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72"/>
          <w:szCs w:val="144"/>
          <w:lang w:val="en-US" w:eastAsia="zh-CN"/>
        </w:rPr>
        <w:t xml:space="preserve">    Ajax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drawing>
          <wp:inline distT="0" distB="0" distL="114300" distR="114300">
            <wp:extent cx="3571240" cy="18078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同步：按顺序执行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异步：多个事件同时执行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2.1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创建异步对象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2.2 设置请求行 open(请求方式，请求url)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get请求如果有参数就需要在url后面拼接参数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post如果有参数，就在请求体中传递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2.3 设置请求头 setRequestHeader('key','value')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get方式不需要设置请求头content-type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post需要设置content-type:application/x-www-form-urlencoded（这个是之前在讲http协议的时候我们说过的get请求与post请求的区别）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2.4 设置请求体：发送请求 send(参数：key=value&amp;key=value)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如果有参数，post应该在这个位置传递参数</w:t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对于get请求不需要在这个位置传递参数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为null</w:t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eg: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var xhr = new XMLHttpRequest();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xhr.open('get','./validate.php');//开始下单 我想去validate.php这个网店买东西，发货方式我选的是顺丰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xhr.send(null);//没有额外的信息需要和老板沟通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使用异步对象发送接收响应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响应报文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报文行：响应状态码 响应状态信息 200 ok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报文头：服务器返回给客户端的一些额外信息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报文体：服务器返回给客户端的数据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用两个属性接受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：responseText:普通字符串,responseXML:符合xml格式的字符串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要判断两个东西　readyState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服务器成功响应==200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+status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请求过程的状态是响应完成并解析好数据==4&gt;&gt;才表示返回到客户端的数据可以用了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通过异步对象读取json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格式的字符串》》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生成动态页面结构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ml:类似json以标签形式存储数据，可以通过后台获取xml格式数据返回到前台，如果前台要用数据以dom对象操作获取自定义元素的标签，在通过js的innerhtml/innertext..获取到具体数据内容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JSON.parse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JSON.stringify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1、Javascript 解析方法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JSON对象 JSON.parse()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//把字符串的json转化成数组或者对象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、 JSON.stringify()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//把数组或者对象转化json字符串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2、PHP解析方法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json_encode()、json_decode(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//用js的方法去发送请求报文。验证表单是否正确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//创建异步对象===get方式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//设置请求行，请求方式+url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"validate.php?username="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//请求头。。get不需要设置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，post要设置请求头，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xhr.setRequestHeader("Content-Type","application/x-www-form-urlencoded")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--以键值对发送-utf8编码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send("username="+name);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//请求体。发送请求不需要携带参数。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5"/>
          <w:szCs w:val="15"/>
          <w:shd w:val="clear" w:fill="1E1E1E"/>
          <w:lang w:val="en-US" w:eastAsia="zh-CN" w:bidi="ar"/>
        </w:rPr>
        <w:t>//监听响应的时候，判断是不是真的成功了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5"/>
          <w:szCs w:val="15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".msg"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用js去传表单form数据：设置对象。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'#myForm'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xinxi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Send(xinxi)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以前通过给form设置action/method/等属性结合form里的表单提交submit去提交数据到后台php里面。然后php用$post/$get去接收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eastAsia"/>
          <w:lang w:val="en-US" w:eastAsia="zh-CN"/>
        </w:rPr>
        <w:t>$.ajax===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"#ajaxForm"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==收集表单数据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上传多个文件。File表单属性加mulipe属性+name属性=Name1[]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JQ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里面的php方法：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$.ajax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</w:rPr>
        <w:t>T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ype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</w:rPr>
        <w:t>U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rl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Data：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$.ajax内部会主动帮我们把{a:1,b:2}转换成a=1&amp;b=2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dataType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</w:rPr>
        <w:t>T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imeout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:如果发送请求时间超过限制就触发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与php文件里方法sleep()结合，过几秒跳转到前台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beforeSend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ucess: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</w:rPr>
        <w:t>E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rror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:错误时触发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240" w:firstLineChars="10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omplete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:结束时促发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})==传的是对象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//另外两种简易方法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2）$.get(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type,url,data,dataType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3）$.post(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type,url,data,dataType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/*生成一个随机索引 array_rand:可以生成指定的数组长度内的索引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php:方法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字符串切割：str.S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lice（索引开始点start，索引截至点end）;;取不到end值</w:t>
      </w: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注册表单</w:t>
      </w:r>
    </w:p>
    <w:p>
      <w:r>
        <w:drawing>
          <wp:inline distT="0" distB="0" distL="114300" distR="114300">
            <wp:extent cx="5272405" cy="220345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4711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40710"/>
            <wp:effectExtent l="0" t="0" r="571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js中使用模板引擎:html和后台数据相结合动态生成页面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第一种原始形：</w:t>
      </w:r>
      <w:r>
        <w:rPr>
          <w:rFonts w:hint="eastAsia"/>
          <w:color w:val="FF0000"/>
          <w:lang w:val="en-US" w:eastAsia="zh-CN"/>
        </w:rPr>
        <w:t>&lt;%.</w:t>
      </w:r>
      <w:r>
        <w:rPr>
          <w:rFonts w:hint="eastAsia"/>
          <w:lang w:val="en-US" w:eastAsia="zh-CN"/>
        </w:rPr>
        <w:t xml:space="preserve">.用for循环/循环体//&lt;%=..... %&gt;..... </w:t>
      </w:r>
      <w:r>
        <w:rPr>
          <w:rFonts w:hint="eastAsia"/>
          <w:color w:val="FF0000"/>
          <w:lang w:val="en-US" w:eastAsia="zh-CN"/>
        </w:rPr>
        <w:t>%&gt;</w:t>
      </w:r>
      <w:r>
        <w:rPr>
          <w:rFonts w:hint="eastAsia"/>
          <w:lang w:val="en-US" w:eastAsia="zh-CN"/>
        </w:rPr>
        <w:t>..如果是渲染到页面记得加“=”数组循环。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第二种简洁形</w:t>
      </w:r>
      <w:r>
        <w:rPr>
          <w:rFonts w:hint="eastAsia"/>
          <w:color w:val="FF0000"/>
          <w:lang w:val="en-US" w:eastAsia="zh-CN"/>
        </w:rPr>
        <w:t>：{{each 对象名 as value index} }</w:t>
      </w:r>
      <w:r>
        <w:rPr>
          <w:rFonts w:hint="eastAsia"/>
          <w:lang w:val="en-US" w:eastAsia="zh-CN"/>
        </w:rPr>
        <w:t>循环体/里面用到的内容{{value.src}}表示</w:t>
      </w:r>
      <w:r>
        <w:rPr>
          <w:rFonts w:hint="eastAsia"/>
          <w:color w:val="FF0000"/>
          <w:lang w:val="en-US" w:eastAsia="zh-CN"/>
        </w:rPr>
        <w:t>{{/each}}对象循环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00" w:lineRule="exact"/>
        <w:ind w:left="0" w:right="0" w:firstLine="0"/>
        <w:jc w:val="left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/>
          <w:color w:val="FF0000"/>
          <w:lang w:val="en-US" w:eastAsia="zh-CN"/>
        </w:rPr>
        <w:t>条件表达式：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{{if 条件}} &lt;p&gt;内容&lt;/p&gt;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00" w:lineRule="exact"/>
        <w:ind w:left="0" w:right="0" w:firstLine="0"/>
        <w:jc w:val="left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{{else if value &gt; 0}}&lt;p&gt;内容&lt;/p&gt;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00" w:lineRule="exact"/>
        <w:ind w:left="0" w:right="0" w:firstLine="0"/>
        <w:jc w:val="left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{{else}} &lt;p&gt;内容!&lt;/p&gt;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00" w:lineRule="exact"/>
        <w:ind w:left="0" w:right="0" w:firstLine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{{/if}}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模板引擎的js文件：如果后台拿回的json对象去再js中去动态循环遍历生成页面一。运用大量字符串拼接不太方便。</w:t>
      </w:r>
    </w:p>
    <w:p>
      <w:r>
        <w:drawing>
          <wp:inline distT="0" distB="0" distL="114300" distR="114300">
            <wp:extent cx="4961890" cy="2031365"/>
            <wp:effectExtent l="0" t="0" r="1016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// 如果数据是一个对象，就直接传入对象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// 如果数据是一个数组，就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自定义属性名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包装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成一个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对对象再传递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// 因为在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2"/>
          <w:szCs w:val="22"/>
          <w:shd w:val="clear" w:fill="1E1E1E"/>
          <w:lang w:val="en-US" w:eastAsia="zh-CN" w:bidi="ar"/>
        </w:rPr>
        <w:t>模板中只能使用当前传入的对象的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2"/>
          <w:szCs w:val="22"/>
          <w:shd w:val="clear" w:fill="1E1E1E"/>
          <w:lang w:val="en-US" w:eastAsia="zh-CN" w:bidi="ar"/>
        </w:rPr>
        <w:t>某一个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2"/>
          <w:szCs w:val="22"/>
          <w:shd w:val="clear" w:fill="1E1E1E"/>
          <w:lang w:val="en-US" w:eastAsia="zh-CN" w:bidi="ar"/>
        </w:rPr>
        <w:t>属性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，它会根据属性自动的去获取对应的值来使用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（把菜丢在锅里就自动生成一串字符串==循环类似php代码&lt;?php... ?&gt;）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"navTemp"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:arr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  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"musicTemp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"arr"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:res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jsonp与Ajax没有关系。一般a标签的src/图片的src还有script的src都可以实现按跨域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</w:t>
      </w:r>
      <w:r>
        <w:rPr>
          <w:rFonts w:hint="eastAsia"/>
          <w:color w:val="00B0F0"/>
          <w:lang w:val="en-US" w:eastAsia="zh-CN"/>
        </w:rPr>
        <w:t>域名/协议/端口</w:t>
      </w:r>
      <w:r>
        <w:rPr>
          <w:rFonts w:hint="eastAsia"/>
          <w:lang w:val="en-US" w:eastAsia="zh-CN"/>
        </w:rPr>
        <w:t>与本站相比有一个不一样===就算跨域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解决跨域问题：jsonp:原理script的src【凡是带src都能解决这个问题】标签可以实现跨域问题：如果我们在配置好的虚拟主机day1.com【http://day1.com/】去访问day2.com【http://day2.com/】的数据我们我们用Ajax去传数据（url=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../../..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）是访问不了的，出现跨域。必须要使用jsonp去解决这个问题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在ajax中设置响应头header(aceess control .....)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在js中结合script标签的src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Jsonp:原理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1.主要是利用了script标签的天然的跨域特性来发送请求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,通过src引用php后台地址，并且传递一个前台js随机生成的函数名。后台获得函数名传参以字符串“fnname(a)”返回结果。结果是是调用js中原来生成的函数，进行操作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2.它的实现方式：在发送请求的时候传递一个函数名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callback()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称给后台，后台返回数据的时候会返回这个函数的调用形式，并且在()中拼接参数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3.ajax和jsonp的本质不一样。ajax的核心是通过XMLHttpRequest来发送请求，而jsonp是通过script标签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来实现请求的发送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&lt;!-- 如果是两个页面跨域还是按照ajax的方法发送请求会报错 --&gt;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 xml:space="preserve">&lt;!-- 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p返回的是调用fn函数 -script发送请求返回数据默认以js去解析返回的字符串 缺陷后台不能把fn写死，否则会覆盖前面的同样的函数名用callback约定是一个函数相当于字符串参数，，后台接受这个函数以字符串传参的形式再返回前台。前台把这个函数按照js解析-&gt;。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&lt;script src="http://day9.com/WWW/day9/ceshi.php"&gt;&lt;/script&gt;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jquery在处理jsonp类型的ajax时（，虽然jquery也把jsonp归入了ajax，但其实它们真的不是一回事儿），自动帮你生成回调函数并把数据取出来供success属性方法来调用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rPr>
          <w:rFonts w:hint="eastAsia"/>
          <w:sz w:val="13"/>
          <w:szCs w:val="16"/>
          <w:lang w:val="en-US" w:eastAsia="zh-CN"/>
        </w:rPr>
      </w:pPr>
      <w:r>
        <w:drawing>
          <wp:inline distT="0" distB="0" distL="114300" distR="114300">
            <wp:extent cx="5270500" cy="1584960"/>
            <wp:effectExtent l="0" t="0" r="635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13"/>
          <w:szCs w:val="16"/>
          <w:lang w:val="en-US" w:eastAsia="zh-CN"/>
        </w:rPr>
      </w:pP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环境搭建：站点域名/配置文件.vhosts.conf/打开host/运行SQL文件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79916"/>
    <w:multiLevelType w:val="singleLevel"/>
    <w:tmpl w:val="8EB799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3E87760"/>
    <w:multiLevelType w:val="singleLevel"/>
    <w:tmpl w:val="53E8776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86A38"/>
    <w:rsid w:val="00A1206B"/>
    <w:rsid w:val="02B30818"/>
    <w:rsid w:val="031862ED"/>
    <w:rsid w:val="044603AF"/>
    <w:rsid w:val="08C86A38"/>
    <w:rsid w:val="09D773D9"/>
    <w:rsid w:val="0C4C551A"/>
    <w:rsid w:val="11296938"/>
    <w:rsid w:val="122803F4"/>
    <w:rsid w:val="144D3814"/>
    <w:rsid w:val="15330B36"/>
    <w:rsid w:val="16640330"/>
    <w:rsid w:val="1838503B"/>
    <w:rsid w:val="1984492E"/>
    <w:rsid w:val="1A063360"/>
    <w:rsid w:val="1A7B68E0"/>
    <w:rsid w:val="1BE441D3"/>
    <w:rsid w:val="1C5E368E"/>
    <w:rsid w:val="1C751F74"/>
    <w:rsid w:val="1CED3516"/>
    <w:rsid w:val="1E756C69"/>
    <w:rsid w:val="1EC07D83"/>
    <w:rsid w:val="214D4AE5"/>
    <w:rsid w:val="223C2235"/>
    <w:rsid w:val="22CF11CA"/>
    <w:rsid w:val="232A2FC7"/>
    <w:rsid w:val="243330F5"/>
    <w:rsid w:val="24551C33"/>
    <w:rsid w:val="253A2C68"/>
    <w:rsid w:val="2590249D"/>
    <w:rsid w:val="25F8458E"/>
    <w:rsid w:val="2D495F44"/>
    <w:rsid w:val="2D6E33A0"/>
    <w:rsid w:val="2DB93A6E"/>
    <w:rsid w:val="2DC36829"/>
    <w:rsid w:val="2E422FED"/>
    <w:rsid w:val="30F76215"/>
    <w:rsid w:val="31D32488"/>
    <w:rsid w:val="332B4BF9"/>
    <w:rsid w:val="333A387A"/>
    <w:rsid w:val="360A6710"/>
    <w:rsid w:val="361C04DC"/>
    <w:rsid w:val="369441E1"/>
    <w:rsid w:val="36AF2631"/>
    <w:rsid w:val="37763593"/>
    <w:rsid w:val="38B36DE6"/>
    <w:rsid w:val="38DF71FA"/>
    <w:rsid w:val="3A63173A"/>
    <w:rsid w:val="3AE91F35"/>
    <w:rsid w:val="3BD3700D"/>
    <w:rsid w:val="3BF43C0E"/>
    <w:rsid w:val="3C4D71DE"/>
    <w:rsid w:val="3C7671B7"/>
    <w:rsid w:val="3D0259B9"/>
    <w:rsid w:val="3E260E00"/>
    <w:rsid w:val="41EB0DCC"/>
    <w:rsid w:val="438C453F"/>
    <w:rsid w:val="440A5142"/>
    <w:rsid w:val="45917D7E"/>
    <w:rsid w:val="4D844C82"/>
    <w:rsid w:val="4DA762B2"/>
    <w:rsid w:val="4E0B6FB0"/>
    <w:rsid w:val="51A24740"/>
    <w:rsid w:val="52167EA0"/>
    <w:rsid w:val="533E6CFD"/>
    <w:rsid w:val="55B53998"/>
    <w:rsid w:val="5AB21940"/>
    <w:rsid w:val="5C7F2EE3"/>
    <w:rsid w:val="5DD873B0"/>
    <w:rsid w:val="5DFA2BF8"/>
    <w:rsid w:val="600212CD"/>
    <w:rsid w:val="601A5A2A"/>
    <w:rsid w:val="609F6438"/>
    <w:rsid w:val="63933CC7"/>
    <w:rsid w:val="65CA5E45"/>
    <w:rsid w:val="65E2268B"/>
    <w:rsid w:val="66CD59F1"/>
    <w:rsid w:val="67C4287B"/>
    <w:rsid w:val="6AC3004A"/>
    <w:rsid w:val="6AD25586"/>
    <w:rsid w:val="6B08012A"/>
    <w:rsid w:val="6B4F2045"/>
    <w:rsid w:val="6BD574C5"/>
    <w:rsid w:val="6D204AD9"/>
    <w:rsid w:val="6D535020"/>
    <w:rsid w:val="70070EDD"/>
    <w:rsid w:val="70251F39"/>
    <w:rsid w:val="725C2B1A"/>
    <w:rsid w:val="73623AB0"/>
    <w:rsid w:val="75E37A5E"/>
    <w:rsid w:val="775619B2"/>
    <w:rsid w:val="78D75C19"/>
    <w:rsid w:val="79FF5548"/>
    <w:rsid w:val="7AAD1D71"/>
    <w:rsid w:val="7ACE2818"/>
    <w:rsid w:val="7D51030F"/>
    <w:rsid w:val="7D9A0355"/>
    <w:rsid w:val="7FE4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2018-09-11T01:30:00Z</dcterms:created>
  <dc:creator> °Kelly〜</dc:creator>
  <cp:lastModifiedBy> °Kelly〜</cp:lastModifiedBy>
  <dcterms:modified xsi:type="dcterms:W3CDTF">2018-09-26T13:18:32Z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