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6C502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# 项目展示发言稿（完整版）</w:t>
      </w:r>
    </w:p>
    <w:p w14:paraId="2C308D15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5DA130AD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按用户实际操作路径（首页 → 搜索 → 走势图 → 预测 → 收藏）组织，并说明每一部分怎么实现。</w:t>
      </w:r>
    </w:p>
    <w:p w14:paraId="0BD532B8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0D077678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---</w:t>
      </w:r>
    </w:p>
    <w:p w14:paraId="725880DA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4854324A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## 【开场白】</w:t>
      </w:r>
    </w:p>
    <w:p w14:paraId="611A2DE7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445FDBC6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各位老师、同学，大家好。我今天展示的项目是《基于多情景房源查询与可视化数据的房产信息服务平台》，也叫「智慧房源平台」。</w:t>
      </w:r>
    </w:p>
    <w:p w14:paraId="2C7F0124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1F5B7D20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这个系统面向粤港澳大湾区租房和购房两类用户，核心解决三个问题：第一，按多条件快速检索房源；第二，用图表看价格走势；第三，用多元线性回归模型预测房价，并给出数据驱动的建议。</w:t>
      </w:r>
    </w:p>
    <w:p w14:paraId="13DBED33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77277652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技术架构上，我采用经典的三层结构：前端是 JSP 页面加原生 JavaScript 和 Canvas 绘图；中间层是 Java Servlet 提供 JSON 接口；业务层有预测服务、回归服务、建议服务、资讯服务；数据</w:t>
      </w:r>
      <w:proofErr w:type="gramStart"/>
      <w:r w:rsidRPr="002976AB">
        <w:rPr>
          <w:rFonts w:asciiTheme="minorHAnsi" w:eastAsiaTheme="minorHAnsi" w:hAnsiTheme="minorHAnsi" w:cs="宋体"/>
          <w:b/>
          <w:bCs/>
        </w:rPr>
        <w:t>访问层用</w:t>
      </w:r>
      <w:proofErr w:type="gramEnd"/>
      <w:r w:rsidRPr="002976AB">
        <w:rPr>
          <w:rFonts w:asciiTheme="minorHAnsi" w:eastAsiaTheme="minorHAnsi" w:hAnsiTheme="minorHAnsi" w:cs="宋体"/>
          <w:b/>
          <w:bCs/>
        </w:rPr>
        <w:t xml:space="preserve"> JDBC 连接 MySQL；数据库跑在 XAMPP 上，端口 3307，库名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housing_db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>。整个项目部署在 Eclipse + Tomcat 9 环境。</w:t>
      </w:r>
    </w:p>
    <w:p w14:paraId="3FF31BDA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6C8061F8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下面我按页面顺序，从首页开始演示，并说明每个功能背后的实现方式。</w:t>
      </w:r>
    </w:p>
    <w:p w14:paraId="143B56E4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43811C9B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---</w:t>
      </w:r>
    </w:p>
    <w:p w14:paraId="4B332D7D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056503AF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 xml:space="preserve">## 【第一部分：首页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index.jsp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>】</w:t>
      </w:r>
    </w:p>
    <w:p w14:paraId="0F4AF9F0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4A6329DA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 xml:space="preserve">首先进入首页。页面标题是「房产信息服务平台」，顶部有一个【用户收藏】按钮，点击会跳转到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favorites.jsp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>，查看之前收藏的房源。</w:t>
      </w:r>
    </w:p>
    <w:p w14:paraId="59497CD7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73472C7A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首页中间有两组选择，这是整个系统的「模式开关」。</w:t>
      </w:r>
    </w:p>
    <w:p w14:paraId="0C824580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7CB0F8AB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 xml:space="preserve">第一组是【租房】和【购房】。用户必须先点其中一个。选中后按钮会高亮。实现上，我用 JavaScript 变量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selectedMode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记录选择，真正写入浏览器的是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sessionStorage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里的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listingType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>：租房对应 rent，购房对应 sale。后面所有功能页——搜索、走势图、预测——都会读取这个值，让后端只查对应类型的数据。</w:t>
      </w:r>
    </w:p>
    <w:p w14:paraId="2C40A8AA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47935501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 xml:space="preserve">第二组是身份板块：【租客/买方】和【房东/售房方】。这是界面上的引导分区，帮助用户理解使用场景。实现上只在前端用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selectedRole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和卡片高亮做校验，进入功能页前必须同时选好租购模式和身份；但后端业务逻辑目前只依赖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listingType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>，不区分房东还是租客。</w:t>
      </w:r>
    </w:p>
    <w:p w14:paraId="7A30D9A2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3F1A06A0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下方三个蓝色按钮是三大功能入口：房源搜索、价格走势图、房价预测。点击时执</w:t>
      </w:r>
      <w:r w:rsidRPr="002976AB">
        <w:rPr>
          <w:rFonts w:asciiTheme="minorHAnsi" w:eastAsiaTheme="minorHAnsi" w:hAnsiTheme="minorHAnsi" w:cs="宋体"/>
          <w:b/>
          <w:bCs/>
        </w:rPr>
        <w:lastRenderedPageBreak/>
        <w:t xml:space="preserve">行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gotoPage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函数：如果租购模式或身份没选，会弹窗提示；否则把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listingType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写入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sessionStorage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>，再跳转到对应 JSP。</w:t>
      </w:r>
    </w:p>
    <w:p w14:paraId="647CFBD1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29D57D02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 xml:space="preserve">页面底部有一条深蓝咨询栏。打开首页时，app.js 的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setNewsTicker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会先显示「正在加载」，然后 fetch 请求 GET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api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>/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news?count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=8，从后端拉取 8 条楼市资讯。后端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NewsServlet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调用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NewsService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：从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house_listings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表里用 ORDER BY RAND() 随机抽取若干组「地区 + 年 + 月 + 租购类型」组合（每组至少 3 条样本），对每组计算该月 AVG(price/area) 均价；若年份大于 2023，再查去年同月数据，用和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SuggestionService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相同的公式算同比涨跌幅，拼成资讯文案返回。前端收到 JSON 后，用「◆」连接成一长串，复制两份首尾相接，用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requestAnimationFrame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从屏幕最右侧向左滚动，全屏也会自适应宽度。因此咨询栏的数字全部来自数据库真实统计，不是前端随机编造的。</w:t>
      </w:r>
    </w:p>
    <w:p w14:paraId="7E2987C5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1A4A8CCD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首页样式由 style.css 统一控制：浅蓝渐变背景、圆角卡片、按钮悬停动效。页面滚动时 center-panel 有轻微位移动画，由 app.js 监听 scroll 事件实现。</w:t>
      </w:r>
    </w:p>
    <w:p w14:paraId="39084E3E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0EAE7C17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---</w:t>
      </w:r>
    </w:p>
    <w:p w14:paraId="56DB307B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31DFCC61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 xml:space="preserve">## 【第二部分：房源搜索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search.jsp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>】</w:t>
      </w:r>
    </w:p>
    <w:p w14:paraId="71B07C14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1A94F91D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进入房源搜索页。顶部导航有四个按钮：回首页、</w:t>
      </w:r>
      <w:proofErr w:type="gramStart"/>
      <w:r w:rsidRPr="002976AB">
        <w:rPr>
          <w:rFonts w:asciiTheme="minorHAnsi" w:eastAsiaTheme="minorHAnsi" w:hAnsiTheme="minorHAnsi" w:cs="宋体"/>
          <w:b/>
          <w:bCs/>
        </w:rPr>
        <w:t>去价格</w:t>
      </w:r>
      <w:proofErr w:type="gramEnd"/>
      <w:r w:rsidRPr="002976AB">
        <w:rPr>
          <w:rFonts w:asciiTheme="minorHAnsi" w:eastAsiaTheme="minorHAnsi" w:hAnsiTheme="minorHAnsi" w:cs="宋体"/>
          <w:b/>
          <w:bCs/>
        </w:rPr>
        <w:t xml:space="preserve">走势图、去房价预测、重试。重试就是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location.reload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刷新本页。</w:t>
      </w:r>
    </w:p>
    <w:p w14:paraId="60258C19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1B7C8EA0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页面采用左右两栏布局。左边标题是「8 项可选特征」，注意这 8 项全部是**可选**的，用户可以只填一部分。</w:t>
      </w:r>
    </w:p>
    <w:p w14:paraId="1478470D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654A76AB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八项分别是：</w:t>
      </w:r>
    </w:p>
    <w:p w14:paraId="74B759C1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proofErr w:type="gramStart"/>
      <w:r w:rsidRPr="002976AB">
        <w:rPr>
          <w:rFonts w:asciiTheme="minorHAnsi" w:eastAsiaTheme="minorHAnsi" w:hAnsiTheme="minorHAnsi" w:cs="宋体"/>
          <w:b/>
          <w:bCs/>
        </w:rPr>
        <w:t>一</w:t>
      </w:r>
      <w:proofErr w:type="gramEnd"/>
      <w:r w:rsidRPr="002976AB">
        <w:rPr>
          <w:rFonts w:asciiTheme="minorHAnsi" w:eastAsiaTheme="minorHAnsi" w:hAnsiTheme="minorHAnsi" w:cs="宋体"/>
          <w:b/>
          <w:bCs/>
        </w:rPr>
        <w:t xml:space="preserve">，地区，下拉框，9 </w:t>
      </w:r>
      <w:proofErr w:type="gramStart"/>
      <w:r w:rsidRPr="002976AB">
        <w:rPr>
          <w:rFonts w:asciiTheme="minorHAnsi" w:eastAsiaTheme="minorHAnsi" w:hAnsiTheme="minorHAnsi" w:cs="宋体"/>
          <w:b/>
          <w:bCs/>
        </w:rPr>
        <w:t>个</w:t>
      </w:r>
      <w:proofErr w:type="gramEnd"/>
      <w:r w:rsidRPr="002976AB">
        <w:rPr>
          <w:rFonts w:asciiTheme="minorHAnsi" w:eastAsiaTheme="minorHAnsi" w:hAnsiTheme="minorHAnsi" w:cs="宋体"/>
          <w:b/>
          <w:bCs/>
        </w:rPr>
        <w:t xml:space="preserve">城市：广州、深圳、珠海、佛山、东莞、中山、惠州、江门、肇庆。选项由 app.js 的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renderDistrictOptions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函数生成，</w:t>
      </w:r>
      <w:proofErr w:type="gramStart"/>
      <w:r w:rsidRPr="002976AB">
        <w:rPr>
          <w:rFonts w:asciiTheme="minorHAnsi" w:eastAsiaTheme="minorHAnsi" w:hAnsiTheme="minorHAnsi" w:cs="宋体"/>
          <w:b/>
          <w:bCs/>
        </w:rPr>
        <w:t>搜索页传</w:t>
      </w:r>
      <w:proofErr w:type="gramEnd"/>
      <w:r w:rsidRPr="002976AB">
        <w:rPr>
          <w:rFonts w:asciiTheme="minorHAnsi" w:eastAsiaTheme="minorHAnsi" w:hAnsiTheme="minorHAnsi" w:cs="宋体"/>
          <w:b/>
          <w:bCs/>
        </w:rPr>
        <w:t xml:space="preserve"> true 表示用 9 城列表。</w:t>
      </w:r>
    </w:p>
    <w:p w14:paraId="38FB46F0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二，年份，数字输入。</w:t>
      </w:r>
    </w:p>
    <w:p w14:paraId="1ADD288D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三，月份，1 到 12。</w:t>
      </w:r>
    </w:p>
    <w:p w14:paraId="31696804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四，预算，单位万，表示价格上限。</w:t>
      </w:r>
    </w:p>
    <w:p w14:paraId="33C81D2C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五，面积，单位平方米，表示面积下限。</w:t>
      </w:r>
    </w:p>
    <w:p w14:paraId="1F13F1E9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六，楼层，精确匹配。</w:t>
      </w:r>
    </w:p>
    <w:p w14:paraId="5B3431B6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七，距地铁，单位公里，表示距离上限。</w:t>
      </w:r>
    </w:p>
    <w:p w14:paraId="7C640A8D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八，房龄，单位年，表示房龄上限。</w:t>
      </w:r>
    </w:p>
    <w:p w14:paraId="24F5B198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00AADD21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 xml:space="preserve">用户点【确定】后，前端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doSearch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函数收集所有非空字段，拼成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URLSearchParams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，并自动附上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sessionStorage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里的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listingType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，用 fetch 发 POST 请求到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api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>/search。</w:t>
      </w:r>
    </w:p>
    <w:p w14:paraId="35F1E45A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1BD20E5D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 xml:space="preserve">后端由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SearchServlet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接收。Servlet 解析每个参数，调用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HouseListingDAO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的 search 方法。DAO 用 StringBuilder 动态拼接 SQL：基础语句是 SELECT 加 </w:t>
      </w:r>
      <w:r w:rsidRPr="002976AB">
        <w:rPr>
          <w:rFonts w:asciiTheme="minorHAnsi" w:eastAsiaTheme="minorHAnsi" w:hAnsiTheme="minorHAnsi" w:cs="宋体"/>
          <w:b/>
          <w:bCs/>
        </w:rPr>
        <w:lastRenderedPageBreak/>
        <w:t xml:space="preserve">WHERE 1=1，用户填了哪个条件，就追加哪个 AND 子句。比如有地区就 AND district 等于问号，有预算就 AND price 小于等于问号，有面积就 AND area 大于等于问号，有距地铁就 AND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distance_to_subway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小于等于问号，有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listing_type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就 AND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listing_type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等于问号。全部用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PreparedStatement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参数绑定，防止 SQL 注入。</w:t>
      </w:r>
    </w:p>
    <w:p w14:paraId="647DD788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4AC25CC4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 xml:space="preserve">查询结果按年份降序、月份降序、价格升序排列，最多返回 120 条。每条封装成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HouseListing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对象，Servlet 再手工拼 JSON 返回，字段包括 district、year、month、price、area、floor。</w:t>
      </w:r>
    </w:p>
    <w:p w14:paraId="1D6D954F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1005C3D4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前端收到 JSON 后，在右侧「匹配房源信息」区域渲染卡片，格式是：城市、年月、面积、价格，例如「广州 | 2025年8月 | 86㎡ | 158万」。每条右侧有一个加号按钮。</w:t>
      </w:r>
    </w:p>
    <w:p w14:paraId="48366479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69B9423B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 xml:space="preserve">点加号时，调用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collectFav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，把该条记录存入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latestResults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数组对应项，再调用 app.js 的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addFavorite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，把 JSON 对象 push 进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localStorage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的 favorites 键，</w:t>
      </w:r>
      <w:proofErr w:type="gramStart"/>
      <w:r w:rsidRPr="002976AB">
        <w:rPr>
          <w:rFonts w:asciiTheme="minorHAnsi" w:eastAsiaTheme="minorHAnsi" w:hAnsiTheme="minorHAnsi" w:cs="宋体"/>
          <w:b/>
          <w:bCs/>
        </w:rPr>
        <w:t>并弹窗</w:t>
      </w:r>
      <w:proofErr w:type="gramEnd"/>
      <w:r w:rsidRPr="002976AB">
        <w:rPr>
          <w:rFonts w:asciiTheme="minorHAnsi" w:eastAsiaTheme="minorHAnsi" w:hAnsiTheme="minorHAnsi" w:cs="宋体"/>
          <w:b/>
          <w:bCs/>
        </w:rPr>
        <w:t>提示已收藏。收藏不经过服务器，纯浏览器本地存储。</w:t>
      </w:r>
    </w:p>
    <w:p w14:paraId="032ECE31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35A8F1D6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如果没有结果，显示「暂无匹配结果」；如果网络错误，显示错误信息。查询中会先显示「正在查询，请稍候」。</w:t>
      </w:r>
    </w:p>
    <w:p w14:paraId="2D5275E3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4F815975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这一功能的核心实现是：**动态 SQL 加参数化查询加租售类型过滤**，兼顾灵活性和安全性。</w:t>
      </w:r>
    </w:p>
    <w:p w14:paraId="3051CF19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4D82B3A5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---</w:t>
      </w:r>
    </w:p>
    <w:p w14:paraId="2A32984F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7209E098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 xml:space="preserve">## 【第三部分：价格走势图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trend.jsp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>】</w:t>
      </w:r>
    </w:p>
    <w:p w14:paraId="7FFA1582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38182AD1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第二个功能是价格走势图。同样顶部可跳转其他页面。</w:t>
      </w:r>
    </w:p>
    <w:p w14:paraId="122F60E1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3EA4601F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 xml:space="preserve">左侧输入区标题是「地区（年月）平均房价走势图」。地区必选，下拉 9 城；年份可选。下面有模式提示，会读取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sessionStorage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显示当前是租房走势还是购房走势。</w:t>
      </w:r>
    </w:p>
    <w:p w14:paraId="43084A92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30219D8E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 xml:space="preserve">点【查看】时，前端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drawTrend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函数校验地区和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listingType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，然后 GET 请求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api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>/trend，参数包括 district、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listingType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>，如果填了 year 也带上。</w:t>
      </w:r>
    </w:p>
    <w:p w14:paraId="14A61440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42638F8D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 xml:space="preserve">后端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TrendServlet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判断：如果只传了地区，调用 DAO 的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trendByYear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，SQL 是 WHERE district 等于某值 AND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listing_type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等于某值，GROUP BY year，SELECT year 和 AVG(price/area)，返回按年份的均价点；如果还传了 year，则调用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trendByMonth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>，GROUP BY month，返回 1 到 12 月的均价点。mode 字段告诉前端画「年份轴」还是「月份轴」。</w:t>
      </w:r>
    </w:p>
    <w:p w14:paraId="0086E5D3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522B7BB6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 xml:space="preserve">前端拿到 points 数组后，用 Canvas 的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animateLine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函数绘图。实现步骤是：</w:t>
      </w:r>
    </w:p>
    <w:p w14:paraId="6935C776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lastRenderedPageBreak/>
        <w:t>第一，清空画布，画黑色坐标轴；</w:t>
      </w:r>
    </w:p>
    <w:p w14:paraId="4F31F712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 xml:space="preserve">第二，横轴：年份模式用数据里的年份刻度，月份模式强制 1 到 12 </w:t>
      </w:r>
      <w:proofErr w:type="gramStart"/>
      <w:r w:rsidRPr="002976AB">
        <w:rPr>
          <w:rFonts w:asciiTheme="minorHAnsi" w:eastAsiaTheme="minorHAnsi" w:hAnsiTheme="minorHAnsi" w:cs="宋体"/>
          <w:b/>
          <w:bCs/>
        </w:rPr>
        <w:t>月全显示</w:t>
      </w:r>
      <w:proofErr w:type="gramEnd"/>
      <w:r w:rsidRPr="002976AB">
        <w:rPr>
          <w:rFonts w:asciiTheme="minorHAnsi" w:eastAsiaTheme="minorHAnsi" w:hAnsiTheme="minorHAnsi" w:cs="宋体"/>
          <w:b/>
          <w:bCs/>
        </w:rPr>
        <w:t>，避免只显示部分月份；</w:t>
      </w:r>
    </w:p>
    <w:p w14:paraId="4AE05B62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第三，纵轴是均价，取最小</w:t>
      </w:r>
      <w:proofErr w:type="gramStart"/>
      <w:r w:rsidRPr="002976AB">
        <w:rPr>
          <w:rFonts w:asciiTheme="minorHAnsi" w:eastAsiaTheme="minorHAnsi" w:hAnsiTheme="minorHAnsi" w:cs="宋体"/>
          <w:b/>
          <w:bCs/>
        </w:rPr>
        <w:t>最大值留</w:t>
      </w:r>
      <w:proofErr w:type="gramEnd"/>
      <w:r w:rsidRPr="002976AB">
        <w:rPr>
          <w:rFonts w:asciiTheme="minorHAnsi" w:eastAsiaTheme="minorHAnsi" w:hAnsiTheme="minorHAnsi" w:cs="宋体"/>
          <w:b/>
          <w:bCs/>
        </w:rPr>
        <w:t xml:space="preserve"> 5% 边距；</w:t>
      </w:r>
    </w:p>
    <w:p w14:paraId="1C1EA362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 xml:space="preserve">第四，用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requestAnimationFrame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做折线生长动画，线段逐步画出，红色圆点逐个出现。</w:t>
      </w:r>
    </w:p>
    <w:p w14:paraId="5E6EA5D7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55DD0EA2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单位说明：纵轴是 price 除以 area，即每平米价格。租房模式下单位可理解</w:t>
      </w:r>
      <w:proofErr w:type="gramStart"/>
      <w:r w:rsidRPr="002976AB">
        <w:rPr>
          <w:rFonts w:asciiTheme="minorHAnsi" w:eastAsiaTheme="minorHAnsi" w:hAnsiTheme="minorHAnsi" w:cs="宋体"/>
          <w:b/>
          <w:bCs/>
        </w:rPr>
        <w:t>为万每平方米</w:t>
      </w:r>
      <w:proofErr w:type="gramEnd"/>
      <w:r w:rsidRPr="002976AB">
        <w:rPr>
          <w:rFonts w:asciiTheme="minorHAnsi" w:eastAsiaTheme="minorHAnsi" w:hAnsiTheme="minorHAnsi" w:cs="宋体"/>
          <w:b/>
          <w:bCs/>
        </w:rPr>
        <w:t>每月，购房</w:t>
      </w:r>
      <w:proofErr w:type="gramStart"/>
      <w:r w:rsidRPr="002976AB">
        <w:rPr>
          <w:rFonts w:asciiTheme="minorHAnsi" w:eastAsiaTheme="minorHAnsi" w:hAnsiTheme="minorHAnsi" w:cs="宋体"/>
          <w:b/>
          <w:bCs/>
        </w:rPr>
        <w:t>是万每平方米</w:t>
      </w:r>
      <w:proofErr w:type="gramEnd"/>
      <w:r w:rsidRPr="002976AB">
        <w:rPr>
          <w:rFonts w:asciiTheme="minorHAnsi" w:eastAsiaTheme="minorHAnsi" w:hAnsiTheme="minorHAnsi" w:cs="宋体"/>
          <w:b/>
          <w:bCs/>
        </w:rPr>
        <w:t xml:space="preserve">。统计时已按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listing_type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过滤，租房和购房不会混在一起。</w:t>
      </w:r>
    </w:p>
    <w:p w14:paraId="1C873B6A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0AFF0DD4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 xml:space="preserve">走势图全部用原生 Canvas 实现，没有引入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ECharts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等第三方库。</w:t>
      </w:r>
    </w:p>
    <w:p w14:paraId="75C239F5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373651D5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---</w:t>
      </w:r>
    </w:p>
    <w:p w14:paraId="39EE2C86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012EE9D9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 xml:space="preserve">## 【第四部分：房价预测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predict.jsp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—— 项目核心】</w:t>
      </w:r>
    </w:p>
    <w:p w14:paraId="7FCDE326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1890274A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第三个功能也是本项目最大的亮点：基于多元线性回归的房价预测。</w:t>
      </w:r>
    </w:p>
    <w:p w14:paraId="6D3FF1E9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4930620B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 xml:space="preserve">进入预测页，左侧标题「7 </w:t>
      </w:r>
      <w:proofErr w:type="gramStart"/>
      <w:r w:rsidRPr="002976AB">
        <w:rPr>
          <w:rFonts w:asciiTheme="minorHAnsi" w:eastAsiaTheme="minorHAnsi" w:hAnsiTheme="minorHAnsi" w:cs="宋体"/>
          <w:b/>
          <w:bCs/>
        </w:rPr>
        <w:t>项特征</w:t>
      </w:r>
      <w:proofErr w:type="gramEnd"/>
      <w:r w:rsidRPr="002976AB">
        <w:rPr>
          <w:rFonts w:asciiTheme="minorHAnsi" w:eastAsiaTheme="minorHAnsi" w:hAnsiTheme="minorHAnsi" w:cs="宋体"/>
          <w:b/>
          <w:bCs/>
        </w:rPr>
        <w:t>线性回归预测」。这里有模式提示，显示当前是租房还是购房，数据只用 rent 或 sale。</w:t>
      </w:r>
    </w:p>
    <w:p w14:paraId="602E1723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633A7D11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 xml:space="preserve">与搜索不同，预测页 7 </w:t>
      </w:r>
      <w:proofErr w:type="gramStart"/>
      <w:r w:rsidRPr="002976AB">
        <w:rPr>
          <w:rFonts w:asciiTheme="minorHAnsi" w:eastAsiaTheme="minorHAnsi" w:hAnsiTheme="minorHAnsi" w:cs="宋体"/>
          <w:b/>
          <w:bCs/>
        </w:rPr>
        <w:t>项特征</w:t>
      </w:r>
      <w:proofErr w:type="gramEnd"/>
      <w:r w:rsidRPr="002976AB">
        <w:rPr>
          <w:rFonts w:asciiTheme="minorHAnsi" w:eastAsiaTheme="minorHAnsi" w:hAnsiTheme="minorHAnsi" w:cs="宋体"/>
          <w:b/>
          <w:bCs/>
        </w:rPr>
        <w:t xml:space="preserve">**全部必填**：地区、年份、月份、面积、楼层、距地铁、房龄。前端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validateForm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会逐项校验，月份必须在 1 到 12。地区下拉这里是 8 </w:t>
      </w:r>
      <w:proofErr w:type="gramStart"/>
      <w:r w:rsidRPr="002976AB">
        <w:rPr>
          <w:rFonts w:asciiTheme="minorHAnsi" w:eastAsiaTheme="minorHAnsi" w:hAnsiTheme="minorHAnsi" w:cs="宋体"/>
          <w:b/>
          <w:bCs/>
        </w:rPr>
        <w:t>个</w:t>
      </w:r>
      <w:proofErr w:type="gramEnd"/>
      <w:r w:rsidRPr="002976AB">
        <w:rPr>
          <w:rFonts w:asciiTheme="minorHAnsi" w:eastAsiaTheme="minorHAnsi" w:hAnsiTheme="minorHAnsi" w:cs="宋体"/>
          <w:b/>
          <w:bCs/>
        </w:rPr>
        <w:t>城市，肇庆未列入下拉，但后端回归模型仍支持肇庆，未知城市会按广州基准处理。</w:t>
      </w:r>
    </w:p>
    <w:p w14:paraId="55DCEFD5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17E9A57C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 xml:space="preserve">用户点【确定】后，POST 到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api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/predict，携带全部 7 项参数和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listingType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>。</w:t>
      </w:r>
    </w:p>
    <w:p w14:paraId="797E371F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7A159F7D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 xml:space="preserve">后端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PredictServlet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的处理分多条线：</w:t>
      </w:r>
    </w:p>
    <w:p w14:paraId="2A9468BC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1A82C48C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**第一条线：线性回归预测**</w:t>
      </w:r>
    </w:p>
    <w:p w14:paraId="25BAF6F1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10A04B5A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 xml:space="preserve">调用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PredictionService.predictUnitPrice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。它内部使用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RegressionService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单例。</w:t>
      </w:r>
    </w:p>
    <w:p w14:paraId="70778054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3382FF0B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首次预测时，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RegressionService.ensureTrained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会从数据库分别拉取全部 rent 记录和全部 sale 记录，目前各约 1.6 万条。如果某类不足 20 条会报错。</w:t>
      </w:r>
    </w:p>
    <w:p w14:paraId="437F0B75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7BE765C3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对每类数据构建特征矩阵 X 和目标向量 y。y 是 price，即总价，单位万。租房时 price 表示月租总额，购房是售价。</w:t>
      </w:r>
    </w:p>
    <w:p w14:paraId="7737D702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34405A98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特征向量一共 15 维：</w:t>
      </w:r>
    </w:p>
    <w:p w14:paraId="23E03E3B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第 0 维是截距 1；</w:t>
      </w:r>
    </w:p>
    <w:p w14:paraId="6CC01C12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第 1 到 6 维是年份、月份、面积、楼层、房龄、距地铁，直接取数值；</w:t>
      </w:r>
    </w:p>
    <w:p w14:paraId="2101D90D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lastRenderedPageBreak/>
        <w:t xml:space="preserve">第 7 到 14 维是 8 </w:t>
      </w:r>
      <w:proofErr w:type="gramStart"/>
      <w:r w:rsidRPr="002976AB">
        <w:rPr>
          <w:rFonts w:asciiTheme="minorHAnsi" w:eastAsiaTheme="minorHAnsi" w:hAnsiTheme="minorHAnsi" w:cs="宋体"/>
          <w:b/>
          <w:bCs/>
        </w:rPr>
        <w:t>个</w:t>
      </w:r>
      <w:proofErr w:type="gramEnd"/>
      <w:r w:rsidRPr="002976AB">
        <w:rPr>
          <w:rFonts w:asciiTheme="minorHAnsi" w:eastAsiaTheme="minorHAnsi" w:hAnsiTheme="minorHAnsi" w:cs="宋体"/>
          <w:b/>
          <w:bCs/>
        </w:rPr>
        <w:t>城市</w:t>
      </w:r>
      <w:proofErr w:type="gramStart"/>
      <w:r w:rsidRPr="002976AB">
        <w:rPr>
          <w:rFonts w:asciiTheme="minorHAnsi" w:eastAsiaTheme="minorHAnsi" w:hAnsiTheme="minorHAnsi" w:cs="宋体"/>
          <w:b/>
          <w:bCs/>
        </w:rPr>
        <w:t>哑</w:t>
      </w:r>
      <w:proofErr w:type="gramEnd"/>
      <w:r w:rsidRPr="002976AB">
        <w:rPr>
          <w:rFonts w:asciiTheme="minorHAnsi" w:eastAsiaTheme="minorHAnsi" w:hAnsiTheme="minorHAnsi" w:cs="宋体"/>
          <w:b/>
          <w:bCs/>
        </w:rPr>
        <w:t>变量，深圳到肇庆各一个，广州作为基准城市全为 0。</w:t>
      </w:r>
    </w:p>
    <w:p w14:paraId="5EF07A99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4A9C263C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 xml:space="preserve">训练由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LinearRegressionModel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完成，算法是 OLS 最小二乘法，通过正规方程求解，用高斯</w:t>
      </w:r>
      <w:proofErr w:type="gramStart"/>
      <w:r w:rsidRPr="002976AB">
        <w:rPr>
          <w:rFonts w:asciiTheme="minorHAnsi" w:eastAsiaTheme="minorHAnsi" w:hAnsiTheme="minorHAnsi" w:cs="宋体"/>
          <w:b/>
          <w:bCs/>
        </w:rPr>
        <w:t>消元带</w:t>
      </w:r>
      <w:proofErr w:type="gramEnd"/>
      <w:r w:rsidRPr="002976AB">
        <w:rPr>
          <w:rFonts w:asciiTheme="minorHAnsi" w:eastAsiaTheme="minorHAnsi" w:hAnsiTheme="minorHAnsi" w:cs="宋体"/>
          <w:b/>
          <w:bCs/>
        </w:rPr>
        <w:t>部分选主元。训练</w:t>
      </w:r>
      <w:proofErr w:type="gramStart"/>
      <w:r w:rsidRPr="002976AB">
        <w:rPr>
          <w:rFonts w:asciiTheme="minorHAnsi" w:eastAsiaTheme="minorHAnsi" w:hAnsiTheme="minorHAnsi" w:cs="宋体"/>
          <w:b/>
          <w:bCs/>
        </w:rPr>
        <w:t>完计算</w:t>
      </w:r>
      <w:proofErr w:type="gramEnd"/>
      <w:r w:rsidRPr="002976AB">
        <w:rPr>
          <w:rFonts w:asciiTheme="minorHAnsi" w:eastAsiaTheme="minorHAnsi" w:hAnsiTheme="minorHAnsi" w:cs="宋体"/>
          <w:b/>
          <w:bCs/>
        </w:rPr>
        <w:t xml:space="preserve"> R 方，衡量拟合优度，租房大约 0.92，购房大约 0.83。</w:t>
      </w:r>
    </w:p>
    <w:p w14:paraId="63739FCA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65C5F9F9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训练好的系数缓存在内存里，同一次 Tomcat 运行期间不用重复训练。</w:t>
      </w:r>
    </w:p>
    <w:p w14:paraId="7713AD61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48EF5FF8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预测时，把用户输入转成特征向量，代入方程得到预测总价，再除以面积得到单位价格。如果结果小于等于 0，兜底为 0.01。</w:t>
      </w:r>
    </w:p>
    <w:p w14:paraId="22417F24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45B75DF2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**第二条线：边际系数**</w:t>
      </w:r>
    </w:p>
    <w:p w14:paraId="269BECE6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46DC012E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proofErr w:type="spellStart"/>
      <w:r w:rsidRPr="002976AB">
        <w:rPr>
          <w:rFonts w:asciiTheme="minorHAnsi" w:eastAsiaTheme="minorHAnsi" w:hAnsiTheme="minorHAnsi" w:cs="宋体"/>
          <w:b/>
          <w:bCs/>
        </w:rPr>
        <w:t>RegressionService.factorImpact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返回每个特征的 beta 系数，含义是：该特征每增加 1 </w:t>
      </w:r>
      <w:proofErr w:type="gramStart"/>
      <w:r w:rsidRPr="002976AB">
        <w:rPr>
          <w:rFonts w:asciiTheme="minorHAnsi" w:eastAsiaTheme="minorHAnsi" w:hAnsiTheme="minorHAnsi" w:cs="宋体"/>
          <w:b/>
          <w:bCs/>
        </w:rPr>
        <w:t>个</w:t>
      </w:r>
      <w:proofErr w:type="gramEnd"/>
      <w:r w:rsidRPr="002976AB">
        <w:rPr>
          <w:rFonts w:asciiTheme="minorHAnsi" w:eastAsiaTheme="minorHAnsi" w:hAnsiTheme="minorHAnsi" w:cs="宋体"/>
          <w:b/>
          <w:bCs/>
        </w:rPr>
        <w:t>单位，总价变化多少万。地区项显示的是相对广州的差价系数。这些不是百分比，是真实回归系数。</w:t>
      </w:r>
    </w:p>
    <w:p w14:paraId="01262273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2F0435FF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**第三条线：拟合</w:t>
      </w:r>
      <w:proofErr w:type="gramStart"/>
      <w:r w:rsidRPr="002976AB">
        <w:rPr>
          <w:rFonts w:asciiTheme="minorHAnsi" w:eastAsiaTheme="minorHAnsi" w:hAnsiTheme="minorHAnsi" w:cs="宋体"/>
          <w:b/>
          <w:bCs/>
        </w:rPr>
        <w:t>线数据</w:t>
      </w:r>
      <w:proofErr w:type="gramEnd"/>
      <w:r w:rsidRPr="002976AB">
        <w:rPr>
          <w:rFonts w:asciiTheme="minorHAnsi" w:eastAsiaTheme="minorHAnsi" w:hAnsiTheme="minorHAnsi" w:cs="宋体"/>
          <w:b/>
          <w:bCs/>
        </w:rPr>
        <w:t>**</w:t>
      </w:r>
    </w:p>
    <w:p w14:paraId="4F985586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2215CB83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proofErr w:type="spellStart"/>
      <w:r w:rsidRPr="002976AB">
        <w:rPr>
          <w:rFonts w:asciiTheme="minorHAnsi" w:eastAsiaTheme="minorHAnsi" w:hAnsiTheme="minorHAnsi" w:cs="宋体"/>
          <w:b/>
          <w:bCs/>
        </w:rPr>
        <w:t>buildFitLines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方法固定用户输入的其他特征，只让一个特征变化：面积从 28 到 142 取 41 </w:t>
      </w:r>
      <w:proofErr w:type="gramStart"/>
      <w:r w:rsidRPr="002976AB">
        <w:rPr>
          <w:rFonts w:asciiTheme="minorHAnsi" w:eastAsiaTheme="minorHAnsi" w:hAnsiTheme="minorHAnsi" w:cs="宋体"/>
          <w:b/>
          <w:bCs/>
        </w:rPr>
        <w:t>个</w:t>
      </w:r>
      <w:proofErr w:type="gramEnd"/>
      <w:r w:rsidRPr="002976AB">
        <w:rPr>
          <w:rFonts w:asciiTheme="minorHAnsi" w:eastAsiaTheme="minorHAnsi" w:hAnsiTheme="minorHAnsi" w:cs="宋体"/>
          <w:b/>
          <w:bCs/>
        </w:rPr>
        <w:t>点，楼层 1 到 30，距地铁 0.1 到 5.5，房龄 0.5 到 29。每个点代入回归方程算价格，供</w:t>
      </w:r>
      <w:proofErr w:type="gramStart"/>
      <w:r w:rsidRPr="002976AB">
        <w:rPr>
          <w:rFonts w:asciiTheme="minorHAnsi" w:eastAsiaTheme="minorHAnsi" w:hAnsiTheme="minorHAnsi" w:cs="宋体"/>
          <w:b/>
          <w:bCs/>
        </w:rPr>
        <w:t>前端画</w:t>
      </w:r>
      <w:proofErr w:type="gramEnd"/>
      <w:r w:rsidRPr="002976AB">
        <w:rPr>
          <w:rFonts w:asciiTheme="minorHAnsi" w:eastAsiaTheme="minorHAnsi" w:hAnsiTheme="minorHAnsi" w:cs="宋体"/>
          <w:b/>
          <w:bCs/>
        </w:rPr>
        <w:t>蓝色拟合线。</w:t>
      </w:r>
      <w:proofErr w:type="gramStart"/>
      <w:r w:rsidRPr="002976AB">
        <w:rPr>
          <w:rFonts w:asciiTheme="minorHAnsi" w:eastAsiaTheme="minorHAnsi" w:hAnsiTheme="minorHAnsi" w:cs="宋体"/>
          <w:b/>
          <w:bCs/>
        </w:rPr>
        <w:t>这叫偏效应</w:t>
      </w:r>
      <w:proofErr w:type="gramEnd"/>
      <w:r w:rsidRPr="002976AB">
        <w:rPr>
          <w:rFonts w:asciiTheme="minorHAnsi" w:eastAsiaTheme="minorHAnsi" w:hAnsiTheme="minorHAnsi" w:cs="宋体"/>
          <w:b/>
          <w:bCs/>
        </w:rPr>
        <w:t>曲线，展示单一特征变化时模型预测怎么变。</w:t>
      </w:r>
    </w:p>
    <w:p w14:paraId="392D29DF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14AC1C37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**第四条线：散点图数据**</w:t>
      </w:r>
    </w:p>
    <w:p w14:paraId="29C33968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417E12F0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 xml:space="preserve">DAO 的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fetchScatterSamples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用 ORDER BY RAND LIMIT 200 随机抽 200 </w:t>
      </w:r>
      <w:proofErr w:type="gramStart"/>
      <w:r w:rsidRPr="002976AB">
        <w:rPr>
          <w:rFonts w:asciiTheme="minorHAnsi" w:eastAsiaTheme="minorHAnsi" w:hAnsiTheme="minorHAnsi" w:cs="宋体"/>
          <w:b/>
          <w:bCs/>
        </w:rPr>
        <w:t>条同类型</w:t>
      </w:r>
      <w:proofErr w:type="gramEnd"/>
      <w:r w:rsidRPr="002976AB">
        <w:rPr>
          <w:rFonts w:asciiTheme="minorHAnsi" w:eastAsiaTheme="minorHAnsi" w:hAnsiTheme="minorHAnsi" w:cs="宋体"/>
          <w:b/>
          <w:bCs/>
        </w:rPr>
        <w:t xml:space="preserve">样本，包含 area、floor、distance、age、price，一并放进 JSON 的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scatterPoints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字段。</w:t>
      </w:r>
    </w:p>
    <w:p w14:paraId="1CA957F5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27A01285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**第五条线：建议文案**</w:t>
      </w:r>
    </w:p>
    <w:p w14:paraId="42F33ADA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0825A26D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proofErr w:type="spellStart"/>
      <w:r w:rsidRPr="002976AB">
        <w:rPr>
          <w:rFonts w:asciiTheme="minorHAnsi" w:eastAsiaTheme="minorHAnsi" w:hAnsiTheme="minorHAnsi" w:cs="宋体"/>
          <w:b/>
          <w:bCs/>
        </w:rPr>
        <w:t>SuggestionService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单独工作。它查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getMarketStats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：同地区、同年月、同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listing_type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>，</w:t>
      </w:r>
      <w:proofErr w:type="gramStart"/>
      <w:r w:rsidRPr="002976AB">
        <w:rPr>
          <w:rFonts w:asciiTheme="minorHAnsi" w:eastAsiaTheme="minorHAnsi" w:hAnsiTheme="minorHAnsi" w:cs="宋体"/>
          <w:b/>
          <w:bCs/>
        </w:rPr>
        <w:t>且面积</w:t>
      </w:r>
      <w:proofErr w:type="gramEnd"/>
      <w:r w:rsidRPr="002976AB">
        <w:rPr>
          <w:rFonts w:asciiTheme="minorHAnsi" w:eastAsiaTheme="minorHAnsi" w:hAnsiTheme="minorHAnsi" w:cs="宋体"/>
          <w:b/>
          <w:bCs/>
        </w:rPr>
        <w:t>在用户输入正负 15% 范围内的样本，算均价和样本数。如果不足 3 条，放宽到只按地区查。</w:t>
      </w:r>
    </w:p>
    <w:p w14:paraId="26D4F249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525FA752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然后</w:t>
      </w:r>
      <w:proofErr w:type="gramStart"/>
      <w:r w:rsidRPr="002976AB">
        <w:rPr>
          <w:rFonts w:asciiTheme="minorHAnsi" w:eastAsiaTheme="minorHAnsi" w:hAnsiTheme="minorHAnsi" w:cs="宋体"/>
          <w:b/>
          <w:bCs/>
        </w:rPr>
        <w:t>拿预测</w:t>
      </w:r>
      <w:proofErr w:type="gramEnd"/>
      <w:r w:rsidRPr="002976AB">
        <w:rPr>
          <w:rFonts w:asciiTheme="minorHAnsi" w:eastAsiaTheme="minorHAnsi" w:hAnsiTheme="minorHAnsi" w:cs="宋体"/>
          <w:b/>
          <w:bCs/>
        </w:rPr>
        <w:t>单价和数据库均价比，算偏差百分比；如果年份大于 2023，再查去年同月数据算同比涨跌幅；根据租售</w:t>
      </w:r>
      <w:proofErr w:type="gramStart"/>
      <w:r w:rsidRPr="002976AB">
        <w:rPr>
          <w:rFonts w:asciiTheme="minorHAnsi" w:eastAsiaTheme="minorHAnsi" w:hAnsiTheme="minorHAnsi" w:cs="宋体"/>
          <w:b/>
          <w:bCs/>
        </w:rPr>
        <w:t>不同用</w:t>
      </w:r>
      <w:proofErr w:type="gramEnd"/>
      <w:r w:rsidRPr="002976AB">
        <w:rPr>
          <w:rFonts w:asciiTheme="minorHAnsi" w:eastAsiaTheme="minorHAnsi" w:hAnsiTheme="minorHAnsi" w:cs="宋体"/>
          <w:b/>
          <w:bCs/>
        </w:rPr>
        <w:t>不同阈值生成中文建议，比如「建议尽快出租」「可考虑适当调价」等。2023 年及以前只显示基准描述，不给同比建议。</w:t>
      </w:r>
    </w:p>
    <w:p w14:paraId="3AA2D599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13E91C23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Servlet 把所有结果拼成 JSON 返回：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unitPrice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>、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totalPrice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>、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rSquared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>、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trainSampleCount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>、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modelType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>、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fitLines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>、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scatterPoints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>、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scatterCount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>、impact 数组、suggestion 文本。</w:t>
      </w:r>
    </w:p>
    <w:p w14:paraId="70E91E1D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3A352F9A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**前端展示**</w:t>
      </w:r>
    </w:p>
    <w:p w14:paraId="25700488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556AAA39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模型信息行显示：模型类型、R 方、训练样本数、散点样本数。</w:t>
      </w:r>
    </w:p>
    <w:p w14:paraId="78113E38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488CF1AA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 xml:space="preserve">右侧 2 乘 2 四个 Canvas 子图，分别是面积-房价、楼层-房价、距地铁-房价、房龄-房价。每个子图画灰色网格、坐标轴、红色散点、蓝色拟合线，左下角标注散点个数。动画分两段：先画坐标轴，再同时出现全部散点和拟合线。Canvas 按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devicePixelRatio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高清适配，避免模糊。</w:t>
      </w:r>
    </w:p>
    <w:p w14:paraId="621FE265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7C3D1C26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下方表格是边际系数表，正数显示加号，</w:t>
      </w:r>
      <w:proofErr w:type="gramStart"/>
      <w:r w:rsidRPr="002976AB">
        <w:rPr>
          <w:rFonts w:asciiTheme="minorHAnsi" w:eastAsiaTheme="minorHAnsi" w:hAnsiTheme="minorHAnsi" w:cs="宋体"/>
          <w:b/>
          <w:bCs/>
        </w:rPr>
        <w:t>单位万每单位</w:t>
      </w:r>
      <w:proofErr w:type="gramEnd"/>
      <w:r w:rsidRPr="002976AB">
        <w:rPr>
          <w:rFonts w:asciiTheme="minorHAnsi" w:eastAsiaTheme="minorHAnsi" w:hAnsiTheme="minorHAnsi" w:cs="宋体"/>
          <w:b/>
          <w:bCs/>
        </w:rPr>
        <w:t>。</w:t>
      </w:r>
    </w:p>
    <w:p w14:paraId="4F6DC761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4186AB88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 xml:space="preserve">最下面是建议文本区域，虚线边框展示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SuggestionService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生成的段落。</w:t>
      </w:r>
    </w:p>
    <w:p w14:paraId="666F4B55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56A9EE4B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预测功能的核心实现总结：**用数据库全量样本分别训练租售两套 OLS 线性回归方程，预测时代入特征；可视化用真实散点和模型拟合线；建议用市场统计规则补充决策参考。**</w:t>
      </w:r>
    </w:p>
    <w:p w14:paraId="50279B19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1A75DE7C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---</w:t>
      </w:r>
    </w:p>
    <w:p w14:paraId="36E4EAB4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070CC2F3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 xml:space="preserve">## 【第五部分：用户收藏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favorites.jsp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>】</w:t>
      </w:r>
    </w:p>
    <w:p w14:paraId="0F9FA9AA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7B3C99DF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回到首页左上角可进【用户收藏】。</w:t>
      </w:r>
    </w:p>
    <w:p w14:paraId="5EE80C47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072BDAD6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 xml:space="preserve">这个页面从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localStorage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读取 favorites 数组。有数据就逐条显示：序号、城市、年月、面积、价格；右侧减号按钮删除该项，splice 后写回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localStorage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并刷新页面。没有收藏则提示「暂未收藏房源」。</w:t>
      </w:r>
    </w:p>
    <w:p w14:paraId="3876EB74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4533A552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收藏功能完全在前端实现，数据库没有用户表和收藏表，适合课程演示，不涉及登录。</w:t>
      </w:r>
    </w:p>
    <w:p w14:paraId="695A0F02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3EFE9FDC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---</w:t>
      </w:r>
    </w:p>
    <w:p w14:paraId="4947967C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5A64EB89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## 【第六部分：数据库与工程结构补充】</w:t>
      </w:r>
    </w:p>
    <w:p w14:paraId="6CACD476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3D5FB013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 xml:space="preserve">数据层只有一张表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house_listings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>，字段包括：id、district、year、month、price、area、floor、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house_age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>、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distance_to_subway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>、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listing_type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>。索引是 district、year、month、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listing_type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组合索引，加速搜索和走势查询。</w:t>
      </w:r>
    </w:p>
    <w:p w14:paraId="1AF29076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669CC440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租和</w:t>
      </w:r>
      <w:proofErr w:type="gramStart"/>
      <w:r w:rsidRPr="002976AB">
        <w:rPr>
          <w:rFonts w:asciiTheme="minorHAnsi" w:eastAsiaTheme="minorHAnsi" w:hAnsiTheme="minorHAnsi" w:cs="宋体"/>
          <w:b/>
          <w:bCs/>
        </w:rPr>
        <w:t>购存在</w:t>
      </w:r>
      <w:proofErr w:type="gramEnd"/>
      <w:r w:rsidRPr="002976AB">
        <w:rPr>
          <w:rFonts w:asciiTheme="minorHAnsi" w:eastAsiaTheme="minorHAnsi" w:hAnsiTheme="minorHAnsi" w:cs="宋体"/>
          <w:b/>
          <w:bCs/>
        </w:rPr>
        <w:t xml:space="preserve">同一张表，靠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listing_type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区分，不需要两个数据库。</w:t>
      </w:r>
    </w:p>
    <w:p w14:paraId="2721ACBC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51EC67D6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接口在 web.xml 注册了五个：</w:t>
      </w:r>
    </w:p>
    <w:p w14:paraId="755857C7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 xml:space="preserve">POST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api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/search 对应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SearchServlet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>；</w:t>
      </w:r>
    </w:p>
    <w:p w14:paraId="592C61BB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 xml:space="preserve">GET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api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/trend 对应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TrendServlet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>；</w:t>
      </w:r>
    </w:p>
    <w:p w14:paraId="16AE2744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lastRenderedPageBreak/>
        <w:t xml:space="preserve">POST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api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/predict 对应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PredictServlet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>；</w:t>
      </w:r>
    </w:p>
    <w:p w14:paraId="3225177F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 xml:space="preserve">GET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api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/scatter 对应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ScatterServlet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>，作为散点数据备用接口；</w:t>
      </w:r>
    </w:p>
    <w:p w14:paraId="54033B07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 xml:space="preserve">GET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api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/news 对应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NewsServlet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>，为首页咨询</w:t>
      </w:r>
      <w:proofErr w:type="gramStart"/>
      <w:r w:rsidRPr="002976AB">
        <w:rPr>
          <w:rFonts w:asciiTheme="minorHAnsi" w:eastAsiaTheme="minorHAnsi" w:hAnsiTheme="minorHAnsi" w:cs="宋体"/>
          <w:b/>
          <w:bCs/>
        </w:rPr>
        <w:t>栏提供</w:t>
      </w:r>
      <w:proofErr w:type="gramEnd"/>
      <w:r w:rsidRPr="002976AB">
        <w:rPr>
          <w:rFonts w:asciiTheme="minorHAnsi" w:eastAsiaTheme="minorHAnsi" w:hAnsiTheme="minorHAnsi" w:cs="宋体"/>
          <w:b/>
          <w:bCs/>
        </w:rPr>
        <w:t>数据库驱动的行情资讯。</w:t>
      </w:r>
    </w:p>
    <w:p w14:paraId="1AFC57DB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5DC33E01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 xml:space="preserve">连接配置在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DBUtil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>：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jdbc:mysql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>://localhost:3307/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housing_db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，用户 root，驱动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mysql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>-connector-j。</w:t>
      </w:r>
    </w:p>
    <w:p w14:paraId="262E9737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646BCD34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---</w:t>
      </w:r>
    </w:p>
    <w:p w14:paraId="16AC34E3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677598A4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## 【收尾总结】</w:t>
      </w:r>
    </w:p>
    <w:p w14:paraId="256DC3EA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7F01B6E7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总结一下本项目的实现路径：</w:t>
      </w:r>
    </w:p>
    <w:p w14:paraId="7FD2C662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54119137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用户在首页选定租购模式，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sessionStorage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贯穿全站；</w:t>
      </w:r>
    </w:p>
    <w:p w14:paraId="40FCCF4F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首页</w:t>
      </w:r>
      <w:proofErr w:type="gramStart"/>
      <w:r w:rsidRPr="002976AB">
        <w:rPr>
          <w:rFonts w:asciiTheme="minorHAnsi" w:eastAsiaTheme="minorHAnsi" w:hAnsiTheme="minorHAnsi" w:cs="宋体"/>
          <w:b/>
          <w:bCs/>
        </w:rPr>
        <w:t>咨询栏从数据库</w:t>
      </w:r>
      <w:proofErr w:type="gramEnd"/>
      <w:r w:rsidRPr="002976AB">
        <w:rPr>
          <w:rFonts w:asciiTheme="minorHAnsi" w:eastAsiaTheme="minorHAnsi" w:hAnsiTheme="minorHAnsi" w:cs="宋体"/>
          <w:b/>
          <w:bCs/>
        </w:rPr>
        <w:t>随机抽样并计算同比，与预测建议使用同一套统计逻辑；</w:t>
      </w:r>
    </w:p>
    <w:p w14:paraId="3DA9EBDB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搜索用动态 SQL 做多条件筛选；</w:t>
      </w:r>
    </w:p>
    <w:p w14:paraId="3ACA0873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走势用 SQL 聚合加 Canvas 动画；</w:t>
      </w:r>
    </w:p>
    <w:p w14:paraId="73B30016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预测用 Java 自</w:t>
      </w:r>
      <w:proofErr w:type="gramStart"/>
      <w:r w:rsidRPr="002976AB">
        <w:rPr>
          <w:rFonts w:asciiTheme="minorHAnsi" w:eastAsiaTheme="minorHAnsi" w:hAnsiTheme="minorHAnsi" w:cs="宋体"/>
          <w:b/>
          <w:bCs/>
        </w:rPr>
        <w:t>研</w:t>
      </w:r>
      <w:proofErr w:type="gramEnd"/>
      <w:r w:rsidRPr="002976AB">
        <w:rPr>
          <w:rFonts w:asciiTheme="minorHAnsi" w:eastAsiaTheme="minorHAnsi" w:hAnsiTheme="minorHAnsi" w:cs="宋体"/>
          <w:b/>
          <w:bCs/>
        </w:rPr>
        <w:t xml:space="preserve"> OLS 线性回归，rent 和 sale 各一套模型，配合散点、拟合线、系数表和建议文案；</w:t>
      </w:r>
    </w:p>
    <w:p w14:paraId="351743CE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 xml:space="preserve">收藏用 </w:t>
      </w:r>
      <w:proofErr w:type="spellStart"/>
      <w:r w:rsidRPr="002976AB">
        <w:rPr>
          <w:rFonts w:asciiTheme="minorHAnsi" w:eastAsiaTheme="minorHAnsi" w:hAnsiTheme="minorHAnsi" w:cs="宋体"/>
          <w:b/>
          <w:bCs/>
        </w:rPr>
        <w:t>localStorage</w:t>
      </w:r>
      <w:proofErr w:type="spellEnd"/>
      <w:r w:rsidRPr="002976AB">
        <w:rPr>
          <w:rFonts w:asciiTheme="minorHAnsi" w:eastAsiaTheme="minorHAnsi" w:hAnsiTheme="minorHAnsi" w:cs="宋体"/>
          <w:b/>
          <w:bCs/>
        </w:rPr>
        <w:t xml:space="preserve"> 本地持久化。</w:t>
      </w:r>
    </w:p>
    <w:p w14:paraId="5890FA65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4CE2D63F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整个系统实现了从「查房源」到「看趋势」再到「用数据建模预测」的完整闭环。</w:t>
      </w:r>
    </w:p>
    <w:p w14:paraId="35421BC2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442FB865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我的展示到此结束，谢谢各位老师，欢迎提问。</w:t>
      </w:r>
    </w:p>
    <w:p w14:paraId="75C1C923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264E4ABD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---</w:t>
      </w:r>
    </w:p>
    <w:p w14:paraId="2495F46D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27CEC32E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## 【备用：演示时建议操作顺序】</w:t>
      </w:r>
    </w:p>
    <w:p w14:paraId="42227D6C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</w:p>
    <w:p w14:paraId="40327D8A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 xml:space="preserve">1. 首页选「购房」+「买方」→ </w:t>
      </w:r>
      <w:proofErr w:type="gramStart"/>
      <w:r w:rsidRPr="002976AB">
        <w:rPr>
          <w:rFonts w:asciiTheme="minorHAnsi" w:eastAsiaTheme="minorHAnsi" w:hAnsiTheme="minorHAnsi" w:cs="宋体"/>
          <w:b/>
          <w:bCs/>
        </w:rPr>
        <w:t>指咨询</w:t>
      </w:r>
      <w:proofErr w:type="gramEnd"/>
      <w:r w:rsidRPr="002976AB">
        <w:rPr>
          <w:rFonts w:asciiTheme="minorHAnsi" w:eastAsiaTheme="minorHAnsi" w:hAnsiTheme="minorHAnsi" w:cs="宋体"/>
          <w:b/>
          <w:bCs/>
        </w:rPr>
        <w:t>栏（说明数据来自数据库同比统计）→ 点房源搜索</w:t>
      </w:r>
    </w:p>
    <w:p w14:paraId="6C06E0C9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2. 搜索填广州、2025、8、预算 200 → 展示结果 → 点 + 收藏</w:t>
      </w:r>
    </w:p>
    <w:p w14:paraId="5EEA6E10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 xml:space="preserve">3. </w:t>
      </w:r>
      <w:proofErr w:type="gramStart"/>
      <w:r w:rsidRPr="002976AB">
        <w:rPr>
          <w:rFonts w:asciiTheme="minorHAnsi" w:eastAsiaTheme="minorHAnsi" w:hAnsiTheme="minorHAnsi" w:cs="宋体"/>
          <w:b/>
          <w:bCs/>
        </w:rPr>
        <w:t>去走势</w:t>
      </w:r>
      <w:proofErr w:type="gramEnd"/>
      <w:r w:rsidRPr="002976AB">
        <w:rPr>
          <w:rFonts w:asciiTheme="minorHAnsi" w:eastAsiaTheme="minorHAnsi" w:hAnsiTheme="minorHAnsi" w:cs="宋体"/>
          <w:b/>
          <w:bCs/>
        </w:rPr>
        <w:t>图 → 选广州、2025 → 看 12 月折线动画</w:t>
      </w:r>
    </w:p>
    <w:p w14:paraId="628D3D24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 xml:space="preserve">4. 回首页改选「租房」→ </w:t>
      </w:r>
      <w:proofErr w:type="gramStart"/>
      <w:r w:rsidRPr="002976AB">
        <w:rPr>
          <w:rFonts w:asciiTheme="minorHAnsi" w:eastAsiaTheme="minorHAnsi" w:hAnsiTheme="minorHAnsi" w:cs="宋体"/>
          <w:b/>
          <w:bCs/>
        </w:rPr>
        <w:t>进预测</w:t>
      </w:r>
      <w:proofErr w:type="gramEnd"/>
      <w:r w:rsidRPr="002976AB">
        <w:rPr>
          <w:rFonts w:asciiTheme="minorHAnsi" w:eastAsiaTheme="minorHAnsi" w:hAnsiTheme="minorHAnsi" w:cs="宋体"/>
          <w:b/>
          <w:bCs/>
        </w:rPr>
        <w:t xml:space="preserve"> → </w:t>
      </w:r>
      <w:proofErr w:type="gramStart"/>
      <w:r w:rsidRPr="002976AB">
        <w:rPr>
          <w:rFonts w:asciiTheme="minorHAnsi" w:eastAsiaTheme="minorHAnsi" w:hAnsiTheme="minorHAnsi" w:cs="宋体"/>
          <w:b/>
          <w:bCs/>
        </w:rPr>
        <w:t>填齐</w:t>
      </w:r>
      <w:proofErr w:type="gramEnd"/>
      <w:r w:rsidRPr="002976AB">
        <w:rPr>
          <w:rFonts w:asciiTheme="minorHAnsi" w:eastAsiaTheme="minorHAnsi" w:hAnsiTheme="minorHAnsi" w:cs="宋体"/>
          <w:b/>
          <w:bCs/>
        </w:rPr>
        <w:t xml:space="preserve"> 7 项 → 等 5~10 </w:t>
      </w:r>
      <w:proofErr w:type="gramStart"/>
      <w:r w:rsidRPr="002976AB">
        <w:rPr>
          <w:rFonts w:asciiTheme="minorHAnsi" w:eastAsiaTheme="minorHAnsi" w:hAnsiTheme="minorHAnsi" w:cs="宋体"/>
          <w:b/>
          <w:bCs/>
        </w:rPr>
        <w:t>秒看模型</w:t>
      </w:r>
      <w:proofErr w:type="gramEnd"/>
      <w:r w:rsidRPr="002976AB">
        <w:rPr>
          <w:rFonts w:asciiTheme="minorHAnsi" w:eastAsiaTheme="minorHAnsi" w:hAnsiTheme="minorHAnsi" w:cs="宋体"/>
          <w:b/>
          <w:bCs/>
        </w:rPr>
        <w:t>训练 → 展示散点、拟合线、系数、建议</w:t>
      </w:r>
    </w:p>
    <w:p w14:paraId="5F6F8C68" w14:textId="77777777" w:rsidR="00686029" w:rsidRPr="002976AB" w:rsidRDefault="00686029" w:rsidP="00686029">
      <w:pPr>
        <w:pStyle w:val="a3"/>
        <w:rPr>
          <w:rFonts w:asciiTheme="minorHAnsi" w:eastAsiaTheme="minorHAnsi" w:hAnsiTheme="minorHAnsi" w:cs="宋体"/>
          <w:b/>
          <w:bCs/>
        </w:rPr>
      </w:pPr>
      <w:r w:rsidRPr="002976AB">
        <w:rPr>
          <w:rFonts w:asciiTheme="minorHAnsi" w:eastAsiaTheme="minorHAnsi" w:hAnsiTheme="minorHAnsi" w:cs="宋体"/>
          <w:b/>
          <w:bCs/>
        </w:rPr>
        <w:t>5. 回首页点【用户收藏】→ 展示刚收藏的房源</w:t>
      </w:r>
    </w:p>
    <w:p w14:paraId="556A550F" w14:textId="77777777" w:rsidR="00686029" w:rsidRPr="00686029" w:rsidRDefault="00686029" w:rsidP="00686029">
      <w:pPr>
        <w:pStyle w:val="a3"/>
        <w:rPr>
          <w:rFonts w:ascii="宋体" w:eastAsia="宋体" w:hAnsi="宋体" w:cs="宋体"/>
        </w:rPr>
      </w:pPr>
    </w:p>
    <w:p w14:paraId="6B4E1423" w14:textId="77777777" w:rsidR="00686029" w:rsidRPr="00686029" w:rsidRDefault="00686029" w:rsidP="00686029">
      <w:pPr>
        <w:pStyle w:val="a3"/>
        <w:rPr>
          <w:rFonts w:ascii="宋体" w:eastAsia="宋体" w:hAnsi="宋体" w:cs="宋体"/>
        </w:rPr>
      </w:pPr>
      <w:r w:rsidRPr="00686029">
        <w:rPr>
          <w:rFonts w:ascii="宋体" w:eastAsia="宋体" w:hAnsi="宋体" w:cs="宋体"/>
        </w:rPr>
        <w:t>---</w:t>
      </w:r>
    </w:p>
    <w:p w14:paraId="2D676DF0" w14:textId="77777777" w:rsidR="00686029" w:rsidRPr="00686029" w:rsidRDefault="00686029" w:rsidP="00686029">
      <w:pPr>
        <w:pStyle w:val="a3"/>
        <w:rPr>
          <w:rFonts w:ascii="宋体" w:eastAsia="宋体" w:hAnsi="宋体" w:cs="宋体"/>
        </w:rPr>
      </w:pPr>
    </w:p>
    <w:p w14:paraId="0F15E4E0" w14:textId="77777777" w:rsidR="00686029" w:rsidRPr="00686029" w:rsidRDefault="00686029" w:rsidP="00686029">
      <w:pPr>
        <w:pStyle w:val="a3"/>
        <w:rPr>
          <w:rFonts w:ascii="宋体" w:eastAsia="宋体" w:hAnsi="宋体" w:cs="宋体"/>
        </w:rPr>
      </w:pPr>
    </w:p>
    <w:sectPr w:rsidR="00686029" w:rsidRPr="00686029" w:rsidSect="00686029">
      <w:pgSz w:w="11906" w:h="16838"/>
      <w:pgMar w:top="1440" w:right="2253" w:bottom="1440" w:left="2253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AB7"/>
    <w:rsid w:val="002976AB"/>
    <w:rsid w:val="00686029"/>
    <w:rsid w:val="00BF7E6C"/>
    <w:rsid w:val="00C579CC"/>
    <w:rsid w:val="00C8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17956"/>
  <w15:chartTrackingRefBased/>
  <w15:docId w15:val="{0B995BFE-1DF6-423D-B12C-5341F6AA0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681CA0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681CA0"/>
    <w:rPr>
      <w:rFonts w:asciiTheme="min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1031</Words>
  <Characters>5879</Characters>
  <Application>Microsoft Office Word</Application>
  <DocSecurity>0</DocSecurity>
  <Lines>48</Lines>
  <Paragraphs>13</Paragraphs>
  <ScaleCrop>false</ScaleCrop>
  <Company/>
  <LinksUpToDate>false</LinksUpToDate>
  <CharactersWithSpaces>6897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ZENG Jiaming</dc:creator>
  <cp:keywords/>
  <dc:description/>
  <cp:lastModifiedBy>ZENG Jiaming</cp:lastModifiedBy>
  <cp:revision>2</cp:revision>
  <dcterms:created xsi:type="dcterms:W3CDTF">2026-06-11T13:04:00Z</dcterms:created>
  <dcterms:modified xsi:type="dcterms:W3CDTF">2026-06-11T13:04:00Z</dcterms:modified>
</cp:coreProperties>
</file>