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E1B" w:rsidRDefault="002A7F8E">
      <w:r>
        <w:rPr>
          <w:rFonts w:hint="eastAsia"/>
        </w:rPr>
        <w:t>软件整改需求：</w:t>
      </w:r>
    </w:p>
    <w:p w:rsidR="00E0482F" w:rsidRPr="00C70556" w:rsidRDefault="002A7F8E" w:rsidP="00E0482F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C70556">
        <w:rPr>
          <w:rFonts w:hint="eastAsia"/>
          <w:color w:val="92D050"/>
        </w:rPr>
        <w:t>开机自动进入主页；</w:t>
      </w:r>
      <w:r w:rsidR="00E0482F" w:rsidRPr="00C70556">
        <w:rPr>
          <w:rFonts w:hint="eastAsia"/>
          <w:color w:val="92D050"/>
          <w:szCs w:val="21"/>
        </w:rPr>
        <w:t>如果有</w:t>
      </w:r>
      <w:r w:rsidR="00E0482F" w:rsidRPr="00C70556">
        <w:rPr>
          <w:rFonts w:hint="eastAsia"/>
          <w:color w:val="92D050"/>
          <w:szCs w:val="21"/>
        </w:rPr>
        <w:t>PT</w:t>
      </w:r>
      <w:r w:rsidR="00E0482F" w:rsidRPr="00C70556">
        <w:rPr>
          <w:rFonts w:hint="eastAsia"/>
          <w:color w:val="92D050"/>
          <w:szCs w:val="21"/>
        </w:rPr>
        <w:t>设备连接，自动显示设备上最近一个患者的数据，如果没有连接设备，自动显示本地存储中的</w:t>
      </w:r>
      <w:r w:rsidR="003A5ACD" w:rsidRPr="00C70556">
        <w:rPr>
          <w:rFonts w:hint="eastAsia"/>
          <w:color w:val="92D050"/>
          <w:szCs w:val="21"/>
        </w:rPr>
        <w:t>文件夹列表</w:t>
      </w:r>
      <w:r w:rsidR="00E0482F" w:rsidRPr="00C70556">
        <w:rPr>
          <w:rFonts w:hint="eastAsia"/>
          <w:color w:val="92D050"/>
          <w:szCs w:val="21"/>
        </w:rPr>
        <w:t>；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存储目录自动编号有点问题，需要根据</w:t>
      </w:r>
      <w:r>
        <w:rPr>
          <w:rFonts w:hint="eastAsia"/>
        </w:rPr>
        <w:t>id</w:t>
      </w:r>
      <w:r>
        <w:rPr>
          <w:rFonts w:hint="eastAsia"/>
        </w:rPr>
        <w:t>号识别是否是新机器，如果是新机器的话才新建文件夹；</w:t>
      </w:r>
    </w:p>
    <w:p w:rsidR="00AC146F" w:rsidRPr="00C70556" w:rsidRDefault="00AC146F" w:rsidP="002A7F8E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C70556">
        <w:rPr>
          <w:rFonts w:hint="eastAsia"/>
          <w:color w:val="92D050"/>
        </w:rPr>
        <w:t>进入存储目录，点击单个文件，直接跳转以主页格式显示当前文件内容</w:t>
      </w:r>
    </w:p>
    <w:p w:rsidR="00580276" w:rsidRPr="00F35764" w:rsidRDefault="002A7F8E" w:rsidP="002A7F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764">
        <w:rPr>
          <w:rFonts w:hint="eastAsia"/>
          <w:color w:val="FF0000"/>
        </w:rPr>
        <w:t>主页要求有编辑功能，</w:t>
      </w:r>
      <w:r w:rsidR="003A5ACD" w:rsidRPr="00F35764">
        <w:rPr>
          <w:color w:val="FF0000"/>
        </w:rPr>
        <w:t>PT</w:t>
      </w:r>
      <w:r w:rsidR="00580276" w:rsidRPr="00F35764">
        <w:rPr>
          <w:rFonts w:hint="eastAsia"/>
          <w:color w:val="FF0000"/>
        </w:rPr>
        <w:t>设备没有的信息才能编辑（比如姓名和报告医生），检测日期从文件读取，报告日期取系统时间；</w:t>
      </w:r>
    </w:p>
    <w:p w:rsidR="002A7F8E" w:rsidRDefault="002A7F8E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点击打印时直接打印，不需要预览页面；</w:t>
      </w:r>
    </w:p>
    <w:p w:rsidR="002A7F8E" w:rsidRPr="00C70556" w:rsidRDefault="002A7F8E" w:rsidP="002A7F8E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C70556">
        <w:rPr>
          <w:rFonts w:hint="eastAsia"/>
          <w:color w:val="92D050"/>
        </w:rPr>
        <w:t>系统任务栏和软件标题栏</w:t>
      </w:r>
      <w:r w:rsidR="00E0482F" w:rsidRPr="00C70556">
        <w:rPr>
          <w:rFonts w:hint="eastAsia"/>
          <w:color w:val="92D050"/>
        </w:rPr>
        <w:t>以及底下那一栏</w:t>
      </w:r>
      <w:r w:rsidRPr="00C70556">
        <w:rPr>
          <w:rFonts w:hint="eastAsia"/>
          <w:color w:val="92D050"/>
        </w:rPr>
        <w:t>不需要显示；</w:t>
      </w:r>
      <w:r w:rsidR="00E0482F" w:rsidRPr="00C70556">
        <w:rPr>
          <w:rFonts w:hint="eastAsia"/>
          <w:color w:val="92D050"/>
        </w:rPr>
        <w:t>整个屏幕只需要显示附图</w:t>
      </w:r>
      <w:r w:rsidR="00E0482F" w:rsidRPr="00C70556">
        <w:rPr>
          <w:rFonts w:hint="eastAsia"/>
          <w:color w:val="92D050"/>
        </w:rPr>
        <w:t>2</w:t>
      </w:r>
      <w:r w:rsidR="00E0482F" w:rsidRPr="00C70556">
        <w:rPr>
          <w:rFonts w:hint="eastAsia"/>
          <w:color w:val="92D050"/>
        </w:rPr>
        <w:t>所示的主页内容</w:t>
      </w:r>
    </w:p>
    <w:p w:rsidR="002A7F8E" w:rsidRDefault="00A6523F" w:rsidP="002A7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界面、打印字体和格式需要全部按照需求来做；</w:t>
      </w:r>
    </w:p>
    <w:p w:rsidR="003D666A" w:rsidRPr="00C70556" w:rsidRDefault="003D666A" w:rsidP="002A7F8E">
      <w:pPr>
        <w:pStyle w:val="a3"/>
        <w:numPr>
          <w:ilvl w:val="0"/>
          <w:numId w:val="1"/>
        </w:numPr>
        <w:ind w:firstLineChars="0"/>
        <w:rPr>
          <w:color w:val="92D050"/>
        </w:rPr>
      </w:pPr>
      <w:r w:rsidRPr="00C70556">
        <w:rPr>
          <w:rFonts w:hint="eastAsia"/>
          <w:color w:val="92D050"/>
        </w:rPr>
        <w:t>存储目录文件夹及文件夹内容列表按大号显示。</w:t>
      </w:r>
      <w:bookmarkStart w:id="0" w:name="_GoBack"/>
      <w:bookmarkEnd w:id="0"/>
    </w:p>
    <w:sectPr w:rsidR="003D666A" w:rsidRPr="00C70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D37" w:rsidRDefault="00823D37" w:rsidP="00E0482F">
      <w:r>
        <w:separator/>
      </w:r>
    </w:p>
  </w:endnote>
  <w:endnote w:type="continuationSeparator" w:id="0">
    <w:p w:rsidR="00823D37" w:rsidRDefault="00823D37" w:rsidP="00E0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D37" w:rsidRDefault="00823D37" w:rsidP="00E0482F">
      <w:r>
        <w:separator/>
      </w:r>
    </w:p>
  </w:footnote>
  <w:footnote w:type="continuationSeparator" w:id="0">
    <w:p w:rsidR="00823D37" w:rsidRDefault="00823D37" w:rsidP="00E04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910318"/>
    <w:multiLevelType w:val="hybridMultilevel"/>
    <w:tmpl w:val="4EF45C5E"/>
    <w:lvl w:ilvl="0" w:tplc="72A0C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8E"/>
    <w:rsid w:val="002A33DB"/>
    <w:rsid w:val="002A7F8E"/>
    <w:rsid w:val="00341E1B"/>
    <w:rsid w:val="003A5ACD"/>
    <w:rsid w:val="003D666A"/>
    <w:rsid w:val="004040C7"/>
    <w:rsid w:val="00580276"/>
    <w:rsid w:val="00785F5D"/>
    <w:rsid w:val="007C273D"/>
    <w:rsid w:val="00823D37"/>
    <w:rsid w:val="00A6523F"/>
    <w:rsid w:val="00AC146F"/>
    <w:rsid w:val="00C70556"/>
    <w:rsid w:val="00E0482F"/>
    <w:rsid w:val="00ED2BEA"/>
    <w:rsid w:val="00F3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5C1862-E801-4006-BCDB-62EA3F38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48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4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4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80512</dc:creator>
  <cp:lastModifiedBy>grantzeng(曾国亮)</cp:lastModifiedBy>
  <cp:revision>6</cp:revision>
  <dcterms:created xsi:type="dcterms:W3CDTF">2019-05-05T05:49:00Z</dcterms:created>
  <dcterms:modified xsi:type="dcterms:W3CDTF">2019-05-06T12:34:00Z</dcterms:modified>
</cp:coreProperties>
</file>