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267E2A">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267E2A">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267E2A">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267E2A">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267E2A">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267E2A">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267E2A"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267E2A"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267E2A">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267E2A">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267E2A">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267E2A">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267E2A"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267E2A"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267E2A"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267E2A"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267E2A"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267E2A"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267E2A">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267E2A">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267E2A">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267E2A">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267E2A">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267E2A">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267E2A">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267E2A">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267E2A">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267E2A">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267E2A"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267E2A"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267E2A">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267E2A">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267E2A">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267E2A">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267E2A">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267E2A">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267E2A">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2"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7"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7"/>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267E2A"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025946"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3.2</w:t>
      </w:r>
      <w:bookmarkEnd w:id="48"/>
      <w:bookmarkEnd w:id="49"/>
      <w:bookmarkEnd w:id="50"/>
      <w:bookmarkEnd w:id="51"/>
      <w:bookmarkEnd w:id="52"/>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hint="eastAsia"/>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3" w:name="_Toc487650811"/>
      <w:r>
        <w:rPr>
          <w:rFonts w:hint="eastAsia"/>
        </w:rPr>
        <w:t>3.2.2离线</w:t>
      </w:r>
      <w:r>
        <w:t>数据</w:t>
      </w:r>
      <w:r>
        <w:rPr>
          <w:rFonts w:hint="eastAsia"/>
        </w:rPr>
        <w:t>提交</w:t>
      </w:r>
      <w:bookmarkEnd w:id="53"/>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267E2A"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025947" r:id="rId30"/>
        </w:object>
      </w:r>
      <w:r w:rsidR="0073319C">
        <w:rPr>
          <w:rFonts w:ascii="_GB2312" w:hAnsi="_GB2312" w:hint="eastAsia"/>
        </w:rPr>
        <w:t>具体</w:t>
      </w:r>
      <w:r w:rsidR="0073319C">
        <w:rPr>
          <w:rFonts w:ascii="_GB2312" w:hAnsi="_GB2312"/>
        </w:rPr>
        <w:t>的实现如下图</w:t>
      </w:r>
      <w:r>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4" w:name="_Toc487650812"/>
      <w:r>
        <w:t>3</w:t>
      </w:r>
      <w:r>
        <w:rPr>
          <w:rFonts w:hint="eastAsia"/>
        </w:rPr>
        <w:t>.2.</w:t>
      </w:r>
      <w:r>
        <w:t>3</w:t>
      </w:r>
      <w:r>
        <w:rPr>
          <w:rFonts w:hint="eastAsia"/>
        </w:rPr>
        <w:t>离线</w:t>
      </w:r>
      <w:r>
        <w:t>数据</w:t>
      </w:r>
      <w:r>
        <w:rPr>
          <w:rFonts w:hint="eastAsia"/>
        </w:rPr>
        <w:t>同</w:t>
      </w:r>
      <w:r>
        <w:t>步</w:t>
      </w:r>
      <w:bookmarkEnd w:id="54"/>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rPr>
          <w:rFonts w:hint="eastAsia"/>
        </w:rPr>
      </w:pPr>
      <w:bookmarkStart w:id="55" w:name="_Toc324178435"/>
      <w:bookmarkStart w:id="56" w:name="_Toc324179056"/>
      <w:bookmarkStart w:id="57" w:name="_Toc324432722"/>
      <w:bookmarkStart w:id="58" w:name="_Toc326079868"/>
      <w:r>
        <w:rPr>
          <w:rFonts w:hint="eastAsia"/>
        </w:rPr>
        <w:t>3.</w:t>
      </w:r>
      <w:bookmarkEnd w:id="55"/>
      <w:bookmarkEnd w:id="56"/>
      <w:bookmarkEnd w:id="57"/>
      <w:bookmarkEnd w:id="58"/>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636802" w:rsidP="00350490">
      <w:pPr>
        <w:pStyle w:val="a0"/>
      </w:pPr>
      <w:r>
        <w:rPr>
          <w:noProof/>
        </w:rPr>
        <w:lastRenderedPageBreak/>
        <w:object w:dxaOrig="225" w:dyaOrig="225"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025948"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F3B106" w:rsidR="00350490" w:rsidRPr="00267E2A" w:rsidRDefault="00267E2A" w:rsidP="00350490">
      <w:pPr>
        <w:pStyle w:val="a0"/>
        <w:jc w:val="center"/>
        <w:rPr>
          <w:rFonts w:hAnsi="宋体" w:cs="Helvetica"/>
          <w:b/>
          <w:sz w:val="21"/>
          <w:szCs w:val="21"/>
          <w:lang w:val="zh-TW" w:eastAsia="zh-TW"/>
        </w:rPr>
      </w:pPr>
      <w:r w:rsidRPr="00267E2A">
        <w:rPr>
          <w:rFonts w:hAnsi="宋体" w:cs="宋体"/>
          <w:b/>
          <w:noProof/>
        </w:rPr>
        <w:object w:dxaOrig="0" w:dyaOrig="0" w14:anchorId="7F89DFF1">
          <v:shape id="_x0000_s1029" type="#_x0000_t75" style="position:absolute;left:0;text-align:left;margin-left:.85pt;margin-top:12.55pt;width:414.65pt;height:157.6pt;z-index:251681280">
            <v:imagedata r:id="rId35" o:title=""/>
            <w10:wrap type="square"/>
          </v:shape>
          <o:OLEObject Type="Embed" ProgID="Visio.Drawing.11" ShapeID="_x0000_s1029" DrawAspect="Content" ObjectID="_1565025949" r:id="rId36"/>
        </w:object>
      </w:r>
      <w:r w:rsidR="00350490" w:rsidRPr="00267E2A">
        <w:rPr>
          <w:rFonts w:hAnsi="宋体"/>
          <w:b/>
          <w:sz w:val="21"/>
          <w:szCs w:val="21"/>
          <w:lang w:val="zh-TW" w:eastAsia="zh-TW"/>
        </w:rPr>
        <w:t>图</w:t>
      </w:r>
      <w:r w:rsidRPr="00267E2A">
        <w:rPr>
          <w:rFonts w:eastAsia="PMingLiU" w:hAnsi="宋体"/>
          <w:b/>
          <w:sz w:val="21"/>
          <w:szCs w:val="21"/>
          <w:lang w:val="zh-TW" w:eastAsia="zh-TW"/>
        </w:rPr>
        <w:t>9</w:t>
      </w:r>
      <w:r w:rsidR="00350490" w:rsidRPr="00267E2A">
        <w:rPr>
          <w:rFonts w:eastAsia="PMingLiU" w:hAnsi="宋体"/>
          <w:b/>
          <w:sz w:val="21"/>
          <w:szCs w:val="21"/>
          <w:lang w:val="zh-TW" w:eastAsia="zh-TW"/>
        </w:rPr>
        <w:t xml:space="preserve"> </w:t>
      </w:r>
      <w:r w:rsidR="00350490" w:rsidRPr="00267E2A">
        <w:rPr>
          <w:rFonts w:hAnsi="宋体"/>
          <w:b/>
          <w:sz w:val="21"/>
          <w:szCs w:val="21"/>
          <w:lang w:val="zh-TW" w:eastAsia="zh-TW"/>
        </w:rPr>
        <w:t>Service Worker的工作</w:t>
      </w:r>
      <w:r w:rsidR="00350490" w:rsidRPr="00267E2A">
        <w:rPr>
          <w:rFonts w:hAnsi="宋体" w:hint="eastAsia"/>
          <w:b/>
          <w:sz w:val="21"/>
          <w:szCs w:val="21"/>
          <w:lang w:val="zh-TW"/>
        </w:rPr>
        <w:t>流程</w:t>
      </w:r>
      <w:r w:rsidR="00350490"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9" w:name="_Toc326079879"/>
      <w:r>
        <w:rPr>
          <w:rFonts w:hint="eastAsia"/>
        </w:rPr>
        <w:t>3.</w:t>
      </w:r>
      <w:r w:rsidR="001F1385">
        <w:t>4</w:t>
      </w:r>
      <w:r w:rsidR="000008D9">
        <w:rPr>
          <w:rFonts w:hint="eastAsia"/>
        </w:rPr>
        <w:t>本章小结</w:t>
      </w:r>
      <w:bookmarkEnd w:id="59"/>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0"/>
      <w:bookmarkEnd w:id="61"/>
      <w:bookmarkEnd w:id="62"/>
      <w:bookmarkEnd w:id="63"/>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Pr="00E423DA" w:rsidRDefault="00E73C0F" w:rsidP="00E423DA">
      <w:pPr>
        <w:pStyle w:val="Aff0"/>
        <w:ind w:firstLine="480"/>
        <w:rPr>
          <w:rFonts w:ascii="宋体" w:eastAsia="PMingLiU" w:hAnsi="宋体" w:cs="宋体" w:hint="eastAsia"/>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596786E1" w14:textId="167BE17B" w:rsidR="000008D9" w:rsidRDefault="000008D9">
      <w:pPr>
        <w:pStyle w:val="2"/>
      </w:pPr>
      <w:bookmarkStart w:id="64" w:name="_Toc324178445"/>
      <w:bookmarkStart w:id="65" w:name="_Toc324179066"/>
      <w:bookmarkStart w:id="66" w:name="_Toc324432737"/>
      <w:bookmarkStart w:id="67" w:name="_Toc326079881"/>
      <w:r>
        <w:rPr>
          <w:rFonts w:hint="eastAsia"/>
        </w:rPr>
        <w:t>4.</w:t>
      </w:r>
      <w:r w:rsidR="00EE7CAC">
        <w:t>2</w:t>
      </w:r>
      <w:r>
        <w:rPr>
          <w:rFonts w:hint="eastAsia"/>
        </w:rPr>
        <w:t xml:space="preserve"> </w:t>
      </w:r>
      <w:bookmarkEnd w:id="64"/>
      <w:bookmarkEnd w:id="65"/>
      <w:bookmarkEnd w:id="66"/>
      <w:bookmarkEnd w:id="67"/>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8" w:name="_Toc313621010"/>
      <w:bookmarkStart w:id="69" w:name="_Toc324178447"/>
      <w:bookmarkStart w:id="70" w:name="_Toc324179068"/>
      <w:bookmarkStart w:id="71" w:name="_Toc324432739"/>
      <w:bookmarkStart w:id="72" w:name="_Toc326079883"/>
      <w:r>
        <w:rPr>
          <w:rFonts w:hint="eastAsia"/>
        </w:rPr>
        <w:t>4.</w:t>
      </w:r>
      <w:r w:rsidR="00360CD9">
        <w:t>2</w:t>
      </w:r>
      <w:r w:rsidR="000008D9">
        <w:rPr>
          <w:rFonts w:hint="eastAsia"/>
        </w:rPr>
        <w:t xml:space="preserve">.1 </w:t>
      </w:r>
      <w:bookmarkEnd w:id="68"/>
      <w:bookmarkEnd w:id="69"/>
      <w:bookmarkEnd w:id="70"/>
      <w:bookmarkEnd w:id="71"/>
      <w:bookmarkEnd w:id="72"/>
      <w:r w:rsidR="005C7067">
        <w:rPr>
          <w:rFonts w:hint="eastAsia"/>
        </w:rPr>
        <w:t>总体</w:t>
      </w:r>
      <w:r w:rsidR="00E73C0F">
        <w:rPr>
          <w:rFonts w:hint="eastAsia"/>
        </w:rPr>
        <w:t>架构</w:t>
      </w:r>
      <w:r w:rsidR="005C7067">
        <w:rPr>
          <w:rFonts w:hint="eastAsia"/>
        </w:rPr>
        <w:t>设计</w:t>
      </w:r>
    </w:p>
    <w:p w14:paraId="6B952D5E" w14:textId="5CD59079" w:rsidR="004A1561" w:rsidRDefault="00494B96" w:rsidP="004A1561">
      <w:pPr>
        <w:pStyle w:val="a0"/>
      </w:pPr>
      <w:r>
        <w:rPr>
          <w:noProof/>
        </w:rPr>
        <w:object w:dxaOrig="225" w:dyaOrig="225" w14:anchorId="371D190B">
          <v:shape id="_x0000_s1035" type="#_x0000_t75" style="position:absolute;left:0;text-align:left;margin-left:.85pt;margin-top:156.8pt;width:452.4pt;height:146.15pt;z-index:251690496;mso-position-horizontal-relative:text;mso-position-vertical-relative:text">
            <v:imagedata r:id="rId37" o:title=""/>
            <w10:wrap type="square"/>
          </v:shape>
          <o:OLEObject Type="Embed" ProgID="Visio.Drawing.15" ShapeID="_x0000_s1035" DrawAspect="Content" ObjectID="_1565025950" r:id="rId38"/>
        </w:object>
      </w:r>
      <w:r w:rsidR="00BC4811">
        <w:rPr>
          <w:rFonts w:hint="eastAsia"/>
        </w:rPr>
        <w:t>互联</w:t>
      </w:r>
      <w:r w:rsidR="00BC4811">
        <w:t>网的发</w:t>
      </w:r>
      <w:r w:rsidR="00BC4811">
        <w:rPr>
          <w:rFonts w:hint="eastAsia"/>
        </w:rPr>
        <w:t>展</w:t>
      </w:r>
      <w:r w:rsidR="00BC4811">
        <w:t>，</w:t>
      </w:r>
      <w:r w:rsidR="00BC4811">
        <w:rPr>
          <w:rFonts w:hint="eastAsia"/>
        </w:rPr>
        <w:t>网</w:t>
      </w:r>
      <w:r w:rsidR="00BC4811">
        <w:t>络阅读成为优于传统纸张阅读的新型阅读方式。</w:t>
      </w:r>
      <w:r w:rsidR="00BC4811">
        <w:rPr>
          <w:rFonts w:hint="eastAsia"/>
        </w:rPr>
        <w:t>图</w:t>
      </w:r>
      <w:r w:rsidR="00BC4811">
        <w:t>书保存于网络，</w:t>
      </w:r>
      <w:r w:rsidR="00BC4811">
        <w:rPr>
          <w:rFonts w:hint="eastAsia"/>
        </w:rPr>
        <w:t>一</w:t>
      </w:r>
      <w:r w:rsidR="00BC4811">
        <w:t>点</w:t>
      </w:r>
      <w:r w:rsidR="00BC4811">
        <w:rPr>
          <w:rFonts w:hint="eastAsia"/>
        </w:rPr>
        <w:t>即可</w:t>
      </w:r>
      <w:r w:rsidR="00BC4811">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Pr>
          <w:rFonts w:hint="eastAsia"/>
        </w:rPr>
        <w:t>10</w:t>
      </w:r>
      <w:r w:rsidR="002118A9">
        <w:t>所示。</w:t>
      </w:r>
    </w:p>
    <w:p w14:paraId="349EA69A" w14:textId="1ABF85A2" w:rsidR="00BE3AEF" w:rsidRDefault="003530DE" w:rsidP="003530DE">
      <w:pPr>
        <w:pStyle w:val="a0"/>
        <w:jc w:val="center"/>
      </w:pPr>
      <w:r w:rsidRPr="00267E2A">
        <w:rPr>
          <w:rFonts w:hAnsi="宋体"/>
          <w:b/>
          <w:sz w:val="21"/>
          <w:szCs w:val="21"/>
          <w:lang w:val="zh-TW" w:eastAsia="zh-TW"/>
        </w:rPr>
        <w:t>图</w:t>
      </w:r>
      <w:r>
        <w:rPr>
          <w:rFonts w:eastAsia="PMingLiU" w:hAnsi="宋体"/>
          <w:b/>
          <w:sz w:val="21"/>
          <w:szCs w:val="21"/>
          <w:lang w:val="zh-TW" w:eastAsia="zh-TW"/>
        </w:rPr>
        <w:t>10</w:t>
      </w:r>
      <w:r w:rsidR="00494B96">
        <w:rPr>
          <w:rFonts w:hAnsi="宋体" w:hint="eastAsia"/>
          <w:b/>
          <w:sz w:val="21"/>
          <w:szCs w:val="21"/>
          <w:lang w:val="zh-TW"/>
        </w:rPr>
        <w:t>系统</w:t>
      </w:r>
      <w:r w:rsidR="00494B96">
        <w:rPr>
          <w:rFonts w:hAnsi="宋体"/>
          <w:b/>
          <w:sz w:val="21"/>
          <w:szCs w:val="21"/>
          <w:lang w:val="zh-TW"/>
        </w:rPr>
        <w:t>整体架构</w:t>
      </w:r>
      <w:r w:rsidRPr="00267E2A">
        <w:rPr>
          <w:rFonts w:hAnsi="宋体"/>
          <w:b/>
          <w:sz w:val="21"/>
          <w:szCs w:val="21"/>
          <w:lang w:val="zh-TW" w:eastAsia="zh-TW"/>
        </w:rPr>
        <w:t>图</w:t>
      </w:r>
    </w:p>
    <w:p w14:paraId="071B0B12" w14:textId="43ED8F4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182191E0"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w:t>
      </w:r>
      <w:r>
        <w:rPr>
          <w:rFonts w:hint="eastAsia"/>
        </w:rPr>
        <w:lastRenderedPageBreak/>
        <w:t>视图层。后台服务上的数据源，包括图片服务器、应用服务器、关系数据库和</w:t>
      </w:r>
      <w:r>
        <w:t>Redis</w:t>
      </w:r>
      <w:r w:rsidR="00473744">
        <w:rPr>
          <w:noProof/>
        </w:rPr>
        <w:object w:dxaOrig="225" w:dyaOrig="225" w14:anchorId="1D1D7C59">
          <v:shape id="_x0000_s1038" type="#_x0000_t75" style="position:absolute;left:0;text-align:left;margin-left:0;margin-top:58.75pt;width:453.5pt;height:377.2pt;z-index:251692544;mso-position-horizontal-relative:text;mso-position-vertical-relative:text">
            <v:imagedata r:id="rId39" o:title=""/>
            <w10:wrap type="square"/>
          </v:shape>
          <o:OLEObject Type="Embed" ProgID="Visio.Drawing.15" ShapeID="_x0000_s1038" DrawAspect="Content" ObjectID="_1565025951" r:id="rId40"/>
        </w:object>
      </w:r>
      <w:r>
        <w:rPr>
          <w:rFonts w:hint="eastAsia"/>
        </w:rPr>
        <w:t>服务。</w:t>
      </w:r>
    </w:p>
    <w:p w14:paraId="4B59AF6B" w14:textId="15B50B0F" w:rsidR="00473744" w:rsidRDefault="00473744" w:rsidP="00473744">
      <w:pPr>
        <w:pStyle w:val="a0"/>
        <w:jc w:val="center"/>
      </w:pPr>
      <w:r w:rsidRPr="00267E2A">
        <w:rPr>
          <w:rFonts w:hAnsi="宋体"/>
          <w:b/>
          <w:sz w:val="21"/>
          <w:szCs w:val="21"/>
          <w:lang w:val="zh-TW" w:eastAsia="zh-TW"/>
        </w:rPr>
        <w:t>图</w:t>
      </w:r>
      <w:r>
        <w:rPr>
          <w:rFonts w:eastAsia="PMingLiU" w:hAnsi="宋体"/>
          <w:b/>
          <w:sz w:val="21"/>
          <w:szCs w:val="21"/>
          <w:lang w:val="zh-TW" w:eastAsia="zh-TW"/>
        </w:rPr>
        <w:t>1</w:t>
      </w:r>
      <w:r>
        <w:rPr>
          <w:rFonts w:eastAsia="PMingLiU" w:hAnsi="宋体"/>
          <w:b/>
          <w:sz w:val="21"/>
          <w:szCs w:val="21"/>
          <w:lang w:val="zh-TW" w:eastAsia="zh-TW"/>
        </w:rPr>
        <w:t>1</w:t>
      </w:r>
      <w:r>
        <w:rPr>
          <w:rFonts w:hAnsi="宋体" w:hint="eastAsia"/>
          <w:b/>
          <w:sz w:val="21"/>
          <w:szCs w:val="21"/>
          <w:lang w:val="zh-TW"/>
        </w:rPr>
        <w:t>系统</w:t>
      </w:r>
      <w:r>
        <w:rPr>
          <w:rFonts w:hAnsi="宋体" w:hint="eastAsia"/>
          <w:b/>
          <w:sz w:val="21"/>
          <w:szCs w:val="21"/>
          <w:lang w:val="zh-TW"/>
        </w:rPr>
        <w:t>分</w:t>
      </w:r>
      <w:r>
        <w:rPr>
          <w:rFonts w:hAnsi="宋体"/>
          <w:b/>
          <w:sz w:val="21"/>
          <w:szCs w:val="21"/>
          <w:lang w:val="zh-TW"/>
        </w:rPr>
        <w:t>层</w:t>
      </w:r>
      <w:r>
        <w:rPr>
          <w:rFonts w:hAnsi="宋体"/>
          <w:b/>
          <w:sz w:val="21"/>
          <w:szCs w:val="21"/>
          <w:lang w:val="zh-TW"/>
        </w:rPr>
        <w:t>架构</w:t>
      </w:r>
      <w:r w:rsidRPr="00267E2A">
        <w:rPr>
          <w:rFonts w:hAnsi="宋体"/>
          <w:b/>
          <w:sz w:val="21"/>
          <w:szCs w:val="21"/>
          <w:lang w:val="zh-TW" w:eastAsia="zh-TW"/>
        </w:rPr>
        <w:t>图</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lastRenderedPageBreak/>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01D855FF" w:rsidR="00E73C0F" w:rsidRDefault="002766AF" w:rsidP="00E73C0F">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6EF979CB">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73A3DF3">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00E73C0F"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00E73C0F" w:rsidRPr="00680F5F">
        <w:rPr>
          <w:rFonts w:ascii="宋体" w:eastAsia="宋体" w:hAnsi="宋体" w:cs="宋体" w:hint="eastAsia"/>
          <w:lang w:val="zh-TW" w:eastAsia="zh-TW"/>
        </w:rPr>
        <w:t>出版的流程，也要兼顾数据阅读的特性，充分发挥互联网的优势</w:t>
      </w:r>
      <w:r w:rsidR="00E73C0F">
        <w:rPr>
          <w:rFonts w:ascii="宋体" w:eastAsia="宋体" w:hAnsi="宋体" w:cs="宋体" w:hint="eastAsia"/>
          <w:lang w:val="zh-TW" w:eastAsia="zh-TW"/>
        </w:rPr>
        <w:t>。后台管理在线</w:t>
      </w:r>
      <w:r w:rsidR="00E07BBA">
        <w:rPr>
          <w:rFonts w:ascii="宋体" w:eastAsia="宋体" w:hAnsi="宋体" w:cs="宋体"/>
          <w:lang w:val="zh-TW" w:eastAsia="zh-TW"/>
        </w:rPr>
        <w:t>书刊</w:t>
      </w:r>
      <w:r w:rsidR="00E73C0F">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sidR="00E73C0F">
        <w:rPr>
          <w:rFonts w:ascii="宋体" w:eastAsia="宋体" w:hAnsi="宋体" w:cs="宋体" w:hint="eastAsia"/>
          <w:lang w:val="zh-TW"/>
        </w:rPr>
        <w:t>所示。</w:t>
      </w:r>
    </w:p>
    <w:p w14:paraId="001E4F4B" w14:textId="775379B8" w:rsidR="00E73C0F" w:rsidRPr="002766AF" w:rsidRDefault="00E73C0F" w:rsidP="00E73C0F">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00473744" w:rsidRPr="002766AF">
        <w:rPr>
          <w:rFonts w:ascii="宋体" w:eastAsia="宋体" w:hAnsi="宋体" w:cs="宋体"/>
          <w:b/>
          <w:sz w:val="21"/>
          <w:szCs w:val="21"/>
        </w:rPr>
        <w:t>12</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66908B2" w14:textId="5B3D6D79" w:rsidR="00E73C0F" w:rsidRPr="002766AF" w:rsidRDefault="00E73C0F" w:rsidP="002766AF">
      <w:pPr>
        <w:pStyle w:val="Aff0"/>
        <w:ind w:firstLine="420"/>
        <w:rPr>
          <w:rFonts w:ascii="宋体" w:eastAsia="PMingLiU" w:hAnsi="宋体" w:cs="宋体" w:hint="eastAsia"/>
          <w:lang w:val="zh-TW" w:eastAsia="zh-TW"/>
        </w:rPr>
      </w:pPr>
      <w:r w:rsidRPr="0092393C">
        <w:rPr>
          <w:rFonts w:ascii="宋体" w:eastAsia="宋体" w:hAnsi="宋体" w:cs="宋体" w:hint="eastAsia"/>
          <w:lang w:val="zh-TW" w:eastAsia="zh-TW"/>
        </w:rPr>
        <w:t>文章在发布系统中编辑发布</w:t>
      </w:r>
      <w:r w:rsidR="002766AF">
        <w:rPr>
          <w:rFonts w:ascii="宋体" w:eastAsia="宋体" w:hAnsi="宋体" w:cs="宋体" w:hint="eastAsia"/>
          <w:lang w:val="zh-TW" w:eastAsia="zh-TW"/>
        </w:rPr>
        <w:t>后，读者就可以在离线阅读系统中进行阅读。离线阅读系统用例图如12</w:t>
      </w:r>
      <w:r w:rsidR="002766AF">
        <w:rPr>
          <w:rFonts w:ascii="宋体" w:eastAsia="宋体" w:hAnsi="宋体" w:cs="宋体" w:hint="eastAsia"/>
          <w:lang w:val="zh-TW"/>
        </w:rPr>
        <w:t>右</w:t>
      </w:r>
      <w:r w:rsidR="002766AF">
        <w:rPr>
          <w:rFonts w:ascii="宋体" w:eastAsia="宋体" w:hAnsi="宋体" w:cs="宋体"/>
          <w:lang w:val="zh-TW"/>
        </w:rPr>
        <w:t>图</w:t>
      </w:r>
      <w:r w:rsidRPr="0092393C">
        <w:rPr>
          <w:rFonts w:ascii="宋体" w:eastAsia="宋体" w:hAnsi="宋体" w:cs="宋体" w:hint="eastAsia"/>
          <w:lang w:val="zh-TW" w:eastAsia="zh-TW"/>
        </w:rPr>
        <w:t>所示。</w:t>
      </w:r>
      <w:bookmarkStart w:id="73" w:name="_GoBack"/>
      <w:bookmarkEnd w:id="73"/>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2C61BEEF" w:rsidR="00E73C0F" w:rsidRPr="00E73C0F" w:rsidRDefault="00B25215" w:rsidP="00E73C0F">
      <w:pPr>
        <w:pStyle w:val="a0"/>
      </w:pPr>
      <w:r w:rsidRPr="00572628">
        <w:rPr>
          <w:rFonts w:hAnsi="宋体" w:cs="宋体"/>
          <w:lang w:val="zh-TW" w:eastAsia="zh-TW"/>
        </w:rPr>
        <w:t>数据库采用postgreSQL</w:t>
      </w:r>
      <w:r>
        <w:rPr>
          <w:rFonts w:hAnsi="宋体" w:cs="宋体" w:hint="eastAsia"/>
          <w:lang w:val="zh-TW"/>
        </w:rPr>
        <w:t>存储系统的相关表。系统数据库表关系图如下图所示。</w:t>
      </w:r>
    </w:p>
    <w:p w14:paraId="2F645D28" w14:textId="2DFCBFB8" w:rsidR="000008D9" w:rsidRDefault="00236C2E">
      <w:pPr>
        <w:pStyle w:val="2"/>
      </w:pPr>
      <w:bookmarkStart w:id="74" w:name="_Toc313621013"/>
      <w:bookmarkStart w:id="75" w:name="_Toc324178450"/>
      <w:bookmarkStart w:id="76" w:name="_Toc324179071"/>
      <w:bookmarkStart w:id="77" w:name="_Toc324432742"/>
      <w:bookmarkStart w:id="78" w:name="_Toc326079886"/>
      <w:r>
        <w:rPr>
          <w:rFonts w:hint="eastAsia"/>
        </w:rPr>
        <w:t>4.</w:t>
      </w:r>
      <w:r w:rsidR="00EE7CAC">
        <w:t>3</w:t>
      </w:r>
      <w:r w:rsidR="000008D9">
        <w:rPr>
          <w:rFonts w:hint="eastAsia"/>
        </w:rPr>
        <w:t xml:space="preserve"> </w:t>
      </w:r>
      <w:bookmarkEnd w:id="74"/>
      <w:bookmarkEnd w:id="75"/>
      <w:bookmarkEnd w:id="76"/>
      <w:bookmarkEnd w:id="77"/>
      <w:bookmarkEnd w:id="78"/>
      <w:r w:rsidR="00E73C0F">
        <w:rPr>
          <w:rFonts w:hint="eastAsia"/>
        </w:rPr>
        <w:t>详细设计</w:t>
      </w:r>
      <w:r w:rsidR="00E73C0F">
        <w:t>与实现</w:t>
      </w:r>
    </w:p>
    <w:p w14:paraId="7B5305BB" w14:textId="580C3D9E" w:rsidR="00EE7CAC" w:rsidRDefault="00EE7CAC" w:rsidP="00EE7CAC">
      <w:pPr>
        <w:pStyle w:val="a0"/>
        <w:rPr>
          <w:rFonts w:hAnsi="宋体" w:cs="宋体"/>
          <w:lang w:eastAsia="zh-TW"/>
        </w:rPr>
      </w:pPr>
      <w:r>
        <w:rPr>
          <w:rFonts w:hAnsi="宋体" w:cs="宋体" w:hint="eastAsia"/>
          <w:lang w:val="zh-TW" w:eastAsia="zh-TW"/>
        </w:rPr>
        <w:lastRenderedPageBreak/>
        <w:t>在线</w:t>
      </w:r>
      <w:r w:rsidR="00E07BBA">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069277B9" w:rsidR="00EE7CAC" w:rsidRDefault="00E07BBA" w:rsidP="00EE7CAC">
      <w:pPr>
        <w:pStyle w:val="a0"/>
      </w:pPr>
      <w:r>
        <w:rPr>
          <w:rFonts w:hint="eastAsia"/>
        </w:rPr>
        <w:t>分书</w:t>
      </w:r>
      <w:r w:rsidR="00EE7CAC">
        <w:rPr>
          <w:rFonts w:hint="eastAsia"/>
        </w:rPr>
        <w:t>刊</w:t>
      </w:r>
      <w:r w:rsidR="00EE7CAC">
        <w:t>发布系统</w:t>
      </w:r>
      <w:r w:rsidR="00EE7CAC">
        <w:rPr>
          <w:rFonts w:hint="eastAsia"/>
        </w:rPr>
        <w:t>和</w:t>
      </w:r>
      <w:r w:rsidR="00EE7CAC">
        <w:t>离线阅读系统的详细设计与实现</w:t>
      </w:r>
      <w:r w:rsidR="00EE7CAC">
        <w:rPr>
          <w:rFonts w:hint="eastAsia"/>
        </w:rPr>
        <w:t>。</w:t>
      </w:r>
    </w:p>
    <w:p w14:paraId="6D4E8D46" w14:textId="3C07A3B6" w:rsidR="00EE7CAC" w:rsidRDefault="00EE7CAC" w:rsidP="00EE7CAC">
      <w:pPr>
        <w:pStyle w:val="30"/>
        <w:tabs>
          <w:tab w:val="left" w:pos="6960"/>
        </w:tabs>
        <w:spacing w:before="163" w:after="163" w:line="360" w:lineRule="auto"/>
      </w:pPr>
      <w:r>
        <w:rPr>
          <w:rFonts w:hint="eastAsia"/>
        </w:rPr>
        <w:t>4.</w:t>
      </w:r>
      <w:r>
        <w:t>3</w:t>
      </w:r>
      <w:r>
        <w:rPr>
          <w:rFonts w:hint="eastAsia"/>
        </w:rPr>
        <w:t xml:space="preserve">.1 </w:t>
      </w:r>
      <w:r w:rsidR="00102AFC">
        <w:rPr>
          <w:rFonts w:hint="eastAsia"/>
        </w:rPr>
        <w:t>书</w:t>
      </w:r>
      <w:r>
        <w:rPr>
          <w:rFonts w:hint="eastAsia"/>
        </w:rPr>
        <w:t>刊发</w:t>
      </w:r>
      <w:r>
        <w:t>布系统</w:t>
      </w:r>
    </w:p>
    <w:p w14:paraId="37D1DDD2" w14:textId="2FE4896F" w:rsidR="00E07BBA" w:rsidRDefault="00E07BBA" w:rsidP="00E07BBA">
      <w:pPr>
        <w:pStyle w:val="a0"/>
      </w:pPr>
      <w:r>
        <w:rPr>
          <w:rFonts w:hint="eastAsia"/>
        </w:rPr>
        <w:t>1 注册登录模块</w:t>
      </w:r>
    </w:p>
    <w:p w14:paraId="6D794761" w14:textId="77777777" w:rsidR="00E07BBA" w:rsidRPr="00E07BBA" w:rsidRDefault="00E07BBA" w:rsidP="00E07BBA">
      <w:pPr>
        <w:pStyle w:val="a0"/>
      </w:pPr>
    </w:p>
    <w:p w14:paraId="236B7AB1" w14:textId="73D3321E" w:rsidR="00EE7CAC" w:rsidRDefault="00E07BBA" w:rsidP="00EE7CAC">
      <w:pPr>
        <w:pStyle w:val="a0"/>
      </w:pPr>
      <w:r>
        <w:rPr>
          <w:rFonts w:hint="eastAsia"/>
        </w:rPr>
        <w:t xml:space="preserve">2 </w:t>
      </w:r>
      <w:r w:rsidR="0022249A">
        <w:rPr>
          <w:rFonts w:hint="eastAsia"/>
        </w:rPr>
        <w:t>书刊管理模块</w:t>
      </w:r>
    </w:p>
    <w:p w14:paraId="190F4378" w14:textId="77777777" w:rsidR="0022249A" w:rsidRDefault="0022249A" w:rsidP="00EE7CAC">
      <w:pPr>
        <w:pStyle w:val="a0"/>
      </w:pPr>
    </w:p>
    <w:p w14:paraId="3C99953C" w14:textId="17920A65" w:rsidR="0022249A" w:rsidRDefault="0022249A" w:rsidP="00EE7CAC">
      <w:pPr>
        <w:pStyle w:val="a0"/>
      </w:pPr>
      <w:r>
        <w:rPr>
          <w:rFonts w:hint="eastAsia"/>
        </w:rPr>
        <w:t>2 在线设计模块</w:t>
      </w:r>
    </w:p>
    <w:p w14:paraId="799C1248" w14:textId="77777777" w:rsidR="0022249A" w:rsidRDefault="0022249A" w:rsidP="00EE7CAC">
      <w:pPr>
        <w:pStyle w:val="a0"/>
      </w:pPr>
    </w:p>
    <w:p w14:paraId="58A57D30" w14:textId="50849FCD" w:rsidR="0022249A" w:rsidRDefault="0022249A" w:rsidP="00EE7CAC">
      <w:pPr>
        <w:pStyle w:val="a0"/>
      </w:pPr>
      <w:r>
        <w:rPr>
          <w:rFonts w:hint="eastAsia"/>
        </w:rPr>
        <w:t>3 在线发行模块</w:t>
      </w:r>
    </w:p>
    <w:p w14:paraId="73763D21" w14:textId="77777777" w:rsidR="0022249A" w:rsidRDefault="0022249A" w:rsidP="00EE7CAC">
      <w:pPr>
        <w:pStyle w:val="a0"/>
      </w:pPr>
    </w:p>
    <w:p w14:paraId="0AF34EF2" w14:textId="77777777" w:rsidR="0022249A" w:rsidRPr="00EE7CAC" w:rsidRDefault="0022249A" w:rsidP="00EE7CAC">
      <w:pPr>
        <w:pStyle w:val="a0"/>
      </w:pPr>
    </w:p>
    <w:p w14:paraId="6E3D2DE6" w14:textId="0C205D1B" w:rsidR="000008D9" w:rsidRDefault="0065406C">
      <w:pPr>
        <w:pStyle w:val="30"/>
        <w:tabs>
          <w:tab w:val="left" w:pos="6960"/>
        </w:tabs>
        <w:spacing w:before="163" w:after="163" w:line="360" w:lineRule="auto"/>
      </w:pPr>
      <w:bookmarkStart w:id="79" w:name="_Toc313621014"/>
      <w:bookmarkStart w:id="80" w:name="_Toc324178451"/>
      <w:bookmarkStart w:id="81" w:name="_Toc324179072"/>
      <w:bookmarkStart w:id="82" w:name="_Toc324432743"/>
      <w:bookmarkStart w:id="83" w:name="_Toc326079887"/>
      <w:r>
        <w:rPr>
          <w:rFonts w:hint="eastAsia"/>
        </w:rPr>
        <w:t>4.</w:t>
      </w:r>
      <w:r w:rsidR="00EE7CAC">
        <w:t>3</w:t>
      </w:r>
      <w:r w:rsidR="000008D9">
        <w:rPr>
          <w:rFonts w:hint="eastAsia"/>
        </w:rPr>
        <w:t>.</w:t>
      </w:r>
      <w:r w:rsidR="00473AA3">
        <w:t>2</w:t>
      </w:r>
      <w:r w:rsidR="000008D9">
        <w:rPr>
          <w:rFonts w:hint="eastAsia"/>
        </w:rPr>
        <w:t xml:space="preserve"> </w:t>
      </w:r>
      <w:bookmarkEnd w:id="79"/>
      <w:bookmarkEnd w:id="80"/>
      <w:bookmarkEnd w:id="81"/>
      <w:bookmarkEnd w:id="82"/>
      <w:bookmarkEnd w:id="83"/>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27938FEE" w14:textId="77777777" w:rsidR="0022249A" w:rsidRDefault="0022249A" w:rsidP="0022249A">
      <w:pPr>
        <w:pStyle w:val="a0"/>
      </w:pPr>
    </w:p>
    <w:p w14:paraId="63057281" w14:textId="4AB4D7F2" w:rsidR="0022249A" w:rsidRDefault="0022249A" w:rsidP="0022249A">
      <w:pPr>
        <w:pStyle w:val="a0"/>
      </w:pPr>
      <w:r>
        <w:rPr>
          <w:rFonts w:hint="eastAsia"/>
        </w:rPr>
        <w:t>2 书架管理</w:t>
      </w:r>
    </w:p>
    <w:p w14:paraId="16CD3948" w14:textId="77777777" w:rsidR="0022249A" w:rsidRDefault="0022249A" w:rsidP="0022249A">
      <w:pPr>
        <w:pStyle w:val="a0"/>
      </w:pPr>
    </w:p>
    <w:p w14:paraId="5A1B34E1" w14:textId="3FAE340A" w:rsidR="0022249A" w:rsidRPr="0022249A" w:rsidRDefault="0022249A" w:rsidP="0022249A">
      <w:pPr>
        <w:pStyle w:val="a0"/>
      </w:pPr>
      <w:r>
        <w:rPr>
          <w:rFonts w:hint="eastAsia"/>
        </w:rPr>
        <w:t>3 书刊列表</w:t>
      </w:r>
    </w:p>
    <w:p w14:paraId="141BEAA3" w14:textId="77777777" w:rsidR="00EE7CAC" w:rsidRPr="00EE7CAC" w:rsidRDefault="00EE7CAC" w:rsidP="00EE7CAC">
      <w:pPr>
        <w:pStyle w:val="a0"/>
      </w:pPr>
    </w:p>
    <w:p w14:paraId="3C16B3C3" w14:textId="0C49ACEE" w:rsidR="000008D9" w:rsidRDefault="00DD2F75">
      <w:pPr>
        <w:pStyle w:val="2"/>
      </w:pPr>
      <w:bookmarkStart w:id="84" w:name="_Toc324178453"/>
      <w:bookmarkStart w:id="85" w:name="_Toc324179074"/>
      <w:bookmarkStart w:id="86" w:name="_Toc324432745"/>
      <w:bookmarkStart w:id="87" w:name="_Toc326079889"/>
      <w:r>
        <w:rPr>
          <w:rFonts w:hint="eastAsia"/>
        </w:rPr>
        <w:t>4.</w:t>
      </w:r>
      <w:r w:rsidR="00EE7CAC">
        <w:t>4</w:t>
      </w:r>
      <w:r w:rsidR="000008D9">
        <w:rPr>
          <w:rFonts w:hint="eastAsia"/>
        </w:rPr>
        <w:t xml:space="preserve"> </w:t>
      </w:r>
      <w:bookmarkEnd w:id="84"/>
      <w:bookmarkEnd w:id="85"/>
      <w:bookmarkEnd w:id="86"/>
      <w:bookmarkEnd w:id="87"/>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8" w:name="_Toc324178454"/>
      <w:bookmarkStart w:id="89" w:name="_Toc324179075"/>
      <w:bookmarkStart w:id="90" w:name="_Toc324432746"/>
      <w:bookmarkStart w:id="91" w:name="_Toc326079890"/>
      <w:r>
        <w:rPr>
          <w:rFonts w:hint="eastAsia"/>
        </w:rPr>
        <w:t>4.</w:t>
      </w:r>
      <w:r w:rsidR="00EE7CAC">
        <w:t>4</w:t>
      </w:r>
      <w:r w:rsidR="000008D9">
        <w:rPr>
          <w:rFonts w:hint="eastAsia"/>
        </w:rPr>
        <w:t xml:space="preserve">.1 </w:t>
      </w:r>
      <w:bookmarkEnd w:id="88"/>
      <w:bookmarkEnd w:id="89"/>
      <w:bookmarkEnd w:id="90"/>
      <w:bookmarkEnd w:id="91"/>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2" w:name="_Toc326079892"/>
      <w:r>
        <w:rPr>
          <w:rFonts w:hint="eastAsia"/>
        </w:rPr>
        <w:t>4.4</w:t>
      </w:r>
      <w:r w:rsidR="000008D9">
        <w:rPr>
          <w:rFonts w:hint="eastAsia"/>
        </w:rPr>
        <w:t xml:space="preserve"> 本章小结</w:t>
      </w:r>
      <w:bookmarkEnd w:id="92"/>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lastRenderedPageBreak/>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3" w:name="_Toc324178469"/>
      <w:bookmarkStart w:id="94" w:name="_Toc324179090"/>
      <w:bookmarkStart w:id="95" w:name="_Toc324432763"/>
      <w:r>
        <w:rPr>
          <w:rFonts w:ascii="黑体" w:eastAsia="黑体"/>
        </w:rPr>
        <w:br w:type="page"/>
      </w:r>
      <w:bookmarkStart w:id="96" w:name="_Toc326079910"/>
      <w:r w:rsidR="007129A4">
        <w:rPr>
          <w:rFonts w:ascii="黑体" w:eastAsia="黑体" w:hint="eastAsia"/>
        </w:rPr>
        <w:lastRenderedPageBreak/>
        <w:t>第五</w:t>
      </w:r>
      <w:r>
        <w:rPr>
          <w:rFonts w:ascii="黑体" w:eastAsia="黑体" w:hint="eastAsia"/>
        </w:rPr>
        <w:t>章  结论与展望</w:t>
      </w:r>
      <w:bookmarkEnd w:id="93"/>
      <w:bookmarkEnd w:id="94"/>
      <w:bookmarkEnd w:id="95"/>
      <w:bookmarkEnd w:id="96"/>
    </w:p>
    <w:p w14:paraId="08F63E8B" w14:textId="77777777" w:rsidR="000008D9" w:rsidRDefault="000008D9">
      <w:pPr>
        <w:pStyle w:val="2"/>
      </w:pPr>
      <w:bookmarkStart w:id="97" w:name="_Toc247488996"/>
      <w:bookmarkStart w:id="98" w:name="_Toc247489112"/>
      <w:bookmarkStart w:id="99" w:name="_Toc247489230"/>
      <w:bookmarkStart w:id="100" w:name="_Toc247489787"/>
      <w:bookmarkStart w:id="101" w:name="_Toc324178470"/>
      <w:bookmarkStart w:id="102" w:name="_Toc324179091"/>
      <w:bookmarkStart w:id="103" w:name="_Toc324432764"/>
      <w:bookmarkStart w:id="104" w:name="_Toc326079911"/>
      <w:bookmarkEnd w:id="97"/>
      <w:bookmarkEnd w:id="98"/>
      <w:bookmarkEnd w:id="99"/>
      <w:bookmarkEnd w:id="100"/>
      <w:r>
        <w:rPr>
          <w:rFonts w:hint="eastAsia"/>
        </w:rPr>
        <w:t>7.1 论文总结</w:t>
      </w:r>
      <w:bookmarkEnd w:id="101"/>
      <w:bookmarkEnd w:id="102"/>
      <w:bookmarkEnd w:id="103"/>
      <w:bookmarkEnd w:id="104"/>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5" w:name="_Toc324178471"/>
      <w:bookmarkStart w:id="106" w:name="_Toc324179092"/>
      <w:bookmarkStart w:id="107" w:name="_Toc324432765"/>
      <w:bookmarkStart w:id="108" w:name="_Toc326079912"/>
      <w:r>
        <w:rPr>
          <w:rFonts w:hint="eastAsia"/>
        </w:rPr>
        <w:t>7.2 展望</w:t>
      </w:r>
      <w:bookmarkEnd w:id="105"/>
      <w:bookmarkEnd w:id="106"/>
      <w:bookmarkEnd w:id="107"/>
      <w:bookmarkEnd w:id="108"/>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9" w:name="_Toc324178472"/>
      <w:bookmarkStart w:id="110" w:name="_Toc324179093"/>
      <w:bookmarkStart w:id="111" w:name="_Toc324432766"/>
      <w:r>
        <w:rPr>
          <w:rFonts w:ascii="黑体" w:eastAsia="黑体"/>
        </w:rPr>
        <w:br w:type="page"/>
      </w:r>
      <w:bookmarkStart w:id="112" w:name="_Toc326079913"/>
      <w:r>
        <w:rPr>
          <w:rFonts w:ascii="黑体" w:eastAsia="黑体" w:hint="eastAsia"/>
        </w:rPr>
        <w:lastRenderedPageBreak/>
        <w:t>参考文献</w:t>
      </w:r>
      <w:bookmarkEnd w:id="109"/>
      <w:bookmarkEnd w:id="110"/>
      <w:bookmarkEnd w:id="111"/>
      <w:bookmarkEnd w:id="112"/>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55440"/>
      <w:bookmarkStart w:id="114" w:name="_Toc324432767"/>
      <w:bookmarkStart w:id="115"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3"/>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6"/>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7"/>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8"/>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9"/>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0"/>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1"/>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2"/>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43"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3"/>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4"/>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5"/>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6"/>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44"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7"/>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8"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8"/>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4"/>
      <w:bookmarkEnd w:id="115"/>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45"/>
      <w:headerReference w:type="default" r:id="rId46"/>
      <w:headerReference w:type="first" r:id="rId47"/>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98E0C" w14:textId="77777777" w:rsidR="00D46A25" w:rsidRDefault="00D46A25">
      <w:pPr>
        <w:ind w:firstLine="480"/>
      </w:pPr>
      <w:r>
        <w:separator/>
      </w:r>
    </w:p>
  </w:endnote>
  <w:endnote w:type="continuationSeparator" w:id="0">
    <w:p w14:paraId="226BA391" w14:textId="77777777" w:rsidR="00D46A25" w:rsidRDefault="00D46A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267E2A" w:rsidRDefault="00267E2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267E2A" w:rsidRDefault="00267E2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267E2A" w:rsidRDefault="00267E2A">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267E2A" w:rsidRDefault="00267E2A">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267E2A" w:rsidRDefault="00267E2A">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267E2A" w:rsidRDefault="00267E2A">
    <w:pPr>
      <w:pStyle w:val="a5"/>
      <w:ind w:firstLine="360"/>
      <w:jc w:val="center"/>
    </w:pPr>
    <w:r>
      <w:fldChar w:fldCharType="begin"/>
    </w:r>
    <w:r>
      <w:instrText xml:space="preserve"> PAGE </w:instrText>
    </w:r>
    <w:r>
      <w:fldChar w:fldCharType="separate"/>
    </w:r>
    <w:r w:rsidR="002766AF">
      <w:rPr>
        <w:noProof/>
      </w:rPr>
      <w:t>32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267E2A" w:rsidRDefault="00267E2A">
    <w:pPr>
      <w:pStyle w:val="a5"/>
      <w:ind w:firstLine="360"/>
      <w:jc w:val="center"/>
    </w:pPr>
    <w:r>
      <w:fldChar w:fldCharType="begin"/>
    </w:r>
    <w:r>
      <w:instrText xml:space="preserve"> PAGE   \* MERGEFORMAT </w:instrText>
    </w:r>
    <w:r>
      <w:fldChar w:fldCharType="separate"/>
    </w:r>
    <w:r w:rsidR="002766AF" w:rsidRPr="002766AF">
      <w:rPr>
        <w:noProof/>
        <w:lang w:val="zh-CN"/>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24FF5" w14:textId="77777777" w:rsidR="00D46A25" w:rsidRDefault="00D46A25">
      <w:pPr>
        <w:ind w:firstLine="480"/>
      </w:pPr>
      <w:r>
        <w:separator/>
      </w:r>
    </w:p>
  </w:footnote>
  <w:footnote w:type="continuationSeparator" w:id="0">
    <w:p w14:paraId="217C333A" w14:textId="77777777" w:rsidR="00D46A25" w:rsidRDefault="00D46A2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267E2A" w:rsidRDefault="00267E2A">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267E2A" w:rsidRDefault="00267E2A">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267E2A" w:rsidRDefault="00267E2A">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267E2A" w:rsidRDefault="00267E2A">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267E2A" w:rsidRDefault="00267E2A">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267E2A" w:rsidRDefault="00267E2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267E2A" w:rsidRDefault="00267E2A">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267E2A" w:rsidRDefault="00267E2A">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267E2A" w:rsidRDefault="00267E2A">
    <w:pPr>
      <w:pStyle w:val="a6"/>
      <w:ind w:firstLine="360"/>
    </w:pPr>
    <w:r>
      <w:fldChar w:fldCharType="begin"/>
    </w:r>
    <w:r>
      <w:instrText xml:space="preserve"> STYLEREF  </w:instrText>
    </w:r>
    <w:r>
      <w:instrText>标题</w:instrText>
    </w:r>
    <w:r>
      <w:instrText xml:space="preserve">  \* MERGEFORMAT </w:instrText>
    </w:r>
    <w:r>
      <w:fldChar w:fldCharType="separate"/>
    </w:r>
    <w:r w:rsidR="002766AF">
      <w:rPr>
        <w:rFonts w:hint="eastAsia"/>
        <w:noProof/>
      </w:rPr>
      <w:t>第五章</w:t>
    </w:r>
    <w:r w:rsidR="002766AF">
      <w:rPr>
        <w:rFonts w:hint="eastAsia"/>
        <w:noProof/>
      </w:rPr>
      <w:t xml:space="preserve">  </w:t>
    </w:r>
    <w:r w:rsidR="002766AF">
      <w:rPr>
        <w:rFonts w:hint="eastAsia"/>
        <w:noProof/>
      </w:rPr>
      <w:t>结论与展望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267E2A" w:rsidRDefault="00267E2A">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82C"/>
    <w:rsid w:val="00065EA9"/>
    <w:rsid w:val="000666D6"/>
    <w:rsid w:val="00072E39"/>
    <w:rsid w:val="00085EF9"/>
    <w:rsid w:val="0009046E"/>
    <w:rsid w:val="00091F99"/>
    <w:rsid w:val="000A1C7E"/>
    <w:rsid w:val="000E50B5"/>
    <w:rsid w:val="000F0B3F"/>
    <w:rsid w:val="000F6ED9"/>
    <w:rsid w:val="00102AFC"/>
    <w:rsid w:val="00103CCE"/>
    <w:rsid w:val="00112AB9"/>
    <w:rsid w:val="00127ADE"/>
    <w:rsid w:val="0013024F"/>
    <w:rsid w:val="00136B06"/>
    <w:rsid w:val="00144763"/>
    <w:rsid w:val="0015350A"/>
    <w:rsid w:val="00154BCC"/>
    <w:rsid w:val="00167348"/>
    <w:rsid w:val="001769B7"/>
    <w:rsid w:val="00180771"/>
    <w:rsid w:val="001B06D2"/>
    <w:rsid w:val="001C3250"/>
    <w:rsid w:val="001E362E"/>
    <w:rsid w:val="001F1385"/>
    <w:rsid w:val="001F500E"/>
    <w:rsid w:val="002118A9"/>
    <w:rsid w:val="00212210"/>
    <w:rsid w:val="0022249A"/>
    <w:rsid w:val="0022567B"/>
    <w:rsid w:val="00236C2E"/>
    <w:rsid w:val="00242051"/>
    <w:rsid w:val="00245D81"/>
    <w:rsid w:val="00246811"/>
    <w:rsid w:val="00254CD1"/>
    <w:rsid w:val="002555F1"/>
    <w:rsid w:val="00266697"/>
    <w:rsid w:val="00267E2A"/>
    <w:rsid w:val="0027292C"/>
    <w:rsid w:val="0027323B"/>
    <w:rsid w:val="00273E29"/>
    <w:rsid w:val="002766AF"/>
    <w:rsid w:val="0028106A"/>
    <w:rsid w:val="00281721"/>
    <w:rsid w:val="00281BF5"/>
    <w:rsid w:val="002869E1"/>
    <w:rsid w:val="00294809"/>
    <w:rsid w:val="002C3F42"/>
    <w:rsid w:val="002F646F"/>
    <w:rsid w:val="00304D9F"/>
    <w:rsid w:val="0030693D"/>
    <w:rsid w:val="00314A61"/>
    <w:rsid w:val="003235B0"/>
    <w:rsid w:val="00337B63"/>
    <w:rsid w:val="003404A1"/>
    <w:rsid w:val="00344F36"/>
    <w:rsid w:val="00347DFC"/>
    <w:rsid w:val="00350490"/>
    <w:rsid w:val="003530DE"/>
    <w:rsid w:val="00360CD9"/>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93967"/>
    <w:rsid w:val="004947B3"/>
    <w:rsid w:val="00494B96"/>
    <w:rsid w:val="004A1561"/>
    <w:rsid w:val="004A44A5"/>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4483"/>
    <w:rsid w:val="0059657A"/>
    <w:rsid w:val="005A29E2"/>
    <w:rsid w:val="005C67C2"/>
    <w:rsid w:val="005C7067"/>
    <w:rsid w:val="0060466C"/>
    <w:rsid w:val="006129EC"/>
    <w:rsid w:val="00613016"/>
    <w:rsid w:val="00621A5F"/>
    <w:rsid w:val="00633460"/>
    <w:rsid w:val="00636802"/>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291F"/>
    <w:rsid w:val="007D271F"/>
    <w:rsid w:val="007E00AA"/>
    <w:rsid w:val="007E5B55"/>
    <w:rsid w:val="00800A32"/>
    <w:rsid w:val="0080285D"/>
    <w:rsid w:val="00811A2F"/>
    <w:rsid w:val="008407DE"/>
    <w:rsid w:val="00850E48"/>
    <w:rsid w:val="00853510"/>
    <w:rsid w:val="0086224A"/>
    <w:rsid w:val="00873BD5"/>
    <w:rsid w:val="00877601"/>
    <w:rsid w:val="008938A9"/>
    <w:rsid w:val="00896295"/>
    <w:rsid w:val="008A5B86"/>
    <w:rsid w:val="008B2E03"/>
    <w:rsid w:val="008D0533"/>
    <w:rsid w:val="008D0AF7"/>
    <w:rsid w:val="008E7A43"/>
    <w:rsid w:val="00900C3F"/>
    <w:rsid w:val="00901A0F"/>
    <w:rsid w:val="00901FE6"/>
    <w:rsid w:val="00927CC9"/>
    <w:rsid w:val="00931006"/>
    <w:rsid w:val="009334B8"/>
    <w:rsid w:val="00941AD3"/>
    <w:rsid w:val="00956EA4"/>
    <w:rsid w:val="00965DA0"/>
    <w:rsid w:val="00966556"/>
    <w:rsid w:val="009870BF"/>
    <w:rsid w:val="00987CA1"/>
    <w:rsid w:val="009B6B14"/>
    <w:rsid w:val="009C1C0F"/>
    <w:rsid w:val="009C68EA"/>
    <w:rsid w:val="009C6E73"/>
    <w:rsid w:val="009D479E"/>
    <w:rsid w:val="009E7D24"/>
    <w:rsid w:val="009F4684"/>
    <w:rsid w:val="00A001F7"/>
    <w:rsid w:val="00A14A8E"/>
    <w:rsid w:val="00A33C52"/>
    <w:rsid w:val="00A375D3"/>
    <w:rsid w:val="00A51ADB"/>
    <w:rsid w:val="00A53518"/>
    <w:rsid w:val="00A5701F"/>
    <w:rsid w:val="00A63915"/>
    <w:rsid w:val="00A779C2"/>
    <w:rsid w:val="00A81BC2"/>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6A25"/>
    <w:rsid w:val="00D53484"/>
    <w:rsid w:val="00D632AF"/>
    <w:rsid w:val="00D7532C"/>
    <w:rsid w:val="00DB167C"/>
    <w:rsid w:val="00DC768E"/>
    <w:rsid w:val="00DD2F75"/>
    <w:rsid w:val="00DE3BEE"/>
    <w:rsid w:val="00E07BBA"/>
    <w:rsid w:val="00E149F7"/>
    <w:rsid w:val="00E159C9"/>
    <w:rsid w:val="00E249D7"/>
    <w:rsid w:val="00E261A2"/>
    <w:rsid w:val="00E3125D"/>
    <w:rsid w:val="00E423DA"/>
    <w:rsid w:val="00E46730"/>
    <w:rsid w:val="00E5218A"/>
    <w:rsid w:val="00E52773"/>
    <w:rsid w:val="00E66E66"/>
    <w:rsid w:val="00E73C0F"/>
    <w:rsid w:val="00E73E16"/>
    <w:rsid w:val="00E75DF3"/>
    <w:rsid w:val="00E846CE"/>
    <w:rsid w:val="00E92CA0"/>
    <w:rsid w:val="00E94277"/>
    <w:rsid w:val="00E95599"/>
    <w:rsid w:val="00E95F48"/>
    <w:rsid w:val="00ED4DFE"/>
    <w:rsid w:val="00EE7CAC"/>
    <w:rsid w:val="00EF094B"/>
    <w:rsid w:val="00F01724"/>
    <w:rsid w:val="00F06210"/>
    <w:rsid w:val="00F35FAA"/>
    <w:rsid w:val="00F514ED"/>
    <w:rsid w:val="00F53A61"/>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3.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image" Target="media/image15.jpg"/><Relationship Id="rId47"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package" Target="embeddings/Microsoft_Visio___5.vsdx"/><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jpg"/><Relationship Id="rId44" Type="http://schemas.openxmlformats.org/officeDocument/2006/relationships/hyperlink" Target="http://www.w3school.com.cn/html5/index.asp&#65292;2016.1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hyperlink" Target="https://w3c.github.io/dpub-pwp/,2016-12-2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package" Target="embeddings/Microsoft_Visio___4.vsdx"/><Relationship Id="rId46" Type="http://schemas.openxmlformats.org/officeDocument/2006/relationships/header" Target="header9.xml"/><Relationship Id="rId20" Type="http://schemas.openxmlformats.org/officeDocument/2006/relationships/header" Target="header7.xml"/><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7C3E88-837B-48B9-A51E-7729A68E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2812</TotalTime>
  <Pages>45</Pages>
  <Words>5440</Words>
  <Characters>31012</Characters>
  <Application>Microsoft Office Word</Application>
  <DocSecurity>0</DocSecurity>
  <Lines>258</Lines>
  <Paragraphs>72</Paragraphs>
  <ScaleCrop>false</ScaleCrop>
  <Company>BUAA</Company>
  <LinksUpToDate>false</LinksUpToDate>
  <CharactersWithSpaces>36380</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170</cp:revision>
  <cp:lastPrinted>2012-05-29T10:06:00Z</cp:lastPrinted>
  <dcterms:created xsi:type="dcterms:W3CDTF">2017-06-03T07:01:00Z</dcterms:created>
  <dcterms:modified xsi:type="dcterms:W3CDTF">2017-08-23T12:39:00Z</dcterms:modified>
</cp:coreProperties>
</file>