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300" w:lineRule="auto"/>
      </w:pPr>
      <w:bookmarkStart w:name="pcbdf79e-5133-a18a-cab3-f74be8aaf05d" w:id="1"/>
      <w:bookmarkEnd w:id="1"/>
      <w:r>
        <w:rPr>
          <w:rFonts w:ascii="微软雅黑" w:hAnsi="微软雅黑" w:cs="微软雅黑" w:eastAsia="微软雅黑"/>
          <w:highlight w:val="white"/>
        </w:rPr>
        <w:t>主要参考：《Unity shader 入门精要 著冯乐乐》</w:t>
      </w:r>
    </w:p>
    <w:p>
      <w:pPr>
        <w:spacing w:line="300" w:lineRule="auto"/>
        <w:jc w:val="left"/>
      </w:pPr>
      <w:bookmarkStart w:name="s00d040d-1133-a18a-fabd-eee80131daea" w:id="2"/>
      <w:bookmarkEnd w:id="2"/>
      <w:r>
        <w:rPr>
          <w:rFonts w:ascii="微软雅黑" w:hAnsi="微软雅黑" w:cs="微软雅黑" w:eastAsia="微软雅黑"/>
          <w:highlight w:val="white"/>
        </w:rPr>
        <w:t>作者博客 </w:t>
      </w:r>
      <w:hyperlink r:id="rId3">
        <w:r>
          <w:rPr>
            <w:rFonts w:ascii="微软雅黑" w:hAnsi="微软雅黑" w:cs="微软雅黑" w:eastAsia="微软雅黑"/>
            <w:color w:val="0000ff"/>
            <w:highlight w:val="white"/>
            <w:u w:val="single"/>
          </w:rPr>
          <w:t>http://blog.csdn.net/candycat1992/article/details/50167285</w:t>
        </w:r>
      </w:hyperlink>
    </w:p>
    <w:p>
      <w:pPr>
        <w:spacing w:line="300" w:lineRule="auto"/>
        <w:jc w:val="left"/>
      </w:pPr>
      <w:bookmarkStart w:name="v8236acf-6133-a18a-fabd-ee5fc63a8a4c" w:id="3"/>
      <w:bookmarkEnd w:id="3"/>
      <w:r>
        <w:rPr>
          <w:rFonts w:ascii="微软雅黑" w:hAnsi="微软雅黑" w:cs="微软雅黑" w:eastAsia="微软雅黑"/>
          <w:highlight w:val="white"/>
        </w:rPr>
        <w:t>浅墨博客 </w:t>
      </w:r>
      <w:hyperlink r:id="rId4">
        <w:r>
          <w:rPr>
            <w:rFonts w:ascii="微软雅黑" w:hAnsi="微软雅黑" w:cs="微软雅黑" w:eastAsia="微软雅黑"/>
            <w:color w:val="0000ff"/>
            <w:highlight w:val="white"/>
            <w:u w:val="single"/>
          </w:rPr>
          <w:t>http://blog.csdn.net/poem_qianmo/article/details/49556461</w:t>
        </w:r>
      </w:hyperlink>
    </w:p>
    <w:p>
      <w:pPr>
        <w:spacing w:line="300" w:lineRule="auto"/>
        <w:jc w:val="left"/>
      </w:pPr>
      <w:bookmarkStart w:name="r0473510-3133-a18a-fabd-ee6aaac6ee50" w:id="4"/>
      <w:bookmarkEnd w:id="4"/>
      <w:r>
        <w:rPr>
          <w:rFonts w:ascii="微软雅黑" w:hAnsi="微软雅黑" w:cs="微软雅黑" w:eastAsia="微软雅黑"/>
          <w:highlight w:val="white"/>
        </w:rPr>
        <w:t>风宇冲博客 </w:t>
      </w:r>
      <w:hyperlink r:id="rId5">
        <w:r>
          <w:rPr>
            <w:rFonts w:ascii="微软雅黑" w:hAnsi="微软雅黑" w:cs="微软雅黑" w:eastAsia="微软雅黑"/>
            <w:color w:val="0000ff"/>
            <w:highlight w:val="white"/>
            <w:u w:val="single"/>
          </w:rPr>
          <w:t>http://blog.sina.com.cn/s/blog_471132920101d5kh.html</w:t>
        </w:r>
      </w:hyperlink>
    </w:p>
    <w:p>
      <w:pPr>
        <w:spacing w:line="300" w:lineRule="auto"/>
        <w:jc w:val="left"/>
      </w:pPr>
      <w:bookmarkStart w:name="e41e5f8e-3133-a18a-fabd-ee4d350263ad" w:id="5"/>
      <w:bookmarkEnd w:id="5"/>
      <w:r>
        <w:rPr>
          <w:rFonts w:ascii="微软雅黑" w:hAnsi="微软雅黑" w:cs="微软雅黑" w:eastAsia="微软雅黑"/>
          <w:highlight w:val="white"/>
        </w:rPr>
        <w:t>潜水的小懒猫博客</w:t>
      </w:r>
      <w:hyperlink r:id="rId6">
        <w:r>
          <w:rPr>
            <w:rFonts w:ascii="微软雅黑" w:hAnsi="微软雅黑" w:cs="微软雅黑" w:eastAsia="微软雅黑"/>
            <w:color w:val="0000ff"/>
            <w:highlight w:val="white"/>
            <w:u w:val="single"/>
          </w:rPr>
          <w:t>http://blog.sina.com.cn/s/articlelist_2312702844_6_1.html</w:t>
        </w:r>
      </w:hyperlink>
    </w:p>
    <w:p>
      <w:pPr>
        <w:spacing w:line="300" w:lineRule="auto"/>
        <w:jc w:val="left"/>
      </w:pPr>
      <w:bookmarkStart w:name="y96cd374-9133-a18a-fabd-ee5f1a7c4e94" w:id="6"/>
      <w:bookmarkEnd w:id="6"/>
      <w:r>
        <w:rPr>
          <w:rFonts w:ascii="微软雅黑" w:hAnsi="微软雅黑" w:cs="微软雅黑" w:eastAsia="微软雅黑"/>
          <w:highlight w:val="white"/>
        </w:rPr>
        <w:t>猫都能学会的Unity3D Shader</w:t>
      </w:r>
      <w:hyperlink r:id="rId7">
        <w:r>
          <w:rPr>
            <w:rFonts w:ascii="微软雅黑" w:hAnsi="微软雅黑" w:cs="微软雅黑" w:eastAsia="微软雅黑"/>
            <w:color w:val="0000ff"/>
            <w:highlight w:val="white"/>
            <w:u w:val="single"/>
          </w:rPr>
          <w:t>https://onevcat.com/2013/07/shader-tutorial-1/</w:t>
        </w:r>
      </w:hyperlink>
    </w:p>
    <w:p>
      <w:pPr>
        <w:spacing w:line="300" w:lineRule="auto"/>
        <w:jc w:val="left"/>
      </w:pPr>
      <w:bookmarkStart w:name="qa671548-c133-a18a-fabd-ee694d816b2b" w:id="7"/>
      <w:bookmarkEnd w:id="7"/>
      <w:hyperlink r:id="rId8">
        <w:r>
          <w:rPr>
            <w:rFonts w:ascii="微软雅黑" w:hAnsi="微软雅黑" w:cs="微软雅黑" w:eastAsia="微软雅黑"/>
            <w:color w:val="0000ff"/>
            <w:highlight w:val="white"/>
            <w:u w:val="single"/>
          </w:rPr>
          <w:t>https://onevcat.com/2013/08/shader-tutorial-2/</w:t>
        </w:r>
      </w:hyperlink>
    </w:p>
    <w:p>
      <w:pPr>
        <w:spacing w:line="300" w:lineRule="auto"/>
        <w:jc w:val="left"/>
      </w:pPr>
      <w:bookmarkStart w:name="n9d99b02-2133-a18a-fabd-ee9ca9aec065" w:id="8"/>
      <w:bookmarkEnd w:id="8"/>
      <w:r>
        <w:rPr>
          <w:rFonts w:ascii="微软雅黑" w:hAnsi="微软雅黑" w:cs="微软雅黑" w:eastAsia="微软雅黑"/>
          <w:highlight w:val="white"/>
        </w:rPr>
        <w:t>蛮牛教育Shader编程教程</w:t>
      </w:r>
      <w:hyperlink r:id="rId9">
        <w:r>
          <w:rPr>
            <w:rFonts w:ascii="微软雅黑" w:hAnsi="微软雅黑" w:cs="微软雅黑" w:eastAsia="微软雅黑"/>
            <w:color w:val="0000ff"/>
            <w:highlight w:val="white"/>
            <w:u w:val="single"/>
          </w:rPr>
          <w:t>http://edu.manew.com/course/96</w:t>
        </w:r>
      </w:hyperlink>
    </w:p>
    <w:p>
      <w:pPr>
        <w:spacing w:line="300" w:lineRule="auto"/>
        <w:jc w:val="left"/>
      </w:pPr>
      <w:bookmarkStart w:name="wdb1301b-8133-a18a-fabd-ee47c05c3891" w:id="9"/>
      <w:bookmarkEnd w:id="9"/>
      <w:r>
        <w:rPr>
          <w:rFonts w:ascii="微软雅黑" w:hAnsi="微软雅黑" w:cs="微软雅黑" w:eastAsia="微软雅黑"/>
          <w:highlight w:val="white"/>
        </w:rPr>
        <w:t>Unity官方;</w:t>
      </w:r>
      <w:hyperlink r:id="rId10">
        <w:r>
          <w:rPr>
            <w:rFonts w:ascii="微软雅黑" w:hAnsi="微软雅黑" w:cs="微软雅黑" w:eastAsia="微软雅黑"/>
            <w:color w:val="0000ff"/>
            <w:highlight w:val="white"/>
            <w:u w:val="single"/>
          </w:rPr>
          <w:t>http://docs.unity3d.com/Manual/SL-ShaderPrograms.html</w:t>
        </w:r>
      </w:hyperlink>
    </w:p>
    <w:p>
      <w:pPr>
        <w:spacing w:line="300" w:lineRule="auto"/>
      </w:pPr>
      <w:bookmarkStart w:name="vbf6ce68-7133-a18a-fabd-9724494759d2" w:id="10"/>
      <w:bookmarkEnd w:id="10"/>
      <w:r>
        <w:rPr>
          <w:b w:val="true"/>
          <w:sz w:val="28"/>
        </w:rPr>
        <w:t>一、三类着色器的对比</w:t>
      </w:r>
    </w:p>
    <w:p>
      <w:pPr>
        <w:spacing w:line="300" w:lineRule="auto"/>
      </w:pPr>
      <w:bookmarkStart w:name="u5dee200-e133-a18a-cada-99de29e57f59" w:id="11"/>
      <w:bookmarkEnd w:id="11"/>
    </w:p>
    <w:p>
      <w:pPr>
        <w:spacing w:line="300" w:lineRule="auto"/>
      </w:pPr>
      <w:bookmarkStart w:name="d9497958-d133-a18a-cade-f459ce89b051" w:id="12"/>
      <w:bookmarkEnd w:id="12"/>
      <w:r>
        <w:rPr>
          <w:b w:val="true"/>
        </w:rPr>
        <w:t>· 固定功能着色器（FixedFunction Shader）  ----------------固定功能管线</w:t>
      </w:r>
    </w:p>
    <w:p>
      <w:pPr>
        <w:spacing w:line="300" w:lineRule="auto"/>
      </w:pPr>
      <w:bookmarkStart w:name="ye5ece22-1133-a18a-caf7-afc0d9bf1798" w:id="13"/>
      <w:bookmarkEnd w:id="13"/>
      <w:r>
        <w:rPr>
          <w:b w:val="true"/>
        </w:rPr>
        <w:t>· 表面着色器（SurfaceShader）-----------------可编程渲染管线</w:t>
      </w:r>
    </w:p>
    <w:p>
      <w:pPr>
        <w:spacing w:line="300" w:lineRule="auto"/>
      </w:pPr>
      <w:bookmarkStart w:name="f73a2036-b133-a18a-cafa-e481e71301dd" w:id="14"/>
      <w:bookmarkEnd w:id="14"/>
      <w:r>
        <w:rPr>
          <w:b w:val="true"/>
        </w:rPr>
        <w:t>· 顶点着色器 &amp; 片段着色器（Vertex Shader &amp; Fragment Shader）--------------可编程渲染管线</w:t>
      </w:r>
    </w:p>
    <w:p>
      <w:pPr>
        <w:spacing w:line="300" w:lineRule="auto"/>
      </w:pPr>
      <w:bookmarkStart w:name="xf53d464-e133-a18a-cb4e-6c49c2304cc6" w:id="15"/>
      <w:bookmarkEnd w:id="15"/>
    </w:p>
    <w:p>
      <w:pPr>
        <w:spacing w:line="300" w:lineRule="auto"/>
      </w:pPr>
      <w:bookmarkStart w:name="yfa0524c-8133-a18a-cb4e-808781f7017a" w:id="16"/>
      <w:bookmarkEnd w:id="16"/>
      <w:r>
        <w:rPr>
          <w:b w:val="true"/>
        </w:rPr>
        <w:t>就FixedFunction Shader而言：</w:t>
      </w:r>
    </w:p>
    <w:p>
      <w:pPr>
        <w:spacing w:line="300" w:lineRule="auto"/>
      </w:pPr>
      <w:bookmarkStart w:name="i7183775-c133-a18a-cbc8-c145c4e4aced" w:id="17"/>
      <w:bookmarkEnd w:id="17"/>
      <w:r>
        <w:rPr/>
        <w:t>只需要使用一些关键字按照一定编写规范，就能实现很多效果；其在Unity底层进行了大量工作。其主要目的是为了兼容一些老式显卡，主要实现方式为</w:t>
      </w:r>
      <w:r>
        <w:rPr>
          <w:b w:val="true"/>
          <w:color w:val="FF0000"/>
        </w:rPr>
        <w:t>顶点光照</w:t>
      </w:r>
      <w:r>
        <w:rPr/>
        <w:t>，其</w:t>
      </w:r>
      <w:r>
        <w:rPr>
          <w:color w:val="FF0000"/>
        </w:rPr>
        <w:t>核心模块</w:t>
      </w:r>
      <w:r>
        <w:rPr/>
        <w:t>是位于SubShader{}下的</w:t>
      </w:r>
      <w:r>
        <w:rPr>
          <w:color w:val="FF0000"/>
        </w:rPr>
        <w:t>Material{}</w:t>
      </w:r>
      <w:r>
        <w:rPr/>
        <w:t>块中，</w:t>
      </w:r>
      <w:r>
        <w:rPr>
          <w:i w:val="true"/>
        </w:rPr>
        <w:t>注意一些效果实现（如玻璃，植被）</w:t>
      </w:r>
    </w:p>
    <w:p>
      <w:pPr>
        <w:spacing w:line="300" w:lineRule="auto"/>
      </w:pPr>
      <w:bookmarkStart w:name="p96d261f-9133-a18a-cc7a-1a6cfe3bc320" w:id="18"/>
      <w:bookmarkEnd w:id="18"/>
    </w:p>
    <w:p>
      <w:pPr>
        <w:numPr>
          <w:ilvl w:val="0"/>
          <w:numId w:val="1"/>
        </w:numPr>
        <w:spacing w:line="240" w:lineRule="auto"/>
        <w:jc w:val="left"/>
      </w:pPr>
      <w:bookmarkStart w:name="y803af76-7133-a18a-cc7d-4367698b1e4e" w:id="19"/>
      <w:bookmarkEnd w:id="19"/>
      <w:r>
        <w:rPr>
          <w:rFonts w:ascii="Consolas" w:hAnsi="Consolas" w:cs="Consolas" w:eastAsia="Consolas"/>
          <w:sz w:val="18"/>
          <w:highlight w:val="white"/>
        </w:rPr>
        <w:t>Shader </w:t>
      </w:r>
      <w:r>
        <w:rPr>
          <w:rFonts w:ascii="Consolas" w:hAnsi="Consolas" w:cs="Consolas" w:eastAsia="Consolas"/>
          <w:color w:val="ff0000"/>
          <w:sz w:val="18"/>
          <w:highlight w:val="white"/>
        </w:rPr>
        <w:t>"浅墨Shader编程/Volume5/固定功能的Shader示例"</w:t>
      </w:r>
      <w:r>
        <w:rPr>
          <w:rFonts w:ascii="Consolas" w:hAnsi="Consolas" w:cs="Consolas" w:eastAsia="Consolas"/>
          <w:sz w:val="18"/>
          <w:highlight w:val="white"/>
        </w:rPr>
        <w:t>     </w:t>
      </w:r>
    </w:p>
    <w:p>
      <w:pPr>
        <w:numPr>
          <w:ilvl w:val="0"/>
          <w:numId w:val="1"/>
        </w:numPr>
        <w:spacing w:line="240" w:lineRule="auto"/>
        <w:jc w:val="left"/>
      </w:pPr>
      <w:bookmarkStart w:name="oba8e656-8133-a18a-cc7d-438082dd8052" w:id="20"/>
      <w:bookmarkEnd w:id="20"/>
      <w:r>
        <w:rPr>
          <w:rFonts w:ascii="Consolas" w:hAnsi="Consolas" w:cs="Consolas" w:eastAsia="Consolas"/>
          <w:sz w:val="18"/>
          <w:highlight w:val="white"/>
        </w:rPr>
        <w:t>{    </w:t>
      </w:r>
    </w:p>
    <w:p>
      <w:pPr>
        <w:numPr>
          <w:ilvl w:val="0"/>
          <w:numId w:val="1"/>
        </w:numPr>
        <w:spacing w:line="240" w:lineRule="auto"/>
        <w:jc w:val="left"/>
      </w:pPr>
      <w:bookmarkStart w:name="bd4645fb-d133-a18a-cc7d-433d5315b3d3" w:id="21"/>
      <w:bookmarkEnd w:id="21"/>
      <w:r>
        <w:rPr>
          <w:rFonts w:ascii="Consolas" w:hAnsi="Consolas" w:cs="Consolas" w:eastAsia="Consolas"/>
          <w:sz w:val="18"/>
          <w:highlight w:val="white"/>
        </w:rPr>
        <w:t>    </w:t>
      </w:r>
      <w:r>
        <w:rPr>
          <w:rFonts w:ascii="Consolas" w:hAnsi="Consolas" w:cs="Consolas" w:eastAsia="Consolas"/>
          <w:color w:val="008200"/>
          <w:sz w:val="18"/>
          <w:highlight w:val="white"/>
        </w:rPr>
        <w:t>//-------------------------------【属性】-----------------------------------------  </w:t>
      </w:r>
      <w:r>
        <w:rPr>
          <w:rFonts w:ascii="Consolas" w:hAnsi="Consolas" w:cs="Consolas" w:eastAsia="Consolas"/>
          <w:sz w:val="18"/>
          <w:highlight w:val="white"/>
        </w:rPr>
        <w:t>  </w:t>
      </w:r>
    </w:p>
    <w:p>
      <w:pPr>
        <w:numPr>
          <w:ilvl w:val="0"/>
          <w:numId w:val="1"/>
        </w:numPr>
        <w:spacing w:line="240" w:lineRule="auto"/>
        <w:jc w:val="left"/>
      </w:pPr>
      <w:bookmarkStart w:name="q343c91d-4133-a18a-cc7d-43c7274d323b" w:id="22"/>
      <w:bookmarkEnd w:id="22"/>
      <w:r>
        <w:rPr>
          <w:rFonts w:ascii="Consolas" w:hAnsi="Consolas" w:cs="Consolas" w:eastAsia="Consolas"/>
          <w:sz w:val="18"/>
          <w:highlight w:val="white"/>
        </w:rPr>
        <w:t>    Properties     </w:t>
      </w:r>
    </w:p>
    <w:p>
      <w:pPr>
        <w:numPr>
          <w:ilvl w:val="0"/>
          <w:numId w:val="1"/>
        </w:numPr>
        <w:spacing w:line="240" w:lineRule="auto"/>
        <w:jc w:val="left"/>
      </w:pPr>
      <w:bookmarkStart w:name="b3e9abe8-8133-a18a-cc7d-43f2a95578e9" w:id="23"/>
      <w:bookmarkEnd w:id="23"/>
      <w:r>
        <w:rPr>
          <w:rFonts w:ascii="Consolas" w:hAnsi="Consolas" w:cs="Consolas" w:eastAsia="Consolas"/>
          <w:sz w:val="18"/>
          <w:highlight w:val="white"/>
        </w:rPr>
        <w:t>    {    </w:t>
      </w:r>
    </w:p>
    <w:p>
      <w:pPr>
        <w:numPr>
          <w:ilvl w:val="0"/>
          <w:numId w:val="1"/>
        </w:numPr>
        <w:spacing w:line="240" w:lineRule="auto"/>
        <w:jc w:val="left"/>
      </w:pPr>
      <w:bookmarkStart w:name="o5fbfcd8-b133-a18a-cc7d-43558f20240a" w:id="24"/>
      <w:bookmarkEnd w:id="24"/>
      <w:r>
        <w:rPr>
          <w:rFonts w:ascii="Consolas" w:hAnsi="Consolas" w:cs="Consolas" w:eastAsia="Consolas"/>
          <w:sz w:val="18"/>
          <w:highlight w:val="white"/>
        </w:rPr>
        <w:t>        _Color (</w:t>
      </w:r>
      <w:r>
        <w:rPr>
          <w:rFonts w:ascii="Consolas" w:hAnsi="Consolas" w:cs="Consolas" w:eastAsia="Consolas"/>
          <w:color w:val="ff0000"/>
          <w:sz w:val="18"/>
          <w:highlight w:val="white"/>
        </w:rPr>
        <w:t>"主颜色"</w:t>
      </w:r>
      <w:r>
        <w:rPr>
          <w:rFonts w:ascii="Consolas" w:hAnsi="Consolas" w:cs="Consolas" w:eastAsia="Consolas"/>
          <w:sz w:val="18"/>
          <w:highlight w:val="white"/>
        </w:rPr>
        <w:t>, Color) = (1,1,1,0)    </w:t>
      </w:r>
    </w:p>
    <w:p>
      <w:pPr>
        <w:numPr>
          <w:ilvl w:val="0"/>
          <w:numId w:val="1"/>
        </w:numPr>
        <w:spacing w:line="240" w:lineRule="auto"/>
        <w:jc w:val="left"/>
      </w:pPr>
      <w:bookmarkStart w:name="ge303d83-1133-a18a-cc7d-43ea89e83fec" w:id="25"/>
      <w:bookmarkEnd w:id="25"/>
      <w:r>
        <w:rPr>
          <w:rFonts w:ascii="Consolas" w:hAnsi="Consolas" w:cs="Consolas" w:eastAsia="Consolas"/>
          <w:sz w:val="18"/>
          <w:highlight w:val="white"/>
        </w:rPr>
        <w:t>        _SpecColor (</w:t>
      </w:r>
      <w:r>
        <w:rPr>
          <w:rFonts w:ascii="Consolas" w:hAnsi="Consolas" w:cs="Consolas" w:eastAsia="Consolas"/>
          <w:color w:val="ff0000"/>
          <w:sz w:val="18"/>
          <w:highlight w:val="white"/>
        </w:rPr>
        <w:t>"高光颜色"</w:t>
      </w:r>
      <w:r>
        <w:rPr>
          <w:rFonts w:ascii="Consolas" w:hAnsi="Consolas" w:cs="Consolas" w:eastAsia="Consolas"/>
          <w:sz w:val="18"/>
          <w:highlight w:val="white"/>
        </w:rPr>
        <w:t>, Color) = (1,1,1,1)    </w:t>
      </w:r>
    </w:p>
    <w:p>
      <w:pPr>
        <w:numPr>
          <w:ilvl w:val="0"/>
          <w:numId w:val="1"/>
        </w:numPr>
        <w:spacing w:line="240" w:lineRule="auto"/>
        <w:jc w:val="left"/>
      </w:pPr>
      <w:bookmarkStart w:name="v9d4e9e4-d133-a18a-cc7d-43e23f0a708e" w:id="26"/>
      <w:bookmarkEnd w:id="26"/>
      <w:r>
        <w:rPr>
          <w:rFonts w:ascii="Consolas" w:hAnsi="Consolas" w:cs="Consolas" w:eastAsia="Consolas"/>
          <w:sz w:val="18"/>
          <w:highlight w:val="white"/>
        </w:rPr>
        <w:t>        _Emission (</w:t>
      </w:r>
      <w:r>
        <w:rPr>
          <w:rFonts w:ascii="Consolas" w:hAnsi="Consolas" w:cs="Consolas" w:eastAsia="Consolas"/>
          <w:color w:val="ff0000"/>
          <w:sz w:val="18"/>
          <w:highlight w:val="white"/>
        </w:rPr>
        <w:t>"自发光颜色"</w:t>
      </w:r>
      <w:r>
        <w:rPr>
          <w:rFonts w:ascii="Consolas" w:hAnsi="Consolas" w:cs="Consolas" w:eastAsia="Consolas"/>
          <w:sz w:val="18"/>
          <w:highlight w:val="white"/>
        </w:rPr>
        <w:t>, Color) = (0,0,0,0)    </w:t>
      </w:r>
    </w:p>
    <w:p>
      <w:pPr>
        <w:numPr>
          <w:ilvl w:val="0"/>
          <w:numId w:val="1"/>
        </w:numPr>
        <w:spacing w:line="240" w:lineRule="auto"/>
        <w:jc w:val="left"/>
      </w:pPr>
      <w:bookmarkStart w:name="t54a8067-c133-a18a-cc7d-43f32ce848e4" w:id="27"/>
      <w:bookmarkEnd w:id="27"/>
      <w:r>
        <w:rPr>
          <w:rFonts w:ascii="Consolas" w:hAnsi="Consolas" w:cs="Consolas" w:eastAsia="Consolas"/>
          <w:sz w:val="18"/>
          <w:highlight w:val="white"/>
        </w:rPr>
        <w:t>        _Shininess (</w:t>
      </w:r>
      <w:r>
        <w:rPr>
          <w:rFonts w:ascii="Consolas" w:hAnsi="Consolas" w:cs="Consolas" w:eastAsia="Consolas"/>
          <w:color w:val="ff0000"/>
          <w:sz w:val="18"/>
          <w:highlight w:val="white"/>
        </w:rPr>
        <w:t>"光泽度"</w:t>
      </w:r>
      <w:r>
        <w:rPr>
          <w:rFonts w:ascii="Consolas" w:hAnsi="Consolas" w:cs="Consolas" w:eastAsia="Consolas"/>
          <w:sz w:val="18"/>
          <w:highlight w:val="white"/>
        </w:rPr>
        <w:t>, Range (0.01, 1)) = 0.7    </w:t>
      </w:r>
    </w:p>
    <w:p>
      <w:pPr>
        <w:numPr>
          <w:ilvl w:val="0"/>
          <w:numId w:val="1"/>
        </w:numPr>
        <w:spacing w:line="240" w:lineRule="auto"/>
        <w:jc w:val="left"/>
      </w:pPr>
      <w:bookmarkStart w:name="d6ddc1a3-b133-a18a-cc7d-434446331849" w:id="28"/>
      <w:bookmarkEnd w:id="28"/>
      <w:r>
        <w:rPr>
          <w:rFonts w:ascii="Consolas" w:hAnsi="Consolas" w:cs="Consolas" w:eastAsia="Consolas"/>
          <w:sz w:val="18"/>
          <w:highlight w:val="white"/>
        </w:rPr>
        <w:t>        _MainTex (</w:t>
      </w:r>
      <w:r>
        <w:rPr>
          <w:rFonts w:ascii="Consolas" w:hAnsi="Consolas" w:cs="Consolas" w:eastAsia="Consolas"/>
          <w:color w:val="ff0000"/>
          <w:sz w:val="18"/>
          <w:highlight w:val="white"/>
        </w:rPr>
        <w:t>"基本纹理"</w:t>
      </w:r>
      <w:r>
        <w:rPr>
          <w:rFonts w:ascii="Consolas" w:hAnsi="Consolas" w:cs="Consolas" w:eastAsia="Consolas"/>
          <w:sz w:val="18"/>
          <w:highlight w:val="white"/>
        </w:rPr>
        <w:t>, 2D) = </w:t>
      </w:r>
      <w:r>
        <w:rPr>
          <w:rFonts w:ascii="Consolas" w:hAnsi="Consolas" w:cs="Consolas" w:eastAsia="Consolas"/>
          <w:color w:val="ff0000"/>
          <w:sz w:val="18"/>
          <w:highlight w:val="white"/>
        </w:rPr>
        <w:t>"white"</w:t>
      </w:r>
      <w:r>
        <w:rPr>
          <w:rFonts w:ascii="Consolas" w:hAnsi="Consolas" w:cs="Consolas" w:eastAsia="Consolas"/>
          <w:sz w:val="18"/>
          <w:highlight w:val="white"/>
        </w:rPr>
        <w:t> {}    </w:t>
      </w:r>
    </w:p>
    <w:p>
      <w:pPr>
        <w:numPr>
          <w:ilvl w:val="0"/>
          <w:numId w:val="1"/>
        </w:numPr>
        <w:spacing w:line="240" w:lineRule="auto"/>
        <w:jc w:val="left"/>
      </w:pPr>
      <w:bookmarkStart w:name="pb747256-6133-a18a-cc7d-43062d89c53c" w:id="29"/>
      <w:bookmarkEnd w:id="29"/>
      <w:r>
        <w:rPr>
          <w:rFonts w:ascii="Consolas" w:hAnsi="Consolas" w:cs="Consolas" w:eastAsia="Consolas"/>
          <w:sz w:val="18"/>
          <w:highlight w:val="white"/>
        </w:rPr>
        <w:t>    }    </w:t>
      </w:r>
    </w:p>
    <w:p>
      <w:pPr>
        <w:numPr>
          <w:ilvl w:val="0"/>
          <w:numId w:val="1"/>
        </w:numPr>
        <w:spacing w:line="240" w:lineRule="auto"/>
        <w:jc w:val="left"/>
      </w:pPr>
      <w:bookmarkStart w:name="hf33c6d8-a133-a18a-cc7d-43912bd1290e" w:id="30"/>
      <w:bookmarkEnd w:id="30"/>
      <w:r>
        <w:rPr>
          <w:rFonts w:ascii="Consolas" w:hAnsi="Consolas" w:cs="Consolas" w:eastAsia="Consolas"/>
          <w:sz w:val="18"/>
          <w:highlight w:val="white"/>
        </w:rPr>
        <w:t>    </w:t>
      </w:r>
    </w:p>
    <w:p>
      <w:pPr>
        <w:numPr>
          <w:ilvl w:val="0"/>
          <w:numId w:val="1"/>
        </w:numPr>
        <w:spacing w:line="240" w:lineRule="auto"/>
        <w:jc w:val="left"/>
      </w:pPr>
      <w:bookmarkStart w:name="hc049ced-4133-a18a-cc7d-439460148b51" w:id="31"/>
      <w:bookmarkEnd w:id="31"/>
      <w:r>
        <w:rPr>
          <w:rFonts w:ascii="Consolas" w:hAnsi="Consolas" w:cs="Consolas" w:eastAsia="Consolas"/>
          <w:sz w:val="18"/>
          <w:highlight w:val="white"/>
        </w:rPr>
        <w:t>    </w:t>
      </w:r>
      <w:r>
        <w:rPr>
          <w:rFonts w:ascii="Consolas" w:hAnsi="Consolas" w:cs="Consolas" w:eastAsia="Consolas"/>
          <w:color w:val="008200"/>
          <w:sz w:val="18"/>
          <w:highlight w:val="white"/>
        </w:rPr>
        <w:t>//--------------------------------【子着色器】--------------------------------  </w:t>
      </w:r>
      <w:r>
        <w:rPr>
          <w:rFonts w:ascii="Consolas" w:hAnsi="Consolas" w:cs="Consolas" w:eastAsia="Consolas"/>
          <w:sz w:val="18"/>
          <w:highlight w:val="white"/>
        </w:rPr>
        <w:t>  </w:t>
      </w:r>
    </w:p>
    <w:p>
      <w:pPr>
        <w:numPr>
          <w:ilvl w:val="0"/>
          <w:numId w:val="1"/>
        </w:numPr>
        <w:spacing w:line="240" w:lineRule="auto"/>
        <w:jc w:val="left"/>
      </w:pPr>
      <w:bookmarkStart w:name="n06a0402-1133-a18a-cc7d-431c457ce3f7" w:id="32"/>
      <w:bookmarkEnd w:id="32"/>
      <w:r>
        <w:rPr>
          <w:rFonts w:ascii="Consolas" w:hAnsi="Consolas" w:cs="Consolas" w:eastAsia="Consolas"/>
          <w:sz w:val="18"/>
          <w:highlight w:val="white"/>
        </w:rPr>
        <w:t>    SubShader    </w:t>
      </w:r>
    </w:p>
    <w:p>
      <w:pPr>
        <w:numPr>
          <w:ilvl w:val="0"/>
          <w:numId w:val="1"/>
        </w:numPr>
        <w:spacing w:line="240" w:lineRule="auto"/>
        <w:jc w:val="left"/>
      </w:pPr>
      <w:bookmarkStart w:name="if6b8c79-8133-a18a-cc7d-4343587a7950" w:id="33"/>
      <w:bookmarkEnd w:id="33"/>
      <w:r>
        <w:rPr>
          <w:rFonts w:ascii="Consolas" w:hAnsi="Consolas" w:cs="Consolas" w:eastAsia="Consolas"/>
          <w:sz w:val="18"/>
          <w:highlight w:val="white"/>
        </w:rPr>
        <w:t>    {    </w:t>
      </w:r>
    </w:p>
    <w:p>
      <w:pPr>
        <w:numPr>
          <w:ilvl w:val="0"/>
          <w:numId w:val="1"/>
        </w:numPr>
        <w:spacing w:line="240" w:lineRule="auto"/>
        <w:jc w:val="left"/>
      </w:pPr>
      <w:bookmarkStart w:name="d506377e-f133-a18a-cc7d-43d041d62d73" w:id="34"/>
      <w:bookmarkEnd w:id="34"/>
      <w:r>
        <w:rPr>
          <w:rFonts w:ascii="Consolas" w:hAnsi="Consolas" w:cs="Consolas" w:eastAsia="Consolas"/>
          <w:sz w:val="18"/>
          <w:highlight w:val="white"/>
        </w:rPr>
        <w:t>        </w:t>
      </w:r>
      <w:r>
        <w:rPr>
          <w:rFonts w:ascii="Consolas" w:hAnsi="Consolas" w:cs="Consolas" w:eastAsia="Consolas"/>
          <w:color w:val="008200"/>
          <w:sz w:val="18"/>
          <w:highlight w:val="white"/>
        </w:rPr>
        <w:t>//----------------通道---------------  </w:t>
      </w:r>
      <w:r>
        <w:rPr>
          <w:rFonts w:ascii="Consolas" w:hAnsi="Consolas" w:cs="Consolas" w:eastAsia="Consolas"/>
          <w:sz w:val="18"/>
          <w:highlight w:val="white"/>
        </w:rPr>
        <w:t>  </w:t>
      </w:r>
    </w:p>
    <w:p>
      <w:pPr>
        <w:numPr>
          <w:ilvl w:val="0"/>
          <w:numId w:val="1"/>
        </w:numPr>
        <w:spacing w:line="240" w:lineRule="auto"/>
        <w:jc w:val="left"/>
      </w:pPr>
      <w:bookmarkStart w:name="x2d464d2-e133-a18a-cc7d-43eab22063fe" w:id="35"/>
      <w:bookmarkEnd w:id="35"/>
      <w:r>
        <w:rPr>
          <w:rFonts w:ascii="Consolas" w:hAnsi="Consolas" w:cs="Consolas" w:eastAsia="Consolas"/>
          <w:sz w:val="18"/>
          <w:highlight w:val="white"/>
        </w:rPr>
        <w:t>        Pass    </w:t>
      </w:r>
    </w:p>
    <w:p>
      <w:pPr>
        <w:numPr>
          <w:ilvl w:val="0"/>
          <w:numId w:val="1"/>
        </w:numPr>
        <w:spacing w:line="240" w:lineRule="auto"/>
        <w:jc w:val="left"/>
      </w:pPr>
      <w:bookmarkStart w:name="oa787d9e-5133-a18a-cc7d-43a2f94bff5f" w:id="36"/>
      <w:bookmarkEnd w:id="36"/>
      <w:r>
        <w:rPr>
          <w:rFonts w:ascii="Consolas" w:hAnsi="Consolas" w:cs="Consolas" w:eastAsia="Consolas"/>
          <w:sz w:val="18"/>
          <w:highlight w:val="white"/>
        </w:rPr>
        <w:t>        {    </w:t>
      </w:r>
    </w:p>
    <w:p>
      <w:pPr>
        <w:numPr>
          <w:ilvl w:val="0"/>
          <w:numId w:val="1"/>
        </w:numPr>
        <w:spacing w:line="240" w:lineRule="auto"/>
        <w:jc w:val="left"/>
      </w:pPr>
      <w:bookmarkStart w:name="z2d817d3-4133-a18a-cc7d-43b9712f77f4" w:id="37"/>
      <w:bookmarkEnd w:id="37"/>
      <w:r>
        <w:rPr>
          <w:rFonts w:ascii="Consolas" w:hAnsi="Consolas" w:cs="Consolas" w:eastAsia="Consolas"/>
          <w:sz w:val="18"/>
          <w:highlight w:val="white"/>
        </w:rPr>
        <w:t>            </w:t>
      </w:r>
      <w:r>
        <w:rPr>
          <w:rFonts w:ascii="Consolas" w:hAnsi="Consolas" w:cs="Consolas" w:eastAsia="Consolas"/>
          <w:color w:val="008200"/>
          <w:sz w:val="18"/>
          <w:highlight w:val="white"/>
        </w:rPr>
        <w:t>//-----------材质------------  </w:t>
      </w:r>
      <w:r>
        <w:rPr>
          <w:rFonts w:ascii="Consolas" w:hAnsi="Consolas" w:cs="Consolas" w:eastAsia="Consolas"/>
          <w:sz w:val="18"/>
          <w:highlight w:val="white"/>
        </w:rPr>
        <w:t>  </w:t>
      </w:r>
    </w:p>
    <w:p>
      <w:pPr>
        <w:numPr>
          <w:ilvl w:val="0"/>
          <w:numId w:val="1"/>
        </w:numPr>
        <w:spacing w:line="240" w:lineRule="auto"/>
        <w:jc w:val="left"/>
      </w:pPr>
      <w:bookmarkStart w:name="jaa1c9de-0133-a18a-cc7d-43ab923df05b" w:id="38"/>
      <w:bookmarkEnd w:id="38"/>
      <w:r>
        <w:rPr>
          <w:rFonts w:ascii="Consolas" w:hAnsi="Consolas" w:cs="Consolas" w:eastAsia="Consolas"/>
          <w:sz w:val="18"/>
          <w:highlight w:val="white"/>
        </w:rPr>
        <w:t>          </w:t>
      </w:r>
      <w:r>
        <w:rPr>
          <w:rFonts w:ascii="Consolas" w:hAnsi="Consolas" w:cs="Consolas" w:eastAsia="Consolas"/>
          <w:b w:val="true"/>
          <w:sz w:val="18"/>
          <w:highlight w:val="white"/>
        </w:rPr>
        <w:t>  Material    </w:t>
      </w:r>
    </w:p>
    <w:p>
      <w:pPr>
        <w:numPr>
          <w:ilvl w:val="0"/>
          <w:numId w:val="1"/>
        </w:numPr>
        <w:spacing w:line="240" w:lineRule="auto"/>
        <w:jc w:val="left"/>
      </w:pPr>
      <w:bookmarkStart w:name="i08afebb-a133-a18a-cc7d-437a5780cd3a" w:id="39"/>
      <w:bookmarkEnd w:id="39"/>
      <w:r>
        <w:rPr>
          <w:rFonts w:ascii="Consolas" w:hAnsi="Consolas" w:cs="Consolas" w:eastAsia="Consolas"/>
          <w:sz w:val="18"/>
          <w:highlight w:val="white"/>
        </w:rPr>
        <w:t>            {    </w:t>
      </w:r>
    </w:p>
    <w:p>
      <w:pPr>
        <w:numPr>
          <w:ilvl w:val="0"/>
          <w:numId w:val="1"/>
        </w:numPr>
        <w:spacing w:line="240" w:lineRule="auto"/>
        <w:jc w:val="left"/>
      </w:pPr>
      <w:bookmarkStart w:name="hbe948c7-7133-a18a-cc7d-43998e739e89" w:id="40"/>
      <w:bookmarkEnd w:id="40"/>
      <w:r>
        <w:rPr>
          <w:rFonts w:ascii="Consolas" w:hAnsi="Consolas" w:cs="Consolas" w:eastAsia="Consolas"/>
          <w:sz w:val="18"/>
          <w:highlight w:val="white"/>
        </w:rPr>
        <w:t>                </w:t>
      </w:r>
      <w:r>
        <w:rPr>
          <w:rFonts w:ascii="Consolas" w:hAnsi="Consolas" w:cs="Consolas" w:eastAsia="Consolas"/>
          <w:color w:val="008200"/>
          <w:sz w:val="18"/>
          <w:highlight w:val="white"/>
        </w:rPr>
        <w:t>//可调节的漫反射光和环境光反射颜色  </w:t>
      </w:r>
      <w:r>
        <w:rPr>
          <w:rFonts w:ascii="Consolas" w:hAnsi="Consolas" w:cs="Consolas" w:eastAsia="Consolas"/>
          <w:sz w:val="18"/>
          <w:highlight w:val="white"/>
        </w:rPr>
        <w:t>  </w:t>
      </w:r>
    </w:p>
    <w:p>
      <w:pPr>
        <w:numPr>
          <w:ilvl w:val="0"/>
          <w:numId w:val="1"/>
        </w:numPr>
        <w:spacing w:line="240" w:lineRule="auto"/>
        <w:jc w:val="left"/>
      </w:pPr>
      <w:bookmarkStart w:name="s3f51443-5133-a18a-cc7d-431ab1e68b2a" w:id="41"/>
      <w:bookmarkEnd w:id="41"/>
      <w:r>
        <w:rPr>
          <w:rFonts w:ascii="Consolas" w:hAnsi="Consolas" w:cs="Consolas" w:eastAsia="Consolas"/>
          <w:sz w:val="18"/>
          <w:highlight w:val="white"/>
        </w:rPr>
        <w:t>                Diffuse [_Color]    </w:t>
      </w:r>
    </w:p>
    <w:p>
      <w:pPr>
        <w:numPr>
          <w:ilvl w:val="0"/>
          <w:numId w:val="1"/>
        </w:numPr>
        <w:spacing w:line="240" w:lineRule="auto"/>
        <w:jc w:val="left"/>
      </w:pPr>
      <w:bookmarkStart w:name="z415163e-b133-a18a-cc7d-43ea047b7757" w:id="42"/>
      <w:bookmarkEnd w:id="42"/>
      <w:r>
        <w:rPr>
          <w:rFonts w:ascii="Consolas" w:hAnsi="Consolas" w:cs="Consolas" w:eastAsia="Consolas"/>
          <w:sz w:val="18"/>
          <w:highlight w:val="white"/>
        </w:rPr>
        <w:t>                Ambient [_Color]    </w:t>
      </w:r>
    </w:p>
    <w:p>
      <w:pPr>
        <w:numPr>
          <w:ilvl w:val="0"/>
          <w:numId w:val="1"/>
        </w:numPr>
        <w:spacing w:line="240" w:lineRule="auto"/>
        <w:jc w:val="left"/>
      </w:pPr>
      <w:bookmarkStart w:name="hcfdba8f-0133-a18a-cc7d-43b866c388c8" w:id="43"/>
      <w:bookmarkEnd w:id="43"/>
      <w:r>
        <w:rPr>
          <w:rFonts w:ascii="Consolas" w:hAnsi="Consolas" w:cs="Consolas" w:eastAsia="Consolas"/>
          <w:sz w:val="18"/>
          <w:highlight w:val="white"/>
        </w:rPr>
        <w:t>                </w:t>
      </w:r>
      <w:r>
        <w:rPr>
          <w:rFonts w:ascii="Consolas" w:hAnsi="Consolas" w:cs="Consolas" w:eastAsia="Consolas"/>
          <w:color w:val="008200"/>
          <w:sz w:val="18"/>
          <w:highlight w:val="white"/>
        </w:rPr>
        <w:t>//光泽度  </w:t>
      </w:r>
      <w:r>
        <w:rPr>
          <w:rFonts w:ascii="Consolas" w:hAnsi="Consolas" w:cs="Consolas" w:eastAsia="Consolas"/>
          <w:sz w:val="18"/>
          <w:highlight w:val="white"/>
        </w:rPr>
        <w:t>  </w:t>
      </w:r>
    </w:p>
    <w:p>
      <w:pPr>
        <w:numPr>
          <w:ilvl w:val="0"/>
          <w:numId w:val="1"/>
        </w:numPr>
        <w:spacing w:line="240" w:lineRule="auto"/>
        <w:jc w:val="left"/>
      </w:pPr>
      <w:bookmarkStart w:name="r9422951-6133-a18a-cc7d-43f941d708c0" w:id="44"/>
      <w:bookmarkEnd w:id="44"/>
      <w:r>
        <w:rPr>
          <w:rFonts w:ascii="Consolas" w:hAnsi="Consolas" w:cs="Consolas" w:eastAsia="Consolas"/>
          <w:sz w:val="18"/>
          <w:highlight w:val="white"/>
        </w:rPr>
        <w:t>                Shininess [_Shininess]    </w:t>
      </w:r>
    </w:p>
    <w:p>
      <w:pPr>
        <w:numPr>
          <w:ilvl w:val="0"/>
          <w:numId w:val="1"/>
        </w:numPr>
        <w:spacing w:line="240" w:lineRule="auto"/>
        <w:jc w:val="left"/>
      </w:pPr>
      <w:bookmarkStart w:name="e204f23f-5133-a18a-cc7d-43746d2f3632" w:id="45"/>
      <w:bookmarkEnd w:id="45"/>
      <w:r>
        <w:rPr>
          <w:rFonts w:ascii="Consolas" w:hAnsi="Consolas" w:cs="Consolas" w:eastAsia="Consolas"/>
          <w:sz w:val="18"/>
          <w:highlight w:val="white"/>
        </w:rPr>
        <w:t>                </w:t>
      </w:r>
      <w:r>
        <w:rPr>
          <w:rFonts w:ascii="Consolas" w:hAnsi="Consolas" w:cs="Consolas" w:eastAsia="Consolas"/>
          <w:color w:val="008200"/>
          <w:sz w:val="18"/>
          <w:highlight w:val="white"/>
        </w:rPr>
        <w:t>//高光颜色  </w:t>
      </w:r>
      <w:r>
        <w:rPr>
          <w:rFonts w:ascii="Consolas" w:hAnsi="Consolas" w:cs="Consolas" w:eastAsia="Consolas"/>
          <w:sz w:val="18"/>
          <w:highlight w:val="white"/>
        </w:rPr>
        <w:t>  </w:t>
      </w:r>
    </w:p>
    <w:p>
      <w:pPr>
        <w:numPr>
          <w:ilvl w:val="0"/>
          <w:numId w:val="1"/>
        </w:numPr>
        <w:spacing w:line="240" w:lineRule="auto"/>
        <w:jc w:val="left"/>
      </w:pPr>
      <w:bookmarkStart w:name="y8a52eb3-a133-a18a-cc7d-43b5608e6436" w:id="46"/>
      <w:bookmarkEnd w:id="46"/>
      <w:r>
        <w:rPr>
          <w:rFonts w:ascii="Consolas" w:hAnsi="Consolas" w:cs="Consolas" w:eastAsia="Consolas"/>
          <w:sz w:val="18"/>
          <w:highlight w:val="white"/>
        </w:rPr>
        <w:t>                Specular [_SpecColor]    </w:t>
      </w:r>
    </w:p>
    <w:p>
      <w:pPr>
        <w:numPr>
          <w:ilvl w:val="0"/>
          <w:numId w:val="1"/>
        </w:numPr>
        <w:spacing w:line="240" w:lineRule="auto"/>
        <w:jc w:val="left"/>
      </w:pPr>
      <w:bookmarkStart w:name="kdbe4b1a-5133-a18a-cc7d-433a6b64397d" w:id="47"/>
      <w:bookmarkEnd w:id="47"/>
      <w:r>
        <w:rPr>
          <w:rFonts w:ascii="Consolas" w:hAnsi="Consolas" w:cs="Consolas" w:eastAsia="Consolas"/>
          <w:sz w:val="18"/>
          <w:highlight w:val="white"/>
        </w:rPr>
        <w:t>                </w:t>
      </w:r>
      <w:r>
        <w:rPr>
          <w:rFonts w:ascii="Consolas" w:hAnsi="Consolas" w:cs="Consolas" w:eastAsia="Consolas"/>
          <w:color w:val="008200"/>
          <w:sz w:val="18"/>
          <w:highlight w:val="white"/>
        </w:rPr>
        <w:t>//自发光颜色  </w:t>
      </w:r>
      <w:r>
        <w:rPr>
          <w:rFonts w:ascii="Consolas" w:hAnsi="Consolas" w:cs="Consolas" w:eastAsia="Consolas"/>
          <w:sz w:val="18"/>
          <w:highlight w:val="white"/>
        </w:rPr>
        <w:t>  </w:t>
      </w:r>
    </w:p>
    <w:p>
      <w:pPr>
        <w:numPr>
          <w:ilvl w:val="0"/>
          <w:numId w:val="1"/>
        </w:numPr>
        <w:spacing w:line="240" w:lineRule="auto"/>
        <w:jc w:val="left"/>
      </w:pPr>
      <w:bookmarkStart w:name="i6d621f2-2133-a18a-cc7d-433d76a71b9a" w:id="48"/>
      <w:bookmarkEnd w:id="48"/>
      <w:r>
        <w:rPr>
          <w:rFonts w:ascii="Consolas" w:hAnsi="Consolas" w:cs="Consolas" w:eastAsia="Consolas"/>
          <w:sz w:val="18"/>
          <w:highlight w:val="white"/>
        </w:rPr>
        <w:t>                Emission [_Emission]    </w:t>
      </w:r>
    </w:p>
    <w:p>
      <w:pPr>
        <w:numPr>
          <w:ilvl w:val="0"/>
          <w:numId w:val="1"/>
        </w:numPr>
        <w:spacing w:line="240" w:lineRule="auto"/>
        <w:jc w:val="left"/>
      </w:pPr>
      <w:bookmarkStart w:name="j9e4be0b-7133-a18a-cc7d-43b9f938756d" w:id="49"/>
      <w:bookmarkEnd w:id="49"/>
      <w:r>
        <w:rPr>
          <w:rFonts w:ascii="Consolas" w:hAnsi="Consolas" w:cs="Consolas" w:eastAsia="Consolas"/>
          <w:sz w:val="18"/>
          <w:highlight w:val="white"/>
        </w:rPr>
        <w:t>            }    </w:t>
      </w:r>
    </w:p>
    <w:p>
      <w:pPr>
        <w:numPr>
          <w:ilvl w:val="0"/>
          <w:numId w:val="1"/>
        </w:numPr>
        <w:spacing w:line="240" w:lineRule="auto"/>
        <w:jc w:val="left"/>
      </w:pPr>
      <w:bookmarkStart w:name="v9d54f56-4133-a18a-cc7d-438acc68a318" w:id="50"/>
      <w:bookmarkEnd w:id="50"/>
      <w:r>
        <w:rPr>
          <w:rFonts w:ascii="Consolas" w:hAnsi="Consolas" w:cs="Consolas" w:eastAsia="Consolas"/>
          <w:sz w:val="18"/>
          <w:highlight w:val="white"/>
        </w:rPr>
        <w:t>            </w:t>
      </w:r>
      <w:r>
        <w:rPr>
          <w:rFonts w:ascii="Consolas" w:hAnsi="Consolas" w:cs="Consolas" w:eastAsia="Consolas"/>
          <w:color w:val="008200"/>
          <w:sz w:val="18"/>
          <w:highlight w:val="white"/>
        </w:rPr>
        <w:t>//开启光照  </w:t>
      </w:r>
      <w:r>
        <w:rPr>
          <w:rFonts w:ascii="Consolas" w:hAnsi="Consolas" w:cs="Consolas" w:eastAsia="Consolas"/>
          <w:sz w:val="18"/>
          <w:highlight w:val="white"/>
        </w:rPr>
        <w:t>  </w:t>
      </w:r>
    </w:p>
    <w:p>
      <w:pPr>
        <w:numPr>
          <w:ilvl w:val="0"/>
          <w:numId w:val="1"/>
        </w:numPr>
        <w:spacing w:line="240" w:lineRule="auto"/>
        <w:jc w:val="left"/>
      </w:pPr>
      <w:bookmarkStart w:name="haee636a-4133-a18a-cc7d-43b311616dc7" w:id="51"/>
      <w:bookmarkEnd w:id="51"/>
      <w:r>
        <w:rPr>
          <w:rFonts w:ascii="Consolas" w:hAnsi="Consolas" w:cs="Consolas" w:eastAsia="Consolas"/>
          <w:sz w:val="18"/>
          <w:highlight w:val="white"/>
        </w:rPr>
        <w:t xml:space="preserve">            Lighting On                           </w:t>
      </w:r>
    </w:p>
    <w:p>
      <w:pPr>
        <w:numPr>
          <w:ilvl w:val="0"/>
          <w:numId w:val="1"/>
        </w:numPr>
        <w:spacing w:line="240" w:lineRule="auto"/>
        <w:jc w:val="left"/>
      </w:pPr>
      <w:bookmarkStart w:name="efb53514-3133-a18a-cc7d-43bdff8b2cdc" w:id="52"/>
      <w:bookmarkEnd w:id="52"/>
      <w:r>
        <w:rPr>
          <w:rFonts w:ascii="Consolas" w:hAnsi="Consolas" w:cs="Consolas" w:eastAsia="Consolas"/>
          <w:sz w:val="18"/>
          <w:highlight w:val="white"/>
        </w:rPr>
        <w:t>            </w:t>
      </w:r>
      <w:r>
        <w:rPr>
          <w:rFonts w:ascii="Consolas" w:hAnsi="Consolas" w:cs="Consolas" w:eastAsia="Consolas"/>
          <w:color w:val="008200"/>
          <w:sz w:val="18"/>
          <w:highlight w:val="white"/>
        </w:rPr>
        <w:t>//开启独立镜面反射  </w:t>
      </w:r>
      <w:r>
        <w:rPr>
          <w:rFonts w:ascii="Consolas" w:hAnsi="Consolas" w:cs="Consolas" w:eastAsia="Consolas"/>
          <w:sz w:val="18"/>
          <w:highlight w:val="white"/>
        </w:rPr>
        <w:t>  </w:t>
      </w:r>
    </w:p>
    <w:p>
      <w:pPr>
        <w:numPr>
          <w:ilvl w:val="0"/>
          <w:numId w:val="1"/>
        </w:numPr>
        <w:spacing w:line="240" w:lineRule="auto"/>
        <w:jc w:val="left"/>
      </w:pPr>
      <w:bookmarkStart w:name="f5774f41-6133-a18a-ccd2-d0ce750658a1" w:id="53"/>
      <w:bookmarkEnd w:id="53"/>
      <w:r>
        <w:rPr>
          <w:color w:val="FF0000"/>
        </w:rPr>
        <w:t>//**********************让顶点光照和纹理颜色可以结合********************</w:t>
      </w:r>
    </w:p>
    <w:p>
      <w:pPr>
        <w:numPr>
          <w:ilvl w:val="0"/>
          <w:numId w:val="1"/>
        </w:numPr>
        <w:spacing w:line="240" w:lineRule="auto"/>
        <w:jc w:val="left"/>
      </w:pPr>
      <w:bookmarkStart w:name="f97a353f-1133-a18a-cc7d-43db380eb59f" w:id="54"/>
      <w:bookmarkEnd w:id="54"/>
      <w:r>
        <w:rPr>
          <w:rFonts w:ascii="Consolas" w:hAnsi="Consolas" w:cs="Consolas" w:eastAsia="Consolas"/>
          <w:sz w:val="18"/>
          <w:highlight w:val="white"/>
        </w:rPr>
        <w:t xml:space="preserve">            SeparateSpecular On                   </w:t>
      </w:r>
    </w:p>
    <w:p>
      <w:pPr>
        <w:numPr>
          <w:ilvl w:val="0"/>
          <w:numId w:val="1"/>
        </w:numPr>
        <w:spacing w:line="240" w:lineRule="auto"/>
        <w:jc w:val="left"/>
      </w:pPr>
      <w:bookmarkStart w:name="vb0e8c3d-9133-a18a-cc7d-439f91839674" w:id="55"/>
      <w:bookmarkEnd w:id="55"/>
      <w:r>
        <w:rPr>
          <w:rFonts w:ascii="Consolas" w:hAnsi="Consolas" w:cs="Consolas" w:eastAsia="Consolas"/>
          <w:sz w:val="18"/>
          <w:highlight w:val="white"/>
        </w:rPr>
        <w:t>            </w:t>
      </w:r>
      <w:r>
        <w:rPr>
          <w:rFonts w:ascii="Consolas" w:hAnsi="Consolas" w:cs="Consolas" w:eastAsia="Consolas"/>
          <w:color w:val="008200"/>
          <w:sz w:val="18"/>
          <w:highlight w:val="white"/>
        </w:rPr>
        <w:t>//设置纹理并进行纹理混合  </w:t>
      </w:r>
      <w:r>
        <w:rPr>
          <w:rFonts w:ascii="Consolas" w:hAnsi="Consolas" w:cs="Consolas" w:eastAsia="Consolas"/>
          <w:sz w:val="18"/>
          <w:highlight w:val="white"/>
        </w:rPr>
        <w:t>  </w:t>
      </w:r>
    </w:p>
    <w:p>
      <w:pPr>
        <w:numPr>
          <w:ilvl w:val="0"/>
          <w:numId w:val="1"/>
        </w:numPr>
        <w:spacing w:line="240" w:lineRule="auto"/>
        <w:jc w:val="left"/>
      </w:pPr>
      <w:bookmarkStart w:name="p222c954-1133-a18a-cc7d-43a9ef4eee97" w:id="56"/>
      <w:bookmarkEnd w:id="56"/>
      <w:r>
        <w:rPr>
          <w:rFonts w:ascii="Consolas" w:hAnsi="Consolas" w:cs="Consolas" w:eastAsia="Consolas"/>
          <w:sz w:val="18"/>
          <w:highlight w:val="white"/>
        </w:rPr>
        <w:t>            SetTexture [_MainTex]     </w:t>
      </w:r>
    </w:p>
    <w:p>
      <w:pPr>
        <w:numPr>
          <w:ilvl w:val="0"/>
          <w:numId w:val="1"/>
        </w:numPr>
        <w:spacing w:line="240" w:lineRule="auto"/>
        <w:jc w:val="left"/>
      </w:pPr>
      <w:bookmarkStart w:name="u5e12202-5133-a18a-cc7d-43240fd101ac" w:id="57"/>
      <w:bookmarkEnd w:id="57"/>
      <w:r>
        <w:rPr>
          <w:rFonts w:ascii="Consolas" w:hAnsi="Consolas" w:cs="Consolas" w:eastAsia="Consolas"/>
          <w:sz w:val="18"/>
          <w:highlight w:val="white"/>
        </w:rPr>
        <w:t>            {    </w:t>
      </w:r>
    </w:p>
    <w:p>
      <w:pPr>
        <w:numPr>
          <w:ilvl w:val="0"/>
          <w:numId w:val="1"/>
        </w:numPr>
        <w:spacing w:line="240" w:lineRule="auto"/>
        <w:jc w:val="left"/>
      </w:pPr>
      <w:bookmarkStart w:name="f06c089f-a133-a18a-cd16-a638a6a499a6" w:id="58"/>
      <w:bookmarkEnd w:id="58"/>
      <w:r>
        <w:rPr>
          <w:color w:val="FF0000"/>
        </w:rPr>
        <w:t>//**********************2 倍 RGB  和  Alpha ********************</w:t>
      </w:r>
    </w:p>
    <w:p>
      <w:pPr>
        <w:numPr>
          <w:ilvl w:val="0"/>
          <w:numId w:val="1"/>
        </w:numPr>
        <w:spacing w:line="240" w:lineRule="auto"/>
        <w:jc w:val="left"/>
      </w:pPr>
      <w:bookmarkStart w:name="p4720e9d-8133-a18a-cc7d-43e5092523cf" w:id="59"/>
      <w:bookmarkEnd w:id="59"/>
      <w:r>
        <w:rPr>
          <w:rFonts w:ascii="Consolas" w:hAnsi="Consolas" w:cs="Consolas" w:eastAsia="Consolas"/>
          <w:sz w:val="18"/>
          <w:highlight w:val="white"/>
        </w:rPr>
        <w:t>                Combine texture * primary DOUBLE, texture * primary    </w:t>
      </w:r>
    </w:p>
    <w:p>
      <w:pPr>
        <w:numPr>
          <w:ilvl w:val="0"/>
          <w:numId w:val="1"/>
        </w:numPr>
        <w:spacing w:line="240" w:lineRule="auto"/>
        <w:jc w:val="left"/>
      </w:pPr>
      <w:bookmarkStart w:name="seaf287d-6133-a18a-cc7d-437ecb16d359" w:id="60"/>
      <w:bookmarkEnd w:id="60"/>
      <w:r>
        <w:rPr>
          <w:rFonts w:ascii="Consolas" w:hAnsi="Consolas" w:cs="Consolas" w:eastAsia="Consolas"/>
          <w:sz w:val="18"/>
          <w:highlight w:val="white"/>
        </w:rPr>
        <w:t>            }    </w:t>
      </w:r>
    </w:p>
    <w:p>
      <w:pPr>
        <w:numPr>
          <w:ilvl w:val="0"/>
          <w:numId w:val="1"/>
        </w:numPr>
        <w:spacing w:line="240" w:lineRule="auto"/>
        <w:jc w:val="left"/>
      </w:pPr>
      <w:bookmarkStart w:name="c7ddb6fb-e133-a18a-cc7d-43d622555935" w:id="61"/>
      <w:bookmarkEnd w:id="61"/>
      <w:r>
        <w:rPr>
          <w:rFonts w:ascii="Consolas" w:hAnsi="Consolas" w:cs="Consolas" w:eastAsia="Consolas"/>
          <w:sz w:val="18"/>
          <w:highlight w:val="white"/>
        </w:rPr>
        <w:t>        }    </w:t>
      </w:r>
    </w:p>
    <w:p>
      <w:pPr>
        <w:numPr>
          <w:ilvl w:val="0"/>
          <w:numId w:val="1"/>
        </w:numPr>
        <w:spacing w:line="240" w:lineRule="auto"/>
        <w:jc w:val="left"/>
      </w:pPr>
      <w:bookmarkStart w:name="v2849244-4133-a18a-cc7d-4357ab76f49b" w:id="62"/>
      <w:bookmarkEnd w:id="62"/>
      <w:r>
        <w:rPr>
          <w:rFonts w:ascii="Consolas" w:hAnsi="Consolas" w:cs="Consolas" w:eastAsia="Consolas"/>
          <w:sz w:val="18"/>
          <w:highlight w:val="white"/>
        </w:rPr>
        <w:t>    }    </w:t>
      </w:r>
    </w:p>
    <w:p>
      <w:pPr>
        <w:numPr>
          <w:ilvl w:val="0"/>
          <w:numId w:val="1"/>
        </w:numPr>
        <w:spacing w:line="240" w:lineRule="auto"/>
        <w:jc w:val="left"/>
      </w:pPr>
      <w:bookmarkStart w:name="becec73b-5133-a18a-cc7d-434c9d6b4116" w:id="63"/>
      <w:bookmarkEnd w:id="63"/>
      <w:r>
        <w:rPr>
          <w:rFonts w:ascii="Consolas" w:hAnsi="Consolas" w:cs="Consolas" w:eastAsia="Consolas"/>
          <w:sz w:val="18"/>
          <w:highlight w:val="white"/>
        </w:rPr>
        <w:t>}     </w:t>
      </w:r>
    </w:p>
    <w:p>
      <w:pPr>
        <w:spacing w:line="300" w:lineRule="auto"/>
      </w:pPr>
      <w:bookmarkStart w:name="x05416ff-7133-a18a-cb26-2c441f5dc652" w:id="64"/>
      <w:bookmarkEnd w:id="64"/>
    </w:p>
    <w:p>
      <w:pPr>
        <w:spacing w:line="300" w:lineRule="auto"/>
      </w:pPr>
      <w:bookmarkStart w:name="m27ad617-4133-a18a-ce62-132613782667" w:id="65"/>
      <w:bookmarkEnd w:id="65"/>
      <w:r>
        <w:rPr>
          <w:sz w:val="24"/>
        </w:rPr>
        <w:t>植被效果：</w:t>
      </w:r>
    </w:p>
    <w:p>
      <w:pPr>
        <w:spacing w:line="300" w:lineRule="auto"/>
      </w:pPr>
      <w:bookmarkStart w:name="x8394e13-b133-a18a-cec4-70a51932a434" w:id="66"/>
      <w:bookmarkEnd w:id="66"/>
      <w:r>
        <w:rPr>
          <w:b w:val="true"/>
        </w:rPr>
        <w:t>使用两个Pass通道的原因：</w:t>
      </w:r>
    </w:p>
    <w:p>
      <w:pPr>
        <w:spacing w:line="300" w:lineRule="auto"/>
      </w:pPr>
      <w:bookmarkStart w:name="o05a3f87-1133-a18a-cefa-4aff187dc65c" w:id="67"/>
      <w:bookmarkEnd w:id="67"/>
      <w:r>
        <w:rPr>
          <w:b w:val="true"/>
        </w:rPr>
        <w:t>渲染树和植物时，透明度测试会出现尖锐的边缘，解决方法之一：渲染对象两次（首次通道中只渲染超过50%透明度的像素，第二次通道中将透明度和上次剔除部分混合，且不记录像素深度（因为可能需要使一些树枝类的覆盖近的其他树枝））</w:t>
      </w:r>
    </w:p>
    <w:p>
      <w:pPr>
        <w:spacing w:line="300" w:lineRule="auto"/>
        <w:ind w:left="0" w:firstLine="0"/>
        <w:jc w:val="left"/>
      </w:pPr>
      <w:bookmarkStart w:name="m6a03409-e133-a18a-ceaf-a6549911ddbc" w:id="68"/>
      <w:bookmarkEnd w:id="68"/>
      <w:r>
        <w:rPr/>
        <w:t xml:space="preserve">Shader "摘自浅墨博客" </w:t>
      </w:r>
    </w:p>
    <w:p>
      <w:pPr>
        <w:spacing w:line="300" w:lineRule="auto"/>
        <w:ind w:left="0" w:firstLine="0"/>
        <w:jc w:val="left"/>
      </w:pPr>
      <w:bookmarkStart w:name="p4f8c55b-1133-a18a-ceaf-a6c59d74fe3a" w:id="69"/>
      <w:bookmarkEnd w:id="69"/>
      <w:r>
        <w:rPr/>
        <w:t>{</w:t>
      </w:r>
    </w:p>
    <w:p>
      <w:pPr>
        <w:spacing w:line="300" w:lineRule="auto"/>
        <w:ind w:left="0" w:firstLine="0"/>
        <w:jc w:val="left"/>
      </w:pPr>
      <w:bookmarkStart w:name="qee96ab5-9133-a18a-ceaf-a6959298b4c6" w:id="70"/>
      <w:bookmarkEnd w:id="70"/>
      <w:r>
        <w:rPr/>
        <w:t>	//-------------------------------【属性】-----------------------------------------</w:t>
      </w:r>
    </w:p>
    <w:p>
      <w:pPr>
        <w:spacing w:line="300" w:lineRule="auto"/>
        <w:ind w:left="0" w:firstLine="0"/>
        <w:jc w:val="left"/>
      </w:pPr>
      <w:bookmarkStart w:name="o6d2f670-8133-a18a-ceaf-a638143a368f" w:id="71"/>
      <w:bookmarkEnd w:id="71"/>
      <w:r>
        <w:rPr/>
        <w:t xml:space="preserve">   Properties </w:t>
      </w:r>
    </w:p>
    <w:p>
      <w:pPr>
        <w:spacing w:line="300" w:lineRule="auto"/>
        <w:ind w:left="0" w:firstLine="0"/>
        <w:jc w:val="left"/>
      </w:pPr>
      <w:bookmarkStart w:name="qbee90b2-b133-a18a-ceaf-a6db7fdc4d12" w:id="72"/>
      <w:bookmarkEnd w:id="72"/>
      <w:r>
        <w:rPr/>
        <w:t xml:space="preserve">   {</w:t>
      </w:r>
    </w:p>
    <w:p>
      <w:pPr>
        <w:spacing w:line="300" w:lineRule="auto"/>
        <w:ind w:left="0" w:firstLine="0"/>
        <w:jc w:val="left"/>
      </w:pPr>
      <w:bookmarkStart w:name="b1dc3c64-c133-a18a-ceaf-a60babb3a923" w:id="73"/>
      <w:bookmarkEnd w:id="73"/>
      <w:r>
        <w:rPr/>
        <w:t xml:space="preserve">        _Color ("主颜色", Color) = (.5, .5, .5, .5)</w:t>
      </w:r>
    </w:p>
    <w:p>
      <w:pPr>
        <w:spacing w:line="300" w:lineRule="auto"/>
        <w:ind w:left="0" w:firstLine="0"/>
        <w:jc w:val="left"/>
      </w:pPr>
      <w:bookmarkStart w:name="lc080847-5133-a18a-ceaf-a6a1e42b2f3b" w:id="74"/>
      <w:bookmarkEnd w:id="74"/>
      <w:r>
        <w:rPr/>
        <w:t xml:space="preserve">        _MainTex ("基础纹理 (RGB)-透明度(A)", 2D) = "white" {}</w:t>
      </w:r>
    </w:p>
    <w:p>
      <w:pPr>
        <w:spacing w:line="300" w:lineRule="auto"/>
        <w:ind w:left="0" w:firstLine="0"/>
        <w:jc w:val="left"/>
      </w:pPr>
      <w:bookmarkStart w:name="i1ef39d2-c133-a18a-ceaf-a69534bfe6ca" w:id="75"/>
      <w:bookmarkEnd w:id="75"/>
      <w:r>
        <w:rPr/>
        <w:t xml:space="preserve">        _Cutoff ("Alpha透明度阈值", Range (0,.9)) = .5</w:t>
      </w:r>
    </w:p>
    <w:p>
      <w:pPr>
        <w:spacing w:line="300" w:lineRule="auto"/>
        <w:ind w:left="0" w:firstLine="0"/>
        <w:jc w:val="left"/>
      </w:pPr>
      <w:bookmarkStart w:name="b4e39fd2-7133-a18a-ceaf-a6c459f26842" w:id="76"/>
      <w:bookmarkEnd w:id="76"/>
      <w:r>
        <w:rPr/>
        <w:t xml:space="preserve">    }</w:t>
      </w:r>
    </w:p>
    <w:p>
      <w:pPr>
        <w:spacing w:line="300" w:lineRule="auto"/>
        <w:ind w:left="0" w:firstLine="0"/>
        <w:jc w:val="left"/>
      </w:pPr>
      <w:bookmarkStart w:name="i661d7cf-e133-a18a-ceaf-a63889a6e132" w:id="77"/>
      <w:bookmarkEnd w:id="77"/>
    </w:p>
    <w:p>
      <w:pPr>
        <w:spacing w:line="300" w:lineRule="auto"/>
        <w:ind w:left="0" w:firstLine="0"/>
        <w:jc w:val="left"/>
      </w:pPr>
      <w:bookmarkStart w:name="g0da6006-4133-a18a-ceaf-a64ca5eca942" w:id="78"/>
      <w:bookmarkEnd w:id="78"/>
      <w:r>
        <w:rPr/>
        <w:t xml:space="preserve">    //--------------------------------【子着色器】--------------------------------</w:t>
      </w:r>
    </w:p>
    <w:p>
      <w:pPr>
        <w:spacing w:line="300" w:lineRule="auto"/>
        <w:ind w:left="0" w:firstLine="0"/>
        <w:jc w:val="left"/>
      </w:pPr>
      <w:bookmarkStart w:name="g5ba0bdd-4133-a18a-ceaf-a6e8dc4503d6" w:id="79"/>
      <w:bookmarkEnd w:id="79"/>
      <w:r>
        <w:rPr/>
        <w:t xml:space="preserve">    SubShader </w:t>
      </w:r>
    </w:p>
    <w:p>
      <w:pPr>
        <w:spacing w:line="300" w:lineRule="auto"/>
        <w:ind w:left="0" w:firstLine="0"/>
        <w:jc w:val="left"/>
      </w:pPr>
      <w:bookmarkStart w:name="l13a19b4-a133-a18a-ceaf-a62ceabc57e1" w:id="80"/>
      <w:bookmarkEnd w:id="80"/>
      <w:r>
        <w:rPr/>
        <w:t>	{</w:t>
      </w:r>
    </w:p>
    <w:p>
      <w:pPr>
        <w:spacing w:line="300" w:lineRule="auto"/>
        <w:ind w:left="0" w:firstLine="0"/>
        <w:jc w:val="left"/>
      </w:pPr>
      <w:bookmarkStart w:name="ua3ab7fd-b133-a18a-ceaf-a6ccfe1998b0" w:id="81"/>
      <w:bookmarkEnd w:id="81"/>
      <w:r>
        <w:rPr/>
        <w:t xml:space="preserve">        //【1】定义材质</w:t>
      </w:r>
    </w:p>
    <w:p>
      <w:pPr>
        <w:spacing w:line="300" w:lineRule="auto"/>
        <w:ind w:left="0" w:firstLine="0"/>
        <w:jc w:val="left"/>
      </w:pPr>
      <w:bookmarkStart w:name="v8587484-b133-a18a-ceaf-a6fee9a73362" w:id="82"/>
      <w:bookmarkEnd w:id="82"/>
      <w:r>
        <w:rPr/>
        <w:t xml:space="preserve">        Material </w:t>
      </w:r>
    </w:p>
    <w:p>
      <w:pPr>
        <w:spacing w:line="300" w:lineRule="auto"/>
        <w:ind w:left="0" w:firstLine="0"/>
        <w:jc w:val="left"/>
      </w:pPr>
      <w:bookmarkStart w:name="y7bf255d-2133-a18a-ceaf-a685a8085d13" w:id="83"/>
      <w:bookmarkEnd w:id="83"/>
      <w:r>
        <w:rPr/>
        <w:t>		{</w:t>
      </w:r>
    </w:p>
    <w:p>
      <w:pPr>
        <w:spacing w:line="300" w:lineRule="auto"/>
        <w:ind w:left="0" w:firstLine="0"/>
        <w:jc w:val="left"/>
      </w:pPr>
      <w:bookmarkStart w:name="n9d3cd05-4133-a18a-ceaf-a63303ec858c" w:id="84"/>
      <w:bookmarkEnd w:id="84"/>
      <w:r>
        <w:rPr/>
        <w:t xml:space="preserve">            Diffuse [_Color]</w:t>
      </w:r>
    </w:p>
    <w:p>
      <w:pPr>
        <w:spacing w:line="300" w:lineRule="auto"/>
        <w:ind w:left="0" w:firstLine="0"/>
        <w:jc w:val="left"/>
      </w:pPr>
      <w:bookmarkStart w:name="x1e244f0-a133-a18a-ceaf-a618dbdad39f" w:id="85"/>
      <w:bookmarkEnd w:id="85"/>
      <w:r>
        <w:rPr/>
        <w:t xml:space="preserve">            Ambient [_Color]</w:t>
      </w:r>
    </w:p>
    <w:p>
      <w:pPr>
        <w:spacing w:line="300" w:lineRule="auto"/>
        <w:ind w:left="0" w:firstLine="0"/>
        <w:jc w:val="left"/>
      </w:pPr>
      <w:bookmarkStart w:name="a1845e96-e133-a18a-ceaf-a6ec3ab710b7" w:id="86"/>
      <w:bookmarkEnd w:id="86"/>
      <w:r>
        <w:rPr/>
        <w:t xml:space="preserve">        }</w:t>
      </w:r>
    </w:p>
    <w:p>
      <w:pPr>
        <w:spacing w:line="300" w:lineRule="auto"/>
        <w:ind w:left="0" w:firstLine="0"/>
        <w:jc w:val="left"/>
      </w:pPr>
      <w:bookmarkStart w:name="y06c5275-e133-a18a-ceaf-a6d5e24adc6b" w:id="87"/>
      <w:bookmarkEnd w:id="87"/>
    </w:p>
    <w:p>
      <w:pPr>
        <w:spacing w:line="300" w:lineRule="auto"/>
        <w:ind w:left="0" w:firstLine="0"/>
        <w:jc w:val="left"/>
      </w:pPr>
      <w:bookmarkStart w:name="xf342390-b133-a18a-ceaf-a6b7757f99eb" w:id="88"/>
      <w:bookmarkEnd w:id="88"/>
      <w:r>
        <w:rPr/>
        <w:t>		//【2】开启光照</w:t>
      </w:r>
    </w:p>
    <w:p>
      <w:pPr>
        <w:spacing w:line="300" w:lineRule="auto"/>
        <w:ind w:left="0" w:firstLine="0"/>
        <w:jc w:val="left"/>
      </w:pPr>
      <w:bookmarkStart w:name="qbbf096c-d133-a18a-ceaf-a68dbb97586b" w:id="89"/>
      <w:bookmarkEnd w:id="89"/>
      <w:r>
        <w:rPr/>
        <w:t xml:space="preserve">        Lighting On</w:t>
      </w:r>
    </w:p>
    <w:p>
      <w:pPr>
        <w:spacing w:line="300" w:lineRule="auto"/>
        <w:ind w:left="0" w:firstLine="0"/>
        <w:jc w:val="left"/>
      </w:pPr>
      <w:bookmarkStart w:name="w14980ea-3133-a18a-ceaf-a6e86807bdec" w:id="90"/>
      <w:bookmarkEnd w:id="90"/>
    </w:p>
    <w:p>
      <w:pPr>
        <w:spacing w:line="300" w:lineRule="auto"/>
        <w:ind w:left="0" w:firstLine="0"/>
        <w:jc w:val="left"/>
      </w:pPr>
      <w:bookmarkStart w:name="p9b2da23-d133-a18a-ceaf-a6cbd856d1df" w:id="91"/>
      <w:bookmarkEnd w:id="91"/>
      <w:r>
        <w:rPr/>
        <w:t>		//【3】关闭裁剪，渲染所有面，用于接下来渲染几何体的两面</w:t>
      </w:r>
    </w:p>
    <w:p>
      <w:pPr>
        <w:spacing w:line="300" w:lineRule="auto"/>
        <w:ind w:left="0" w:firstLine="0"/>
        <w:jc w:val="left"/>
      </w:pPr>
      <w:bookmarkStart w:name="t4c15c07-2133-a18a-ceaf-a65a8e083c84" w:id="92"/>
      <w:bookmarkEnd w:id="92"/>
      <w:r>
        <w:rPr/>
        <w:t xml:space="preserve">        Cull Off</w:t>
      </w:r>
    </w:p>
    <w:p>
      <w:pPr>
        <w:spacing w:line="300" w:lineRule="auto"/>
        <w:ind w:left="0" w:firstLine="0"/>
        <w:jc w:val="left"/>
      </w:pPr>
      <w:bookmarkStart w:name="jbc06128-0133-a18a-ceaf-a63fa1d7ffc0" w:id="93"/>
      <w:bookmarkEnd w:id="93"/>
    </w:p>
    <w:p>
      <w:pPr>
        <w:spacing w:line="300" w:lineRule="auto"/>
        <w:ind w:left="0" w:firstLine="0"/>
        <w:jc w:val="left"/>
      </w:pPr>
      <w:bookmarkStart w:name="cbce66f8-f133-a18a-ceaf-a601c2728812" w:id="94"/>
      <w:bookmarkEnd w:id="94"/>
      <w:r>
        <w:rPr/>
        <w:t>		//--------------------------【通道一】-------------------------------</w:t>
      </w:r>
    </w:p>
    <w:p>
      <w:pPr>
        <w:spacing w:line="300" w:lineRule="auto"/>
        <w:ind w:left="0" w:firstLine="0"/>
        <w:jc w:val="left"/>
      </w:pPr>
      <w:bookmarkStart w:name="x7861c3f-e133-a18a-ceaf-a6ad9d46839a" w:id="95"/>
      <w:bookmarkEnd w:id="95"/>
      <w:r>
        <w:rPr/>
        <w:t>		//		说明：渲染所有超过[_Cutoff] 不透明的像素</w:t>
      </w:r>
    </w:p>
    <w:p>
      <w:pPr>
        <w:spacing w:line="300" w:lineRule="auto"/>
        <w:ind w:left="0" w:firstLine="0"/>
        <w:jc w:val="left"/>
      </w:pPr>
      <w:bookmarkStart w:name="qd53bcd7-8133-a18a-ceaf-a660504608a1" w:id="96"/>
      <w:bookmarkEnd w:id="96"/>
      <w:r>
        <w:rPr/>
        <w:t>		//----------------------------------------------------------------------</w:t>
      </w:r>
    </w:p>
    <w:p>
      <w:pPr>
        <w:spacing w:line="300" w:lineRule="auto"/>
        <w:ind w:left="0" w:firstLine="0"/>
        <w:jc w:val="left"/>
      </w:pPr>
      <w:bookmarkStart w:name="c5cd483c-2133-a18a-ceaf-a6cb861e28c7" w:id="97"/>
      <w:bookmarkEnd w:id="97"/>
      <w:r>
        <w:rPr/>
        <w:t xml:space="preserve">        Pass </w:t>
      </w:r>
    </w:p>
    <w:p>
      <w:pPr>
        <w:spacing w:line="300" w:lineRule="auto"/>
        <w:ind w:left="0" w:firstLine="0"/>
        <w:jc w:val="left"/>
      </w:pPr>
      <w:bookmarkStart w:name="v8f637a1-a133-a18a-ceaf-a69f63e7b1dd" w:id="98"/>
      <w:bookmarkEnd w:id="98"/>
      <w:r>
        <w:rPr/>
        <w:t>		{</w:t>
      </w:r>
    </w:p>
    <w:p>
      <w:pPr>
        <w:spacing w:line="300" w:lineRule="auto"/>
        <w:ind w:left="0" w:firstLine="0"/>
        <w:jc w:val="left"/>
      </w:pPr>
      <w:bookmarkStart w:name="v4adc02c-7133-a18a-ceaf-a6e9ca864483" w:id="99"/>
      <w:bookmarkEnd w:id="99"/>
      <w:r>
        <w:rPr/>
        <w:t xml:space="preserve">            AlphaTest Greater [_Cutoff]</w:t>
      </w:r>
    </w:p>
    <w:p>
      <w:pPr>
        <w:spacing w:line="300" w:lineRule="auto"/>
        <w:ind w:left="0" w:firstLine="0"/>
        <w:jc w:val="left"/>
      </w:pPr>
      <w:bookmarkStart w:name="d3058dbf-5133-a18a-ceaf-a668d4cff2de" w:id="100"/>
      <w:bookmarkEnd w:id="100"/>
      <w:r>
        <w:rPr/>
        <w:t xml:space="preserve">            SetTexture [_MainTex] {</w:t>
      </w:r>
    </w:p>
    <w:p>
      <w:pPr>
        <w:spacing w:line="300" w:lineRule="auto"/>
        <w:ind w:left="0" w:firstLine="0"/>
        <w:jc w:val="left"/>
      </w:pPr>
      <w:bookmarkStart w:name="v5dbaf6e-9133-a18a-ceaf-a6936058e755" w:id="101"/>
      <w:bookmarkEnd w:id="101"/>
      <w:r>
        <w:rPr/>
        <w:t xml:space="preserve">                combine texture * primary, texture</w:t>
      </w:r>
    </w:p>
    <w:p>
      <w:pPr>
        <w:spacing w:line="300" w:lineRule="auto"/>
        <w:ind w:left="0" w:firstLine="0"/>
        <w:jc w:val="left"/>
      </w:pPr>
      <w:bookmarkStart w:name="t0cb23ef-5133-a18a-ceaf-a6763a5ac803" w:id="102"/>
      <w:bookmarkEnd w:id="102"/>
      <w:r>
        <w:rPr/>
        <w:t xml:space="preserve">            }</w:t>
      </w:r>
    </w:p>
    <w:p>
      <w:pPr>
        <w:spacing w:line="300" w:lineRule="auto"/>
        <w:ind w:left="0" w:firstLine="0"/>
        <w:jc w:val="left"/>
      </w:pPr>
      <w:bookmarkStart w:name="mda6bb37-d133-a18a-ceaf-a6845f2c57b0" w:id="103"/>
      <w:bookmarkEnd w:id="103"/>
      <w:r>
        <w:rPr/>
        <w:t xml:space="preserve">        }</w:t>
      </w:r>
    </w:p>
    <w:p>
      <w:pPr>
        <w:spacing w:line="300" w:lineRule="auto"/>
        <w:ind w:left="0" w:firstLine="0"/>
        <w:jc w:val="left"/>
      </w:pPr>
      <w:bookmarkStart w:name="xccb5b38-6133-a18a-ceaf-a62c62ad839a" w:id="104"/>
      <w:bookmarkEnd w:id="104"/>
    </w:p>
    <w:p>
      <w:pPr>
        <w:spacing w:line="300" w:lineRule="auto"/>
        <w:ind w:left="0" w:firstLine="0"/>
        <w:jc w:val="left"/>
      </w:pPr>
      <w:bookmarkStart w:name="jf432f8c-f133-a18a-ceaf-a61f2457a9d5" w:id="105"/>
      <w:bookmarkEnd w:id="105"/>
      <w:r>
        <w:rPr/>
        <w:t>		//----------------------------【通道二】-----------------------------</w:t>
      </w:r>
    </w:p>
    <w:p>
      <w:pPr>
        <w:spacing w:line="300" w:lineRule="auto"/>
        <w:ind w:left="0" w:firstLine="0"/>
        <w:jc w:val="left"/>
      </w:pPr>
      <w:bookmarkStart w:name="mb2b6071-e133-a18a-ceaf-a6a202da2714" w:id="106"/>
      <w:bookmarkEnd w:id="106"/>
      <w:r>
        <w:rPr/>
        <w:t>		//		说明：渲染半透明的细节</w:t>
      </w:r>
    </w:p>
    <w:p>
      <w:pPr>
        <w:spacing w:line="300" w:lineRule="auto"/>
        <w:ind w:left="0" w:firstLine="0"/>
        <w:jc w:val="left"/>
      </w:pPr>
      <w:bookmarkStart w:name="ncdc65b1-d133-a18a-ceaf-a63a75213200" w:id="107"/>
      <w:bookmarkEnd w:id="107"/>
      <w:r>
        <w:rPr/>
        <w:t>		//----------------------------------------------------------------------</w:t>
      </w:r>
    </w:p>
    <w:p>
      <w:pPr>
        <w:spacing w:line="300" w:lineRule="auto"/>
        <w:ind w:left="0" w:firstLine="0"/>
        <w:jc w:val="left"/>
      </w:pPr>
      <w:bookmarkStart w:name="t47b8c2b-8133-a18a-ceaf-a68b25d5d6b8" w:id="108"/>
      <w:bookmarkEnd w:id="108"/>
      <w:r>
        <w:rPr/>
        <w:t xml:space="preserve">        Pass </w:t>
      </w:r>
    </w:p>
    <w:p>
      <w:pPr>
        <w:spacing w:line="300" w:lineRule="auto"/>
        <w:ind w:left="0" w:firstLine="0"/>
        <w:jc w:val="left"/>
      </w:pPr>
      <w:bookmarkStart w:name="fd8363ee-9133-a18a-ceaf-a65f823f7d74" w:id="109"/>
      <w:bookmarkEnd w:id="109"/>
      <w:r>
        <w:rPr/>
        <w:t>		{</w:t>
      </w:r>
    </w:p>
    <w:p>
      <w:pPr>
        <w:spacing w:line="300" w:lineRule="auto"/>
        <w:ind w:left="0" w:firstLine="0"/>
        <w:jc w:val="left"/>
      </w:pPr>
      <w:bookmarkStart w:name="v2687915-5133-a18a-ceaf-a68802b601ff" w:id="110"/>
      <w:bookmarkEnd w:id="110"/>
      <w:r>
        <w:rPr/>
        <w:t>			// 不写到深度缓冲中</w:t>
      </w:r>
    </w:p>
    <w:p>
      <w:pPr>
        <w:spacing w:line="300" w:lineRule="auto"/>
        <w:ind w:left="0" w:firstLine="0"/>
        <w:jc w:val="left"/>
      </w:pPr>
      <w:bookmarkStart w:name="i609ff69-b133-a18a-ceaf-a6877699edb9" w:id="111"/>
      <w:bookmarkEnd w:id="111"/>
      <w:r>
        <w:rPr/>
        <w:t xml:space="preserve">            ZWrite off</w:t>
      </w:r>
    </w:p>
    <w:p>
      <w:pPr>
        <w:spacing w:line="300" w:lineRule="auto"/>
        <w:ind w:left="0" w:firstLine="0"/>
        <w:jc w:val="left"/>
      </w:pPr>
      <w:bookmarkStart w:name="wed740bf-e133-a18a-ceaf-a60460d3210a" w:id="112"/>
      <w:bookmarkEnd w:id="112"/>
    </w:p>
    <w:p>
      <w:pPr>
        <w:spacing w:line="300" w:lineRule="auto"/>
        <w:ind w:left="0" w:firstLine="0"/>
        <w:jc w:val="left"/>
      </w:pPr>
      <w:bookmarkStart w:name="t88a6728-0133-a18a-ceaf-a6d34b572e61" w:id="113"/>
      <w:bookmarkEnd w:id="113"/>
      <w:r>
        <w:rPr/>
        <w:t>			// 不写已经写过的像素</w:t>
      </w:r>
    </w:p>
    <w:p>
      <w:pPr>
        <w:spacing w:line="300" w:lineRule="auto"/>
        <w:ind w:left="0" w:firstLine="0"/>
        <w:jc w:val="left"/>
      </w:pPr>
      <w:bookmarkStart w:name="o9482972-d133-a18a-ceaf-a614faae405c" w:id="114"/>
      <w:bookmarkEnd w:id="114"/>
      <w:r>
        <w:rPr/>
        <w:t xml:space="preserve">            ZTest Less</w:t>
      </w:r>
    </w:p>
    <w:p>
      <w:pPr>
        <w:spacing w:line="300" w:lineRule="auto"/>
        <w:ind w:left="0" w:firstLine="0"/>
        <w:jc w:val="left"/>
      </w:pPr>
      <w:bookmarkStart w:name="sadbdde6-0133-a18a-ceaf-a62dad1eb2e2" w:id="115"/>
      <w:bookmarkEnd w:id="115"/>
    </w:p>
    <w:p>
      <w:pPr>
        <w:spacing w:line="300" w:lineRule="auto"/>
        <w:ind w:left="0" w:firstLine="0"/>
        <w:jc w:val="left"/>
      </w:pPr>
      <w:bookmarkStart w:name="e05f5d1b-d133-a18a-ceaf-a65dc305c004" w:id="116"/>
      <w:bookmarkEnd w:id="116"/>
      <w:r>
        <w:rPr/>
        <w:t>			// 深度测试中，只渲染小于或等于的像素值</w:t>
      </w:r>
    </w:p>
    <w:p>
      <w:pPr>
        <w:spacing w:line="300" w:lineRule="auto"/>
        <w:ind w:left="0" w:firstLine="0"/>
        <w:jc w:val="left"/>
      </w:pPr>
      <w:bookmarkStart w:name="g6589025-0133-a18a-ceaf-a6ff1e0731fa" w:id="117"/>
      <w:bookmarkEnd w:id="117"/>
      <w:r>
        <w:rPr/>
        <w:t xml:space="preserve">           </w:t>
      </w:r>
      <w:r>
        <w:rPr>
          <w:b w:val="true"/>
          <w:color w:val="FF0000"/>
        </w:rPr>
        <w:t xml:space="preserve"> AlphaTest LEqual [_Cutoff]</w:t>
      </w:r>
    </w:p>
    <w:p>
      <w:pPr>
        <w:spacing w:line="300" w:lineRule="auto"/>
        <w:ind w:left="0" w:firstLine="0"/>
        <w:jc w:val="left"/>
      </w:pPr>
      <w:bookmarkStart w:name="b5d6e739-e133-a18a-ceaf-a6eeb92fa481" w:id="118"/>
      <w:bookmarkEnd w:id="118"/>
    </w:p>
    <w:p>
      <w:pPr>
        <w:spacing w:line="300" w:lineRule="auto"/>
        <w:ind w:left="0" w:firstLine="0"/>
        <w:jc w:val="left"/>
      </w:pPr>
      <w:bookmarkStart w:name="x34a8b11-0133-a18a-ceaf-a63301f8a7aa" w:id="119"/>
      <w:bookmarkEnd w:id="119"/>
      <w:r>
        <w:rPr/>
        <w:t>			// 设置透明度混合</w:t>
      </w:r>
    </w:p>
    <w:p>
      <w:pPr>
        <w:spacing w:line="300" w:lineRule="auto"/>
        <w:ind w:left="0" w:firstLine="0"/>
        <w:jc w:val="left"/>
      </w:pPr>
      <w:bookmarkStart w:name="g66fa308-5133-a18a-ceaf-a6cfed6052a7" w:id="120"/>
      <w:bookmarkEnd w:id="120"/>
      <w:r>
        <w:rPr/>
        <w:t xml:space="preserve">          </w:t>
      </w:r>
      <w:r>
        <w:rPr>
          <w:color w:val="FF0000"/>
        </w:rPr>
        <w:t xml:space="preserve">  Blend SrcAlpha OneMinusSrcAlpha</w:t>
      </w:r>
    </w:p>
    <w:p>
      <w:pPr>
        <w:spacing w:line="300" w:lineRule="auto"/>
        <w:ind w:left="0" w:firstLine="0"/>
        <w:jc w:val="left"/>
      </w:pPr>
      <w:bookmarkStart w:name="k4f98584-4133-a18a-ceaf-a6b7fa5a568f" w:id="121"/>
      <w:bookmarkEnd w:id="121"/>
      <w:r>
        <w:rPr/>
        <w:t>			</w:t>
      </w:r>
    </w:p>
    <w:p>
      <w:pPr>
        <w:spacing w:line="300" w:lineRule="auto"/>
        <w:ind w:left="0" w:firstLine="0"/>
        <w:jc w:val="left"/>
      </w:pPr>
      <w:bookmarkStart w:name="p56b15df-1133-a18a-ceaf-a60537131710" w:id="122"/>
      <w:bookmarkEnd w:id="122"/>
      <w:r>
        <w:rPr/>
        <w:t>			// 进行纹理混合</w:t>
      </w:r>
    </w:p>
    <w:p>
      <w:pPr>
        <w:spacing w:line="300" w:lineRule="auto"/>
        <w:ind w:left="0" w:firstLine="0"/>
        <w:jc w:val="left"/>
      </w:pPr>
      <w:bookmarkStart w:name="ka0b0826-1133-a18a-ceaf-a6fa7f870587" w:id="123"/>
      <w:bookmarkEnd w:id="123"/>
      <w:r>
        <w:rPr/>
        <w:t xml:space="preserve">            SetTexture [_MainTex] </w:t>
      </w:r>
    </w:p>
    <w:p>
      <w:pPr>
        <w:spacing w:line="300" w:lineRule="auto"/>
        <w:ind w:left="0" w:firstLine="0"/>
        <w:jc w:val="left"/>
      </w:pPr>
      <w:bookmarkStart w:name="g60e017e-b133-a18a-ceaf-a6e7c81d7723" w:id="124"/>
      <w:bookmarkEnd w:id="124"/>
      <w:r>
        <w:rPr/>
        <w:t>			{</w:t>
      </w:r>
    </w:p>
    <w:p>
      <w:pPr>
        <w:spacing w:line="300" w:lineRule="auto"/>
        <w:ind w:left="0" w:firstLine="0"/>
        <w:jc w:val="left"/>
      </w:pPr>
      <w:bookmarkStart w:name="ua7b39f3-1133-a18a-ceaf-a6aab16e45aa" w:id="125"/>
      <w:bookmarkEnd w:id="125"/>
      <w:r>
        <w:rPr/>
        <w:t xml:space="preserve">                combine texture * primary, texture</w:t>
      </w:r>
    </w:p>
    <w:p>
      <w:pPr>
        <w:spacing w:line="300" w:lineRule="auto"/>
        <w:ind w:left="0" w:firstLine="0"/>
        <w:jc w:val="left"/>
      </w:pPr>
      <w:bookmarkStart w:name="t35b8ada-6133-a18a-ceaf-a664dd75dd7c" w:id="126"/>
      <w:bookmarkEnd w:id="126"/>
      <w:r>
        <w:rPr/>
        <w:t xml:space="preserve">            }</w:t>
      </w:r>
    </w:p>
    <w:p>
      <w:pPr>
        <w:spacing w:line="300" w:lineRule="auto"/>
        <w:ind w:left="0" w:firstLine="0"/>
        <w:jc w:val="left"/>
      </w:pPr>
      <w:bookmarkStart w:name="s5093c59-f133-a18a-ceaf-a65dbcffb589" w:id="127"/>
      <w:bookmarkEnd w:id="127"/>
      <w:r>
        <w:rPr/>
        <w:t xml:space="preserve">        }</w:t>
      </w:r>
    </w:p>
    <w:p>
      <w:pPr>
        <w:spacing w:line="300" w:lineRule="auto"/>
        <w:ind w:left="0" w:firstLine="0"/>
        <w:jc w:val="left"/>
      </w:pPr>
      <w:bookmarkStart w:name="i11ec4f7-c133-a18a-ceaf-a6c940c3ba09" w:id="128"/>
      <w:bookmarkEnd w:id="128"/>
      <w:r>
        <w:rPr/>
        <w:t xml:space="preserve">    }</w:t>
      </w:r>
    </w:p>
    <w:p>
      <w:pPr>
        <w:spacing w:line="300" w:lineRule="auto"/>
        <w:ind w:left="0" w:firstLine="0"/>
        <w:jc w:val="left"/>
      </w:pPr>
      <w:bookmarkStart w:name="uf63ea08-7133-a18a-ceaf-a619cfd7def7" w:id="129"/>
      <w:bookmarkEnd w:id="129"/>
      <w:r>
        <w:rPr/>
        <w:t>}</w:t>
      </w:r>
    </w:p>
    <w:p>
      <w:pPr>
        <w:spacing w:line="300" w:lineRule="auto"/>
        <w:ind w:left="0" w:firstLine="0"/>
        <w:jc w:val="left"/>
      </w:pPr>
      <w:bookmarkStart w:name="zcccaf30-6133-a18a-ceaf-a6164c93a54c" w:id="130"/>
      <w:bookmarkEnd w:id="130"/>
    </w:p>
    <w:p>
      <w:pPr/>
      <w:bookmarkStart w:name="t5094d3c-6133-a184-cba3-97d10f98e017" w:id="131"/>
      <w:bookmarkEnd w:id="131"/>
      <w:r/>
    </w:p>
    <w:p>
      <w:pPr>
        <w:pBdr>
          <w:bottom w:val="single"/>
        </w:pBdr>
      </w:pPr>
    </w:p>
    <w:p>
      <w:pPr>
        <w:spacing w:line="300" w:lineRule="auto"/>
        <w:ind w:left="0" w:firstLine="0"/>
        <w:jc w:val="left"/>
      </w:pPr>
      <w:bookmarkStart w:name="s52fc4d2-b133-a18a-d5ff-60db74dc82a2" w:id="132"/>
      <w:bookmarkEnd w:id="132"/>
      <w:r>
        <w:rPr>
          <w:b w:val="true"/>
          <w:i w:val="true"/>
          <w:color w:val="FF0000"/>
          <w:sz w:val="28"/>
        </w:rPr>
        <w:t>Surface Shader</w:t>
      </w:r>
      <w:r>
        <w:rPr>
          <w:b w:val="true"/>
        </w:rPr>
        <w:t>：可以看做是一个表面光照Shader的语法块、一个光照顶点着色器和片元着色器的生成器；其中不包括Pass通道，其主要代码均包括在CGPROGRAM和ENDCG块中，（根据代码自动会编译成多个Pass{}）</w:t>
      </w:r>
    </w:p>
    <w:p>
      <w:pPr>
        <w:spacing w:line="300" w:lineRule="auto"/>
        <w:ind w:left="0" w:firstLine="0"/>
        <w:jc w:val="left"/>
      </w:pPr>
      <w:bookmarkStart w:name="tea8b057-b133-a18a-f9ae-a7463f407a87" w:id="133"/>
      <w:bookmarkEnd w:id="133"/>
      <w:r>
        <w:rPr>
          <w:b w:val="true"/>
          <w:color w:val="FF0000"/>
        </w:rPr>
        <w:t>严格上说，表面着色器本质是顶点着色器和片元着色器，所以本质来说，Unity Shader只有两种形式，顶点/片元着色器和固定功能（函数）着色器</w:t>
      </w:r>
    </w:p>
    <w:p>
      <w:pPr>
        <w:spacing w:line="300" w:lineRule="auto"/>
        <w:ind w:left="0" w:firstLine="0"/>
        <w:jc w:val="left"/>
      </w:pPr>
      <w:bookmarkStart w:name="v14b4c88-7133-a18a-d893-0a116184fe10" w:id="134"/>
      <w:bookmarkEnd w:id="134"/>
      <w:r>
        <w:rPr/>
        <w:t>在表面着色器和顶点&amp;片元着色器中都存在编译指令</w:t>
      </w:r>
    </w:p>
    <w:p>
      <w:pPr>
        <w:spacing w:line="300" w:lineRule="auto"/>
        <w:ind w:left="0" w:firstLine="0"/>
        <w:jc w:val="left"/>
      </w:pPr>
      <w:bookmarkStart w:name="n6078788-5133-a18a-d888-7fdece8afc92" w:id="135"/>
      <w:bookmarkEnd w:id="135"/>
      <w:r>
        <w:rPr/>
        <w:t>编译指令：</w:t>
      </w:r>
    </w:p>
    <w:p>
      <w:pPr>
        <w:spacing w:line="300" w:lineRule="auto"/>
        <w:ind w:left="0" w:firstLine="0"/>
        <w:jc w:val="left"/>
      </w:pPr>
      <w:bookmarkStart w:name="v8fe4048-6133-a18a-db2e-28690a89aa5b" w:id="136"/>
      <w:bookmarkEnd w:id="136"/>
      <w:r>
        <w:rPr/>
        <w:t>一般在Surface Shader中的格式：</w:t>
      </w:r>
    </w:p>
    <w:p>
      <w:pPr/>
      <w:bookmarkStart w:name="efbdfca9-2133-a18a-dd4c-c62496916227" w:id="137"/>
      <w:bookmarkEnd w:id="137"/>
      <w:r>
        <w:drawing>
          <wp:inline distT="0" distR="0" distB="0" distL="0">
            <wp:extent cx="5267325" cy="198974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12"/>
                    <a:stretch>
                      <a:fillRect/>
                    </a:stretch>
                  </pic:blipFill>
                  <pic:spPr>
                    <a:xfrm>
                      <a:off x="0" y="0"/>
                      <a:ext cx="5267325" cy="1989743"/>
                    </a:xfrm>
                    <a:prstGeom prst="rect">
                      <a:avLst/>
                    </a:prstGeom>
                  </pic:spPr>
                </pic:pic>
              </a:graphicData>
            </a:graphic>
          </wp:inline>
        </w:drawing>
      </w:r>
    </w:p>
    <w:p>
      <w:pPr>
        <w:spacing w:line="300" w:lineRule="auto"/>
        <w:ind w:left="0" w:firstLine="0"/>
        <w:jc w:val="left"/>
      </w:pPr>
      <w:bookmarkStart w:name="p7c8bccf-d133-a18a-d5b5-9908ea2197e4" w:id="138"/>
      <w:bookmarkEnd w:id="138"/>
    </w:p>
    <w:p>
      <w:pPr>
        <w:spacing w:line="300" w:lineRule="auto"/>
      </w:pPr>
      <w:bookmarkStart w:name="fd1fc295-d133-a18a-ce62-4751951c8b55" w:id="139"/>
      <w:bookmarkEnd w:id="139"/>
      <w:r>
        <w:rPr>
          <w:b w:val="true"/>
        </w:rPr>
        <w:t>【1】</w:t>
      </w:r>
      <w:r>
        <w:rPr/>
        <w:t>：相类似的，顶点&amp;片元着色器也有相应的函数定义，一般格式为：</w:t>
      </w:r>
    </w:p>
    <w:p>
      <w:pPr>
        <w:spacing w:line="300" w:lineRule="auto"/>
      </w:pPr>
      <w:bookmarkStart w:name="y0f292d4-4133-a18a-de2d-e835953d8959" w:id="140"/>
      <w:bookmarkEnd w:id="140"/>
      <w:r>
        <w:rPr/>
        <w:t>#pragma vertex vert（vert即为定义的顶点着色器函数名）</w:t>
      </w:r>
    </w:p>
    <w:p>
      <w:pPr>
        <w:spacing w:line="300" w:lineRule="auto"/>
      </w:pPr>
      <w:bookmarkStart w:name="ib6e7624-5133-a18a-de8a-b2f79cad7c36" w:id="141"/>
      <w:bookmarkEnd w:id="141"/>
      <w:r>
        <w:rPr/>
        <w:t>#pragma fragment frag（frag即为定义的片元着色器函数名）</w:t>
      </w:r>
    </w:p>
    <w:p>
      <w:pPr>
        <w:spacing w:line="300" w:lineRule="auto"/>
      </w:pPr>
      <w:bookmarkStart w:name="k54e51c1-1133-a18a-dead-73e3cf6accad" w:id="142"/>
      <w:bookmarkEnd w:id="142"/>
    </w:p>
    <w:p>
      <w:pPr>
        <w:spacing w:line="300" w:lineRule="auto"/>
      </w:pPr>
      <w:bookmarkStart w:name="e14fd591-e133-a18a-dead-a695a7d5fbf6" w:id="143"/>
      <w:bookmarkEnd w:id="143"/>
      <w:r>
        <w:rPr>
          <w:b w:val="true"/>
        </w:rPr>
        <w:t>【2】</w:t>
      </w:r>
      <w:r>
        <w:rPr/>
        <w:t>：表面着色器相较于顶点&amp;片元着色器，将“表面”这一概念抽离出来，“表面”包含了对象的反射率、光滑度、透明度等等值；</w:t>
      </w:r>
    </w:p>
    <w:p>
      <w:pPr>
        <w:spacing w:line="300" w:lineRule="auto"/>
      </w:pPr>
      <w:bookmarkStart w:name="v3c79731-f133-a18a-e53c-cefdcee12174" w:id="144"/>
      <w:bookmarkEnd w:id="144"/>
      <w:r>
        <w:rPr/>
        <w:t>类似【1】中所说 通常将其命名成“surf”（当然也可以是其他的），在函数体重可以定义这些表面属性以实现不同效果，函数格式是固定的，如下：</w:t>
      </w:r>
    </w:p>
    <w:p>
      <w:pPr>
        <w:spacing w:line="300" w:lineRule="auto"/>
      </w:pPr>
      <w:bookmarkStart w:name="le2b3473-6133-a18a-e622-3523788a4e8d" w:id="145"/>
      <w:bookmarkEnd w:id="145"/>
    </w:p>
    <w:p>
      <w:pPr>
        <w:spacing w:line="300" w:lineRule="auto"/>
      </w:pPr>
      <w:bookmarkStart w:name="k25c6aab-2133-a18a-e5b5-693acaf5b1be" w:id="146"/>
      <w:bookmarkEnd w:id="146"/>
      <w:r>
        <w:rPr/>
        <w:t>void surf (</w:t>
      </w:r>
      <w:r>
        <w:rPr>
          <w:b w:val="true"/>
        </w:rPr>
        <w:t xml:space="preserve">Input </w:t>
      </w:r>
      <w:r>
        <w:rPr/>
        <w:t>IN, inout SurfaceOutput o) {　}</w:t>
      </w:r>
    </w:p>
    <w:p>
      <w:pPr>
        <w:spacing w:line="300" w:lineRule="auto"/>
      </w:pPr>
      <w:bookmarkStart w:name="u5942e00-e133-a18a-e5d5-a35bd8ea3499" w:id="147"/>
      <w:bookmarkEnd w:id="147"/>
      <w:r>
        <w:rPr/>
        <w:t>void surf (</w:t>
      </w:r>
      <w:r>
        <w:rPr>
          <w:b w:val="true"/>
        </w:rPr>
        <w:t xml:space="preserve">Input </w:t>
      </w:r>
      <w:r>
        <w:rPr/>
        <w:t>IN, inout SurfaceOutputStandard o) {　｝</w:t>
      </w:r>
    </w:p>
    <w:p>
      <w:pPr>
        <w:spacing w:line="300" w:lineRule="auto"/>
      </w:pPr>
      <w:bookmarkStart w:name="a8649546-b133-a18a-e5e2-5fcd27317049" w:id="148"/>
      <w:bookmarkEnd w:id="148"/>
      <w:r>
        <w:rPr/>
        <w:t>void surf (</w:t>
      </w:r>
      <w:r>
        <w:rPr>
          <w:b w:val="true"/>
        </w:rPr>
        <w:t xml:space="preserve">Input </w:t>
      </w:r>
      <w:r>
        <w:rPr/>
        <w:t>IN, inout SurfaceOutputStandardSpecular o)　{　}</w:t>
      </w:r>
    </w:p>
    <w:p>
      <w:pPr>
        <w:spacing w:line="300" w:lineRule="auto"/>
      </w:pPr>
      <w:bookmarkStart w:name="e9d3c19d-e133-a18a-e620-b4f3485197b3" w:id="149"/>
      <w:bookmarkEnd w:id="149"/>
    </w:p>
    <w:p>
      <w:pPr>
        <w:spacing w:line="300" w:lineRule="auto"/>
      </w:pPr>
      <w:bookmarkStart w:name="mb059b8f-f133-a18a-e6bc-979581703963" w:id="150"/>
      <w:bookmarkEnd w:id="150"/>
      <w:r>
        <w:rPr>
          <w:b w:val="true"/>
          <w:sz w:val="28"/>
        </w:rPr>
        <w:t>两个结构体：</w:t>
      </w:r>
    </w:p>
    <w:p>
      <w:pPr>
        <w:spacing w:line="300" w:lineRule="auto"/>
      </w:pPr>
      <w:bookmarkStart w:name="m6c7c072-3133-a18a-fa1b-2f1d4bfd7164" w:id="151"/>
      <w:bookmarkEnd w:id="151"/>
      <w:r>
        <w:rPr>
          <w:b w:val="true"/>
          <w:color w:val="FF0000"/>
        </w:rPr>
        <w:t xml:space="preserve">· 输出 : </w:t>
      </w:r>
      <w:r>
        <w:rPr>
          <w:color w:val="FF0000"/>
        </w:rPr>
        <w:t>Input</w:t>
      </w:r>
    </w:p>
    <w:p>
      <w:pPr>
        <w:spacing w:line="300" w:lineRule="auto"/>
      </w:pPr>
      <w:bookmarkStart w:name="u6c17456-2133-a184-cc3d-c5b316e3d81d" w:id="152"/>
      <w:bookmarkEnd w:id="152"/>
      <w:r>
        <w:rPr>
          <w:color w:val="FF0000"/>
        </w:rPr>
        <w:t>结构内容：</w:t>
      </w:r>
    </w:p>
    <w:p>
      <w:pPr>
        <w:numPr>
          <w:ilvl w:val="0"/>
          <w:numId w:val="2"/>
        </w:numPr>
        <w:spacing w:line="297" w:lineRule="auto"/>
        <w:jc w:val="left"/>
      </w:pPr>
      <w:bookmarkStart w:name="mf145eec-7133-a184-cc2e-8e8e722a3dc6" w:id="153"/>
      <w:bookmarkEnd w:id="153"/>
      <w:r>
        <w:rPr>
          <w:highlight w:val="white"/>
        </w:rPr>
        <w:t>float3 viewDir - 视图方向( view direction)值。为了计算视差效果(Parallax effects)，边缘光照(rim lighting)等，需要包含视图方向( view direction)值。</w:t>
      </w:r>
    </w:p>
    <w:p>
      <w:pPr>
        <w:numPr>
          <w:ilvl w:val="0"/>
          <w:numId w:val="2"/>
        </w:numPr>
        <w:spacing w:line="297" w:lineRule="auto"/>
        <w:jc w:val="left"/>
      </w:pPr>
      <w:bookmarkStart w:name="ld1ca3f2-9133-a184-cc2e-8e9a859f6531" w:id="154"/>
      <w:bookmarkEnd w:id="154"/>
      <w:r>
        <w:rPr>
          <w:highlight w:val="white"/>
        </w:rPr>
        <w:t>float4 with COLOR semantic -每个顶点(per-vertex)颜色的插值。</w:t>
      </w:r>
    </w:p>
    <w:p>
      <w:pPr>
        <w:numPr>
          <w:ilvl w:val="0"/>
          <w:numId w:val="2"/>
        </w:numPr>
        <w:spacing w:line="297" w:lineRule="auto"/>
        <w:jc w:val="left"/>
      </w:pPr>
      <w:bookmarkStart w:name="k40dde68-8133-a184-cc2e-8ec9d3bf815c" w:id="155"/>
      <w:bookmarkEnd w:id="155"/>
      <w:r>
        <w:rPr>
          <w:highlight w:val="white"/>
        </w:rPr>
        <w:t>float4 screenPos - 屏幕空间中的位置。 为了反射效果，需要包含屏幕空间中的位置信息。比如在Dark Unity中所使用的 WetStreet着色器。</w:t>
      </w:r>
    </w:p>
    <w:p>
      <w:pPr>
        <w:numPr>
          <w:ilvl w:val="0"/>
          <w:numId w:val="2"/>
        </w:numPr>
        <w:spacing w:line="297" w:lineRule="auto"/>
        <w:jc w:val="left"/>
      </w:pPr>
      <w:bookmarkStart w:name="uf60b84c-5133-a184-cc2e-8e505716a1e3" w:id="156"/>
      <w:bookmarkEnd w:id="156"/>
      <w:r>
        <w:rPr>
          <w:highlight w:val="white"/>
        </w:rPr>
        <w:t>float3 worldPos - 世界空间中的位置。</w:t>
      </w:r>
    </w:p>
    <w:p>
      <w:pPr>
        <w:numPr>
          <w:ilvl w:val="0"/>
          <w:numId w:val="2"/>
        </w:numPr>
        <w:spacing w:line="297" w:lineRule="auto"/>
        <w:jc w:val="left"/>
      </w:pPr>
      <w:bookmarkStart w:name="g5ddd839-2133-a184-cc2e-8e3d70a424bf" w:id="157"/>
      <w:bookmarkEnd w:id="157"/>
      <w:r>
        <w:rPr>
          <w:highlight w:val="white"/>
        </w:rPr>
        <w:t>float3 worldRefl - 世界空间中的反射向量。如果表面着色器(surface shader)不写入法线(o.Normal)参数，将包含这个参数。 请参考这个例子：Reflect-Diffuse 着色器。</w:t>
      </w:r>
    </w:p>
    <w:p>
      <w:pPr>
        <w:numPr>
          <w:ilvl w:val="0"/>
          <w:numId w:val="2"/>
        </w:numPr>
        <w:spacing w:line="297" w:lineRule="auto"/>
        <w:jc w:val="left"/>
      </w:pPr>
      <w:bookmarkStart w:name="gfcf932a-3133-a184-cc2e-8e4a578fa0fb" w:id="158"/>
      <w:bookmarkEnd w:id="158"/>
      <w:r>
        <w:rPr>
          <w:highlight w:val="white"/>
        </w:rPr>
        <w:t>float3 worldNormal - 世界空间中的法线向量(normal vector)。如果表面着色器(surface shader)不写入法线(o.Normal)参数，将包含这个参数。</w:t>
      </w:r>
    </w:p>
    <w:p>
      <w:pPr>
        <w:numPr>
          <w:ilvl w:val="0"/>
          <w:numId w:val="2"/>
        </w:numPr>
        <w:spacing w:line="297" w:lineRule="auto"/>
        <w:jc w:val="left"/>
      </w:pPr>
      <w:bookmarkStart w:name="vd305b37-a133-a184-cc2e-8e8d36005bb0" w:id="159"/>
      <w:bookmarkEnd w:id="159"/>
      <w:r>
        <w:rPr>
          <w:highlight w:val="white"/>
        </w:rPr>
        <w:t>float3 worldRefl; INTERNAL_DATA - 世界空间中的反射向量。如果表面着色器(surface shader)不写入法线(o.Normal)参数，将包含这个参数。为了获得基于每个顶点法线贴图( per-pixel normal map)的反射向量(reflection vector)需要使用世界反射向量(WorldReflectionVector (IN, o.Normal))。请参考这个例子： Reflect-Bumped着色器。</w:t>
      </w:r>
    </w:p>
    <w:p>
      <w:pPr>
        <w:numPr>
          <w:ilvl w:val="0"/>
          <w:numId w:val="2"/>
        </w:numPr>
        <w:spacing w:line="297" w:lineRule="auto"/>
        <w:jc w:val="left"/>
      </w:pPr>
      <w:bookmarkStart w:name="z4948007-4133-a184-cc2e-8e1a9c327fed" w:id="160"/>
      <w:bookmarkEnd w:id="160"/>
      <w:r>
        <w:rPr>
          <w:highlight w:val="white"/>
        </w:rPr>
        <w:t>float3 worldNormal; INTERNAL_DATA -世界空间中的法线向量(normal vector)。如果表面着色器(surface shader)不写入法线(o.Normal)参数，将包含这个参数。为了获得基于每个顶点法线贴图( per-pixel normal map)的法线向量(normal vector)需要使用世界法线向量(WorldNormalVector (IN, o.Normal))。</w:t>
      </w:r>
    </w:p>
    <w:p>
      <w:pPr/>
      <w:bookmarkStart w:name="wb5daa0b-9133-a184-cc65-2cd1f2db0fe3" w:id="161"/>
      <w:bookmarkEnd w:id="161"/>
    </w:p>
    <w:p>
      <w:pPr>
        <w:spacing w:line="300" w:lineRule="auto"/>
      </w:pPr>
      <w:bookmarkStart w:name="z14b8535-1133-a18a-f5af-0dc403306e6c" w:id="162"/>
      <w:bookmarkEnd w:id="162"/>
      <w:r>
        <w:rPr/>
        <w:t>其中的Input结构体，如</w:t>
      </w:r>
      <w:r>
        <w:rPr>
          <w:b w:val="true"/>
          <w:i w:val="true"/>
        </w:rPr>
        <w:t>上面</w:t>
      </w:r>
      <w:r>
        <w:rPr/>
        <w:t>三个函数中的Input结构体</w:t>
      </w:r>
    </w:p>
    <w:p>
      <w:pPr>
        <w:spacing w:line="300" w:lineRule="auto"/>
      </w:pPr>
      <w:bookmarkStart w:name="s552ca6f-5133-a18a-f5d6-417459a65e92" w:id="163"/>
      <w:bookmarkEnd w:id="163"/>
      <w:r>
        <w:rPr>
          <w:b w:val="true"/>
        </w:rPr>
        <w:t>常用结构内容如下：</w:t>
      </w:r>
    </w:p>
    <w:p>
      <w:pPr>
        <w:spacing w:line="300" w:lineRule="auto"/>
      </w:pPr>
      <w:bookmarkStart w:name="y4b3f895-4133-a18a-f5e4-d5ab63564844" w:id="164"/>
      <w:bookmarkEnd w:id="164"/>
      <w:r>
        <w:rPr/>
        <w:t>struct</w:t>
      </w:r>
    </w:p>
    <w:p>
      <w:pPr>
        <w:spacing w:line="300" w:lineRule="auto"/>
      </w:pPr>
      <w:bookmarkStart w:name="m5895ebb-c133-a18a-f5e6-540482d4ffa4" w:id="165"/>
      <w:bookmarkEnd w:id="165"/>
      <w:r>
        <w:rPr/>
        <w:t>{</w:t>
      </w:r>
    </w:p>
    <w:p>
      <w:pPr>
        <w:spacing w:line="300" w:lineRule="auto"/>
      </w:pPr>
      <w:bookmarkStart w:name="h186912c-e133-a185-9f5f-557fcadf0a42" w:id="166"/>
      <w:bookmarkEnd w:id="166"/>
      <w:r>
        <w:rPr>
          <w:b w:val="true"/>
          <w:i w:val="true"/>
          <w:color w:val="FF0000"/>
          <w:sz w:val="24"/>
        </w:rPr>
        <w:t xml:space="preserve">  形式必须为  uv（小写）加上  面板属性名 （根据命名写全名，有”_“不要忘写“_”）</w:t>
      </w:r>
    </w:p>
    <w:p>
      <w:pPr>
        <w:spacing w:line="300" w:lineRule="auto"/>
      </w:pPr>
      <w:bookmarkStart w:name="j75e18de-5133-a18a-f5e7-172525067b4e" w:id="167"/>
      <w:bookmarkEnd w:id="167"/>
      <w:r>
        <w:rPr/>
        <w:t xml:space="preserve">     uv_MainTex, </w:t>
      </w:r>
    </w:p>
    <w:p>
      <w:pPr>
        <w:spacing w:line="300" w:lineRule="auto"/>
      </w:pPr>
      <w:bookmarkStart w:name="te9493eb-2133-a18a-f64f-326081c973c4" w:id="168"/>
      <w:bookmarkEnd w:id="168"/>
      <w:r>
        <w:rPr>
          <w:b w:val="true"/>
        </w:rPr>
        <w:t xml:space="preserve">     //也可设置为uv2表示次级纹理，其中_MainTex为属性（properties中定义的名称））</w:t>
      </w:r>
    </w:p>
    <w:p>
      <w:pPr>
        <w:spacing w:line="300" w:lineRule="auto"/>
      </w:pPr>
      <w:bookmarkStart w:name="w4bcaf58-2133-a18a-f5fb-1e46963dc902" w:id="169"/>
      <w:bookmarkEnd w:id="169"/>
      <w:r>
        <w:rPr/>
        <w:t xml:space="preserve">     uv_BumpTex</w:t>
      </w:r>
    </w:p>
    <w:p>
      <w:pPr>
        <w:spacing w:line="300" w:lineRule="auto"/>
      </w:pPr>
      <w:bookmarkStart w:name="k43124bc-4133-a185-9eed-754fa2210553" w:id="170"/>
      <w:bookmarkEnd w:id="170"/>
      <w:r>
        <w:rPr/>
        <w:t xml:space="preserve">    uv_Detail</w:t>
      </w:r>
    </w:p>
    <w:p>
      <w:pPr>
        <w:spacing w:line="300" w:lineRule="auto"/>
      </w:pPr>
      <w:bookmarkStart w:name="o1310cb4-8133-a185-9f00-1d6594834efb" w:id="171"/>
      <w:bookmarkEnd w:id="171"/>
      <w:r>
        <w:rPr/>
        <w:t xml:space="preserve">    ...</w:t>
      </w:r>
    </w:p>
    <w:p>
      <w:pPr>
        <w:spacing w:line="300" w:lineRule="auto"/>
      </w:pPr>
      <w:bookmarkStart w:name="xb54d203-3133-a18a-f602-d6b9789c69b4" w:id="172"/>
      <w:bookmarkEnd w:id="172"/>
      <w:r>
        <w:rPr/>
        <w:t xml:space="preserve">     </w:t>
      </w:r>
      <w:r>
        <w:rPr>
          <w:b w:val="true"/>
        </w:rPr>
        <w:t>float3 viewDir,//视角方向，常用于计算边缘光照</w:t>
      </w:r>
    </w:p>
    <w:p>
      <w:pPr>
        <w:spacing w:line="300" w:lineRule="auto"/>
      </w:pPr>
      <w:bookmarkStart w:name="u006c5f8-1133-a18a-f626-2eab78bcd022" w:id="173"/>
      <w:bookmarkEnd w:id="173"/>
      <w:r>
        <w:rPr>
          <w:b w:val="true"/>
        </w:rPr>
        <w:t xml:space="preserve">     ...还有一些Input的内置结构变量</w:t>
      </w:r>
    </w:p>
    <w:p>
      <w:pPr>
        <w:spacing w:line="300" w:lineRule="auto"/>
      </w:pPr>
      <w:bookmarkStart w:name="u5101021-5133-a18a-103f-061e75a66740" w:id="174"/>
      <w:bookmarkEnd w:id="174"/>
      <w:r>
        <w:rPr>
          <w:b w:val="true"/>
          <w:color w:val="FF0000"/>
          <w:sz w:val="28"/>
        </w:rPr>
        <w:t>语义：</w:t>
      </w:r>
    </w:p>
    <w:p>
      <w:pPr>
        <w:spacing w:line="300" w:lineRule="auto"/>
      </w:pPr>
      <w:bookmarkStart w:name="md5d9625-b133-a18a-fd04-bc28cedd0538" w:id="175"/>
      <w:bookmarkEnd w:id="175"/>
      <w:r>
        <w:rPr>
          <w:b w:val="true"/>
        </w:rPr>
        <w:t xml:space="preserve"> </w:t>
      </w:r>
      <w:r>
        <w:rPr>
          <w:b w:val="true"/>
          <w:color w:val="FF0000"/>
        </w:rPr>
        <w:t xml:space="preserve">    float4 color : COLOR  </w:t>
      </w:r>
      <w:r>
        <w:rPr>
          <w:b w:val="true"/>
          <w:color w:val="FF0000"/>
          <w:sz w:val="28"/>
        </w:rPr>
        <w:t xml:space="preserve"> </w:t>
      </w:r>
      <w:r>
        <w:rPr>
          <w:b w:val="true"/>
          <w:i w:val="true"/>
          <w:sz w:val="28"/>
        </w:rPr>
        <w:t xml:space="preserve"> </w:t>
      </w:r>
      <w:r>
        <w:rPr>
          <w:b w:val="true"/>
          <w:i w:val="true"/>
          <w:color w:val="0070C0"/>
          <w:sz w:val="28"/>
        </w:rPr>
        <w:t>（在顶点&amp;片元着色器中的结构体定义中  使用较多）</w:t>
      </w:r>
    </w:p>
    <w:p>
      <w:pPr>
        <w:spacing w:line="300" w:lineRule="auto"/>
      </w:pPr>
      <w:bookmarkStart w:name="g7d82de1-c133-a18a-fd3a-1dd1a668a43b" w:id="176"/>
      <w:bookmarkEnd w:id="176"/>
      <w:r>
        <w:rPr>
          <w:b w:val="true"/>
          <w:color w:val="FF0000"/>
        </w:rPr>
        <w:t xml:space="preserve">     //使用COLOR语义，作为从Vertex阶段到Fragment阶段的输入输出的约定</w:t>
      </w:r>
    </w:p>
    <w:p>
      <w:pPr>
        <w:spacing w:line="300" w:lineRule="auto"/>
      </w:pPr>
      <w:bookmarkStart w:name="ge2b8358-5133-a18a-103b-8ac09fe171a1" w:id="177"/>
      <w:bookmarkEnd w:id="177"/>
      <w:r>
        <w:rPr>
          <w:b w:val="true"/>
          <w:color w:val="FF0000"/>
        </w:rPr>
        <w:t xml:space="preserve">    其他语义还有</w:t>
      </w:r>
    </w:p>
    <w:p>
      <w:pPr>
        <w:spacing w:line="300" w:lineRule="auto"/>
      </w:pPr>
      <w:bookmarkStart w:name="a8e28d1e-3133-a18a-103b-c36885a3e2b0" w:id="178"/>
      <w:bookmarkEnd w:id="178"/>
      <w:r>
        <w:rPr>
          <w:b w:val="true"/>
          <w:color w:val="FF0000"/>
        </w:rPr>
        <w:t xml:space="preserve">    SV_POSITION</w:t>
      </w:r>
    </w:p>
    <w:p>
      <w:pPr>
        <w:spacing w:line="300" w:lineRule="auto"/>
      </w:pPr>
      <w:bookmarkStart w:name="s7dba5a0-4133-a18a-1048-164f6273211f" w:id="179"/>
      <w:bookmarkEnd w:id="179"/>
      <w:r>
        <w:rPr>
          <w:b w:val="true"/>
          <w:color w:val="FF0000"/>
        </w:rPr>
        <w:t xml:space="preserve">    POSITION</w:t>
      </w:r>
    </w:p>
    <w:p>
      <w:pPr>
        <w:spacing w:line="300" w:lineRule="auto"/>
        <w:ind w:left="420"/>
      </w:pPr>
      <w:bookmarkStart w:name="ofa03b38-2133-a18a-104d-8ee8f736c04e" w:id="180"/>
      <w:bookmarkEnd w:id="180"/>
      <w:r>
        <w:rPr>
          <w:color w:val="FF0000"/>
        </w:rPr>
        <w:t>关于上面两者的区别：</w:t>
      </w:r>
      <w:hyperlink r:id="rId13">
        <w:r>
          <w:rPr>
            <w:color w:val="0000ff"/>
            <w:u w:val="single"/>
          </w:rPr>
          <w:t>http://blog.csdn.net/zhao_92221/article/details/46797969</w:t>
        </w:r>
      </w:hyperlink>
    </w:p>
    <w:p>
      <w:pPr>
        <w:spacing w:line="300" w:lineRule="auto"/>
        <w:ind w:left="420"/>
      </w:pPr>
      <w:bookmarkStart w:name="da86bbde-a133-a18a-1056-626c6fe3a508" w:id="181"/>
      <w:bookmarkEnd w:id="181"/>
      <w:hyperlink r:id="rId14">
        <w:r>
          <w:rPr>
            <w:color w:val="0000ff"/>
            <w:u w:val="single"/>
          </w:rPr>
          <w:t>http://forum.unity3d.com/threads/what-is-the-difference-between-float4-pos-sv_position-and-float4-pos.165351/</w:t>
        </w:r>
      </w:hyperlink>
    </w:p>
    <w:p>
      <w:pPr>
        <w:spacing w:line="300" w:lineRule="auto"/>
      </w:pPr>
      <w:bookmarkStart w:name="s7362d02-8133-a18a-1048-301381e9e946" w:id="182"/>
      <w:bookmarkEnd w:id="182"/>
      <w:r>
        <w:rPr>
          <w:b w:val="true"/>
          <w:color w:val="FF0000"/>
        </w:rPr>
        <w:t xml:space="preserve">    NORMAL</w:t>
      </w:r>
    </w:p>
    <w:p>
      <w:pPr>
        <w:spacing w:line="300" w:lineRule="auto"/>
      </w:pPr>
      <w:bookmarkStart w:name="naaf32c3-4133-a18a-103b-f3ecf9fd6988" w:id="183"/>
      <w:bookmarkEnd w:id="183"/>
      <w:r>
        <w:rPr>
          <w:b w:val="true"/>
          <w:color w:val="FF0000"/>
        </w:rPr>
        <w:t xml:space="preserve">    TEXCOORD[n] : 如TEXCOORD1</w:t>
      </w:r>
    </w:p>
    <w:p>
      <w:pPr>
        <w:spacing w:line="300" w:lineRule="auto"/>
      </w:pPr>
      <w:bookmarkStart w:name="q6e04951-4133-a18a-103e-1f288aa680d1" w:id="184"/>
      <w:bookmarkEnd w:id="184"/>
      <w:r>
        <w:rPr>
          <w:b w:val="true"/>
          <w:color w:val="FF0000"/>
        </w:rPr>
        <w:t xml:space="preserve">    具体可见HLSL语义库（不仅仅只是Unity支持的语义）：</w:t>
      </w:r>
    </w:p>
    <w:p>
      <w:pPr>
        <w:spacing w:line="300" w:lineRule="auto"/>
      </w:pPr>
      <w:bookmarkStart w:name="r7b1e21e-c133-a18a-103e-e75c19b5958a" w:id="185"/>
      <w:bookmarkEnd w:id="185"/>
      <w:r>
        <w:rPr>
          <w:b w:val="true"/>
        </w:rPr>
        <w:t xml:space="preserve">     </w:t>
      </w:r>
      <w:hyperlink r:id="rId15">
        <w:r>
          <w:rPr>
            <w:b w:val="true"/>
            <w:color w:val="0000ff"/>
            <w:u w:val="single"/>
          </w:rPr>
          <w:t>https://msdn.microsoft.com/en-us/library/windows/desktop/bb509647.aspx</w:t>
        </w:r>
      </w:hyperlink>
    </w:p>
    <w:p>
      <w:pPr>
        <w:spacing w:line="300" w:lineRule="auto"/>
      </w:pPr>
      <w:bookmarkStart w:name="w60e1d05-c133-a18a-f5e6-c7cb3afba809" w:id="186"/>
      <w:bookmarkEnd w:id="186"/>
      <w:r>
        <w:rPr/>
        <w:t>};</w:t>
      </w:r>
    </w:p>
    <w:p>
      <w:pPr>
        <w:spacing w:line="300" w:lineRule="auto"/>
      </w:pPr>
      <w:bookmarkStart w:name="j2bc5373-2133-a18a-1040-aa5719880986" w:id="187"/>
      <w:bookmarkEnd w:id="187"/>
    </w:p>
    <w:p>
      <w:pPr>
        <w:spacing w:line="300" w:lineRule="auto"/>
      </w:pPr>
      <w:bookmarkStart w:name="iaafc34d-c133-a18a-1040-b1debd85d24e" w:id="188"/>
      <w:bookmarkEnd w:id="188"/>
    </w:p>
    <w:p>
      <w:pPr>
        <w:spacing w:line="300" w:lineRule="auto"/>
      </w:pPr>
      <w:bookmarkStart w:name="a6a9ef6e-5133-a18a-f5af-663963e7f8bb" w:id="189"/>
      <w:bookmarkEnd w:id="189"/>
      <w:r>
        <w:rPr>
          <w:b w:val="true"/>
          <w:color w:val="FF0000"/>
        </w:rPr>
        <w:t>· 输入：</w:t>
      </w:r>
      <w:r>
        <w:rPr>
          <w:color w:val="FF0000"/>
        </w:rPr>
        <w:t xml:space="preserve">SurfaceOutput   SurfaceOutputStandard   SurfaceOutputStandardSpecular </w:t>
      </w:r>
    </w:p>
    <w:p>
      <w:pPr>
        <w:spacing w:line="300" w:lineRule="auto"/>
      </w:pPr>
      <w:bookmarkStart w:name="e0c9da3c-e133-a18a-e621-06a3434b50c4" w:id="190"/>
      <w:bookmarkEnd w:id="190"/>
      <w:r>
        <w:rPr/>
        <w:t>其中SurfaceOutput   SurfaceOutputStandard   SurfaceOutputStandardSpecular 为Unity内置的结构体（inout表示可作为输入输出），可以在光照模型扩展文件中找到：</w:t>
      </w:r>
    </w:p>
    <w:p>
      <w:pPr>
        <w:spacing w:line="300" w:lineRule="auto"/>
      </w:pPr>
      <w:bookmarkStart w:name="z02806d3-a133-a18a-eb9d-f8df6604861b" w:id="191"/>
      <w:bookmarkEnd w:id="191"/>
      <w:r>
        <w:rPr>
          <w:b w:val="true"/>
          <w:i w:val="true"/>
        </w:rPr>
        <w:t xml:space="preserve">SurfaceOutput </w:t>
      </w:r>
    </w:p>
    <w:p>
      <w:pPr>
        <w:numPr>
          <w:ilvl w:val="0"/>
          <w:numId w:val="3"/>
        </w:numPr>
        <w:spacing w:line="240" w:lineRule="auto"/>
        <w:jc w:val="left"/>
      </w:pPr>
      <w:bookmarkStart w:name="zb013b9b-0133-a18a-f65c-66ca6f9d009e" w:id="192"/>
      <w:bookmarkEnd w:id="192"/>
      <w:r>
        <w:rPr>
          <w:rFonts w:ascii="Consolas" w:hAnsi="Consolas" w:cs="Consolas" w:eastAsia="Consolas"/>
          <w:b w:val="true"/>
          <w:color w:val="0000ff"/>
          <w:sz w:val="18"/>
          <w:highlight w:val="white"/>
        </w:rPr>
        <w:t>struct</w:t>
      </w:r>
      <w:r>
        <w:rPr>
          <w:rFonts w:ascii="Consolas" w:hAnsi="Consolas" w:cs="Consolas" w:eastAsia="Consolas"/>
          <w:sz w:val="18"/>
          <w:highlight w:val="white"/>
        </w:rPr>
        <w:t> SurfaceOutput  </w:t>
      </w:r>
    </w:p>
    <w:p>
      <w:pPr>
        <w:numPr>
          <w:ilvl w:val="0"/>
          <w:numId w:val="3"/>
        </w:numPr>
        <w:spacing w:line="240" w:lineRule="auto"/>
        <w:jc w:val="left"/>
      </w:pPr>
      <w:bookmarkStart w:name="k8a42708-d133-a18a-f65c-667661bb3b24" w:id="193"/>
      <w:bookmarkEnd w:id="193"/>
      <w:r>
        <w:rPr>
          <w:rFonts w:ascii="Consolas" w:hAnsi="Consolas" w:cs="Consolas" w:eastAsia="Consolas"/>
          <w:sz w:val="18"/>
          <w:highlight w:val="white"/>
        </w:rPr>
        <w:t>{  </w:t>
      </w:r>
    </w:p>
    <w:p>
      <w:pPr>
        <w:numPr>
          <w:ilvl w:val="0"/>
          <w:numId w:val="3"/>
        </w:numPr>
        <w:spacing w:line="240" w:lineRule="auto"/>
        <w:jc w:val="left"/>
      </w:pPr>
      <w:bookmarkStart w:name="o6eb4c61-9133-a18a-f65c-66ea79707c68" w:id="194"/>
      <w:bookmarkEnd w:id="194"/>
      <w:r>
        <w:rPr>
          <w:rFonts w:ascii="Consolas" w:hAnsi="Consolas" w:cs="Consolas" w:eastAsia="Consolas"/>
          <w:sz w:val="18"/>
          <w:highlight w:val="white"/>
        </w:rPr>
        <w:t>    half3 Albedo; </w:t>
      </w:r>
      <w:r>
        <w:rPr>
          <w:rFonts w:ascii="Consolas" w:hAnsi="Consolas" w:cs="Consolas" w:eastAsia="Consolas"/>
          <w:color w:val="008200"/>
          <w:sz w:val="18"/>
          <w:highlight w:val="white"/>
        </w:rPr>
        <w:t>// 纹理颜色值（r, g, b)，反射率</w:t>
      </w:r>
      <w:r>
        <w:rPr>
          <w:rFonts w:ascii="Consolas" w:hAnsi="Consolas" w:cs="Consolas" w:eastAsia="Consolas"/>
          <w:sz w:val="18"/>
          <w:highlight w:val="white"/>
        </w:rPr>
        <w:t>  </w:t>
      </w:r>
    </w:p>
    <w:p>
      <w:pPr>
        <w:numPr>
          <w:ilvl w:val="0"/>
          <w:numId w:val="3"/>
        </w:numPr>
        <w:spacing w:line="240" w:lineRule="auto"/>
        <w:jc w:val="left"/>
      </w:pPr>
      <w:bookmarkStart w:name="v22b51df-0133-a18a-f65c-663f1af23b85" w:id="195"/>
      <w:bookmarkEnd w:id="195"/>
      <w:r>
        <w:rPr>
          <w:rFonts w:ascii="Consolas" w:hAnsi="Consolas" w:cs="Consolas" w:eastAsia="Consolas"/>
          <w:sz w:val="18"/>
          <w:highlight w:val="white"/>
        </w:rPr>
        <w:t>    half3 Normal; </w:t>
      </w:r>
      <w:r>
        <w:rPr>
          <w:rFonts w:ascii="Consolas" w:hAnsi="Consolas" w:cs="Consolas" w:eastAsia="Consolas"/>
          <w:color w:val="008200"/>
          <w:sz w:val="18"/>
          <w:highlight w:val="white"/>
        </w:rPr>
        <w:t>// 法向量(x, y, z)</w:t>
      </w:r>
      <w:r>
        <w:rPr>
          <w:rFonts w:ascii="Consolas" w:hAnsi="Consolas" w:cs="Consolas" w:eastAsia="Consolas"/>
          <w:sz w:val="18"/>
          <w:highlight w:val="white"/>
        </w:rPr>
        <w:t>  ，法线</w:t>
      </w:r>
    </w:p>
    <w:p>
      <w:pPr>
        <w:numPr>
          <w:ilvl w:val="0"/>
          <w:numId w:val="3"/>
        </w:numPr>
        <w:spacing w:line="240" w:lineRule="auto"/>
        <w:jc w:val="left"/>
      </w:pPr>
      <w:bookmarkStart w:name="ie849ad3-c133-a18a-f65c-66a0d2036850" w:id="196"/>
      <w:bookmarkEnd w:id="196"/>
      <w:r>
        <w:rPr>
          <w:rFonts w:ascii="Consolas" w:hAnsi="Consolas" w:cs="Consolas" w:eastAsia="Consolas"/>
          <w:sz w:val="18"/>
          <w:highlight w:val="white"/>
        </w:rPr>
        <w:t>    half3 Emission; </w:t>
      </w:r>
      <w:r>
        <w:rPr>
          <w:rFonts w:ascii="Consolas" w:hAnsi="Consolas" w:cs="Consolas" w:eastAsia="Consolas"/>
          <w:color w:val="008200"/>
          <w:sz w:val="18"/>
          <w:highlight w:val="white"/>
        </w:rPr>
        <w:t>// 自发光颜色值(r, g, b)</w:t>
      </w:r>
      <w:r>
        <w:rPr>
          <w:rFonts w:ascii="Consolas" w:hAnsi="Consolas" w:cs="Consolas" w:eastAsia="Consolas"/>
          <w:sz w:val="18"/>
          <w:highlight w:val="white"/>
        </w:rPr>
        <w:t>  </w:t>
      </w:r>
    </w:p>
    <w:p>
      <w:pPr>
        <w:numPr>
          <w:ilvl w:val="0"/>
          <w:numId w:val="3"/>
        </w:numPr>
        <w:spacing w:line="240" w:lineRule="auto"/>
        <w:jc w:val="left"/>
      </w:pPr>
      <w:bookmarkStart w:name="m6bf7c71-e133-a18a-f65c-66b8f36532e0" w:id="197"/>
      <w:bookmarkEnd w:id="197"/>
      <w:r>
        <w:rPr>
          <w:rFonts w:ascii="Consolas" w:hAnsi="Consolas" w:cs="Consolas" w:eastAsia="Consolas"/>
          <w:sz w:val="18"/>
          <w:highlight w:val="white"/>
        </w:rPr>
        <w:t>    half Specular; </w:t>
      </w:r>
      <w:r>
        <w:rPr>
          <w:rFonts w:ascii="Consolas" w:hAnsi="Consolas" w:cs="Consolas" w:eastAsia="Consolas"/>
          <w:color w:val="008200"/>
          <w:sz w:val="18"/>
          <w:highlight w:val="white"/>
        </w:rPr>
        <w:t>// 镜面反射度</w:t>
      </w:r>
      <w:r>
        <w:rPr>
          <w:rFonts w:ascii="Consolas" w:hAnsi="Consolas" w:cs="Consolas" w:eastAsia="Consolas"/>
          <w:sz w:val="18"/>
          <w:highlight w:val="white"/>
        </w:rPr>
        <w:t>  </w:t>
      </w:r>
    </w:p>
    <w:p>
      <w:pPr>
        <w:numPr>
          <w:ilvl w:val="0"/>
          <w:numId w:val="3"/>
        </w:numPr>
        <w:spacing w:line="240" w:lineRule="auto"/>
        <w:jc w:val="left"/>
      </w:pPr>
      <w:bookmarkStart w:name="idb90bff-9133-a18a-f65c-6666a2a645b4" w:id="198"/>
      <w:bookmarkEnd w:id="198"/>
      <w:r>
        <w:rPr>
          <w:rFonts w:ascii="Consolas" w:hAnsi="Consolas" w:cs="Consolas" w:eastAsia="Consolas"/>
          <w:sz w:val="18"/>
          <w:highlight w:val="white"/>
        </w:rPr>
        <w:t>    half Gloss; </w:t>
      </w:r>
      <w:r>
        <w:rPr>
          <w:rFonts w:ascii="Consolas" w:hAnsi="Consolas" w:cs="Consolas" w:eastAsia="Consolas"/>
          <w:color w:val="008200"/>
          <w:sz w:val="18"/>
          <w:highlight w:val="white"/>
        </w:rPr>
        <w:t>// 光泽度</w:t>
      </w:r>
      <w:r>
        <w:rPr>
          <w:rFonts w:ascii="Consolas" w:hAnsi="Consolas" w:cs="Consolas" w:eastAsia="Consolas"/>
          <w:sz w:val="18"/>
          <w:highlight w:val="white"/>
        </w:rPr>
        <w:t>  </w:t>
      </w:r>
    </w:p>
    <w:p>
      <w:pPr>
        <w:numPr>
          <w:ilvl w:val="0"/>
          <w:numId w:val="3"/>
        </w:numPr>
        <w:spacing w:line="240" w:lineRule="auto"/>
        <w:jc w:val="left"/>
      </w:pPr>
      <w:bookmarkStart w:name="c847383f-4133-a18a-f65c-663e1f365305" w:id="199"/>
      <w:bookmarkEnd w:id="199"/>
      <w:r>
        <w:rPr>
          <w:rFonts w:ascii="Consolas" w:hAnsi="Consolas" w:cs="Consolas" w:eastAsia="Consolas"/>
          <w:sz w:val="18"/>
          <w:highlight w:val="white"/>
        </w:rPr>
        <w:t>    half Alpha; </w:t>
      </w:r>
      <w:r>
        <w:rPr>
          <w:rFonts w:ascii="Consolas" w:hAnsi="Consolas" w:cs="Consolas" w:eastAsia="Consolas"/>
          <w:color w:val="008200"/>
          <w:sz w:val="18"/>
          <w:highlight w:val="white"/>
        </w:rPr>
        <w:t>// Alpha不透明度</w:t>
      </w:r>
      <w:r>
        <w:rPr>
          <w:rFonts w:ascii="Consolas" w:hAnsi="Consolas" w:cs="Consolas" w:eastAsia="Consolas"/>
          <w:sz w:val="18"/>
          <w:highlight w:val="white"/>
        </w:rPr>
        <w:t>  </w:t>
      </w:r>
    </w:p>
    <w:p>
      <w:pPr>
        <w:numPr>
          <w:ilvl w:val="0"/>
          <w:numId w:val="3"/>
        </w:numPr>
        <w:spacing w:line="240" w:lineRule="auto"/>
        <w:jc w:val="left"/>
      </w:pPr>
      <w:bookmarkStart w:name="u801a0e1-a133-a18a-f65c-669198ead3c3" w:id="200"/>
      <w:bookmarkEnd w:id="200"/>
      <w:r>
        <w:rPr>
          <w:rFonts w:ascii="Consolas" w:hAnsi="Consolas" w:cs="Consolas" w:eastAsia="Consolas"/>
          <w:sz w:val="18"/>
          <w:highlight w:val="white"/>
        </w:rPr>
        <w:t>};  </w:t>
      </w:r>
    </w:p>
    <w:p>
      <w:pPr/>
      <w:bookmarkStart w:name="re12aacf-c133-a184-c79f-b3a90b5ed507" w:id="201"/>
      <w:bookmarkEnd w:id="201"/>
      <w:r>
        <w:rPr>
          <w:rFonts w:ascii="SimSun" w:hAnsi="SimSun" w:cs="SimSun" w:eastAsia="SimSun"/>
          <w:b w:val="true"/>
          <w:highlight w:val="white"/>
        </w:rPr>
        <w:t>查找路径：</w:t>
      </w:r>
    </w:p>
    <w:p>
      <w:pPr/>
      <w:bookmarkStart w:name="g63a7290-d133-a18a-ebcc-54f10b85aed2" w:id="202"/>
      <w:bookmarkEnd w:id="202"/>
      <w:r>
        <w:drawing>
          <wp:inline distT="0" distR="0" distB="0" distL="0">
            <wp:extent cx="5267325" cy="2521250"/>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16"/>
                    <a:stretch>
                      <a:fillRect/>
                    </a:stretch>
                  </pic:blipFill>
                  <pic:spPr>
                    <a:xfrm>
                      <a:off x="0" y="0"/>
                      <a:ext cx="5267325" cy="2521250"/>
                    </a:xfrm>
                    <a:prstGeom prst="rect">
                      <a:avLst/>
                    </a:prstGeom>
                  </pic:spPr>
                </pic:pic>
              </a:graphicData>
            </a:graphic>
          </wp:inline>
        </w:drawing>
      </w:r>
    </w:p>
    <w:p>
      <w:pPr>
        <w:spacing w:line="300" w:lineRule="auto"/>
      </w:pPr>
      <w:bookmarkStart w:name="a3205ae6-b133-a18a-eba5-a3d8762f4328" w:id="203"/>
      <w:bookmarkEnd w:id="203"/>
      <w:r>
        <w:rPr>
          <w:rFonts w:ascii="Consolas" w:hAnsi="Consolas" w:cs="Consolas" w:eastAsia="Consolas"/>
          <w:b w:val="true"/>
          <w:i w:val="true"/>
          <w:sz w:val="28"/>
          <w:highlight w:val="white"/>
        </w:rPr>
        <w:t>像反射率的赋值：</w:t>
      </w:r>
    </w:p>
    <w:p>
      <w:pPr>
        <w:numPr>
          <w:ilvl w:val="0"/>
          <w:numId w:val="4"/>
        </w:numPr>
        <w:spacing w:line="240" w:lineRule="auto"/>
        <w:jc w:val="left"/>
      </w:pPr>
      <w:bookmarkStart w:name="jee10079-1133-a184-c796-82fea98af1b8" w:id="204"/>
      <w:bookmarkEnd w:id="204"/>
      <w:r>
        <w:rPr>
          <w:rFonts w:ascii="Consolas" w:hAnsi="Consolas" w:cs="Consolas" w:eastAsia="Consolas"/>
          <w:color w:val="008200"/>
          <w:sz w:val="18"/>
          <w:highlight w:val="white"/>
        </w:rPr>
        <w:t>//表面着色函数的编写</w:t>
      </w:r>
      <w:r>
        <w:rPr>
          <w:rFonts w:ascii="Consolas" w:hAnsi="Consolas" w:cs="Consolas" w:eastAsia="Consolas"/>
          <w:sz w:val="18"/>
          <w:highlight w:val="white"/>
        </w:rPr>
        <w:t>  </w:t>
      </w:r>
    </w:p>
    <w:p>
      <w:pPr>
        <w:numPr>
          <w:ilvl w:val="0"/>
          <w:numId w:val="4"/>
        </w:numPr>
        <w:spacing w:line="240" w:lineRule="auto"/>
        <w:jc w:val="left"/>
      </w:pPr>
      <w:bookmarkStart w:name="va5f613c-b133-a184-c796-82591b6a2cd4" w:id="205"/>
      <w:bookmarkEnd w:id="205"/>
      <w:r>
        <w:rPr>
          <w:rFonts w:ascii="Consolas" w:hAnsi="Consolas" w:cs="Consolas" w:eastAsia="Consolas"/>
          <w:b w:val="true"/>
          <w:color w:val="0000ff"/>
          <w:sz w:val="18"/>
          <w:highlight w:val="white"/>
        </w:rPr>
        <w:t>void</w:t>
      </w:r>
      <w:r>
        <w:rPr>
          <w:rFonts w:ascii="Consolas" w:hAnsi="Consolas" w:cs="Consolas" w:eastAsia="Consolas"/>
          <w:sz w:val="18"/>
          <w:highlight w:val="white"/>
        </w:rPr>
        <w:t> surf (Input IN, inout SurfaceOutput o)  </w:t>
      </w:r>
    </w:p>
    <w:p>
      <w:pPr>
        <w:numPr>
          <w:ilvl w:val="0"/>
          <w:numId w:val="4"/>
        </w:numPr>
        <w:spacing w:line="240" w:lineRule="auto"/>
        <w:jc w:val="left"/>
      </w:pPr>
      <w:bookmarkStart w:name="re20164d-f133-a184-c796-821011e97566" w:id="206"/>
      <w:bookmarkEnd w:id="206"/>
      <w:r>
        <w:rPr>
          <w:rFonts w:ascii="Consolas" w:hAnsi="Consolas" w:cs="Consolas" w:eastAsia="Consolas"/>
          <w:sz w:val="18"/>
          <w:highlight w:val="white"/>
        </w:rPr>
        <w:t>{  </w:t>
      </w:r>
    </w:p>
    <w:p>
      <w:pPr>
        <w:numPr>
          <w:ilvl w:val="0"/>
          <w:numId w:val="4"/>
        </w:numPr>
        <w:spacing w:line="240" w:lineRule="auto"/>
        <w:jc w:val="left"/>
      </w:pPr>
      <w:bookmarkStart w:name="c1bbe6cb-9133-a184-c796-823280ffe013" w:id="207"/>
      <w:bookmarkEnd w:id="207"/>
      <w:r>
        <w:rPr>
          <w:rFonts w:ascii="Consolas" w:hAnsi="Consolas" w:cs="Consolas" w:eastAsia="Consolas"/>
          <w:sz w:val="18"/>
          <w:highlight w:val="white"/>
        </w:rPr>
        <w:t>    </w:t>
      </w:r>
      <w:r>
        <w:rPr>
          <w:rFonts w:ascii="Consolas" w:hAnsi="Consolas" w:cs="Consolas" w:eastAsia="Consolas"/>
          <w:color w:val="008200"/>
          <w:sz w:val="18"/>
          <w:highlight w:val="white"/>
        </w:rPr>
        <w:t>//反射率，也就是纹理颜色值赋为(0.6, 0.6, 0.6)</w:t>
      </w:r>
      <w:r>
        <w:rPr>
          <w:rFonts w:ascii="Consolas" w:hAnsi="Consolas" w:cs="Consolas" w:eastAsia="Consolas"/>
          <w:sz w:val="18"/>
          <w:highlight w:val="white"/>
        </w:rPr>
        <w:t>  </w:t>
      </w:r>
    </w:p>
    <w:p>
      <w:pPr>
        <w:numPr>
          <w:ilvl w:val="0"/>
          <w:numId w:val="4"/>
        </w:numPr>
        <w:spacing w:line="240" w:lineRule="auto"/>
        <w:jc w:val="left"/>
      </w:pPr>
      <w:bookmarkStart w:name="xc0ee3fc-f133-a184-c796-821f8fdc4964" w:id="208"/>
      <w:bookmarkEnd w:id="208"/>
      <w:r>
        <w:rPr>
          <w:rFonts w:ascii="Consolas" w:hAnsi="Consolas" w:cs="Consolas" w:eastAsia="Consolas"/>
          <w:sz w:val="18"/>
          <w:highlight w:val="white"/>
        </w:rPr>
        <w:t>       o.Albedo= 0.6;  </w:t>
      </w:r>
    </w:p>
    <w:p>
      <w:pPr>
        <w:numPr>
          <w:ilvl w:val="0"/>
          <w:numId w:val="4"/>
        </w:numPr>
        <w:spacing w:line="240" w:lineRule="auto"/>
        <w:jc w:val="left"/>
      </w:pPr>
      <w:bookmarkStart w:name="z41b29d0-a133-a184-c796-82bf3401e922" w:id="209"/>
      <w:bookmarkEnd w:id="209"/>
      <w:r>
        <w:rPr>
          <w:rFonts w:ascii="Consolas" w:hAnsi="Consolas" w:cs="Consolas" w:eastAsia="Consolas"/>
          <w:sz w:val="18"/>
          <w:highlight w:val="white"/>
        </w:rPr>
        <w:t>}  </w:t>
      </w:r>
    </w:p>
    <w:p>
      <w:pPr>
        <w:spacing w:line="300" w:lineRule="auto"/>
      </w:pPr>
      <w:bookmarkStart w:name="pe6d3448-f133-a18a-ebd1-1ce093fde9c7" w:id="210"/>
      <w:bookmarkEnd w:id="210"/>
    </w:p>
    <w:p>
      <w:pPr>
        <w:spacing w:line="300" w:lineRule="auto"/>
      </w:pPr>
      <w:bookmarkStart w:name="x44a699b-6133-a184-c79c-c22626bc8099" w:id="211"/>
      <w:bookmarkEnd w:id="211"/>
    </w:p>
    <w:p>
      <w:pPr>
        <w:spacing w:line="300" w:lineRule="auto"/>
      </w:pPr>
      <w:bookmarkStart w:name="ffde83d3-5133-a18a-ebd1-397efe7ac2d9" w:id="212"/>
      <w:bookmarkEnd w:id="212"/>
      <w:r>
        <w:rPr>
          <w:b w:val="true"/>
          <w:i w:val="true"/>
        </w:rPr>
        <w:t xml:space="preserve">SurfaceOutputStandard   | |   SurfaceOutputStandardSpecular </w:t>
      </w:r>
    </w:p>
    <w:p>
      <w:pPr>
        <w:spacing w:line="300" w:lineRule="auto"/>
      </w:pPr>
      <w:bookmarkStart w:name="v8eb6085-f133-a184-c7aa-403a4c99458c" w:id="213"/>
      <w:bookmarkEnd w:id="213"/>
      <w:r>
        <w:rPr>
          <w:rFonts w:ascii="SimSun" w:hAnsi="SimSun" w:cs="SimSun" w:eastAsia="SimSun"/>
          <w:b w:val="true"/>
          <w:highlight w:val="white"/>
        </w:rPr>
        <w:t>查找路径：Unity 5.x新添加的</w:t>
      </w:r>
    </w:p>
    <w:p>
      <w:pPr/>
      <w:bookmarkStart w:name="g150c1e8-c133-a18a-ebf8-913212fda33c" w:id="214"/>
      <w:bookmarkEnd w:id="214"/>
      <w:r>
        <w:drawing>
          <wp:inline distT="0" distR="0" distB="0" distL="0">
            <wp:extent cx="5267325" cy="213165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17"/>
                    <a:stretch>
                      <a:fillRect/>
                    </a:stretch>
                  </pic:blipFill>
                  <pic:spPr>
                    <a:xfrm>
                      <a:off x="0" y="0"/>
                      <a:ext cx="5267325" cy="2131659"/>
                    </a:xfrm>
                    <a:prstGeom prst="rect">
                      <a:avLst/>
                    </a:prstGeom>
                  </pic:spPr>
                </pic:pic>
              </a:graphicData>
            </a:graphic>
          </wp:inline>
        </w:drawing>
      </w:r>
    </w:p>
    <w:p>
      <w:pPr>
        <w:spacing w:line="300" w:lineRule="auto"/>
      </w:pPr>
      <w:bookmarkStart w:name="cae8667f-c133-a18a-ec18-494a0c95dc5b" w:id="215"/>
      <w:bookmarkEnd w:id="215"/>
    </w:p>
    <w:p>
      <w:pPr/>
      <w:bookmarkStart w:name="u9b7388f-f133-a18a-ec18-495022b3f5f2" w:id="216"/>
      <w:bookmarkEnd w:id="216"/>
      <w:r>
        <w:drawing>
          <wp:inline distT="0" distR="0" distB="0" distL="0">
            <wp:extent cx="5267325" cy="2084773"/>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18"/>
                    <a:stretch>
                      <a:fillRect/>
                    </a:stretch>
                  </pic:blipFill>
                  <pic:spPr>
                    <a:xfrm>
                      <a:off x="0" y="0"/>
                      <a:ext cx="5267325" cy="2084773"/>
                    </a:xfrm>
                    <a:prstGeom prst="rect">
                      <a:avLst/>
                    </a:prstGeom>
                  </pic:spPr>
                </pic:pic>
              </a:graphicData>
            </a:graphic>
          </wp:inline>
        </w:drawing>
      </w:r>
    </w:p>
    <w:p>
      <w:pPr>
        <w:spacing w:line="300" w:lineRule="auto"/>
      </w:pPr>
      <w:bookmarkStart w:name="p9874e7f-e133-a18a-ec18-49e71c9a7689" w:id="217"/>
      <w:bookmarkEnd w:id="217"/>
    </w:p>
    <w:p>
      <w:pPr>
        <w:spacing w:line="300" w:lineRule="auto"/>
      </w:pPr>
      <w:bookmarkStart w:name="sec3a18b-c133-a18a-ec37-2857eb42ec1b" w:id="218"/>
      <w:bookmarkEnd w:id="218"/>
      <w:r>
        <w:rPr>
          <w:b w:val="true"/>
        </w:rPr>
        <w:t>【3】</w:t>
      </w:r>
      <w:r>
        <w:rPr/>
        <w:t>由【2】中的几种SurfaceOutput结构体可知，Unity存在多种光照模型：</w:t>
      </w:r>
    </w:p>
    <w:p>
      <w:pPr>
        <w:spacing w:line="300" w:lineRule="auto"/>
      </w:pPr>
      <w:bookmarkStart w:name="mad5c847-1133-a18a-ec83-44ba38c74bb8" w:id="219"/>
      <w:bookmarkEnd w:id="219"/>
      <w:r>
        <w:rPr/>
        <w:t>1、Unity5.x之前的简单的、不基于物理的光照模型，包括Lambert（兰伯特光照模型，Diffuse）和BlinnPhong（Specular）</w:t>
      </w:r>
    </w:p>
    <w:p>
      <w:pPr>
        <w:spacing w:line="300" w:lineRule="auto"/>
      </w:pPr>
      <w:bookmarkStart w:name="iae77f0f-a133-a18a-ece5-f73aca09877d" w:id="220"/>
      <w:bookmarkEnd w:id="220"/>
      <w:r>
        <w:rPr/>
        <w:t>2、Unity5.x之后的基于物理的光照模型，包括Standard（默认的金属工作流程，对应光照函数为Standard）</w:t>
      </w:r>
    </w:p>
    <w:p>
      <w:pPr>
        <w:spacing w:line="300" w:lineRule="auto"/>
      </w:pPr>
      <w:bookmarkStart w:name="va34b4ee-f133-a18a-ed2f-ac8d4c7cf223" w:id="221"/>
      <w:bookmarkEnd w:id="221"/>
      <w:r>
        <w:rPr/>
        <w:t>和StandardSpecular（基于高光工作流程，对应的光照函数为StandardSpecular）</w:t>
      </w:r>
    </w:p>
    <w:p>
      <w:pPr>
        <w:spacing w:line="300" w:lineRule="auto"/>
      </w:pPr>
      <w:bookmarkStart w:name="fbd6dfdc-0133-a18a-f4f4-21b63cd38312" w:id="222"/>
      <w:bookmarkEnd w:id="222"/>
    </w:p>
    <w:p>
      <w:pPr>
        <w:spacing w:line="300" w:lineRule="auto"/>
      </w:pPr>
      <w:bookmarkStart w:name="g232bf03-3133-a18a-f4f4-930760fedfd2" w:id="223"/>
      <w:bookmarkEnd w:id="223"/>
      <w:r>
        <w:rPr/>
        <w:t>3、当然，也可以自定义光照函数，如MyCalc，则在新建后缀为cginc或者在unity安装目录下的CGInclude文件夹中原有的文件中添加新定义的光照函数</w:t>
      </w:r>
    </w:p>
    <w:p>
      <w:pPr>
        <w:spacing w:line="300" w:lineRule="auto"/>
      </w:pPr>
      <w:bookmarkStart w:name="v8435720-8133-a18a-f560-0e98c32fcea9" w:id="224"/>
      <w:bookmarkEnd w:id="224"/>
      <w:r>
        <w:rPr/>
        <w:t>声明类似于：</w:t>
      </w:r>
    </w:p>
    <w:p>
      <w:pPr>
        <w:spacing w:line="300" w:lineRule="auto"/>
      </w:pPr>
      <w:bookmarkStart w:name="r70d1f7e-6133-a18a-f569-e3e7ef7af6a1" w:id="225"/>
      <w:bookmarkEnd w:id="225"/>
      <w:r>
        <w:rPr/>
        <w:t xml:space="preserve">half4 </w:t>
      </w:r>
      <w:r>
        <w:rPr>
          <w:b w:val="true"/>
          <w:color w:val="FF0000"/>
        </w:rPr>
        <w:t>Lighting</w:t>
      </w:r>
      <w:r>
        <w:rPr/>
        <w:t xml:space="preserve">MyCalc(SurfaceOutputs,参数省略){  }  </w:t>
      </w:r>
      <w:r>
        <w:rPr>
          <w:b w:val="true"/>
        </w:rPr>
        <w:t>注意：需要在自定义的函数名前加上“Lighting”</w:t>
      </w:r>
    </w:p>
    <w:p>
      <w:pPr>
        <w:spacing w:line="300" w:lineRule="auto"/>
      </w:pPr>
      <w:bookmarkStart w:name="m6729320-d133-a18a-f76b-511642ba9a15" w:id="226"/>
      <w:bookmarkEnd w:id="226"/>
    </w:p>
    <w:p>
      <w:pPr>
        <w:spacing w:line="300" w:lineRule="auto"/>
      </w:pPr>
      <w:bookmarkStart w:name="fa2c0a6f-2133-a18a-f76b-7e3f110c2594" w:id="227"/>
      <w:bookmarkEnd w:id="227"/>
      <w:r>
        <w:rPr>
          <w:b w:val="true"/>
        </w:rPr>
        <w:t>【4】其他可选参数，</w:t>
      </w:r>
      <w:r>
        <w:rPr>
          <w:b w:val="true"/>
          <w:i w:val="true"/>
          <w:sz w:val="34"/>
        </w:rPr>
        <w:t>待补充了解</w:t>
      </w:r>
    </w:p>
    <w:p>
      <w:pPr>
        <w:numPr>
          <w:ilvl w:val="0"/>
          <w:numId w:val="5"/>
        </w:numPr>
        <w:spacing w:line="297" w:lineRule="auto"/>
        <w:jc w:val="left"/>
      </w:pPr>
      <w:bookmarkStart w:name="xee9d5a2-5133-a184-c9ba-2c5b77d569f9" w:id="228"/>
      <w:bookmarkEnd w:id="228"/>
      <w:r>
        <w:rPr>
          <w:highlight w:val="white"/>
        </w:rPr>
        <w:t>alpha -透明( Alpha)混合模式。使用它可以写出半透明的着色器。</w:t>
      </w:r>
    </w:p>
    <w:p>
      <w:pPr>
        <w:numPr>
          <w:ilvl w:val="0"/>
          <w:numId w:val="5"/>
        </w:numPr>
        <w:spacing w:line="297" w:lineRule="auto"/>
        <w:jc w:val="left"/>
      </w:pPr>
      <w:bookmarkStart w:name="g8794111-8133-a184-c9ba-2cc435105a7b" w:id="229"/>
      <w:bookmarkEnd w:id="229"/>
      <w:r>
        <w:rPr>
          <w:highlight w:val="white"/>
        </w:rPr>
        <w:t>alphatest:VariableName -透明( Alpha)测试模式。使用它可以写出 镂空效果的着色器。镂空大小的变量(VariableName)是一个float型的变量。</w:t>
      </w:r>
    </w:p>
    <w:p>
      <w:pPr>
        <w:numPr>
          <w:ilvl w:val="0"/>
          <w:numId w:val="5"/>
        </w:numPr>
        <w:spacing w:line="297" w:lineRule="auto"/>
        <w:jc w:val="left"/>
      </w:pPr>
      <w:bookmarkStart w:name="jd820824-4133-a184-c9ba-2c52fab8fb83" w:id="230"/>
      <w:bookmarkEnd w:id="230"/>
      <w:r>
        <w:rPr>
          <w:highlight w:val="white"/>
        </w:rPr>
        <w:t>vertex:VertexFunction - 自定义的顶点函数(vertex function)。相关写法可参考Unity内建的Shader：树皮着色器(Tree Bark shader)，如Tree Creator Bark、Tree Soft Occlusion Bark这两个Shader。</w:t>
      </w:r>
    </w:p>
    <w:p>
      <w:pPr>
        <w:numPr>
          <w:ilvl w:val="0"/>
          <w:numId w:val="5"/>
        </w:numPr>
        <w:spacing w:line="297" w:lineRule="auto"/>
        <w:jc w:val="left"/>
      </w:pPr>
      <w:bookmarkStart w:name="h0735a29-2133-a184-cb66-6540f265ddf4" w:id="231"/>
      <w:bookmarkEnd w:id="231"/>
      <w:r>
        <w:rPr>
          <w:b w:val="true"/>
          <w:color w:val="FF0000"/>
          <w:sz w:val="24"/>
          <w:highlight w:val="white"/>
        </w:rPr>
        <w:t>finalcolor:ColorFunction - 自定义的最终颜色函数(final color function)</w:t>
      </w:r>
    </w:p>
    <w:p>
      <w:pPr/>
      <w:bookmarkStart w:name="r54f0d5c-5133-a184-fae6-78b8a7a48a2f" w:id="232"/>
      <w:bookmarkEnd w:id="232"/>
      <w:r>
        <w:rPr>
          <w:b w:val="true"/>
          <w:i w:val="true"/>
          <w:color w:val="FF0000"/>
          <w:sz w:val="24"/>
          <w:highlight w:val="white"/>
        </w:rPr>
        <w:t xml:space="preserve">      注意：  此处区分大小写    </w:t>
      </w:r>
      <w:r>
        <w:rPr>
          <w:b w:val="true"/>
          <w:i w:val="true"/>
          <w:color w:val="C00000"/>
          <w:sz w:val="24"/>
          <w:highlight w:val="white"/>
        </w:rPr>
        <w:t xml:space="preserve">    finalColor X</w:t>
      </w:r>
    </w:p>
    <w:p>
      <w:pPr/>
      <w:bookmarkStart w:name="d7d32781-1133-a185-9db0-0c075f89231f" w:id="233"/>
      <w:bookmarkEnd w:id="233"/>
    </w:p>
    <w:p>
      <w:pPr/>
      <w:bookmarkStart w:name="a172ce7d-3133-a185-9db0-22eb57a1578d" w:id="234"/>
      <w:bookmarkEnd w:id="234"/>
      <w:r>
        <w:rPr>
          <w:b w:val="true"/>
          <w:i w:val="true"/>
          <w:color w:val="C00000"/>
          <w:sz w:val="24"/>
          <w:highlight w:val="white"/>
        </w:rPr>
        <w:t xml:space="preserve">     常见书写格式：</w:t>
      </w:r>
    </w:p>
    <w:p>
      <w:pPr/>
      <w:bookmarkStart w:name="h3d5bbc9-3133-a185-9db6-eea427cf956c" w:id="235"/>
      <w:bookmarkEnd w:id="235"/>
      <w:r>
        <w:rPr>
          <w:b w:val="true"/>
          <w:i w:val="true"/>
          <w:color w:val="C00000"/>
          <w:sz w:val="24"/>
          <w:highlight w:val="white"/>
        </w:rPr>
        <w:t xml:space="preserve">                #pragma surface surf Lambert finalcolor:setcolor</w:t>
      </w:r>
    </w:p>
    <w:p>
      <w:pPr/>
      <w:bookmarkStart w:name="c1ae6a47-2133-a185-9dca-5095f9ce8ec6" w:id="236"/>
      <w:bookmarkEnd w:id="236"/>
      <w:r>
        <w:rPr>
          <w:b w:val="true"/>
          <w:i w:val="true"/>
          <w:color w:val="C00000"/>
          <w:sz w:val="24"/>
          <w:highlight w:val="white"/>
        </w:rPr>
        <w:t xml:space="preserve">         	void setcolor(Input IN, SurfaceOutput o, inout fixed4 color)</w:t>
      </w:r>
    </w:p>
    <w:p>
      <w:pPr/>
      <w:bookmarkStart w:name="r0902be3-e133-a185-9dce-da055fef1117" w:id="237"/>
      <w:bookmarkEnd w:id="237"/>
      <w:r>
        <w:rPr>
          <w:b w:val="true"/>
          <w:i w:val="true"/>
          <w:color w:val="C00000"/>
          <w:sz w:val="24"/>
          <w:highlight w:val="white"/>
        </w:rPr>
        <w:t xml:space="preserve">                 //注意：***需要三个参数***</w:t>
      </w:r>
    </w:p>
    <w:p>
      <w:pPr>
        <w:spacing w:line="240" w:lineRule="auto"/>
        <w:ind w:left="0" w:firstLine="0"/>
        <w:jc w:val="left"/>
      </w:pPr>
      <w:bookmarkStart w:name="m30e3fe4-d133-a185-9dcd-7094f30db3d3" w:id="238"/>
      <w:bookmarkEnd w:id="238"/>
      <w:r>
        <w:rPr>
          <w:b w:val="true"/>
          <w:i w:val="true"/>
          <w:color w:val="C00000"/>
          <w:sz w:val="24"/>
          <w:highlight w:val="white"/>
        </w:rPr>
        <w:t>		{</w:t>
      </w:r>
    </w:p>
    <w:p>
      <w:pPr>
        <w:spacing w:line="240" w:lineRule="auto"/>
        <w:ind w:left="0" w:firstLine="0"/>
        <w:jc w:val="left"/>
      </w:pPr>
      <w:bookmarkStart w:name="s93d31b8-7133-a185-9dcd-70b056eabcc8" w:id="239"/>
      <w:bookmarkEnd w:id="239"/>
      <w:r>
        <w:rPr>
          <w:b w:val="true"/>
          <w:i w:val="true"/>
          <w:color w:val="C00000"/>
          <w:sz w:val="24"/>
          <w:highlight w:val="white"/>
        </w:rPr>
        <w:t>			color *= _ColorTint;</w:t>
      </w:r>
    </w:p>
    <w:p>
      <w:pPr>
        <w:spacing w:line="240" w:lineRule="auto"/>
        <w:ind w:left="0" w:firstLine="0"/>
        <w:jc w:val="left"/>
      </w:pPr>
      <w:bookmarkStart w:name="k7c71d2c-f133-a185-9dcd-70f58826c903" w:id="240"/>
      <w:bookmarkEnd w:id="240"/>
      <w:r>
        <w:rPr>
          <w:b w:val="true"/>
          <w:i w:val="true"/>
          <w:color w:val="C00000"/>
          <w:sz w:val="24"/>
          <w:highlight w:val="white"/>
        </w:rPr>
        <w:t>		}</w:t>
      </w:r>
    </w:p>
    <w:p>
      <w:pPr/>
      <w:bookmarkStart w:name="l84a5a74-b133-a184-cbbc-ae713e3c92ad" w:id="241"/>
      <w:bookmarkEnd w:id="241"/>
      <w:r/>
    </w:p>
    <w:p>
      <w:pPr>
        <w:pBdr>
          <w:bottom w:val="single"/>
        </w:pBdr>
      </w:pPr>
    </w:p>
    <w:p>
      <w:pPr>
        <w:numPr>
          <w:ilvl w:val="0"/>
          <w:numId w:val="5"/>
        </w:numPr>
        <w:spacing w:line="297" w:lineRule="auto"/>
        <w:jc w:val="left"/>
      </w:pPr>
      <w:bookmarkStart w:name="pf12bfd0-2133-a184-cb9a-8480c61e247e" w:id="242"/>
      <w:bookmarkEnd w:id="242"/>
      <w:r>
        <w:rPr>
          <w:b w:val="true"/>
          <w:highlight w:val="white"/>
        </w:rPr>
        <w:t>其他：</w:t>
      </w:r>
    </w:p>
    <w:p>
      <w:pPr>
        <w:numPr>
          <w:ilvl w:val="0"/>
          <w:numId w:val="5"/>
        </w:numPr>
        <w:spacing w:line="297" w:lineRule="auto"/>
        <w:jc w:val="left"/>
      </w:pPr>
      <w:bookmarkStart w:name="ee31189f-f133-a184-cb9c-3e79d8867d87" w:id="243"/>
      <w:bookmarkEnd w:id="243"/>
      <w:r>
        <w:rPr>
          <w:highlight w:val="white"/>
        </w:rPr>
        <w:t>exclude_path:prepass 或者 exclude_path:forward - 使用指定的渲染路径，不需要生成通道。</w:t>
      </w:r>
    </w:p>
    <w:p>
      <w:pPr>
        <w:numPr>
          <w:ilvl w:val="0"/>
          <w:numId w:val="5"/>
        </w:numPr>
        <w:spacing w:line="297" w:lineRule="auto"/>
        <w:jc w:val="left"/>
      </w:pPr>
      <w:bookmarkStart w:name="oc68953a-7133-a184-cb9c-71c87240227a" w:id="244"/>
      <w:bookmarkEnd w:id="244"/>
      <w:r>
        <w:rPr>
          <w:highlight w:val="white"/>
        </w:rPr>
        <w:t>addshadow - 添加阴影投射 &amp; 收集通道(collector passes)。通常用自定义顶点修改，使阴影也能投射在任何程序的顶点动画上。</w:t>
      </w:r>
    </w:p>
    <w:p>
      <w:pPr>
        <w:numPr>
          <w:ilvl w:val="0"/>
          <w:numId w:val="5"/>
        </w:numPr>
        <w:spacing w:line="297" w:lineRule="auto"/>
        <w:jc w:val="left"/>
      </w:pPr>
      <w:bookmarkStart w:name="mccb63cd-6133-a184-cb9c-718bfb183c26" w:id="245"/>
      <w:bookmarkEnd w:id="245"/>
      <w:r>
        <w:rPr>
          <w:highlight w:val="white"/>
        </w:rPr>
        <w:t>dualforward - 在</w:t>
      </w:r>
      <w:hyperlink r:id="rId19">
        <w:r>
          <w:rPr>
            <w:color w:val="ca0000"/>
            <w:highlight w:val="white"/>
          </w:rPr>
          <w:t>正向(forward)</w:t>
        </w:r>
      </w:hyperlink>
      <w:r>
        <w:rPr>
          <w:highlight w:val="white"/>
        </w:rPr>
        <w:t>渲染路径中使用 </w:t>
      </w:r>
      <w:hyperlink r:id="rId20">
        <w:r>
          <w:rPr>
            <w:color w:val="ca0000"/>
            <w:highlight w:val="white"/>
          </w:rPr>
          <w:t>双重光照贴图(dual lightmaps)</w:t>
        </w:r>
      </w:hyperlink>
      <w:r>
        <w:rPr>
          <w:highlight w:val="white"/>
        </w:rPr>
        <w:t>。</w:t>
      </w:r>
    </w:p>
    <w:p>
      <w:pPr>
        <w:numPr>
          <w:ilvl w:val="0"/>
          <w:numId w:val="5"/>
        </w:numPr>
        <w:spacing w:line="297" w:lineRule="auto"/>
        <w:jc w:val="left"/>
      </w:pPr>
      <w:bookmarkStart w:name="f6f7d1ff-7133-a184-cb9c-714c9b32a987" w:id="246"/>
      <w:bookmarkEnd w:id="246"/>
      <w:r>
        <w:rPr>
          <w:highlight w:val="white"/>
        </w:rPr>
        <w:t>fullforwardshadows - 在</w:t>
      </w:r>
      <w:hyperlink r:id="rId21">
        <w:r>
          <w:rPr>
            <w:color w:val="ca0000"/>
            <w:highlight w:val="white"/>
          </w:rPr>
          <w:t>正向(forward)</w:t>
        </w:r>
      </w:hyperlink>
      <w:r>
        <w:rPr>
          <w:highlight w:val="white"/>
        </w:rPr>
        <w:t>渲染路径中支持所有阴影类型。</w:t>
      </w:r>
    </w:p>
    <w:p>
      <w:pPr>
        <w:numPr>
          <w:ilvl w:val="0"/>
          <w:numId w:val="5"/>
        </w:numPr>
        <w:spacing w:line="297" w:lineRule="auto"/>
        <w:jc w:val="left"/>
      </w:pPr>
      <w:bookmarkStart w:name="i6001987-c133-a184-cb9c-7144c8cfc8c1" w:id="247"/>
      <w:bookmarkEnd w:id="247"/>
      <w:r>
        <w:rPr>
          <w:highlight w:val="white"/>
        </w:rPr>
        <w:t>decal:add - 添加贴图着色器(decal shader) (例如： terrain AddPass)。</w:t>
      </w:r>
    </w:p>
    <w:p>
      <w:pPr>
        <w:numPr>
          <w:ilvl w:val="0"/>
          <w:numId w:val="5"/>
        </w:numPr>
        <w:spacing w:line="297" w:lineRule="auto"/>
        <w:jc w:val="left"/>
      </w:pPr>
      <w:bookmarkStart w:name="ub31ef1c-7133-a184-cb9c-71cd873b63ec" w:id="248"/>
      <w:bookmarkEnd w:id="248"/>
      <w:r>
        <w:rPr>
          <w:highlight w:val="white"/>
        </w:rPr>
        <w:t>decal:blend - 混合半透明的贴图着色器(Semitransparent decal shader)。</w:t>
      </w:r>
    </w:p>
    <w:p>
      <w:pPr>
        <w:numPr>
          <w:ilvl w:val="0"/>
          <w:numId w:val="5"/>
        </w:numPr>
        <w:spacing w:line="297" w:lineRule="auto"/>
        <w:jc w:val="left"/>
      </w:pPr>
      <w:bookmarkStart w:name="sa637cf7-4133-a184-cb9c-715dc0c06ae8" w:id="249"/>
      <w:bookmarkEnd w:id="249"/>
      <w:r>
        <w:rPr>
          <w:highlight w:val="white"/>
        </w:rPr>
        <w:t>softvegetation - 使表面着色器(surface shader)仅能在Soft Vegetation打开时渲染。</w:t>
      </w:r>
    </w:p>
    <w:p>
      <w:pPr>
        <w:numPr>
          <w:ilvl w:val="0"/>
          <w:numId w:val="5"/>
        </w:numPr>
        <w:spacing w:line="297" w:lineRule="auto"/>
        <w:jc w:val="left"/>
      </w:pPr>
      <w:bookmarkStart w:name="t46c154c-7133-a184-cb9c-7159f2f6317e" w:id="250"/>
      <w:bookmarkEnd w:id="250"/>
      <w:r>
        <w:rPr>
          <w:highlight w:val="white"/>
        </w:rPr>
        <w:t>noambient - 不适用于任何环境光照(ambient lighting)或者球面调和光照(spherical harmonics lights)。</w:t>
      </w:r>
    </w:p>
    <w:p>
      <w:pPr>
        <w:numPr>
          <w:ilvl w:val="0"/>
          <w:numId w:val="5"/>
        </w:numPr>
        <w:spacing w:line="297" w:lineRule="auto"/>
        <w:jc w:val="left"/>
      </w:pPr>
      <w:bookmarkStart w:name="q1b26cf9-1133-a184-cb9c-7141f0bc9de8" w:id="251"/>
      <w:bookmarkEnd w:id="251"/>
      <w:r>
        <w:rPr>
          <w:highlight w:val="white"/>
        </w:rPr>
        <w:t>novertexlights - 在正向渲染(Forward rendering)中不适用于球面调和光照(spherical harmonics lights)或者每个顶点光照(per-vertex lights)。</w:t>
      </w:r>
    </w:p>
    <w:p>
      <w:pPr>
        <w:numPr>
          <w:ilvl w:val="0"/>
          <w:numId w:val="5"/>
        </w:numPr>
        <w:spacing w:line="297" w:lineRule="auto"/>
        <w:jc w:val="left"/>
      </w:pPr>
      <w:bookmarkStart w:name="j002a33f-0133-a184-cb9c-71bdbb59dcd1" w:id="252"/>
      <w:bookmarkEnd w:id="252"/>
      <w:r>
        <w:rPr>
          <w:highlight w:val="white"/>
        </w:rPr>
        <w:t>nolightmap - 在这个着色器上禁用光照贴图(lightmap)。(适合写一些小着色器)</w:t>
      </w:r>
    </w:p>
    <w:p>
      <w:pPr>
        <w:numPr>
          <w:ilvl w:val="0"/>
          <w:numId w:val="5"/>
        </w:numPr>
        <w:spacing w:line="297" w:lineRule="auto"/>
        <w:jc w:val="left"/>
      </w:pPr>
      <w:bookmarkStart w:name="a182bb72-1133-a184-cb9c-714ee7aa86da" w:id="253"/>
      <w:bookmarkEnd w:id="253"/>
      <w:r>
        <w:rPr>
          <w:highlight w:val="white"/>
        </w:rPr>
        <w:t>nodirlightmap - 在这个着色器上禁用方向光照贴图(directional lightmaps)。 (适合写一些小着色器)。</w:t>
      </w:r>
    </w:p>
    <w:p>
      <w:pPr>
        <w:numPr>
          <w:ilvl w:val="0"/>
          <w:numId w:val="5"/>
        </w:numPr>
        <w:spacing w:line="297" w:lineRule="auto"/>
        <w:jc w:val="left"/>
      </w:pPr>
      <w:bookmarkStart w:name="p83b95cb-7133-a184-cb9c-715102bd9802" w:id="254"/>
      <w:bookmarkEnd w:id="254"/>
      <w:r>
        <w:rPr>
          <w:highlight w:val="white"/>
        </w:rPr>
        <w:t>noforwardadd - 禁用正向渲染添加通道(Forward rendering additive pass)。 这会使这个着色器支持一个完整的方向光和所有光照的per-vertex/SH计算。(也是适合写一些小着色器).</w:t>
      </w:r>
    </w:p>
    <w:p>
      <w:pPr>
        <w:numPr>
          <w:ilvl w:val="0"/>
          <w:numId w:val="5"/>
        </w:numPr>
        <w:spacing w:line="297" w:lineRule="auto"/>
        <w:jc w:val="left"/>
      </w:pPr>
      <w:bookmarkStart w:name="w09e9e3a-d133-a184-cb9c-71e6b9bd66b7" w:id="255"/>
      <w:bookmarkEnd w:id="255"/>
      <w:r>
        <w:rPr>
          <w:highlight w:val="white"/>
        </w:rPr>
        <w:t>approxview - 着色器需要计算标准视图的每个顶点(per-vertex)方向而不是每个像索(per-pixel)方向。 这样更快，但是视图方向不完全是当前摄像机(camera) 所接近的表面。</w:t>
      </w:r>
    </w:p>
    <w:p>
      <w:pPr>
        <w:numPr>
          <w:ilvl w:val="0"/>
          <w:numId w:val="5"/>
        </w:numPr>
        <w:spacing w:line="297" w:lineRule="auto"/>
        <w:jc w:val="left"/>
      </w:pPr>
      <w:bookmarkStart w:name="gfc498e6-f133-a184-cb9c-7158b3ca4664" w:id="256"/>
      <w:bookmarkEnd w:id="256"/>
      <w:r>
        <w:rPr>
          <w:highlight w:val="white"/>
        </w:rPr>
        <w:t>halfasview - 在光照函数(lighting function)中传递进来的是half-direction向量，而不是视图方向(view-direction)向量。 Half-direction会计算且会把每个顶点(per vertex)标准化。这样做会提高执行效率，但是准确率会打折扣。</w:t>
      </w:r>
    </w:p>
    <w:p>
      <w:pPr>
        <w:numPr>
          <w:ilvl w:val="0"/>
          <w:numId w:val="5"/>
        </w:numPr>
        <w:spacing w:line="297" w:lineRule="auto"/>
        <w:jc w:val="left"/>
      </w:pPr>
      <w:bookmarkStart w:name="bb1d04d8-f133-a184-cbec-ee057e09d27b" w:id="257"/>
      <w:bookmarkEnd w:id="257"/>
      <w:r>
        <w:rPr>
          <w:i w:val="true"/>
          <w:highlight w:val="white"/>
        </w:rPr>
        <w:t>此外，还可以在 CGPROGRAM块内编写 #pragma debug，然后表面编译器(surface compiler)会进行解释生成代码。</w:t>
      </w:r>
    </w:p>
    <w:p>
      <w:pPr/>
      <w:bookmarkStart w:name="m0a0c0e1-7133-a184-cbbe-8ec309482dc1" w:id="258"/>
      <w:bookmarkEnd w:id="258"/>
      <w:r/>
    </w:p>
    <w:p>
      <w:pPr>
        <w:pBdr>
          <w:bottom w:val="single"/>
        </w:pBdr>
      </w:pPr>
    </w:p>
    <w:p>
      <w:pPr/>
      <w:bookmarkStart w:name="r8eff881-b133-a184-cb78-abaa70e88cfc" w:id="259"/>
      <w:bookmarkEnd w:id="259"/>
    </w:p>
    <w:p>
      <w:pPr>
        <w:spacing w:line="300" w:lineRule="auto"/>
      </w:pPr>
      <w:bookmarkStart w:name="u5a10891-f133-a18a-f8e9-ac399f2bd0b1" w:id="260"/>
      <w:bookmarkEnd w:id="260"/>
      <w:r>
        <w:rPr>
          <w:b w:val="true"/>
          <w:i w:val="true"/>
          <w:sz w:val="24"/>
          <w:highlight w:val="white"/>
        </w:rPr>
        <w:t>结合上面四点，编译指令可以如下形式：</w:t>
      </w:r>
    </w:p>
    <w:p>
      <w:pPr>
        <w:spacing w:line="300" w:lineRule="auto"/>
      </w:pPr>
      <w:bookmarkStart w:name="v965a271-9133-a184-cb6a-77deb7b7c402" w:id="261"/>
      <w:bookmarkEnd w:id="261"/>
      <w:r>
        <w:rPr>
          <w:rFonts w:ascii="Consolas" w:hAnsi="Consolas" w:cs="Consolas" w:eastAsia="Consolas"/>
          <w:b w:val="true"/>
          <w:i w:val="true"/>
          <w:color w:val="808080"/>
          <w:sz w:val="24"/>
          <w:highlight w:val="white"/>
        </w:rPr>
        <w:t>#pragma surface surf Lambert finalcolor:mycolor。</w:t>
      </w:r>
      <w:r>
        <w:rPr>
          <w:rFonts w:ascii="Consolas" w:hAnsi="Consolas" w:cs="Consolas" w:eastAsia="Consolas"/>
          <w:b w:val="true"/>
          <w:i w:val="true"/>
          <w:sz w:val="24"/>
          <w:highlight w:val="white"/>
        </w:rPr>
        <w:t>  </w:t>
      </w:r>
    </w:p>
    <w:p>
      <w:pPr>
        <w:spacing w:line="300" w:lineRule="auto"/>
      </w:pPr>
      <w:bookmarkStart w:name="i975a54a-1133-a184-cb6a-e7161cff3f97" w:id="262"/>
      <w:bookmarkEnd w:id="262"/>
    </w:p>
    <w:p>
      <w:pPr>
        <w:spacing w:line="300" w:lineRule="auto"/>
      </w:pPr>
      <w:bookmarkStart w:name="f0b5e217-b133-a184-cb6a-fbc0adf3d866" w:id="263"/>
      <w:bookmarkEnd w:id="263"/>
    </w:p>
    <w:p>
      <w:pPr>
        <w:spacing w:line="300" w:lineRule="auto"/>
      </w:pPr>
      <w:bookmarkStart w:name="zd470714-4133-a184-cb6b-0af4cb1998b0" w:id="264"/>
      <w:bookmarkEnd w:id="264"/>
    </w:p>
    <w:p>
      <w:pPr>
        <w:spacing w:line="300" w:lineRule="auto"/>
      </w:pPr>
      <w:bookmarkStart w:name="tbbba719-e133-a184-c81a-0cba4d882f2a" w:id="265"/>
      <w:bookmarkEnd w:id="265"/>
      <w:r>
        <w:rPr>
          <w:b w:val="true"/>
          <w:color w:val="FF0000"/>
        </w:rPr>
        <w:t>表面着色器整体结构：</w:t>
      </w:r>
    </w:p>
    <w:p>
      <w:pPr>
        <w:spacing w:line="300" w:lineRule="auto"/>
      </w:pPr>
      <w:bookmarkStart w:name="mb88bccd-9133-a184-c837-bba8cf6ebc5d" w:id="266"/>
      <w:bookmarkEnd w:id="266"/>
      <w:r>
        <w:rPr>
          <w:b w:val="true"/>
          <w:color w:val="FF0000"/>
        </w:rPr>
        <w:t>表面着色器放在CGPROGRAM...ENDCG块中，但必须放在SubShader块中，不是Pass{}里，区别于顶点/片元着色器的结构：SubShader{ CGPROGRAM{  Pass{ .. }  }ENDCG }</w:t>
      </w:r>
    </w:p>
    <w:p>
      <w:pPr>
        <w:spacing w:line="300" w:lineRule="auto"/>
      </w:pPr>
      <w:bookmarkStart w:name="l11a3d9f-b133-a184-c80a-f2c1e5d2c91d" w:id="267"/>
      <w:bookmarkEnd w:id="267"/>
    </w:p>
    <w:p>
      <w:pPr>
        <w:spacing w:line="300" w:lineRule="auto"/>
      </w:pPr>
      <w:bookmarkStart w:name="e8487838-f133-a184-d908-08415fc2da71" w:id="268"/>
      <w:bookmarkEnd w:id="268"/>
    </w:p>
    <w:p>
      <w:pPr/>
      <w:bookmarkStart w:name="e313412c-0133-a184-cb1e-c86795fd0214" w:id="269"/>
      <w:bookmarkEnd w:id="269"/>
      <w:r>
        <w:rPr>
          <w:b w:val="true"/>
          <w:color w:val="FF0000"/>
          <w:highlight w:val="white"/>
        </w:rPr>
        <w:t>LOD:</w:t>
      </w:r>
    </w:p>
    <w:p>
      <w:pPr/>
      <w:bookmarkStart w:name="z43f764c-3133-a184-d8b3-6324959d85bc" w:id="270"/>
      <w:bookmarkEnd w:id="270"/>
      <w:r>
        <w:rPr>
          <w:rFonts w:ascii="ff-tisa-web-pro-1" w:hAnsi="ff-tisa-web-pro-1" w:cs="ff-tisa-web-pro-1" w:eastAsia="ff-tisa-web-pro-1"/>
          <w:color w:val="666666"/>
          <w:sz w:val="24"/>
        </w:rPr>
        <w:t>Level of Detail</w:t>
      </w:r>
    </w:p>
    <w:p>
      <w:pPr/>
      <w:bookmarkStart w:name="w29a38fe-6133-a184-d8b7-aa24030abd69" w:id="271"/>
      <w:bookmarkEnd w:id="271"/>
      <w:r>
        <w:rPr>
          <w:rFonts w:ascii="ff-tisa-web-pro-1" w:hAnsi="ff-tisa-web-pro-1" w:cs="ff-tisa-web-pro-1" w:eastAsia="ff-tisa-web-pro-1"/>
          <w:color w:val="666666"/>
          <w:sz w:val="24"/>
        </w:rPr>
        <w:t>这个数值决定了我们能用什么样的Shader。在Unity的Quality Settings中我们可以设定允许的最大LOD，当设定的LOD小于SubShader所指定的LOD时，这个SubShader将不可用。Unity内建Shader定义了一组LOD的数值，我们在实现自己的Shader的时候可以将其作为参考来设定自己的LOD数值，这样在之后调整根据设备图形性能来调整画质时可以进行比较精确的控制。</w:t>
      </w:r>
    </w:p>
    <w:p>
      <w:pPr>
        <w:numPr>
          <w:ilvl w:val="0"/>
          <w:numId w:val="6"/>
        </w:numPr>
        <w:jc w:val="left"/>
      </w:pPr>
      <w:bookmarkStart w:name="c81b88b5-a133-a184-d8bd-c5ab734201f7" w:id="272"/>
      <w:bookmarkEnd w:id="272"/>
      <w:r>
        <w:rPr>
          <w:rFonts w:ascii="ff-tisa-web-pro-1" w:hAnsi="ff-tisa-web-pro-1" w:cs="ff-tisa-web-pro-1" w:eastAsia="ff-tisa-web-pro-1"/>
          <w:color w:val="666666"/>
          <w:sz w:val="24"/>
        </w:rPr>
        <w:t>VertexLit及其系列 = 100</w:t>
      </w:r>
    </w:p>
    <w:p>
      <w:pPr>
        <w:numPr>
          <w:ilvl w:val="0"/>
          <w:numId w:val="6"/>
        </w:numPr>
        <w:jc w:val="left"/>
      </w:pPr>
      <w:bookmarkStart w:name="a9175cb0-e133-a184-d8bd-c52f463a4d24" w:id="273"/>
      <w:bookmarkEnd w:id="273"/>
      <w:r>
        <w:rPr>
          <w:rFonts w:ascii="ff-tisa-web-pro-1" w:hAnsi="ff-tisa-web-pro-1" w:cs="ff-tisa-web-pro-1" w:eastAsia="ff-tisa-web-pro-1"/>
          <w:color w:val="666666"/>
          <w:sz w:val="24"/>
        </w:rPr>
        <w:t>Decal, Reflective VertexLit = 150</w:t>
      </w:r>
    </w:p>
    <w:p>
      <w:pPr>
        <w:numPr>
          <w:ilvl w:val="0"/>
          <w:numId w:val="6"/>
        </w:numPr>
        <w:jc w:val="left"/>
      </w:pPr>
      <w:bookmarkStart w:name="i6d64bf3-2133-a184-d8bd-c598dc89646f" w:id="274"/>
      <w:bookmarkEnd w:id="274"/>
      <w:r>
        <w:rPr>
          <w:rFonts w:ascii="ff-tisa-web-pro-1" w:hAnsi="ff-tisa-web-pro-1" w:cs="ff-tisa-web-pro-1" w:eastAsia="ff-tisa-web-pro-1"/>
          <w:color w:val="666666"/>
          <w:sz w:val="24"/>
        </w:rPr>
        <w:t>Diffuse = 200</w:t>
      </w:r>
    </w:p>
    <w:p>
      <w:pPr>
        <w:numPr>
          <w:ilvl w:val="0"/>
          <w:numId w:val="6"/>
        </w:numPr>
        <w:jc w:val="left"/>
      </w:pPr>
      <w:bookmarkStart w:name="w5cb261f-6133-a184-d8bd-c5808e508438" w:id="275"/>
      <w:bookmarkEnd w:id="275"/>
      <w:r>
        <w:rPr>
          <w:rFonts w:ascii="ff-tisa-web-pro-1" w:hAnsi="ff-tisa-web-pro-1" w:cs="ff-tisa-web-pro-1" w:eastAsia="ff-tisa-web-pro-1"/>
          <w:color w:val="666666"/>
          <w:sz w:val="24"/>
        </w:rPr>
        <w:t>Diffuse Detail, Reflective Bumped Unlit, Reflective Bumped VertexLit = 250</w:t>
      </w:r>
    </w:p>
    <w:p>
      <w:pPr>
        <w:numPr>
          <w:ilvl w:val="0"/>
          <w:numId w:val="6"/>
        </w:numPr>
        <w:jc w:val="left"/>
      </w:pPr>
      <w:bookmarkStart w:name="kd9e9020-9133-a184-d8bd-c5e4ab545aab" w:id="276"/>
      <w:bookmarkEnd w:id="276"/>
      <w:r>
        <w:rPr>
          <w:rFonts w:ascii="ff-tisa-web-pro-1" w:hAnsi="ff-tisa-web-pro-1" w:cs="ff-tisa-web-pro-1" w:eastAsia="ff-tisa-web-pro-1"/>
          <w:color w:val="666666"/>
          <w:sz w:val="24"/>
        </w:rPr>
        <w:t>Bumped, Specular = 300</w:t>
      </w:r>
    </w:p>
    <w:p>
      <w:pPr>
        <w:numPr>
          <w:ilvl w:val="0"/>
          <w:numId w:val="6"/>
        </w:numPr>
        <w:jc w:val="left"/>
      </w:pPr>
      <w:bookmarkStart w:name="q3e38fa1-9133-a184-d8bd-c5fd2ce2095e" w:id="277"/>
      <w:bookmarkEnd w:id="277"/>
      <w:r>
        <w:rPr>
          <w:rFonts w:ascii="ff-tisa-web-pro-1" w:hAnsi="ff-tisa-web-pro-1" w:cs="ff-tisa-web-pro-1" w:eastAsia="ff-tisa-web-pro-1"/>
          <w:color w:val="666666"/>
          <w:sz w:val="24"/>
        </w:rPr>
        <w:t>Bumped Specular = 400</w:t>
      </w:r>
    </w:p>
    <w:p>
      <w:pPr>
        <w:numPr>
          <w:ilvl w:val="0"/>
          <w:numId w:val="6"/>
        </w:numPr>
        <w:jc w:val="left"/>
      </w:pPr>
      <w:bookmarkStart w:name="z562fb5f-6133-a184-d8bd-c57c7895013d" w:id="278"/>
      <w:bookmarkEnd w:id="278"/>
      <w:r>
        <w:rPr>
          <w:rFonts w:ascii="ff-tisa-web-pro-1" w:hAnsi="ff-tisa-web-pro-1" w:cs="ff-tisa-web-pro-1" w:eastAsia="ff-tisa-web-pro-1"/>
          <w:color w:val="666666"/>
          <w:sz w:val="24"/>
        </w:rPr>
        <w:t>Parallax = 500</w:t>
      </w:r>
    </w:p>
    <w:p>
      <w:pPr>
        <w:numPr>
          <w:ilvl w:val="0"/>
          <w:numId w:val="6"/>
        </w:numPr>
        <w:jc w:val="left"/>
      </w:pPr>
      <w:bookmarkStart w:name="sd7f4027-3133-a184-d8bd-c503d4a2df7e" w:id="279"/>
      <w:bookmarkEnd w:id="279"/>
      <w:r>
        <w:rPr>
          <w:rFonts w:ascii="ff-tisa-web-pro-1" w:hAnsi="ff-tisa-web-pro-1" w:cs="ff-tisa-web-pro-1" w:eastAsia="ff-tisa-web-pro-1"/>
          <w:color w:val="666666"/>
          <w:sz w:val="24"/>
        </w:rPr>
        <w:t>Parallax Specular = 600</w:t>
      </w:r>
    </w:p>
    <w:p>
      <w:pPr/>
      <w:bookmarkStart w:name="y4974763-d133-a184-d8e9-d7f2fb255cae" w:id="280"/>
      <w:bookmarkEnd w:id="280"/>
      <w:r>
        <w:drawing>
          <wp:inline distT="0" distR="0" distB="0" distL="0">
            <wp:extent cx="4330700" cy="6462508"/>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22"/>
                    <a:stretch>
                      <a:fillRect/>
                    </a:stretch>
                  </pic:blipFill>
                  <pic:spPr>
                    <a:xfrm>
                      <a:off x="0" y="0"/>
                      <a:ext cx="4330700" cy="6462508"/>
                    </a:xfrm>
                    <a:prstGeom prst="rect">
                      <a:avLst/>
                    </a:prstGeom>
                  </pic:spPr>
                </pic:pic>
              </a:graphicData>
            </a:graphic>
          </wp:inline>
        </w:drawing>
      </w:r>
    </w:p>
    <w:p>
      <w:pPr>
        <w:spacing w:line="300" w:lineRule="auto"/>
      </w:pPr>
      <w:bookmarkStart w:name="t4b72a09-3133-a184-cb4e-f0eea24ebd61" w:id="281"/>
      <w:bookmarkEnd w:id="281"/>
    </w:p>
    <w:p>
      <w:pPr/>
      <w:bookmarkStart w:name="mbdbf048-7133-a185-a9b7-3f2a1a2acd8a" w:id="282"/>
      <w:bookmarkEnd w:id="282"/>
      <w:r/>
    </w:p>
    <w:p>
      <w:pPr>
        <w:pBdr>
          <w:bottom w:val="single"/>
        </w:pBdr>
      </w:pPr>
    </w:p>
    <w:p>
      <w:pPr>
        <w:spacing w:line="300" w:lineRule="auto"/>
      </w:pPr>
      <w:bookmarkStart w:name="v803b722-b133-a185-8d38-d8d97c47c9a4" w:id="283"/>
      <w:bookmarkEnd w:id="283"/>
    </w:p>
    <w:p>
      <w:pPr>
        <w:spacing w:line="300" w:lineRule="auto"/>
      </w:pPr>
      <w:bookmarkStart w:name="h1b578af-5133-a184-cb1d-52c3b8ae0784" w:id="284"/>
      <w:bookmarkEnd w:id="284"/>
    </w:p>
    <w:p>
      <w:pPr/>
      <w:bookmarkStart w:name="g3307338-e133-a184-cba0-91e727581420" w:id="285"/>
      <w:bookmarkEnd w:id="285"/>
      <w:r/>
    </w:p>
    <w:p>
      <w:pPr>
        <w:pBdr>
          <w:bottom w:val="single"/>
        </w:pBdr>
      </w:pPr>
    </w:p>
    <w:p>
      <w:pPr>
        <w:spacing w:line="300" w:lineRule="auto"/>
      </w:pPr>
      <w:bookmarkStart w:name="acb56349-0133-a18a-f8e9-d6ec233f88d4" w:id="286"/>
      <w:bookmarkEnd w:id="286"/>
      <w:r>
        <w:rPr>
          <w:b w:val="true"/>
          <w:i w:val="true"/>
          <w:color w:val="FF0000"/>
          <w:sz w:val="28"/>
        </w:rPr>
        <w:t>Vertex Shader &amp; Fragment Shader：</w:t>
      </w:r>
    </w:p>
    <w:p>
      <w:pPr>
        <w:spacing w:line="240" w:lineRule="auto"/>
        <w:ind w:left="0" w:firstLine="0"/>
        <w:jc w:val="left"/>
      </w:pPr>
      <w:bookmarkStart w:name="kf0131e1-3133-a18a-f962-a20ebf900812" w:id="287"/>
      <w:bookmarkEnd w:id="287"/>
      <w:r>
        <w:rPr/>
        <w:t>与DirectX的HLSL和CG紧密相连，Unity中就是用ShaderLab进行了包装。</w:t>
      </w:r>
    </w:p>
    <w:p>
      <w:pPr>
        <w:spacing w:line="300" w:lineRule="auto"/>
      </w:pPr>
      <w:bookmarkStart w:name="uddddc3f-4133-a18a-f964-769bb1adbf2b" w:id="288"/>
      <w:bookmarkEnd w:id="288"/>
      <w:r>
        <w:rPr/>
        <w:t>就渲染管线中的概念总结：</w:t>
      </w:r>
    </w:p>
    <w:p>
      <w:pPr>
        <w:spacing w:line="300" w:lineRule="auto"/>
      </w:pPr>
      <w:bookmarkStart w:name="e9f00488-2133-a18a-f93d-c64cbb886476" w:id="289"/>
      <w:bookmarkEnd w:id="289"/>
      <w:r>
        <w:rPr>
          <w:highlight w:val="white"/>
        </w:rPr>
        <w:t>顶点着色器：产生纹理坐标，颜色，点大小，雾坐标，然后把它们传递给裁剪阶段。</w:t>
      </w:r>
    </w:p>
    <w:p>
      <w:pPr>
        <w:spacing w:line="297" w:lineRule="auto"/>
        <w:jc w:val="left"/>
      </w:pPr>
      <w:bookmarkStart w:name="wfe090f4-4133-a18a-fcbb-c2a4d9fc2ad8" w:id="290"/>
      <w:bookmarkEnd w:id="290"/>
      <w:r>
        <w:rPr>
          <w:highlight w:val="white"/>
        </w:rPr>
        <w:t>片段着色器：进行纹理查找，决定什么时候执行纹理查找，是否进行纹理查找，及把什么作为纹理坐标。</w:t>
      </w:r>
    </w:p>
    <w:p>
      <w:pPr>
        <w:spacing w:line="297" w:lineRule="auto"/>
        <w:jc w:val="left"/>
      </w:pPr>
      <w:bookmarkStart w:name="fe682b09-5133-a18a-1039-de6694232554" w:id="291"/>
      <w:bookmarkEnd w:id="291"/>
    </w:p>
    <w:p>
      <w:pPr>
        <w:spacing w:line="297" w:lineRule="auto"/>
        <w:jc w:val="left"/>
      </w:pPr>
      <w:bookmarkStart w:name="q7de34a5-6133-a18a-1039-dfc95e17933f" w:id="292"/>
      <w:bookmarkEnd w:id="292"/>
      <w:r>
        <w:rPr>
          <w:b w:val="true"/>
        </w:rPr>
        <w:t>注意：由于顶点着色器一般是渲染管线的最开始，所以Unity预定义了一些常用的输入数据结构</w:t>
      </w:r>
    </w:p>
    <w:p>
      <w:pPr>
        <w:spacing w:line="297" w:lineRule="auto"/>
        <w:jc w:val="left"/>
      </w:pPr>
      <w:bookmarkStart w:name="c458bb4d-2133-a185-adba-c9af9600d238" w:id="293"/>
      <w:bookmarkEnd w:id="293"/>
      <w:r>
        <w:rPr>
          <w:b w:val="true"/>
        </w:rPr>
        <w:t>（下面列出的是针对顶点着色器的输入结构：注意区分表面着色器的输入结构input）</w:t>
      </w:r>
    </w:p>
    <w:tbl>
      <w:tblPr>
        <w:tblW w:w="0" w:type="auto"/>
        <w:tblBorders>
          <w:top w:val="single"/>
          <w:left w:val="single"/>
          <w:bottom w:val="single"/>
          <w:right w:val="single"/>
          <w:insideH w:val="single"/>
          <w:insideV w:val="single"/>
        </w:tblBorders>
      </w:tblPr>
      <w:tblGrid>
        <w:gridCol w:w="4660"/>
        <w:gridCol w:w="4660"/>
      </w:tblGrid>
      <w:tr>
        <w:trPr>
          <w:trHeight w:val="480"/>
        </w:trPr>
        <w:tc>
          <w:tcPr>
            <w:tcW w:w="4660"/>
            <w:vAlign w:val="bottom"/>
          </w:tcPr>
          <w:p>
            <w:pPr>
              <w:jc w:val="left"/>
            </w:pPr>
            <w:r>
              <w:rPr>
                <w:rFonts w:ascii="Microsoft YaHei" w:hAnsi="Microsoft YaHei" w:cs="Microsoft YaHei" w:eastAsia="Microsoft YaHei"/>
                <w:b w:val="true"/>
                <w:color w:val="000000"/>
                <w:sz w:val="22"/>
              </w:rPr>
              <w:t>数据结构</w:t>
            </w:r>
          </w:p>
        </w:tc>
        <w:tc>
          <w:tcPr>
            <w:tcW w:w="4660"/>
            <w:vAlign w:val="bottom"/>
          </w:tcPr>
          <w:p>
            <w:pPr>
              <w:jc w:val="left"/>
            </w:pPr>
            <w:r>
              <w:rPr>
                <w:rFonts w:ascii="Microsoft YaHei" w:hAnsi="Microsoft YaHei" w:cs="Microsoft YaHei" w:eastAsia="Microsoft YaHei"/>
                <w:b w:val="true"/>
                <w:color w:val="000000"/>
                <w:sz w:val="22"/>
              </w:rPr>
              <w:t>含义</w:t>
            </w:r>
          </w:p>
        </w:tc>
      </w:tr>
      <w:tr>
        <w:trPr>
          <w:trHeight w:val="480"/>
        </w:trPr>
        <w:tc>
          <w:tcPr>
            <w:tcW w:w="4660"/>
            <w:vAlign w:val="top"/>
          </w:tcPr>
          <w:p>
            <w:pPr>
              <w:jc w:val="left"/>
            </w:pPr>
            <w:r>
              <w:rPr>
                <w:rFonts w:ascii="Microsoft YaHei" w:hAnsi="Microsoft YaHei" w:cs="Microsoft YaHei" w:eastAsia="Microsoft YaHei"/>
                <w:color w:val="000000"/>
                <w:sz w:val="22"/>
              </w:rPr>
              <w:t>appdata_base</w:t>
            </w:r>
          </w:p>
        </w:tc>
        <w:tc>
          <w:tcPr>
            <w:tcW w:w="4660"/>
            <w:vAlign w:val="top"/>
          </w:tcPr>
          <w:p>
            <w:pPr>
              <w:jc w:val="left"/>
            </w:pPr>
            <w:r>
              <w:rPr>
                <w:rFonts w:ascii="Microsoft YaHei" w:hAnsi="Microsoft YaHei" w:cs="Microsoft YaHei" w:eastAsia="Microsoft YaHei"/>
                <w:color w:val="333333"/>
                <w:sz w:val="22"/>
              </w:rPr>
              <w:t>顶点着色器输入位置、法线以及一个纹理坐标。</w:t>
            </w:r>
          </w:p>
        </w:tc>
      </w:tr>
      <w:tr>
        <w:trPr>
          <w:trHeight w:val="480"/>
        </w:trPr>
        <w:tc>
          <w:tcPr>
            <w:tcW w:w="4660"/>
            <w:vAlign w:val="top"/>
          </w:tcPr>
          <w:p>
            <w:pPr>
              <w:jc w:val="left"/>
            </w:pPr>
            <w:r>
              <w:rPr>
                <w:rFonts w:ascii="Microsoft YaHei" w:hAnsi="Microsoft YaHei" w:cs="Microsoft YaHei" w:eastAsia="Microsoft YaHei"/>
                <w:color w:val="000000"/>
                <w:sz w:val="22"/>
              </w:rPr>
              <w:t>appdata_tan</w:t>
            </w:r>
          </w:p>
        </w:tc>
        <w:tc>
          <w:tcPr>
            <w:tcW w:w="4660"/>
            <w:vAlign w:val="top"/>
          </w:tcPr>
          <w:p>
            <w:pPr>
              <w:jc w:val="left"/>
            </w:pPr>
            <w:r>
              <w:rPr>
                <w:rFonts w:ascii="Microsoft YaHei" w:hAnsi="Microsoft YaHei" w:cs="Microsoft YaHei" w:eastAsia="Microsoft YaHei"/>
                <w:color w:val="333333"/>
                <w:sz w:val="22"/>
              </w:rPr>
              <w:t>顶点着色器输入位置、法线、切线以及一个纹理坐标。</w:t>
            </w:r>
          </w:p>
        </w:tc>
      </w:tr>
      <w:tr>
        <w:trPr>
          <w:trHeight w:val="480"/>
        </w:trPr>
        <w:tc>
          <w:tcPr>
            <w:tcW w:w="4660"/>
            <w:vAlign w:val="top"/>
          </w:tcPr>
          <w:p>
            <w:pPr>
              <w:jc w:val="left"/>
            </w:pPr>
            <w:r>
              <w:rPr>
                <w:rFonts w:ascii="Microsoft YaHei" w:hAnsi="Microsoft YaHei" w:cs="Microsoft YaHei" w:eastAsia="Microsoft YaHei"/>
                <w:color w:val="000000"/>
                <w:sz w:val="22"/>
              </w:rPr>
              <w:t>appdata_full</w:t>
            </w:r>
          </w:p>
        </w:tc>
        <w:tc>
          <w:tcPr>
            <w:tcW w:w="4660"/>
            <w:vAlign w:val="top"/>
          </w:tcPr>
          <w:p>
            <w:pPr>
              <w:jc w:val="left"/>
            </w:pPr>
            <w:r>
              <w:rPr>
                <w:rFonts w:ascii="Microsoft YaHei" w:hAnsi="Microsoft YaHei" w:cs="Microsoft YaHei" w:eastAsia="Microsoft YaHei"/>
                <w:color w:val="333333"/>
                <w:sz w:val="22"/>
              </w:rPr>
              <w:t>顶点着色器输入位置、法线、切线、顶点颜色以及两个纹理坐标。</w:t>
            </w:r>
          </w:p>
        </w:tc>
      </w:tr>
      <w:tr>
        <w:trPr>
          <w:trHeight w:val="480"/>
        </w:trPr>
        <w:tc>
          <w:tcPr>
            <w:tcW w:w="4660"/>
            <w:vAlign w:val="top"/>
          </w:tcPr>
          <w:p>
            <w:pPr>
              <w:jc w:val="left"/>
            </w:pPr>
            <w:r>
              <w:rPr>
                <w:rFonts w:ascii="Microsoft YaHei" w:hAnsi="Microsoft YaHei" w:cs="Microsoft YaHei" w:eastAsia="Microsoft YaHei"/>
                <w:color w:val="000000"/>
                <w:sz w:val="22"/>
              </w:rPr>
              <w:t>appdata_img</w:t>
            </w:r>
          </w:p>
        </w:tc>
        <w:tc>
          <w:tcPr>
            <w:tcW w:w="4660"/>
            <w:vAlign w:val="top"/>
          </w:tcPr>
          <w:p>
            <w:pPr>
              <w:jc w:val="left"/>
            </w:pPr>
            <w:r>
              <w:rPr>
                <w:rFonts w:ascii="Microsoft YaHei" w:hAnsi="Microsoft YaHei" w:cs="Microsoft YaHei" w:eastAsia="Microsoft YaHei"/>
                <w:color w:val="333333"/>
                <w:sz w:val="22"/>
              </w:rPr>
              <w:t>顶点着色器输入位置以及一个纹理坐标。</w:t>
            </w:r>
          </w:p>
        </w:tc>
      </w:tr>
    </w:tbl>
    <w:p>
      <w:pPr>
        <w:spacing w:line="297" w:lineRule="auto"/>
        <w:jc w:val="left"/>
      </w:pPr>
      <w:bookmarkStart w:name="c0b10732-6133-a18a-fcbe-b26acdb7cf70" w:id="294"/>
      <w:bookmarkEnd w:id="294"/>
      <w:r>
        <w:rPr>
          <w:b w:val="true"/>
        </w:rPr>
        <w:t>具体查找路径：...\Editor\Data\CGIncludes\unityCG.cginc</w:t>
      </w:r>
    </w:p>
    <w:p>
      <w:pPr>
        <w:spacing w:line="297" w:lineRule="auto"/>
        <w:jc w:val="left"/>
      </w:pPr>
      <w:bookmarkStart w:name="i05d51e3-2133-a18a-fcbe-c78572b1dcf9" w:id="295"/>
      <w:bookmarkEnd w:id="295"/>
    </w:p>
    <w:p>
      <w:pPr>
        <w:spacing w:line="297" w:lineRule="auto"/>
        <w:jc w:val="left"/>
      </w:pPr>
      <w:bookmarkStart w:name="caa3708f-a133-a185-125c-723f315f29f4" w:id="296"/>
      <w:bookmarkEnd w:id="296"/>
    </w:p>
    <w:p>
      <w:pPr>
        <w:spacing w:line="297" w:lineRule="auto"/>
        <w:jc w:val="left"/>
      </w:pPr>
      <w:bookmarkStart w:name="x670b8b1-6133-a185-1254-b02cd9547a29" w:id="297"/>
      <w:bookmarkEnd w:id="297"/>
      <w:r>
        <w:rPr>
          <w:rFonts w:ascii="微软雅黑" w:hAnsi="微软雅黑" w:cs="微软雅黑" w:eastAsia="微软雅黑"/>
          <w:b w:val="true"/>
          <w:color w:val="FF0000"/>
          <w:sz w:val="24"/>
          <w:highlight w:val="white"/>
        </w:rPr>
        <w:t>如果想让顶点着色器和片元着色器进行通信，需要保证顶点着色器传递了一个语义为（POSITION或者SV_POSITION）的变量，其中包含了顶点坐标</w:t>
      </w:r>
    </w:p>
    <w:p>
      <w:pPr>
        <w:spacing w:line="297" w:lineRule="auto"/>
        <w:jc w:val="left"/>
      </w:pPr>
      <w:bookmarkStart w:name="i5914d2d-f133-a185-1254-b142397c4935" w:id="298"/>
      <w:bookmarkEnd w:id="298"/>
    </w:p>
    <w:p>
      <w:pPr>
        <w:spacing w:line="297" w:lineRule="auto"/>
        <w:jc w:val="left"/>
      </w:pPr>
      <w:bookmarkStart w:name="w6aa4eaa-d133-a185-129e-e4f407ba697b" w:id="299"/>
      <w:bookmarkEnd w:id="299"/>
      <w:r>
        <w:rPr>
          <w:rFonts w:ascii="微软雅黑" w:hAnsi="微软雅黑" w:cs="微软雅黑" w:eastAsia="微软雅黑"/>
          <w:b w:val="true"/>
          <w:i w:val="true"/>
          <w:highlight w:val="white"/>
        </w:rPr>
        <w:t>语义：</w:t>
      </w:r>
    </w:p>
    <w:p>
      <w:pPr>
        <w:spacing w:line="297" w:lineRule="auto"/>
        <w:jc w:val="left"/>
      </w:pPr>
      <w:bookmarkStart w:name="i139598c-7133-a185-129f-04783624bb4a" w:id="300"/>
      <w:bookmarkEnd w:id="300"/>
      <w:r>
        <w:rPr>
          <w:rFonts w:ascii="微软雅黑" w:hAnsi="微软雅黑" w:cs="微软雅黑" w:eastAsia="微软雅黑"/>
          <w:b w:val="true"/>
          <w:i w:val="true"/>
          <w:highlight w:val="white"/>
        </w:rPr>
        <w:t>特殊情况</w:t>
      </w:r>
    </w:p>
    <w:p>
      <w:pPr>
        <w:spacing w:line="297" w:lineRule="auto"/>
        <w:jc w:val="left"/>
      </w:pPr>
      <w:bookmarkStart w:name="l7535dd9-3133-a185-12a0-178a387a7fca" w:id="301"/>
      <w:bookmarkEnd w:id="301"/>
      <w:r>
        <w:rPr>
          <w:rFonts w:ascii="微软雅黑" w:hAnsi="微软雅黑" w:cs="微软雅黑" w:eastAsia="微软雅黑"/>
          <w:b w:val="true"/>
          <w:i w:val="true"/>
          <w:highlight w:val="white"/>
        </w:rPr>
        <w:t>SV_POSITION 替换 POSITION</w:t>
      </w:r>
    </w:p>
    <w:p>
      <w:pPr>
        <w:spacing w:line="297" w:lineRule="auto"/>
        <w:jc w:val="left"/>
      </w:pPr>
      <w:bookmarkStart w:name="gbbeafa7-e133-a185-12a0-5f0e41509272" w:id="302"/>
      <w:bookmarkEnd w:id="302"/>
      <w:r>
        <w:rPr>
          <w:rFonts w:ascii="微软雅黑" w:hAnsi="微软雅黑" w:cs="微软雅黑" w:eastAsia="微软雅黑"/>
          <w:b w:val="true"/>
          <w:i w:val="true"/>
          <w:highlight w:val="white"/>
        </w:rPr>
        <w:t>SV_Target 替换 COLOR</w:t>
      </w:r>
    </w:p>
    <w:p>
      <w:pPr>
        <w:spacing w:line="297" w:lineRule="auto"/>
        <w:jc w:val="left"/>
      </w:pPr>
      <w:bookmarkStart w:name="j12e9e72-a133-a185-1254-b22e3b1a9259" w:id="303"/>
      <w:bookmarkEnd w:id="303"/>
    </w:p>
    <w:p>
      <w:pPr>
        <w:spacing w:line="297" w:lineRule="auto"/>
        <w:jc w:val="left"/>
      </w:pPr>
      <w:bookmarkStart w:name="mc05fce5-d133-a186-ca92-d8944a211911" w:id="304"/>
      <w:bookmarkEnd w:id="304"/>
    </w:p>
    <w:p>
      <w:pPr>
        <w:spacing w:line="297" w:lineRule="auto"/>
        <w:jc w:val="left"/>
      </w:pPr>
      <w:bookmarkStart w:name="ia7169a1-0133-a186-ca92-e739b61674b0" w:id="305"/>
      <w:bookmarkEnd w:id="305"/>
      <w:r>
        <w:rPr>
          <w:color w:val="FF0000"/>
        </w:rPr>
        <w:t>Vertex shader &amp; fragment shader 大致形式</w:t>
      </w:r>
    </w:p>
    <w:p>
      <w:pPr>
        <w:spacing w:line="300" w:lineRule="auto"/>
        <w:ind w:left="0" w:firstLine="0"/>
        <w:jc w:val="left"/>
      </w:pPr>
      <w:bookmarkStart w:name="hec2fc43-b133-a186-ca92-fdea01f17f36" w:id="306"/>
      <w:bookmarkEnd w:id="306"/>
      <w:r>
        <w:rPr/>
        <w:t>Shader "Inspect面板显示名称/子菜单名称"{</w:t>
      </w:r>
    </w:p>
    <w:p>
      <w:pPr>
        <w:spacing w:line="300" w:lineRule="auto"/>
        <w:ind w:left="0" w:firstLine="0"/>
        <w:jc w:val="left"/>
      </w:pPr>
      <w:bookmarkStart w:name="kc9c9695-5133-a186-ca92-fda2a09bf061" w:id="307"/>
      <w:bookmarkEnd w:id="307"/>
      <w:r>
        <w:rPr/>
        <w:t xml:space="preserve">    Properties{</w:t>
      </w:r>
    </w:p>
    <w:p>
      <w:pPr>
        <w:spacing w:line="300" w:lineRule="auto"/>
        <w:ind w:left="0" w:firstLine="0"/>
        <w:jc w:val="left"/>
      </w:pPr>
      <w:bookmarkStart w:name="i582fba3-c133-a186-ca92-fdcaa5d06cee" w:id="308"/>
      <w:bookmarkEnd w:id="308"/>
      <w:r>
        <w:rPr/>
        <w:t xml:space="preserve">        _Color("Inspect中的Shader面板显示名称"，Color) = (1,1,1,1)</w:t>
      </w:r>
    </w:p>
    <w:p>
      <w:pPr>
        <w:spacing w:line="300" w:lineRule="auto"/>
        <w:ind w:left="0" w:firstLine="0"/>
        <w:jc w:val="left"/>
      </w:pPr>
      <w:bookmarkStart w:name="q46de2ee-0133-a186-ca92-fdc51996a43d" w:id="309"/>
      <w:bookmarkEnd w:id="309"/>
      <w:r>
        <w:rPr/>
        <w:t xml:space="preserve">       ........</w:t>
      </w:r>
    </w:p>
    <w:p>
      <w:pPr>
        <w:spacing w:line="300" w:lineRule="auto"/>
        <w:ind w:left="0" w:firstLine="0"/>
        <w:jc w:val="left"/>
      </w:pPr>
      <w:bookmarkStart w:name="na82ef6d-b133-a186-ca92-fd9d8399dff4" w:id="310"/>
      <w:bookmarkEnd w:id="310"/>
      <w:r>
        <w:rPr/>
        <w:t xml:space="preserve">    }</w:t>
      </w:r>
    </w:p>
    <w:p>
      <w:pPr>
        <w:spacing w:line="300" w:lineRule="auto"/>
        <w:ind w:left="0" w:firstLine="0"/>
        <w:jc w:val="left"/>
      </w:pPr>
      <w:bookmarkStart w:name="a6da1562-b133-a186-ca92-fd5ea7ca53a4" w:id="311"/>
      <w:bookmarkEnd w:id="311"/>
      <w:r>
        <w:rPr/>
        <w:t xml:space="preserve">     SubShader{</w:t>
      </w:r>
    </w:p>
    <w:p>
      <w:pPr>
        <w:spacing w:line="300" w:lineRule="auto"/>
        <w:ind w:left="0" w:firstLine="0"/>
        <w:jc w:val="left"/>
      </w:pPr>
      <w:bookmarkStart w:name="d14506f1-b133-a186-ca92-fd3a4a143ed5" w:id="312"/>
      <w:bookmarkEnd w:id="312"/>
      <w:r>
        <w:rPr/>
        <w:t xml:space="preserve">          pass{</w:t>
      </w:r>
    </w:p>
    <w:p>
      <w:pPr>
        <w:spacing w:line="300" w:lineRule="auto"/>
        <w:ind w:left="0" w:firstLine="0"/>
        <w:jc w:val="left"/>
      </w:pPr>
      <w:bookmarkStart w:name="if918d78-4133-a186-ca92-fd2ada5793f0" w:id="313"/>
      <w:bookmarkEnd w:id="313"/>
      <w:r>
        <w:rPr/>
        <w:t xml:space="preserve">                  CGPROGRAM</w:t>
      </w:r>
    </w:p>
    <w:p>
      <w:pPr>
        <w:spacing w:line="300" w:lineRule="auto"/>
        <w:ind w:left="0" w:firstLine="0"/>
        <w:jc w:val="left"/>
      </w:pPr>
      <w:bookmarkStart w:name="jf288fef-b133-a186-ca92-fdce96afbf2e" w:id="314"/>
      <w:bookmarkEnd w:id="314"/>
      <w:r>
        <w:rPr/>
        <w:t xml:space="preserve">                  //定义顶点着色器和片元着色器的函数名</w:t>
      </w:r>
    </w:p>
    <w:p>
      <w:pPr>
        <w:spacing w:line="300" w:lineRule="auto"/>
        <w:ind w:left="0" w:firstLine="0"/>
        <w:jc w:val="left"/>
      </w:pPr>
      <w:bookmarkStart w:name="g79699ca-8133-a186-ca92-fd072f5f4aea" w:id="315"/>
      <w:bookmarkEnd w:id="315"/>
      <w:r>
        <w:rPr/>
        <w:t xml:space="preserve">                 #pragma vertex vert</w:t>
      </w:r>
    </w:p>
    <w:p>
      <w:pPr>
        <w:spacing w:line="300" w:lineRule="auto"/>
        <w:ind w:left="0" w:firstLine="0"/>
        <w:jc w:val="left"/>
      </w:pPr>
      <w:bookmarkStart w:name="uf053013-8133-a186-ca92-fd2200c72bb0" w:id="316"/>
      <w:bookmarkEnd w:id="316"/>
      <w:r>
        <w:rPr/>
        <w:t xml:space="preserve">                 #pragma fragment frag</w:t>
      </w:r>
    </w:p>
    <w:p>
      <w:pPr>
        <w:spacing w:line="300" w:lineRule="auto"/>
        <w:ind w:left="0" w:firstLine="0"/>
        <w:jc w:val="left"/>
      </w:pPr>
      <w:bookmarkStart w:name="gc9d23ac-b133-a186-ca92-fd5aad8964f5" w:id="317"/>
      <w:bookmarkEnd w:id="317"/>
      <w:r>
        <w:rPr/>
        <w:t xml:space="preserve">                 //引用后缀为 .cginc 的文件  包含了一些常用的函数和宏</w:t>
      </w:r>
    </w:p>
    <w:p>
      <w:pPr>
        <w:spacing w:line="300" w:lineRule="auto"/>
        <w:ind w:left="0" w:firstLine="0"/>
        <w:jc w:val="left"/>
      </w:pPr>
      <w:bookmarkStart w:name="w904abdd-7133-a186-ca92-fd26f96614ec" w:id="318"/>
      <w:bookmarkEnd w:id="318"/>
      <w:r>
        <w:rPr/>
        <w:t xml:space="preserve">                 #include "unitycg.cginc"</w:t>
      </w:r>
    </w:p>
    <w:p>
      <w:pPr>
        <w:spacing w:line="300" w:lineRule="auto"/>
        <w:ind w:left="0" w:firstLine="0"/>
        <w:jc w:val="left"/>
      </w:pPr>
      <w:bookmarkStart w:name="a70e6c1f-d133-a186-ca92-fd8fcd51e21c" w:id="319"/>
      <w:bookmarkEnd w:id="319"/>
      <w:r>
        <w:rPr/>
        <w:t xml:space="preserve">                 </w:t>
      </w:r>
    </w:p>
    <w:p>
      <w:pPr>
        <w:spacing w:line="300" w:lineRule="auto"/>
        <w:ind w:left="0" w:firstLine="0"/>
        <w:jc w:val="left"/>
      </w:pPr>
      <w:bookmarkStart w:name="xb9ced62-c133-a186-ca92-fd472f63129b" w:id="320"/>
      <w:bookmarkEnd w:id="320"/>
      <w:r>
        <w:rPr/>
        <w:t xml:space="preserve">                //声明结构体</w:t>
      </w:r>
    </w:p>
    <w:p>
      <w:pPr>
        <w:spacing w:line="300" w:lineRule="auto"/>
        <w:ind w:left="0" w:firstLine="0"/>
        <w:jc w:val="left"/>
      </w:pPr>
      <w:bookmarkStart w:name="i7286860-b133-a186-ca92-fd0563799f45" w:id="321"/>
      <w:bookmarkEnd w:id="321"/>
      <w:r>
        <w:rPr/>
        <w:t xml:space="preserve">                 struct v2f{</w:t>
      </w:r>
    </w:p>
    <w:p>
      <w:pPr>
        <w:spacing w:line="300" w:lineRule="auto"/>
        <w:ind w:left="0" w:firstLine="0"/>
        <w:jc w:val="left"/>
      </w:pPr>
      <w:bookmarkStart w:name="raf32b90-6133-a186-ca92-fdbe51a9403e" w:id="322"/>
      <w:bookmarkEnd w:id="322"/>
      <w:r>
        <w:rPr/>
        <w:t xml:space="preserve">                      float4 pos : POSITIVE;</w:t>
      </w:r>
    </w:p>
    <w:p>
      <w:pPr>
        <w:spacing w:line="300" w:lineRule="auto"/>
        <w:ind w:left="0" w:firstLine="0"/>
        <w:jc w:val="left"/>
      </w:pPr>
      <w:bookmarkStart w:name="ra95c260-0133-a186-ca92-fdd9e8bae055" w:id="323"/>
      <w:bookmarkEnd w:id="323"/>
      <w:r>
        <w:rPr/>
        <w:t xml:space="preserve">                      fixed4 color : COLOR;</w:t>
      </w:r>
    </w:p>
    <w:p>
      <w:pPr>
        <w:spacing w:line="300" w:lineRule="auto"/>
        <w:ind w:left="0" w:firstLine="0"/>
        <w:jc w:val="left"/>
      </w:pPr>
      <w:bookmarkStart w:name="n7aa1986-2133-a186-ca92-fdbeb97dc76e" w:id="324"/>
      <w:bookmarkEnd w:id="324"/>
      <w:r>
        <w:rPr/>
        <w:t xml:space="preserve">                 }; </w:t>
      </w:r>
    </w:p>
    <w:p>
      <w:pPr>
        <w:spacing w:line="300" w:lineRule="auto"/>
        <w:ind w:left="0" w:firstLine="0"/>
        <w:jc w:val="left"/>
      </w:pPr>
      <w:bookmarkStart w:name="s4c09eec-a133-a186-ca92-fd4121899539" w:id="325"/>
      <w:bookmarkEnd w:id="325"/>
      <w:r>
        <w:rPr/>
        <w:t xml:space="preserve">                //声明面板属性（uniform）</w:t>
      </w:r>
    </w:p>
    <w:p>
      <w:pPr>
        <w:spacing w:line="300" w:lineRule="auto"/>
        <w:ind w:left="0" w:firstLine="0"/>
        <w:jc w:val="left"/>
      </w:pPr>
      <w:bookmarkStart w:name="ye78be47-7133-a186-ca92-fd7ee508624a" w:id="326"/>
      <w:bookmarkEnd w:id="326"/>
      <w:r>
        <w:rPr/>
        <w:t xml:space="preserve">                float4 _Color;</w:t>
      </w:r>
    </w:p>
    <w:p>
      <w:pPr>
        <w:spacing w:line="300" w:lineRule="auto"/>
        <w:ind w:left="0" w:firstLine="0"/>
        <w:jc w:val="left"/>
      </w:pPr>
      <w:bookmarkStart w:name="t995bb18-d133-a186-ca92-fd7924e7078c" w:id="327"/>
      <w:bookmarkEnd w:id="327"/>
      <w:r>
        <w:rPr/>
        <w:t xml:space="preserve">                           </w:t>
      </w:r>
    </w:p>
    <w:p>
      <w:pPr>
        <w:spacing w:line="300" w:lineRule="auto"/>
        <w:ind w:left="0" w:firstLine="0"/>
        <w:jc w:val="left"/>
      </w:pPr>
      <w:bookmarkStart w:name="se30143c-4133-a186-ca92-fd5577dc5586" w:id="328"/>
      <w:bookmarkEnd w:id="328"/>
      <w:r>
        <w:rPr/>
        <w:t xml:space="preserve">                v2f vert(appdata_base v)       //顶点着色器</w:t>
      </w:r>
    </w:p>
    <w:p>
      <w:pPr>
        <w:spacing w:line="300" w:lineRule="auto"/>
        <w:ind w:left="0" w:firstLine="0"/>
        <w:jc w:val="left"/>
      </w:pPr>
      <w:bookmarkStart w:name="sa007f79-8133-a186-ca92-fd92d55bbc8a" w:id="329"/>
      <w:bookmarkEnd w:id="329"/>
      <w:r>
        <w:rPr/>
        <w:t xml:space="preserve">                 {</w:t>
      </w:r>
    </w:p>
    <w:p>
      <w:pPr>
        <w:spacing w:line="300" w:lineRule="auto"/>
        <w:ind w:left="0" w:firstLine="0"/>
        <w:jc w:val="left"/>
      </w:pPr>
      <w:bookmarkStart w:name="v18d3852-a133-a186-ca92-fd098d9ea279" w:id="330"/>
      <w:bookmarkEnd w:id="330"/>
      <w:r>
        <w:rPr/>
        <w:t xml:space="preserve">                      v2f o;</w:t>
      </w:r>
    </w:p>
    <w:p>
      <w:pPr>
        <w:spacing w:line="300" w:lineRule="auto"/>
        <w:ind w:left="0" w:firstLine="0"/>
        <w:jc w:val="left"/>
      </w:pPr>
      <w:bookmarkStart w:name="l003663b-6133-a186-ca92-fd5aea809a57" w:id="331"/>
      <w:bookmarkEnd w:id="331"/>
      <w:r>
        <w:rPr/>
        <w:t xml:space="preserve">                      o.pos = mul(UNITY_MATRIX_MVP,v.vertex);</w:t>
      </w:r>
    </w:p>
    <w:p>
      <w:pPr>
        <w:spacing w:line="300" w:lineRule="auto"/>
        <w:ind w:left="0" w:firstLine="0"/>
        <w:jc w:val="left"/>
      </w:pPr>
      <w:bookmarkStart w:name="ff2fa306-a133-a186-ca92-fd6b39d47340" w:id="332"/>
      <w:bookmarkEnd w:id="332"/>
      <w:r>
        <w:rPr/>
        <w:t xml:space="preserve">                      o.color = fixed4(1,1,1,1);              //float4 fixed4 half4仅仅表示精度，精度有高到低</w:t>
      </w:r>
    </w:p>
    <w:p>
      <w:pPr>
        <w:spacing w:line="300" w:lineRule="auto"/>
        <w:ind w:left="0" w:firstLine="0"/>
        <w:jc w:val="left"/>
      </w:pPr>
      <w:bookmarkStart w:name="n6f59031-0133-a186-ca92-fda117211807" w:id="333"/>
      <w:bookmarkEnd w:id="333"/>
      <w:r>
        <w:rPr/>
        <w:t xml:space="preserve">                      return o;                             //输出顶点颜色</w:t>
      </w:r>
    </w:p>
    <w:p>
      <w:pPr>
        <w:spacing w:line="300" w:lineRule="auto"/>
        <w:ind w:left="0" w:firstLine="0"/>
        <w:jc w:val="left"/>
      </w:pPr>
      <w:bookmarkStart w:name="ua88c52b-6133-a186-ca92-fd7e36e70632" w:id="334"/>
      <w:bookmarkEnd w:id="334"/>
      <w:r>
        <w:rPr/>
        <w:t xml:space="preserve">                 }</w:t>
      </w:r>
    </w:p>
    <w:p>
      <w:pPr>
        <w:spacing w:line="300" w:lineRule="auto"/>
        <w:ind w:left="0" w:firstLine="0"/>
        <w:jc w:val="left"/>
      </w:pPr>
      <w:bookmarkStart w:name="s81bb76f-e133-a186-ca92-fd5791f71ed0" w:id="335"/>
      <w:bookmarkEnd w:id="335"/>
      <w:r>
        <w:rPr/>
        <w:t xml:space="preserve">                fixed4 frag(v2f IN) : COLOR</w:t>
      </w:r>
    </w:p>
    <w:p>
      <w:pPr>
        <w:spacing w:line="300" w:lineRule="auto"/>
        <w:ind w:left="0" w:firstLine="0"/>
        <w:jc w:val="left"/>
      </w:pPr>
      <w:bookmarkStart w:name="od3c6417-e133-a186-ca92-fd69e083127f" w:id="336"/>
      <w:bookmarkEnd w:id="336"/>
      <w:r>
        <w:rPr/>
        <w:t xml:space="preserve">                {</w:t>
      </w:r>
    </w:p>
    <w:p>
      <w:pPr>
        <w:spacing w:line="300" w:lineRule="auto"/>
        <w:ind w:left="0" w:firstLine="0"/>
        <w:jc w:val="left"/>
      </w:pPr>
      <w:bookmarkStart w:name="w78ed4c7-8133-a186-ca92-fd0eed36328a" w:id="337"/>
      <w:bookmarkEnd w:id="337"/>
      <w:r>
        <w:rPr/>
        <w:t xml:space="preserve">                       ...... //片元着色器</w:t>
      </w:r>
    </w:p>
    <w:p>
      <w:pPr>
        <w:spacing w:line="300" w:lineRule="auto"/>
        <w:ind w:left="0" w:firstLine="0"/>
        <w:jc w:val="left"/>
      </w:pPr>
      <w:bookmarkStart w:name="g58ca82f-e133-a186-ca92-fd89b8fbac67" w:id="338"/>
      <w:bookmarkEnd w:id="338"/>
      <w:r>
        <w:rPr/>
        <w:t xml:space="preserve">                       return IN.color;                //输出像素颜色</w:t>
      </w:r>
    </w:p>
    <w:p>
      <w:pPr>
        <w:spacing w:line="300" w:lineRule="auto"/>
        <w:ind w:left="0" w:firstLine="0"/>
        <w:jc w:val="left"/>
      </w:pPr>
      <w:bookmarkStart w:name="af717268-c133-a186-ca92-fd5618aad1c1" w:id="339"/>
      <w:bookmarkEnd w:id="339"/>
      <w:r>
        <w:rPr/>
        <w:t xml:space="preserve">                }</w:t>
      </w:r>
    </w:p>
    <w:p>
      <w:pPr>
        <w:spacing w:line="300" w:lineRule="auto"/>
        <w:ind w:left="0" w:firstLine="0"/>
        <w:jc w:val="left"/>
      </w:pPr>
      <w:bookmarkStart w:name="sa0a0350-9133-a186-ca92-fd7bde8dd230" w:id="340"/>
      <w:bookmarkEnd w:id="340"/>
      <w:r>
        <w:rPr/>
        <w:t xml:space="preserve">                 ENDCG</w:t>
      </w:r>
    </w:p>
    <w:p>
      <w:pPr>
        <w:spacing w:line="300" w:lineRule="auto"/>
        <w:ind w:left="0" w:firstLine="0"/>
        <w:jc w:val="left"/>
      </w:pPr>
      <w:bookmarkStart w:name="w4886a4b-0133-a186-ca92-fdf5e2c75317" w:id="341"/>
      <w:bookmarkEnd w:id="341"/>
      <w:r>
        <w:rPr/>
        <w:t xml:space="preserve">          }</w:t>
      </w:r>
    </w:p>
    <w:p>
      <w:pPr>
        <w:spacing w:line="300" w:lineRule="auto"/>
        <w:ind w:left="0" w:firstLine="0"/>
        <w:jc w:val="left"/>
      </w:pPr>
      <w:bookmarkStart w:name="g7ecd073-4133-a186-ca92-fdb5d58677ee" w:id="342"/>
      <w:bookmarkEnd w:id="342"/>
      <w:r>
        <w:rPr/>
        <w:t xml:space="preserve">    }</w:t>
      </w:r>
    </w:p>
    <w:p>
      <w:pPr>
        <w:spacing w:line="300" w:lineRule="auto"/>
        <w:ind w:left="0" w:firstLine="0"/>
        <w:jc w:val="left"/>
      </w:pPr>
      <w:bookmarkStart w:name="a8c345d3-2133-a186-ca92-fd556121a266" w:id="343"/>
      <w:bookmarkEnd w:id="343"/>
      <w:r>
        <w:rPr/>
        <w:t>}</w:t>
      </w:r>
    </w:p>
    <w:p>
      <w:pPr>
        <w:spacing w:line="297" w:lineRule="auto"/>
        <w:jc w:val="left"/>
      </w:pPr>
      <w:bookmarkStart w:name="ef0261e0-2133-a185-1254-b300d90b4b1d" w:id="344"/>
      <w:bookmarkEnd w:id="344"/>
    </w:p>
    <w:p>
      <w:pPr>
        <w:spacing w:line="297" w:lineRule="auto"/>
        <w:jc w:val="left"/>
      </w:pPr>
      <w:bookmarkStart w:name="rfc74665-5133-a185-1254-b3d1a6209957" w:id="345"/>
      <w:bookmarkEnd w:id="345"/>
    </w:p>
    <w:p>
      <w:pPr>
        <w:spacing w:line="297" w:lineRule="auto"/>
        <w:jc w:val="left"/>
      </w:pPr>
      <w:bookmarkStart w:name="y6cb7bbc-7133-a185-1254-b4aff4a85731" w:id="346"/>
      <w:bookmarkEnd w:id="346"/>
    </w:p>
    <w:p>
      <w:pPr>
        <w:spacing w:line="297" w:lineRule="auto"/>
        <w:jc w:val="left"/>
      </w:pPr>
      <w:bookmarkStart w:name="le0c902d-8133-a185-1254-b5a7649aa1da" w:id="347"/>
      <w:bookmarkEnd w:id="34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4">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5">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6">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docs.unity3d.com/Manual/SL-ShaderPrograms.html" TargetMode="External" Type="http://schemas.openxmlformats.org/officeDocument/2006/relationships/hyperlink"/><Relationship Id="rId11" Target="numbering.xml" Type="http://schemas.openxmlformats.org/officeDocument/2006/relationships/numbering"/><Relationship Id="rId12" Target="media/image1.png" Type="http://schemas.openxmlformats.org/officeDocument/2006/relationships/image"/><Relationship Id="rId13" Target="http://blog.csdn.net/zhao_92221/article/details/46797969" TargetMode="External" Type="http://schemas.openxmlformats.org/officeDocument/2006/relationships/hyperlink"/><Relationship Id="rId14" Target="http://forum.unity3d.com/threads/what-is-the-difference-between-float4-pos-sv_position-and-float4-pos.165351/" TargetMode="External" Type="http://schemas.openxmlformats.org/officeDocument/2006/relationships/hyperlink"/><Relationship Id="rId15" Target="https://msdn.microsoft.com/en-us/library/windows/desktop/bb509647.aspx" TargetMode="External" Type="http://schemas.openxmlformats.org/officeDocument/2006/relationships/hyperlink"/><Relationship Id="rId16" Target="media/image2.png" Type="http://schemas.openxmlformats.org/officeDocument/2006/relationships/image"/><Relationship Id="rId17" Target="media/image3.png" Type="http://schemas.openxmlformats.org/officeDocument/2006/relationships/image"/><Relationship Id="rId18" Target="media/image4.png" Type="http://schemas.openxmlformats.org/officeDocument/2006/relationships/image"/><Relationship Id="rId19" Target="http://game.ceeger.com/Components/RenderTech-ForwardRendering.html" TargetMode="External" Type="http://schemas.openxmlformats.org/officeDocument/2006/relationships/hyperlink"/><Relationship Id="rId2" Target="styles.xml" Type="http://schemas.openxmlformats.org/officeDocument/2006/relationships/styles"/><Relationship Id="rId20" Target="http://unity3d.com/support/documentation/Manual/LightmappingInDepth.html#DualLightmaps" TargetMode="External" Type="http://schemas.openxmlformats.org/officeDocument/2006/relationships/hyperlink"/><Relationship Id="rId21" Target="http://game.ceeger.com/Components/RenderTech-ForwardRendering.html" TargetMode="External" Type="http://schemas.openxmlformats.org/officeDocument/2006/relationships/hyperlink"/><Relationship Id="rId22" Target="media/image5.png" Type="http://schemas.openxmlformats.org/officeDocument/2006/relationships/image"/><Relationship Id="rId3" Target="http://blog.csdn.net/candycat1992/article/details/50167285" TargetMode="External" Type="http://schemas.openxmlformats.org/officeDocument/2006/relationships/hyperlink"/><Relationship Id="rId4" Target="http://blog.csdn.net/poem_qianmo/article/details/49556461" TargetMode="External" Type="http://schemas.openxmlformats.org/officeDocument/2006/relationships/hyperlink"/><Relationship Id="rId5" Target="http://blog.sina.com.cn/s/blog_471132920101d5kh.html" TargetMode="External" Type="http://schemas.openxmlformats.org/officeDocument/2006/relationships/hyperlink"/><Relationship Id="rId6" Target="http://blog.sina.com.cn/s/articlelist_2312702844_6_1.html" TargetMode="External" Type="http://schemas.openxmlformats.org/officeDocument/2006/relationships/hyperlink"/><Relationship Id="rId7" Target="https://onevcat.com/2013/07/shader-tutorial-1/" TargetMode="External" Type="http://schemas.openxmlformats.org/officeDocument/2006/relationships/hyperlink"/><Relationship Id="rId8" Target="https://onevcat.com/2013/08/shader-tutorial-2/" TargetMode="External" Type="http://schemas.openxmlformats.org/officeDocument/2006/relationships/hyperlink"/><Relationship Id="rId9" Target="http://edu.manew.com/course/9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2022-04-01T15:17:04Z</dcterms:created>
  <dc:creator>Apache POI</dc:creator>
</cp:coreProperties>
</file>