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45" w:rsidRDefault="00522645"/>
    <w:p w:rsidR="00B7075F" w:rsidRDefault="00822BB6">
      <w:r>
        <w:t>Win10</w:t>
      </w:r>
      <w:r>
        <w:rPr>
          <w:rFonts w:hint="eastAsia"/>
        </w:rPr>
        <w:t>：</w:t>
      </w:r>
    </w:p>
    <w:p w:rsidR="005433D8" w:rsidRDefault="00822BB6" w:rsidP="00B7075F">
      <w:pPr>
        <w:ind w:firstLine="420"/>
      </w:pPr>
      <w:bookmarkStart w:id="0" w:name="_GoBack"/>
      <w:bookmarkEnd w:id="0"/>
      <w:r>
        <w:t>安装</w:t>
      </w:r>
      <w:r>
        <w:t>core sdk 2.0</w:t>
      </w:r>
      <w:r>
        <w:rPr>
          <w:rFonts w:hint="eastAsia"/>
        </w:rPr>
        <w:t>、</w:t>
      </w:r>
      <w:r>
        <w:t>hosting 2.0</w:t>
      </w:r>
      <w:r>
        <w:rPr>
          <w:rFonts w:hint="eastAsia"/>
        </w:rPr>
        <w:t>、</w:t>
      </w:r>
      <w:r w:rsidRPr="00822BB6">
        <w:t>Windows6.1-KB2999226-x64.msu</w:t>
      </w:r>
      <w:r>
        <w:t>补丁</w:t>
      </w:r>
      <w:r>
        <w:rPr>
          <w:rFonts w:hint="eastAsia"/>
        </w:rPr>
        <w:t>，</w:t>
      </w:r>
      <w:r>
        <w:t>重启机器</w:t>
      </w:r>
    </w:p>
    <w:p w:rsidR="00B7075F" w:rsidRDefault="00822BB6">
      <w:r>
        <w:t>Win server 2008 r2</w:t>
      </w:r>
      <w:r>
        <w:rPr>
          <w:rFonts w:hint="eastAsia"/>
        </w:rPr>
        <w:t>：</w:t>
      </w:r>
    </w:p>
    <w:p w:rsidR="00822BB6" w:rsidRDefault="00176565" w:rsidP="00B7075F">
      <w:pPr>
        <w:ind w:firstLine="420"/>
        <w:rPr>
          <w:rFonts w:hint="eastAsia"/>
        </w:rPr>
      </w:pPr>
      <w:r>
        <w:t>以上全部安装后</w:t>
      </w:r>
      <w:r>
        <w:rPr>
          <w:rFonts w:hint="eastAsia"/>
        </w:rPr>
        <w:t>，</w:t>
      </w:r>
      <w:r>
        <w:t>再安装补丁</w:t>
      </w:r>
      <w:r>
        <w:rPr>
          <w:rFonts w:hint="eastAsia"/>
        </w:rPr>
        <w:t>:</w:t>
      </w:r>
      <w:r w:rsidRPr="00176565">
        <w:t xml:space="preserve"> Windows6.1-KB2533623-x64.msu</w:t>
      </w:r>
      <w:r w:rsidR="00EE7856">
        <w:t>\</w:t>
      </w:r>
      <w:r w:rsidR="00EE7856" w:rsidRPr="00EE7856">
        <w:t>vc_redist.x64.exe</w:t>
      </w:r>
      <w:r w:rsidR="002D3B03">
        <w:t>重启机器</w:t>
      </w:r>
    </w:p>
    <w:p w:rsidR="005433D8" w:rsidRDefault="005433D8">
      <w:pPr>
        <w:rPr>
          <w:rFonts w:hint="eastAsia"/>
        </w:rPr>
      </w:pP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随着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ASP.NET Core 1.0 rtm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的发布，网上有许多相关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.net core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相关文章，今刚好有时间也在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win10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环境上搭建下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ASP.NET Core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的部署环境，把过程记录下给大家。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800000"/>
          <w:sz w:val="18"/>
          <w:szCs w:val="18"/>
        </w:rPr>
      </w:pPr>
      <w:r>
        <w:rPr>
          <w:rFonts w:ascii="Tahoma" w:hAnsi="Tahoma" w:cs="Tahoma"/>
          <w:b/>
          <w:bCs/>
          <w:color w:val="800000"/>
          <w:sz w:val="18"/>
          <w:szCs w:val="18"/>
          <w:shd w:val="clear" w:color="auto" w:fill="FFFFFF"/>
        </w:rPr>
        <w:t xml:space="preserve">1. </w:t>
      </w:r>
      <w:r>
        <w:rPr>
          <w:rFonts w:ascii="微软雅黑" w:eastAsia="微软雅黑" w:hAnsi="微软雅黑" w:hint="eastAsia"/>
          <w:b/>
          <w:bCs/>
          <w:color w:val="800000"/>
          <w:sz w:val="18"/>
          <w:szCs w:val="18"/>
          <w:shd w:val="clear" w:color="auto" w:fill="FFFFFF"/>
        </w:rPr>
        <w:t>开发运行环境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1&gt; Visual Studio 2015 Update 3*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2&gt; .NET Core 1.0 for Visual Studio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（包括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asp.net core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模板，其中如果机器上没有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.net core sdk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会默认安装）地址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https://go.microsoft.com/fwlink/?LinkId=817245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3&gt; .Net Core SDK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（包括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.Net Core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cli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命令行接口）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800000"/>
          <w:sz w:val="18"/>
          <w:szCs w:val="18"/>
        </w:rPr>
      </w:pPr>
      <w:r>
        <w:rPr>
          <w:rFonts w:ascii="Tahoma" w:hAnsi="Tahoma" w:cs="Tahoma"/>
          <w:b/>
          <w:bCs/>
          <w:color w:val="800000"/>
          <w:sz w:val="18"/>
          <w:szCs w:val="18"/>
          <w:shd w:val="clear" w:color="auto" w:fill="FFFFFF"/>
        </w:rPr>
        <w:t>2.web</w:t>
      </w:r>
      <w:r>
        <w:rPr>
          <w:rFonts w:ascii="微软雅黑" w:eastAsia="微软雅黑" w:hAnsi="微软雅黑" w:hint="eastAsia"/>
          <w:b/>
          <w:bCs/>
          <w:color w:val="800000"/>
          <w:sz w:val="18"/>
          <w:szCs w:val="18"/>
          <w:shd w:val="clear" w:color="auto" w:fill="FFFFFF"/>
        </w:rPr>
        <w:t>服务器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1&gt; win10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下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IIS10.0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2&gt; iis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下需要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Server Hosting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（转发请求到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Kestrel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）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.Net Core SDK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Server Hosting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下载地址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https://www.microsoft.com/net/download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，也可以参考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https://www.microsoft.com/net/core#windows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6188710" cy="2333625"/>
            <wp:effectExtent l="0" t="0" r="2540" b="9525"/>
            <wp:docPr id="12" name="图片 12" descr=".NET Core SDK Installer &#10;(Preview 2)* &#10;x64 / x86 .exe &#10;Windows &#10;Windows (Server Hosting)2 &#10;macOS3 &#10;RHEL4 &#10;5 &#10;Ubuntu &#10;Debian 8 &#10;Fedora 23 &#10;Centos 7.1 &#10;openSUSE 13.2 &#10;Notes: &#10;.NET Core Installer &#10;(vi.0) &#10;x64 / x86 .exe &#10;x64 / x86 .exe &#10;x64 .pkg &#10;.NET Core SDK binaries only &#10;(Preview 2)* &#10;x64 / x86 .zip &#10;x64 .tar.gz &#10;x64 .tar.gz &#10;x64 .tar.gz &#10;x64 .tar.gz &#10;x64 .tar.gz &#10;x64 .tar.gz &#10;x64 .tar.gz &#10;.NET Core binaries only &#10;(vi.0) &#10;x64 / x86 .zip &#10;x64 .pkg &#10;yum install &#10;x64 .deb &#10;rh—dotnetcore10 (more...) &#10;x64 &#10;x64 &#10;x64 &#10;x64 &#10;x64 &#10;x64 &#10;x64 &#10;.tar.gz &#10;.tar.gz &#10;.tar.gz &#10;.tar.gz &#10;.tar.gz &#10;.tar.gz &#10;.tar.gz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NET Core SDK Installer &#10;(Preview 2)* &#10;x64 / x86 .exe &#10;Windows &#10;Windows (Server Hosting)2 &#10;macOS3 &#10;RHEL4 &#10;5 &#10;Ubuntu &#10;Debian 8 &#10;Fedora 23 &#10;Centos 7.1 &#10;openSUSE 13.2 &#10;Notes: &#10;.NET Core Installer &#10;(vi.0) &#10;x64 / x86 .exe &#10;x64 / x86 .exe &#10;x64 .pkg &#10;.NET Core SDK binaries only &#10;(Preview 2)* &#10;x64 / x86 .zip &#10;x64 .tar.gz &#10;x64 .tar.gz &#10;x64 .tar.gz &#10;x64 .tar.gz &#10;x64 .tar.gz &#10;x64 .tar.gz &#10;x64 .tar.gz &#10;.NET Core binaries only &#10;(vi.0) &#10;x64 / x86 .zip &#10;x64 .pkg &#10;yum install &#10;x64 .deb &#10;rh—dotnetcore10 (more...) &#10;x64 &#10;x64 &#10;x64 &#10;x64 &#10;x64 &#10;x64 &#10;x64 &#10;.tar.gz &#10;.tar.gz &#10;.tar.gz &#10;.tar.gz &#10;.tar.gz &#10;.tar.gz &#10;.tar.gz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一</w:t>
      </w: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.win10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下发布与部署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首先安装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NET Core 1.0 for Visual Studio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server hosting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572000" cy="2809240"/>
            <wp:effectExtent l="0" t="0" r="0" b="0"/>
            <wp:docPr id="11" name="图片 11" descr="BJ Microsoft .NET Core 10.0 - Windows Server Hosting &#10;Microsoft .NET Core 1.0.0 &#10;. Nit &#10;Windows Server Hosting &#10;Welcome to the Microsoft .NET Core 10.0 - Windows Server Hosting Setup. &#10;Please restart IIS after the installation completes. You can find additional information &#10;here. &#10;Microsoft .NET Core 10.0 - Windows Server Hosting license terms and &#10;statement. &#10;agree to the license terms and condi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J Microsoft .NET Core 10.0 - Windows Server Hosting &#10;Microsoft .NET Core 1.0.0 &#10;. Nit &#10;Windows Server Hosting &#10;Welcome to the Microsoft .NET Core 10.0 - Windows Server Hosting Setup. &#10;Please restart IIS after the installation completes. You can find additional information &#10;here. &#10;Microsoft .NET Core 10.0 - Windows Server Hosting license terms and &#10;statement. &#10;agree to the license terms and condition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87015"/>
            <wp:effectExtent l="0" t="0" r="0" b="0"/>
            <wp:docPr id="10" name="图片 10" descr="BJ Microsoft .NET Core 10.0 - VS 2015 Tooling Previewm &#10;Microsoft .NET Core 1.0.0 &#10;VS 2015 Tooling Preview 2 &#10;Welcome to the Microsoft .NET Core 1.0.0 VS 2015 Tooling Preview 2 Setup. Please &#10;close all instances of Visual Studio 2015 before proceeding with the installation. &#10;Microsoft .NET Core 1.0.0 VS 2015 Tooling Preview 2 license terms, NuGet license &#10;terms, and privacy statement. &#10;Z] agree to the license terms and condi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J Microsoft .NET Core 10.0 - VS 2015 Tooling Previewm &#10;Microsoft .NET Core 1.0.0 &#10;VS 2015 Tooling Preview 2 &#10;Welcome to the Microsoft .NET Core 1.0.0 VS 2015 Tooling Preview 2 Setup. Please &#10;close all instances of Visual Studio 2015 before proceeding with the installation. &#10;Microsoft .NET Core 1.0.0 VS 2015 Tooling Preview 2 license terms, NuGet license &#10;terms, and privacy statement. &#10;Z] agree to the license terms and condition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安装玩查看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.net core sdk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是否安装成功命令行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dotnet info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server host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是否安装成功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iis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模块与处理程序映射中查看如下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6188710" cy="1711960"/>
            <wp:effectExtent l="0" t="0" r="2540" b="2540"/>
            <wp:docPr id="9" name="图片 9" descr="Web &#10;AnonymousAuthenticationModu le &#10;Anonymous Identification &#10;ApplicationInitializationModule &#10;Asp NetCoreModu le &#10;nd i stem32\i nets rv\au tha non &#10;System. Web. Secu rity Anonymous IdentificationModu le &#10;%Syste m m32\i nets rv\a s p netco re.d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&#10;AnonymousAuthenticationModu le &#10;Anonymous Identification &#10;ApplicationInitializationModule &#10;Asp NetCoreModu le &#10;nd i stem32\i nets rv\au tha non &#10;System. Web. Secu rity Anonymous IdentificationModu le &#10;%Syste m m32\i nets rv\a s p netco re.d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站点部署完成处理程序映射里有有这个，如没有会报错。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6188710" cy="461010"/>
            <wp:effectExtent l="0" t="0" r="2540" b="0"/>
            <wp:docPr id="8" name="图片 8" descr="0NaNdsy &#10;03 2zd52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NaNdsy &#10;03 2zd52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建立一个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Asp.Net Core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项目然后发布或者用命令行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dotnet publis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，其中如更改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project.json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时有个依赖包更新过程。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6188710" cy="3818255"/>
            <wp:effectExtent l="0" t="0" r="2540" b="0"/>
            <wp:docPr id="7" name="图片 7" descr="Visual C# &#10;D Windows &#10;Web &#10;.NET core &#10;And &#10;Cloud &#10;Extensibility &#10;ios &#10;Silverlight &#10;Wor kflow &#10;Class Library (.NET Core) &#10;Console Application (.NET Core) &#10;ASP.NET Core Web Application (.NET Core) &#10;WebApplication2 &#10;F st_p roject\co rete st\te stco re20160709\ &#10;WebApplication2 &#10;Visual C# &#10;Visual C# &#10;Visual &#10;Visual &#10;Project templates for creating &#10;ASP.NET Core applications for &#10;Windows, Linux and OS X using .NET &#10;Application Insights &#10;D Application Insights &#10;ugvgylkm@live.cn (Microsoft... &#10;Application Insights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C# &#10;D Windows &#10;Web &#10;.NET core &#10;And &#10;Cloud &#10;Extensibility &#10;ios &#10;Silverlight &#10;Wor kflow &#10;Class Library (.NET Core) &#10;Console Application (.NET Core) &#10;ASP.NET Core Web Application (.NET Core) &#10;WebApplication2 &#10;F st_p roject\co rete st\te stco re20160709\ &#10;WebApplication2 &#10;Visual C# &#10;Visual C# &#10;Visual &#10;Visual &#10;Project templates for creating &#10;ASP.NET Core applications for &#10;Windows, Linux and OS X using .NET &#10;Application Insights &#10;D Application Insights &#10;ugvgylkm@live.cn (Microsoft... &#10;Application Insights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F2A7B" w:rsidRDefault="00DF2A7B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EFEF2"/>
        </w:rPr>
        <w:t xml:space="preserve">0x00 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EFEF2"/>
        </w:rPr>
        <w:t>写在开始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之前一篇博客中写了</w:t>
      </w:r>
      <w:hyperlink r:id="rId14" w:history="1">
        <w:r>
          <w:rPr>
            <w:rStyle w:val="a4"/>
            <w:rFonts w:ascii="微软雅黑" w:eastAsia="微软雅黑" w:hAnsi="微软雅黑" w:hint="eastAsia"/>
            <w:b/>
            <w:bCs/>
            <w:shd w:val="clear" w:color="auto" w:fill="FEFEF2"/>
          </w:rPr>
          <w:t>在离线环境中使用</w:t>
        </w:r>
        <w:r>
          <w:rPr>
            <w:rStyle w:val="a4"/>
            <w:rFonts w:ascii="Verdana" w:hAnsi="Verdana"/>
            <w:b/>
            <w:bCs/>
            <w:shd w:val="clear" w:color="auto" w:fill="FEFEF2"/>
          </w:rPr>
          <w:t>.NET Core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，之后一边学习一边写了一些页面作为测试，现在打算发布一下试试。看了下官方给出的发布教程感觉挺详细的了（</w:t>
      </w:r>
      <w:hyperlink r:id="rId15" w:history="1">
        <w:r>
          <w:rPr>
            <w:rStyle w:val="a4"/>
            <w:rFonts w:ascii="Verdana" w:hAnsi="Verdana"/>
            <w:shd w:val="clear" w:color="auto" w:fill="FEFEF2"/>
          </w:rPr>
          <w:t>https://docs.asp.net/en/latest/publishing/iis.html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），不过毕竟离线环境还是挺麻烦的，直觉告诉我发布过程中会遇到幺蛾子。果然就遇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lastRenderedPageBreak/>
        <w:t>到问题了，不过解决起来都很简单。这里做个记录顺便分享下，希望对有类似需求的同学有所帮助。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EFEF2"/>
        </w:rPr>
        <w:t xml:space="preserve">0x01 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EFEF2"/>
        </w:rPr>
        <w:t>遇到的问题和解决方法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看了官方发布教程，首先去</w:t>
      </w:r>
      <w:hyperlink r:id="rId16" w:history="1">
        <w:r>
          <w:rPr>
            <w:rStyle w:val="a4"/>
            <w:rFonts w:ascii="Verdana" w:hAnsi="Verdana"/>
            <w:shd w:val="clear" w:color="auto" w:fill="FEFEF2"/>
          </w:rPr>
          <w:t>https://www.microsoft.com/net/download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下载服务端安装包，下载后复制到离线网络服务器上安装。结果遇到了问题</w:t>
      </w:r>
      <w:r>
        <w:rPr>
          <w:rFonts w:ascii="Verdana" w:hAnsi="Verdana"/>
          <w:color w:val="000000"/>
          <w:shd w:val="clear" w:color="auto" w:fill="FEFEF2"/>
        </w:rPr>
        <w:t>1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：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问题</w:t>
      </w:r>
      <w:r>
        <w:rPr>
          <w:rFonts w:ascii="Verdana" w:hAnsi="Verdana"/>
          <w:b/>
          <w:bCs/>
          <w:color w:val="000000"/>
          <w:shd w:val="clear" w:color="auto" w:fill="FEFEF2"/>
        </w:rPr>
        <w:t>1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：安装程序可以打开，但安装过程中提示未知错误，安装失败。（可惜离线网络也没法截图）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解决过程：看了下日志应该是安装某个组件过程中返回了错误而失败。我之前曾经过单独安装</w:t>
      </w:r>
      <w:r>
        <w:rPr>
          <w:rFonts w:ascii="Verdana" w:hAnsi="Verdana"/>
          <w:color w:val="000000"/>
          <w:shd w:val="clear" w:color="auto" w:fill="FEFEF2"/>
        </w:rPr>
        <w:t>.NET Core SDK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，也是失败，查看日志是缺少</w:t>
      </w:r>
      <w:r>
        <w:rPr>
          <w:rFonts w:ascii="Verdana" w:hAnsi="Verdana"/>
          <w:color w:val="000000"/>
          <w:shd w:val="clear" w:color="auto" w:fill="FEFEF2"/>
        </w:rPr>
        <w:t>Microsoft Visual C++ 2015 Redistributable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，装上就可以了。服务程序安装包也会安装</w:t>
      </w:r>
      <w:r>
        <w:rPr>
          <w:rFonts w:ascii="Verdana" w:hAnsi="Verdana"/>
          <w:color w:val="000000"/>
          <w:shd w:val="clear" w:color="auto" w:fill="FEFEF2"/>
        </w:rPr>
        <w:t>.NET Core SDK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，应该也是需要</w:t>
      </w:r>
      <w:r>
        <w:rPr>
          <w:rFonts w:ascii="Verdana" w:hAnsi="Verdana"/>
          <w:color w:val="000000"/>
          <w:shd w:val="clear" w:color="auto" w:fill="FEFEF2"/>
        </w:rPr>
        <w:t>Microsoft Visual C++ 2015 Redistributable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，于是从</w:t>
      </w:r>
      <w:r>
        <w:rPr>
          <w:rFonts w:ascii="Verdana" w:hAnsi="Verdana"/>
          <w:color w:val="000000"/>
          <w:shd w:val="clear" w:color="auto" w:fill="FEFEF2"/>
        </w:rPr>
        <w:t>VS2015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安装镜像里找出了</w:t>
      </w:r>
      <w:r>
        <w:rPr>
          <w:rFonts w:ascii="Verdana" w:hAnsi="Verdana"/>
          <w:color w:val="000000"/>
          <w:shd w:val="clear" w:color="auto" w:fill="FEFEF2"/>
        </w:rPr>
        <w:t>64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位安装包（下载地址：</w:t>
      </w:r>
      <w:r>
        <w:rPr>
          <w:rFonts w:ascii="Verdana" w:hAnsi="Verdana"/>
          <w:color w:val="000000"/>
          <w:shd w:val="clear" w:color="auto" w:fill="FEFEF2"/>
        </w:rPr>
        <w:t>https://www.microsoft.com/en-us/download/details.aspx?id=48145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），结果安装时又遇到了问题</w:t>
      </w:r>
      <w:r>
        <w:rPr>
          <w:rFonts w:ascii="Verdana" w:hAnsi="Verdana"/>
          <w:color w:val="000000"/>
          <w:shd w:val="clear" w:color="auto" w:fill="FEFEF2"/>
        </w:rPr>
        <w:t>2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：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问题</w:t>
      </w:r>
      <w:r>
        <w:rPr>
          <w:rFonts w:ascii="Verdana" w:hAnsi="Verdana"/>
          <w:b/>
          <w:bCs/>
          <w:color w:val="000000"/>
          <w:shd w:val="clear" w:color="auto" w:fill="FEFEF2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：安装</w:t>
      </w:r>
      <w:r>
        <w:rPr>
          <w:rFonts w:ascii="Verdana" w:hAnsi="Verdana"/>
          <w:b/>
          <w:bCs/>
          <w:color w:val="000000"/>
          <w:shd w:val="clear" w:color="auto" w:fill="FEFEF2"/>
        </w:rPr>
        <w:t>Microsoft Visual C++ 2015 Redistributable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时提示安装包无法验证。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解决过程：这个问题在之前离线安装</w:t>
      </w:r>
      <w:r>
        <w:rPr>
          <w:rFonts w:ascii="Verdana" w:hAnsi="Verdana"/>
          <w:color w:val="000000"/>
          <w:shd w:val="clear" w:color="auto" w:fill="FEFEF2"/>
        </w:rPr>
        <w:t>VS2015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时就遇到过了，解决起来轻车熟路，把缺少的两个证书导入就</w:t>
      </w:r>
      <w:r>
        <w:rPr>
          <w:rFonts w:ascii="Verdana" w:hAnsi="Verdana"/>
          <w:color w:val="000000"/>
          <w:shd w:val="clear" w:color="auto" w:fill="FEFEF2"/>
        </w:rPr>
        <w:t>OK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了。详细可以看</w:t>
      </w:r>
      <w:hyperlink r:id="rId17" w:history="1">
        <w:r>
          <w:rPr>
            <w:rStyle w:val="a4"/>
            <w:rFonts w:ascii="微软雅黑" w:eastAsia="微软雅黑" w:hAnsi="微软雅黑" w:hint="eastAsia"/>
            <w:b/>
            <w:bCs/>
            <w:shd w:val="clear" w:color="auto" w:fill="FEFEF2"/>
          </w:rPr>
          <w:t>在离线环境中使用</w:t>
        </w:r>
        <w:r>
          <w:rPr>
            <w:rStyle w:val="a4"/>
            <w:rFonts w:ascii="Verdana" w:hAnsi="Verdana"/>
            <w:b/>
            <w:bCs/>
            <w:shd w:val="clear" w:color="auto" w:fill="FEFEF2"/>
          </w:rPr>
          <w:t>.NET Core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lastRenderedPageBreak/>
        <w:t>导入证书后顺利解决了问题</w:t>
      </w:r>
      <w:r>
        <w:rPr>
          <w:rFonts w:ascii="Verdana" w:hAnsi="Verdana"/>
          <w:color w:val="000000"/>
          <w:shd w:val="clear" w:color="auto" w:fill="FEFEF2"/>
        </w:rPr>
        <w:t>2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，安装好</w:t>
      </w:r>
      <w:r>
        <w:rPr>
          <w:rFonts w:ascii="Verdana" w:hAnsi="Verdana"/>
          <w:color w:val="000000"/>
          <w:shd w:val="clear" w:color="auto" w:fill="FEFEF2"/>
        </w:rPr>
        <w:t>Microsoft Visual C++ 2015 Redistributable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后问题</w:t>
      </w:r>
      <w:r>
        <w:rPr>
          <w:rFonts w:ascii="Verdana" w:hAnsi="Verdana"/>
          <w:color w:val="000000"/>
          <w:shd w:val="clear" w:color="auto" w:fill="FEFEF2"/>
        </w:rPr>
        <w:t>1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也解决了，服务程序安装成功。一边感叹自己的聪明一边打开命令行测试了下</w:t>
      </w:r>
      <w:r>
        <w:rPr>
          <w:rFonts w:ascii="Verdana" w:hAnsi="Verdana"/>
          <w:color w:val="000000"/>
          <w:shd w:val="clear" w:color="auto" w:fill="FEFEF2"/>
        </w:rPr>
        <w:t>dotnet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，结果出现了问题</w:t>
      </w:r>
      <w:r>
        <w:rPr>
          <w:rFonts w:ascii="Verdana" w:hAnsi="Verdana"/>
          <w:color w:val="000000"/>
          <w:shd w:val="clear" w:color="auto" w:fill="FEFEF2"/>
        </w:rPr>
        <w:t>3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：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问题</w:t>
      </w:r>
      <w:r>
        <w:rPr>
          <w:rFonts w:ascii="Verdana" w:hAnsi="Verdana"/>
          <w:b/>
          <w:bCs/>
          <w:color w:val="000000"/>
          <w:shd w:val="clear" w:color="auto" w:fill="FEFEF2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：命令行执行</w:t>
      </w:r>
      <w:r>
        <w:rPr>
          <w:rFonts w:ascii="Verdana" w:hAnsi="Verdana"/>
          <w:b/>
          <w:bCs/>
          <w:color w:val="000000"/>
          <w:shd w:val="clear" w:color="auto" w:fill="FEFEF2"/>
        </w:rPr>
        <w:t>dotnet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EFEF2"/>
        </w:rPr>
        <w:t>命令后提示：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Failed to load the dll from [C:\Program Files\dotnet\host\fxr\1.0.1\hostfxr.dll], HRESULT: 0x80070057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解决过程：这时候只要一边心中默念遇到问题的肯定不会只有我自己，一边打开搜索引擎就可以了。顺便安利一下</w:t>
      </w:r>
      <w:r>
        <w:rPr>
          <w:rFonts w:ascii="Verdana" w:hAnsi="Verdana"/>
          <w:color w:val="000000"/>
          <w:shd w:val="clear" w:color="auto" w:fill="FEFEF2"/>
        </w:rPr>
        <w:t>bing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，特别是切换到英文</w:t>
      </w:r>
      <w:r>
        <w:rPr>
          <w:rFonts w:ascii="Verdana" w:hAnsi="Verdana"/>
          <w:color w:val="000000"/>
          <w:shd w:val="clear" w:color="auto" w:fill="FEFEF2"/>
        </w:rPr>
        <w:t>bing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，搜问题还是很好的。果然发现之前已经有人在</w:t>
      </w:r>
      <w:r>
        <w:rPr>
          <w:rFonts w:ascii="Verdana" w:hAnsi="Verdana"/>
          <w:color w:val="000000"/>
          <w:shd w:val="clear" w:color="auto" w:fill="FEFEF2"/>
        </w:rPr>
        <w:t>github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上提过这个</w:t>
      </w:r>
      <w:r>
        <w:rPr>
          <w:rFonts w:ascii="Verdana" w:hAnsi="Verdana"/>
          <w:color w:val="000000"/>
          <w:shd w:val="clear" w:color="auto" w:fill="FEFEF2"/>
        </w:rPr>
        <w:t>issue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了（</w:t>
      </w:r>
      <w:hyperlink r:id="rId18" w:history="1">
        <w:r>
          <w:rPr>
            <w:rStyle w:val="a4"/>
            <w:rFonts w:ascii="Verdana" w:hAnsi="Verdana"/>
            <w:shd w:val="clear" w:color="auto" w:fill="FEFEF2"/>
          </w:rPr>
          <w:t>https://github.com/dotnet/cli/issues/3907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）。解决方式就是安装补丁</w:t>
      </w:r>
      <w:r>
        <w:rPr>
          <w:rFonts w:ascii="Verdana" w:hAnsi="Verdana"/>
          <w:color w:val="000000"/>
          <w:shd w:val="clear" w:color="auto" w:fill="FEFEF2"/>
        </w:rPr>
        <w:t>KB2533623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（下载地址：</w:t>
      </w:r>
      <w:hyperlink r:id="rId19" w:history="1">
        <w:r>
          <w:rPr>
            <w:rStyle w:val="a4"/>
            <w:rFonts w:ascii="Verdana" w:hAnsi="Verdana"/>
            <w:shd w:val="clear" w:color="auto" w:fill="FEFEF2"/>
          </w:rPr>
          <w:t>https://support.microsoft.com/en-us/kb/2533623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）。关于系统依赖更详细的说明可以参照这篇文章：</w:t>
      </w:r>
      <w:hyperlink r:id="rId20" w:history="1">
        <w:r>
          <w:rPr>
            <w:rStyle w:val="a4"/>
            <w:rFonts w:ascii="Verdana" w:hAnsi="Verdana"/>
            <w:shd w:val="clear" w:color="auto" w:fill="FEFEF2"/>
          </w:rPr>
          <w:t>https://github.com/dotnet/core/blob/master/Documentation/prereqs.md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。安装补丁重启后</w:t>
      </w:r>
      <w:r>
        <w:rPr>
          <w:rFonts w:ascii="Verdana" w:hAnsi="Verdana"/>
          <w:color w:val="000000"/>
          <w:shd w:val="clear" w:color="auto" w:fill="FEFEF2"/>
        </w:rPr>
        <w:t>dotnet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命令就正常了。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最后就是记得要运行</w:t>
      </w:r>
      <w:r>
        <w:rPr>
          <w:rFonts w:ascii="Verdana" w:hAnsi="Verdana"/>
          <w:color w:val="000000"/>
          <w:shd w:val="clear" w:color="auto" w:fill="FEFEF2"/>
        </w:rPr>
        <w:t>iisreset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，一定要记得（因为我忘了，折腾了半天才想起来）。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EFEF2"/>
        </w:rPr>
        <w:t xml:space="preserve">0x02 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EFEF2"/>
        </w:rPr>
        <w:t>正确的顺序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以下顺序只在</w:t>
      </w:r>
      <w:r>
        <w:rPr>
          <w:rFonts w:ascii="Verdana" w:hAnsi="Verdana"/>
          <w:color w:val="000000"/>
          <w:shd w:val="clear" w:color="auto" w:fill="FEFEF2"/>
        </w:rPr>
        <w:t>Windows Server 2008 R2 64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上实际测试过：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1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、导入证书。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2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、安装</w:t>
      </w:r>
      <w:r>
        <w:rPr>
          <w:rFonts w:ascii="Verdana" w:hAnsi="Verdana"/>
          <w:color w:val="000000"/>
          <w:shd w:val="clear" w:color="auto" w:fill="FEFEF2"/>
        </w:rPr>
        <w:t>Microsoft Visual C++ 2015 Redistributable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3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、安装</w:t>
      </w:r>
      <w:r>
        <w:rPr>
          <w:rFonts w:ascii="Verdana" w:hAnsi="Verdana"/>
          <w:color w:val="000000"/>
          <w:shd w:val="clear" w:color="auto" w:fill="FEFEF2"/>
        </w:rPr>
        <w:t>KB2533623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补丁。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lastRenderedPageBreak/>
        <w:t>4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、安装</w:t>
      </w:r>
      <w:r>
        <w:rPr>
          <w:rFonts w:ascii="Verdana" w:hAnsi="Verdana"/>
          <w:color w:val="000000"/>
          <w:shd w:val="clear" w:color="auto" w:fill="FEFEF2"/>
        </w:rPr>
        <w:t>DotNetCore.1.0.0-WindowsHosting.exe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5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、命令行运行</w:t>
      </w:r>
      <w:r>
        <w:rPr>
          <w:rFonts w:ascii="Verdana" w:hAnsi="Verdana"/>
          <w:color w:val="000000"/>
          <w:shd w:val="clear" w:color="auto" w:fill="FEFEF2"/>
        </w:rPr>
        <w:t>iisreset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重启</w:t>
      </w:r>
      <w:r>
        <w:rPr>
          <w:rFonts w:ascii="Verdana" w:hAnsi="Verdana"/>
          <w:color w:val="000000"/>
          <w:shd w:val="clear" w:color="auto" w:fill="FEFEF2"/>
        </w:rPr>
        <w:t>IIS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关于如何配置</w:t>
      </w:r>
      <w:r>
        <w:rPr>
          <w:rFonts w:ascii="Verdana" w:hAnsi="Verdana"/>
          <w:color w:val="000000"/>
          <w:shd w:val="clear" w:color="auto" w:fill="FEFEF2"/>
        </w:rPr>
        <w:t>IIS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和部署应用，官方教程说的都很详细了。值得一提的是等问题解决了后才发现官方教程最后居然有专门的</w:t>
      </w:r>
      <w:r>
        <w:rPr>
          <w:rFonts w:ascii="Verdana" w:hAnsi="Verdana"/>
          <w:color w:val="000000"/>
          <w:shd w:val="clear" w:color="auto" w:fill="FEFEF2"/>
        </w:rPr>
        <w:t>Common errors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：</w:t>
      </w:r>
      <w:hyperlink r:id="rId21" w:anchor="common-errors" w:history="1">
        <w:r>
          <w:rPr>
            <w:rStyle w:val="a4"/>
            <w:rFonts w:ascii="Verdana" w:hAnsi="Verdana"/>
            <w:shd w:val="clear" w:color="auto" w:fill="FEFEF2"/>
          </w:rPr>
          <w:t>https://docs.asp.net/en/latest/publishing/iis.html#common-errors</w:t>
        </w:r>
      </w:hyperlink>
      <w:r>
        <w:rPr>
          <w:rFonts w:ascii="微软雅黑" w:eastAsia="微软雅黑" w:hAnsi="微软雅黑" w:hint="eastAsia"/>
          <w:color w:val="000000"/>
          <w:shd w:val="clear" w:color="auto" w:fill="FEFEF2"/>
        </w:rPr>
        <w:t>。看一下也挺有收获的。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EFEF2"/>
        </w:rPr>
        <w:t xml:space="preserve">0x03 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EFEF2"/>
        </w:rPr>
        <w:t>写在最后</w:t>
      </w:r>
    </w:p>
    <w:p w:rsidR="00DF2A7B" w:rsidRDefault="00DF2A7B" w:rsidP="00DF2A7B">
      <w:pPr>
        <w:pStyle w:val="a3"/>
        <w:spacing w:before="140" w:beforeAutospacing="0" w:after="140" w:afterAutospacing="0"/>
        <w:rPr>
          <w:rFonts w:ascii="Calibri" w:hAnsi="Calibri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EFEF2"/>
        </w:rPr>
        <w:t>目前我们主要用</w:t>
      </w:r>
      <w:r>
        <w:rPr>
          <w:rFonts w:ascii="Verdana" w:hAnsi="Verdana"/>
          <w:color w:val="000000"/>
          <w:shd w:val="clear" w:color="auto" w:fill="FEFEF2"/>
        </w:rPr>
        <w:t>.NET Core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做一些测试，同时边测试边学习，提前踩坑，用到的时候能快速上手。并没有用来做新功能或试图代替原有功能。不过就目前来看效果还是不错的，开发过程体验也很好，真心看好</w:t>
      </w:r>
      <w:r>
        <w:rPr>
          <w:rFonts w:ascii="Verdana" w:hAnsi="Verdana"/>
          <w:color w:val="000000"/>
          <w:shd w:val="clear" w:color="auto" w:fill="FEFEF2"/>
        </w:rPr>
        <w:t>.NET Core</w:t>
      </w:r>
      <w:r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:rsidR="00DF2A7B" w:rsidRPr="00DF2A7B" w:rsidRDefault="00DF2A7B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6188710" cy="4667250"/>
            <wp:effectExtent l="0" t="0" r="2540" b="0"/>
            <wp:docPr id="6" name="图片 6" descr="罏 CI 一 “ F:\test_prqect\coretest\publishiis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罏 CI 一 “ F:\test_prqect\coretest\publishiis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6188710" cy="4323080"/>
            <wp:effectExtent l="0" t="0" r="2540" b="1270"/>
            <wp:docPr id="5" name="图片 5" descr="MicrosoftAzureAppService(A) &#10;publishiisl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AzureAppService(A) &#10;publishiisl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然后配置站点，配置过程与之前版本一样，把目录指向刚才发布的位置如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F:\test_project\coretest\publishiis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应该程序池配置，选择无托管，这样有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server host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转发请求。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874645"/>
            <wp:effectExtent l="0" t="0" r="0" b="1905"/>
            <wp:docPr id="4" name="图片 4" descr="te st. netco re m &#10;.NET CLR kiZ(C)•. &#10;nPoolIm &#10;nPoolIm &#10;nPoolIm &#10;nPoolIm &#10;nPoolIm &#10;nPoolIm &#10;nPoolIm &#10;nPoolIm &#10;nPoolIm &#10;nPool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 st. netco re m &#10;.NET CLR kiZ(C)•. &#10;nPoolIm &#10;nPoolIm &#10;nPoolIm &#10;nPoolIm &#10;nPoolIm &#10;nPoolIm &#10;nPoolIm &#10;nPoolIm &#10;nPoolIm &#10;nPoolIm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如果出现以下错误，请查看下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server hosting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是否在站点处理程序与模块内。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6188710" cy="3460115"/>
            <wp:effectExtent l="0" t="0" r="2540" b="6985"/>
            <wp:docPr id="3" name="图片 3" descr="HTTP 错 讠 吴 403 ． 14 一 Forbidden &#10;web 脶 务 戡 舌 为 不 列 出 此 目 录 的 内 吝 。 &#10;最 可 能 的 原 因 ． &#10;没 有 为 清 求 的 &#10;可 尝 谊 的 撰 作 ． &#10;舌 默 认 档 ， # 且 没 有 存 务 器 上 启 用 目 录 。 &#10;如 果 不 希 望 启 用 目 录 ， 清 确 1 呆 舌 了 默 认 档 # 且 该 件 存 存 。 &#10;用 IIS 苣 理 器 启 用 目 录 。 &#10;打 开 IIS 苣 理 器 。 &#10;存 &quot; 功 能 覦 中 ， 击 &quot; 目 录 。 &#10;3 存 “ 目 录 顶 上 ， 存 “ 作 格 中 单 击 “ 启 用 。 &#10;确 认 站 点 或 应 用 程 序 舌 件 中 的 &#10;configuration/system.webServer/directoryBrowse@enabled &#10;特 性 裰 设 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 错 讠 吴 403 ． 14 一 Forbidden &#10;web 脶 务 戡 舌 为 不 列 出 此 目 录 的 内 吝 。 &#10;最 可 能 的 原 因 ． &#10;没 有 为 清 求 的 &#10;可 尝 谊 的 撰 作 ． &#10;舌 默 认 档 ， # 且 没 有 存 务 器 上 启 用 目 录 。 &#10;如 果 不 希 望 启 用 目 录 ， 清 确 1 呆 舌 了 默 认 档 # 且 该 件 存 存 。 &#10;用 IIS 苣 理 器 启 用 目 录 。 &#10;打 开 IIS 苣 理 器 。 &#10;存 &quot; 功 能 覦 中 ， 击 &quot; 目 录 。 &#10;3 存 “ 目 录 顶 上 ， 存 “ 作 格 中 单 击 “ 启 用 。 &#10;确 认 站 点 或 应 用 程 序 舌 件 中 的 &#10;configuration/system.webServer/directoryBrowse@enabled &#10;特 性 裰 设 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6188710" cy="2647950"/>
            <wp:effectExtent l="0" t="0" r="2540" b="0"/>
            <wp:docPr id="2" name="图片 2" descr="HTTP 错 讠 吴 500 ． 21 一 Internal Server Error &#10;处 W*WaspNetcore&quot; &#10;其模块列表 中 有 一 个 &#10;最 可 能 的 原 因 ． &#10;用 了 托 苣 处 理 程 序 ， 但 是 未 装 或 未 亮 装 &#10;ASP.NET &#10;处 理 程 序 模 块 列 表 的 舌 中 存 存 书 写 误 。 &#10;存 应 用 程 序 初 始 化 闾 ， 要 么 应 用 程 序 初 始 化 功 能 已 &#10;skipManagedModules &#10;设 舌 为 &#10;Tru e &#10;可 尝 谊 的 撰 作 ． &#10;， 要 么 重 写 则 设 舌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 错 讠 吴 500 ． 21 一 Internal Server Error &#10;处 W*WaspNetcore&quot; &#10;其模块列表 中 有 一 个 &#10;最 可 能 的 原 因 ． &#10;用 了 托 苣 处 理 程 序 ， 但 是 未 装 或 未 亮 装 &#10;ASP.NET &#10;处 理 程 序 模 块 列 表 的 舌 中 存 存 书 写 误 。 &#10;存 应 用 程 序 初 始 化 闾 ， 要 么 应 用 程 序 初 始 化 功 能 已 &#10;skipManagedModules &#10;设 舌 为 &#10;Tru e &#10;可 尝 谊 的 撰 作 ． &#10;， 要 么 重 写 则 设 舌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浏览器打开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test.netcore.comOK</w:t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6188710" cy="3474720"/>
            <wp:effectExtent l="0" t="0" r="2540" b="0"/>
            <wp:docPr id="1" name="图片 1" descr="O test.netcore.com &#10;WebApplication1 &#10;Home &#10;ASP. &#10;About &#10;Contact &#10;NET Core &#10;Windows &#10;Linux &#10;Learn how to build ASP.NET apps that can run anywhere. &#10;Learn More &#10;Application uses &#10;Sample pages using ASRNET &#10;core MVC &#10;Bower tor managing client-side &#10;libraries &#10;Theming using Bootstrap &#10;How to &#10;Add a Controller and View &#10;Add an appsetting in contig and &#10;access it in app. &#10;Manage user Secrets using Secret &#10;Manager. &#10;use logging to log a message. &#10;Add packages using NuGet_ &#10;Add client packages using Bower. &#10;Overview &#10;Conceptual overview ot what is &#10;ASPNET core &#10;Fundamentals ot ASP_NET Core &#10;such as Startup and middleware. &#10;V'Ærking with Data &#10;Security &#10;Client side development &#10;Develop on different platforms &#10;osx &#10;Run &amp; Deploy &#10;Run your app &#10;Run tools such as EF migrations &#10;and more &#10;Publish to Microsott Azure Web &#10;Apps 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 test.netcore.com &#10;WebApplication1 &#10;Home &#10;ASP. &#10;About &#10;Contact &#10;NET Core &#10;Windows &#10;Linux &#10;Learn how to build ASP.NET apps that can run anywhere. &#10;Learn More &#10;Application uses &#10;Sample pages using ASRNET &#10;core MVC &#10;Bower tor managing client-side &#10;libraries &#10;Theming using Bootstrap &#10;How to &#10;Add a Controller and View &#10;Add an appsetting in contig and &#10;access it in app. &#10;Manage user Secrets using Secret &#10;Manager. &#10;use logging to log a message. &#10;Add packages using NuGet_ &#10;Add client packages using Bower. &#10;Overview &#10;Conceptual overview ot what is &#10;ASPNET core &#10;Fundamentals ot ASP_NET Core &#10;such as Startup and middleware. &#10;V'Ærking with Data &#10;Security &#10;Client side development &#10;Develop on different platforms &#10;osx &#10;Run &amp; Deploy &#10;Run your app &#10;Run tools such as EF migrations &#10;and more &#10;Publish to Microsott Azure Web &#10;Apps 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D8" w:rsidRDefault="005433D8" w:rsidP="005433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如果用域名需要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hosts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文件里硬解配置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127.0.0.1 test.netcore.com</w:t>
      </w:r>
    </w:p>
    <w:p w:rsidR="005433D8" w:rsidRPr="005433D8" w:rsidRDefault="005433D8">
      <w:pPr>
        <w:rPr>
          <w:rFonts w:hint="eastAsia"/>
        </w:rPr>
      </w:pPr>
    </w:p>
    <w:sectPr w:rsidR="005433D8" w:rsidRPr="0054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F"/>
    <w:rsid w:val="00176565"/>
    <w:rsid w:val="002D3B03"/>
    <w:rsid w:val="00522645"/>
    <w:rsid w:val="005433D8"/>
    <w:rsid w:val="00822BB6"/>
    <w:rsid w:val="00B7075F"/>
    <w:rsid w:val="00DF2A7B"/>
    <w:rsid w:val="00EB6EDF"/>
    <w:rsid w:val="00E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DD1A8-8742-4664-9F66-D74B060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F2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dotnet/cli/issues/3907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docs.asp.net/en/latest/publishing/ii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files.jb51.net/file_images/article/201607/2016071109401810.png" TargetMode="External"/><Relationship Id="rId17" Type="http://schemas.openxmlformats.org/officeDocument/2006/relationships/hyperlink" Target="http://www.cnblogs.com/durow/p/5681331.html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icrosoft.com/net/download" TargetMode="External"/><Relationship Id="rId20" Type="http://schemas.openxmlformats.org/officeDocument/2006/relationships/hyperlink" Target="https://github.com/dotnet/core/blob/master/Documentation/prereqs.md" TargetMode="External"/><Relationship Id="rId29" Type="http://schemas.openxmlformats.org/officeDocument/2006/relationships/hyperlink" Target="http://files.jb51.net/file_images/article/201607/2016071109401915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files.jb51.net/file_images/article/201607/2016071109401812.png" TargetMode="External"/><Relationship Id="rId32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docs.asp.net/en/latest/publishing/iis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files.jb51.net/file_images/article/201607/201607110940189.png" TargetMode="External"/><Relationship Id="rId19" Type="http://schemas.openxmlformats.org/officeDocument/2006/relationships/hyperlink" Target="https://support.microsoft.com/en-us/kb/2533623" TargetMode="External"/><Relationship Id="rId31" Type="http://schemas.openxmlformats.org/officeDocument/2006/relationships/hyperlink" Target="http://files.jb51.net/file_images/article/201607/2016071109401916.png" TargetMode="External"/><Relationship Id="rId4" Type="http://schemas.openxmlformats.org/officeDocument/2006/relationships/hyperlink" Target="http://files.jb51.net/file_images/article/201607/201607110940185.pn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cnblogs.com/durow/p/5681331.html" TargetMode="External"/><Relationship Id="rId22" Type="http://schemas.openxmlformats.org/officeDocument/2006/relationships/hyperlink" Target="http://files.jb51.net/file_images/article/201607/2016071109401811.png" TargetMode="External"/><Relationship Id="rId27" Type="http://schemas.openxmlformats.org/officeDocument/2006/relationships/hyperlink" Target="http://files.jb51.net/file_images/article/201607/2016071109401914.png" TargetMode="External"/><Relationship Id="rId30" Type="http://schemas.openxmlformats.org/officeDocument/2006/relationships/image" Target="media/image11.png"/><Relationship Id="rId8" Type="http://schemas.openxmlformats.org/officeDocument/2006/relationships/hyperlink" Target="http://files.jb51.net/file_images/article/201607/20160711094018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528</Words>
  <Characters>3012</Characters>
  <Application>Microsoft Office Word</Application>
  <DocSecurity>0</DocSecurity>
  <Lines>25</Lines>
  <Paragraphs>7</Paragraphs>
  <ScaleCrop>false</ScaleCrop>
  <Company>微软中国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曾伟</dc:creator>
  <cp:keywords/>
  <dc:description/>
  <cp:lastModifiedBy>曾伟</cp:lastModifiedBy>
  <cp:revision>16</cp:revision>
  <dcterms:created xsi:type="dcterms:W3CDTF">2017-08-31T09:55:00Z</dcterms:created>
  <dcterms:modified xsi:type="dcterms:W3CDTF">2017-08-31T09:59:00Z</dcterms:modified>
</cp:coreProperties>
</file>