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19A9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一、 核心底座：6种基本情绪（保罗·埃克曼）</w:t>
      </w:r>
    </w:p>
    <w:p w14:paraId="0891F8D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适用场景：</w:t>
      </w:r>
      <w:r>
        <w:t xml:space="preserve"> 当客户完全卡壳，只能说出“我感觉很不好”时，用这6个基准点帮他们做初步定位。</w:t>
      </w:r>
    </w:p>
    <w:p w14:paraId="4A93C9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快乐 (Joy)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客户表达：感觉挺顺的、心里踏实了、自在了、轻松了、有劲儿了。</w:t>
      </w:r>
    </w:p>
    <w:p w14:paraId="061D1D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悲伤 (Sadness)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客户表达：心里空落落的、提不起精神、想找个地方躲起来、觉得没意思、想哭。</w:t>
      </w:r>
    </w:p>
    <w:p w14:paraId="5EF612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恐惧 (Fear)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客户表达：心里没底、发毛、紧张得胃疼、手心出汗、怕搞砸了。</w:t>
      </w:r>
    </w:p>
    <w:p w14:paraId="5F6C93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厌恶 (Disgust)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客户表达：膈应人、反感、看着就烦、不想理、像吃了苍蝇一样。</w:t>
      </w:r>
    </w:p>
    <w:p w14:paraId="16AE5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愤怒 (Anger)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客户表达：气不打一处来、憋屈、烦躁、想摔东西、火大。</w:t>
      </w:r>
    </w:p>
    <w:p w14:paraId="09C67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惊讶 (Surprise)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客户表达：懵了、脑子一片空白、没反应过来、吓一跳。</w:t>
      </w:r>
    </w:p>
    <w:p w14:paraId="628C2D50">
      <w:pPr>
        <w:pStyle w:val="5"/>
        <w:keepNext w:val="0"/>
        <w:keepLines w:val="0"/>
        <w:widowControl/>
        <w:suppressLineNumbers w:val="0"/>
      </w:pPr>
    </w:p>
    <w:p w14:paraId="10B22BB3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二、 动态演变：8种核心与混合情绪（普拉切克情绪轮）</w:t>
      </w:r>
    </w:p>
    <w:p w14:paraId="05A984E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适用场景：</w:t>
      </w:r>
      <w:r>
        <w:t xml:space="preserve"> 当客户的情绪开始展现出指向性（针对某人或某事），或者带有时间属性（对未来或过去）时。</w:t>
      </w:r>
    </w:p>
    <w:p w14:paraId="3061ED31">
      <w:pPr>
        <w:pStyle w:val="7"/>
        <w:keepNext w:val="0"/>
        <w:keepLines w:val="0"/>
        <w:widowControl/>
        <w:suppressLineNumbers w:val="0"/>
      </w:pPr>
      <w:r>
        <w:t>除上述基本的快乐、悲伤、恐惧、厌恶、愤怒、惊讶外，情绪轮增加了两个核心基色及其混合体。这里重点列出咨询中最常见的“混合情绪”翻译：</w:t>
      </w:r>
    </w:p>
    <w:p w14:paraId="3064DF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期待 (Anticipation)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客户表达：有盼头、等不及了、心里痒痒的。</w:t>
      </w:r>
    </w:p>
    <w:p w14:paraId="555898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信任 (Trust)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客户表达：靠谱、觉得安全、能交底、不用防着。</w:t>
      </w:r>
    </w:p>
    <w:p w14:paraId="08A7D0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乐观 (Optimism = 期待 + 快乐)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客户表达：觉得这事儿有戏、干劲十足、豁然开朗。</w:t>
      </w:r>
    </w:p>
    <w:p w14:paraId="57C191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鄙视 (Contempt = 厌恶 + 愤怒)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客户表达：看不起、觉得对方很Low、不屑一顾、翻白眼。</w:t>
      </w:r>
    </w:p>
    <w:p w14:paraId="121F6E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惊恐 (Alarm = 恐惧 + 惊讶)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客户表达：吓傻了、心脏漏跳一拍、手足无措。</w:t>
      </w:r>
    </w:p>
    <w:p w14:paraId="532589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懊悔 (Remorse = 悲伤 + 厌恶)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客户表达：肠子都悔青了、恨自己不争气、觉得自己很糟、内疚。</w:t>
      </w:r>
    </w:p>
    <w:p w14:paraId="10C95F20">
      <w:pPr>
        <w:pStyle w:val="5"/>
        <w:keepNext w:val="0"/>
        <w:keepLines w:val="0"/>
        <w:widowControl/>
        <w:suppressLineNumbers w:val="0"/>
      </w:pPr>
    </w:p>
    <w:p w14:paraId="52F3CAC3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三、 高阶破局：27种情绪维度（Keltner 现代实证）</w:t>
      </w:r>
    </w:p>
    <w:p w14:paraId="65C5514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适用场景：</w:t>
      </w:r>
      <w:r>
        <w:t xml:space="preserve"> 深入干预阶段。当双方在沟通中陷入僵局（例如因为意见不合而声音拔高、激烈对抗）时，表面的“愤怒”之下，往往掩盖着这27种高颗粒度情绪中的一种或几种。精准抓取它们，就能找到干预的切入点。</w:t>
      </w:r>
    </w:p>
    <w:p w14:paraId="633084A7">
      <w:pPr>
        <w:pStyle w:val="7"/>
        <w:keepNext w:val="0"/>
        <w:keepLines w:val="0"/>
        <w:widowControl/>
        <w:suppressLineNumbers w:val="0"/>
      </w:pPr>
      <w:r>
        <w:t>为了方便应用，我将这27种维度分为四大类，并附上最接地气的客户表达：</w:t>
      </w:r>
    </w:p>
    <w:p w14:paraId="48E3E09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1. 人际与比较（引发冲突与内耗的重灾区）</w:t>
      </w:r>
    </w:p>
    <w:p w14:paraId="38D07467">
      <w:pPr>
        <w:pStyle w:val="7"/>
        <w:keepNext w:val="0"/>
        <w:keepLines w:val="0"/>
        <w:widowControl/>
        <w:suppressLineNumbers w:val="0"/>
      </w:pPr>
      <w:r>
        <w:t>这类情绪通常在关系中产生，定位它们有助于化解人际防御机制。</w:t>
      </w:r>
    </w:p>
    <w:p w14:paraId="3C5F33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嫉妒 (Envy)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客户表达：酸了、眼红、凭什么他可以我不行、心理不平衡。</w:t>
      </w:r>
    </w:p>
    <w:p w14:paraId="673CF7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共情痛 (Empathetic Pain)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客户表达：看着都疼、替他难受、心里揪着。</w:t>
      </w:r>
    </w:p>
    <w:p w14:paraId="63E5B2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尴尬 (Awkwardness)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客户表达：社死、下不来台、想找个地缝钻进去、脚趾抠地。</w:t>
      </w:r>
    </w:p>
    <w:p w14:paraId="6E6D4A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崇拜 (Adoration)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客户表达：自带光环、太牛了、被圈粉了。</w:t>
      </w:r>
    </w:p>
    <w:p w14:paraId="6247FE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敬佩/赞赏 (Admiration)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客户表达：服气、大写的服、点赞。</w:t>
      </w:r>
    </w:p>
    <w:p w14:paraId="1D6D8E5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2. 负向与收缩（导致退缩与爆发的根源）</w:t>
      </w:r>
    </w:p>
    <w:p w14:paraId="3CE56D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焦虑 (Anxiety)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客户表达：七上八下、心悬在半空、静不下心、脑子里像一团乱麻。</w:t>
      </w:r>
    </w:p>
    <w:p w14:paraId="401205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痛苦 (Pain)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客户表达：撕心裂肺、喘不过气、像针扎一样。</w:t>
      </w:r>
    </w:p>
    <w:p w14:paraId="29FADA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无聊/厌倦 (Boredom)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客户表达：没劲、乏味、提不起兴致、熬时间。</w:t>
      </w:r>
    </w:p>
    <w:p w14:paraId="5F12CC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惊骇/恐怖 (Horror)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客户表达：细思极恐、后怕、头皮发麻。</w:t>
      </w:r>
    </w:p>
    <w:p w14:paraId="62D7E3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i/>
          <w:iCs/>
          <w:sz w:val="26"/>
          <w:szCs w:val="26"/>
        </w:rPr>
        <w:t>(</w:t>
      </w:r>
      <w:r>
        <w:rPr>
          <w:rFonts w:hint="default" w:ascii="Helvetica Neue" w:hAnsi="Helvetica Neue" w:eastAsia="Helvetica Neue" w:cs="Helvetica Neue"/>
          <w:sz w:val="26"/>
          <w:szCs w:val="26"/>
        </w:rPr>
        <w:t>包含基础情绪：愤怒</w:t>
      </w:r>
      <w:r>
        <w:rPr>
          <w:rFonts w:hint="default" w:ascii="Helvetica Neue" w:hAnsi="Helvetica Neue" w:eastAsia="Helvetica Neue" w:cs="Helvetica Neue"/>
          <w:i/>
          <w:iCs/>
          <w:sz w:val="26"/>
          <w:szCs w:val="26"/>
        </w:rPr>
        <w:t xml:space="preserve"> Anger</w:t>
      </w:r>
      <w:r>
        <w:rPr>
          <w:rFonts w:hint="default" w:ascii="Helvetica Neue" w:hAnsi="Helvetica Neue" w:eastAsia="Helvetica Neue" w:cs="Helvetica Neue"/>
          <w:sz w:val="26"/>
          <w:szCs w:val="26"/>
        </w:rPr>
        <w:t>、悲伤</w:t>
      </w:r>
      <w:r>
        <w:rPr>
          <w:rFonts w:hint="default" w:ascii="Helvetica Neue" w:hAnsi="Helvetica Neue" w:eastAsia="Helvetica Neue" w:cs="Helvetica Neue"/>
          <w:i/>
          <w:iCs/>
          <w:sz w:val="26"/>
          <w:szCs w:val="26"/>
        </w:rPr>
        <w:t xml:space="preserve"> Sadness</w:t>
      </w:r>
      <w:r>
        <w:rPr>
          <w:rFonts w:hint="default" w:ascii="Helvetica Neue" w:hAnsi="Helvetica Neue" w:eastAsia="Helvetica Neue" w:cs="Helvetica Neue"/>
          <w:sz w:val="26"/>
          <w:szCs w:val="26"/>
        </w:rPr>
        <w:t>、恐惧</w:t>
      </w:r>
      <w:r>
        <w:rPr>
          <w:rFonts w:hint="default" w:ascii="Helvetica Neue" w:hAnsi="Helvetica Neue" w:eastAsia="Helvetica Neue" w:cs="Helvetica Neue"/>
          <w:i/>
          <w:iCs/>
          <w:sz w:val="26"/>
          <w:szCs w:val="26"/>
        </w:rPr>
        <w:t xml:space="preserve"> Fear</w:t>
      </w:r>
      <w:r>
        <w:rPr>
          <w:rFonts w:hint="default" w:ascii="Helvetica Neue" w:hAnsi="Helvetica Neue" w:eastAsia="Helvetica Neue" w:cs="Helvetica Neue"/>
          <w:sz w:val="26"/>
          <w:szCs w:val="26"/>
        </w:rPr>
        <w:t>、厌恶</w:t>
      </w:r>
      <w:r>
        <w:rPr>
          <w:rFonts w:hint="default" w:ascii="Helvetica Neue" w:hAnsi="Helvetica Neue" w:eastAsia="Helvetica Neue" w:cs="Helvetica Neue"/>
          <w:i/>
          <w:iCs/>
          <w:sz w:val="26"/>
          <w:szCs w:val="26"/>
        </w:rPr>
        <w:t xml:space="preserve"> Disgust)</w:t>
      </w:r>
    </w:p>
    <w:p w14:paraId="6D663FF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3. 认知与探索（改变的契机所在）</w:t>
      </w:r>
    </w:p>
    <w:p w14:paraId="55ECCCED">
      <w:pPr>
        <w:pStyle w:val="7"/>
        <w:keepNext w:val="0"/>
        <w:keepLines w:val="0"/>
        <w:widowControl/>
        <w:suppressLineNumbers w:val="0"/>
      </w:pPr>
      <w:r>
        <w:t>当客户出现这类情绪时，通常是打破原有认知结构的时刻。</w:t>
      </w:r>
    </w:p>
    <w:p w14:paraId="67A980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困惑 (Confusion)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客户表达：搞不懂、越理越乱、绕不出来了。</w:t>
      </w:r>
    </w:p>
    <w:p w14:paraId="4007D7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兴趣 (Interest)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客户表达：有点意思、想研究一下、好奇。</w:t>
      </w:r>
    </w:p>
    <w:p w14:paraId="75715F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惊讶/惊奇 (Surprise)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客户表达：万万没想到、出乎意料。</w:t>
      </w:r>
    </w:p>
    <w:p w14:paraId="4F6C30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顿悟 (Epiphany/Realization - 原研究中的“Aha moment”)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客户表达：恍然大悟、突然懂了、破案了、原来是这么回事。</w:t>
      </w:r>
    </w:p>
    <w:p w14:paraId="3EA2779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4. 正向与扩展（资源构建的锚点）</w:t>
      </w:r>
    </w:p>
    <w:p w14:paraId="408CE571">
      <w:pPr>
        <w:pStyle w:val="7"/>
        <w:keepNext w:val="0"/>
        <w:keepLines w:val="0"/>
        <w:widowControl/>
        <w:suppressLineNumbers w:val="0"/>
      </w:pPr>
      <w:r>
        <w:t>在教练过程中，需要帮客户捕捉这些微小的积极体验，作为能量补充。</w:t>
      </w:r>
    </w:p>
    <w:p w14:paraId="7A0C3B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平静 (Calmness)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客户表达：舒坦、不急躁了、岁月静好、松弛。</w:t>
      </w:r>
    </w:p>
    <w:p w14:paraId="302CBC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满足 (Satisfaction)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客户表达：圆满了、对得起自己了、不留遗憾了。</w:t>
      </w:r>
    </w:p>
    <w:p w14:paraId="77BE5B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怀旧 (Nostalgia)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客户表达：想当年、有点感慨、时光倒流的感觉。</w:t>
      </w:r>
    </w:p>
    <w:p w14:paraId="150A03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敬畏 (Awe)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客户表达：被震撼到了、觉得自己很渺小。</w:t>
      </w:r>
    </w:p>
    <w:p w14:paraId="65EA68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欣赏美 (Aesthetic Appreciation)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客户表达：赏心悦目、真好看。</w:t>
      </w:r>
    </w:p>
    <w:p w14:paraId="7DDFF1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娱乐/逗乐 (Amusement)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客户表达：乐呵、好玩、被逗笑了。</w:t>
      </w:r>
    </w:p>
    <w:p w14:paraId="1A0195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入迷 (Entrancement)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客户表达：看走神了、陷进去了、忘了时间。</w:t>
      </w:r>
    </w:p>
    <w:p w14:paraId="401785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渴望 (Craving)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客户表达：心里长草了、非要不可、心心念念。</w:t>
      </w:r>
    </w:p>
    <w:p w14:paraId="26D311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浪漫 (Romance)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客户表达：来电了、有粉红泡泡、氛围感拉满。</w:t>
      </w:r>
    </w:p>
    <w:p w14:paraId="0E1025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兴奋 (Excitement)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➡️ 客户表达：热血沸腾、跃跃欲试、按捺不住。</w:t>
      </w:r>
    </w:p>
    <w:p w14:paraId="2B8F4A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ascii="pingfang sc" w:hAnsi="pingfang sc" w:eastAsia="pingfang sc" w:cs="pingfang sc"/>
          <w:sz w:val="26"/>
          <w:szCs w:val="26"/>
        </w:rPr>
      </w:pPr>
      <w:r>
        <w:rPr>
          <w:rFonts w:hint="eastAsia" w:ascii="pingfang sc" w:hAnsi="pingfang sc" w:eastAsia="pingfang sc" w:cs="pingfang sc"/>
          <w:b/>
          <w:bCs/>
          <w:sz w:val="26"/>
          <w:szCs w:val="26"/>
        </w:rPr>
        <w:t>性欲</w:t>
      </w:r>
      <w:r>
        <w:rPr>
          <w:rStyle w:val="8"/>
          <w:b/>
          <w:bCs/>
        </w:rPr>
        <w:t xml:space="preserve"> (Sexual Desire)</w:t>
      </w:r>
      <w:r>
        <w:rPr>
          <w:rStyle w:val="8"/>
        </w:rPr>
        <w:t xml:space="preserve"> </w:t>
      </w:r>
      <w:r>
        <w:rPr>
          <w:rStyle w:val="10"/>
        </w:rPr>
        <w:t>➡️</w:t>
      </w:r>
      <w:r>
        <w:rPr>
          <w:rStyle w:val="8"/>
        </w:rPr>
        <w:t xml:space="preserve"> </w:t>
      </w:r>
      <w:r>
        <w:rPr>
          <w:rFonts w:hint="eastAsia" w:ascii="pingfang sc" w:hAnsi="pingfang sc" w:eastAsia="pingfang sc" w:cs="pingfang sc"/>
          <w:sz w:val="26"/>
          <w:szCs w:val="26"/>
        </w:rPr>
        <w:t>客户表达：有冲动、有生理反应。</w:t>
      </w:r>
    </w:p>
    <w:p w14:paraId="2779349C"/>
    <w:p w14:paraId="3623A1C0"/>
    <w:p w14:paraId="67295F8E"/>
    <w:p w14:paraId="2EEA1B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为了帮助“情绪低频”或习惯性自我防御的客户（或亲人）精准表达，我们需要把这三种情绪进一步切片，按照**“向外攻击 vs 向内消耗”</w:t>
      </w:r>
      <w:r>
        <w:rPr>
          <w:rFonts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以及</w:t>
      </w: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“关系互动”**的维度来补充更高颗粒度的词汇。</w:t>
      </w:r>
    </w:p>
    <w:p w14:paraId="3B68EA0E">
      <w:pPr>
        <w:pStyle w:val="2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第一层洋葱皮：愤怒的变形 (Anger)</w:t>
      </w:r>
    </w:p>
    <w:p w14:paraId="6B9758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愤怒本质上是一种“护城河”情绪，它的出现通常意味着个人的边界被侵犯，或者需求被阻断。</w:t>
      </w:r>
    </w:p>
    <w:p w14:paraId="444091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1. 带有攻击性/防御性的愤怒（向外推开别人）：</w:t>
      </w:r>
    </w:p>
    <w:p w14:paraId="0D7494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炸毛：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像猫遇到危险一样，瞬间竖起防御机制，表现为声音变大、语气尖锐。</w:t>
      </w:r>
    </w:p>
    <w:p w14:paraId="0FBD09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抵触：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本能地排斥对方的观点，哪怕对方有理也不想听（“你别跟我说这些”）。</w:t>
      </w:r>
    </w:p>
    <w:p w14:paraId="785B59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急躁/抓狂：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失去了耐心，感觉事情不在掌控中，想要赶紧结束对话。</w:t>
      </w:r>
    </w:p>
    <w:p w14:paraId="08C807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理直气壮的怒火：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觉得自己占理，从而产生的带有压迫感的愤怒（“明明就是你的错”）。</w:t>
      </w:r>
    </w:p>
    <w:p w14:paraId="301970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2. 带有压抑感/内耗的愤怒（向内攻击自己）：</w:t>
      </w:r>
    </w:p>
    <w:p w14:paraId="1EBE83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憋屈/窝火：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愤怒发不出来，或者不敢发泄，硬生生咽进肚子里，胸口发闷。</w:t>
      </w:r>
    </w:p>
    <w:p w14:paraId="7B19B4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赌气：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用非暴力的不合作态度来表达愤怒（冷战、阴阳怪气、摔门）。</w:t>
      </w:r>
    </w:p>
    <w:p w14:paraId="3DA77A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意难平：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事情虽然过去了，但心里的怨气和不甘心始终没有消散。</w:t>
      </w:r>
    </w:p>
    <w:p w14:paraId="0337DB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恨铁不成钢：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夹杂着极高期望落空后的愤怒，多见于亲密关系或家庭内部。</w:t>
      </w:r>
    </w:p>
    <w:p w14:paraId="5BE187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E2E9255">
      <w:pPr>
        <w:pStyle w:val="2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第二层洋葱肉：难过的变体 (Sadness / Sorrow)</w:t>
      </w:r>
    </w:p>
    <w:p w14:paraId="2AA196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当愤怒的能量耗尽，或者防御被卸下后，露出来的往往是难过。在中文语境里，“难过”是一个极具关系属性的词汇。</w:t>
      </w:r>
    </w:p>
    <w:p w14:paraId="68402D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1. 指向“关系断裂”的难过（我与你的连接出了问题）：</w:t>
      </w:r>
    </w:p>
    <w:p w14:paraId="73E39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委屈：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这是中文里极高频且核心的情绪。包含了“我不被理解”、“我被误解了”、“我付出了却没有得到相应的对待”。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（声音拔高往往是被极度的委屈逼出来的）。</w:t>
      </w:r>
    </w:p>
    <w:p w14:paraId="784DB0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寒心：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彻底的失望，感觉关系里的温度降到了冰点，不想再努力了。</w:t>
      </w:r>
    </w:p>
    <w:p w14:paraId="4FB49B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孤立无援：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感觉在这场冲突中，或者在这个家里，只有自己一个人在孤军奋战。</w:t>
      </w:r>
    </w:p>
    <w:p w14:paraId="6F1EE0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被抛弃感：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觉得对方的言行意味着“他不在乎我了”、“他不爱我了”。</w:t>
      </w:r>
    </w:p>
    <w:p w14:paraId="242A19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2. 指向“自我价值受损”的难过（我对自己产生了怀疑）：</w:t>
      </w:r>
    </w:p>
    <w:p w14:paraId="4D2F9E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挫败感：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努力了很久却毫无结果，感觉自己很没用、很失败。</w:t>
      </w:r>
    </w:p>
    <w:p w14:paraId="6DBDD9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心虚/自责：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意识到自己可能也有问题，但表面上还要硬撑，内心其实在自我惩罚。</w:t>
      </w:r>
    </w:p>
    <w:p w14:paraId="155C87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灰心丧气：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像泄了气的皮球，对改变现状失去了动力和信心。</w:t>
      </w:r>
    </w:p>
    <w:p w14:paraId="0346B2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BF22FB7">
      <w:pPr>
        <w:pStyle w:val="2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第三层洋葱心：极度深层的无力感 (Helplessness)</w:t>
      </w:r>
    </w:p>
    <w:p w14:paraId="79700A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这是悲伤和愤怒走到极点后，最底层的情感体验。帮助客户触碰到这一层，往往是干预和疗愈的转折点。</w:t>
      </w:r>
    </w:p>
    <w:p w14:paraId="20864A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窒息感：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感觉被关系或现状死死勒住，喘不过气，找不到出口。</w:t>
      </w:r>
    </w:p>
    <w:p w14:paraId="1AADD7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麻木：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因为痛感太强或持续太久，大脑启动了保护机制，表现为“随便吧”、“我都无所谓了”。</w:t>
      </w:r>
    </w:p>
    <w:p w14:paraId="0049AD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宿命般的无力：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觉得“我们之间永远就是这样了”、“不管我怎么做都没用”。</w:t>
      </w:r>
    </w:p>
    <w:p w14:paraId="7156D2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深深的疲惫：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不是身体累，而是心力交瘁，一想到要沟通就觉得耗竭。</w:t>
      </w:r>
    </w:p>
    <w:p w14:paraId="47F80D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7F311D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apple color emoji ui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B1AD7"/>
    <w:multiLevelType w:val="multilevel"/>
    <w:tmpl w:val="9E3B1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9FF8217"/>
    <w:multiLevelType w:val="multilevel"/>
    <w:tmpl w:val="A9FF8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D7ABE55"/>
    <w:multiLevelType w:val="multilevel"/>
    <w:tmpl w:val="DD7AB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D7EEFC4"/>
    <w:multiLevelType w:val="multilevel"/>
    <w:tmpl w:val="DD7EE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B54A06E"/>
    <w:multiLevelType w:val="multilevel"/>
    <w:tmpl w:val="FB54A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DF7ECFF"/>
    <w:multiLevelType w:val="multilevel"/>
    <w:tmpl w:val="FDF7E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EFFFBFC"/>
    <w:multiLevelType w:val="multilevel"/>
    <w:tmpl w:val="FEFFF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F777BED"/>
    <w:multiLevelType w:val="multilevel"/>
    <w:tmpl w:val="FF777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A7EF06E"/>
    <w:multiLevelType w:val="multilevel"/>
    <w:tmpl w:val="3A7EF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AF5A3BD"/>
    <w:multiLevelType w:val="multilevel"/>
    <w:tmpl w:val="5AF5A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EB7BEDB"/>
    <w:multiLevelType w:val="multilevel"/>
    <w:tmpl w:val="7EB7B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9"/>
  </w:num>
  <w:num w:numId="6">
    <w:abstractNumId w:val="7"/>
  </w:num>
  <w:num w:numId="7">
    <w:abstractNumId w:val="10"/>
  </w:num>
  <w:num w:numId="8">
    <w:abstractNumId w:val="8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FAFB500A"/>
    <w:rsid w:val="6BB63BF0"/>
    <w:rsid w:val="FAFB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6">
    <w:name w:val="s1"/>
    <w:basedOn w:val="4"/>
    <w:uiPriority w:val="0"/>
    <w:rPr>
      <w:rFonts w:ascii="menlo" w:hAnsi="menlo" w:eastAsia="menlo" w:cs="menlo"/>
      <w:sz w:val="18"/>
      <w:szCs w:val="18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8">
    <w:name w:val="s2"/>
    <w:basedOn w:val="4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9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10">
    <w:name w:val="s3"/>
    <w:basedOn w:val="4"/>
    <w:uiPriority w:val="0"/>
    <w:rPr>
      <w:rFonts w:ascii=".apple color emoji ui" w:hAnsi=".apple color emoji ui" w:eastAsia=".apple color emoji ui" w:cs=".apple color emoji ui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2026-04-06T13:37:00Z</dcterms:created>
  <dc:creator>WPS_1702020253</dc:creator>
  <cp:lastModifiedBy>WPS_1702020253</cp:lastModifiedBy>
  <dcterms:modified xsi:type="dcterms:W3CDTF">2026-04-06T13:38:52Z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CDA97A890BFDBEC88F46D369DB0D9BCA_41</vt:lpwstr>
  </property>
</Properties>
</file>