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hd w:val="clear" w:color="auto" w:fill="auto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87630</wp:posOffset>
                </wp:positionV>
                <wp:extent cx="1152525" cy="361950"/>
                <wp:effectExtent l="6350" t="6350" r="2222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185" y="1183005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5pt;margin-top:6.9pt;height:28.5pt;width:90.75pt;z-index:251876352;v-text-anchor:middle;mso-width-relative:page;mso-height-relative:page;" fillcolor="#FFFFFF [3201]" filled="t" stroked="t" coordsize="21600,21600" o:gfxdata="UEsDBAoAAAAAAIdO4kAAAAAAAAAAAAAAAAAEAAAAZHJzL1BLAwQUAAAACACHTuJAFJluN9gAAAAJ&#10;AQAADwAAAGRycy9kb3ducmV2LnhtbE2PwU7DMBBE70j8g7VI3KidhpQS4vSABBKHUqVUnN14mwTi&#10;dYjdpvw9ywmOq3mafVOszq4XJxxD50lDMlMgkGpvO2o07N6ebpYgQjRkTe8JNXxjgFV5eVGY3PqJ&#10;KjxtYyO4hEJuNLQxDrmUoW7RmTDzAxJnBz86E/kcG2lHM3G56+VcqYV0piP+0JoBH1usP7dHp6Ha&#10;rb/us5dqPslNuj58vLp3i89aX18l6gFExHP8g+FXn9WhZKe9P5INoteQZmnCKAcpT2AgS28XIPYa&#10;7tQSZFnI/wvKH1BLAwQUAAAACACHTuJAv4Vaam0CAAC/BAAADgAAAGRycy9lMm9Eb2MueG1srVRL&#10;btswEN0X6B0I7htJ/sSOETkwYrgoEDQB3KJrmqIsAfyVpD/pZQp010P0OEWv0UdKSZw2q6IyQM9o&#10;hvN580aXV0clyV443xpd0uIsp0RobqpWb0v68cPqzZQSH5iumDRalPReeHo1f/3q8mBnYmAaIyvh&#10;CIJoPzvYkjYh2FmWed4IxfyZsULDWBunWIDqtlnl2AHRlcwGeX6eHYyrrDNceI+3y85I5yl+XQse&#10;buvai0BkSVFbSKdL5yae2fySzbaO2ablfRnsH6pQrNVI+hhqyQIjO9f+FUq13Blv6nDGjcpMXbdc&#10;pB7QTZH/0c26YVakXgCOt48w+f8Xlr/f3znSViUdDijRTGFGv75+//njG8ELoHOwfgantb1zveYh&#10;xlaPtVPxH02QI+4Pp+NiOqbkHjwopsM8H3foimMgHA5FMR7gRwmHx/C8uBgn+LOnSNb58FYYRaJQ&#10;UofpJVDZ/sYHZIfrg0tM7I1sq1UrZVLcdnMtHdkzTHqVnpgeV565SU0OKGUwycEGzsC4WrIAUVlg&#10;4PWWEia3oDIPLuV+dtufJpnki+Vo8lKSWOSS+aYrJkXooFBtANtlq0o6zePT35YalUakO2yjFI6b&#10;Yw/4xlT3GJIzHXu95asWGW6YD3fMga5oBSsYbnHU0qA/00uUNMZ9eel99AeLYKXkAPqj98875gQl&#10;8p0Gvy6K0SjuS1JG48kAiju1bE4teqeuDXAvsOyWJzH6B/kg1s6oT9jURcwKE9McuTuUe+U6dGuJ&#10;XedisUhu2BHLwo1eWx6Dxzlrs9gFU7eJDxGoDp0eP2xJmnm/0XENT/Xk9fTdmf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JluN9gAAAAJAQAADwAAAAAAAAABACAAAAAiAAAAZHJzL2Rvd25yZXYu&#10;eG1sUEsBAhQAFAAAAAgAh07iQL+FWmptAgAAvw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hd w:val="clear" w:color="auto" w:fill="auto"/>
          <w:lang w:val="en-US" w:eastAsia="zh-CN"/>
        </w:rPr>
        <w:t>-Spring设计思想</w: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2281555</wp:posOffset>
                </wp:positionV>
                <wp:extent cx="857250" cy="570865"/>
                <wp:effectExtent l="6350" t="6350" r="12700" b="1333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0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注入装配反转反射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55pt;margin-top:179.65pt;height:44.95pt;width:67.5pt;z-index:251689984;v-text-anchor:middle;mso-width-relative:page;mso-height-relative:page;" fillcolor="#FFFFFF [3201]" filled="t" stroked="t" coordsize="21600,21600" arcsize="0.166666666666667" o:gfxdata="UEsDBAoAAAAAAIdO4kAAAAAAAAAAAAAAAAAEAAAAZHJzL1BLAwQUAAAACACHTuJAgU4t1dcAAAAL&#10;AQAADwAAAGRycy9kb3ducmV2LnhtbE2Py07DMBBF90j8gzVI7KjzLE2I0wVSd0ioLSzYufEQR8Tj&#10;ELuvv2dYwXLmHt0506wvbhQnnMPgSUG6SEAgdd4M1Ct4228eViBC1GT06AkVXDHAur29aXRt/Jm2&#10;eNrFXnAJhVorsDFOtZShs+h0WPgJibNPPzsdeZx7aWZ95nI3yixJltLpgfiC1RM+W+y+dkenYGk3&#10;2ZR/r6iU28dr9fIe6fXDKHV/lyZPICJe4h8Mv/qsDi07HfyRTBCjgiKtUkYV5GWVg2CiLAveHDgq&#10;qgxk28j/P7Q/UEsDBBQAAAAIAIdO4kDqJ9+VbAIAAL0EAAAOAAAAZHJzL2Uyb0RvYy54bWytVM1u&#10;EzEQviPxDpbvdDdR0pQomypqFIRU0YqCOE+8dtaS/7CdbMoD8ACckZC4IB6Cx6ngMRh7t20KPSH2&#10;4Mx4xvPzzTeZne61Ijvug7SmooOjkhJumK2l2VT07ZvVsxNKQgRTg7KGV/SaB3o6f/pk1ropH9rG&#10;qpp7gkFMmLauok2MbloUgTVcQziyjhs0Cus1RFT9pqg9tBhdq2JYlsdFa33tvGU8BLxddkY6z/GF&#10;4CxeCBF4JKqiWFvMp8/nOp3FfAbTjQfXSNaXAf9QhQZpMOldqCVEIFsv/wqlJfM2WBGPmNWFFUIy&#10;nnvAbgblH91cNeB47gXBCe4OpvD/wrJXu0tPZF3R4YASAxpndPP5469vn35++X7z4yvBa8SodWGK&#10;rlfu0vdaQDE1vBdep19shewzrtd3uPJ9JAwvT8aT4RjRZ2gaT8qT43GKWdw/dj7EF9xqkoSKers1&#10;9WucXYYUduchdv63filhsErWK6lUVvxmfaY82QHOeZW/PsUDN2VIiywdTspUDSDfhIKIonaIQDAb&#10;SkBtkMgs+pz7wetwmGRSLpajyWNJUpFLCE1XTI6Q3GCqZUSuK6kRkTJ9/WtlEIyEcIdpkuJ+ve+B&#10;Xtv6Gkfkbcfd4NhKYoZzCPESPJIVW8EFjBd4CGWxP9tLlDTWf3jsPvkjh9BKSYvkx97fb8FzStRL&#10;g+x6PhiN0rZkZYTTQ8UfWtaHFrPVZxZxRwJhdVlM/lHdisJb/Q73dJGyogkMw9wdyr1yFrulxE1n&#10;fLHIbrghDuK5uXIsBU8QGrvYRitk5kMCqkOnxw93JNOq3+e0hId69rr/1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FOLdXXAAAACwEAAA8AAAAAAAAAAQAgAAAAIgAAAGRycy9kb3ducmV2Lnht&#10;bFBLAQIUABQAAAAIAIdO4kDqJ9+VbAIAAL0EAAAOAAAAAAAAAAEAIAAAACY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注入装配反转反射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2156460</wp:posOffset>
                </wp:positionV>
                <wp:extent cx="966470" cy="864235"/>
                <wp:effectExtent l="0" t="3810" r="5080" b="82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0" idx="0"/>
                      </wps:cNvCnPr>
                      <wps:spPr>
                        <a:xfrm flipH="1">
                          <a:off x="3796665" y="3268980"/>
                          <a:ext cx="966470" cy="864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95pt;margin-top:169.8pt;height:68.05pt;width:76.1pt;z-index:251672576;mso-width-relative:page;mso-height-relative:page;" filled="f" stroked="t" coordsize="21600,21600" o:gfxdata="UEsDBAoAAAAAAIdO4kAAAAAAAAAAAAAAAAAEAAAAZHJzL1BLAwQUAAAACACHTuJA3WNJr9oAAAAL&#10;AQAADwAAAGRycy9kb3ducmV2LnhtbE2PMU/DMBCFdyT+g3VILBV1kpKGhjgdkBgqsVAQMF7jI46I&#10;7Sh2m/Tfc0x0PL1P731XbWfbixONofNOQbpMQJBrvO5cq+D97fnuAUSI6DT23pGCMwXY1tdXFZba&#10;T+6VTvvYCi5xoUQFJsahlDI0hiyGpR/IcfbtR4uRz7GVesSJy20vsyRZS4ud4wWDAz0Zan72R6tg&#10;8YlmR9hM58VX+NjpPIvzS6bU7U2aPIKINMd/GP70WR1qdjr4o9NB9Aru02LDqILVarMGwUReJCmI&#10;A0dFXoCsK3n5Q/0LUEsDBBQAAAAIAIdO4kD4cRNnHgIAAO0DAAAOAAAAZHJzL2Uyb0RvYy54bWyt&#10;U82O0zAQviPxDpbvNP3ZZtuo6UrbsnBAUAl4gKnjJJb8J9s07UvwAkicgBNw2jtPA8tjMHbaXRZu&#10;iByscWbmm/m+GS8u9kqSHXdeGF3S0WBICdfMVEI3JX396urRjBIfQFcgjeYlPXBPL5YPHyw6W/Cx&#10;aY2suCMIon3R2ZK2IdgiyzxruQI/MJZrdNbGKQh4dU1WOegQXclsPBzmWWdcZZ1h3Hv8u+6ddJnw&#10;65qz8KKuPQ9ElhR7C+l06dzGM1suoGgc2FawYxvwD10oEBqL3kKtIQB548RfUEowZ7ypw4AZlZm6&#10;FownDshmNPyDzcsWLE9cUBxvb2Xy/w+WPd9tHBEVzm5OiQaFM7p5d/3j7cebr1++f7j++e19tD9/&#10;IuhHsTrrC8xZ6Y2LdH1Y7XVKxzmLal/ScS8p19XJM0Ldkyupnd1DiBdve6x97RSppbBPsZkkJspD&#10;EHJyPs/zfErJAe1xPpvPjnPj+0AYBqD77ByrMAyY5WfjyTQ2kUERIWOb1vnwhBtFolFSHxyIpg0r&#10;ozVuiHF9Odg986FPPCXEZG2uhJRpUaQmXUnzyTQWA1zXWkJAU1kU0OuGEpANvgMWXCLgjRRVzE5a&#10;uWa7ko7sAHdxejm/XJ/avBcWS6/Bt31ccvWSKhHwqUihkOQwfv3vAEI+1hUJB4uzA+dMd2QvNYpw&#10;p3C0tqY6bFzkGG+4U0mm4/7Hpf39nqLuXun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1jSa/a&#10;AAAACwEAAA8AAAAAAAAAAQAgAAAAIgAAAGRycy9kb3ducmV2LnhtbFBLAQIUABQAAAAIAIdO4kD4&#10;cRNnHgIAAO0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2127885</wp:posOffset>
                </wp:positionV>
                <wp:extent cx="0" cy="0"/>
                <wp:effectExtent l="0" t="0" r="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7" idx="2"/>
                      </wps:cNvCnPr>
                      <wps:spPr>
                        <a:xfrm>
                          <a:off x="3001010" y="324040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3pt;margin-top:167.55pt;height:0pt;width:0pt;z-index:251671552;mso-width-relative:page;mso-height-relative:page;" filled="f" stroked="t" coordsize="21600,21600" o:gfxdata="UEsDBAoAAAAAAIdO4kAAAAAAAAAAAAAAAAAEAAAAZHJzL1BLAwQUAAAACACHTuJA6MMx+NUAAAAL&#10;AQAADwAAAGRycy9kb3ducmV2LnhtbE2PwU7DMAyG70i8Q2QkLoil7dRqdE0nbRKcYeXA0Wu8tqJx&#10;qiRbx9sTBBI7+ven35+rzcWM4kzOD5YVpIsEBHFr9cCdgvfm+XEFwgdkjaNlUvBFHjb17U2FpbYz&#10;v9F5HzoRS9iXqKAPYSql9G1PBv3CTsRxd7TOYIij66R2OMdyM8osSQppcOB4oceJdj21n/uTUdDk&#10;6Spvdu0LP3w4lvP2tdgOnVL3d2myBhHoEv5h+NGP6lBHp4M9sfZiVJA9ZUVEFSyXeQoiEr/J4S+R&#10;dSWvf6i/AVBLAwQUAAAACACHTuJAvCDKYQkCAADYAwAADgAAAGRycy9lMm9Eb2MueG1srVPNbhMx&#10;EL4j8Q6W72Q3aVNKlE2lJpQLgkjAA0y83l1L/tPYZJOX4AWQOAEn4NQ7TwPlMRh705YCJ8QevGN/&#10;M994vhnPz3ZGs63EoJyt+HhUciatcLWybcVfvbx4cMpZiGBr0M7Kiu9l4GeL+/fmvZ/JieucriUy&#10;IrFh1vuKdzH6WVEE0UkDYeS8tAQ2Dg1E2mJb1Ag9sRtdTMrypOgd1h6dkCHQ6WoA+SLzN40U8XnT&#10;BBmZrjjdLeYV87pJa7GYw6xF8J0Sh2vAP9zCgLKU9IZqBRHYa1R/UBkl0AXXxJFwpnBNo4TMNVA1&#10;4/K3al504GWuhcQJ/kam8P9oxbPtGpmqqXfUKQuGenT19vL7mw9XXz5/e3/54+u7ZH/6yAgnsXof&#10;ZhSztGtM5Ya43Nkc/pDTb1fxySCptPVfkeIOQdoEP1DtGjSJkjRhxHNUkh5jatme7MlxeVxOD8y7&#10;yAQ5ECQIyy0sYHYd7jHEJ9IZloyKh4ig2i4unbU0DA7HuU2wfRoilUOB1wEpt3UXSus8E9qyvuIn&#10;R9OUB2gyGw2RTONJq2BbzkC3NPIiYmYMTqs6RWdZsN0sNbIt0NhNzx+dr/LlKdsdt5R6BaEb/DI0&#10;1GhUpFehlan4aZm+4TiC0o9tzeLeU5sA0fUJIFpt6XerZrI2rt6vMcFpR+OTHQ+jnubz1332un2Q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owzH41QAAAAsBAAAPAAAAAAAAAAEAIAAAACIAAABk&#10;cnMvZG93bnJldi54bWxQSwECFAAUAAAACACHTuJAvCDKYQkCAADY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1497965</wp:posOffset>
                </wp:positionV>
                <wp:extent cx="929640" cy="2105025"/>
                <wp:effectExtent l="10795" t="0" r="1206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8" idx="3"/>
                      </wps:cNvCnPr>
                      <wps:spPr>
                        <a:xfrm flipH="1" flipV="1">
                          <a:off x="5184140" y="2610485"/>
                          <a:ext cx="929640" cy="2105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8.2pt;margin-top:117.95pt;height:165.75pt;width:73.2pt;z-index:251668480;mso-width-relative:page;mso-height-relative:page;" filled="f" stroked="t" coordsize="21600,21600" o:gfxdata="UEsDBAoAAAAAAIdO4kAAAAAAAAAAAAAAAAAEAAAAZHJzL1BLAwQUAAAACACHTuJAVfeLtNgAAAAL&#10;AQAADwAAAGRycy9kb3ducmV2LnhtbE2Py07DMBBF90j8gzVI7KidtHk0xKkEEssuaPsBbjIkEfE4&#10;ip008PUMK1iO5ujce8vDagex4OR7RxqijQKBVLump1bD5fz2lIPwwVBjBkeo4Qs9HKr7u9IUjbvR&#10;Oy6n0AqWkC+Mhi6EsZDS1x1a4zduROLfh5usCXxOrWwmc2O5HWSsVCqt6YkTOjPia4f152m2GlKa&#10;o71aVRJ9Zy8Wl3Otjsdc68eHSD2DCLiGPxh+63N1qLjT1c3UeDGwY5vuGNUQb5M9CCayPOYxVw1J&#10;mu1AVqX8v6H6AVBLAwQUAAAACACHTuJAM1rh9iMCAAD3AwAADgAAAGRycy9lMm9Eb2MueG1srVPN&#10;jtMwEL4j8Q6W7zRpt63aqOlK27JwQFCJn/vUcRJL/pNtmvYleAEkTrAn4LR3ngaWx2DstLss3BA5&#10;OGPPzDcz38wszvdKkh13Xhhd0uEgp4RrZiqhm5K+fnX5aEaJD6ArkEbzkh64p+fLhw8WnS34yLRG&#10;VtwRBNG+6GxJ2xBskWWetVyBHxjLNSpr4xQEvLomqxx0iK5kNsrzadYZV1lnGPceX9e9ki4Tfl1z&#10;Fl7UteeByJJibiGdLp3beGbLBRSNA9sKdkwD/iELBUJj0FuoNQQgb534C0oJ5ow3dRgwozJT14Lx&#10;VANWM8z/qOZlC5anWpAcb29p8v8Plj3fbRwRFfZuQokGhT26eX/9492nm69fvn+8/vntQ5Q/XxHU&#10;I1md9QX6rPTGxXJ9WO11cp9S/O0RpqeU6+qkwQlImrOoye4BxIu3PdS+dorUUtinESRJb6IUwyBP&#10;BLEnw9l4OMY2Hko6mg7z8SzlBAXfB8LQYD6aT6OeRYNhPslHySCDIqJHJOt8eMKNIlEoqQ8ORNOG&#10;ldEaZ8W4Ph7snvkQs71ziM7aXAop08hITbqSTs8mMRrg4NYSAorKIpVeN5SAbHAjWHCpAm+kqKJ3&#10;Ys0125V0ZAc4lZOL+cX6lOY9s5jiGnzb2yVVT64SAZdGClXSWR6//jmAkI91RcLBYhfBOdMlyqGQ&#10;+sh8T3akfWuqw8adOoLTlao9bkIc39/vyftuX5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X3&#10;i7TYAAAACwEAAA8AAAAAAAAAAQAgAAAAIgAAAGRycy9kb3ducmV2LnhtbFBLAQIUABQAAAAIAIdO&#10;4kAzWuH2IwIAAPcDAAAOAAAAAAAAAAEAIAAAACc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1469390</wp:posOffset>
                </wp:positionV>
                <wp:extent cx="882015" cy="28575"/>
                <wp:effectExtent l="0" t="23495" r="13335" b="622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8" idx="3"/>
                      </wps:cNvCnPr>
                      <wps:spPr>
                        <a:xfrm flipH="1">
                          <a:off x="5184140" y="2581910"/>
                          <a:ext cx="88201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2pt;margin-top:115.7pt;height:2.25pt;width:69.45pt;z-index:251667456;mso-width-relative:page;mso-height-relative:page;" filled="f" stroked="t" coordsize="21600,21600" o:gfxdata="UEsDBAoAAAAAAIdO4kAAAAAAAAAAAAAAAAAEAAAAZHJzL1BLAwQUAAAACACHTuJAjVKud9kAAAAL&#10;AQAADwAAAGRycy9kb3ducmV2LnhtbE2PPU/DMBCGdyT+g3VILBV1PkgKIU4HJIZKLBREO17jI4mI&#10;7Sh2m/Tfc53odh+P3nuuXM+mFycafeesgngZgSBbO93ZRsHX59vDEwgf0GrsnSUFZ/Kwrm5vSiy0&#10;m+wHnbahERxifYEK2hCGQkpft2TQL91Alnc/bjQYuB0bqUecONz0MomiXBrsLF9ocaDXlurf7dEo&#10;WOyw3RDW03mx998bnSVhfk+Uur+LoxcQgebwD8NFn9WhYqeDO1rtRa8gT/NHRhUkacwFE6tVloI4&#10;XCbZM8iqlNc/VH9QSwMEFAAAAAgAh07iQAM+b50cAgAA6wMAAA4AAABkcnMvZTJvRG9jLnhtbK1T&#10;TY7TMBTeI3EHy3smTacZ2qjpSNMysEBQCTiA6ziJJf/p2TTtJbgAEiuYFbCaPaeB4Rg8O+0MAztE&#10;Fo7t5/f5fd/7PD/faUW2Ary0pqL5yYgSYbitpWkr+ub15aMpJT4wUzNljajoXnh6vnj4YN67Uoxt&#10;Z1UtgCCI8WXvKtqF4Mos87wTmvkT64TBYGNBs4BLaLMaWI/oWmXj0egs6y3UDiwX3uPuagjSRcJv&#10;GsHDy6bxIhBVUawtpBHSuIljtpizsgXmOskPZbB/qEIzafDSW6gVC4y8BfkXlJYcrLdNOOFWZ7Zp&#10;JBeJA7LJR3+wedUxJxIXFMe7W5n8/4PlL7ZrILLG3k0oMUxjj27eX/949+nm65fvH69/fvsQ55+v&#10;CMZRrN75EnOWZg2Rrg/LnUnpM4q/HcIMkgpTHyPogBQ5jZHsHkBceDdA7RrQpFHSPYsgERzVIYhY&#10;5NNJPsHm7Ss6Lqb5LD+0TewC4XhgOkXtCkp4PDAtHhfpIlZGxIjjwIenwmoSJxX1AZhsu7C0xqA/&#10;LAy3se1zH2KFdwkx2dhLqVSyiTKkr+jZaYG1cIZmbRQLONUO5fOmpYSpFl8BD5Dq91bJOmYnpaDd&#10;LBWQLUMnFhezi9WxzHvHYokr5rvhXAoNgmoZ8KEoqZHvKH7DdmBSPTE1CXuHnWMAtj+wV+ag9iBw&#10;lHpj6/0ajl1ARyW2B/dHy/6+Ttl3b3Tx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1SrnfZAAAA&#10;CwEAAA8AAAAAAAAAAQAgAAAAIgAAAGRycy9kb3ducmV2LnhtbFBLAQIUABQAAAAIAIdO4kADPm+d&#10;HAIAAOs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1469390</wp:posOffset>
                </wp:positionV>
                <wp:extent cx="920115" cy="28575"/>
                <wp:effectExtent l="0" t="46355" r="13335" b="393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7" idx="3"/>
                      </wps:cNvCnPr>
                      <wps:spPr>
                        <a:xfrm flipH="1" flipV="1">
                          <a:off x="3422015" y="2581910"/>
                          <a:ext cx="92011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9.45pt;margin-top:115.7pt;height:2.25pt;width:72.45pt;z-index:251666432;mso-width-relative:page;mso-height-relative:page;" filled="f" stroked="t" coordsize="21600,21600" o:gfxdata="UEsDBAoAAAAAAIdO4kAAAAAAAAAAAAAAAAAEAAAAZHJzL1BLAwQUAAAACACHTuJA9BXtntYAAAAL&#10;AQAADwAAAGRycy9kb3ducmV2LnhtbE2PwU7DMAyG70i8Q2QkbizJSkdbmk4CieMObDxA1pq2onGq&#10;Ju0KT493gqPtT7+/v9yvbhALTqH3ZEBvFAik2jc9tQY+Tm8PGYgQLTV28IQGvjHAvrq9KW3R+Au9&#10;43KMreAQCoU10MU4FlKGukNnw8aPSHz79JOzkceplc1kLxzuBrlVaied7Yk/dHbE1w7rr+PsDOxo&#10;1rlaVap/nl4cLqdaHQ6ZMfd3Wj2DiLjGPxiu+qwOFTud/UxNEIOBJM1yRg1sE/0IgolUJVzmfN2k&#10;OciqlP87VL9QSwMEFAAAAAgAh07iQEHHmJ0eAgAA9QMAAA4AAABkcnMvZTJvRG9jLnhtbK1TzY4T&#10;MQy+I/EOUe50+sPstqNOV9qWhQOCSgvc3UxmJlL+lIRO+xK8ABIn4ASc9r5PA8tj4GTaXRZuiDlE&#10;9tj+bH+252c7JcmWOy+MLuloMKSEa2YqoZuSvn518WhKiQ+gK5BG85Luuadni4cP5p0t+Ni0Rlbc&#10;EQTRvuhsSdsQbJFlnrVcgR8YyzUaa+MUBFRdk1UOOkRXMhsPhydZZ1xlnWHce/y76o10kfDrmrPw&#10;sq49D0SWFGsL6XXp3cQ3W8yhaBzYVrBDGfAPVSgQGpPeQq0gAHnrxF9QSjBnvKnDgBmVmboWjKce&#10;sJvR8I9uLluwPPWC5Hh7S5P/f7DsxXbtiKhwdhNKNCic0c37qx/vPt18+/r949XP6w9R/vKZoB3J&#10;6qwvMGap1y6268Nyp1M4zllUO4TpKeW6OlpOD5YUn90DiIq3PdSudorUUthnESRJb6IU0yBPBLEn&#10;j8fIUk7JvqTjfDqajQ4D5LtAGDrM0BztLDpM89M8FpNBEbEjjnU+POVGkSiU1AcHomnD0miNm2Jc&#10;nw22z33oA48BMVibCyFlWhipSVfSk0mOK8UA17aWEFBUFon0uqEEZIP3wIJL9XsjRRWjE2eu2Syl&#10;I1vAnczPZ+erY5n33GLqFfi290umnlolAp6MFKqk02H8+t8BhHyiKxL2FmcIzpnu0L3USMId1VHa&#10;mGq/drHHqOFuJZoOdxCX93c9ed1d6+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9BXtntYAAAAL&#10;AQAADwAAAAAAAAABACAAAAAiAAAAZHJzL2Rvd25yZXYueG1sUEsBAhQAFAAAAAgAh07iQEHHmJ0e&#10;AgAA9Q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1402715</wp:posOffset>
                </wp:positionV>
                <wp:extent cx="758190" cy="66675"/>
                <wp:effectExtent l="0" t="41275" r="381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1" idx="3"/>
                      </wps:cNvCnPr>
                      <wps:spPr>
                        <a:xfrm flipH="1" flipV="1">
                          <a:off x="1821815" y="2515235"/>
                          <a:ext cx="75819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.45pt;margin-top:110.45pt;height:5.25pt;width:59.7pt;z-index:251665408;mso-width-relative:page;mso-height-relative:page;" filled="f" stroked="t" coordsize="21600,21600" o:gfxdata="UEsDBAoAAAAAAIdO4kAAAAAAAAAAAAAAAAAEAAAAZHJzL1BLAwQUAAAACACHTuJAZBG7ItYAAAAL&#10;AQAADwAAAGRycy9kb3ducmV2LnhtbE2PwU7DMBBE70j8g7WVuFHbKYQ2jVMJJI490PIBbrwkEfE6&#10;ip008PUsJ7jNaJ9mZ8rD4nsx4xi7QAb0WoFAqoPrqDHwfn6934KIyZKzfSA08IURDtXtTWkLF670&#10;hvMpNYJDKBbWQJvSUEgZ6xa9jeswIPHtI4zeJrZjI91orxzue5kplUtvO+IPrR3wpcX68zR5AzlN&#10;eqcW9ai/n549zudaHY9bY+5WWu1BJFzSHwy/9bk6VNzpEiZyUfTsVb5j1ECWKRZMZFm+AXFhsdEP&#10;IKtS/t9Q/QBQSwMEFAAAAAgAh07iQO5ok1QgAgAA9QMAAA4AAABkcnMvZTJvRG9jLnhtbK1TzY7T&#10;MBC+I/EOlu80Taq03ajpStuycEBQiZ/7NHESS/6TbZr2JXgBJE6wJ+C0d54Glsdg7LS7LNwQOThj&#10;z8w3M9/MLM73UpAds45rVdJ0NKaEqUrXXLUlff3q8tGcEudB1SC0YiU9MEfPlw8fLHpTsEx3WtTM&#10;EgRRruhNSTvvTZEkruqYBDfShilUNtpK8Hi1bVJb6BFdiiQbj6dJr21trK6Yc/i6HpR0GfGbhlX+&#10;RdM45okoKebm42njuQ1nslxA0VowHa+OacA/ZCGBKwx6C7UGD+St5X9BSV5Z7XTjR5WWiW4aXrFY&#10;A1aTjv+o5mUHhsVakBxnbmly/w+2er7bWMJr7F1GiQKJPbp5f/3j3aebr1++f7z++e1DkD9fEdQj&#10;Wb1xBfqs1MaGcp1f7VV0n1H87RFmoJSp+qRJj5pJ0CT3AMLFmQFq31hJGsHN0wASpTdBCmGQJxKw&#10;51k6T3NKDiXN8jTPJvkx2t6TCg1m+Tw9wzZXaDCdTmdRnUARsAOOsc4/YVqSIJTUeQu87fxKK4WT&#10;ou0QDXbPnA+53jkEZ6UvuRBxYIQiPUaY5CEW4Ng2AjyK0iCRTrWUgGhxHypvY/5OC14H78iZbbcr&#10;YckOcCbzi7OL9SnNe2YhxTW4brCLqqFYyT2ujOCypPNx+IZnD1w8VjXxB4M9BGt1HwmHQqgj7wPV&#10;gfStrg8be+oHzlas9rgHYXh/v0fvu21d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kEbsi1gAA&#10;AAsBAAAPAAAAAAAAAAEAIAAAACIAAABkcnMvZG93bnJldi54bWxQSwECFAAUAAAACACHTuJA7miT&#10;VCACAAD1AwAADgAAAAAAAAABACAAAAAl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3020695</wp:posOffset>
                </wp:positionV>
                <wp:extent cx="984885" cy="1316990"/>
                <wp:effectExtent l="6350" t="6350" r="1841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31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Xml文件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15pt;margin-top:237.85pt;height:103.7pt;width:77.55pt;z-index:251663360;v-text-anchor:middle;mso-width-relative:page;mso-height-relative:page;" fillcolor="#FFFFFF [3201]" filled="t" stroked="t" coordsize="21600,21600" o:gfxdata="UEsDBAoAAAAAAIdO4kAAAAAAAAAAAAAAAAAEAAAAZHJzL1BLAwQUAAAACACHTuJAR2N+ydsAAAAL&#10;AQAADwAAAGRycy9kb3ducmV2LnhtbE2Py07DMBBF90j8gzVI7KiTJukjZNIFEkgsCkqpWLvxNAnE&#10;4xC7Tfl7zAqWo3t075liczG9ONPoOssI8SwCQVxb3XGDsH97vFuBcF6xVr1lQvgmB5vy+qpQubYT&#10;V3Te+UaEEna5Qmi9H3IpXd2SUW5mB+KQHe1olA/n2Eg9qimUm17Oo2ghjeo4LLRqoIeW6s/dySBU&#10;++3XOnuu5pN8TbbHjxfzrukJ8fYmju5BeLr4Pxh+9YM6lMHpYE+snegRkjRKAoqQLrMliECk6ywF&#10;cUBYrJIYZFnI/z+UP1BLAwQUAAAACACHTuJAjdHNimECAACzBAAADgAAAGRycy9lMm9Eb2MueG1s&#10;rVTbbhMxEH1H4h8sv9PdhLS5qJsqahSEVNFKBfHseL1ZS75hO5fyM0i88RH9HMRvcOzdtin0CbEP&#10;zoxnPDPnzEzOLw5akZ3wQVpT0cFJSYkw3NbSbCr66ePqzYSSEJmpmbJGVPROBHoxf/3qfO9mYmhb&#10;q2rhCYKYMNu7irYxullRBN4KzcKJdcLA2FivWYTqN0Xt2R7RtSqGZXlW7K2vnbdchIDbZWek8xy/&#10;aQSP100TRCSqoqgt5tPnc53OYn7OZhvPXCt5Xwb7hyo0kwZJH0MtWWRk6+VfobTk3gbbxBNudWGb&#10;RnKRMQDNoPwDzW3LnMhYQE5wjzSF/xeWf9jdeCJr9A70GKbRo1/ffvy8/05wAXb2LszgdOtufK8F&#10;iAnqofE6/QIEOWRG7x4ZFYdIOC6nk9FkckoJh2nwdnA2neagxdNr50N8J6wmSaioR8cykWx3FSIy&#10;wvXBJSULVsl6JZXKit+sL5UnO4burvKXSsaTZ27KkD3SD8clIHKGKWsUixC1A+5gNpQwtcH48uhz&#10;7mevw3GScblYjsYvJUlFLllou2JyhOTGZlpGTLiSuqKTMn39a2VQaWK34zNJ8bA+9CSvbX2Hxnjb&#10;TWxwfCWR4YqFeMM8RhRQsHbxGkejLPDZXqKktf7rS/fJH5MDKyV7jDywf9kyLyhR7w1majoYjdKO&#10;ZGV0Oh5C8ceW9bHFbPWlBe8DLLjjWUz+UT2Ijbf6M7ZzkbLCxAxH7o7lXrmM3Spiv7lYLLIb9sKx&#10;eGVuHU/BE4XGLrbRNjLPQyKqY6fnD5uRe95vcVq9Yz17Pf3X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2N+ydsAAAALAQAADwAAAAAAAAABACAAAAAiAAAAZHJzL2Rvd25yZXYueG1sUEsBAhQA&#10;FAAAAAgAh07iQI3RzYphAgAAsw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Xml文件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2944495</wp:posOffset>
                </wp:positionV>
                <wp:extent cx="842010" cy="1316990"/>
                <wp:effectExtent l="6350" t="6350" r="889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131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Dbhelper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阿瑟大时代按时打算大声的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4pt;margin-top:231.85pt;height:103.7pt;width:66.3pt;z-index:251659264;v-text-anchor:middle;mso-width-relative:page;mso-height-relative:page;" fillcolor="#FFFFFF [3201]" filled="t" stroked="t" coordsize="21600,21600" o:gfxdata="UEsDBAoAAAAAAIdO4kAAAAAAAAAAAAAAAAAEAAAAZHJzL1BLAwQUAAAACACHTuJApY0BatsAAAAL&#10;AQAADwAAAGRycy9kb3ducmV2LnhtbE2PQU+DQBSE7yb+h80z8WYXaAst8ujBRBMP1VAbz1v2FVD2&#10;LbLbUv+960mPk5nMfFNsLqYXZxpdZxkhnkUgiGurO24Q9m+PdysQzivWqrdMCN/kYFNeXxUq13bi&#10;is4734hQwi5XCK33Qy6lq1syys3sQBy8ox2N8kGOjdSjmkK56WUSRak0quOw0KqBHlqqP3cng1Dt&#10;t1/r5XOVTPJ1vj1+vJh3TU+ItzdxdA/C08X/heEXP6BDGZgO9sTaiR4hWyUB3SMs0nkGIiTW8XIB&#10;4oCQZnEMsizk/w/lD1BLAwQUAAAACACHTuJANbLzKl0CAACxBAAADgAAAGRycy9lMm9Eb2MueG1s&#10;rVTNbhMxEL4j8Q6W73Q3ISRtlE0VJQpCimilgjg7XjtryX+MnWzCyyBx4yF4HMRrMPZu2xR6QuzB&#10;mfGMZ+b7Ziaz66PR5CAgKGcrOrgoKRGWu1rZXUU/fli/uqQkRGZrpp0VFT2JQK/nL1/MWj8VQ9c4&#10;XQsgGMSGaesr2sTop0UReCMMCxfOC4tG6cCwiCrsihpYi9GNLoZlOS5aB7UHx0UIeLvqjHSe40sp&#10;eLyRMohIdEWxtphPyOc2ncV8xqY7YL5RvC+D/UMVhimLSR9CrVhkZA/qr1BGcXDByXjBnSmclIqL&#10;jAHRDMo/0Nw1zIuMBckJ/oGm8P/C8veHWyCqruiYEssMtujX1+8/f3wj48RN68MUXe78LfRaQDEB&#10;PUow6RchkGPm8/TApzhGwvHycpRAUcLRNHg9GF9dZcKLx9ceQnwrnCFJqChgvzKN7LAJETOi671L&#10;ShacVvVaaZ0V2G2XGsiBYW/X+Usl45MnbtqSFtMPJ2WqhOGMSc0iisYj6mB3lDC9w+HlEXLuJ6/D&#10;eZJJuViNJs8lSUWuWGi6YnKE5MamRkWcb60MslGmr3+tLVaa2O34TFI8bo89yVtXn7At4Lp5DZ6v&#10;FWbYsBBvGeCAIhRcuniDh9QO8bleoqRx8OW5++SPc4NWSloceMT+ec9AUKLfWZyoq8FolDYkK6M3&#10;kyEqcG7Znlvs3iwd8j7A9fY8i8k/6ntRgjOfcDcXKSuamOWYu2O5V5axW0Tcbi4Wi+yGW+FZ3Ng7&#10;z1PwRKF1i310UuV5SER17PT84V7knvc7nBbvXM9ej/80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jQFq2wAAAAsBAAAPAAAAAAAAAAEAIAAAACIAAABkcnMvZG93bnJldi54bWxQSwECFAAUAAAA&#10;CACHTuJANbLzKl0CAACxBAAADgAAAAAAAAABACAAAAAq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Dbhelper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阿瑟大时代按时打算大声的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744220</wp:posOffset>
                </wp:positionV>
                <wp:extent cx="984885" cy="1316990"/>
                <wp:effectExtent l="6350" t="6350" r="1841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1656715"/>
                          <a:ext cx="984885" cy="131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sever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(方法调用处理)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1pt;margin-top:58.6pt;height:103.7pt;width:77.55pt;z-index:251658240;v-text-anchor:middle;mso-width-relative:page;mso-height-relative:page;" fillcolor="#FFFFFF [3201]" filled="t" stroked="t" coordsize="21600,21600" o:gfxdata="UEsDBAoAAAAAAIdO4kAAAAAAAAAAAAAAAAAEAAAAZHJzL1BLAwQUAAAACACHTuJAnUzYddoAAAAL&#10;AQAADwAAAGRycy9kb3ducmV2LnhtbE2PwU7CQBCG7ya+w2ZMvMG2BSvUbjmYaOIBTJF4XrpDW+3O&#10;1u5C8e0ZTnqbyf/ln2/y1dl24oSDbx0piKcRCKTKmZZqBbuPl8kChA+ajO4coYJf9LAqbm9ynRk3&#10;UomnbagFl5DPtIImhD6T0lcNWu2nrkfi7OAGqwOvQy3NoEcut51MoiiVVrfEFxrd43OD1ff2aBWU&#10;u/XP8uGtTEb5Plsfvjb20+CrUvd3cfQEIuA5/MFw1Wd1KNhp745kvOgUTOaLhFEO4kcerkSULkHs&#10;FcySeQqyyOX/H4oLUEsDBBQAAAAIAIdO4kDSqmLyaQIAAL0EAAAOAAAAZHJzL2Uyb0RvYy54bWyt&#10;VEtu2zAQ3RfoHQjuG8mu/4gcGDFcFAiaAGnRNU1RlgD+StKW08sU6K6HyHGKXqOPlJI4bVZFtaBm&#10;NMP5vHmj84ujkuQgnG+MLujgLKdEaG7KRu8K+unj5s2MEh+YLpk0WhT0Tnh6sXz96ry1CzE0tZGl&#10;cARBtF+0tqB1CHaRZZ7XQjF/ZqzQMFbGKRagul1WOtYiupLZMM8nWWtcaZ3hwnt8XXdGukzxq0rw&#10;cF1VXgQiC4raQjpdOrfxzJbnbLFzzNYN78tg/1CFYo1G0sdQaxYY2bvmr1Cq4c54U4UzblRmqqrh&#10;IvWAbgb5H93c1syK1AvA8fYRJv//wvIPhxtHmhKzo0QzhRH9+vbj5/13MojYtNYv4HJrb1yveYix&#10;0WPlVHyjBXLE7fF4OhmPKbmDPBlPpoNxh604BsLhMJ+NZjPYeXR4O5jM5wn87CmSdT68E0aRKBTU&#10;YXYJUna48gHZ4frgEhN7I5ty00iZFLfbXkpHDgxz3qQnpseVZ25Skxbph9McXOAMfKskCxCVBQJe&#10;7yhhcgci8+BS7me3/WmSab5aj6YvJYlFrpmvu2JShA4K1QRwXTaqoLM8Pv1tqVFpRLrDNkrhuD32&#10;gG9NeYcROdNx11u+aZDhivlwwxzIilawgOEaRyUN+jO9RElt3NeXvkd/cAhWSlqQH71/2TMnKJHv&#10;Ndg1H4xGcVuSMhpPh1DcqWV7atF7dWmAOxiE6pIY/YN8ECtn1Gfs6SpmhYlpjtwdyr1yGbqlxKZz&#10;sVolN2yIZeFK31oeg8c5a7PaB1M1iQ8RqA6dHj/sSJp5v89xCU/15PX011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1M2HXaAAAACwEAAA8AAAAAAAAAAQAgAAAAIgAAAGRycy9kb3ducmV2Lnht&#10;bFBLAQIUABQAAAAIAIdO4kDSqmLyaQIAAL0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sever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(方法调用处理)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810895</wp:posOffset>
                </wp:positionV>
                <wp:extent cx="842010" cy="1316990"/>
                <wp:effectExtent l="6350" t="6350" r="889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131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Entity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65pt;margin-top:63.85pt;height:103.7pt;width:66.3pt;z-index:251662336;v-text-anchor:middle;mso-width-relative:page;mso-height-relative:page;" fillcolor="#FFFFFF [3201]" filled="t" stroked="t" coordsize="21600,21600" o:gfxdata="UEsDBAoAAAAAAIdO4kAAAAAAAAAAAAAAAAAEAAAAZHJzL1BLAwQUAAAACACHTuJAEI0fw9oAAAAL&#10;AQAADwAAAGRycy9kb3ducmV2LnhtbE2PwU7DMBBE70j8g7VI3KidRMEkxOkBCSQOBaVUnN14mwRi&#10;O8RuU/6e5QTH1TzNvK3WZzuyE85h8E5BshLA0LXeDK5TsHt7vLkDFqJ2Ro/eoYJvDLCuLy8qXRq/&#10;uAZP29gxKnGh1Ar6GKeS89D2aHVY+QkdZQc/Wx3pnDtuZr1QuR15KsQtt3pwtNDrCR96bD+3R6ug&#10;2W2+ivy5SRf+mm0OHy/23eCTUtdXibgHFvEc/2D41Sd1qMlp74/OBDYqkDLPCKUglRIYEYWQBbC9&#10;gizLE+B1xf//UP8AUEsDBBQAAAAIAIdO4kAAJ1/uXQIAALEEAAAOAAAAZHJzL2Uyb0RvYy54bWyt&#10;VM1uEzEQviPxDpbvZDchNE3UTRUlCkKqaKSCODteO2vJf4ydbMLLIHHjIXgcxGsw9m7bFHpC7MGZ&#10;8Yxn5vtmJlfXR6PJQUBQzlZ0OCgpEZa7WtldRT9+WL+6pCREZmumnRUVPYlAr+cvX1y1fiZGrnG6&#10;FkAwiA2z1le0idHPiiLwRhgWBs4Li0bpwLCIKuyKGliL0Y0uRmV5UbQOag+OixDwdtUZ6TzHl1Lw&#10;eCtlEJHoimJtMZ+Qz206i/kVm+2A+Ubxvgz2D1UYpiwmfQi1YpGRPai/QhnFwQUn44A7UzgpFRcZ&#10;A6IZln+guWuYFxkLkhP8A03h/4Xl7w8bIKqu6JQSywy26NfX7z9/fCPTxE3rwwxd7vwGei2gmIAe&#10;JZj0ixDIMfN5euBTHCPheHk5TqAo4Wgavh5eTKeZ8OLxtYcQ3wpnSBIqCtivTCM73ISIGdH13iUl&#10;C06req20zgrstksN5MCwt+v8pZLxyRM3bUmL6UeTMlXCcMakZhFF4xF1sDtKmN7h8PIIOfeT1+E8&#10;yaRcrMaT55KkIlcsNF0xOUJyYzOjIs63VgbZKNPXv9YWK03sdnwmKR63x57kratP2BZw3bwGz9cK&#10;M9ywEDcMcEARCi5dvMVDaof4XC9R0jj48tx98se5QSslLQ48Yv+8ZyAo0e8sTtR0OB6nDcnK+M1k&#10;hAqcW7bnFrs3S4e8D3G9Pc9i8o/6XpTgzCfczUXKiiZmOebuWO6VZewWEbebi8Uiu+FWeBZv7J3n&#10;KXii0LrFPjqp8jwkojp2ev5wL3LP+x1Oi3euZ6/Hf5r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CNH8PaAAAACwEAAA8AAAAAAAAAAQAgAAAAIgAAAGRycy9kb3ducmV2LnhtbFBLAQIUABQAAAAI&#10;AIdO4kAAJ1/u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Entity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839470</wp:posOffset>
                </wp:positionV>
                <wp:extent cx="842010" cy="1316990"/>
                <wp:effectExtent l="6350" t="6350" r="889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131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Userdao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Implement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多种方式实现了userdao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9pt;margin-top:66.1pt;height:103.7pt;width:66.3pt;z-index:251661312;v-text-anchor:middle;mso-width-relative:page;mso-height-relative:page;" fillcolor="#FFFFFF [3201]" filled="t" stroked="t" coordsize="21600,21600" o:gfxdata="UEsDBAoAAAAAAIdO4kAAAAAAAAAAAAAAAAAEAAAAZHJzL1BLAwQUAAAACACHTuJA0S+hT9oAAAAL&#10;AQAADwAAAGRycy9kb3ducmV2LnhtbE2PwU7DMBBE70j8g7VI3KjTmEY0xOkBCSQOpUqpOLvxNgnE&#10;6xC7Tfn7Lic4jmY086ZYnV0vTjiGzpOG+SwBgVR721GjYff+fPcAIkRD1vSeUMMPBliV11eFya2f&#10;qMLTNjaCSyjkRkMb45BLGeoWnQkzPyCxd/CjM5Hl2Eg7monLXS/TJMmkMx3xQmsGfGqx/toenYZq&#10;t/5eLl6rdJIbtT58vrkPiy9a397Mk0cQEc/xLwy/+IwOJTPt/ZFsEL2GRaIYPbKh0hQEJzKV3YPY&#10;a1BqmYEsC/n/Q3kBUEsDBBQAAAAIAIdO4kBJafiyXQIAALEEAAAOAAAAZHJzL2Uyb0RvYy54bWyt&#10;VM1uEzEQviPxDpbvdDchNGnUTRU1CkKKaKWAOE+8dtaS/7CdbMLLIHHjIXgcxGsw9m7TFHpC7MGZ&#10;8Yxn5vtmJtc3B63Invsgrano4KKkhBtma2m2Ff34YflqQkmIYGpQ1vCKHnmgN7OXL65bN+VD21hV&#10;c08wiAnT1lW0idFNiyKwhmsIF9Zxg0ZhvYaIqt8WtYcWo2tVDMvysmitr523jIeAt4vOSGc5vhCc&#10;xTshAo9EVRRri/n0+dyks5hdw3TrwTWS9WXAP1ShQRpMegq1gAhk5+VfobRk3gYr4gWzurBCSMYz&#10;BkQzKP9As27A8YwFyQnuRFP4f2HZ+/29J7KuKDbKgMYW/fr6/eePb2SSuGldmKLL2t37XgsoJqAH&#10;4XX6RQjkkPk8nvjkh0gYXk5GCRQlDE2D14PLq6tMePH42vkQ33KrSRIq6rFfmUbYr0LEjOj64JKS&#10;BatkvZRKZcVvN7fKkz1gb5f5SyXjkyduypAW0w/HZaoEcMaEgoiidog6mC0loLY4vCz6nPvJ63Ce&#10;ZFzOF6Pxc0lSkQsITVdMjpDcYKplxPlWUiMbZfr618pgpYndjs8kxcPm0JO8sfUR2+JtN6/BsaXE&#10;DCsI8R48DihCwaWLd3gIZRGf7SVKGuu/PHef/HFu0EpJiwOP2D/vwHNK1DuDE3U1GI3ShmRl9GY8&#10;RMWfWzbnFrPTtxZ5H+B6O5bF5B/Vgyi81Z9wN+cpK5rAMMzdsdwrt7FbRNxuxufz7IZb4SCuzNqx&#10;FDxRaOx8F62QeR4SUR07PX+4F7nn/Q6nxTvXs9fjP83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EvoU/aAAAACwEAAA8AAAAAAAAAAQAgAAAAIgAAAGRycy9kb3ducmV2LnhtbFBLAQIUABQAAAAI&#10;AIdO4kBJafiy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Userdao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Implement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多种方式实现了userdao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810895</wp:posOffset>
                </wp:positionV>
                <wp:extent cx="842010" cy="1316990"/>
                <wp:effectExtent l="6350" t="6350" r="889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131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Userdao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（接口类）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15pt;margin-top:63.85pt;height:103.7pt;width:66.3pt;z-index:251660288;v-text-anchor:middle;mso-width-relative:page;mso-height-relative:page;" fillcolor="#FFFFFF [3201]" filled="t" stroked="t" coordsize="21600,21600" o:gfxdata="UEsDBAoAAAAAAIdO4kAAAAAAAAAAAAAAAAAEAAAAZHJzL1BLAwQUAAAACACHTuJAkmLgl9oAAAAL&#10;AQAADwAAAGRycy9kb3ducmV2LnhtbE2Py07DMBBF90j8gzVI7KjzUPoIcbpAAolFqVIq1m48TQLx&#10;OMRuU/6+wwp2M7pHd84U64vtxRlH3zlSEM8iEEi1Mx01Cvbvzw9LED5oMrp3hAp+0MO6vL0pdG7c&#10;RBWed6ERXEI+1wraEIZcSl+3aLWfuQGJs6MbrQ68jo00o5643PYyiaK5tLojvtDqAZ9arL92J6ug&#10;2m++V9lrlUxym26On2/2w+CLUvd3cfQIIuAl/MHwq8/qULLTwZ3IeNErSJJ5yigHyWIBgok0W65A&#10;HHhIsxhkWcj/P5RXUEsDBBQAAAAIAIdO4kB8/FR2XgIAALEEAAAOAAAAZHJzL2Uyb0RvYy54bWyt&#10;VM1uEzEQviPxDpbvdDchNE3UTRU1CkKKaKWAODteO2vJf4ydbMLLIHHjIXgcxGsw9m7TtHBC7MGZ&#10;8Yxn5vtmJtc3B6PJXkBQzlZ0cFFSIix3tbLbin78sHx1RUmIzNZMOysqehSB3sxevrhu/VQMXeN0&#10;LYBgEBumra9oE6OfFkXgjTAsXDgvLBqlA8MiqrAtamAtRje6GJblZdE6qD04LkLA20VnpLMcX0rB&#10;452UQUSiK4q1xXxCPjfpLGbXbLoF5hvF+zLYP1RhmLKY9BRqwSIjO1B/hDKKgwtOxgvuTOGkVFxk&#10;DIhmUD5Ds26YFxkLkhP8iabw/8Ly9/t7IKqu6JgSywy26NfX7z9/fCPjxE3rwxRd1v4eei2gmIAe&#10;JJj0ixDIIfN5PPEpDpFwvLwaJVCUcDQNXg8uJ5NMePH42kOIb4UzJAkVBexXppHtVyFiRnR9cEnJ&#10;gtOqXiqtswLbza0GsmfY22X+Usn45ImbtqTF9MNxmSphOGNSs4ii8Yg62C0lTG9xeHmEnPvJ63Ce&#10;ZFzOF6PMy/MkqcgFC01XTI7QjZZREedbK4NslOnrS9QWK03sdnwmKR42h57kjauP2BZw3bwGz5cK&#10;M6xYiPcMcEARCi5dvMNDaof4XC9R0jj48rf75I9zg1ZKWhx4xP55x0BQot9ZnKjJYDRKG5KV0Zvx&#10;EBU4t2zOLXZnbh3yPsD19jyLyT/qB1GCM59wN+cpK5qY5Zi7Y7lXbmO3iLjdXMzn2Q23wrO4smvP&#10;U/DUZ+vmu+ikyvOQiOrY6fnDvcg973c4Ld65nr0e/2l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SYuCX2gAAAAsBAAAPAAAAAAAAAAEAIAAAACIAAABkcnMvZG93bnJldi54bWxQSwECFAAUAAAA&#10;CACHTuJAfPxUdl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Userdao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（接口类）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-712470</wp:posOffset>
                </wp:positionV>
                <wp:extent cx="295910" cy="1960880"/>
                <wp:effectExtent l="4445" t="38100" r="15875" b="8890"/>
                <wp:wrapNone/>
                <wp:docPr id="31" name="左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137535" y="1163955"/>
                          <a:ext cx="295910" cy="1960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2.3pt;margin-top:-56.1pt;height:154.4pt;width:23.3pt;rotation:5898240f;z-index:251875328;mso-width-relative:page;mso-height-relative:page;" filled="f" stroked="t" coordsize="21600,21600" o:gfxdata="UEsDBAoAAAAAAIdO4kAAAAAAAAAAAAAAAAAEAAAAZHJzL1BLAwQUAAAACACHTuJAMmEulNoAAAAM&#10;AQAADwAAAGRycy9kb3ducmV2LnhtbE2PwU7DMAyG70i8Q2QkbluSqlRbaTrBJI4ItoG2Y9aYplqT&#10;VE3WjbfHnOBmy59+f3+1urqeTTjGLngFci6AoW+C6Xyr4GP3MlsAi0l7o/vgUcE3RljVtzeVLk24&#10;+A1O29QyCvGx1ApsSkPJeWwsOh3nYUBPt68wOp1oHVtuRn2hcNfzTIiCO915+mD1gGuLzWl7dgo2&#10;rT0Nzevns33arcfF4fC2D++TUvd3UjwCS3hNfzD86pM61OR0DGdvIusV5CIvCFUwkzLLgBGSP0ga&#10;jsQuiwJ4XfH/JeofUEsDBBQAAAAIAIdO4kAVyj0T6AEAAIYDAAAOAAAAZHJzL2Uyb0RvYy54bWyt&#10;U82O0zAQviPxDpbvNGlLShs1XalUywXBSgsPMHXsxJL/ZJumfQYOvASCC/d9ou5zMHbK7gI3RA6j&#10;8Xj8zXzfTNZXR63IgfsgrWnodFJSwg2zrTRdQz9+uH6xpCREMC0oa3hDTzzQq83zZ+vB1Xxme6ta&#10;7gmCmFAPrqF9jK4uisB6riFMrOMGL4X1GiIefVe0HgZE16qYleWiGKxvnbeMh4DR3XhJNxlfCM7i&#10;eyECj0Q1FHuL2fps98kWmzXUnQfXS3ZpA/6hCw3SYNEHqB1EIJ+8/AtKS+ZtsCJOmNWFFUIynjkg&#10;m2n5B5vbHhzPXFCc4B5kCv8Plr073Hgi24bOp5QY0Dij892389fv959/nL/cEQyjRoMLNabeuht/&#10;OQV0E+Gj8Jp4i8JWL8v0ZRmQGDkmzPmral5RcsLdmC7mq6oaFefHSBgmzFbVaopzYSlhtSiXyzyS&#10;YsRN+M6H+IZbTZLTUMVF3HpgSRao4fA2RGwI83/lpbCx11KpPFplyNDQxbxKRQAXTCiI6GqHlIPp&#10;KAHV4eay6DNisEq26XXCCb7bv1aeHAC3p9qutrvcPlb7LS2V3kHox7x8NbLUMuJyK6kbuhy1GXtV&#10;BltOko4iJm9v21PWNsdx2JnUZTHTNj0959ePv8/m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Jh&#10;LpTaAAAADAEAAA8AAAAAAAAAAQAgAAAAIgAAAGRycy9kb3ducmV2LnhtbFBLAQIUABQAAAAIAIdO&#10;4kAVyj0T6AEAAIYDAAAOAAAAAAAAAAEAIAAAACkBAABkcnMvZTJvRG9jLnhtbFBLBQYAAAAABgAG&#10;AFkBAACDBQAAAAA=&#10;" adj="27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177165</wp:posOffset>
                </wp:positionV>
                <wp:extent cx="69850" cy="325120"/>
                <wp:effectExtent l="4445" t="1270" r="40005" b="165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2" idx="0"/>
                      </wps:cNvCnPr>
                      <wps:spPr>
                        <a:xfrm>
                          <a:off x="3796665" y="5252085"/>
                          <a:ext cx="6985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95pt;margin-top:13.95pt;height:25.6pt;width:5.5pt;z-index:251708416;mso-width-relative:page;mso-height-relative:page;" filled="f" stroked="t" coordsize="21600,21600" o:gfxdata="UEsDBAoAAAAAAIdO4kAAAAAAAAAAAAAAAAAEAAAAZHJzL1BLAwQUAAAACACHTuJA2aqr+NcAAAAJ&#10;AQAADwAAAGRycy9kb3ducmV2LnhtbE2PTU/DMAyG70j8h8hIXBBLW+2j65pO2iQ4w7oDx6zx2orG&#10;qZJsHf8e7wQn2/Kj14/L7c0O4oo+9I4UpLMEBFLjTE+tgmP99pqDCFGT0YMjVPCDAbbV40OpC+Mm&#10;+sTrIbaCQygUWkEX41hIGZoOrQ4zNyLx7uy81ZFH30rj9cThdpBZkiyl1T3xhU6PuO+w+T5crIJ6&#10;keaLet+808uXJzntPpa7vlXq+SlNNiAi3uIfDHd9VoeKnU7uQiaIQcE8Xa0ZVZDdKwPzLOfmpGC1&#10;TkFWpfz/QfULUEsDBBQAAAAIAIdO4kCbizYhFgIAAOADAAAOAAAAZHJzL2Uyb0RvYy54bWytU82O&#10;0zAQviPxDpbvNG2qlDZqutK2LBcElYAHmDpOYsl/sk3TvgQvgMQJOAGnvfM0sDwGY6fdZeGGyMHx&#10;eGa+mfn8eXlxUJLsufPC6IpORmNKuGamFrqt6OtXV4/mlPgAugZpNK/okXt6sXr4YNnbkuemM7Lm&#10;jiCI9mVvK9qFYMss86zjCvzIWK7R2RinIKDp2qx20CO6klk+Hs+y3rjaOsO493i6GZx0lfCbhrPw&#10;omk8D0RWFHsLaXVp3cU1Wy2hbB3YTrBTG/APXSgQGoveQm0gAHnjxF9QSjBnvGnCiBmVmaYRjKcZ&#10;cJrJ+I9pXnZgeZoFyfH2lib//2DZ8/3WEVFXdEqJBoVXdPPu+sfbjzdfv3z/cP3z2/u4//yJTCNV&#10;vfUlZqz11sVhfVgfdEqeILeiPlQ0Hxjluj678pMncZ3dQ4iGtwPWoXEqYiIlBHGmjxez2ayg5FjR&#10;Ii/y8bw4IR8CYRgwW8wLLMrQP82LST7AQ3nGsc6Hp9woEjcV9cGBaLuwNlqjKIybpOuC/TMfcLAM&#10;ynNCbEKbKyFl0obUpMdq01QMUKGNhIB1lUXOvG4pAdmi9FlwCdEbKeqYnQhy7W4tHdkDyq+4XFxu&#10;0hRY7V5YLL0B3w1xyTUMq0TA1yGFquh8HL/hOICQT3RNwtHifYFzpo8OhJUaf3e0xt3O1Meti+5o&#10;oYxS4EnyUae/2ynq7mG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qqv41wAAAAkBAAAPAAAA&#10;AAAAAAEAIAAAACIAAABkcnMvZG93bnJldi54bWxQSwECFAAUAAAACACHTuJAm4s2IRYCAADg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106045</wp:posOffset>
                </wp:positionV>
                <wp:extent cx="1285875" cy="685800"/>
                <wp:effectExtent l="6350" t="6350" r="22225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5577205"/>
                          <a:ext cx="12858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8pt;margin-top:8.35pt;height:54pt;width:101.25pt;z-index:251707392;v-text-anchor:middle;mso-width-relative:page;mso-height-relative:page;" fillcolor="#FFFFFF [3201]" filled="t" stroked="t" coordsize="21600,21600" arcsize="0.166666666666667" o:gfxdata="UEsDBAoAAAAAAIdO4kAAAAAAAAAAAAAAAAAEAAAAZHJzL1BLAwQUAAAACACHTuJAKj1CfdcAAAAK&#10;AQAADwAAAGRycy9kb3ducmV2LnhtbE2PTU/DMAyG70j8h8hI3FjSlrWjNN0BaTcktAEHblljmorG&#10;KU329e8xJzja76PXj5v12Y/iiHMcAmnIFgoEUhfsQL2Gt9fN3QpETIasGQOhhgtGWLfXV42pbTjR&#10;Fo+71AsuoVgbDS6lqZYydg69iYswIXH2GWZvEo9zL+1sTlzuR5krVUpvBuILzkz45LD72h28htJt&#10;8qn4XtFSbqvLw/N7opcPq/XtTaYeQSQ8pz8YfvVZHVp22ocD2ShGDUVelYxyUFYgGFgWKgOx50V+&#10;X4FsG/n/hfYHUEsDBBQAAAAIAIdO4kAKBkDYewIAAMgEAAAOAAAAZHJzL2Uyb0RvYy54bWytVM2O&#10;0zAQviPxDpbvNGm2f1RNV1WrIqSKXbEgzq5jN5b8h+02XR6AB+CMhMQF8RA8zgoeg7GT3e3CnhA5&#10;ODOZ8fx8M19m50cl0YE5L4wucb+XY8Q0NZXQuxK/fbN+NsHIB6IrIo1mJb5mHp/Pnz6ZNXbKClMb&#10;WTGHIIj208aWuA7BTrPM05op4nvGMg1GbpwiAVS3yypHGoiuZFbk+ShrjKusM5R5D19XrRHPU3zO&#10;GQ0XnHsWkCwx1BbS6dK5jWc2n5HpzhFbC9qVQf6hCkWEhqR3oVYkELR34q9QSlBnvOGhR43KDOeC&#10;stQDdNPP/+jmqiaWpV4AHG/vYPL/Lyx9dbh0SFQlLjDSRMGIbj5//PXt088v329+fEVFRKixfgqO&#10;V/bSdZoHMbZ75E7FNzSCjiU+K4qzYgQ4X5d4OByPi3zYIsyOAVFw6BeT4WQ8xIiCxwjkPI0gu49k&#10;nQ8vmFEoCiV2Zq+r1zDGhC45bHyAEsD/1i9m90aKai2kTIrbbZfSoQOBka/TE2uAKw/cpEZNrGcM&#10;FSBKYPW4JAFEZQEMr3cYEbmDnabBpdwPbvvTJON8sRqMH0sSi1wRX7fFpAgtHkoEWHspVIkBAni6&#10;21JDpRHuFuAoheP22KG+NdU1TMuZdo29pWsBGTbEh0viYG+hFeBiuICDSwP9mU7CqDbuw2Pfoz+s&#10;E1gxaoAH0Pv7PXEMI/lSw6I97w8GkThJGQxhpBi5U8v21KL3amkA9z6w3tIkRv8gb0XujHoHlF3E&#10;rGAimkLuFuVOWYaWn0B6yhaL5AZksSRs9JWlMXicszaLfTBcpH2IQLXodPgBXdLMO2pHPp7qyev+&#10;Bz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o9Qn3XAAAACgEAAA8AAAAAAAAAAQAgAAAAIgAA&#10;AGRycy9kb3ducmV2LnhtbFBLAQIUABQAAAAIAIdO4kAKBkDYewIAAMgE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Spring容器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-2891790</wp:posOffset>
                </wp:positionV>
                <wp:extent cx="1907540" cy="2951480"/>
                <wp:effectExtent l="0" t="0" r="16510" b="203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2"/>
                      </wps:cNvCnPr>
                      <wps:spPr>
                        <a:xfrm flipH="1" flipV="1">
                          <a:off x="2031365" y="4782185"/>
                          <a:ext cx="1907540" cy="295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.7pt;margin-top:-227.7pt;height:232.4pt;width:150.2pt;z-index:251669504;mso-width-relative:page;mso-height-relative:page;" filled="f" stroked="t" coordsize="21600,21600" o:gfxdata="UEsDBAoAAAAAAIdO4kAAAAAAAAAAAAAAAAAEAAAAZHJzL1BLAwQUAAAACACHTuJAFGcUAtYAAAAJ&#10;AQAADwAAAGRycy9kb3ducmV2LnhtbE2PwU7DMBBE70j8g7WVuLV2QlOaNE4lkDj2QMsHuPGSRMTr&#10;KHbSwNeznOC2o3manSmPi+vFjGPoPGlINgoEUu1tR42G98vreg8iREPW9J5QwxcGOFb3d6UprL/R&#10;G87n2AgOoVAYDW2MQyFlqFt0Jmz8gMTehx+diSzHRtrR3Djc9TJVaied6Yg/tGbAlxbrz/PkNOxo&#10;SnK1qCz5fnp2OF9qdTrttX5YJeoAIuIS/2D4rc/VoeJOVz+RDaLXkOZbJjWst1nGFxOPac5jrhrY&#10;kVUp/y+ofgBQSwMEFAAAAAgAh07iQFcdDfQeAgAA3wMAAA4AAABkcnMvZTJvRG9jLnhtbK1TzY7T&#10;MBC+I/EOlu80Sdt026jpStuycEBQiZ/7NHESS/6TbZr2JXgBJE7ACTjtnaeB5TEYO2WXhRsiB2ds&#10;z3wz3zfj5flBCrJn1nGtSpqNUkqYqnTNVVvSly8uH8wpcR5UDUIrVtIjc/R8df/esjcFG+tOi5pZ&#10;giDKFb0paee9KZLEVR2T4EbaMIWXjbYSPG5tm9QWekSXIhmn6Szpta2N1RVzDk83wyVdRfymYZV/&#10;1jSOeSJKirX5uNq47sKarJZQtBZMx6tTGfAPVUjgCpPeQG3AA3lt+V9QkldWO934UaVlopuGVyxy&#10;QDZZ+geb5x0YFrmgOM7cyOT+H2z1dL+1hNfYuxklCiT26Prt1fc3H66/fP72/urH13fB/vSR4D2K&#10;1RtXYMxabW2gy1S9PqghnuLvUNJxcEvu+IWNM0PEobGSNIKbx5iSRutVsAIaykECQjrJJrOckmNJ&#10;p2fzcTbPhz6xgycVOmSL9CyfYjsr9Bgv8mw6j51MoAjwAcpY5x8xLUkwSuq8Bd52fq2VwpnQdkgI&#10;+yfOh3JvA0Kw0pdciDgaQpG+pLNJHrIBDmgjwKMpDUrmVEsJiBYnv/I2UnBa8DpEBxxn291aWLIH&#10;nL78YnGxiUQw2x23UOIGXDf4xauBr+QeH4fgsqTzNHzDsQcuHqqa+KPBboG1uo+aQyHUSfpB7aD7&#10;TtfHrf3VEpyiyPY08WFMf9/H6Nt3uf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GcUAtYAAAAJ&#10;AQAADwAAAAAAAAABACAAAAAiAAAAZHJzL2Rvd25yZXYueG1sUEsBAhQAFAAAAAgAh07iQFcdDfQe&#10;AgAA3wMAAA4AAAAAAAAAAQAgAAAAJQ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shd w:val="clear" w:color="auto" w:fill="auto"/>
          <w:lang w:val="en-US" w:eastAsia="zh-CN" w:bidi="ar-SA"/>
        </w:rPr>
        <w:t>装配</w:t>
      </w:r>
    </w:p>
    <w:p>
      <w:pPr>
        <w:rPr>
          <w:rFonts w:hint="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通过加载xm文件，或者annotation，在程序载入的时候便创建对象，要的时候可以直接调用，不必在用new关键字创建</w:t>
      </w:r>
    </w:p>
    <w:p>
      <w:pPr>
        <w:rPr>
          <w:rFonts w:hint="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"u"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"com.bjsxt.dao.impl.UserDAOImpl"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/&gt;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rPr>
          <w:rFonts w:hint="eastAsia" w:cstheme="minorBidi"/>
          <w:b/>
          <w:bCs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shd w:val="clear" w:color="auto" w:fill="auto"/>
          <w:lang w:val="en-US" w:eastAsia="zh-CN" w:bidi="ar-SA"/>
        </w:rPr>
        <w:t>注入：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在xml文件中</w:t>
      </w:r>
      <w:r>
        <w:rPr>
          <w:rFonts w:hint="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或者annotation</w:t>
      </w:r>
      <w:r>
        <w:rPr>
          <w:rFonts w:hint="eastAsia"/>
          <w:shd w:val="clear" w:color="auto" w:fill="auto"/>
          <w:lang w:val="en-US" w:eastAsia="zh-CN"/>
        </w:rPr>
        <w:t>便指定两个类见对象的关系，（当一个类调用了另一个类的对象作为参数）在程序载入的时候便完成初始化，也就是在一个类里面有其他类的对象的时候，spring容器可以帮我们初始化这个被调用的对象（通过get，set方法，和注入）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下面的意思是，创建名字为userSever的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com.bjsxt.service.UserService</w:t>
      </w:r>
      <w:r>
        <w:rPr>
          <w:rFonts w:hint="eastAsia"/>
          <w:shd w:val="clear" w:color="auto" w:fill="auto"/>
          <w:lang w:val="en-US" w:eastAsia="zh-CN"/>
        </w:rPr>
        <w:t>的对象，然后调用setuserDao方法，将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com.bjsxt.dao.impl.UserDAOImpl</w:t>
      </w:r>
      <w:r>
        <w:rPr>
          <w:rFonts w:hint="eastAsia"/>
          <w:shd w:val="clear" w:color="auto" w:fill="auto"/>
          <w:lang w:val="en-US" w:eastAsia="zh-CN"/>
        </w:rPr>
        <w:t>的一个对象u作为参数执行setuserDao方法，从而初始化userDAO</w:t>
      </w:r>
    </w:p>
    <w:p>
      <w:pPr>
        <w:spacing w:beforeLines="0" w:afterLines="0"/>
        <w:ind w:left="240" w:hanging="240" w:hangingChars="10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宋体"/>
          <w:color w:val="3F7F7F"/>
          <w:sz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"userService"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"com.bjsxt.service.UserService"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"userDAO"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sz w:val="24"/>
          <w:shd w:val="clear" w:color="auto" w:fill="auto"/>
          <w:lang w:val="en-US" w:eastAsia="zh-CN"/>
        </w:rPr>
        <w:t>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>//注入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       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反射：</w:t>
      </w:r>
    </w:p>
    <w:p>
      <w:pPr>
        <w:jc w:val="left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在applicationContext中他会自动浏览xml文件，然后通过里面的类名和prototy里面的name值，通过解析，然后得到类名和方法名，然后创建对象</w:t>
      </w: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通过Class对象的newInstance()方法来创建Class对象对应类的实例。这个方法是使用Class对象对应类的默认构造器创建对象，这就要求Class对象对应类必须要有默认构造器。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spring这些框架中，会根据配置文件自动创建类的实例并注入到依赖此类的类中。这时候用的最多的就是默认构造器。像是在spring的配置文件中，我们提供的是某个类的全类名，这种情况要创建类的实例，就必须使用反射了。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一些知识点：（重要）</w:t>
      </w:r>
    </w:p>
    <w:p>
      <w:pPr>
        <w:jc w:val="left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接口不可以通过new关键字实例化创建对象，但是可以通过传入实现它的类的对象实现实例化。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假设有个接口Userdao，有三个实现它的类Userdaoimp1，Userdaoimp2，Userdaoimp3，Userdaoimp4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那么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Userdao userdao = new Userdao（）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错误：接口不能用new实例化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Userdao userdao1 = new Userdaoimp1（）；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Userdao userdao2 = new Userdaoimp2（）；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Userdao userdao3 = new Userdaoimp3（）；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正确：用实现它的类的对象去初始化接口，这样的话接口便很灵活，可以在Userdaoimp4里面同时写上上面的三句，便可以通过三个对象调用Userdaoimp1，Userdaoimp2，Userdaoimp3</w:t>
      </w:r>
    </w:p>
    <w:p>
      <w:pP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shd w:val="clear" w:color="auto" w:fill="auto"/>
          <w:lang w:val="en-US" w:eastAsia="zh-CN" w:bidi="ar-SA"/>
        </w:rPr>
        <w:t>三个实现类的方法，还可以扩展自己的代码，实现多继承</w:t>
      </w:r>
    </w:p>
    <w:p>
      <w:p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DI：dependcy inject （依赖注入）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spring中生成对象，和建立对象间的关系（一个类的里引用了别的类的对象，那么这两个类的对象就有关系）都依靠xml配置文件来实现，这样在配置文件里创造对象叫做注入，而spring的对象都是依赖于这种方法来生成，所以说spring依赖注入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IOC：inverse of control（控制反转）</w:t>
      </w:r>
    </w:p>
    <w:p>
      <w:pPr>
        <w:numPr>
          <w:ilvl w:val="1"/>
          <w:numId w:val="2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实例化具体bean</w:t>
      </w:r>
    </w:p>
    <w:p>
      <w:pPr>
        <w:numPr>
          <w:ilvl w:val="1"/>
          <w:numId w:val="2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动态装配</w:t>
      </w:r>
    </w:p>
    <w:p>
      <w:pPr>
        <w:jc w:val="left"/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解释1：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在以前的编程中我们自己new对象并且使用，资源控制权完完全全在程序员中，在运用spring后变成了对象由spring创建，资源分配spring容器控制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解释2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原来程序员在写程序的时候写实现，控制实现方式，现在变成了操控接口，是一个抽象的概念，由具体的实现到抽象的接口，叫做控制反转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解释3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原来具体的实现掌握在程序员的手中现在掌握在容器的手中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注入的类型</w:t>
      </w:r>
    </w:p>
    <w:p>
      <w:pPr>
        <w:jc w:val="left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程序员在某个类中需要依赖其它类的方法，则通常是new一个依赖类再调用类实例的方法，这种开发存在的问题是new的类实例不好统一管理，spring提出了依赖注入的思想，即依赖类不由程序员实例化，而是通过spring容器帮我们new指定实例并且将实例注入到需要该对象的类中。依赖注入的另一种说法是“控制反转”，通俗的理解是：平常我们new一个实例，这个实例的控制权是我们程序员，而控制反转是指new实例工作不由我们程序员来做而是交给spring容器来做。</w:t>
      </w:r>
    </w:p>
    <w:p>
      <w:pPr>
        <w:jc w:val="left"/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set注入：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在原来的方法里建立一个set方法作为入口，然后在配置文件里用注入的方法将两个类的对象联系起来，然后用get方法取出常（最常用，例子见上面的注案例）</w:t>
      </w:r>
    </w:p>
    <w:p>
      <w:pPr>
        <w:jc w:val="left"/>
        <w:rPr>
          <w:rFonts w:hint="eastAsia"/>
          <w:b w:val="0"/>
          <w:bCs w:val="0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b w:val="0"/>
          <w:bCs w:val="0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构造方法注入 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2.1首先在构造方法里将要初始化的对象进行初始化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2.2在xml文件里进行装配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2.3案例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 xml:space="preserve">    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宋体"/>
          <w:color w:val="000000"/>
          <w:sz w:val="24"/>
          <w:shd w:val="clear" w:color="auto" w:fill="auto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UserService(UserDAO </w:t>
      </w:r>
      <w:r>
        <w:rPr>
          <w:rFonts w:hint="eastAsia" w:ascii="Consolas" w:hAnsi="Consolas" w:eastAsia="Consolas"/>
          <w:color w:val="6A3E3E"/>
          <w:sz w:val="24"/>
          <w:shd w:val="clear" w:color="auto" w:fill="auto"/>
        </w:rPr>
        <w:t>userDAO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super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userDAO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hd w:val="clear" w:color="auto" w:fill="auto"/>
        </w:rPr>
        <w:t>userDAO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Consolas" w:hAnsi="Consolas" w:eastAsia="Consolas"/>
          <w:color w:val="00000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Consolas" w:hAnsi="Consolas" w:eastAsia="Consolas"/>
          <w:b/>
          <w:bCs/>
          <w:color w:val="000000"/>
          <w:sz w:val="24"/>
          <w:shd w:val="clear" w:color="auto" w:fill="auto"/>
        </w:rPr>
      </w:pPr>
    </w:p>
    <w:p>
      <w:pPr>
        <w:numPr>
          <w:ilvl w:val="0"/>
          <w:numId w:val="0"/>
        </w:numPr>
        <w:ind w:firstLine="482" w:firstLineChars="200"/>
        <w:jc w:val="left"/>
        <w:rPr>
          <w:rFonts w:hint="eastAsia" w:ascii="Consolas" w:hAnsi="Consolas" w:eastAsia="宋体"/>
          <w:b/>
          <w:bCs/>
          <w:color w:val="000000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hd w:val="clear" w:color="auto" w:fill="auto"/>
          <w:lang w:val="en-US" w:eastAsia="zh-CN"/>
        </w:rPr>
        <w:t xml:space="preserve">   装配</w:t>
      </w:r>
    </w:p>
    <w:p>
      <w:pPr>
        <w:spacing w:beforeLines="0" w:afterLines="0"/>
        <w:ind w:left="1680" w:hanging="1680" w:hangingChars="700"/>
        <w:jc w:val="left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"userService"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"com.bjsxt.service.UserService"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ind w:left="1680" w:hanging="1680" w:hangingChars="700"/>
        <w:jc w:val="left"/>
        <w:rPr>
          <w:rFonts w:hint="eastAsia" w:ascii="Consolas" w:hAnsi="Consolas" w:eastAsia="宋体"/>
          <w:b/>
          <w:bCs/>
          <w:color w:val="008080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 xml:space="preserve">     //将u作为参数传入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userService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的构造方法进行初始化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constructor-arg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ref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constructor-arg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</w:p>
    <w:p>
      <w:pPr>
        <w:numPr>
          <w:ilvl w:val="0"/>
          <w:numId w:val="0"/>
        </w:numPr>
        <w:ind w:firstLine="482" w:firstLineChars="200"/>
        <w:jc w:val="left"/>
        <w:rPr>
          <w:rFonts w:hint="eastAsia" w:ascii="Consolas" w:hAnsi="Consolas" w:eastAsia="宋体"/>
          <w:b/>
          <w:bCs/>
          <w:color w:val="000000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hd w:val="clear" w:color="auto" w:fill="auto"/>
          <w:lang w:val="en-US" w:eastAsia="zh-CN"/>
        </w:rPr>
        <w:t>小知识点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 xml:space="preserve">      </w:t>
      </w:r>
      <w:r>
        <w:rPr>
          <w:rFonts w:hint="eastAsia"/>
          <w:b/>
          <w:bCs/>
          <w:shd w:val="clear" w:color="auto" w:fill="auto"/>
          <w:lang w:val="en-US" w:eastAsia="zh-CN"/>
        </w:rPr>
        <w:t xml:space="preserve"> &lt;bean id = </w:t>
      </w:r>
      <w:r>
        <w:rPr>
          <w:rFonts w:hint="default"/>
          <w:b/>
          <w:bCs/>
          <w:shd w:val="clear" w:color="auto" w:fill="auto"/>
          <w:lang w:val="en-US" w:eastAsia="zh-CN"/>
        </w:rPr>
        <w:t>“”</w:t>
      </w:r>
      <w:r>
        <w:rPr>
          <w:rFonts w:hint="eastAsia"/>
          <w:b/>
          <w:bCs/>
          <w:shd w:val="clear" w:color="auto" w:fill="auto"/>
          <w:lang w:val="en-US" w:eastAsia="zh-CN"/>
        </w:rPr>
        <w:t xml:space="preserve"> class = </w:t>
      </w:r>
      <w:r>
        <w:rPr>
          <w:rFonts w:hint="default"/>
          <w:b/>
          <w:bCs/>
          <w:shd w:val="clear" w:color="auto" w:fill="auto"/>
          <w:lang w:val="en-US" w:eastAsia="zh-CN"/>
        </w:rPr>
        <w:t>“</w:t>
      </w:r>
      <w:r>
        <w:rPr>
          <w:rFonts w:hint="eastAsia"/>
          <w:b/>
          <w:bCs/>
          <w:shd w:val="clear" w:color="auto" w:fill="auto"/>
          <w:lang w:val="en-US" w:eastAsia="zh-CN"/>
        </w:rPr>
        <w:t xml:space="preserve"> </w:t>
      </w:r>
      <w:r>
        <w:rPr>
          <w:rFonts w:hint="default"/>
          <w:b/>
          <w:bCs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shd w:val="clear" w:color="auto" w:fill="auto"/>
          <w:lang w:val="en-US" w:eastAsia="zh-CN"/>
        </w:rPr>
        <w:t>&gt; &lt;/bean&gt;表示重新创建一个对象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 xml:space="preserve">       &lt;ref bean = </w:t>
      </w:r>
      <w:r>
        <w:rPr>
          <w:rFonts w:hint="default"/>
          <w:b/>
          <w:bCs/>
          <w:shd w:val="clear" w:color="auto" w:fill="auto"/>
          <w:lang w:val="en-US" w:eastAsia="zh-CN"/>
        </w:rPr>
        <w:t>“</w:t>
      </w:r>
      <w:r>
        <w:rPr>
          <w:rFonts w:hint="eastAsia"/>
          <w:b/>
          <w:bCs/>
          <w:shd w:val="clear" w:color="auto" w:fill="auto"/>
          <w:lang w:val="en-US" w:eastAsia="zh-CN"/>
        </w:rPr>
        <w:t xml:space="preserve"> </w:t>
      </w:r>
      <w:r>
        <w:rPr>
          <w:rFonts w:hint="default"/>
          <w:b/>
          <w:bCs/>
          <w:shd w:val="clear" w:color="auto" w:fill="auto"/>
          <w:lang w:val="en-US" w:eastAsia="zh-CN"/>
        </w:rPr>
        <w:t>”</w:t>
      </w:r>
      <w:r>
        <w:rPr>
          <w:rFonts w:hint="eastAsia"/>
          <w:b/>
          <w:bCs/>
          <w:shd w:val="clear" w:color="auto" w:fill="auto"/>
          <w:lang w:val="en-US" w:eastAsia="zh-CN"/>
        </w:rPr>
        <w:t>&gt;代表引用上面已经创建的对象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</w:rPr>
        <w:t>id</w:t>
      </w:r>
      <w:r>
        <w:rPr>
          <w:rFonts w:hint="eastAsia"/>
          <w:shd w:val="clear" w:color="auto" w:fill="auto"/>
          <w:lang w:val="en-US" w:eastAsia="zh-CN"/>
        </w:rPr>
        <w:t>可以用</w:t>
      </w:r>
      <w:r>
        <w:rPr>
          <w:rFonts w:hint="eastAsia"/>
          <w:shd w:val="clear" w:color="auto" w:fill="auto"/>
        </w:rPr>
        <w:t xml:space="preserve"> name</w:t>
      </w:r>
      <w:r>
        <w:rPr>
          <w:rFonts w:hint="eastAsia"/>
          <w:shd w:val="clear" w:color="auto" w:fill="auto"/>
          <w:lang w:val="en-US" w:eastAsia="zh-CN"/>
        </w:rPr>
        <w:t>替代，唯一区别是name里面可以包含一些特殊字符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Id和name同时存在的时候，id为他的标识，name为别名，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当只有name的时候，第一个name就是他的标识符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字段注入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在对象上加上@autorwire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简单属性注入：</w:t>
      </w:r>
    </w:p>
    <w:p>
      <w:pPr>
        <w:numPr>
          <w:ilvl w:val="0"/>
          <w:numId w:val="0"/>
        </w:numPr>
        <w:ind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在xml文件里创建对象和通过get和set方法给对象的属性赋值（一般不用）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implements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UserDAO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4"/>
          <w:shd w:val="clear" w:color="auto" w:fill="auto"/>
        </w:rPr>
        <w:t>/* (non-</w:t>
      </w:r>
      <w:r>
        <w:rPr>
          <w:rFonts w:hint="eastAsia" w:ascii="Consolas" w:hAnsi="Consolas" w:eastAsia="Consolas"/>
          <w:color w:val="3F7F5F"/>
          <w:sz w:val="24"/>
          <w:u w:val="single"/>
          <w:shd w:val="clear" w:color="auto" w:fill="auto"/>
        </w:rPr>
        <w:t>Javadoc</w:t>
      </w:r>
      <w:r>
        <w:rPr>
          <w:rFonts w:hint="eastAsia" w:ascii="Consolas" w:hAnsi="Consolas" w:eastAsia="Consolas"/>
          <w:color w:val="3F7F5F"/>
          <w:sz w:val="24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3F7F5F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4"/>
          <w:shd w:val="clear" w:color="auto" w:fill="auto"/>
        </w:rPr>
        <w:t xml:space="preserve"> * @see com.bjsxt.dao.UserDAO#save(com.bjsxt.model.User)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3F7F5F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4"/>
          <w:shd w:val="clear" w:color="auto" w:fill="auto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private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private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daoStatus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getDaoId()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void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setDaoId(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hd w:val="clear" w:color="auto" w:fill="auto"/>
        </w:rPr>
        <w:t>daoId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hd w:val="clear" w:color="auto" w:fill="auto"/>
        </w:rPr>
        <w:t>daoId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String getDaoStatus()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daoStatus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void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setDaoStatus(String </w:t>
      </w:r>
      <w:r>
        <w:rPr>
          <w:rFonts w:hint="eastAsia" w:ascii="Consolas" w:hAnsi="Consolas" w:eastAsia="Consolas"/>
          <w:color w:val="6A3E3E"/>
          <w:sz w:val="24"/>
          <w:shd w:val="clear" w:color="auto" w:fill="auto"/>
        </w:rPr>
        <w:t>daoStatus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daoStatus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hd w:val="clear" w:color="auto" w:fill="auto"/>
        </w:rPr>
        <w:t>daoStatus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void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save(User </w:t>
      </w:r>
      <w:r>
        <w:rPr>
          <w:rFonts w:hint="eastAsia" w:ascii="Consolas" w:hAnsi="Consolas" w:eastAsia="Consolas"/>
          <w:color w:val="6A3E3E"/>
          <w:sz w:val="24"/>
          <w:shd w:val="clear" w:color="auto" w:fill="auto"/>
        </w:rPr>
        <w:t>user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hd w:val="clear" w:color="auto" w:fill="auto"/>
        </w:rPr>
        <w:t>out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.println(</w:t>
      </w:r>
      <w:r>
        <w:rPr>
          <w:rFonts w:hint="eastAsia" w:ascii="Consolas" w:hAnsi="Consolas" w:eastAsia="Consolas"/>
          <w:color w:val="2A00FF"/>
          <w:sz w:val="24"/>
          <w:shd w:val="clear" w:color="auto" w:fill="auto"/>
        </w:rPr>
        <w:t>"user saved!"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646464"/>
          <w:sz w:val="24"/>
          <w:shd w:val="clear" w:color="auto" w:fill="auto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shd w:val="clear" w:color="auto" w:fill="auto"/>
        </w:rPr>
        <w:t>":"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4"/>
          <w:shd w:val="clear" w:color="auto" w:fill="auto"/>
        </w:rPr>
        <w:t>daoStatus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4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auto"/>
          <w:lang w:val="en-US" w:eastAsia="zh-CN"/>
        </w:rPr>
        <w:t>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"userDAO"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"com.bjsxt.dao.impl.UserDAOImpl"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"daoId"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"8"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>//简单属性注入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"daoStatus"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"good"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Bean的作用范围：scope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</w:pP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"userService"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"com.bjsxt.service.UserService"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scope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"prototype"</w:t>
      </w: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</w:pP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singleton 单例模式，每次都用同一个对象</w:t>
      </w: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prototype 原型模式，每次调用都创建一个新的对象</w:t>
      </w: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session</w:t>
      </w: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application</w:t>
      </w: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request</w:t>
      </w:r>
    </w:p>
    <w:p>
      <w:pPr>
        <w:numPr>
          <w:ilvl w:val="0"/>
          <w:numId w:val="0"/>
        </w:numPr>
        <w:ind w:firstLine="42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//后面这三个与网站有关，马老师没讲</w:t>
      </w:r>
    </w:p>
    <w:p>
      <w:pPr>
        <w:numPr>
          <w:ilvl w:val="0"/>
          <w:numId w:val="0"/>
        </w:numPr>
        <w:ind w:firstLine="420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Collection类型的注入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在xml里面给collection装值，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（直接看eclipse上的程序）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>自动装配:autowire ：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通过自动装配，可以无需手动注入，spring容器会将通过autowire自动将所需的属性装配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1、通过name来装配</w:t>
      </w:r>
    </w:p>
    <w:p>
      <w:pPr>
        <w:numPr>
          <w:ilvl w:val="0"/>
          <w:numId w:val="0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 xml:space="preserve">Autowire = </w:t>
      </w:r>
      <w:r>
        <w:rPr>
          <w:rFonts w:hint="default"/>
          <w:shd w:val="clear" w:color="auto" w:fill="auto"/>
          <w:lang w:val="en-US" w:eastAsia="zh-CN"/>
        </w:rPr>
        <w:t>“</w:t>
      </w:r>
      <w:r>
        <w:rPr>
          <w:rFonts w:hint="eastAsia"/>
          <w:shd w:val="clear" w:color="auto" w:fill="auto"/>
        </w:rPr>
        <w:t>byName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”</w:t>
      </w:r>
      <w:r>
        <w:rPr>
          <w:rFonts w:hint="eastAsia"/>
          <w:shd w:val="clear" w:color="auto" w:fill="auto"/>
          <w:lang w:val="en-US" w:eastAsia="zh-CN"/>
        </w:rPr>
        <w:t>,他会自动调用set方法然后再文件里找一个和对象属性同名的对象然后装配进来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2、通过属性装配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Autowire = “byType” 他会根据类型来找文件里是否有和它需要的类型一样的对象，然后装配进来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b/>
          <w:bCs/>
          <w:color w:val="008080"/>
          <w:sz w:val="24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写在最外围的beans里面，表示下面所有的bean都采用这个autowire方式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Bean的生命周期？？？？？？重要（百度）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Lazy-init = </w:t>
      </w:r>
      <w:r>
        <w:rPr>
          <w:rFonts w:hint="default"/>
          <w:shd w:val="clear" w:color="auto" w:fill="auto"/>
          <w:lang w:val="en-US" w:eastAsia="zh-CN"/>
        </w:rPr>
        <w:t>“</w:t>
      </w:r>
      <w:r>
        <w:rPr>
          <w:rFonts w:hint="eastAsia"/>
          <w:shd w:val="clear" w:color="auto" w:fill="auto"/>
          <w:lang w:val="en-US" w:eastAsia="zh-CN"/>
        </w:rPr>
        <w:t>true</w:t>
      </w:r>
      <w:r>
        <w:rPr>
          <w:rFonts w:hint="default"/>
          <w:shd w:val="clear" w:color="auto" w:fill="auto"/>
          <w:lang w:val="en-US" w:eastAsia="zh-CN"/>
        </w:rPr>
        <w:t>”</w:t>
      </w:r>
      <w:r>
        <w:rPr>
          <w:rFonts w:hint="eastAsia"/>
          <w:shd w:val="clear" w:color="auto" w:fill="auto"/>
          <w:lang w:val="en-US" w:eastAsia="zh-CN"/>
        </w:rPr>
        <w:t>:把这句话加入到某个bean里面，然后他在spring初始化容器的时候先不会初始化这个对象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&lt;bean id="u" class="com.bjsxt.dao.impl.UserDAOImpl" lazy-init = </w:t>
      </w:r>
      <w:r>
        <w:rPr>
          <w:rFonts w:hint="default"/>
          <w:shd w:val="clear" w:color="auto" w:fill="auto"/>
          <w:lang w:val="en-US" w:eastAsia="zh-CN"/>
        </w:rPr>
        <w:t>“</w:t>
      </w:r>
      <w:r>
        <w:rPr>
          <w:rFonts w:hint="eastAsia"/>
          <w:shd w:val="clear" w:color="auto" w:fill="auto"/>
          <w:lang w:val="en-US" w:eastAsia="zh-CN"/>
        </w:rPr>
        <w:t>true</w:t>
      </w:r>
      <w:r>
        <w:rPr>
          <w:rFonts w:hint="default"/>
          <w:shd w:val="clear" w:color="auto" w:fill="auto"/>
          <w:lang w:val="en-US" w:eastAsia="zh-CN"/>
        </w:rPr>
        <w:t>”</w:t>
      </w:r>
      <w:r>
        <w:rPr>
          <w:rFonts w:hint="eastAsia"/>
          <w:shd w:val="clear" w:color="auto" w:fill="auto"/>
          <w:lang w:val="en-US" w:eastAsia="zh-CN"/>
        </w:rPr>
        <w:t xml:space="preserve"> &gt;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init-method,和destory-method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表示这个对象在spring容器创建然后自动初始化这个对象时候先执行init-method的方法，然后在结束的时候执行destory-method所指的方法，一般不和prototype连用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&lt;bean id="u" class="com.bjsxt.dao.impl.UserDAOImpl"  init-method = </w:t>
      </w:r>
      <w:r>
        <w:rPr>
          <w:rFonts w:hint="default"/>
          <w:shd w:val="clear" w:color="auto" w:fill="auto"/>
          <w:lang w:val="en-US" w:eastAsia="zh-CN"/>
        </w:rPr>
        <w:t>“</w:t>
      </w:r>
      <w:r>
        <w:rPr>
          <w:rFonts w:hint="eastAsia"/>
          <w:shd w:val="clear" w:color="auto" w:fill="auto"/>
          <w:lang w:val="en-US" w:eastAsia="zh-CN"/>
        </w:rPr>
        <w:t>init</w:t>
      </w:r>
      <w:r>
        <w:rPr>
          <w:rFonts w:hint="default"/>
          <w:shd w:val="clear" w:color="auto" w:fill="auto"/>
          <w:lang w:val="en-US" w:eastAsia="zh-CN"/>
        </w:rPr>
        <w:t>”</w:t>
      </w:r>
      <w:r>
        <w:rPr>
          <w:rFonts w:hint="eastAsia"/>
          <w:shd w:val="clear" w:color="auto" w:fill="auto"/>
          <w:lang w:val="en-US" w:eastAsia="zh-CN"/>
        </w:rPr>
        <w:t xml:space="preserve">   destory-method = </w:t>
      </w:r>
      <w:r>
        <w:rPr>
          <w:rFonts w:hint="default"/>
          <w:shd w:val="clear" w:color="auto" w:fill="auto"/>
          <w:lang w:val="en-US" w:eastAsia="zh-CN"/>
        </w:rPr>
        <w:t>“</w:t>
      </w:r>
      <w:r>
        <w:rPr>
          <w:rFonts w:hint="eastAsia"/>
          <w:shd w:val="clear" w:color="auto" w:fill="auto"/>
          <w:lang w:val="en-US" w:eastAsia="zh-CN"/>
        </w:rPr>
        <w:t>destory</w:t>
      </w:r>
      <w:r>
        <w:rPr>
          <w:rFonts w:hint="default"/>
          <w:shd w:val="clear" w:color="auto" w:fill="auto"/>
          <w:lang w:val="en-US" w:eastAsia="zh-CN"/>
        </w:rPr>
        <w:t>”</w:t>
      </w:r>
      <w:r>
        <w:rPr>
          <w:rFonts w:hint="eastAsia"/>
          <w:shd w:val="clear" w:color="auto" w:fill="auto"/>
          <w:lang w:val="en-US" w:eastAsia="zh-CN"/>
        </w:rPr>
        <w:t xml:space="preserve"> &gt;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非常重要@component和@resource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使用前先在xml加上这句话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&lt;context:component-scan base-package="com.bjsxt"/&gt;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则spring会扫描文件，然后找@component和@resource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@Component：自动初始化，不必在xml文件里再写&lt;bean&gt;来让spring容器初始化需要的对象，将component写在类的上面，那么spring容器在初始化的时候会自动生成一个他的对象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@Component("u") 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public class UserDAOImpl implements UserDAO {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public void save(User user) {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//Hibernate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//JDBC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//XML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//NetWork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System.out.println("user saved!");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//在spring容器初始化的时候自动生成UserDAOImpl的一个对象，然后起名为u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@resource（“value”）：一般写在set或者构造方法上面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表示在spring初始化这个项目的时候查找有没有一个叫“value”的对象，如果找不到，就按类型寻找有没有要求的类型的数据，如果找到了其中的一种就调用set方法注入，以componemt一起使用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hd w:val="clear" w:color="auto" w:fill="auto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</w:rPr>
        <w:tab/>
      </w:r>
      <w:r>
        <w:rPr>
          <w:rFonts w:hint="eastAsia" w:ascii="Courier New" w:hAnsi="Courier New"/>
          <w:color w:val="646464"/>
          <w:sz w:val="28"/>
          <w:shd w:val="clear" w:color="auto" w:fill="auto"/>
        </w:rPr>
        <w:t>@Resource</w:t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>(name=</w:t>
      </w:r>
      <w:r>
        <w:rPr>
          <w:rFonts w:hint="eastAsia" w:ascii="Courier New" w:hAnsi="Courier New"/>
          <w:color w:val="2A00FF"/>
          <w:sz w:val="28"/>
          <w:shd w:val="clear" w:color="auto" w:fill="auto"/>
        </w:rPr>
        <w:t>"u"</w:t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hd w:val="clear" w:color="auto" w:fill="auto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8"/>
          <w:shd w:val="clear" w:color="auto" w:fill="auto"/>
        </w:rPr>
        <w:t>public</w:t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hd w:val="clear" w:color="auto" w:fill="auto"/>
        </w:rPr>
        <w:t>void</w:t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 xml:space="preserve"> setUserDAO( UserDAO userDAO)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hd w:val="clear" w:color="auto" w:fill="auto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8"/>
          <w:shd w:val="clear" w:color="auto" w:fill="auto"/>
        </w:rPr>
        <w:t>this</w:t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>.</w:t>
      </w:r>
      <w:r>
        <w:rPr>
          <w:rFonts w:hint="eastAsia" w:ascii="Courier New" w:hAnsi="Courier New"/>
          <w:color w:val="0000C0"/>
          <w:sz w:val="28"/>
          <w:shd w:val="clear" w:color="auto" w:fill="auto"/>
        </w:rPr>
        <w:t>userDAO</w:t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 xml:space="preserve"> = userDAO;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8"/>
          <w:shd w:val="clear" w:color="auto" w:fill="auto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//表示找到u，并且调用set方法注入对象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@qualiter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在使用按类型注入的时候可能会出现相同类型的对象不止一个，可以用这个标注要注入具体的哪个对象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@Scope("prototype"):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写在类的上面表示每次调用生成一个新的对象，不写的时候默认为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@Scope("singleton"):表示每次都使用同一个对象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@PostConstruct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当在某个类的方法上的时候，表示每次生成这个类的对象的时候，先执行这个类的这个方法。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@PostConstruct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public void init() {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System.out.println("init");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//每次生成init方法所对应的类的对象的时候先执行init方法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@PreDestroy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当在某个类的方法上的时候，表示每次销毁这个类的对象的时候，先执行这个类的这个方法。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@PreDestroy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public void destroy() {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System.out.println("destroy");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//</w:t>
      </w: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//每次销毁destory方法所对应的类的对象的时候先执行destory方法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Spring容器执行后的返回值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Spring执行后生成的</w:t>
      </w: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是一</w:t>
      </w: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个map，key为对象的名字，value为真实的对象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组合的编程思想：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当我们完成一个项目的编写并且已经提交了源代码，也就是源代码已经无法修改的情况下如何扩展某一个类</w:t>
      </w:r>
    </w:p>
    <w:p>
      <w:pPr>
        <w:numPr>
          <w:ilvl w:val="0"/>
          <w:numId w:val="0"/>
        </w:numPr>
        <w:ind w:left="560" w:hanging="560" w:hangingChars="200"/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1、采用编写一个新的类继承需要扩展的类，然后调用super先执行父类方法，在增加新的业务逻辑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这样的方式不够灵活不推荐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2、采用组合的方法</w:t>
      </w:r>
    </w:p>
    <w:p>
      <w:pPr>
        <w:numPr>
          <w:ilvl w:val="0"/>
          <w:numId w:val="0"/>
        </w:numPr>
        <w:ind w:left="560" w:hanging="560" w:hangingChars="200"/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在组合方式里，以接口为最顶级，然后业务逻辑写在他的实现它的类里面，当需要业务拓展的时候，</w:t>
      </w:r>
    </w:p>
    <w:p>
      <w:pPr>
        <w:numPr>
          <w:ilvl w:val="0"/>
          <w:numId w:val="0"/>
        </w:numPr>
        <w:ind w:left="560" w:hanging="560" w:hangingChars="200"/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 xml:space="preserve">  1、生成第一个实现类的对象然后调用这个类的方法，那么就完成了对第一个类的保存</w:t>
      </w:r>
    </w:p>
    <w:p>
      <w:pPr>
        <w:numPr>
          <w:ilvl w:val="0"/>
          <w:numId w:val="7"/>
        </w:numPr>
        <w:ind w:left="559" w:leftChars="133" w:hanging="280" w:hangingChars="100"/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编写新的业务逻辑实现拓展</w:t>
      </w:r>
    </w:p>
    <w:p>
      <w:pPr>
        <w:numPr>
          <w:ilvl w:val="0"/>
          <w:numId w:val="0"/>
        </w:numPr>
        <w:ind w:left="839" w:leftChars="133" w:hanging="560" w:hangingChars="200"/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  <w:lang w:val="en-US" w:eastAsia="zh-CN"/>
        </w:rPr>
        <w:t>3、当再一次需要业务拓展的时候，可以同时生成接口一和接口二实现类的对象，然后调用各自的方法，从而快速实现业务拓展，但是继承却无法整合两个子类的东西，因为只能继承一个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这样做的话就很方便并且很灵活的实现了业务拓展，因为接口比继承灵活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sz w:val="28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372745</wp:posOffset>
                </wp:positionV>
                <wp:extent cx="84455" cy="398145"/>
                <wp:effectExtent l="6350" t="6350" r="23495" b="14605"/>
                <wp:wrapNone/>
                <wp:docPr id="23" name="单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39814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7.9pt;margin-top:29.35pt;height:31.35pt;width:6.65pt;z-index:251763712;v-text-anchor:middle;mso-width-relative:page;mso-height-relative:page;" fillcolor="#5B9BD5 [3204]" filled="t" stroked="t" coordsize="84455,398145" o:gfxdata="UEsDBAoAAAAAAIdO4kAAAAAAAAAAAAAAAAAEAAAAZHJzL1BLAwQUAAAACACHTuJAuOuVPNcAAAAK&#10;AQAADwAAAGRycy9kb3ducmV2LnhtbE2Py26DMBBF95X6D9ZU6q6xyauEYLKoyqqrJHyAA1MgsccI&#10;Own5+05X7XJ0j+49k+8mZ8UNx9B70pDMFAik2jc9tRqqY/mWggjRUGOsJ9TwwAC74vkpN1nj77TH&#10;2yG2gksoZEZDF+OQSRnqDp0JMz8gcfbtR2cin2Mrm9HcudxZOVdqLZ3piRc6M+BHh/XlcHUalC2/&#10;fHr+PKpp2LvF2VblY11p/fqSqC2IiFP8g+FXn9WhYKeTv1IThNWw2KxYPWpYpe8gGFiqTQLixOQ8&#10;WYIscvn/heIHUEsDBBQAAAAIAIdO4kAQv1yrfgIAANYEAAAOAAAAZHJzL2Uyb0RvYy54bWytVM1u&#10;EzEQviPxDpbvdLPphjZRNyhNVIRU0YqCOE+83qwl/2E72ZQH4MYFiRsSEhfEQ/A4FTwGY++mTYET&#10;Yg/eGc/4G883Mz55slWSbLjzwuiS5gcDSrhmphJ6VdJXL88eHVPiA+gKpNG8pNfc0yfThw9OWjvh&#10;Q9MYWXFHEET7SWtL2oRgJ1nmWcMV+ANjuUZjbZyCgKpbZZWDFtGVzIaDweOsNa6yzjDuPe4uOiOd&#10;Jvy65ixc1LXngciS4t1CWl1al3HNpicwWTmwjWD9NeAfbqFAaAx6C7WAAGTtxB9QSjBnvKnDATMq&#10;M3UtGE85YDb54LdsrhqwPOWC5Hh7S5P/f7Ds+ebSEVGVdHhIiQaFNbp5//Hm07ufXz/8+Pzt5vsX&#10;ghakqbV+gt5X9tL1mkcx5rytnYp/zIZsE7XXt9TybSAMN4+LYjSihKHlcHycF6MImd2dtc6Hp9wo&#10;EoWSOrPWVf4Cy5dYhc25D92BnWMM6I0U1ZmQMilutZxLRzaApR6djk8Xuxj33KQmLTbq8GiA7cAA&#10;W66WEFBUFknwekUJyBX2Mgsuxb532u8HKfKjfDzvnBqoeB96gF+fXe+eMr2HE7NYgG+6I8kUj8BE&#10;iYDzIIVCyiLQDklqBIkl6EiP0tJU11g7Z7qm9padCYQ9Bx8uwWEXY4I4meECl1oazNr0EiWNcW//&#10;th/9sbnQSkmLU4GMvFmD45TIZxrbbpwXRRyjpBSjoyEqbt+y3LfotZobrEaOb4BlSYz+Qe7E2hn1&#10;Ggd4FqOiCTTD2B33vTIP3bTiE8D4bJbccHQshHN9ZVkEj7xpM1sHU4vUJXfs9KTh8KQa9IMep3Nf&#10;T153z9H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jrlTzXAAAACgEAAA8AAAAAAAAAAQAgAAAA&#10;IgAAAGRycy9kb3ducmV2LnhtbFBLAQIUABQAAAAIAIdO4kAQv1yrfgIAANYEAAAOAAAAAAAAAAEA&#10;IAAAACYBAABkcnMvZTJvRG9jLnhtbFBLBQYAAAAABgAGAFkBAAAWBgAAAAA=&#10;" path="m0,0l70378,0c78152,0,84454,6302,84454,14076l84455,398145,0,398145xe">
                <v:path o:connectlocs="42227,0;0,199072;42227,398145;84455,199072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346710</wp:posOffset>
                </wp:positionV>
                <wp:extent cx="84455" cy="398145"/>
                <wp:effectExtent l="6350" t="6350" r="23495" b="14605"/>
                <wp:wrapNone/>
                <wp:docPr id="5" name="单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9750" y="1261110"/>
                          <a:ext cx="84455" cy="39814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2.5pt;margin-top:27.3pt;height:31.35pt;width:6.65pt;z-index:251710464;v-text-anchor:middle;mso-width-relative:page;mso-height-relative:page;" fillcolor="#5B9BD5 [3204]" filled="t" stroked="t" coordsize="84455,398145" o:gfxdata="UEsDBAoAAAAAAIdO4kAAAAAAAAAAAAAAAAAEAAAAZHJzL1BLAwQUAAAACACHTuJAVDAVf9UAAAAK&#10;AQAADwAAAGRycy9kb3ducmV2LnhtbE2PwW6DMBBE75X6D9ZG6q2xKQ1BFJNDVU49JeEDHLwFEnuN&#10;sJOQv685tbcd7WjmTbmbrWE3nPzgSEKyFsCQWqcH6iQ0x/o1B+aDIq2MI5TwQA+76vmpVIV2d9rj&#10;7RA6FkPIF0pCH8JYcO7bHq3yazcixd+Pm6wKUU4d15O6x3Br+JsQGbdqoNjQqxE/e2wvh6uVIEz9&#10;7fLz11HM496mZ9PUj6yR8mWViA9gAefwZ4YFP6JDFZlO7kraMxO12MQtQcLmPQO2GJI8BXZajm0K&#10;vCr5/wnVL1BLAwQUAAAACACHTuJAu177YYgCAADgBAAADgAAAGRycy9lMm9Eb2MueG1srVTNbhMx&#10;EL4j8Q6W73R3w6b5UTcoTVSEVNGKgjg7XjtryX/YTjblAbhxQeKGhMQF8RA8TgWPwdi7aVPghMjB&#10;mdkZfzPzzYxPnuyURFvmvDC6wsVRjhHT1NRCryv86uXZozFGPhBdE2k0q/A18/jJ7OGDk9ZO2cA0&#10;RtbMIQDRftraCjch2GmWedowRfyRsUyDkRunSADVrbPakRbQlcwGeX6ctcbV1hnKvIevy86IZwmf&#10;c0bDBeeeBSQrDLmFdLp0ruKZzU7IdO2IbQTt0yD/kIUiQkPQW6glCQRtnPgDSgnqjDc8HFGjMsO5&#10;oCzVANUU+W/VXDXEslQLkOPtLU3+/8HS59tLh0Rd4SFGmiho0c37jzef3v38+uHH528337+gYSSp&#10;tX4Kvlf20vWaBzFWvONOxX+oBe1gBMb5ZDQEqq9BHhwXRdGTzHYBUXAYl+UQYlGwP56MizLBZ3c4&#10;1vnwlBmFolBhZza6Ll5AIxO/ZHvuA2QAF/aOMbg3UtRnQsqkuPVqIR3aEmj68HRyutzHuOcmNWpj&#10;jqMcsqUEho9LEkBUFujweo0RkWuYahpcin3vtj8MUhajYrLonBpSsz50Dr9IHiTbu3fyYbKxiiXx&#10;TXclheiGUokAmyGFAsoi0B5JagCJ7egaEKWVqa+hi8504+0tPRMAe058uCQO5hkKhB0NF3BwaaBq&#10;00sYNca9/dv36A9jBlaMWtgPYOTNhjiGkXymYQAnRVnGhUpKORwNQHGHltWhRW/UwkA3CngNLE1i&#10;9A9yL3Jn1GtY5XmMCiaiKcTuuO+VRej2Fh4Dyubz5AZLZEk411eWRvDYfW3mm2C4SFNyx05PGqxR&#10;6kG/8nFPD/Xkdfcwz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DAVf9UAAAAKAQAADwAAAAAA&#10;AAABACAAAAAiAAAAZHJzL2Rvd25yZXYueG1sUEsBAhQAFAAAAAgAh07iQLte+2GIAgAA4AQAAA4A&#10;AAAAAAAAAQAgAAAAJAEAAGRycy9lMm9Eb2MueG1sUEsFBgAAAAAGAAYAWQEAAB4GAAAAAA==&#10;" path="m0,0l70378,0c78152,0,84454,6302,84454,14076l84455,398145,0,398145xe">
                <v:path o:connectlocs="42227,0;0,199072;42227,398145;84455,199072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Aop面向切面的编程（</w:t>
      </w:r>
      <w:r>
        <w:rPr>
          <w:rFonts w:hint="eastAsia"/>
          <w:shd w:val="clear" w:color="auto" w:fill="auto"/>
        </w:rPr>
        <w:t>Aspect-Oriented-Programming</w:t>
      </w:r>
      <w:r>
        <w:rPr>
          <w:rFonts w:hint="eastAsia"/>
          <w:shd w:val="clear" w:color="auto" w:fill="auto"/>
          <w:lang w:eastAsia="zh-CN"/>
        </w:rPr>
        <w:t>：</w:t>
      </w:r>
      <w:r>
        <w:rPr>
          <w:rFonts w:hint="eastAsia"/>
          <w:shd w:val="clear" w:color="auto" w:fill="auto"/>
          <w:lang w:val="en-US" w:eastAsia="zh-CN"/>
        </w:rPr>
        <w:t>层面导向编程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sz w:val="2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119380</wp:posOffset>
                </wp:positionV>
                <wp:extent cx="3448050" cy="18415"/>
                <wp:effectExtent l="0" t="31115" r="0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0020" y="1430020"/>
                          <a:ext cx="3448050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6pt;margin-top:9.4pt;height:1.45pt;width:271.5pt;z-index:251709440;mso-width-relative:page;mso-height-relative:page;" filled="f" stroked="t" coordsize="21600,21600" o:gfxdata="UEsDBAoAAAAAAIdO4kAAAAAAAAAAAAAAAAAEAAAAZHJzL1BLAwQUAAAACACHTuJAgKuWKNUAAAAI&#10;AQAADwAAAGRycy9kb3ducmV2LnhtbE2PwU7DMBBE70j8g7VIXBB1EpFipXEqtRKcoeHA0Y23SUS8&#10;jmy3KX/PcoLjzoxm39Tbq5vEBUMcPWnIVxkIpM7bkXoNH+3LowIRkyFrJk+o4RsjbJvbm9pU1i/0&#10;jpdD6gWXUKyMhiGluZIydgM6E1d+RmLv5IMzic/QSxvMwuVukkWWraUzI/GHwcy4H7D7OpydhrbM&#10;Vdnuu1d6+Awkl93bejf2Wt/f5dkGRMJr+gvDLz6jQ8NMR38mG8Wk4aksOMm64gXsl0qxcNRQ5M8g&#10;m1r+H9D8AFBLAwQUAAAACACHTuJA1rmjWfUBAACgAwAADgAAAGRycy9lMm9Eb2MueG1srVPNjtMw&#10;EL4j8Q6W7zRpm666UdOVtmW5IKgEPIDrOIkl/2lsmvYleAEkTsCJ5bR3nmZZHoOx093yc0Pk4Izt&#10;mW/m+/JlcbHXiuwEeGlNRcejnBJhuK2laSv65vXVkzklPjBTM2WNqOhBeHqxfPxo0btSTGxnVS2A&#10;IIjxZe8q2oXgyizzvBOa+ZF1wuBlY0GzgFtosxpYj+haZZM8P8t6C7UDy4X3eLoeLuky4TeN4OFl&#10;03gRiKoozhbSCmndxjVbLljZAnOd5Mcx2D9MoZk02PQBas0CI29B/gWlJQfrbRNG3OrMNo3kInFA&#10;NuP8DzavOuZE4oLiePcgk/9/sPzFbgNE1hUtKDFM4ye6e3/z/d2nu6/Xtx9vfnz7EOMvn0kRpeqd&#10;L7FiZTZw3Hm3gch734COb2RE9miEYprnExT8cIqT1GIfCMeEaVHM8xkm8JgxL8aziJ+dgBz48ExY&#10;TWJQUR+AybYLK2sMflQL4yQ32z33YSi8L4hTGHsllUoNlSF9Rc+mqRdDhzWKBWyrHXL2pqWEqRat&#10;ywMkRG+VrGN1xPHQblcKyI6hfWaX55fr+zF/S4ut18x3Q166GoylZUB3K6krOs/jMxwHJtVTU5Nw&#10;cKg3A7D9kb0yKEJUedA1RltbH5Lc6RxtkGQ6Wjb67Nd9qj79WM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KuWKNUAAAAIAQAADwAAAAAAAAABACAAAAAiAAAAZHJzL2Rvd25yZXYueG1sUEsBAhQA&#10;FAAAAAgAh07iQNa5o1n1AQAAoAMAAA4AAAAAAAAAAQAgAAAAJ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hd w:val="clear" w:color="auto" w:fil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我们以前的编程中采用直线思维，很有逻辑的做每一件事，这样做的话对于一些权限处理，错误处理、等等很多事情却要我们向横向编程，导致代码沉重，不好添加和删除，面向切面的编程在直线编程的基础上，将横向的部分抽出来，在一个方法前后动态地添加业务逻辑，和一些其他代码，，实现拓展和横向编程，这样做既灵活又高效，可以动态的添加和删除在切面上的逻辑而不影响原来的执行代码</w:t>
      </w:r>
    </w:p>
    <w:p>
      <w:pPr>
        <w:numPr>
          <w:ilvl w:val="0"/>
          <w:numId w:val="0"/>
        </w:numPr>
        <w:ind w:leftChars="0"/>
        <w:rPr>
          <w:rFonts w:hint="eastAsia"/>
          <w:sz w:val="13"/>
          <w:szCs w:val="13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动态代理</w:t>
      </w:r>
      <w:r>
        <w:rPr>
          <w:rFonts w:hint="eastAsia"/>
          <w:shd w:val="clear" w:color="auto" w:fill="auto"/>
          <w:lang w:val="en-US" w:eastAsia="zh-CN"/>
        </w:rPr>
        <w:t>：</w:t>
      </w:r>
      <w:r>
        <w:rPr>
          <w:rFonts w:hint="eastAsia"/>
          <w:b/>
          <w:bCs/>
          <w:shd w:val="clear" w:color="auto" w:fill="auto"/>
          <w:lang w:val="en-US" w:eastAsia="zh-CN"/>
        </w:rPr>
        <w:t>在已经完成的类里面动态的插入其他代码，实现业务扩展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1、在jdk提供的类里</w:t>
      </w: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必须是实现接口的类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才可以动态代理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       2、用proxy和invorcationHander实现动态代理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在原生的jdk中用静态方法Proxy和实现InvocationHandler接口来的类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Proxy象一个传送带，将代码和参数传递到处理类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实现InvocationHandler接口来的类像一个工厂，给传过来的方前后添加方法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处理过程：</w:t>
      </w:r>
    </w:p>
    <w:p>
      <w:pPr>
        <w:numPr>
          <w:ilvl w:val="0"/>
          <w:numId w:val="0"/>
        </w:numPr>
        <w:ind w:left="390" w:hanging="720" w:hangingChars="30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 1、userDAOProxy 是UserDAO的一个实现类的对象，当他调用UserDAO接口里面的方法的时候，就相当于调用了实现了InvocationHandler接口的类的invoke方法，然后通过li对象吧你调用的方法和参数都传递过来，你可以在invoke方法里先执行想要动添加的代码，然后执行原来的方法，从而实现动态添加的效果</w:t>
      </w:r>
    </w:p>
    <w:p>
      <w:pPr>
        <w:numPr>
          <w:ilvl w:val="0"/>
          <w:numId w:val="0"/>
        </w:numPr>
        <w:ind w:left="390" w:hanging="720" w:hangingChars="30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spring_shangguigu_8_Proxy_动态代理;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java.lang.reflect.*;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java.lang.reflect.Proxy;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java.net</w:t>
      </w:r>
      <w:r>
        <w:rPr>
          <w:rFonts w:hint="eastAsia" w:ascii="Consolas" w:hAnsi="Consolas" w:eastAsia="Consolas"/>
          <w:color w:val="000000"/>
          <w:sz w:val="24"/>
        </w:rPr>
        <w:t>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getcatulateLogging{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caculate </w:t>
      </w:r>
      <w:r>
        <w:rPr>
          <w:rFonts w:hint="eastAsia" w:ascii="Consolas" w:hAnsi="Consolas" w:eastAsia="Consolas"/>
          <w:color w:val="0000C0"/>
          <w:sz w:val="24"/>
        </w:rPr>
        <w:t>target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getcatulateLogging(caculate </w:t>
      </w:r>
      <w:r>
        <w:rPr>
          <w:rFonts w:hint="eastAsia" w:ascii="Consolas" w:hAnsi="Consolas" w:eastAsia="Consolas"/>
          <w:color w:val="6A3E3E"/>
          <w:sz w:val="24"/>
        </w:rPr>
        <w:t>target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target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target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caculate getcatulateLoggingproxy(){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caculate </w:t>
      </w:r>
      <w:r>
        <w:rPr>
          <w:rFonts w:hint="eastAsia" w:ascii="Consolas" w:hAnsi="Consolas" w:eastAsia="Consolas"/>
          <w:color w:val="6A3E3E"/>
          <w:sz w:val="24"/>
        </w:rPr>
        <w:t>proxy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ClassLoader </w:t>
      </w:r>
      <w:r>
        <w:rPr>
          <w:rFonts w:hint="eastAsia" w:ascii="Consolas" w:hAnsi="Consolas" w:eastAsia="Consolas"/>
          <w:color w:val="6A3E3E"/>
          <w:sz w:val="24"/>
        </w:rPr>
        <w:t>loader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target</w:t>
      </w:r>
      <w:r>
        <w:rPr>
          <w:rFonts w:hint="eastAsia" w:ascii="Consolas" w:hAnsi="Consolas" w:eastAsia="Consolas"/>
          <w:color w:val="000000"/>
          <w:sz w:val="24"/>
        </w:rPr>
        <w:t>.getClass().getClassLoader();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inteface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Class[]{caculate.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//处理方法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InvocationHandler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InvocationHandler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//第一个参数</w:t>
      </w:r>
      <w:r>
        <w:rPr>
          <w:rFonts w:hint="eastAsia" w:ascii="Consolas" w:hAnsi="Consolas" w:eastAsia="Consolas"/>
          <w:color w:val="3F7F5F"/>
          <w:sz w:val="24"/>
          <w:u w:val="single"/>
        </w:rPr>
        <w:t>proxy</w:t>
      </w:r>
      <w:r>
        <w:rPr>
          <w:rFonts w:hint="eastAsia" w:ascii="Consolas" w:hAnsi="Consolas" w:eastAsia="Consolas"/>
          <w:color w:val="3F7F5F"/>
          <w:sz w:val="24"/>
        </w:rPr>
        <w:t>不使用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//method 表示当前正在执行的方法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args</w:t>
      </w:r>
      <w:r>
        <w:rPr>
          <w:rFonts w:hint="eastAsia" w:ascii="Consolas" w:hAnsi="Consolas" w:eastAsia="Consolas"/>
          <w:color w:val="3F7F5F"/>
          <w:sz w:val="24"/>
        </w:rPr>
        <w:t>是方法的参数的数组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invoke(Object </w:t>
      </w:r>
      <w:r>
        <w:rPr>
          <w:rFonts w:hint="eastAsia" w:ascii="Consolas" w:hAnsi="Consolas" w:eastAsia="Consolas"/>
          <w:color w:val="6A3E3E"/>
          <w:sz w:val="24"/>
        </w:rPr>
        <w:t>proxy</w:t>
      </w:r>
      <w:r>
        <w:rPr>
          <w:rFonts w:hint="eastAsia" w:ascii="Consolas" w:hAnsi="Consolas" w:eastAsia="Consolas"/>
          <w:color w:val="000000"/>
          <w:sz w:val="24"/>
        </w:rPr>
        <w:t xml:space="preserve">, Method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 xml:space="preserve">, Object[]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"the method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"has start"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//利用invoke执行原方法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.invoke(</w:t>
      </w:r>
      <w:r>
        <w:rPr>
          <w:rFonts w:hint="eastAsia" w:ascii="Consolas" w:hAnsi="Consolas" w:eastAsia="Consolas"/>
          <w:color w:val="0000C0"/>
          <w:sz w:val="24"/>
        </w:rPr>
        <w:t>target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//利用原来对象执行方法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"the method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methodname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"has end"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"result 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proxy</w:t>
      </w:r>
      <w:r>
        <w:rPr>
          <w:rFonts w:hint="eastAsia" w:ascii="Consolas" w:hAnsi="Consolas" w:eastAsia="Consolas"/>
          <w:color w:val="000000"/>
          <w:sz w:val="24"/>
        </w:rPr>
        <w:t xml:space="preserve"> =(caculate)Proxy.</w:t>
      </w:r>
      <w:r>
        <w:rPr>
          <w:rFonts w:hint="eastAsia" w:ascii="Consolas" w:hAnsi="Consolas" w:eastAsia="Consolas"/>
          <w:i/>
          <w:color w:val="000000"/>
          <w:sz w:val="24"/>
        </w:rPr>
        <w:t>newProxyInstance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loader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inteface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proxy</w:t>
      </w:r>
      <w:r>
        <w:rPr>
          <w:rFonts w:hint="eastAsia" w:ascii="Consolas" w:hAnsi="Consolas" w:eastAsia="Consolas"/>
          <w:color w:val="000000"/>
          <w:sz w:val="24"/>
        </w:rPr>
        <w:t xml:space="preserve">;  </w:t>
      </w:r>
      <w:r>
        <w:rPr>
          <w:rFonts w:hint="eastAsia" w:ascii="Consolas" w:hAnsi="Consolas" w:eastAsia="Consolas"/>
          <w:color w:val="3F7F5F"/>
          <w:sz w:val="24"/>
        </w:rPr>
        <w:t>//返回代理对象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ind w:left="390" w:hanging="720" w:hangingChars="30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/>
          <w:sz w:val="13"/>
          <w:szCs w:val="13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AspectJ：一个专门的面向切面的框架语言，也是专门面向aop编程的框架，spring使用了他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概念：</w:t>
      </w:r>
    </w:p>
    <w:p>
      <w:pPr>
        <w:numPr>
          <w:ilvl w:val="1"/>
          <w:numId w:val="8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JoinPoint</w:t>
      </w:r>
      <w:r>
        <w:rPr>
          <w:rFonts w:hint="eastAsia"/>
          <w:shd w:val="clear" w:color="auto" w:fill="auto"/>
          <w:lang w:val="en-US" w:eastAsia="zh-CN"/>
        </w:rPr>
        <w:t xml:space="preserve">  织入点</w:t>
      </w:r>
    </w:p>
    <w:p>
      <w:pPr>
        <w:numPr>
          <w:ilvl w:val="1"/>
          <w:numId w:val="8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PointCut</w:t>
      </w:r>
      <w:r>
        <w:rPr>
          <w:rFonts w:hint="eastAsia"/>
          <w:shd w:val="clear" w:color="auto" w:fill="auto"/>
          <w:lang w:val="en-US" w:eastAsia="zh-CN"/>
        </w:rPr>
        <w:t xml:space="preserve">  织入点集合</w:t>
      </w:r>
    </w:p>
    <w:p>
      <w:pPr>
        <w:numPr>
          <w:ilvl w:val="1"/>
          <w:numId w:val="8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Aspect（切面）</w:t>
      </w:r>
      <w:r>
        <w:rPr>
          <w:rFonts w:hint="eastAsia"/>
          <w:shd w:val="clear" w:color="auto" w:fill="auto"/>
          <w:lang w:val="en-US" w:eastAsia="zh-CN"/>
        </w:rPr>
        <w:t>织入的那个类</w:t>
      </w:r>
    </w:p>
    <w:p>
      <w:pPr>
        <w:numPr>
          <w:ilvl w:val="1"/>
          <w:numId w:val="8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Advice</w:t>
      </w:r>
      <w:r>
        <w:rPr>
          <w:rFonts w:hint="eastAsia"/>
          <w:shd w:val="clear" w:color="auto" w:fill="auto"/>
          <w:lang w:val="en-US" w:eastAsia="zh-CN"/>
        </w:rPr>
        <w:t xml:space="preserve">  织入类里面的方法</w:t>
      </w:r>
    </w:p>
    <w:p>
      <w:pPr>
        <w:numPr>
          <w:ilvl w:val="1"/>
          <w:numId w:val="8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Target</w:t>
      </w:r>
      <w:r>
        <w:rPr>
          <w:rFonts w:hint="eastAsia"/>
          <w:shd w:val="clear" w:color="auto" w:fill="auto"/>
          <w:lang w:val="en-US" w:eastAsia="zh-CN"/>
        </w:rPr>
        <w:t xml:space="preserve">   代理对象</w:t>
      </w:r>
    </w:p>
    <w:p>
      <w:pPr>
        <w:numPr>
          <w:ilvl w:val="1"/>
          <w:numId w:val="8"/>
        </w:num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Weave</w:t>
      </w:r>
      <w:r>
        <w:rPr>
          <w:rFonts w:hint="eastAsia"/>
          <w:shd w:val="clear" w:color="auto" w:fill="auto"/>
          <w:lang w:val="en-US" w:eastAsia="zh-CN"/>
        </w:rPr>
        <w:t xml:space="preserve">   织入</w:t>
      </w: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采用xml方式配置aop</w:t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>&lt;bean id="logInterceptor" class="com.bjsxt.aop.LogInterceptor"&gt;&lt;/bean&gt;  //初始化生成处理类对象</w:t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>&lt;aop:config&gt;</w:t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 xml:space="preserve">&lt;aop:aspect id="logAspect" ref="logInterceptor"&gt;    </w:t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>&lt;aop:before method="before" pointcut="execution(public * com.bjsxt.service..*.add(..))" /&gt;</w:t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>&lt;/aop:aspect&gt;</w:t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>//利用logInterceptor在 com.bjsxt.service的任意类下面的add方法执行前加入要执行before方法</w:t>
      </w:r>
    </w:p>
    <w:p>
      <w:pPr>
        <w:numPr>
          <w:ilvl w:val="0"/>
          <w:numId w:val="0"/>
        </w:numPr>
        <w:ind w:left="390" w:hanging="660" w:hangingChars="300"/>
        <w:rPr>
          <w:rFonts w:hint="eastAsia"/>
          <w:sz w:val="22"/>
          <w:szCs w:val="22"/>
          <w:shd w:val="clear" w:color="auto" w:fill="auto"/>
          <w:lang w:val="en-US" w:eastAsia="zh-CN"/>
        </w:rPr>
      </w:pPr>
      <w:r>
        <w:rPr>
          <w:rFonts w:hint="eastAsia"/>
          <w:sz w:val="22"/>
          <w:szCs w:val="22"/>
          <w:shd w:val="clear" w:color="auto" w:fill="auto"/>
          <w:lang w:val="en-US" w:eastAsia="zh-CN"/>
        </w:rPr>
        <w:tab/>
      </w:r>
      <w:r>
        <w:rPr>
          <w:rFonts w:hint="eastAsia"/>
          <w:sz w:val="22"/>
          <w:szCs w:val="22"/>
          <w:shd w:val="clear" w:color="auto" w:fill="auto"/>
          <w:lang w:val="en-US" w:eastAsia="zh-CN"/>
        </w:rPr>
        <w:t>&lt;/aop:config&gt;</w:t>
      </w:r>
    </w:p>
    <w:p>
      <w:pPr>
        <w:numPr>
          <w:ilvl w:val="0"/>
          <w:numId w:val="0"/>
        </w:numPr>
        <w:ind w:left="390" w:hanging="390" w:hangingChars="300"/>
        <w:rPr>
          <w:rFonts w:hint="eastAsia"/>
          <w:sz w:val="13"/>
          <w:szCs w:val="13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连接池DataSource</w:t>
      </w: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sz w:val="20"/>
          <w:szCs w:val="20"/>
          <w:shd w:val="clear" w:color="auto" w:fill="auto"/>
          <w:lang w:val="en-US" w:eastAsia="zh-CN"/>
        </w:rPr>
        <w:t>DataSource是sun定下的一种接口，返回的是一个数据库连接，具体是那种数据库的连接，可以自己设定，</w:t>
      </w: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sz w:val="20"/>
          <w:szCs w:val="20"/>
          <w:shd w:val="clear" w:color="auto" w:fill="auto"/>
          <w:lang w:val="en-US" w:eastAsia="zh-CN"/>
        </w:rPr>
        <w:t>可以在xml配置文件里面建立多种连接不同数据库的方式，每个方式都返回一个DataSource数据，这样就可以实现连接不同的数据库</w:t>
      </w:r>
    </w:p>
    <w:tbl>
      <w:tblPr>
        <w:tblStyle w:val="4"/>
        <w:tblpPr w:leftFromText="180" w:rightFromText="180" w:vertAnchor="text" w:horzAnchor="page" w:tblpX="1966" w:tblpY="97"/>
        <w:tblOverlap w:val="never"/>
        <w:tblW w:w="6484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1720"/>
        <w:gridCol w:w="284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参数</w:t>
            </w:r>
          </w:p>
        </w:tc>
        <w:tc>
          <w:tcPr>
            <w:tcW w:w="1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配置</w:t>
            </w:r>
          </w:p>
        </w:tc>
        <w:tc>
          <w:tcPr>
            <w:tcW w:w="2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initialSize</w:t>
            </w:r>
          </w:p>
        </w:tc>
        <w:tc>
          <w:tcPr>
            <w:tcW w:w="1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3</w:t>
            </w:r>
          </w:p>
        </w:tc>
        <w:tc>
          <w:tcPr>
            <w:tcW w:w="2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初始化配置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minIdle</w:t>
            </w:r>
          </w:p>
        </w:tc>
        <w:tc>
          <w:tcPr>
            <w:tcW w:w="1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3</w:t>
            </w:r>
          </w:p>
        </w:tc>
        <w:tc>
          <w:tcPr>
            <w:tcW w:w="2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最小连接数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maxIdle</w:t>
            </w:r>
          </w:p>
        </w:tc>
        <w:tc>
          <w:tcPr>
            <w:tcW w:w="1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15</w:t>
            </w:r>
          </w:p>
        </w:tc>
        <w:tc>
          <w:tcPr>
            <w:tcW w:w="2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最大空闲连接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spacing w:before="0" w:beforeAutospacing="0" w:after="0" w:afterAutospacing="0" w:line="330" w:lineRule="atLeast"/>
              <w:ind w:left="0" w:right="0"/>
              <w:jc w:val="left"/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auto"/>
              </w:rPr>
              <w:t>maxTotal</w:t>
            </w:r>
          </w:p>
        </w:tc>
        <w:tc>
          <w:tcPr>
            <w:tcW w:w="1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15</w:t>
            </w:r>
          </w:p>
        </w:tc>
        <w:tc>
          <w:tcPr>
            <w:tcW w:w="2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最大连接数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maxWaitMillis</w:t>
            </w:r>
          </w:p>
        </w:tc>
        <w:tc>
          <w:tcPr>
            <w:tcW w:w="1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5000</w:t>
            </w:r>
          </w:p>
        </w:tc>
        <w:tc>
          <w:tcPr>
            <w:tcW w:w="28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获取连接超时时间(单位ms)</w:t>
            </w:r>
          </w:p>
        </w:tc>
      </w:tr>
    </w:tbl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在xml里面用dbcp（一个连接池的包）和IOC连接数据库</w:t>
      </w:r>
    </w:p>
    <w:p>
      <w:pPr>
        <w:numPr>
          <w:ilvl w:val="0"/>
          <w:numId w:val="10"/>
        </w:numP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8"/>
          <w:shd w:val="clear" w:color="auto" w:fill="auto"/>
          <w:lang w:val="en-US" w:eastAsia="zh-CN"/>
        </w:rPr>
        <w:t>在xml文件里面配置数据库连接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sz w:val="20"/>
          <w:szCs w:val="20"/>
          <w:shd w:val="clear" w:color="auto" w:fill="auto"/>
          <w:lang w:val="en-US" w:eastAsia="zh-CN"/>
        </w:rPr>
        <w:t>1-1：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sz w:val="20"/>
          <w:szCs w:val="20"/>
          <w:shd w:val="clear" w:color="auto" w:fill="auto"/>
          <w:lang w:val="en-US" w:eastAsia="zh-CN"/>
        </w:rPr>
        <w:t>Spring容器在初始化的时候会创建BasicDataSource的一个对象dataSource，通过这个对象就可以获得数据库连接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&lt;</w:t>
      </w:r>
      <w:r>
        <w:rPr>
          <w:rFonts w:hint="eastAsia" w:ascii="Courier New" w:hAnsi="Courier New"/>
          <w:color w:val="3F7F7F"/>
          <w:sz w:val="20"/>
          <w:szCs w:val="20"/>
          <w:shd w:val="clear" w:color="auto" w:fill="auto"/>
        </w:rPr>
        <w:t>bean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id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"dataSource"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destroy-method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"close"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class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"org.apache.commons.dbcp.BasicDataSource"</w:t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&lt;</w:t>
      </w:r>
      <w:r>
        <w:rPr>
          <w:rFonts w:hint="eastAsia" w:ascii="Courier New" w:hAnsi="Courier New"/>
          <w:color w:val="3F7F7F"/>
          <w:sz w:val="20"/>
          <w:szCs w:val="20"/>
          <w:shd w:val="clear" w:color="auto" w:fill="auto"/>
        </w:rPr>
        <w:t>property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name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"driverClassName"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value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"com.mysql.jdbc.Driver"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&lt;</w:t>
      </w:r>
      <w:r>
        <w:rPr>
          <w:rFonts w:hint="eastAsia" w:ascii="Courier New" w:hAnsi="Courier New"/>
          <w:color w:val="3F7F7F"/>
          <w:sz w:val="20"/>
          <w:szCs w:val="20"/>
          <w:shd w:val="clear" w:color="auto" w:fill="auto"/>
        </w:rPr>
        <w:t>property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name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"url"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value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"jdbc:mysql://localhost:3306/spring"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&lt;</w:t>
      </w:r>
      <w:r>
        <w:rPr>
          <w:rFonts w:hint="eastAsia" w:ascii="Courier New" w:hAnsi="Courier New"/>
          <w:color w:val="3F7F7F"/>
          <w:sz w:val="20"/>
          <w:szCs w:val="20"/>
          <w:shd w:val="clear" w:color="auto" w:fill="auto"/>
        </w:rPr>
        <w:t>property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name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"username"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value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"root"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&lt;</w:t>
      </w:r>
      <w:r>
        <w:rPr>
          <w:rFonts w:hint="eastAsia" w:ascii="Courier New" w:hAnsi="Courier New"/>
          <w:color w:val="3F7F7F"/>
          <w:sz w:val="20"/>
          <w:szCs w:val="20"/>
          <w:shd w:val="clear" w:color="auto" w:fill="auto"/>
        </w:rPr>
        <w:t>property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name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"password"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7F007F"/>
          <w:sz w:val="20"/>
          <w:szCs w:val="20"/>
          <w:shd w:val="clear" w:color="auto" w:fill="auto"/>
        </w:rPr>
        <w:t>value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urier New" w:hAnsi="Courier New"/>
          <w:i/>
          <w:color w:val="2A00FF"/>
          <w:sz w:val="20"/>
          <w:szCs w:val="20"/>
          <w:shd w:val="clear" w:color="auto" w:fill="auto"/>
        </w:rPr>
        <w:t>"123456"</w:t>
      </w:r>
      <w:r>
        <w:rPr>
          <w:rFonts w:hint="eastAsia" w:ascii="Courier New" w:hAnsi="Courier New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/&gt;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&lt;/</w:t>
      </w:r>
      <w:r>
        <w:rPr>
          <w:rFonts w:hint="eastAsia" w:ascii="Courier New" w:hAnsi="Courier New"/>
          <w:color w:val="3F7F7F"/>
          <w:sz w:val="20"/>
          <w:szCs w:val="20"/>
          <w:shd w:val="clear" w:color="auto" w:fill="auto"/>
        </w:rPr>
        <w:t>bean</w:t>
      </w:r>
      <w:r>
        <w:rPr>
          <w:rFonts w:hint="eastAsia" w:ascii="Courier New" w:hAnsi="Courier New"/>
          <w:color w:val="008080"/>
          <w:sz w:val="20"/>
          <w:szCs w:val="20"/>
          <w:shd w:val="clear" w:color="auto" w:fill="auto"/>
        </w:rPr>
        <w:t>&gt;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sz w:val="20"/>
          <w:szCs w:val="20"/>
          <w:shd w:val="clear" w:color="auto" w:fill="auto"/>
          <w:lang w:val="en-US" w:eastAsia="zh-CN"/>
        </w:rPr>
        <w:t>1-2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sz w:val="20"/>
          <w:szCs w:val="20"/>
          <w:shd w:val="clear" w:color="auto" w:fill="auto"/>
          <w:lang w:val="en-US" w:eastAsia="zh-CN"/>
        </w:rPr>
        <w:t>在需要连接数据库的类里面通过IOC注入拿到dataSource对象，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private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0000"/>
          <w:sz w:val="20"/>
          <w:szCs w:val="20"/>
          <w:highlight w:val="lightGray"/>
          <w:shd w:val="clear" w:color="auto" w:fill="auto"/>
        </w:rPr>
        <w:t>DataSource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00C0"/>
          <w:sz w:val="20"/>
          <w:szCs w:val="20"/>
          <w:shd w:val="clear" w:color="auto" w:fill="auto"/>
        </w:rPr>
        <w:t>data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public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0000"/>
          <w:sz w:val="20"/>
          <w:szCs w:val="20"/>
          <w:highlight w:val="lightGray"/>
          <w:shd w:val="clear" w:color="auto" w:fill="auto"/>
        </w:rPr>
        <w:t>DataSource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getData()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return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color w:val="0000C0"/>
          <w:sz w:val="20"/>
          <w:szCs w:val="20"/>
          <w:shd w:val="clear" w:color="auto" w:fill="auto"/>
        </w:rPr>
        <w:t>data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   </w:t>
      </w:r>
      <w:r>
        <w:rPr>
          <w:rFonts w:hint="eastAsia" w:ascii="Courier New" w:hAnsi="Courier New"/>
          <w:color w:val="646464"/>
          <w:sz w:val="20"/>
          <w:szCs w:val="20"/>
          <w:shd w:val="clear" w:color="auto" w:fill="auto"/>
        </w:rPr>
        <w:t>@Resource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(name = </w:t>
      </w:r>
      <w:r>
        <w:rPr>
          <w:rFonts w:hint="eastAsia" w:ascii="Courier New" w:hAnsi="Courier New"/>
          <w:color w:val="2A00FF"/>
          <w:sz w:val="20"/>
          <w:szCs w:val="20"/>
          <w:shd w:val="clear" w:color="auto" w:fill="auto"/>
        </w:rPr>
        <w:t>"dataSource"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)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  <w:lang w:val="en-US" w:eastAsia="zh-CN"/>
        </w:rPr>
        <w:t xml:space="preserve">   //annotation注入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public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void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setData(</w:t>
      </w:r>
      <w:r>
        <w:rPr>
          <w:rFonts w:hint="eastAsia" w:ascii="Courier New" w:hAnsi="Courier New"/>
          <w:color w:val="000000"/>
          <w:sz w:val="20"/>
          <w:szCs w:val="20"/>
          <w:highlight w:val="lightGray"/>
          <w:shd w:val="clear" w:color="auto" w:fill="auto"/>
        </w:rPr>
        <w:t>DataSource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data)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this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.</w:t>
      </w:r>
      <w:r>
        <w:rPr>
          <w:rFonts w:hint="eastAsia" w:ascii="Courier New" w:hAnsi="Courier New"/>
          <w:color w:val="0000C0"/>
          <w:sz w:val="20"/>
          <w:szCs w:val="20"/>
          <w:shd w:val="clear" w:color="auto" w:fill="auto"/>
        </w:rPr>
        <w:t>data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= data;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  <w:lang w:val="en-US" w:eastAsia="zh-CN"/>
        </w:rPr>
        <w:t>1-3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  <w:lang w:val="en-US" w:eastAsia="zh-CN"/>
        </w:rPr>
        <w:t>连接数据库进行操作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8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public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void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save(User user)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try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 Connection conn = </w:t>
      </w:r>
      <w:r>
        <w:rPr>
          <w:rFonts w:hint="eastAsia" w:ascii="Courier New" w:hAnsi="Courier New"/>
          <w:color w:val="0000C0"/>
          <w:sz w:val="20"/>
          <w:szCs w:val="20"/>
          <w:shd w:val="clear" w:color="auto" w:fill="auto"/>
        </w:rPr>
        <w:t>data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.getConnection();</w:t>
      </w:r>
    </w:p>
    <w:p>
      <w:pPr>
        <w:spacing w:beforeLines="0" w:afterLines="0"/>
        <w:ind w:left="3398" w:leftChars="475" w:hanging="2400" w:hangingChars="120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conn.createStatement().executeUpdate(</w:t>
      </w:r>
      <w:r>
        <w:rPr>
          <w:rFonts w:hint="eastAsia" w:ascii="Courier New" w:hAnsi="Courier New"/>
          <w:color w:val="2A00FF"/>
          <w:sz w:val="20"/>
          <w:szCs w:val="20"/>
          <w:shd w:val="clear" w:color="auto" w:fill="auto"/>
        </w:rPr>
        <w:t xml:space="preserve">"insert into us </w:t>
      </w:r>
      <w:r>
        <w:rPr>
          <w:rFonts w:hint="eastAsia" w:ascii="Courier New" w:hAnsi="Courier New"/>
          <w:color w:val="2A00FF"/>
          <w:sz w:val="20"/>
          <w:szCs w:val="20"/>
          <w:shd w:val="clear" w:color="auto" w:fill="auto"/>
          <w:lang w:val="en-US" w:eastAsia="zh-CN"/>
        </w:rPr>
        <w:t xml:space="preserve"> </w:t>
      </w:r>
      <w:r>
        <w:rPr>
          <w:rFonts w:hint="eastAsia" w:ascii="Courier New" w:hAnsi="Courier New"/>
          <w:color w:val="2A00FF"/>
          <w:sz w:val="20"/>
          <w:szCs w:val="20"/>
          <w:shd w:val="clear" w:color="auto" w:fill="auto"/>
        </w:rPr>
        <w:t>values('15251102130','123456');"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 xml:space="preserve">  conn.close();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}</w:t>
      </w:r>
      <w:r>
        <w:rPr>
          <w:rFonts w:hint="eastAsia" w:ascii="Courier New" w:hAnsi="Courier New"/>
          <w:b/>
          <w:color w:val="7F0055"/>
          <w:sz w:val="20"/>
          <w:szCs w:val="20"/>
          <w:shd w:val="clear" w:color="auto" w:fill="auto"/>
        </w:rPr>
        <w:t>catch</w:t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(Exception 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</w:pP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ab/>
      </w:r>
      <w:r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  <w:shd w:val="clear" w:color="auto" w:fill="auto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总结：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IOC的概念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DI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@compenent和@resource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Aop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面向切面的编程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动态代理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组合编程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面向接口的编程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装配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注入</w:t>
      </w:r>
    </w:p>
    <w:p>
      <w:pPr>
        <w:numPr>
          <w:ilvl w:val="0"/>
          <w:numId w:val="11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  <w:t>各种标签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center"/>
        <w:rPr>
          <w:rFonts w:hint="eastAsia" w:ascii="Courier New" w:hAnsi="Courier New"/>
          <w:b/>
          <w:bCs/>
          <w:color w:val="00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32"/>
          <w:szCs w:val="32"/>
          <w:shd w:val="clear" w:color="auto" w:fill="auto"/>
          <w:lang w:val="en-US" w:eastAsia="zh-CN"/>
        </w:rPr>
        <w:t>Spring之尚硅谷</w:t>
      </w:r>
    </w:p>
    <w:p>
      <w:pPr>
        <w:ind w:firstLine="246" w:firstLineChars="0"/>
        <w:jc w:val="left"/>
        <w:rPr>
          <w:rFonts w:hint="eastAsia" w:ascii="Courier New" w:hAnsi="Courier New" w:eastAsiaTheme="minorEastAsia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  <w:t>spring是什么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Spring是一个优秀的开源框架，spring为简化企业级开发而生，使用spring可以简单实现javabean，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Spring是一个IOC和AOP容器框架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  <w:t>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轻量级：Spring 是非侵入性的 - 基于 Spring 开发的应用中的对象可以不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依赖于 Spring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依赖注入(DI --- dependency injection、IOC)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面向切面编程(AOP --- aspect oriented programming)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容器: Spring 是一个容器, 因为它包含并且管理应用对象的生命周期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框架: Spring 实现了使用简单的组件配置组合成一个复杂的应用. 在 Spring 中可以使用 XML 和 Java 注解组合这些对象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一站式：在 IOC 和 AOP 的基础上可以整合各种企业应用的开源框架和优秀的第三方类库 （实际上 Spring 自身也提供了展现层的 SpringMVC 和 持久层的 Spring JDBC）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  <w:t>1、1spring容器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SpringIOC创建bean之前需要对spring进行实例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实例SpringIOC容器有两种方式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BeanFactory: IOC 容器的基本实现.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ApplicationContext: 提供了更多的高级特性. 是 BeanFactory 的子接口</w:t>
      </w: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BeanFactory 是 Spring 框架的基础设施，面向 Spring 本身；ApplicationContext 面向使用 Spring 框架的开发者，几乎所有的应用场合都直接使用 ApplicationContext 而非底层的 BeanFactory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  <w:t>1、2：ApplictionContext接口的树级结构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4918710" cy="2996565"/>
            <wp:effectExtent l="0" t="0" r="15240" b="133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910" cy="299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ApplicationContext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在初始化上下文的时候就实例化所有单例的bean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 xml:space="preserve">ConfigurableApplicationContext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扩展于ApplictionContext的子接口，新增两个方法，refresh（）和close（），让ApplicationContext具有启动、刷新和关闭上下文的功能。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lightGray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  <w:shd w:val="clear" w:color="auto" w:fill="auto"/>
        </w:rPr>
        <w:t>ClassPathXmlApplicationContext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ConfigurableApplicationContext的一个实现类，功能为从类路径下加载xml配置文件，完成bean初始化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eastAsia="宋体"/>
          <w:color w:val="000000"/>
          <w:sz w:val="24"/>
          <w:highlight w:val="lightGray"/>
          <w:shd w:val="clear" w:color="auto" w:fill="auto"/>
          <w:lang w:val="en-US" w:eastAsia="zh-CN"/>
        </w:rPr>
        <w:t>FileSystem</w:t>
      </w:r>
      <w:r>
        <w:rPr>
          <w:rFonts w:hint="eastAsia" w:ascii="Consolas" w:hAnsi="Consolas" w:eastAsia="Consolas"/>
          <w:color w:val="000000"/>
          <w:sz w:val="24"/>
          <w:highlight w:val="lightGray"/>
          <w:shd w:val="clear" w:color="auto" w:fill="auto"/>
        </w:rPr>
        <w:t>XmlApplicationContext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ConfigurableApplicationContext的一个实现类，表示从文件系统加载xml配置文件，完成bean初始化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 w:val="0"/>
          <w:bCs w:val="0"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  <w:t>IOC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IOC(Inversion of Control)：其思想是反转资源获取的方向. 传统的资源查找方式要求组件向容器发起请求查找资源. 作为回应, 容器适时的返回资源. 而应用了 IOC 之后, 则是容器主动地将资源推送给它所管理的组件, 组件所要做的仅是选择一种合适的方式来接受资源. （反转资源控制的方式）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32"/>
          <w:szCs w:val="32"/>
          <w:shd w:val="clear" w:color="auto" w:fill="auto"/>
          <w:lang w:val="en-US" w:eastAsia="zh-CN" w:bidi="ar-SA"/>
        </w:rPr>
        <w:t>3、DI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DI(Dependency Injection) — IOC 的另一种表述方式：即组件以一些预先定义好的方式(例如: setter 方法)接受来自如容器的资源注入.可以应对集合、常量、对象的注入（把一个类的对象通过set方法注入到另一个类）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>bean的配置方式一：xml，全类名配置方式（反射）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urier New" w:hAnsi="Courier New" w:cstheme="minorBidi"/>
          <w:b/>
          <w:bCs/>
          <w:color w:val="000000"/>
          <w:kern w:val="2"/>
          <w:sz w:val="24"/>
          <w:szCs w:val="24"/>
          <w:shd w:val="clear" w:color="auto" w:fill="auto"/>
          <w:lang w:val="en-US" w:eastAsia="zh-CN" w:bidi="ar-SA"/>
        </w:rPr>
        <w:t xml:space="preserve">   Exp：</w:t>
      </w:r>
    </w:p>
    <w:p>
      <w:pPr>
        <w:spacing w:beforeLines="0" w:afterLines="0"/>
        <w:ind w:left="720" w:hanging="720" w:hangingChars="30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"helloword"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"spring_beans.Helloword"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"name"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"zzx"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  <w:t>4-1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  <w:t>在这种配置方式里面需要用到全类名“</w:t>
      </w:r>
      <w:r>
        <w:rPr>
          <w:rFonts w:hint="eastAsia" w:ascii="Consolas" w:hAnsi="Consolas" w:eastAsia="Consolas"/>
          <w:i/>
          <w:color w:val="auto"/>
          <w:sz w:val="24"/>
          <w:shd w:val="clear" w:color="auto" w:fill="auto"/>
        </w:rPr>
        <w:t>spring_beans.Helloword</w:t>
      </w:r>
      <w:r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  <w:t>通</w:t>
      </w: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过反射的方式调用无参数的构造方法在IOC容器里面创造bean，</w:t>
      </w:r>
      <w:r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  <w:t>要求在这个类里面必须要有一个</w:t>
      </w: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无参数的构造方法（默认构造器）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4-2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  <w:t>Id是这个对象（bean）的标识，所以</w:t>
      </w: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id必须是唯一</w:t>
      </w:r>
      <w:r>
        <w:rPr>
          <w:rFonts w:hint="eastAsia" w:ascii="Consolas" w:hAnsi="Consolas" w:eastAsia="宋体"/>
          <w:color w:val="auto"/>
          <w:sz w:val="24"/>
          <w:shd w:val="clear" w:color="auto" w:fill="auto"/>
          <w:lang w:val="en-US" w:eastAsia="zh-CN"/>
        </w:rPr>
        <w:t>的，容器将id和对象（bean）以键值对的方式存入map里面，取出的时候也是依靠getBean（id）来得到这个对象（bean）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获取bean的方式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 xml:space="preserve">  5-1：以id获取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 xml:space="preserve">Helloword </w:t>
      </w:r>
      <w:r>
        <w:rPr>
          <w:rFonts w:hint="eastAsia" w:ascii="Consolas" w:hAnsi="Consolas" w:eastAsia="Consolas"/>
          <w:color w:val="6A3E3E"/>
          <w:sz w:val="24"/>
          <w:highlight w:val="white"/>
          <w:shd w:val="clear" w:color="auto" w:fill="auto"/>
        </w:rPr>
        <w:t>hello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 xml:space="preserve"> = (Helloword)</w:t>
      </w:r>
      <w:r>
        <w:rPr>
          <w:rFonts w:hint="eastAsia" w:ascii="Consolas" w:hAnsi="Consolas" w:eastAsia="Consolas"/>
          <w:color w:val="6A3E3E"/>
          <w:sz w:val="24"/>
          <w:highlight w:val="white"/>
          <w:shd w:val="clear" w:color="auto" w:fill="auto"/>
        </w:rPr>
        <w:t>ctx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.getBean(</w:t>
      </w:r>
      <w:r>
        <w:rPr>
          <w:rFonts w:hint="eastAsia" w:ascii="Consolas" w:hAnsi="Consolas" w:eastAsia="Consolas"/>
          <w:color w:val="2A00FF"/>
          <w:sz w:val="24"/>
          <w:highlight w:val="white"/>
          <w:shd w:val="clear" w:color="auto" w:fill="auto"/>
        </w:rPr>
        <w:t>"helloword"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5-2：以类型获取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  <w:shd w:val="clear" w:color="auto" w:fill="auto"/>
        </w:rPr>
        <w:t>Helloword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  <w:u w:val="single"/>
          <w:shd w:val="clear" w:color="auto" w:fill="auto"/>
        </w:rPr>
        <w:t>hello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highlight w:val="white"/>
          <w:shd w:val="clear" w:color="auto" w:fill="auto"/>
        </w:rPr>
        <w:t>ctx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.getBean(</w:t>
      </w:r>
      <w:r>
        <w:rPr>
          <w:rFonts w:hint="eastAsia" w:ascii="Consolas" w:hAnsi="Consolas" w:eastAsia="Consolas"/>
          <w:color w:val="000000"/>
          <w:sz w:val="24"/>
          <w:highlight w:val="lightGray"/>
          <w:shd w:val="clear" w:color="auto" w:fill="auto"/>
        </w:rPr>
        <w:t>Helloword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.</w:t>
      </w:r>
      <w:r>
        <w:rPr>
          <w:rFonts w:hint="eastAsia" w:ascii="Consolas" w:hAnsi="Consolas" w:eastAsia="Consolas"/>
          <w:b/>
          <w:color w:val="7F0055"/>
          <w:sz w:val="24"/>
          <w:highlight w:val="white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9" w:leftChars="114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这样做的时候可能会应因为相同类型的bean有多个，导致获取失败，需要通过@qualiter来指定获取哪个，比较麻烦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9" w:leftChars="114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9" w:leftChars="114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6、注入的方法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6-1：属性的注入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通过set方法注入常用数据类型，集合、属性，引用等（引用注入比较多）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exp：见马士兵版笔记</w:t>
      </w:r>
    </w:p>
    <w:p>
      <w:pPr>
        <w:rPr>
          <w:rFonts w:hint="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"u"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"com.bjsxt.dao.impl.UserDAOImpl"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引用注入，使用的是上面已经创造好的</w:t>
      </w:r>
    </w:p>
    <w:p>
      <w:pPr>
        <w:spacing w:beforeLines="0" w:afterLines="0"/>
        <w:ind w:left="239" w:leftChars="114" w:firstLine="0" w:firstLineChar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宋体"/>
          <w:color w:val="3F7F7F"/>
          <w:sz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"userService"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"com.bjsxt.service.UserService"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"userDAO"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sz w:val="24"/>
          <w:shd w:val="clear" w:color="auto" w:fill="auto"/>
          <w:lang w:val="en-US" w:eastAsia="zh-CN"/>
        </w:rPr>
        <w:t>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>//注入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</w:t>
      </w:r>
    </w:p>
    <w:p>
      <w:pPr>
        <w:jc w:val="left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内部bean注入，这个bean不能被外部调用,只能被usersever使用，是单独创造的bean</w:t>
      </w:r>
    </w:p>
    <w:p>
      <w:pPr>
        <w:spacing w:beforeLines="0" w:afterLines="0"/>
        <w:ind w:left="239" w:leftChars="114" w:firstLine="0" w:firstLineChar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宋体"/>
          <w:color w:val="3F7F7F"/>
          <w:sz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"userService"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"com.bjsxt.service.UserService"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"userDAO"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>//注入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</w:t>
      </w:r>
    </w:p>
    <w:p>
      <w:pPr>
        <w:rPr>
          <w:rFonts w:hint="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shd w:val="clear" w:color="auto" w:fill="auto"/>
          <w:lang w:val="en-US" w:eastAsia="zh-CN"/>
        </w:rPr>
        <w:t>a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"com.bjsxt.dao.impl.UserDAOImpl"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/&gt;</w:t>
      </w:r>
    </w:p>
    <w:p>
      <w:pPr>
        <w:spacing w:beforeLines="0" w:afterLines="0"/>
        <w:ind w:firstLine="960" w:firstLineChars="40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宋体"/>
          <w:color w:val="3F7F7F"/>
          <w:sz w:val="24"/>
          <w:shd w:val="clear" w:color="auto" w:fill="auto"/>
          <w:lang w:val="en-US" w:eastAsia="zh-CN"/>
        </w:rPr>
        <w:t>/&gt;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</w:p>
    <w:p>
      <w:pPr>
        <w:jc w:val="left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在第二个对象userService里注入u，实现第二个对象可以获得第一个对象，换句话说就是userService可以调用u所在的类的方法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6-2构造方法注入（构造器注入）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 用  &lt;constructor-arg value = "asdasd"&gt;&lt;/constructor-arg&gt;按顺序注入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Exp：见上面马士兵版笔记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6-3工厂方法注入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一般不用，记得有这么回事就好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6-4字段注入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9" w:leftChars="114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xml中的null为&lt;null/&gt;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给级联属性赋值（就是给被引用的对象的属性赋值）</w:t>
      </w:r>
    </w:p>
    <w:p>
      <w:pPr>
        <w:spacing w:beforeLines="0" w:afterLines="0"/>
        <w:ind w:left="239" w:leftChars="114" w:firstLine="0" w:firstLineChar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宋体"/>
          <w:color w:val="3F7F7F"/>
          <w:sz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"userService"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"com.bjsxt.service.UserService"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宋体"/>
          <w:color w:val="000000"/>
          <w:sz w:val="24"/>
          <w:shd w:val="clear" w:color="auto" w:fill="auto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"userDAO"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sz w:val="24"/>
          <w:shd w:val="clear" w:color="auto" w:fill="auto"/>
          <w:lang w:val="en-US" w:eastAsia="zh-CN"/>
        </w:rPr>
        <w:t>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>//注入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"userDAO</w:t>
      </w:r>
      <w:r>
        <w:rPr>
          <w:rFonts w:hint="eastAsia" w:ascii="Consolas" w:hAnsi="Consolas" w:eastAsia="宋体"/>
          <w:i/>
          <w:color w:val="2A00FF"/>
          <w:sz w:val="24"/>
          <w:shd w:val="clear" w:color="auto" w:fill="auto"/>
          <w:lang w:val="en-US" w:eastAsia="zh-CN"/>
        </w:rPr>
        <w:t>.name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sz w:val="24"/>
          <w:shd w:val="clear" w:color="auto" w:fill="auto"/>
          <w:lang w:val="en-US" w:eastAsia="zh-CN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</w:t>
      </w:r>
      <w:r>
        <w:rPr>
          <w:rFonts w:hint="eastAsia" w:ascii="Consolas" w:hAnsi="Consolas" w:eastAsia="宋体"/>
          <w:i/>
          <w:color w:val="2A00FF"/>
          <w:sz w:val="24"/>
          <w:shd w:val="clear" w:color="auto" w:fill="auto"/>
          <w:lang w:val="en-US" w:eastAsia="zh-CN"/>
        </w:rPr>
        <w:t>zzx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  <w:r>
        <w:rPr>
          <w:rFonts w:hint="eastAsia" w:ascii="Consolas" w:hAnsi="Consolas" w:eastAsia="宋体"/>
          <w:color w:val="008080"/>
          <w:sz w:val="24"/>
          <w:shd w:val="clear" w:color="auto" w:fill="auto"/>
          <w:lang w:val="en-US" w:eastAsia="zh-CN"/>
        </w:rPr>
        <w:t>//给级联属性赋值</w:t>
      </w:r>
    </w:p>
    <w:p>
      <w:pPr>
        <w:jc w:val="left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ab/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给级联属性赋值必须要这个对象已经创建，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Id与name的区别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</w:pPr>
      <w:r>
        <w:t>1、每个Bean可以有一个id属性，并可以根据该id在IoC容器中查找该Bean，该id属性值必须在IoC容器中唯一；</w:t>
      </w:r>
    </w:p>
    <w:p>
      <w:pPr>
        <w:pStyle w:val="3"/>
        <w:keepNext w:val="0"/>
        <w:keepLines w:val="0"/>
        <w:widowControl/>
        <w:suppressLineNumbers w:val="0"/>
      </w:pPr>
      <w:r>
        <w:t>2、可以不指定id属性，只指定全限定类名，如：</w:t>
      </w:r>
    </w:p>
    <w:p>
      <w:pPr>
        <w:pStyle w:val="3"/>
        <w:keepNext w:val="0"/>
        <w:keepLines w:val="0"/>
        <w:widowControl/>
        <w:suppressLineNumbers w:val="0"/>
      </w:pPr>
      <w:r>
        <w:t>3、如果不指定id，只指定name，那么name为Bean的标识符，并且需要在容器中唯一；</w:t>
      </w:r>
    </w:p>
    <w:p>
      <w:pPr>
        <w:pStyle w:val="3"/>
        <w:keepNext w:val="0"/>
        <w:keepLines w:val="0"/>
        <w:widowControl/>
        <w:suppressLineNumbers w:val="0"/>
      </w:pPr>
      <w:r>
        <w:t>4、同时指定name和id，此时id为标识符，而name为Bean的别名，两者都可以找到目标Bean；</w:t>
      </w:r>
    </w:p>
    <w:p>
      <w:pPr>
        <w:pStyle w:val="3"/>
        <w:keepNext w:val="0"/>
        <w:keepLines w:val="0"/>
        <w:widowControl/>
        <w:suppressLineNumbers w:val="0"/>
      </w:pPr>
      <w:r>
        <w:t>5、可以指定多个name，之间可以用分号（“；”）、空格（“ ”）或逗号（“，”）分隔开，如果没有指定id，那么第一个name为标识符，其余的为别名；若指定了id属性，则id为标识符，所有的name均为别名。如：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6、&lt;prototype name = “” ref=“”&gt;&lt;/prototype&gt;标签里面只能用name，不用id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给创建集合bean,下面是xml配置的经典案例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&lt;!-- 创建三辆车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"baoma"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"spring_beans.car"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"price"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"1000000"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"maxspeed"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"250"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"color"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"green"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"luhu"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"spring_beans.car"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"price"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"2000000"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"maxspeed"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"350"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"color"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"red"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"falali"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"spring_beans.car"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"price"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"3000000"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"maxspeed"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"450"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"color"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"orange"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&lt;!-- 创建三个房子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"house1"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"spring_beans.house"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"price"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"100000000"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"area"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"100m"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"house2"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"spring_beans.house"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"price"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"200000000"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"area"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"200m"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"house3"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"spring_beans.house"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"price"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"300000000"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"area"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"300m"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&lt;!--一只狗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"dog"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"spring_beans.dog"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"high"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"100"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"color"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"blue"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&lt;!--创建car的集合类型的bean，（先在</w:t>
      </w:r>
      <w:r>
        <w:rPr>
          <w:rFonts w:hint="eastAsia" w:ascii="Consolas" w:hAnsi="Consolas" w:eastAsia="Consolas"/>
          <w:color w:val="3F5FBF"/>
          <w:sz w:val="24"/>
          <w:u w:val="single"/>
          <w:shd w:val="clear" w:color="auto" w:fill="auto"/>
        </w:rPr>
        <w:t>namespace</w:t>
      </w: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里引入</w:t>
      </w:r>
      <w:r>
        <w:rPr>
          <w:rFonts w:hint="eastAsia" w:ascii="Consolas" w:hAnsi="Consolas" w:eastAsia="Consolas"/>
          <w:color w:val="3F5FBF"/>
          <w:sz w:val="24"/>
          <w:u w:val="single"/>
          <w:shd w:val="clear" w:color="auto" w:fill="auto"/>
        </w:rPr>
        <w:t>util</w:t>
      </w: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）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util:list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"cars"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ref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"baoma"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ref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"falali"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ref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"luhu"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util:list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&lt;!--创建house类型的map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util:map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"houses"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entry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key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"beijing"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value-ref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"house1"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entry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entry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key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"shanghai"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value-ref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"house2"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entry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entry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key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"shenzhen"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value-ref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"house3"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entry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util:map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3F5FBF"/>
          <w:sz w:val="24"/>
          <w:shd w:val="clear" w:color="auto" w:fill="auto"/>
        </w:rPr>
        <w:t>&lt;!-- 往人里面注入常量name list&lt;car&gt; map&lt;house&gt; 和一个dog对象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"preson"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class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"spring_beans.person"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"name"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"zzx"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"cars"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"cars"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</w:t>
      </w:r>
      <w:r>
        <w:rPr>
          <w:rFonts w:hint="eastAsia" w:ascii="Consolas" w:hAnsi="Consolas" w:eastAsia="Consolas"/>
          <w:color w:val="3F7F7F"/>
          <w:sz w:val="24"/>
          <w:highlight w:val="lightGray"/>
          <w:shd w:val="clear" w:color="auto" w:fill="auto"/>
        </w:rPr>
        <w:t>rty</w:t>
      </w:r>
      <w:r>
        <w:rPr>
          <w:rFonts w:hint="eastAsia" w:ascii="Consolas" w:hAnsi="Consolas" w:eastAsia="Consolas"/>
          <w:color w:val="008080"/>
          <w:sz w:val="24"/>
          <w:highlight w:val="lightGray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"houses"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"houses"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"dog"</w:t>
      </w:r>
      <w:r>
        <w:rPr>
          <w:rFonts w:hint="eastAsia" w:ascii="Consolas" w:hAnsi="Consolas" w:eastAsia="Consolas"/>
          <w:sz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hd w:val="clear" w:color="auto" w:fill="auto"/>
        </w:rPr>
        <w:t>ref</w:t>
      </w: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auto"/>
        </w:rPr>
        <w:t>"dog"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4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autowire自动装配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  <w:shd w:val="clear" w:color="auto" w:fill="auto"/>
        </w:rPr>
        <w:t>bean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szCs w:val="20"/>
          <w:shd w:val="clear" w:color="auto" w:fill="auto"/>
        </w:rPr>
        <w:t>"preson"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shd w:val="clear" w:color="auto" w:fill="auto"/>
        </w:rPr>
        <w:t>class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  <w:szCs w:val="20"/>
          <w:shd w:val="clear" w:color="auto" w:fill="auto"/>
        </w:rPr>
        <w:t>"spring_beans_autowire.person"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shd w:val="clear" w:color="auto" w:fill="auto"/>
        </w:rPr>
        <w:t>autowire</w:t>
      </w: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shd w:val="clear" w:color="auto" w:fill="auto"/>
        </w:rPr>
        <w:t>"byName"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  <w:shd w:val="clear" w:color="auto" w:fill="auto"/>
        </w:rPr>
        <w:t>property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shd w:val="clear" w:color="auto" w:fill="auto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shd w:val="clear" w:color="auto" w:fill="auto"/>
        </w:rPr>
        <w:t>"name"</w:t>
      </w:r>
      <w:r>
        <w:rPr>
          <w:rFonts w:hint="eastAsia" w:ascii="Consolas" w:hAnsi="Consolas" w:eastAsia="Consolas"/>
          <w:sz w:val="20"/>
          <w:szCs w:val="20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shd w:val="clear" w:color="auto" w:fill="auto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shd w:val="clear" w:color="auto" w:fill="auto"/>
        </w:rPr>
        <w:t>"zzx"</w:t>
      </w:r>
      <w:r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  <w:t>&gt;&lt;/</w:t>
      </w:r>
      <w:r>
        <w:rPr>
          <w:rFonts w:hint="eastAsia" w:ascii="Consolas" w:hAnsi="Consolas" w:eastAsia="Consolas"/>
          <w:color w:val="3F7F7F"/>
          <w:sz w:val="20"/>
          <w:szCs w:val="20"/>
          <w:shd w:val="clear" w:color="auto" w:fill="auto"/>
        </w:rPr>
        <w:t>property</w:t>
      </w:r>
      <w:r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0"/>
          <w:shd w:val="clear" w:color="auto" w:fill="auto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  <w:shd w:val="clear" w:color="auto" w:fill="auto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0"/>
          <w:szCs w:val="20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自动装配有两种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1autowire="byName"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按照名字来装配，在xml文件里面找有没有与spring_beans_autowire.person类里面有相同名字的属性的bean，如果有就调用set方法自动装配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宋体"/>
          <w:i/>
          <w:color w:val="2A00FF"/>
          <w:sz w:val="20"/>
          <w:szCs w:val="20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2autowire="byType"(默认的注入行为，也可不写)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按照属性来装配，在xml文件里面找有没有与spring_beans_autowire.person类里面有相同类型的属性的bean，如果有就调用set方法自动装配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但是如果有两个相同类型的bean会导致自动装配失败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（详细见Eclipse--》spring_shangguigu_1_helloword--》spring_beans_autowire）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宋体"/>
          <w:i/>
          <w:color w:val="2A00FF"/>
          <w:sz w:val="20"/>
          <w:szCs w:val="20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宋体"/>
          <w:i/>
          <w:color w:val="2A00FF"/>
          <w:sz w:val="20"/>
          <w:szCs w:val="20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i/>
          <w:color w:val="2A00FF"/>
          <w:sz w:val="20"/>
          <w:szCs w:val="20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11、bean之间的继承关系（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parent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val="en-US" w:eastAsia="zh-CN"/>
        </w:rPr>
        <w:t>"</w:t>
      </w:r>
      <w:r>
        <w:rPr>
          <w:rFonts w:hint="eastAsia" w:ascii="Consolas" w:hAnsi="Consolas" w:eastAsia="宋体"/>
          <w:b/>
          <w:bCs/>
          <w:color w:val="auto"/>
          <w:sz w:val="24"/>
          <w:shd w:val="clear" w:color="auto" w:fill="auto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宋体"/>
          <w:i/>
          <w:color w:val="2A00FF"/>
          <w:sz w:val="20"/>
          <w:szCs w:val="20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11-1一个bean可以继承另一个bean的属性，也可以重写实现对父bean的覆盖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"baoma"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"spring_beans_继承与依赖.car"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"price"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"1000000"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"maxspeed"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"250"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"color"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"green"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</w:rPr>
        <w:t>&lt;!-- 继承了宝马并且重写了他的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color</w:t>
      </w:r>
      <w:r>
        <w:rPr>
          <w:rFonts w:hint="eastAsia" w:ascii="Consolas" w:hAnsi="Consolas" w:eastAsia="Consolas"/>
          <w:color w:val="3F5FBF"/>
          <w:sz w:val="24"/>
        </w:rPr>
        <w:t>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"luhu"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parent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"baoma"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"color"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"red"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>11-2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抽象bean（abstract="true"）只能继承，不能实例化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如果一个bean没有指定他的类，则这个bean为抽象bean（也要写abstract="true"），或者可以通过 abstract="true"来指定这个bean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是抽象bean抽象bean不能实例化只能被继承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"aodi"</w:t>
      </w:r>
      <w:r>
        <w:rPr>
          <w:rFonts w:hint="eastAsia" w:ascii="Consolas" w:hAnsi="Consolas" w:eastAsia="Consolas"/>
          <w:sz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"true"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"price"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"2000000"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"maxspeed"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"350"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"color"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"red"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"falali"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"spring_beans_继承与依赖.car"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parent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"aodi"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i/>
          <w:color w:val="2A00FF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bean的依赖关系（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depends-on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""</w:t>
      </w:r>
      <w:r>
        <w:rPr>
          <w:rFonts w:hint="eastAsia" w:ascii="Consolas" w:hAnsi="Consolas" w:eastAsia="宋体"/>
          <w:i/>
          <w:color w:val="2A00FF"/>
          <w:sz w:val="24"/>
          <w:highlight w:val="whit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 xml:space="preserve">用depends-on=""来指定bean的依赖关系，表示当前bean实例化之前spring容器里面必须有被依赖的bean否则会报错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"dog"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"spring_beans_继承与依赖.dog"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"high"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 100"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"color"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 orange"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"person1"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"spring_beans_继承与依赖.person"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depends-on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"dog"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"dog"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"dog"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"jack"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//person1初始化之前必须有dog，否则报错，相当一指定了他的dog不能为null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12、Bean的作用范围：scope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</w:pP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  <w:shd w:val="clear" w:color="auto" w:fill="auto"/>
        </w:rPr>
        <w:t>bean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id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"userService"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"com.bjsxt.service.UserService"</w:t>
      </w:r>
      <w:r>
        <w:rPr>
          <w:rFonts w:hint="eastAsia" w:ascii="Consolas" w:hAnsi="Consolas" w:eastAsia="Consolas"/>
          <w:sz w:val="24"/>
          <w:highlight w:val="whit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  <w:shd w:val="clear" w:color="auto" w:fill="auto"/>
        </w:rPr>
        <w:t>scope</w:t>
      </w:r>
      <w:r>
        <w:rPr>
          <w:rFonts w:hint="eastAsia" w:ascii="Consolas" w:hAnsi="Consolas" w:eastAsia="Consolas"/>
          <w:color w:val="000000"/>
          <w:sz w:val="24"/>
          <w:highlight w:val="white"/>
          <w:shd w:val="clear" w:color="auto" w:fill="auto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  <w:shd w:val="clear" w:color="auto" w:fill="auto"/>
        </w:rPr>
        <w:t>"prototype"</w:t>
      </w:r>
      <w:r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4"/>
          <w:highlight w:val="white"/>
          <w:shd w:val="clear" w:color="auto" w:fill="auto"/>
        </w:rPr>
      </w:pPr>
    </w:p>
    <w:p>
      <w:pPr>
        <w:numPr>
          <w:ilvl w:val="0"/>
          <w:numId w:val="0"/>
        </w:numPr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 xml:space="preserve">scope = singleton 单例模式，每次都用同一个对象，这个对象在spring初始化的时候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已经创建</w:t>
      </w: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，这中单例模型可以节省内存，但是webwork的Action不是线程安全的，要求在多线程环境下必须是一个线程对应一个独立的实例，不能使用singleton。所以，我们在Spring配置Webwork Action Bean时，需要加上属性scope=”prototype”或singleton=”false”。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宋体"/>
          <w:color w:val="000000"/>
          <w:sz w:val="24"/>
          <w:highlight w:val="white"/>
          <w:shd w:val="clear" w:color="auto" w:fill="auto"/>
          <w:lang w:val="en-US" w:eastAsia="zh-CN"/>
        </w:rPr>
        <w:t>       singleton模式指的是对某个对象的完全共享，包括代码空间和数据空间，说白了，如果一个类是singleton的，假如这个类有成员变量，那么这个成员变量的值是各个线程共享的（有点类似于static的样子了），当线程A往给变量赋了一个值以后，线程B就能读出这个值。因此，对于前台Action，肯定不能使用singleton的模式，必须是一个线程请求对应一个独立的实例。推而广之，只要是带数据成员变量的类，为了防止多个线程混用数据，就不能使用singleton</w:t>
      </w:r>
    </w:p>
    <w:p>
      <w:pPr>
        <w:numPr>
          <w:ilvl w:val="0"/>
          <w:numId w:val="0"/>
        </w:numPr>
        <w:ind w:firstLine="843" w:firstLineChars="400"/>
        <w:rPr>
          <w:rFonts w:hint="eastAsia"/>
          <w:b/>
          <w:bCs/>
          <w:shd w:val="clear" w:color="auto" w:fill="auto"/>
          <w:lang w:val="en-US" w:eastAsia="zh-CN"/>
        </w:rPr>
      </w:pPr>
    </w:p>
    <w:p>
      <w:pPr>
        <w:numPr>
          <w:ilvl w:val="0"/>
          <w:numId w:val="5"/>
        </w:numPr>
        <w:ind w:left="420" w:left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Scope = prototype </w:t>
      </w:r>
      <w:r>
        <w:rPr>
          <w:rFonts w:hint="eastAsia"/>
          <w:b/>
          <w:bCs/>
          <w:shd w:val="clear" w:color="auto" w:fill="auto"/>
          <w:lang w:val="en-US" w:eastAsia="zh-CN"/>
        </w:rPr>
        <w:t>原型模式，每次调用的时候都创建一个新的对象,在这种模式下，在容器初始化的时候不创键bean的实例，而是在每次初始化的时候创建一个新的bean</w:t>
      </w: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session</w:t>
      </w: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application</w:t>
      </w:r>
    </w:p>
    <w:p>
      <w:pPr>
        <w:numPr>
          <w:ilvl w:val="0"/>
          <w:numId w:val="5"/>
        </w:numPr>
        <w:ind w:left="42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Scope = 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13、外部属性文件式连接数据库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</w:t>
      </w:r>
      <w:r>
        <w:rPr>
          <w:rFonts w:hint="eastAsia"/>
          <w:shd w:val="clear" w:color="auto" w:fill="auto"/>
          <w:lang w:val="en-US" w:eastAsia="zh-CN"/>
        </w:rPr>
        <w:t>将数据库的属性字段写在另一个文件里，与xml文件分离，方便以后去做修改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20" w:hangingChars="2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引入c3p0和jdbcmysql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13-1编写属性文件db.properties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jdbc.mysql.driverclass=</w:t>
      </w:r>
      <w:r>
        <w:rPr>
          <w:rFonts w:hint="eastAsia" w:ascii="Consolas" w:hAnsi="Consolas" w:eastAsia="Consolas"/>
          <w:color w:val="2A00FF"/>
          <w:sz w:val="24"/>
        </w:rPr>
        <w:t>com.mysql.jdbc.Driver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jdbc.mysql.url=</w:t>
      </w:r>
      <w:r>
        <w:rPr>
          <w:rFonts w:hint="eastAsia" w:ascii="Consolas" w:hAnsi="Consolas" w:eastAsia="Consolas"/>
          <w:color w:val="2A00FF"/>
          <w:sz w:val="24"/>
        </w:rPr>
        <w:t>jdbc:mysql://</w:t>
      </w:r>
      <w:r>
        <w:rPr>
          <w:rFonts w:hint="eastAsia" w:ascii="Consolas" w:hAnsi="Consolas" w:eastAsia="Consolas"/>
          <w:color w:val="2A00FF"/>
          <w:sz w:val="24"/>
          <w:u w:val="single"/>
        </w:rPr>
        <w:t>localhost</w:t>
      </w:r>
      <w:r>
        <w:rPr>
          <w:rFonts w:hint="eastAsia" w:ascii="Consolas" w:hAnsi="Consolas" w:eastAsia="Consolas"/>
          <w:color w:val="2A00FF"/>
          <w:sz w:val="24"/>
        </w:rPr>
        <w:t>:3306/spring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jdbc.mysql.user=</w:t>
      </w:r>
      <w:r>
        <w:rPr>
          <w:rFonts w:hint="eastAsia" w:ascii="Consolas" w:hAnsi="Consolas" w:eastAsia="Consolas"/>
          <w:color w:val="2A00FF"/>
          <w:sz w:val="24"/>
        </w:rPr>
        <w:t>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97" w:firstLineChars="374"/>
        <w:jc w:val="left"/>
        <w:textAlignment w:val="auto"/>
        <w:outlineLvl w:val="9"/>
        <w:rPr>
          <w:rFonts w:hint="eastAsia" w:ascii="Consolas" w:hAnsi="Consolas" w:eastAsia="Consolas"/>
          <w:color w:val="2A00F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jdbc.mysql.password=</w:t>
      </w:r>
      <w:r>
        <w:rPr>
          <w:rFonts w:hint="eastAsia" w:ascii="Consolas" w:hAnsi="Consolas" w:eastAsia="Consolas"/>
          <w:color w:val="2A00FF"/>
          <w:sz w:val="24"/>
        </w:rPr>
        <w:t>123456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480" w:firstLineChars="200"/>
        <w:jc w:val="left"/>
        <w:textAlignment w:val="auto"/>
        <w:outlineLvl w:val="9"/>
        <w:rPr>
          <w:rFonts w:hint="eastAsia" w:ascii="Consolas" w:hAnsi="Consolas" w:eastAsia="Consolas"/>
          <w:color w:val="2A00FF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20" w:hangingChars="2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firstLine="0" w:firstLine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13-2在xml导入属性文件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0" w:right="0" w:rightChars="0" w:firstLine="400" w:firstLineChars="200"/>
        <w:jc w:val="left"/>
        <w:textAlignment w:val="auto"/>
        <w:outlineLvl w:val="9"/>
        <w:rPr>
          <w:rFonts w:hint="eastAsia" w:ascii="Consolas" w:hAnsi="Consolas" w:eastAsia="宋体"/>
          <w:color w:val="2A00FF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szCs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  <w:highlight w:val="white"/>
        </w:rPr>
        <w:t>context:property-placeholder</w:t>
      </w:r>
      <w:r>
        <w:rPr>
          <w:rFonts w:hint="eastAsia" w:ascii="Consolas" w:hAnsi="Consolas" w:eastAsia="宋体"/>
          <w:color w:val="3F7F7F"/>
          <w:sz w:val="20"/>
          <w:szCs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white"/>
        </w:rPr>
        <w:t>location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white"/>
        </w:rPr>
        <w:t>"classpath:db.properties"</w:t>
      </w:r>
      <w:r>
        <w:rPr>
          <w:rFonts w:hint="eastAsia" w:ascii="Consolas" w:hAnsi="Consolas" w:eastAsia="Consolas"/>
          <w:color w:val="008080"/>
          <w:sz w:val="20"/>
          <w:szCs w:val="20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20" w:hangingChars="2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13-3：连接数据库，并且获取DAtaSource的bean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id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"dataSource"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"com.mchange.v2.c3p0.ComboPooledDataSource"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"driverClass"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"${jdbc.mysql.driverclass}"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"jdbcUrl"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"${jdbc.mysql.url}"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"user"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"${jdbc.mysql.user}"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"password"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"${jdbc.mysql.password}"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14使用spel完成一些bean的赋值在#{}里面的就可以解析java代码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  Spel是IOC里的一项语言，通过这个spel语言可以实现对bena的属性的赋值，他的语法结构是 value = </w:t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“</w:t>
      </w:r>
      <w:r>
        <w:rPr>
          <w:rFonts w:hint="eastAsia" w:ascii="Consolas" w:hAnsi="Consolas" w:eastAsia="Consolas"/>
          <w:color w:val="008080"/>
          <w:sz w:val="24"/>
          <w:lang w:val="en-US" w:eastAsia="zh-CN"/>
        </w:rPr>
        <w:t>#{}</w:t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”</w:t>
      </w:r>
      <w:r>
        <w:rPr>
          <w:rFonts w:hint="eastAsia" w:ascii="Consolas" w:hAnsi="Consolas" w:eastAsia="Consolas"/>
          <w:color w:val="008080"/>
          <w:sz w:val="24"/>
          <w:lang w:val="en-US" w:eastAsia="zh-CN"/>
        </w:rPr>
        <w:t>,在{}中写上值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</w:t>
      </w:r>
      <w:r>
        <w:rPr>
          <w:rFonts w:hint="eastAsia"/>
          <w:shd w:val="clear" w:color="auto" w:fill="auto"/>
          <w:lang w:val="en-US" w:eastAsia="zh-CN"/>
        </w:rPr>
        <w:t>整数赋值</w:t>
      </w:r>
      <w:r>
        <w:rPr>
          <w:rFonts w:hint="eastAsia" w:ascii="Consolas" w:hAnsi="Consolas" w:eastAsia="Consolas"/>
          <w:color w:val="008080"/>
          <w:sz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&lt;property name="count" value="#{5}"/&gt;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字符串</w:t>
      </w:r>
      <w:r>
        <w:rPr>
          <w:rFonts w:hint="eastAsia" w:ascii="Consolas" w:hAnsi="Consolas" w:eastAsia="Consolas"/>
          <w:color w:val="008080"/>
          <w:sz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&lt;property name=“name” value="#{'Chuck'}"/&gt;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对象</w:t>
      </w:r>
      <w:r>
        <w:rPr>
          <w:rFonts w:hint="eastAsia" w:ascii="Consolas" w:hAnsi="Consolas" w:eastAsia="Consolas"/>
          <w:color w:val="008080"/>
          <w:sz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&lt;property name=“name” value="#{house1}"/&gt;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调用其他对象的属性来赋值：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property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"address"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"{house1.area}"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property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调用静态方法的赋值（这里调用math的PI计算轮胎周长）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39" w:leftChars="114" w:right="0" w:rightChars="0" w:hanging="20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0"/>
          <w:szCs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  <w:highlight w:val="white"/>
        </w:rPr>
        <w:t>property</w:t>
      </w:r>
      <w:r>
        <w:rPr>
          <w:rFonts w:hint="eastAsia" w:ascii="Consolas" w:hAnsi="Consolas" w:eastAsia="Consolas"/>
          <w:sz w:val="20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white"/>
        </w:rPr>
        <w:t>"luntai"</w:t>
      </w:r>
      <w:r>
        <w:rPr>
          <w:rFonts w:hint="eastAsia" w:ascii="Consolas" w:hAnsi="Consolas" w:eastAsia="Consolas"/>
          <w:sz w:val="20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0"/>
          <w:szCs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  <w:highlight w:val="white"/>
        </w:rPr>
        <w:t>"#{T(java.lang.Math).PI*80}"</w:t>
      </w:r>
      <w:r>
        <w:rPr>
          <w:rFonts w:hint="eastAsia" w:ascii="Consolas" w:hAnsi="Consolas" w:eastAsia="Consolas"/>
          <w:color w:val="008080"/>
          <w:sz w:val="20"/>
          <w:szCs w:val="20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0"/>
          <w:szCs w:val="20"/>
          <w:highlight w:val="white"/>
        </w:rPr>
        <w:t>property</w:t>
      </w:r>
      <w:r>
        <w:rPr>
          <w:rFonts w:hint="eastAsia" w:ascii="Consolas" w:hAnsi="Consolas" w:eastAsia="Consolas"/>
          <w:color w:val="008080"/>
          <w:sz w:val="20"/>
          <w:szCs w:val="20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39" w:leftChars="114" w:right="0" w:rightChars="0" w:hanging="20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0"/>
          <w:szCs w:val="20"/>
          <w:highlight w:val="white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调用方法：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white"/>
        </w:rPr>
        <w:t>property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"address"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"{house1.</w:t>
      </w:r>
      <w:r>
        <w:rPr>
          <w:rFonts w:hint="eastAsia" w:ascii="Consolas" w:hAnsi="Consolas" w:eastAsia="宋体"/>
          <w:i/>
          <w:color w:val="2A00FF"/>
          <w:sz w:val="21"/>
          <w:szCs w:val="21"/>
          <w:highlight w:val="white"/>
          <w:lang w:val="en-US" w:eastAsia="zh-CN"/>
        </w:rPr>
        <w:t>toString()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}"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  <w:highlight w:val="white"/>
        </w:rPr>
        <w:t>property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49" w:leftChars="114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在里面使用各种运算符（如多目运算）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19" w:leftChars="114" w:right="0" w:rightChars="0" w:hanging="180" w:hangingChars="1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property</w:t>
      </w:r>
      <w:r>
        <w:rPr>
          <w:rFonts w:hint="eastAsia" w:ascii="Consolas" w:hAnsi="Consolas" w:eastAsia="Consolas"/>
          <w:sz w:val="18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white"/>
        </w:rPr>
        <w:t>"info"</w:t>
      </w:r>
      <w:r>
        <w:rPr>
          <w:rFonts w:hint="eastAsia" w:ascii="Consolas" w:hAnsi="Consolas" w:eastAsia="Consolas"/>
          <w:sz w:val="18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  <w:highlight w:val="white"/>
        </w:rPr>
        <w:t>"#{baoma.price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300000? '金领':'白领'}"&gt;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property</w:t>
      </w:r>
      <w:r>
        <w:rPr>
          <w:rFonts w:hint="eastAsia" w:ascii="Consolas" w:hAnsi="Consolas" w:eastAsia="Consolas"/>
          <w:color w:val="008080"/>
          <w:sz w:val="18"/>
          <w:szCs w:val="18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bean的生命周期和bean的后置处理器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 从bean被创建到销毁，叫做bean的生命周期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    </w:t>
      </w:r>
      <w:r>
        <w:rPr>
          <w:rFonts w:hint="eastAsia"/>
          <w:shd w:val="clear" w:color="auto" w:fill="auto"/>
          <w:lang w:val="en-US" w:eastAsia="zh-CN"/>
        </w:rPr>
        <w:t xml:space="preserve">  15-1：init—method 和destory-method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84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  <w:highlight w:val="white"/>
        </w:rPr>
      </w:pP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bean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id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"car"</w:t>
      </w:r>
      <w:r>
        <w:rPr>
          <w:rFonts w:hint="eastAsia" w:ascii="Consolas" w:hAnsi="Consolas" w:eastAsia="Consolas"/>
          <w:sz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"spring_postProcess.car"</w:t>
      </w:r>
      <w:r>
        <w:rPr>
          <w:rFonts w:hint="eastAsia" w:ascii="Consolas" w:hAnsi="Consolas" w:eastAsia="Consolas"/>
          <w:sz w:val="24"/>
          <w:highlight w:val="white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0" w:leftChars="0" w:right="0" w:rightChars="0" w:firstLine="840" w:firstLine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7F007F"/>
          <w:sz w:val="24"/>
          <w:highlight w:val="white"/>
        </w:rPr>
        <w:t>init-method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"init"</w:t>
      </w:r>
      <w:r>
        <w:rPr>
          <w:rFonts w:hint="eastAsia" w:ascii="Consolas" w:hAnsi="Consolas" w:eastAsia="Consolas"/>
          <w:sz w:val="24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destroy-method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"destory"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      Init-method：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540" w:leftChars="-200" w:right="0" w:rightChars="0" w:hanging="960" w:hangingChars="4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      </w:t>
      </w:r>
      <w:r>
        <w:rPr>
          <w:rFonts w:hint="eastAsia"/>
          <w:shd w:val="clear" w:color="auto" w:fill="auto"/>
          <w:lang w:val="en-US" w:eastAsia="zh-CN"/>
        </w:rPr>
        <w:t>在通过构造器或工厂方法创建 Bean 实例，和</w:t>
      </w:r>
      <w:r>
        <w:rPr>
          <w:rFonts w:hint="eastAsia"/>
          <w:b/>
          <w:bCs/>
          <w:shd w:val="clear" w:color="auto" w:fill="auto"/>
          <w:lang w:val="en-US" w:eastAsia="zh-CN"/>
        </w:rPr>
        <w:t>完成属性赋值后</w:t>
      </w:r>
      <w:r>
        <w:rPr>
          <w:rFonts w:hint="eastAsia"/>
          <w:shd w:val="clear" w:color="auto" w:fill="auto"/>
          <w:lang w:val="en-US" w:eastAsia="zh-CN"/>
        </w:rPr>
        <w:t>调用init-method所指定方法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540" w:leftChars="-200" w:right="0" w:rightChars="0" w:hanging="960" w:hangingChars="4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      Destory-method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540" w:leftChars="-200" w:right="0" w:rightChars="0" w:hanging="960" w:hangingChars="4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    </w:t>
      </w:r>
      <w:r>
        <w:rPr>
          <w:rFonts w:hint="eastAsia"/>
          <w:shd w:val="clear" w:color="auto" w:fill="auto"/>
          <w:lang w:val="en-US" w:eastAsia="zh-CN"/>
        </w:rPr>
        <w:t xml:space="preserve">  在容器销毁（这个bean被销毁）的时候执行他所指定的方法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540" w:leftChars="-200" w:right="0" w:rightChars="0" w:hanging="960" w:hangingChars="4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20" w:leftChars="-200" w:right="0" w:rightChars="0" w:hanging="840" w:hangingChars="4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20" w:leftChars="-200" w:right="0" w:rightChars="0" w:hanging="840" w:hangingChars="4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    15-2BeanPostProcessor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20" w:leftChars="-200" w:right="0" w:rightChars="0" w:hanging="840" w:hangingChars="4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        这个接口的实现类，可以影响每一个bean的声明周期，利用动态代理，可作为bean的拦截器，过滤器，重要须知道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960" w:firstLineChars="40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highlight w:val="lightGray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highlight w:val="white"/>
          <w:shd w:val="clear" w:color="auto" w:fill="auto"/>
          <w:lang w:val="en-US" w:eastAsia="zh-CN"/>
        </w:rPr>
        <w:t>首先创</w:t>
      </w:r>
      <w:r>
        <w:rPr>
          <w:rFonts w:hint="eastAsia"/>
          <w:shd w:val="clear" w:color="auto" w:fill="auto"/>
          <w:lang w:val="en-US" w:eastAsia="zh-CN"/>
        </w:rPr>
        <w:t>建BeanPostProcessor 接口的实现类，在里面做出你想要的修改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color w:val="7F0055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szCs w:val="20"/>
          <w:lang w:val="en-US" w:eastAsia="zh-CN"/>
        </w:rPr>
        <w:t>实例：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mybeanProcessor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0"/>
          <w:highlight w:val="lightGray"/>
        </w:rPr>
        <w:t>BeanPostProcessor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Object </w:t>
      </w:r>
      <w:r>
        <w:rPr>
          <w:rFonts w:hint="eastAsia" w:ascii="Consolas" w:hAnsi="Consolas" w:eastAsia="Consolas"/>
          <w:color w:val="000000"/>
          <w:sz w:val="20"/>
          <w:szCs w:val="20"/>
          <w:highlight w:val="lightGray"/>
        </w:rPr>
        <w:t>postProcessBeforeInitialization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(Object </w:t>
      </w:r>
      <w:r>
        <w:rPr>
          <w:rFonts w:hint="eastAsia" w:ascii="Consolas" w:hAnsi="Consolas" w:eastAsia="Consolas"/>
          <w:color w:val="6A3E3E"/>
          <w:sz w:val="20"/>
          <w:szCs w:val="20"/>
        </w:rPr>
        <w:t>bean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beanName</w:t>
      </w:r>
      <w:r>
        <w:rPr>
          <w:rFonts w:hint="eastAsia" w:ascii="Consolas" w:hAnsi="Consolas" w:eastAsia="Consolas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throws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BeansException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"postProcessBefore"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6A3E3E"/>
          <w:sz w:val="20"/>
          <w:szCs w:val="20"/>
        </w:rPr>
        <w:t>bean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</w:t>
      </w:r>
      <w:r>
        <w:rPr>
          <w:rFonts w:hint="eastAsia" w:ascii="Consolas" w:hAnsi="Consolas" w:eastAsia="Consolas"/>
          <w:color w:val="6A3E3E"/>
          <w:sz w:val="20"/>
          <w:szCs w:val="20"/>
        </w:rPr>
        <w:t>beanName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bean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Object </w:t>
      </w:r>
      <w:r>
        <w:rPr>
          <w:rFonts w:hint="eastAsia" w:ascii="Consolas" w:hAnsi="Consolas" w:eastAsia="Consolas"/>
          <w:color w:val="000000"/>
          <w:sz w:val="20"/>
          <w:szCs w:val="20"/>
          <w:highlight w:val="lightGray"/>
        </w:rPr>
        <w:t>postProcessAfterInitialization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(Object </w:t>
      </w:r>
      <w:r>
        <w:rPr>
          <w:rFonts w:hint="eastAsia" w:ascii="Consolas" w:hAnsi="Consolas" w:eastAsia="Consolas"/>
          <w:color w:val="6A3E3E"/>
          <w:sz w:val="20"/>
          <w:szCs w:val="20"/>
        </w:rPr>
        <w:t>bean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beanName</w:t>
      </w:r>
      <w:r>
        <w:rPr>
          <w:rFonts w:hint="eastAsia" w:ascii="Consolas" w:hAnsi="Consolas" w:eastAsia="Consolas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throws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BeansException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"postProcessAfter"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6A3E3E"/>
          <w:sz w:val="20"/>
          <w:szCs w:val="20"/>
        </w:rPr>
        <w:t>bean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</w:t>
      </w:r>
      <w:r>
        <w:rPr>
          <w:rFonts w:hint="eastAsia" w:ascii="Consolas" w:hAnsi="Consolas" w:eastAsia="Consolas"/>
          <w:color w:val="6A3E3E"/>
          <w:sz w:val="20"/>
          <w:szCs w:val="20"/>
        </w:rPr>
        <w:t>beanName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return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bean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00" w:firstLineChars="4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00" w:firstLineChars="4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00" w:firstLineChars="40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>//第一个参数是xml里面的其中一个bean（谁执行就是谁），第二个参数是所对应的id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00" w:firstLineChars="40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0"/>
          <w:lang w:val="en-US" w:eastAsia="zh-CN"/>
        </w:rPr>
        <w:t xml:space="preserve">  这个类相当于一个工具，可以被调用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00" w:firstLineChars="4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780" w:leftChars="-200" w:right="0" w:rightChars="0" w:hanging="1200" w:hangingChars="5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 xml:space="preserve">     </w:t>
      </w:r>
      <w:r>
        <w:rPr>
          <w:rFonts w:hint="eastAsia"/>
          <w:shd w:val="clear" w:color="auto" w:fill="auto"/>
          <w:lang w:val="en-US" w:eastAsia="zh-CN"/>
        </w:rPr>
        <w:t>然后:在xml文件里面创建这个接口实现类的bean，那么，spring容就会让每个bean创建时都执行它，这个bean对所有的Bean都会起作用，因此无需设置id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960" w:firstLineChars="40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highlight w:val="white"/>
        </w:rPr>
      </w:pP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bean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"spring_postProcess.mybeanProcessor"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00" w:firstLineChars="4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Chars="-200" w:right="0" w:rightChars="0" w:firstLine="800" w:firstLineChars="4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15-3如果在同时存在init-thread和destory-method和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BeanPostProcessor</w:t>
      </w:r>
      <w:r>
        <w:rPr>
          <w:rFonts w:hint="eastAsia"/>
          <w:shd w:val="clear" w:color="auto" w:fill="auto"/>
          <w:lang w:val="en-US" w:eastAsia="zh-CN"/>
        </w:rPr>
        <w:t>的接口实现类，那么他们的执行顺序如下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通过配置类或者xml文件读取类信息反射创建bean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通过beanNameAware  BeanfoctoryAwary  BeanapplicationAwary让bean可以知道自己的名字，工厂，容器等信息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3、将 Bean 实例传递给 Bean 前置处理器的 postProcessBeforeInitialization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4、调用 Bean 的初始化方法method-init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5、将 Bean 实例传递给 Bean 后置处理器的 postProcessAfterInitialization方法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6、Bean 可以使用了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7、当容器关闭时, 调用 Bean 的销毁方法</w:t>
      </w:r>
      <w:bookmarkStart w:id="0" w:name="_GoBack"/>
      <w:bookmarkEnd w:id="0"/>
      <w:r>
        <w:rPr>
          <w:rFonts w:hint="eastAsia"/>
          <w:shd w:val="clear" w:color="auto" w:fill="auto"/>
          <w:lang w:val="en-US" w:eastAsia="zh-CN"/>
        </w:rPr>
        <w:t>destory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15-4：BeanPostProcessor的接口实现类的权力相当大，可以将传过来的spring容器生成的bean做出修改，也可以直接创建一个新的bean然后返回，实现偷梁换柱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16创建bean的方法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16-1spring容器内部反射（常用）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16-2静态工厂方法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16-3实例工厂方法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（见12尚硅谷）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630" w:leftChars="200" w:right="0" w:rightChars="0" w:hanging="210" w:hangingChars="1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42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16-4：用spring提供的factory&lt;T&gt;接口来生成bean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840" w:leftChars="200" w:right="0" w:rightChars="0" w:hanging="420" w:hangingChars="20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创建一个类实现spring提供的factory&lt;T&gt;接口，这个实现类就像一个工厂,可以创建出对象，并且返回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20" w:leftChars="0" w:right="0" w:right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20" w:leftChars="0" w:right="0" w:rightChars="0"/>
        <w:jc w:val="left"/>
        <w:textAlignment w:val="auto"/>
        <w:outlineLvl w:val="9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Exp：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carfactory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FactoryBean&lt;car&gt;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//返回bean对象,</w:t>
      </w:r>
      <w:r>
        <w:rPr>
          <w:rFonts w:hint="eastAsia" w:ascii="Consolas" w:hAnsi="Consolas" w:eastAsia="Consolas"/>
          <w:color w:val="3F7F5F"/>
          <w:sz w:val="24"/>
          <w:u w:val="single"/>
        </w:rPr>
        <w:t>xml</w:t>
      </w:r>
      <w:r>
        <w:rPr>
          <w:rFonts w:hint="eastAsia" w:ascii="Consolas" w:hAnsi="Consolas" w:eastAsia="Consolas"/>
          <w:color w:val="3F7F5F"/>
          <w:sz w:val="24"/>
        </w:rPr>
        <w:t>就是通过它来获得对象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car getObject()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</w:t>
      </w:r>
      <w:r>
        <w:rPr>
          <w:rFonts w:hint="eastAsia" w:ascii="Consolas" w:hAnsi="Consolas" w:eastAsia="Consolas"/>
          <w:color w:val="2A00FF"/>
          <w:sz w:val="24"/>
        </w:rPr>
        <w:t>"bmw"</w:t>
      </w:r>
      <w:r>
        <w:rPr>
          <w:rFonts w:hint="eastAsia" w:ascii="Consolas" w:hAnsi="Consolas" w:eastAsia="Consolas"/>
          <w:color w:val="000000"/>
          <w:sz w:val="24"/>
        </w:rPr>
        <w:t>, 300000);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//返回bean类型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Class&lt;?&gt; getObjectType() {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car.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//返回是不是单例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isSingleton()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900" w:leftChars="200" w:right="0" w:rightChars="0" w:hanging="480" w:hangingChars="20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在xml里面创建</w:t>
      </w:r>
      <w:r>
        <w:rPr>
          <w:rFonts w:hint="eastAsia" w:ascii="Consolas" w:hAnsi="Consolas" w:eastAsia="Consolas"/>
          <w:color w:val="000000"/>
          <w:sz w:val="24"/>
        </w:rPr>
        <w:t>carfactory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的对象，得到的就是</w:t>
      </w:r>
      <w:r>
        <w:rPr>
          <w:rFonts w:hint="eastAsia" w:ascii="Consolas" w:hAnsi="Consolas" w:eastAsia="Consolas"/>
          <w:color w:val="000000"/>
          <w:sz w:val="24"/>
        </w:rPr>
        <w:t>getObject()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方法返回的对象，因而从工厂得到了bean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7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bean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"car"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"spring_factorybaen.carfactory"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bean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7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7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237" w:leftChars="0"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  <w:highlight w:val="white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17、classpath 扫描自动加载出类的对象，完成注入和装配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  <w:t>基本的四个注解，四个注解效果一样，只是约定了某层用什么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  <w:t>@Component: 基本注解, 标识了一个受 Spring 管理的组件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  <w:t>@Respository（仓库：储藏室）: 标识持久层组件  dao层接口和实现类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  <w:t xml:space="preserve">@Service: 标识服务层(业务层)组件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eastAsia="宋体"/>
          <w:color w:val="008080"/>
          <w:sz w:val="24"/>
          <w:highlight w:val="white"/>
          <w:lang w:val="en-US" w:eastAsia="zh-CN"/>
        </w:rPr>
        <w:t>@Controller: 标识表现层组件   控制层主要实现</w:t>
      </w:r>
      <w:r>
        <w:rPr>
          <w:rFonts w:ascii="宋体" w:hAnsi="宋体" w:eastAsia="宋体" w:cs="宋体"/>
          <w:sz w:val="24"/>
          <w:szCs w:val="24"/>
        </w:rPr>
        <w:t>他只是用来处理简单的参数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给springmvc使用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验证啊、或者简单查询什么的，所有业务逻辑不要写在controller里面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在xml文件里面设置（</w:t>
      </w:r>
      <w:r>
        <w:rPr>
          <w:rFonts w:hint="eastAsia" w:ascii="Consolas" w:hAnsi="Consolas" w:eastAsia="Consolas"/>
          <w:color w:val="3F5FBF"/>
          <w:sz w:val="24"/>
        </w:rPr>
        <w:t>component-scan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）为自动加载并且创建注解所对应的类的bean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利用包的名字初始化所有子包的类，即装配所有以spring_classpath_scran.开头的类下面的有特定注解bean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&lt;context:component-scan base-package="spring_classpath_scran"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3F5FBF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2、 resource-pattern加载指定的包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&lt;context:component-scan base-package="spring_classpath_scran" resource-pattern="Service/*.class"&gt;&lt;/context:component-scan&gt;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即装配除了以spring_classpath_scran.Service的类以外的所有以spring_classpath_scran.开头的类下面的有特定注解bean，如果正使用注解的时候没有指定名字，那么，他会按类名第一个字母小写，生成对应的bean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如UserSever生成bean名字为userSever，但是如果类名为按规定起，本身就是usersever，那么他生成的bean的名字是usersever。</w:t>
      </w:r>
    </w:p>
    <w:p>
      <w:pPr>
        <w:rPr>
          <w:rFonts w:hint="eastAsia" w:ascii="Consolas" w:hAnsi="Consolas" w:eastAsia="Consolas" w:cstheme="minorBidi"/>
          <w:color w:val="3F5FB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nsolas" w:hAnsi="Consolas" w:eastAsia="Consolas" w:cstheme="minorBidi"/>
          <w:color w:val="3F5FB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nsolas" w:hAnsi="Consolas" w:eastAsia="Consolas" w:cstheme="minorBidi"/>
          <w:color w:val="3F5FB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nsolas" w:hAnsi="Consolas" w:eastAsia="Consolas" w:cstheme="minorBidi"/>
          <w:color w:val="3F5FB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nsolas" w:hAnsi="Consolas" w:eastAsia="Consolas" w:cstheme="minorBidi"/>
          <w:color w:val="3F5FBF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nsolas" w:hAnsi="Consolas" w:eastAsia="Consolas" w:cstheme="minorBidi"/>
          <w:color w:val="3F5FBF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使用context:exclude-filter子组件来排除某个注解，和扫描哪些注解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如以后让spring只扫描除@controller以外注解的类，让springmvc值扫描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Controller的注解，可以这样做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//让spring值管理处@controller以外的注解的类</w:t>
      </w:r>
    </w:p>
    <w:p>
      <w:pPr>
        <w:spacing w:beforeLines="0" w:afterLines="0"/>
        <w:ind w:firstLine="280" w:firstLineChars="10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context:component-scan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base-package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"zzx"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ind w:left="840" w:hanging="840" w:hangingChars="30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context:exclude-filter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"annotation"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expression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"org.springframework.stereotype.Controller"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context:component-scan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color w:val="00808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用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@Autowired （默认按属性装配）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 @Resource（默认按名字装配） 、@Inject完成自动装配，形成bean之间的相互引用，这三个注解的效果一样，所以我们一般使用@Autowire就可以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@Autowired可以放在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字段上，构造方法，引用类型，或者set方法上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完成对应的自动装配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如：放在一个引用上面，也可以完成装配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@Autowired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userController </w:t>
      </w:r>
      <w:r>
        <w:rPr>
          <w:rFonts w:hint="eastAsia" w:ascii="Consolas" w:hAnsi="Consolas" w:eastAsia="Consolas"/>
          <w:color w:val="0000C0"/>
          <w:sz w:val="24"/>
        </w:rPr>
        <w:t>controller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@Autowired在自动装配的时候是按照属性来装配的，也就是按类型装配，在出现多个相同属性的时候，可能会出现无法装配，此时可以通过@qualiter来指定装配哪一个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如useRespository有两个实现类的对象在spring容器里面，然后用@qualiter来指定装配名字为respositoryimp的bean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ab/>
      </w:r>
      <w:r>
        <w:rPr>
          <w:rFonts w:hint="eastAsia" w:ascii="Consolas" w:hAnsi="Consolas" w:eastAsia="Consolas"/>
          <w:b/>
          <w:bCs/>
          <w:color w:val="646464"/>
          <w:sz w:val="24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ab/>
      </w:r>
      <w:r>
        <w:rPr>
          <w:rFonts w:hint="eastAsia" w:ascii="Consolas" w:hAnsi="Consolas" w:eastAsia="Consolas"/>
          <w:b/>
          <w:bCs/>
          <w:color w:val="646464"/>
          <w:sz w:val="24"/>
        </w:rPr>
        <w:t>@Qualifier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"respositoryimp"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ab/>
      </w:r>
      <w:r>
        <w:rPr>
          <w:rFonts w:hint="eastAsia" w:ascii="Consolas" w:hAnsi="Consolas" w:eastAsia="Consolas"/>
          <w:b/>
          <w:bCs/>
          <w:color w:val="7F0055"/>
          <w:sz w:val="24"/>
        </w:rPr>
        <w:t>private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useRespository </w:t>
      </w:r>
      <w:r>
        <w:rPr>
          <w:rFonts w:hint="eastAsia" w:ascii="Consolas" w:hAnsi="Consolas" w:eastAsia="Consolas"/>
          <w:b/>
          <w:bCs/>
          <w:color w:val="0000C0"/>
          <w:sz w:val="24"/>
        </w:rPr>
        <w:t>useRespository</w:t>
      </w:r>
      <w:r>
        <w:rPr>
          <w:rFonts w:hint="eastAsia" w:ascii="Consolas" w:hAnsi="Consolas" w:eastAsia="Consolas"/>
          <w:b/>
          <w:bCs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@autowire标注的时候，如果spring容器里面没有这个类的对象，会报错，如果要指定这个对象可以为空可以这样写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sz w:val="24"/>
          <w:lang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bCs/>
          <w:color w:val="646464"/>
          <w:sz w:val="24"/>
        </w:rPr>
        <w:t>@Autowired</w:t>
      </w:r>
      <w:r>
        <w:rPr>
          <w:rFonts w:hint="eastAsia" w:ascii="Consolas" w:hAnsi="Consolas" w:eastAsia="宋体"/>
          <w:b/>
          <w:bCs/>
          <w:color w:val="646464"/>
          <w:sz w:val="24"/>
          <w:lang w:eastAsia="zh-CN"/>
        </w:rPr>
        <w:t>（</w:t>
      </w:r>
      <w:r>
        <w:rPr>
          <w:rFonts w:hint="eastAsia" w:ascii="Consolas" w:hAnsi="Consolas" w:eastAsia="宋体"/>
          <w:b/>
          <w:bCs/>
          <w:color w:val="646464"/>
          <w:sz w:val="24"/>
          <w:lang w:val="en-US" w:eastAsia="zh-CN"/>
        </w:rPr>
        <w:t>require=false</w:t>
      </w:r>
      <w:r>
        <w:rPr>
          <w:rFonts w:hint="eastAsia" w:ascii="Consolas" w:hAnsi="Consolas" w:eastAsia="宋体"/>
          <w:b/>
          <w:bCs/>
          <w:color w:val="646464"/>
          <w:sz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ab/>
      </w:r>
      <w:r>
        <w:rPr>
          <w:rFonts w:hint="eastAsia" w:ascii="Consolas" w:hAnsi="Consolas" w:eastAsia="Consolas"/>
          <w:b/>
          <w:bCs/>
          <w:color w:val="7F0055"/>
          <w:sz w:val="24"/>
        </w:rPr>
        <w:t>private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useRespository </w:t>
      </w:r>
      <w:r>
        <w:rPr>
          <w:rFonts w:hint="eastAsia" w:ascii="Consolas" w:hAnsi="Consolas" w:eastAsia="Consolas"/>
          <w:b/>
          <w:bCs/>
          <w:color w:val="0000C0"/>
          <w:sz w:val="24"/>
        </w:rPr>
        <w:t>useRespository</w:t>
      </w:r>
      <w:r>
        <w:rPr>
          <w:rFonts w:hint="eastAsia" w:ascii="Consolas" w:hAnsi="Consolas" w:eastAsia="Consolas"/>
          <w:b/>
          <w:bCs/>
          <w:color w:val="000000"/>
          <w:sz w:val="24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@autowire放在数组上面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他会将容器里面所有匹配类型的bean装配进来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@Autowired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savecar[] </w:t>
      </w:r>
      <w:r>
        <w:rPr>
          <w:rFonts w:hint="eastAsia" w:ascii="Consolas" w:hAnsi="Consolas" w:eastAsia="Consolas"/>
          <w:color w:val="0000C0"/>
          <w:sz w:val="28"/>
        </w:rPr>
        <w:t>cars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放在集合上面（List，非arraylist等实现类，否则会报错）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Spring会读取集合信息，把适合的bean都装配进来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@Autowired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List&lt;savecar&gt; </w:t>
      </w:r>
      <w:r>
        <w:rPr>
          <w:rFonts w:hint="eastAsia" w:ascii="Consolas" w:hAnsi="Consolas" w:eastAsia="Consolas"/>
          <w:color w:val="0000C0"/>
          <w:sz w:val="28"/>
        </w:rPr>
        <w:t>carList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放在map上面（map，非hashmap或其他实现类，否则报错）</w:t>
      </w:r>
    </w:p>
    <w:p>
      <w:pPr>
        <w:numPr>
          <w:ilvl w:val="0"/>
          <w:numId w:val="0"/>
        </w:numPr>
        <w:ind w:left="560" w:leftChars="0" w:hanging="560" w:hangingChars="20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 Spring会将适合的bean装配进来，以bean的名字作为key，引用作为value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@Autowired</w:t>
      </w:r>
    </w:p>
    <w:p>
      <w:pPr>
        <w:numPr>
          <w:ilvl w:val="0"/>
          <w:numId w:val="0"/>
        </w:numPr>
        <w:ind w:left="560" w:leftChars="0" w:hanging="560" w:hangingChars="20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Map&lt;String, savecarimpl&gt; </w:t>
      </w:r>
      <w:r>
        <w:rPr>
          <w:rFonts w:hint="eastAsia" w:ascii="Consolas" w:hAnsi="Consolas" w:eastAsia="Consolas"/>
          <w:color w:val="0000C0"/>
          <w:sz w:val="28"/>
        </w:rPr>
        <w:t>carmap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18泛型类、泛型接口等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BaseRepository&lt;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T</w:t>
      </w:r>
      <w:r>
        <w:rPr>
          <w:rFonts w:hint="eastAsia" w:ascii="Consolas" w:hAnsi="Consolas" w:eastAsia="Consolas"/>
          <w:color w:val="000000"/>
          <w:sz w:val="24"/>
        </w:rPr>
        <w:t>&gt; {}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泛型类: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1、在这个类里面可以像普通的类一样操定义各个类型的函数、属性、对象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2、T是一个任意类型的东西，比如String、Integer、或则某一个类如User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他的参数就是一个类型，或者说是一个类。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在泛型类里面可以操作T类型的东西，如定义T类型的一个对象，创造方法     等各种操作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80" w:right="0" w:rightChars="0" w:hanging="480" w:hanging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如T t，表示定义一个T类型的对象t，如果T为一个类User，那么t就是User的一个对象。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泛型类在实例化，或者继承他的类必须指明T是什么类型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泛型是对参数类型的增强，同时也能消除许多强制类型转换，因为一开始T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的类型没有指定，而是在他的对象或者实现类或者子类里面指定，灵活性更高，比如突然想把本来写的int改为doule，只需在实现类里面重新指定一下T就好了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泛型的依赖注入完成自动装配（spring_3_fanxing）</w:t>
      </w:r>
    </w:p>
    <w:p>
      <w:pPr>
        <w:numPr>
          <w:ilvl w:val="0"/>
          <w:numId w:val="0"/>
        </w:num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泛型就像一个模板，因为泛型的类型没有指定，所以他就像一个接口，他的功能函数都是围绕泛型来定义，在泛型的类型没有指明之前，他的函数不可使用</w:t>
      </w:r>
    </w:p>
    <w:p>
      <w:pPr>
        <w:numPr>
          <w:ilvl w:val="0"/>
          <w:numId w:val="0"/>
        </w:num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所以继承他的类必须指明泛型的类型，然后就可以使用父类（泛型类定义的方法）</w:t>
      </w:r>
    </w:p>
    <w:p>
      <w:pPr>
        <w:numPr>
          <w:ilvl w:val="0"/>
          <w:numId w:val="0"/>
        </w:num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在泛型类里面使用@autowire的时候，会被子类继承，并且注入的将会是他对应的子类的对象，因为子类的对象才是可用的</w:t>
      </w:r>
    </w:p>
    <w:p>
      <w:pPr>
        <w:numPr>
          <w:ilvl w:val="0"/>
          <w:numId w:val="0"/>
        </w:num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泛型是对参数类型的增强，同时也能消除许多强制类型转换，因为一开始T  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的类型没有指定，而是在他的对象或者实现类或者子类里面指定，灵活性更高，比如突然想把本来写的int改为doule，只需在实现类里面重新指定一下T就好了</w:t>
      </w:r>
    </w:p>
    <w:p>
      <w:pPr>
        <w:numPr>
          <w:ilvl w:val="0"/>
          <w:numId w:val="0"/>
        </w:num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20(补)、动态代理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动态代理是aop的底层原理，过程如下</w:t>
      </w:r>
    </w:p>
    <w:p>
      <w:pPr>
        <w:numPr>
          <w:ilvl w:val="0"/>
          <w:numId w:val="23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编写接口以及实现类</w:t>
      </w:r>
    </w:p>
    <w:p>
      <w:pPr>
        <w:numPr>
          <w:ilvl w:val="0"/>
          <w:numId w:val="23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利用接口和实现类来实现动态代理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proxy为代理对象，</w:t>
      </w:r>
    </w:p>
    <w:p>
      <w:pPr>
        <w:numPr>
          <w:ilvl w:val="0"/>
          <w:numId w:val="23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利用Proxy.newProxyInstance(loader, interfaces, h)，来产生代理  对象，第一个参数为指定类加载器，第二个为接口方法，第三个参数为InvocationHandler接口的实现类的对象。</w:t>
      </w:r>
    </w:p>
    <w:p>
      <w:pPr>
        <w:numPr>
          <w:ilvl w:val="0"/>
          <w:numId w:val="23"/>
        </w:num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InvocationHandler方法里面有个invoke方法，实现对对象的动态代理，实现前置方法，后置方法等，利用method.invoke(target, args)来实现对元方法的调用，在打debug的时候再这里进入方法可以进入到原来的类和方法</w:t>
      </w:r>
    </w:p>
    <w:p>
      <w:pPr>
        <w:numPr>
          <w:ilvl w:val="0"/>
          <w:numId w:val="22"/>
        </w:num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AOP面向切面的编程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我们在编程的时候经常需要加上日志，需要验证参数是否合法（拦截器）等非业务处理的代码，导致我们的代码混乱，代码分散维护性低，aop将采用与动态代理（动态代理见代码）相似的原理，将非业务处理的代码从原来的类里面抽出来，写在一个单独的类里面，这样做就完美地解决了上面的代码混乱，代码分散，代码重复，可维护性低的问题，aop是对面向对象编程的一个补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在应用 AOP 编程时, 仍然需要定义公共功能, 但可以明确的定义这个功能在哪里, 以什么方式应用, 并且不必修改受影响的类. 这样一来横切关注点就被模块化到特殊的对象(切面)里.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Aop的好处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每个事物的逻辑位于一个位置，代码不分散，便于维护和升级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业务模块更简洁，只包含核心代码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630" w:firstLineChars="300"/>
        <w:jc w:val="left"/>
        <w:textAlignment w:val="auto"/>
        <w:outlineLvl w:val="9"/>
      </w:pPr>
      <w:r>
        <w:drawing>
          <wp:inline distT="0" distB="0" distL="114300" distR="114300">
            <wp:extent cx="4504690" cy="3009265"/>
            <wp:effectExtent l="0" t="0" r="10160" b="63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630" w:firstLineChars="3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Aop中的一些术语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切面：横切关注点(跨越应用程序多个模块的功能) 是一个实现通知的类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如：上面有验证切面、日志切面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通知(Advice):  切面必须要完成的工作（方法）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目标(Target): 被通知的对象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代理(Proxy): 向目标对象应用通知之后创建的对象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连接点（Joinpoint）：程序执行的某个特定位置，是一个物理点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如：某个方法调用前，异常出现后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切点（pointcut）：每个类都拥有多个连接点：例如 ArithmethicCalculator 的所有方法实际上都是连接点，即连接点是程序类中</w:t>
      </w:r>
      <w:r>
        <w:rPr>
          <w:rFonts w:hint="eastAsia"/>
          <w:b/>
          <w:bCs/>
          <w:lang w:val="en-US" w:eastAsia="zh-CN"/>
        </w:rPr>
        <w:t>客观存在的事务</w:t>
      </w:r>
      <w:r>
        <w:rPr>
          <w:rFonts w:hint="eastAsia"/>
          <w:lang w:val="en-US" w:eastAsia="zh-CN"/>
        </w:rPr>
        <w:t>。AOP 通过切点定位到特定的连接点。类比：连接点相当于数据库中的记录，切点相当于查询条件。切点和连接点不是一对一的关系，一个切点匹配多个连接点，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1050" w:firstLineChars="5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AspectJ ：Spring里面用来实现面向切面编程的一个框架，可以用注解或者xml文件配置来实现面向切面的编程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1、采用注解的方式实现aop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1、在xml文件里加入aop自动注解的标签（详细见eclipse里尚硅谷9）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&lt;aop:aspectj-autoproxy&gt;&lt;/aop:aspectj-autoproxy&gt;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2、建立切面类将他用@compenemt注入容器，然后用@Aspect将他设置为切面类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3、利用@before@after等通知注解表明什么时候执行，和哪些方法需要执行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2、spring里面存在的通知注解有哪些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@Before: 前置通知, 在目标方法执行之前执行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@After: 后置通知, 在目标方法执行之后执行（无论是否异常都执行）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但是在后置通知里面不允许访问目标方法的结果，相当于finally里面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@AfterRunning: 返回通知, 在方法返回结果之后执行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只有在方法正常执行之后才会执行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而且可以访问原方法的返回值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@AfterThrowing: 异常通知, 在方法抛出异常之后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在方法出现异常的时候才执行，并且可以访问到异常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对象，并且还可以指定出现什么异常才执行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@Around: 环绕通知, 围绕着方法执行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就像动态代理可以同时加上前置后置返回异常通知，功能强大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但是不常用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指定切面的优先级（@order）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562" w:right="0" w:rightChars="0" w:hanging="562" w:hangingChars="20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可以在切面类上面加上@order（int）来指定切面的优先级，而int越小，切面的优先级越高，优先级高的切面先于优先级低的切面执行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将切点封装成方法，方便调用和修改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1、将切入点字符串封装成方法，</w:t>
      </w:r>
      <w:r>
        <w:rPr>
          <w:rFonts w:hint="eastAsia" w:ascii="Consolas" w:hAnsi="Consolas" w:eastAsia="Consolas"/>
          <w:color w:val="000000"/>
          <w:sz w:val="18"/>
          <w:szCs w:val="18"/>
        </w:rPr>
        <w:t>declarePoincut()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的返回值即使切入点字符串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</w:t>
      </w:r>
      <w:r>
        <w:rPr>
          <w:rFonts w:hint="eastAsia"/>
          <w:b/>
          <w:bCs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46464"/>
          <w:sz w:val="18"/>
          <w:szCs w:val="18"/>
        </w:rPr>
        <w:t>@Pointcut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"execution(public * spring_shangguigu_p_aspectj.caculateimp.*(..))"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declarePoincut(){}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562" w:right="0" w:rightChars="0" w:hanging="420" w:hanging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562" w:right="0" w:rightChars="0" w:hanging="420" w:hanging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2、调用方法declarePoincut()去替代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5575" w:leftChars="255" w:right="0" w:rightChars="0" w:hanging="5040" w:hangingChars="2800"/>
        <w:jc w:val="left"/>
        <w:textAlignment w:val="auto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  <w:r>
        <w:rPr>
          <w:rFonts w:hint="eastAsia" w:ascii="Consolas" w:hAnsi="Consolas" w:eastAsia="Consolas"/>
          <w:color w:val="2A00FF"/>
          <w:sz w:val="18"/>
          <w:szCs w:val="18"/>
        </w:rPr>
        <w:t>execution(public * spring_shangguigu_p_aspectj.caculateimp.*(..))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5575" w:leftChars="255" w:right="0" w:rightChars="0" w:hanging="5040" w:hangingChars="2800"/>
        <w:jc w:val="left"/>
        <w:textAlignment w:val="auto"/>
        <w:outlineLvl w:val="9"/>
        <w:rPr>
          <w:rFonts w:hint="eastAsia" w:ascii="Consolas" w:hAnsi="Consolas" w:eastAsia="Consolas"/>
          <w:color w:val="2A00FF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55" w:leftChars="255" w:right="0" w:rightChars="0" w:hanging="6720" w:hangingChars="28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646464"/>
          <w:sz w:val="24"/>
          <w:highlight w:val="white"/>
        </w:rPr>
        <w:t>@Before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"declarePoincut()"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在xml文件里面配置aop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配置切面类的bean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vertAlign w:val="subscript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配置切点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配置装配切面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见尚硅谷10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建立通通知类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将类是扫描进入spring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在xml文件里面配置aop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配置pointcut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配置切面，包括引用什么切面类的对象，通知类型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&lt;context:component-scan base-package="aop_byxml"&gt;&lt;/context:component-scan&gt;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&lt;aop:config proxy-target-class="true"&gt;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&lt;aop:pointcut expression="execution(* aop_byxml.*.*(..))" id="pointcut"/&gt;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&lt;!-- 任意返回值（*和aop间有空格），aop_byxml包下的任意类的任意方法，（..）表示任意参数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&lt;aop:aspect ref="loggingAspect"&gt;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 &lt;aop:before method="beforeMethod" pointcut-ref="pointcut"/&gt;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&lt;/aop:aspect&gt;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&lt;!--  切面2--&gt;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&lt;aop:aspect ref="vlidationAspect"&gt;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  &lt;aop:before method="beforeMethod" pointcut-ref="pointcut"/&gt;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 &lt;/aop:aspect&gt;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 xml:space="preserve">  &lt;/aop:config&gt;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使用jdbcTemplate操作数据库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JdbcTemplate 类被设计成为线程安全的, 所以可以再 IOC 容器中声明它的单个实例, 并将这个实例注入到所有的 DAO 实例中.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通过c3p0 得到数据库对象dataSource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用dataSource对象作为参数得到jdbcTemplate对象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使用jdbcTemplate操作数据库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（详细见spring4）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23具名参数（在操作数据库的时候让参数再用？占位，而是用数据库里的字段名占位，这样可以在参数中多的时候不混乱，便于维护）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1、通过c3p0 得到数据库对象dataSource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2、用dataSource对象作为参数得到namedParameterJdbcTemplate对象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3、使用namedParameterJdbcTemplate操作数据库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（详细见11）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事务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事务就是一系列的动作, 它们被当做一个单独的工作单元. 这些动作要么全部完成, 要么全部不起作用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具有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原子性：事务的所有动作为一个原子，不可分割，要么全部完成，要么全部不完成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一致性：一旦事务被提交，数据和资源处于满足业务规则的一致性状态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隔离性：可能多个事务处理相同的数据，这是候，数据应该相互隔离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持久性：事务完成后，不再受任何因素的影响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spring中的事务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既支持编程式事务管理, 也支持声明式的事务管理.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2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编程式事务管理:</w:t>
      </w:r>
      <w:r>
        <w:rPr>
          <w:rFonts w:hint="eastAsia"/>
          <w:lang w:val="en-US" w:eastAsia="zh-CN"/>
        </w:rPr>
        <w:t xml:space="preserve"> 将事务管理代码嵌入到业务方法中来控制事务的提交和回滚. 在编程式管理事务时, 必须在每个事务操作中包含额外的事务管理代码.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2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声明式事务管理</w:t>
      </w:r>
      <w:r>
        <w:rPr>
          <w:rFonts w:hint="eastAsia"/>
          <w:lang w:val="en-US" w:eastAsia="zh-CN"/>
        </w:rPr>
        <w:t>: 大多数情况下比编程式事务管理更好用. 它将事务管理代码从业务方法中分离出来, 以声明的方式来实现事务管理. 事务管理作为一种横切关注点, 可以通过 AOP 方法模块化. Spring 通过 Spring AOP 框架支持声明式事务管理.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spring利用注解使用声明式事务（创建、启用、添加）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分为创建事务的bean，启用事务，在合适的地方添加事务注解三部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3-1：在xml文件里创建事务处理的bean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 配置事务的bean--&gt;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"transactionManager"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</w:rPr>
        <w:t>&lt;!--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因为是管理数据的，所以需要数据源作为参数</w:t>
      </w:r>
      <w:r>
        <w:rPr>
          <w:rFonts w:hint="eastAsia" w:ascii="Consolas" w:hAnsi="Consolas" w:eastAsia="Consolas"/>
          <w:color w:val="3F5FBF"/>
          <w:sz w:val="24"/>
        </w:rPr>
        <w:t>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"dataSource"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"dataSource"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bean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3-2：启用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&lt;!--  启用事务注解--&gt;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tx:annotation-driven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3-3：在需要事务的地方加上@transitional注解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@Transactional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testTransiton(){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Bookshopdao</w:t>
      </w:r>
      <w:r>
        <w:rPr>
          <w:rFonts w:hint="eastAsia" w:ascii="Consolas" w:hAnsi="Consolas" w:eastAsia="Consolas"/>
          <w:color w:val="000000"/>
          <w:sz w:val="24"/>
        </w:rPr>
        <w:t>.findbookpricebyisbn(</w:t>
      </w:r>
      <w:r>
        <w:rPr>
          <w:rFonts w:hint="eastAsia" w:ascii="Consolas" w:hAnsi="Consolas" w:eastAsia="Consolas"/>
          <w:color w:val="2A00FF"/>
          <w:sz w:val="24"/>
        </w:rPr>
        <w:t>"1001"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Bookshopdao</w:t>
      </w:r>
      <w:r>
        <w:rPr>
          <w:rFonts w:hint="eastAsia" w:ascii="Consolas" w:hAnsi="Consolas" w:eastAsia="Consolas"/>
          <w:color w:val="000000"/>
          <w:sz w:val="24"/>
        </w:rPr>
        <w:t>.updatebookstock(</w:t>
      </w:r>
      <w:r>
        <w:rPr>
          <w:rFonts w:hint="eastAsia" w:ascii="Consolas" w:hAnsi="Consolas" w:eastAsia="Consolas"/>
          <w:color w:val="2A00FF"/>
          <w:sz w:val="24"/>
        </w:rPr>
        <w:t>"1001"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Bookshopdao</w:t>
      </w:r>
      <w:r>
        <w:rPr>
          <w:rFonts w:hint="eastAsia" w:ascii="Consolas" w:hAnsi="Consolas" w:eastAsia="Consolas"/>
          <w:color w:val="000000"/>
          <w:sz w:val="24"/>
        </w:rPr>
        <w:t>.updateUserAccount(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 xml:space="preserve">,100);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7255" w:leftChars="255" w:right="0" w:rightChars="0" w:hanging="6720" w:hangingChars="28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事务的传播行为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当一个事务里面嵌套了多个子事务时，事务改如何进行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1573530</wp:posOffset>
                </wp:positionV>
                <wp:extent cx="1895475" cy="352425"/>
                <wp:effectExtent l="6350" t="6350" r="2222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8385" y="8439150"/>
                          <a:ext cx="1895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买书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55pt;margin-top:123.9pt;height:27.75pt;width:149.25pt;z-index:251874304;v-text-anchor:middle;mso-width-relative:page;mso-height-relative:page;" fillcolor="#FFFFFF [3201]" filled="t" stroked="t" coordsize="21600,21600" o:gfxdata="UEsDBAoAAAAAAIdO4kAAAAAAAAAAAAAAAAAEAAAAZHJzL1BLAwQUAAAACACHTuJAn1SdX9oAAAAL&#10;AQAADwAAAGRycy9kb3ducmV2LnhtbE2PwU7DMBBE70j8g7VI3KiduDRtiNMDEkgcSpVScXbjbRKI&#10;7RC7Tfl7lhMcR/s0+6ZYX2zPzjiGzjsFyUwAQ1d707lGwf7t6W4JLETtjO69QwXfGGBdXl8VOjd+&#10;chWed7FhVOJCrhW0MQ4556Fu0eow8wM6uh39aHWkODbcjHqictvzVIgFt7pz9KHVAz62WH/uTlZB&#10;td98re5fqnTiW7k5frzad4PPSt3eJOIBWMRL/IPhV5/UoSSngz85E1hPOZMJoQrSeUYbiJhnyQLY&#10;QYEUUgIvC/5/Q/kDUEsDBBQAAAAIAIdO4kDFLCcnawIAAL8EAAAOAAAAZHJzL2Uyb0RvYy54bWyt&#10;VM1uEzEQviPxDpbvdH+yIWnUTRUlCkKqaKSAODteO2vJf9hONuVlkLjxEH0cxGsw9m7bFHpC7MGZ&#10;8Xyen29mcnV9UhIdmfPC6BoXFzlGTFPTCL2v8aeP6zdTjHwguiHSaFbjO+bx9fz1q6vOzlhpWiMb&#10;5hA40X7W2Rq3IdhZlnnaMkX8hbFMg5Ebp0gA1e2zxpEOvCuZlXn+NuuMa6wzlHkPt6veiOfJP+eM&#10;hlvOPQtI1hhyC+l06dzFM5tfkdneEdsKOqRB/iELRYSGoI+uViQQdHDiL1dKUGe84eGCGpUZzgVl&#10;qQaopsj/qGbbEstSLUCOt480+f/nln44bhwSTY1L6JQmCnr069uPn/ffEVwAO531MwBt7cYNmgcx&#10;lnriTsVfKAKd4P2omI6mY4zuajytRpfFeGCXnQKiACiml+NqAgAKiNG4rMpxDJA9ebLOh3fMKBSF&#10;GjvoXiKVHG986KEPkBjYGymatZAyKW6/W0qHjgQ6vU7f4P0ZTGrUQSrlJIdpoAQmjksSQFQWOPB6&#10;jxGRexhlGlyK/ey1Pw8yyReravJSkJjkivi2TyZ5iDAyUyLAtEuhgKI8fsNrqYGHyHTPbZTCaXca&#10;CN+Z5g6a5Ew/vd7StYAIN8SHDXEwrlAKrGC4hYNLA/WZQcKoNe7rS/cRD1MEVow6GH+o/cuBOIaR&#10;fK9hvi6Lqor7kpRqPClBceeW3blFH9TSAO8FLLulSYz4IB9E7oz6DJu6iFHBRDSF2D3Lg7IM/VrC&#10;rlO2WCQY7Igl4UZvLY3OI4XaLA7BcJHmIRLVszPwB1uSJmrY6LiG53pCPf3v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1SdX9oAAAALAQAADwAAAAAAAAABACAAAAAiAAAAZHJzL2Rvd25yZXYu&#10;eG1sUEsBAhQAFAAAAAgAh07iQMUsJydrAgAAvw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买书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-99060</wp:posOffset>
                </wp:positionV>
                <wp:extent cx="619760" cy="2542540"/>
                <wp:effectExtent l="4445" t="0" r="5715" b="46990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013585" y="7599045"/>
                          <a:ext cx="619760" cy="25425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7.15pt;margin-top:-7.8pt;height:200.2pt;width:48.8pt;rotation:-5898240f;z-index:251873280;mso-width-relative:page;mso-height-relative:page;" filled="f" stroked="t" coordsize="21600,21600" o:gfxdata="UEsDBAoAAAAAAIdO4kAAAAAAAAAAAAAAAAAEAAAAZHJzL1BLAwQUAAAACACHTuJAKqTw09sAAAAL&#10;AQAADwAAAGRycy9kb3ducmV2LnhtbE2PQW7CMBBF95V6B2sqdVOBbaAQQhwWlSohtYsCPYATT5OI&#10;eBxiB8Lt667Kbkbz9Of9bDvall2w940jBXIqgCGVzjRUKfg+vk8SYD5oMrp1hApu6GGbPz5kOjXu&#10;Snu8HELFYgj5VCuoQ+hSzn1Zo9V+6jqkePtxvdUhrn3FTa+vMdy2fCbEklvdUPxQ6w7faixPh8Eq&#10;GD7Gr2L34sVxb1AIeTt/7tZnpZ6fpNgACziGfxj+9KM65NGpcAMZz1oFs9ViHlEFE/m6BBaJ+Uqu&#10;gRVxSBYJ8Dzj9x3yX1BLAwQUAAAACACHTuJAHM3FOeoBAACHAwAADgAAAGRycy9lMm9Eb2MueG1s&#10;rVNLjhMxEN0jcQfLe9KdzHQ+rXRGCtGwQTDSwAEqbrvbkn+yTTo5AwsugWDDfk6UOQdldxh+O0Sr&#10;ZZXL5Vf1XpXXN0etyIH7IK1p6HRSUsINs600XUPfv7t9saQkRDAtKGt4Q0880JvN82frwdV8Znur&#10;Wu4JgphQD66hfYyuLorAeq4hTKzjBg+F9Roibn1XtB4GRNeqmJXlvBisb523jIeA3t14SDcZXwjO&#10;4lshAo9ENRRri3n1ed2ntdisoe48uF6ySxnwD1VokAaTPkHtIAL54OVfUFoyb4MVccKsLqwQkvHM&#10;AdlMyz/Y3PfgeOaC4gT3JFP4f7DszeHOE9k2dLagxIDGHp0fvpw/f338+O386YGgGzUaXKgx9N7d&#10;+csuoJkIH4XXxFsUdjrHhuCXdUBm5Iig5fSqWlaUnBq6qFar8roaJefHSBgGzKerxRwbwzBgVl3j&#10;n3tSjMApgfMhvuJWk2Q0VHERtx5Y0gVqOLwOESvC+B9xyW3srVQq91YZMmCaqyolAZwwoSCiqR1y&#10;DqajBFSHo8uiz4jBKtmm2wkn+G7/UnlyAByfarva7nL5mO23sJR6B6Ef4/LRyFLLiNOtpG7octRm&#10;rFUZLDlpOqqYrL1tT1nc7MduZ1KXyUzj9Os+3/75fj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qk8NPbAAAACwEAAA8AAAAAAAAAAQAgAAAAIgAAAGRycy9kb3ducmV2LnhtbFBLAQIUABQAAAAI&#10;AIdO4kAczcU56gEAAIcDAAAOAAAAAAAAAAEAIAAAACoBAABkcnMvZTJvRG9jLnhtbFBLBQYAAAAA&#10;BgAGAFkBAACGBQAAAAA=&#10;" adj="43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504825</wp:posOffset>
                </wp:positionV>
                <wp:extent cx="914400" cy="332740"/>
                <wp:effectExtent l="6350" t="6350" r="12700" b="22860"/>
                <wp:wrapNone/>
                <wp:docPr id="26" name="单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27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买第二本书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0.3pt;margin-top:39.75pt;height:26.2pt;width:72pt;z-index:251872256;v-text-anchor:middle;mso-width-relative:page;mso-height-relative:page;" fillcolor="#FFFFFF [3201]" filled="t" stroked="t" coordsize="914400,332740" o:gfxdata="UEsDBAoAAAAAAIdO4kAAAAAAAAAAAAAAAAAEAAAAZHJzL1BLAwQUAAAACACHTuJAPTsyU9gAAAAK&#10;AQAADwAAAGRycy9kb3ducmV2LnhtbE2PwU7DMAyG70i8Q2Qkbizp2MpWmu4ATAghDmw8QNaYtiJx&#10;2ibbyttjTnC0/en395ebyTtxwjF2gTRkMwUCqQ62o0bDx357swIRkyFrXCDU8I0RNtXlRWkKG870&#10;jqddagSHUCyMhjalvpAy1i16E2ehR+LbZxi9STyOjbSjOXO4d3KuVC696Yg/tKbHhxbrr93Ra1DP&#10;b5Prt/71cR+GFzcopYbVk9bXV5m6B5FwSn8w/OqzOlTsdAhHslE4DYu5yhnVcLdegmBgmS94cWDy&#10;NluDrEr5v0L1A1BLAwQUAAAACACHTuJA9LToDnUCAADBBAAADgAAAGRycy9lMm9Eb2MueG1srVTN&#10;bhMxEL4j8Q6W73Q3aWhK1E0VNQpCqmhFQZwdr521ZHuM7WRTHoAbl0rckJC4IB6Cx6ngMRh7t20K&#10;PSH24Mx4xvPzzXw5Ot4aTTbCBwW2ooO9khJhOdTKrir65vXiySElITJbMw1WVPRSBHo8ffzoqHUT&#10;MYQGdC08wSA2TFpX0SZGNymKwBthWNgDJywaJXjDIqp+VdSetRjd6GJYlgdFC752HrgIAW/nnZFO&#10;c3wpBY9nUgYRia4o1hbz6fO5TGcxPWKTlWeuUbwvg/1DFYYpi0lvQ81ZZGTt1V+hjOIeAsi4x8EU&#10;IKXiIveA3QzKP7q5aJgTuRcEJ7hbmML/C8tfbs49UXVFhweUWGZwRtcfP11//vDr29XPL9+vf3wl&#10;aEGYWhcm6H3hzn2vBRRTz1vpTfrFbsg2Q3t5C63YRsLx8tlgNCpxABxN+/vD8ShDX9w9dj7E5wIM&#10;SUJFPaxtPXiF88uwss1piJgWH9w4powBtKoXSuus+NXyRHuyYTjrRf5S3fjknpu2pMVNHY5zOQx3&#10;TmoWsTLjEIVgV5QwvcJl5tHn3Pdeh90k43I2H40fSpKKnLPQdMXkCMmNTYyKuO9amYoelunrX2uL&#10;lSaIO1CTFLfLbY/0EupLHJOHbn+D4wuFGU5ZiOfM48IiskjCeIaH1ID9QS9R0oB//9B98sc9Qisl&#10;LRIAe3+3Zl5Qol9Y3LA8MWRMVkZPx0PM4Xcty12LXZsTQNwHSHfHs5j8o74RpQfzFrk6S1nRxCzH&#10;3B3KvXISO2Ii27mYzbIbssSxeGovHE/BE4QWZusIUuV9SEB16PT4IU/yzHtOJyLu6tnr7p9n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9OzJT2AAAAAoBAAAPAAAAAAAAAAEAIAAAACIAAABkcnMv&#10;ZG93bnJldi54bWxQSwECFAAUAAAACACHTuJA9LToDnUCAADBBAAADgAAAAAAAAABACAAAAAnAQAA&#10;ZHJzL2Uyb0RvYy54bWxQSwUGAAAAAAYABgBZAQAADgYAAAAA&#10;" path="m0,0l858942,0c889570,0,914399,24829,914399,55457l914400,332740,0,332740xe">
                <v:path textboxrect="0,0,914400,332740" o:connectlocs="457200,0;0,166370;457200,332740;914400,166370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买第二本书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495300</wp:posOffset>
                </wp:positionV>
                <wp:extent cx="914400" cy="352425"/>
                <wp:effectExtent l="6350" t="6350" r="12700" b="22225"/>
                <wp:wrapNone/>
                <wp:docPr id="25" name="单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210" y="7237095"/>
                          <a:ext cx="914400" cy="3524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买一本书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.3pt;margin-top:39pt;height:27.75pt;width:72pt;z-index:251764736;v-text-anchor:middle;mso-width-relative:page;mso-height-relative:page;" fillcolor="#FFFFFF [3201]" filled="t" stroked="t" coordsize="914400,352425" o:gfxdata="UEsDBAoAAAAAAIdO4kAAAAAAAAAAAAAAAAAEAAAAZHJzL1BLAwQUAAAACACHTuJAj9ZsgNsAAAAJ&#10;AQAADwAAAGRycy9kb3ducmV2LnhtbE2PzU7DMBCE70i8g7VI3KjzAyWEOBUCgcShagmoiJsbL0kg&#10;Xkex2waenuUEx535NDtTLCbbiz2OvnOkIJ5FIJBqZzpqFLw8359lIHzQZHTvCBV8oYdFeXxU6Ny4&#10;Az3hvgqN4BDyuVbQhjDkUvq6Rav9zA1I7L270erA59hIM+oDh9teJlE0l1Z3xB9aPeBti/VntbMK&#10;6Cae1o+vVfq9/Lhbr1ZvD3ZztVHq9CSOrkEEnMIfDL/1uTqU3GnrdmS86BVk53MmFVxmPIn9JMlY&#10;2DKYphcgy0L+X1D+AFBLAwQUAAAACACHTuJA8Fv+iIICAADNBAAADgAAAGRycy9lMm9Eb2MueG1s&#10;rVTNbtQwEL4j8Q6W7zTZdNtto2arVVeLkCqoKIjzrONsLPkP27vZ8gDcuCBxQ0LigngIHqeCx2Ds&#10;pO0WekLk4MxkxvPzzXw5Od0qSTbceWF0RUd7OSVcM1MLvaro61eLJ0eU+AC6Bmk0r+gV9/R0+vjR&#10;SWdLXpjWyJo7gkG0Lztb0TYEW2aZZy1X4PeM5RqNjXEKAqpuldUOOoyuZFbk+WHWGVdbZxj3Hr/O&#10;eyOdpvhNw1l40TSeByIrirWFdLp0LuOZTU+gXDmwrWBDGfAPVSgQGpPehppDALJ24q9QSjBnvGnC&#10;HjMqM00jGE89YDej/I9uLluwPPWC4Hh7C5P/f2HZ882FI6KuaHFAiQaFM7r+8On68/tf3z7+/PL9&#10;+sdXghaEqbO+RO9Le+EGzaMYe942TsU3dkO2uASHR3kxQrCvKjop9if5cboPJd8GwtDheDQe52hn&#10;6LB/UIz7+NldIOt8eMqNIlGoqDNrXY9e4iwTxLA59wFLwAs3jjG7N1LUCyFlUtxqeSYd2QDOfZGe&#10;2ANeuecmNemw4GKSygHcv0ZCwMqURUS8XlECcoWLzYJLue/d9rtJJvlsPp48lCQWOQff9sWkCNEN&#10;SiUC7r4UqqJHeXyG21JjpRHuHuAohe1yO6C+NPUVjsyZfpe9ZQuBGc7BhwtwuLyILBIyvMCjkQb7&#10;M4NESWvcu4e+R3/cKbRS0iEZsPe3a3CcEvlM47aliSF7kjI+mBSYw+1alrsWvVZnBnEfIfUtS2L0&#10;D/JGbJxRb5C3s5gVTaAZ5u5RHpSz0JMUmc/4bJbckDEWwrm+tCwGjxBqM1sH04i0DxGoHp0BP+RM&#10;mvnA70jKXT153f2F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9ZsgNsAAAAJAQAADwAAAAAA&#10;AAABACAAAAAiAAAAZHJzL2Rvd25yZXYueG1sUEsBAhQAFAAAAAgAh07iQPBb/oiCAgAAzQQAAA4A&#10;AAAAAAAAAQAgAAAAKgEAAGRycy9lMm9Eb2MueG1sUEsFBgAAAAAGAAYAWQEAAB4GAAAAAA==&#10;" path="m0,0l855661,0c888101,0,914399,26298,914399,58738l914400,352425,0,352425xe">
                <v:path textboxrect="0,0,914400,352425" o:connectlocs="457200,0;0,176212;457200,352425;914400,176212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买一本书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如一个人买两本书，买书本身是事务，每买一本书也是一个事务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4-1用@transition（propagation = REQUEST）设置事务的传播行为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4-2propagation = REQUIRED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事务的默认行为，在嵌套事务里面，只要其中一个失败，撤销全部已经完成的子事务，回到第一个事务开始前，就像买书的事务覆盖了子事务，子事务不起作用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（如买两本书，第一本成功、第二本失败，那么事务会回滚两本书的事务，两本均购买失败）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4-3propagation = REQUIRES_NEW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采用子事务覆盖母事务的方式，母事务失效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（如买两本书，第一本成功、第二本失败，那么第一本会交易成功，只回滚第一本书的事务）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4-4一些事务里的概念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  脏读: 对于两个事物 T1, T2, T1  读取了已经被 T2 更新但 还没有被提交的字段. 之后, 若 T2 回滚, T1读取的内容就是临时且无效的.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不可重复读:对于两个事物 T1, T2, T1  读取了一个字段, 然后 T2 更新了该字段. 之后, T1再次读取同一个字段, 值就不同了.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幻读:对于两个事物 T1, T2, T1  从一个表中读取了一个字段, 然后 T2 在该表中插入了一些新的行. 之后, 如果 T1 再次读取同一个表, 就会多出几行.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479" w:leftChars="114" w:right="0" w:rightChars="0" w:hanging="240" w:hanging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4-5事务的隔离级别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理论上事务应该在较高的隔离级别上运行，那么就可以避免4-4的问题，但是为了高效运行，事务一般运作在较低的隔离级别，那么可以运行自己设置隔离级别（isolation=</w:t>
      </w:r>
      <w:r>
        <w:rPr>
          <w:rFonts w:hint="default" w:ascii="Consolas" w:hAnsi="Consolas" w:eastAsia="Consolas"/>
          <w:color w:val="000000"/>
          <w:sz w:val="24"/>
          <w:highlight w:val="white"/>
          <w:lang w:val="en-US" w:eastAsia="zh-CN"/>
        </w:rPr>
        <w:t>””</w:t>
      </w: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）的方式来提高事务隔离级别（默认的为read_comment，一般不用设置）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4-6设置事务超时时间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Timeout 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表示只能占用数据源三秒，三秒没成功将自动回滚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4-7设置只读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readOnly=true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表示事物对数据库进行读取而不进行更新，这样有利于优化数据库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 4-8事务的隔离级别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     读可以提交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     不可重复读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     可重复读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 xml:space="preserve">      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1438275"/>
            <wp:effectExtent l="0" t="0" r="635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26在xml文件里面配置事物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1配置事物的bean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2配置需要事物的方法的属性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3配置切入点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4将方法的属性和切入点联系起来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 配置事物处理的bean --&gt;</w:t>
      </w:r>
    </w:p>
    <w:p>
      <w:pPr>
        <w:spacing w:beforeLines="0" w:afterLines="0"/>
        <w:ind w:left="240" w:hanging="200" w:hangingChars="10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id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"dataSourceTransactionManager"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name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"dataSource"</w:t>
      </w:r>
      <w:r>
        <w:rPr>
          <w:rFonts w:hint="eastAsia" w:ascii="Consolas" w:hAnsi="Consolas" w:eastAsia="Consolas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0"/>
        </w:rPr>
        <w:t>ref</w:t>
      </w:r>
      <w:r>
        <w:rPr>
          <w:rFonts w:hint="eastAsia" w:ascii="Consolas" w:hAnsi="Consolas" w:eastAsia="Consolas"/>
          <w:color w:val="000000"/>
          <w:sz w:val="20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0"/>
        </w:rPr>
        <w:t>"dataSource"</w:t>
      </w:r>
      <w:r>
        <w:rPr>
          <w:rFonts w:hint="eastAsia" w:ascii="Consolas" w:hAnsi="Consolas" w:eastAsia="Consolas"/>
          <w:color w:val="008080"/>
          <w:sz w:val="20"/>
          <w:szCs w:val="20"/>
        </w:rPr>
        <w:t>&gt;&lt;/</w:t>
      </w:r>
      <w:r>
        <w:rPr>
          <w:rFonts w:hint="eastAsia" w:ascii="Consolas" w:hAnsi="Consolas" w:eastAsia="Consolas"/>
          <w:color w:val="3F7F7F"/>
          <w:sz w:val="20"/>
          <w:szCs w:val="20"/>
        </w:rPr>
        <w:t>property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szCs w:val="20"/>
        </w:rPr>
        <w:t>&lt;/</w:t>
      </w:r>
      <w:r>
        <w:rPr>
          <w:rFonts w:hint="eastAsia" w:ascii="Consolas" w:hAnsi="Consolas" w:eastAsia="Consolas"/>
          <w:color w:val="3F7F7F"/>
          <w:sz w:val="20"/>
          <w:szCs w:val="20"/>
        </w:rPr>
        <w:t>bean</w:t>
      </w:r>
      <w:r>
        <w:rPr>
          <w:rFonts w:hint="eastAsia" w:ascii="Consolas" w:hAnsi="Consolas" w:eastAsia="Consolas"/>
          <w:color w:val="008080"/>
          <w:sz w:val="20"/>
          <w:szCs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  <w:szCs w:val="20"/>
        </w:rPr>
        <w:t>&lt;!--配置事物的</w:t>
      </w:r>
      <w:r>
        <w:rPr>
          <w:rFonts w:hint="eastAsia" w:ascii="Consolas" w:hAnsi="Consolas" w:eastAsia="宋体"/>
          <w:color w:val="3F5FBF"/>
          <w:sz w:val="20"/>
          <w:szCs w:val="20"/>
          <w:lang w:val="en-US" w:eastAsia="zh-CN"/>
        </w:rPr>
        <w:t>每个方法的</w:t>
      </w:r>
      <w:r>
        <w:rPr>
          <w:rFonts w:hint="eastAsia" w:ascii="Consolas" w:hAnsi="Consolas" w:eastAsia="Consolas"/>
          <w:color w:val="3F5FBF"/>
          <w:sz w:val="20"/>
          <w:szCs w:val="20"/>
        </w:rPr>
        <w:t>属性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tx:advice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"txadv"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transaction-manager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"dataSourceTransactionManager"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tx:attributes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  <w:t xml:space="preserve">           //配置方法的属性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tx:method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"sever"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propagation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"REQUIRES_NEW"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tx:method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"*"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tx:attributes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tx:advice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  <w:szCs w:val="20"/>
        </w:rPr>
        <w:t xml:space="preserve">&lt;!-- 配置事物的切入点 </w:t>
      </w:r>
      <w:r>
        <w:rPr>
          <w:rFonts w:hint="eastAsia" w:ascii="Consolas" w:hAnsi="Consolas" w:eastAsia="宋体"/>
          <w:color w:val="3F5FBF"/>
          <w:sz w:val="20"/>
          <w:szCs w:val="20"/>
          <w:lang w:val="en-US" w:eastAsia="zh-CN"/>
        </w:rPr>
        <w:t>和将方法的属性装配进来</w:t>
      </w:r>
      <w:r>
        <w:rPr>
          <w:rFonts w:hint="eastAsia" w:ascii="Consolas" w:hAnsi="Consolas" w:eastAsia="Consolas"/>
          <w:color w:val="3F5FBF"/>
          <w:sz w:val="20"/>
          <w:szCs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 xml:space="preserve">   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aop:config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aop:pointcut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expression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 xml:space="preserve">"execution(* spring_shangguigu_jdbc.transation.sever.*(..))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6"/>
          <w:szCs w:val="16"/>
        </w:rPr>
      </w:pPr>
      <w:r>
        <w:rPr>
          <w:rFonts w:hint="eastAsia" w:ascii="Consolas" w:hAnsi="Consolas" w:eastAsia="Consolas"/>
          <w:i/>
          <w:color w:val="2A00FF"/>
          <w:sz w:val="16"/>
          <w:szCs w:val="16"/>
        </w:rPr>
        <w:t xml:space="preserve">      "</w:t>
      </w:r>
      <w:r>
        <w:rPr>
          <w:rFonts w:hint="eastAsia" w:ascii="Consolas" w:hAnsi="Consolas" w:eastAsia="Consolas"/>
          <w:sz w:val="16"/>
          <w:szCs w:val="16"/>
        </w:rPr>
        <w:t xml:space="preserve">  </w:t>
      </w:r>
      <w:r>
        <w:rPr>
          <w:rFonts w:hint="eastAsia" w:ascii="Consolas" w:hAnsi="Consolas" w:eastAsia="Consolas"/>
          <w:color w:val="7F007F"/>
          <w:sz w:val="16"/>
          <w:szCs w:val="16"/>
        </w:rPr>
        <w:t>id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"txpoinCut"</w:t>
      </w:r>
      <w:r>
        <w:rPr>
          <w:rFonts w:hint="eastAsia" w:ascii="Consolas" w:hAnsi="Consolas" w:eastAsia="Consolas"/>
          <w:color w:val="008080"/>
          <w:sz w:val="16"/>
          <w:szCs w:val="16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6"/>
          <w:szCs w:val="16"/>
          <w:lang w:val="en-US" w:eastAsia="zh-CN"/>
        </w:rPr>
      </w:pPr>
      <w:r>
        <w:rPr>
          <w:rFonts w:hint="eastAsia" w:ascii="Consolas" w:hAnsi="Consolas" w:eastAsia="宋体"/>
          <w:color w:val="008080"/>
          <w:sz w:val="16"/>
          <w:szCs w:val="16"/>
          <w:lang w:val="en-US" w:eastAsia="zh-CN"/>
        </w:rPr>
        <w:t xml:space="preserve">      //配置切入点和每个方法的属性（属性在txdiv里为每个方法配置好了）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</w:t>
      </w:r>
      <w:r>
        <w:rPr>
          <w:rFonts w:hint="eastAsia" w:ascii="Consolas" w:hAnsi="Consolas" w:eastAsia="Consolas"/>
          <w:color w:val="3F7F7F"/>
          <w:sz w:val="16"/>
          <w:szCs w:val="16"/>
        </w:rPr>
        <w:t>aop:advisor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advice-ref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"txadv"</w:t>
      </w:r>
      <w:r>
        <w:rPr>
          <w:rFonts w:hint="eastAsia" w:ascii="Consolas" w:hAnsi="Consolas" w:eastAsia="Consolas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16"/>
        </w:rPr>
        <w:t>pointcut-ref</w:t>
      </w:r>
      <w:r>
        <w:rPr>
          <w:rFonts w:hint="eastAsia" w:ascii="Consolas" w:hAnsi="Consolas" w:eastAsia="Consolas"/>
          <w:color w:val="000000"/>
          <w:sz w:val="16"/>
          <w:szCs w:val="16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16"/>
        </w:rPr>
        <w:t>"txpoinCut"</w:t>
      </w:r>
      <w:r>
        <w:rPr>
          <w:rFonts w:hint="eastAsia" w:ascii="Consolas" w:hAnsi="Consolas" w:eastAsia="Consolas"/>
          <w:color w:val="008080"/>
          <w:sz w:val="16"/>
          <w:szCs w:val="16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16"/>
          <w:szCs w:val="16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008080"/>
          <w:sz w:val="16"/>
          <w:szCs w:val="16"/>
        </w:rPr>
        <w:t>&lt;/</w:t>
      </w:r>
      <w:r>
        <w:rPr>
          <w:rFonts w:hint="eastAsia" w:ascii="Consolas" w:hAnsi="Consolas" w:eastAsia="Consolas"/>
          <w:color w:val="3F7F7F"/>
          <w:sz w:val="16"/>
          <w:szCs w:val="16"/>
        </w:rPr>
        <w:t>aop:config</w:t>
      </w:r>
      <w:r>
        <w:rPr>
          <w:rFonts w:hint="eastAsia" w:ascii="Consolas" w:hAnsi="Consolas" w:eastAsia="Consolas"/>
          <w:color w:val="008080"/>
          <w:sz w:val="16"/>
          <w:szCs w:val="16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27Spring在web上的应用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1). 需要额外加入的 jar 包: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spring-web-4.0.0.RELEASE.jar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spring-webmvc-4.0.0.RELEASE.jar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2). Spring 的配置文件, 没有什么不同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. 如何创建 IOC 容器 ?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在非web项目的时候可以在main方法直接手动创建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在web项目时则在服务器加载（servletContext创建）的时候，在载入 ServletContextListener#contextInitialized(ServletContextEvent sce) 方法的时候创建 IOC 容器.，然后将创建出来的ioc容器通过serAttribute方法放入servletContext（application）里面，然后需要的时候则直接从里面取出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首先在servletContext里面创建ioc的配置方法如下：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&lt;!-- 配置 Spring 配置文件的名称和位置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&lt;context-param&gt;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&lt;param-name&gt;contextConfigLocation&lt;/param-name&gt;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&lt;param-value&gt;classpath:applicationContext.xml&lt;/param-value&gt;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&lt;/context-param&gt;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&lt;!-- 启动 IOC 容器的 ServletContextListener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&lt;listener&gt;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&lt;listener-class&gt;org.springframework.web.context.ContextLoaderListener&lt;/listener-class&gt;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&lt;/listener&gt;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在ioc装入servletcontext后在web中得到ioc容器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4-1在jsp中得到</w:t>
      </w:r>
    </w:p>
    <w:p>
      <w:pPr>
        <w:spacing w:beforeLines="0" w:afterLines="0"/>
        <w:jc w:val="left"/>
        <w:rPr>
          <w:rFonts w:hint="eastAsia" w:ascii="Georgia" w:hAnsi="Georgia" w:eastAsia="Georgia"/>
          <w:sz w:val="28"/>
        </w:rPr>
      </w:pPr>
      <w:r>
        <w:rPr>
          <w:rFonts w:hint="eastAsia" w:ascii="Georgia" w:hAnsi="Georgia" w:eastAsia="Georgia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  <w:t>//直接在application里面拿到ioc容器 ctx</w:t>
      </w:r>
    </w:p>
    <w:p>
      <w:pPr>
        <w:spacing w:beforeLines="0" w:afterLines="0"/>
        <w:jc w:val="left"/>
        <w:rPr>
          <w:rFonts w:hint="eastAsia" w:ascii="Georgia" w:hAnsi="Georgia" w:eastAsia="Georgia"/>
          <w:sz w:val="22"/>
          <w:szCs w:val="22"/>
        </w:rPr>
      </w:pPr>
      <w:r>
        <w:rPr>
          <w:rFonts w:hint="eastAsia" w:ascii="Georgia" w:hAnsi="Georgia" w:eastAsia="Georgia"/>
          <w:color w:val="000000"/>
          <w:sz w:val="22"/>
          <w:szCs w:val="22"/>
        </w:rPr>
        <w:t>ApplicationContext ctx =WebApplicationContextUtils.getRequiredWebApplicationContext(application);</w:t>
      </w:r>
    </w:p>
    <w:p>
      <w:pPr>
        <w:spacing w:beforeLines="0" w:afterLines="0"/>
        <w:jc w:val="left"/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  <w:t xml:space="preserve">//取得bean        </w:t>
      </w:r>
    </w:p>
    <w:p>
      <w:pPr>
        <w:spacing w:beforeLines="0" w:afterLines="0"/>
        <w:jc w:val="left"/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  <w:t xml:space="preserve"> preson preson =(preson) ctx.getBean(preson.class);</w:t>
      </w:r>
    </w:p>
    <w:p>
      <w:pPr>
        <w:spacing w:beforeLines="0" w:afterLines="0"/>
        <w:jc w:val="left"/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  <w:t xml:space="preserve"> //调用方法</w:t>
      </w:r>
    </w:p>
    <w:p>
      <w:pPr>
        <w:spacing w:beforeLines="0" w:afterLines="0"/>
        <w:jc w:val="left"/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Georgia" w:hAnsi="Georgia" w:eastAsia="宋体"/>
          <w:color w:val="000000"/>
          <w:sz w:val="22"/>
          <w:szCs w:val="22"/>
          <w:lang w:val="en-US" w:eastAsia="zh-CN"/>
        </w:rPr>
        <w:t xml:space="preserve">  preson.hello();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Georgia" w:hAnsi="Georgia" w:eastAsia="Georgia"/>
          <w:color w:val="BF5F3F"/>
          <w:sz w:val="28"/>
        </w:rPr>
      </w:pPr>
      <w:r>
        <w:rPr>
          <w:rFonts w:hint="eastAsia" w:ascii="Georgia" w:hAnsi="Georgia" w:eastAsia="Georgia"/>
          <w:color w:val="BF5F3F"/>
          <w:sz w:val="28"/>
        </w:rPr>
        <w:t>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Georgia" w:hAnsi="Georgia" w:eastAsia="Georgia"/>
          <w:color w:val="BF5F3F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4-2在servlet中得到ioc容器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Georgia" w:hAnsi="Georgia" w:eastAsia="Georgia"/>
          <w:sz w:val="28"/>
        </w:rPr>
      </w:pPr>
      <w:r>
        <w:rPr>
          <w:rFonts w:hint="eastAsia" w:ascii="Georgia" w:hAnsi="Georgia" w:eastAsia="Georgia"/>
          <w:color w:val="000000"/>
          <w:sz w:val="28"/>
        </w:rPr>
        <w:t xml:space="preserve"> </w:t>
      </w:r>
      <w:r>
        <w:rPr>
          <w:rFonts w:hint="eastAsia" w:ascii="Georgia" w:hAnsi="Georgia" w:eastAsia="Georgia"/>
          <w:color w:val="3F7F5F"/>
          <w:sz w:val="28"/>
        </w:rPr>
        <w:t>//1从ServletContext中拿到</w:t>
      </w:r>
      <w:r>
        <w:rPr>
          <w:rFonts w:hint="eastAsia" w:ascii="Georgia" w:hAnsi="Georgia" w:eastAsia="Georgia"/>
          <w:color w:val="3F7F5F"/>
          <w:sz w:val="28"/>
          <w:u w:val="single"/>
        </w:rPr>
        <w:t>ioc</w:t>
      </w:r>
      <w:r>
        <w:rPr>
          <w:rFonts w:hint="eastAsia" w:ascii="Georgia" w:hAnsi="Georgia" w:eastAsia="Georgia"/>
          <w:color w:val="3F7F5F"/>
          <w:sz w:val="28"/>
        </w:rPr>
        <w:t>容器对象</w:t>
      </w:r>
    </w:p>
    <w:p>
      <w:pPr>
        <w:spacing w:beforeLines="0" w:afterLines="0"/>
        <w:jc w:val="left"/>
        <w:rPr>
          <w:rFonts w:hint="eastAsia" w:ascii="Georgia" w:hAnsi="Georgia" w:eastAsia="Georgia"/>
          <w:sz w:val="28"/>
        </w:rPr>
      </w:pPr>
      <w:r>
        <w:rPr>
          <w:rFonts w:hint="eastAsia" w:ascii="Georgia" w:hAnsi="Georgia" w:eastAsia="Georgia"/>
          <w:color w:val="000000"/>
          <w:sz w:val="28"/>
        </w:rPr>
        <w:tab/>
      </w:r>
      <w:r>
        <w:rPr>
          <w:rFonts w:hint="eastAsia" w:ascii="Georgia" w:hAnsi="Georgia" w:eastAsia="Georgia"/>
          <w:color w:val="000000"/>
          <w:sz w:val="28"/>
        </w:rPr>
        <w:tab/>
      </w:r>
      <w:r>
        <w:rPr>
          <w:rFonts w:hint="eastAsia" w:ascii="Georgia" w:hAnsi="Georgia" w:eastAsia="Georgia"/>
          <w:color w:val="000000"/>
          <w:sz w:val="28"/>
        </w:rPr>
        <w:t xml:space="preserve">ServletContext </w:t>
      </w:r>
      <w:r>
        <w:rPr>
          <w:rFonts w:hint="eastAsia" w:ascii="Georgia" w:hAnsi="Georgia" w:eastAsia="Georgia"/>
          <w:color w:val="6A3E3E"/>
          <w:sz w:val="28"/>
        </w:rPr>
        <w:t>application</w:t>
      </w:r>
      <w:r>
        <w:rPr>
          <w:rFonts w:hint="eastAsia" w:ascii="Georgia" w:hAnsi="Georgia" w:eastAsia="Georgia"/>
          <w:color w:val="000000"/>
          <w:sz w:val="28"/>
        </w:rPr>
        <w:t xml:space="preserve">  = </w:t>
      </w:r>
      <w:r>
        <w:rPr>
          <w:rFonts w:hint="eastAsia" w:ascii="Georgia" w:hAnsi="Georgia" w:eastAsia="Georgia"/>
          <w:b/>
          <w:color w:val="7F0055"/>
          <w:sz w:val="28"/>
        </w:rPr>
        <w:t>this</w:t>
      </w:r>
      <w:r>
        <w:rPr>
          <w:rFonts w:hint="eastAsia" w:ascii="Georgia" w:hAnsi="Georgia" w:eastAsia="Georgia"/>
          <w:color w:val="000000"/>
          <w:sz w:val="28"/>
        </w:rPr>
        <w:t>.getServletContext();</w:t>
      </w:r>
    </w:p>
    <w:p>
      <w:pPr>
        <w:spacing w:beforeLines="0" w:afterLines="0"/>
        <w:jc w:val="left"/>
        <w:rPr>
          <w:rFonts w:hint="eastAsia" w:ascii="Georgia" w:hAnsi="Georgia" w:eastAsia="Georgia"/>
          <w:sz w:val="28"/>
        </w:rPr>
      </w:pPr>
      <w:r>
        <w:rPr>
          <w:rFonts w:hint="eastAsia" w:ascii="Georgia" w:hAnsi="Georgia" w:eastAsia="Georgia"/>
          <w:color w:val="000000"/>
          <w:sz w:val="28"/>
        </w:rPr>
        <w:tab/>
      </w:r>
      <w:r>
        <w:rPr>
          <w:rFonts w:hint="eastAsia" w:ascii="Georgia" w:hAnsi="Georgia" w:eastAsia="Georgia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Georgia" w:hAnsi="Georgia" w:eastAsia="Georgia"/>
          <w:sz w:val="28"/>
        </w:rPr>
      </w:pPr>
      <w:r>
        <w:rPr>
          <w:rFonts w:hint="eastAsia" w:ascii="Georgia" w:hAnsi="Georgia" w:eastAsia="Georgia"/>
          <w:color w:val="3F7F5F"/>
          <w:sz w:val="28"/>
        </w:rPr>
        <w:t>//2从ServletContext中拿到</w:t>
      </w:r>
      <w:r>
        <w:rPr>
          <w:rFonts w:hint="eastAsia" w:ascii="Georgia" w:hAnsi="Georgia" w:eastAsia="Georgia"/>
          <w:color w:val="3F7F5F"/>
          <w:sz w:val="28"/>
          <w:u w:val="single"/>
        </w:rPr>
        <w:t>ioc</w:t>
      </w:r>
      <w:r>
        <w:rPr>
          <w:rFonts w:hint="eastAsia" w:ascii="Georgia" w:hAnsi="Georgia" w:eastAsia="Georgia"/>
          <w:color w:val="3F7F5F"/>
          <w:sz w:val="28"/>
        </w:rPr>
        <w:t>容器对象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Georgia" w:hAnsi="Georgia" w:eastAsia="宋体"/>
          <w:color w:val="BF5F3F"/>
          <w:sz w:val="28"/>
          <w:lang w:val="en-US" w:eastAsia="zh-CN"/>
        </w:rPr>
      </w:pPr>
      <w:r>
        <w:rPr>
          <w:rFonts w:hint="eastAsia" w:ascii="Georgia" w:hAnsi="Georgia" w:eastAsia="Georgia"/>
          <w:color w:val="000000"/>
          <w:sz w:val="28"/>
        </w:rPr>
        <w:tab/>
      </w:r>
      <w:r>
        <w:rPr>
          <w:rFonts w:hint="eastAsia" w:ascii="Georgia" w:hAnsi="Georgia" w:eastAsia="Georgia"/>
          <w:color w:val="000000"/>
          <w:sz w:val="28"/>
        </w:rPr>
        <w:tab/>
      </w:r>
      <w:r>
        <w:rPr>
          <w:rFonts w:hint="eastAsia" w:ascii="Georgia" w:hAnsi="Georgia" w:eastAsia="Georgia"/>
          <w:color w:val="000000"/>
          <w:sz w:val="28"/>
        </w:rPr>
        <w:t xml:space="preserve">WebApplicationContext </w:t>
      </w:r>
      <w:r>
        <w:rPr>
          <w:rFonts w:hint="eastAsia" w:ascii="Georgia" w:hAnsi="Georgia" w:eastAsia="Georgia"/>
          <w:color w:val="6A3E3E"/>
          <w:sz w:val="28"/>
        </w:rPr>
        <w:t>wac</w:t>
      </w:r>
      <w:r>
        <w:rPr>
          <w:rFonts w:hint="eastAsia" w:ascii="Georgia" w:hAnsi="Georgia" w:eastAsia="Georgia"/>
          <w:color w:val="000000"/>
          <w:sz w:val="28"/>
        </w:rPr>
        <w:t xml:space="preserve"> = WebApplicationContextUtils.</w:t>
      </w:r>
      <w:r>
        <w:rPr>
          <w:rFonts w:hint="eastAsia" w:ascii="Georgia" w:hAnsi="Georgia" w:eastAsia="Georgia"/>
          <w:i/>
          <w:color w:val="000000"/>
          <w:sz w:val="28"/>
        </w:rPr>
        <w:t>getRequiredWebApplicationContext</w:t>
      </w:r>
      <w:r>
        <w:rPr>
          <w:rFonts w:hint="eastAsia" w:ascii="Georgia" w:hAnsi="Georgia" w:eastAsia="Georgia"/>
          <w:color w:val="000000"/>
          <w:sz w:val="28"/>
        </w:rPr>
        <w:t>(</w:t>
      </w:r>
      <w:r>
        <w:rPr>
          <w:rFonts w:hint="eastAsia" w:ascii="Georgia" w:hAnsi="Georgia" w:eastAsia="Georgia"/>
          <w:color w:val="6A3E3E"/>
          <w:sz w:val="28"/>
        </w:rPr>
        <w:t>application</w:t>
      </w:r>
      <w:r>
        <w:rPr>
          <w:rFonts w:hint="eastAsia" w:ascii="Georgia" w:hAnsi="Georgia" w:eastAsia="Georgia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0"/>
          <w:szCs w:val="20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0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36"/>
          <w:szCs w:val="36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  <w:highlight w:val="white"/>
          <w:lang w:val="en-US" w:eastAsia="zh-CN"/>
        </w:rPr>
        <w:t xml:space="preserve">                  </w:t>
      </w:r>
      <w:r>
        <w:rPr>
          <w:rFonts w:hint="eastAsia" w:ascii="Consolas" w:hAnsi="Consolas" w:eastAsia="Consolas"/>
          <w:color w:val="000000"/>
          <w:sz w:val="36"/>
          <w:szCs w:val="36"/>
          <w:highlight w:val="white"/>
          <w:lang w:val="en-US" w:eastAsia="zh-CN"/>
        </w:rPr>
        <w:t xml:space="preserve">     重新开始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280" w:firstLineChars="10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8"/>
          <w:highlight w:val="white"/>
          <w:lang w:val="en-US" w:eastAsia="zh-CN"/>
        </w:rPr>
        <w:t>spring容器初始化的过程会调用空的构造器通过反射创建对象，调用set方法进行注入,如果没有指定创建的bean全部都是单例的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szCs w:val="28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szCs w:val="28"/>
          <w:highlight w:val="white"/>
          <w:lang w:val="en-US" w:eastAsia="zh-CN"/>
        </w:rPr>
        <w:t>2、内部bean只能在bean的内部使用，不能再外部调用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30B88"/>
    <w:multiLevelType w:val="singleLevel"/>
    <w:tmpl w:val="B7E30B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CB8A01A"/>
    <w:multiLevelType w:val="singleLevel"/>
    <w:tmpl w:val="CCB8A0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1A41A26"/>
    <w:multiLevelType w:val="multilevel"/>
    <w:tmpl w:val="01A41A2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372D4D9"/>
    <w:multiLevelType w:val="singleLevel"/>
    <w:tmpl w:val="1372D4D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74D10FA"/>
    <w:multiLevelType w:val="singleLevel"/>
    <w:tmpl w:val="374D10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5">
    <w:nsid w:val="42585FB2"/>
    <w:multiLevelType w:val="multilevel"/>
    <w:tmpl w:val="42585F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C53EE03"/>
    <w:multiLevelType w:val="singleLevel"/>
    <w:tmpl w:val="4C53EE0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D1BFBC"/>
    <w:multiLevelType w:val="singleLevel"/>
    <w:tmpl w:val="5AD1BFBC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AD1CF7E"/>
    <w:multiLevelType w:val="singleLevel"/>
    <w:tmpl w:val="5AD1CF7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D2BC5C"/>
    <w:multiLevelType w:val="singleLevel"/>
    <w:tmpl w:val="5AD2BC5C"/>
    <w:lvl w:ilvl="0" w:tentative="0">
      <w:start w:val="3"/>
      <w:numFmt w:val="decimal"/>
      <w:suff w:val="nothing"/>
      <w:lvlText w:val="%1、"/>
      <w:lvlJc w:val="left"/>
    </w:lvl>
  </w:abstractNum>
  <w:abstractNum w:abstractNumId="10">
    <w:nsid w:val="5AD40D1C"/>
    <w:multiLevelType w:val="singleLevel"/>
    <w:tmpl w:val="5AD40D1C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AD44F59"/>
    <w:multiLevelType w:val="singleLevel"/>
    <w:tmpl w:val="5AD44F5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AD5F90C"/>
    <w:multiLevelType w:val="singleLevel"/>
    <w:tmpl w:val="5AD5F90C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D5FD38"/>
    <w:multiLevelType w:val="singleLevel"/>
    <w:tmpl w:val="5AD5FD38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AD5FFC8"/>
    <w:multiLevelType w:val="singleLevel"/>
    <w:tmpl w:val="5AD5FFC8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AD6DB90"/>
    <w:multiLevelType w:val="singleLevel"/>
    <w:tmpl w:val="5AD6DB90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AD6E189"/>
    <w:multiLevelType w:val="singleLevel"/>
    <w:tmpl w:val="5AD6E189"/>
    <w:lvl w:ilvl="0" w:tentative="0">
      <w:start w:val="4"/>
      <w:numFmt w:val="decimal"/>
      <w:suff w:val="nothing"/>
      <w:lvlText w:val="%1、"/>
      <w:lvlJc w:val="left"/>
    </w:lvl>
  </w:abstractNum>
  <w:abstractNum w:abstractNumId="17">
    <w:nsid w:val="5AD73729"/>
    <w:multiLevelType w:val="singleLevel"/>
    <w:tmpl w:val="5AD73729"/>
    <w:lvl w:ilvl="0" w:tentative="0">
      <w:start w:val="7"/>
      <w:numFmt w:val="decimal"/>
      <w:suff w:val="nothing"/>
      <w:lvlText w:val="%1、"/>
      <w:lvlJc w:val="left"/>
    </w:lvl>
  </w:abstractNum>
  <w:abstractNum w:abstractNumId="18">
    <w:nsid w:val="5AD8488B"/>
    <w:multiLevelType w:val="singleLevel"/>
    <w:tmpl w:val="5AD8488B"/>
    <w:lvl w:ilvl="0" w:tentative="0">
      <w:start w:val="12"/>
      <w:numFmt w:val="decimal"/>
      <w:suff w:val="nothing"/>
      <w:lvlText w:val="%1、"/>
      <w:lvlJc w:val="left"/>
    </w:lvl>
  </w:abstractNum>
  <w:abstractNum w:abstractNumId="19">
    <w:nsid w:val="5AD9A7DA"/>
    <w:multiLevelType w:val="singleLevel"/>
    <w:tmpl w:val="5AD9A7DA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ADA0159"/>
    <w:multiLevelType w:val="singleLevel"/>
    <w:tmpl w:val="5ADA0159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ADA01D8"/>
    <w:multiLevelType w:val="singleLevel"/>
    <w:tmpl w:val="5ADA01D8"/>
    <w:lvl w:ilvl="0" w:tentative="0">
      <w:start w:val="3"/>
      <w:numFmt w:val="decimal"/>
      <w:suff w:val="nothing"/>
      <w:lvlText w:val="%1、"/>
      <w:lvlJc w:val="left"/>
    </w:lvl>
  </w:abstractNum>
  <w:abstractNum w:abstractNumId="22">
    <w:nsid w:val="5ADC35F9"/>
    <w:multiLevelType w:val="singleLevel"/>
    <w:tmpl w:val="5ADC35F9"/>
    <w:lvl w:ilvl="0" w:tentative="0">
      <w:start w:val="3"/>
      <w:numFmt w:val="decimal"/>
      <w:suff w:val="nothing"/>
      <w:lvlText w:val="%1、"/>
      <w:lvlJc w:val="left"/>
    </w:lvl>
  </w:abstractNum>
  <w:abstractNum w:abstractNumId="23">
    <w:nsid w:val="5ADC3877"/>
    <w:multiLevelType w:val="singleLevel"/>
    <w:tmpl w:val="5ADC3877"/>
    <w:lvl w:ilvl="0" w:tentative="0">
      <w:start w:val="19"/>
      <w:numFmt w:val="decimal"/>
      <w:suff w:val="nothing"/>
      <w:lvlText w:val="%1、"/>
      <w:lvlJc w:val="left"/>
    </w:lvl>
  </w:abstractNum>
  <w:abstractNum w:abstractNumId="24">
    <w:nsid w:val="5ADD444A"/>
    <w:multiLevelType w:val="singleLevel"/>
    <w:tmpl w:val="5ADD444A"/>
    <w:lvl w:ilvl="0" w:tentative="0">
      <w:start w:val="3"/>
      <w:numFmt w:val="decimal"/>
      <w:suff w:val="nothing"/>
      <w:lvlText w:val="%1、"/>
      <w:lvlJc w:val="left"/>
    </w:lvl>
  </w:abstractNum>
  <w:abstractNum w:abstractNumId="25">
    <w:nsid w:val="5ADED30D"/>
    <w:multiLevelType w:val="singleLevel"/>
    <w:tmpl w:val="5ADED30D"/>
    <w:lvl w:ilvl="0" w:tentative="0">
      <w:start w:val="22"/>
      <w:numFmt w:val="decimal"/>
      <w:suff w:val="nothing"/>
      <w:lvlText w:val="%1、"/>
      <w:lvlJc w:val="left"/>
    </w:lvl>
  </w:abstractNum>
  <w:abstractNum w:abstractNumId="26">
    <w:nsid w:val="5ADED364"/>
    <w:multiLevelType w:val="singleLevel"/>
    <w:tmpl w:val="5ADED364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5AE29853"/>
    <w:multiLevelType w:val="singleLevel"/>
    <w:tmpl w:val="5AE29853"/>
    <w:lvl w:ilvl="0" w:tentative="0">
      <w:start w:val="15"/>
      <w:numFmt w:val="decimal"/>
      <w:suff w:val="nothing"/>
      <w:lvlText w:val="%1、"/>
      <w:lvlJc w:val="left"/>
    </w:lvl>
  </w:abstractNum>
  <w:abstractNum w:abstractNumId="28">
    <w:nsid w:val="5AE2DBA0"/>
    <w:multiLevelType w:val="singleLevel"/>
    <w:tmpl w:val="5AE2DBA0"/>
    <w:lvl w:ilvl="0" w:tentative="0">
      <w:start w:val="24"/>
      <w:numFmt w:val="decimal"/>
      <w:suff w:val="nothing"/>
      <w:lvlText w:val="%1、"/>
      <w:lvlJc w:val="left"/>
    </w:lvl>
  </w:abstractNum>
  <w:abstractNum w:abstractNumId="29">
    <w:nsid w:val="5AE2DBB1"/>
    <w:multiLevelType w:val="singleLevel"/>
    <w:tmpl w:val="5AE2DBB1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5AE54D4A"/>
    <w:multiLevelType w:val="singleLevel"/>
    <w:tmpl w:val="5AE54D4A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31">
    <w:nsid w:val="5AE54E92"/>
    <w:multiLevelType w:val="singleLevel"/>
    <w:tmpl w:val="5AE54E92"/>
    <w:lvl w:ilvl="0" w:tentative="0">
      <w:start w:val="4"/>
      <w:numFmt w:val="decimal"/>
      <w:suff w:val="nothing"/>
      <w:lvlText w:val="%1、"/>
      <w:lvlJc w:val="left"/>
    </w:lvl>
  </w:abstractNum>
  <w:abstractNum w:abstractNumId="32">
    <w:nsid w:val="5AF94674"/>
    <w:multiLevelType w:val="singleLevel"/>
    <w:tmpl w:val="5AF946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2"/>
  </w:num>
  <w:num w:numId="2">
    <w:abstractNumId w:val="5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12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27"/>
  </w:num>
  <w:num w:numId="17">
    <w:abstractNumId w:val="3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1"/>
  </w:num>
  <w:num w:numId="24">
    <w:abstractNumId w:val="24"/>
  </w:num>
  <w:num w:numId="25">
    <w:abstractNumId w:val="0"/>
  </w:num>
  <w:num w:numId="26">
    <w:abstractNumId w:val="4"/>
  </w:num>
  <w:num w:numId="27">
    <w:abstractNumId w:val="25"/>
  </w:num>
  <w:num w:numId="28">
    <w:abstractNumId w:val="26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D2D2E"/>
    <w:rsid w:val="019D1815"/>
    <w:rsid w:val="01B4564A"/>
    <w:rsid w:val="020E0969"/>
    <w:rsid w:val="021C0AC4"/>
    <w:rsid w:val="02255876"/>
    <w:rsid w:val="028C30A2"/>
    <w:rsid w:val="02BE36A0"/>
    <w:rsid w:val="02FF2B27"/>
    <w:rsid w:val="04A34275"/>
    <w:rsid w:val="058B77DA"/>
    <w:rsid w:val="05936488"/>
    <w:rsid w:val="06293974"/>
    <w:rsid w:val="062B0F3A"/>
    <w:rsid w:val="074902C7"/>
    <w:rsid w:val="07901DF1"/>
    <w:rsid w:val="07CA2417"/>
    <w:rsid w:val="08830C02"/>
    <w:rsid w:val="09BC2FA4"/>
    <w:rsid w:val="09E72F9A"/>
    <w:rsid w:val="0AD15EA4"/>
    <w:rsid w:val="0AFE2403"/>
    <w:rsid w:val="0B6E39BE"/>
    <w:rsid w:val="0D266183"/>
    <w:rsid w:val="0D6D7BA7"/>
    <w:rsid w:val="0D774A49"/>
    <w:rsid w:val="0ECE1C41"/>
    <w:rsid w:val="0F9845BB"/>
    <w:rsid w:val="0FF777BE"/>
    <w:rsid w:val="102235E1"/>
    <w:rsid w:val="11B22E54"/>
    <w:rsid w:val="120E2C96"/>
    <w:rsid w:val="12252540"/>
    <w:rsid w:val="128909A0"/>
    <w:rsid w:val="13AB177B"/>
    <w:rsid w:val="13C82428"/>
    <w:rsid w:val="13E51391"/>
    <w:rsid w:val="14674F92"/>
    <w:rsid w:val="14DE3560"/>
    <w:rsid w:val="14F32A0F"/>
    <w:rsid w:val="1597658F"/>
    <w:rsid w:val="15E668C2"/>
    <w:rsid w:val="173A698C"/>
    <w:rsid w:val="183337D4"/>
    <w:rsid w:val="190B5093"/>
    <w:rsid w:val="1A2E3993"/>
    <w:rsid w:val="1B2C4F64"/>
    <w:rsid w:val="1D0D6D57"/>
    <w:rsid w:val="1D7242E9"/>
    <w:rsid w:val="1FB2175D"/>
    <w:rsid w:val="1FC347FC"/>
    <w:rsid w:val="1FE52826"/>
    <w:rsid w:val="1FEE703B"/>
    <w:rsid w:val="205A64E4"/>
    <w:rsid w:val="206B2C74"/>
    <w:rsid w:val="20BB242A"/>
    <w:rsid w:val="20CC0BE8"/>
    <w:rsid w:val="20E32445"/>
    <w:rsid w:val="22642729"/>
    <w:rsid w:val="228D1735"/>
    <w:rsid w:val="231E58D1"/>
    <w:rsid w:val="23B029DE"/>
    <w:rsid w:val="23F02740"/>
    <w:rsid w:val="259C2D8E"/>
    <w:rsid w:val="267A11BB"/>
    <w:rsid w:val="26BB3532"/>
    <w:rsid w:val="27BF1721"/>
    <w:rsid w:val="27D92813"/>
    <w:rsid w:val="27EF2137"/>
    <w:rsid w:val="28131324"/>
    <w:rsid w:val="28503311"/>
    <w:rsid w:val="28917B75"/>
    <w:rsid w:val="29B47E3A"/>
    <w:rsid w:val="29C109EF"/>
    <w:rsid w:val="2A2F296D"/>
    <w:rsid w:val="2B2E1E16"/>
    <w:rsid w:val="2D1C1A76"/>
    <w:rsid w:val="2D826E2D"/>
    <w:rsid w:val="2DF82EA1"/>
    <w:rsid w:val="2EC1753A"/>
    <w:rsid w:val="2FE449D4"/>
    <w:rsid w:val="31692617"/>
    <w:rsid w:val="318A22A1"/>
    <w:rsid w:val="31E02EB9"/>
    <w:rsid w:val="32271389"/>
    <w:rsid w:val="32367754"/>
    <w:rsid w:val="324B3EF5"/>
    <w:rsid w:val="32FA2A9F"/>
    <w:rsid w:val="33C85C10"/>
    <w:rsid w:val="34333EEB"/>
    <w:rsid w:val="346637FC"/>
    <w:rsid w:val="34B563FC"/>
    <w:rsid w:val="360C3B55"/>
    <w:rsid w:val="36AB5E62"/>
    <w:rsid w:val="37BE4FE8"/>
    <w:rsid w:val="38E9141C"/>
    <w:rsid w:val="3C203EAA"/>
    <w:rsid w:val="3ED37162"/>
    <w:rsid w:val="3F9C37F2"/>
    <w:rsid w:val="3FB31B61"/>
    <w:rsid w:val="3FE73553"/>
    <w:rsid w:val="40506B47"/>
    <w:rsid w:val="40847CDB"/>
    <w:rsid w:val="40DB496A"/>
    <w:rsid w:val="41A80128"/>
    <w:rsid w:val="41E1727C"/>
    <w:rsid w:val="42000700"/>
    <w:rsid w:val="428712DA"/>
    <w:rsid w:val="42BC478A"/>
    <w:rsid w:val="434A20F8"/>
    <w:rsid w:val="43886C76"/>
    <w:rsid w:val="43D44A5F"/>
    <w:rsid w:val="440C67A4"/>
    <w:rsid w:val="45C6273F"/>
    <w:rsid w:val="466A356C"/>
    <w:rsid w:val="475037B6"/>
    <w:rsid w:val="490D5342"/>
    <w:rsid w:val="49772371"/>
    <w:rsid w:val="4A376A7E"/>
    <w:rsid w:val="4B1B5EC7"/>
    <w:rsid w:val="4B237AB8"/>
    <w:rsid w:val="4C16407A"/>
    <w:rsid w:val="4C6B6392"/>
    <w:rsid w:val="4D132EF6"/>
    <w:rsid w:val="4D1C5666"/>
    <w:rsid w:val="4D2F4B73"/>
    <w:rsid w:val="4DB613BE"/>
    <w:rsid w:val="4E1A4F1F"/>
    <w:rsid w:val="4EC85E61"/>
    <w:rsid w:val="4F2A3370"/>
    <w:rsid w:val="4F7F5744"/>
    <w:rsid w:val="4FE4041A"/>
    <w:rsid w:val="508A7806"/>
    <w:rsid w:val="511F16C4"/>
    <w:rsid w:val="515202C6"/>
    <w:rsid w:val="51F63676"/>
    <w:rsid w:val="52384197"/>
    <w:rsid w:val="533043F2"/>
    <w:rsid w:val="548E3606"/>
    <w:rsid w:val="55493212"/>
    <w:rsid w:val="55B9275D"/>
    <w:rsid w:val="55BA38E3"/>
    <w:rsid w:val="565A09A9"/>
    <w:rsid w:val="57D2199C"/>
    <w:rsid w:val="58140FA1"/>
    <w:rsid w:val="581C7BB3"/>
    <w:rsid w:val="585D08A8"/>
    <w:rsid w:val="587C464E"/>
    <w:rsid w:val="588242D9"/>
    <w:rsid w:val="5911779F"/>
    <w:rsid w:val="5912114F"/>
    <w:rsid w:val="59655C40"/>
    <w:rsid w:val="59DC6FF4"/>
    <w:rsid w:val="5A276582"/>
    <w:rsid w:val="5A96279A"/>
    <w:rsid w:val="5AE078B0"/>
    <w:rsid w:val="5B9948C6"/>
    <w:rsid w:val="5CA76EB1"/>
    <w:rsid w:val="5CC669A7"/>
    <w:rsid w:val="5D4B2D10"/>
    <w:rsid w:val="5D573C83"/>
    <w:rsid w:val="5DC632AD"/>
    <w:rsid w:val="5E704C0C"/>
    <w:rsid w:val="5FBA0F4C"/>
    <w:rsid w:val="60980680"/>
    <w:rsid w:val="615F47D3"/>
    <w:rsid w:val="61FC1BF9"/>
    <w:rsid w:val="62384DB9"/>
    <w:rsid w:val="62665AC9"/>
    <w:rsid w:val="62DB49FE"/>
    <w:rsid w:val="62F540D3"/>
    <w:rsid w:val="63984C18"/>
    <w:rsid w:val="640F5E65"/>
    <w:rsid w:val="643E562C"/>
    <w:rsid w:val="644C1A8F"/>
    <w:rsid w:val="65B258FB"/>
    <w:rsid w:val="661D303B"/>
    <w:rsid w:val="66314A8A"/>
    <w:rsid w:val="6667142B"/>
    <w:rsid w:val="6729539E"/>
    <w:rsid w:val="67702B32"/>
    <w:rsid w:val="67D66363"/>
    <w:rsid w:val="69715042"/>
    <w:rsid w:val="69B87479"/>
    <w:rsid w:val="69F92F52"/>
    <w:rsid w:val="6AC533AE"/>
    <w:rsid w:val="6BE77597"/>
    <w:rsid w:val="6C420259"/>
    <w:rsid w:val="6CC0558A"/>
    <w:rsid w:val="6E785BA2"/>
    <w:rsid w:val="6E984D0D"/>
    <w:rsid w:val="6F7A2C6E"/>
    <w:rsid w:val="6FF76830"/>
    <w:rsid w:val="70511E91"/>
    <w:rsid w:val="71C64E05"/>
    <w:rsid w:val="71F205AC"/>
    <w:rsid w:val="73AD53F5"/>
    <w:rsid w:val="74752831"/>
    <w:rsid w:val="751827BF"/>
    <w:rsid w:val="7528741E"/>
    <w:rsid w:val="7535228F"/>
    <w:rsid w:val="755D5FAC"/>
    <w:rsid w:val="756F7B73"/>
    <w:rsid w:val="7590482D"/>
    <w:rsid w:val="76076502"/>
    <w:rsid w:val="76215A48"/>
    <w:rsid w:val="76310D9B"/>
    <w:rsid w:val="76925FD9"/>
    <w:rsid w:val="77233936"/>
    <w:rsid w:val="77343168"/>
    <w:rsid w:val="77B00C74"/>
    <w:rsid w:val="7850450B"/>
    <w:rsid w:val="789143BC"/>
    <w:rsid w:val="78E637C2"/>
    <w:rsid w:val="79C75D0F"/>
    <w:rsid w:val="79CB2059"/>
    <w:rsid w:val="79D057E0"/>
    <w:rsid w:val="7A1954F9"/>
    <w:rsid w:val="7A251088"/>
    <w:rsid w:val="7A6431BE"/>
    <w:rsid w:val="7AB42D7D"/>
    <w:rsid w:val="7AF00C6C"/>
    <w:rsid w:val="7B5B4470"/>
    <w:rsid w:val="7B7919D5"/>
    <w:rsid w:val="7D9A02F7"/>
    <w:rsid w:val="7E1B68A2"/>
    <w:rsid w:val="7E3944AA"/>
    <w:rsid w:val="7EED1370"/>
    <w:rsid w:val="7F306829"/>
    <w:rsid w:val="7F9C5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2018-04-14T02:32:00Z</dcterms:created>
  <dc:creator>Linda</dc:creator>
  <cp:lastModifiedBy>17896</cp:lastModifiedBy>
  <dcterms:modified xsi:type="dcterms:W3CDTF">2020-05-11T04:14:13Z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