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36"/>
          <w:szCs w:val="44"/>
          <w:lang w:val="en-US" w:eastAsia="zh-CN"/>
        </w:rPr>
      </w:pPr>
      <w:r>
        <w:rPr>
          <w:rFonts w:hint="eastAsia"/>
          <w:sz w:val="36"/>
          <w:szCs w:val="44"/>
          <w:lang w:val="en-US" w:eastAsia="zh-CN"/>
        </w:rPr>
        <w:t>网站首页</w:t>
      </w:r>
    </w:p>
    <w:p>
      <w:pPr>
        <w:jc w:val="left"/>
        <w:rPr>
          <w:rFonts w:hint="eastAsia"/>
          <w:sz w:val="32"/>
          <w:szCs w:val="40"/>
          <w:lang w:val="en-US" w:eastAsia="zh-CN"/>
        </w:rPr>
      </w:pPr>
    </w:p>
    <w:p>
      <w:pPr>
        <w:jc w:val="left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首页大图片</w:t>
      </w:r>
    </w:p>
    <w:p>
      <w:pPr>
        <w:jc w:val="left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drawing>
          <wp:inline distT="0" distB="0" distL="114300" distR="114300">
            <wp:extent cx="5271135" cy="2421255"/>
            <wp:effectExtent l="0" t="0" r="5715" b="17145"/>
            <wp:docPr id="2" name="图片 2" descr="首页大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首页大图片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32"/>
          <w:szCs w:val="40"/>
          <w:lang w:val="en-US" w:eastAsia="zh-CN"/>
        </w:rPr>
        <w:drawing>
          <wp:inline distT="0" distB="0" distL="114300" distR="114300">
            <wp:extent cx="5267325" cy="2279650"/>
            <wp:effectExtent l="0" t="0" r="9525" b="6350"/>
            <wp:docPr id="3" name="图片 3" descr="首页大图片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首页大图片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32"/>
          <w:szCs w:val="40"/>
          <w:lang w:val="en-US" w:eastAsia="zh-CN"/>
        </w:rPr>
        <w:drawing>
          <wp:inline distT="0" distB="0" distL="114300" distR="114300">
            <wp:extent cx="5330190" cy="2661920"/>
            <wp:effectExtent l="0" t="0" r="3810" b="4445"/>
            <wp:docPr id="1" name="图片 1" descr="首页大图片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首页大图片2.jp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3019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40"/>
          <w:szCs w:val="48"/>
          <w:lang w:val="en-US" w:eastAsia="zh-CN"/>
        </w:rPr>
        <w:t xml:space="preserve">拓展课程  </w:t>
      </w:r>
      <w:r>
        <w:rPr>
          <w:rFonts w:hint="eastAsia"/>
          <w:sz w:val="32"/>
          <w:szCs w:val="40"/>
          <w:lang w:val="en-US" w:eastAsia="zh-CN"/>
        </w:rPr>
        <w:t xml:space="preserve">       </w:t>
      </w:r>
      <w:r>
        <w:rPr>
          <w:rFonts w:hint="eastAsia"/>
          <w:sz w:val="22"/>
          <w:szCs w:val="28"/>
          <w:lang w:val="en-US" w:eastAsia="zh-CN"/>
        </w:rPr>
        <w:t>体验式拓展培训</w:t>
      </w:r>
      <w:r>
        <w:rPr>
          <w:rFonts w:hint="eastAsia"/>
          <w:sz w:val="28"/>
          <w:szCs w:val="36"/>
          <w:lang w:val="en-US" w:eastAsia="zh-CN"/>
        </w:rPr>
        <w:t xml:space="preserve"> </w:t>
      </w:r>
      <w:r>
        <w:rPr>
          <w:rFonts w:hint="eastAsia"/>
          <w:sz w:val="22"/>
          <w:szCs w:val="28"/>
          <w:lang w:val="en-US" w:eastAsia="zh-CN"/>
        </w:rPr>
        <w:t xml:space="preserve"> 真人CS 青少年素质拓展 室内拓展 </w:t>
      </w:r>
    </w:p>
    <w:p>
      <w:pPr>
        <w:spacing w:line="240" w:lineRule="auto"/>
        <w:jc w:val="left"/>
        <w:rPr>
          <w:rFonts w:hint="eastAsia"/>
          <w:sz w:val="22"/>
          <w:szCs w:val="28"/>
          <w:lang w:val="en-US" w:eastAsia="zh-CN"/>
        </w:rPr>
      </w:pPr>
    </w:p>
    <w:p>
      <w:pPr>
        <w:spacing w:line="240" w:lineRule="auto"/>
        <w:ind w:firstLine="1100" w:firstLineChars="500"/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（体验式拓展培训）                 （ 体验式拓展培训）</w:t>
      </w:r>
    </w:p>
    <w:p>
      <w:pPr>
        <w:spacing w:line="240" w:lineRule="auto"/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drawing>
          <wp:inline distT="0" distB="0" distL="114300" distR="114300">
            <wp:extent cx="2376805" cy="1782445"/>
            <wp:effectExtent l="0" t="0" r="4445" b="8255"/>
            <wp:docPr id="7" name="图片 7" descr="5841330606821040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58413306068210409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76805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0010" cy="1769745"/>
            <wp:effectExtent l="0" t="0" r="8890" b="1905"/>
            <wp:docPr id="6146" name="Picture 2" descr="t013532e373b6ecfd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 descr="t013532e373b6ecfda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20010" cy="1769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ind w:firstLine="281" w:firstLineChars="100"/>
        <w:jc w:val="left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新员工凝心</w:t>
      </w:r>
      <w:r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  <w:t>·</w:t>
      </w:r>
      <w:r>
        <w:rPr>
          <w:rFonts w:hint="eastAsia"/>
          <w:b/>
          <w:bCs/>
          <w:sz w:val="28"/>
          <w:szCs w:val="36"/>
          <w:lang w:val="en-US" w:eastAsia="zh-CN"/>
        </w:rPr>
        <w:t>聚力训练营        奔跑吧</w:t>
      </w:r>
      <w:r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  <w:t>·</w:t>
      </w:r>
      <w:r>
        <w:rPr>
          <w:rFonts w:hint="eastAsia"/>
          <w:b/>
          <w:bCs/>
          <w:sz w:val="28"/>
          <w:szCs w:val="36"/>
          <w:lang w:val="en-US" w:eastAsia="zh-CN"/>
        </w:rPr>
        <w:t>兄弟 主题拓展</w:t>
      </w:r>
    </w:p>
    <w:p>
      <w:pPr>
        <w:spacing w:line="240" w:lineRule="auto"/>
        <w:ind w:firstLine="843" w:firstLineChars="400"/>
        <w:jc w:val="left"/>
        <w:rPr>
          <w:rFonts w:hint="eastAsia"/>
          <w:b/>
          <w:bCs/>
          <w:sz w:val="21"/>
          <w:szCs w:val="24"/>
          <w:lang w:val="en-US" w:eastAsia="zh-CN"/>
        </w:rPr>
      </w:pPr>
      <w:r>
        <w:rPr>
          <w:rFonts w:hint="eastAsia"/>
          <w:b/>
          <w:bCs/>
          <w:sz w:val="21"/>
          <w:szCs w:val="24"/>
          <w:lang w:val="en-US" w:eastAsia="zh-CN"/>
        </w:rPr>
        <w:t>参考价格200元/人                         参考价格230元/人</w:t>
      </w:r>
    </w:p>
    <w:p>
      <w:pPr>
        <w:spacing w:line="240" w:lineRule="auto"/>
        <w:ind w:firstLine="632" w:firstLineChars="300"/>
        <w:jc w:val="left"/>
        <w:rPr>
          <w:rFonts w:hint="eastAsia"/>
          <w:b/>
          <w:bCs/>
          <w:sz w:val="21"/>
          <w:szCs w:val="24"/>
          <w:lang w:val="en-US" w:eastAsia="zh-CN"/>
        </w:rPr>
      </w:pPr>
    </w:p>
    <w:p>
      <w:pPr>
        <w:spacing w:line="240" w:lineRule="auto"/>
        <w:jc w:val="both"/>
        <w:rPr>
          <w:rFonts w:hint="eastAsia"/>
          <w:b/>
          <w:bCs/>
          <w:sz w:val="21"/>
          <w:szCs w:val="24"/>
          <w:lang w:val="en-US" w:eastAsia="zh-CN"/>
        </w:rPr>
      </w:pPr>
      <w:r>
        <w:rPr>
          <w:rFonts w:hint="eastAsia"/>
          <w:b/>
          <w:bCs/>
          <w:sz w:val="21"/>
          <w:szCs w:val="24"/>
          <w:lang w:val="en-US" w:eastAsia="zh-CN"/>
        </w:rPr>
        <w:drawing>
          <wp:inline distT="0" distB="0" distL="114300" distR="114300">
            <wp:extent cx="2664460" cy="1781810"/>
            <wp:effectExtent l="0" t="0" r="2540" b="8890"/>
            <wp:docPr id="8" name="图片 8" descr="151669016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516690160(1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6446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21"/>
          <w:szCs w:val="24"/>
          <w:lang w:val="en-US" w:eastAsia="zh-CN"/>
        </w:rPr>
        <w:drawing>
          <wp:inline distT="0" distB="0" distL="114300" distR="114300">
            <wp:extent cx="2557780" cy="1800225"/>
            <wp:effectExtent l="0" t="0" r="13970" b="9525"/>
            <wp:docPr id="9" name="图片 9" descr="151669038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516690387(1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5778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ind w:firstLine="1405" w:firstLineChars="500"/>
        <w:jc w:val="both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 xml:space="preserve">亲子教育                   趣味运动会 </w:t>
      </w:r>
    </w:p>
    <w:p>
      <w:pPr>
        <w:spacing w:line="240" w:lineRule="auto"/>
        <w:ind w:firstLine="1054" w:firstLineChars="500"/>
        <w:jc w:val="both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1"/>
          <w:szCs w:val="24"/>
          <w:lang w:val="en-US" w:eastAsia="zh-CN"/>
        </w:rPr>
        <w:t>参考价格260元/人                     参考价格280元/人</w:t>
      </w:r>
    </w:p>
    <w:p>
      <w:pPr>
        <w:spacing w:line="240" w:lineRule="auto"/>
        <w:jc w:val="both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drawing>
          <wp:inline distT="0" distB="0" distL="114300" distR="114300">
            <wp:extent cx="2806065" cy="1781810"/>
            <wp:effectExtent l="0" t="0" r="13335" b="8890"/>
            <wp:docPr id="10" name="图片 10" descr="篝火晚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篝火晚会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06065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spacing w:line="240" w:lineRule="auto"/>
        <w:ind w:firstLine="843" w:firstLineChars="300"/>
        <w:jc w:val="both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红红火火  拓展年会</w:t>
      </w:r>
    </w:p>
    <w:p>
      <w:pPr>
        <w:spacing w:line="240" w:lineRule="auto"/>
        <w:ind w:firstLine="1054" w:firstLineChars="500"/>
        <w:jc w:val="both"/>
        <w:rPr>
          <w:rFonts w:hint="eastAsia"/>
          <w:b/>
          <w:bCs/>
          <w:sz w:val="21"/>
          <w:szCs w:val="24"/>
          <w:lang w:val="en-US" w:eastAsia="zh-CN"/>
        </w:rPr>
      </w:pPr>
      <w:r>
        <w:rPr>
          <w:rFonts w:hint="eastAsia"/>
          <w:b/>
          <w:bCs/>
          <w:sz w:val="21"/>
          <w:szCs w:val="24"/>
          <w:lang w:val="en-US" w:eastAsia="zh-CN"/>
        </w:rPr>
        <w:t xml:space="preserve">参考价格230元/人  </w:t>
      </w:r>
    </w:p>
    <w:p>
      <w:pPr>
        <w:spacing w:line="240" w:lineRule="auto"/>
        <w:ind w:firstLine="1680" w:firstLineChars="800"/>
        <w:jc w:val="both"/>
        <w:rPr>
          <w:rFonts w:hint="eastAsia"/>
          <w:b w:val="0"/>
          <w:bCs w:val="0"/>
          <w:sz w:val="21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470785" cy="1652270"/>
            <wp:effectExtent l="0" t="0" r="5715" b="5080"/>
            <wp:docPr id="13" name="图片 2" descr="点击查看源网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 descr="点击查看源网页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70785" cy="1652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1124" w:firstLineChars="400"/>
        <w:jc w:val="left"/>
        <w:rPr>
          <w:rFonts w:hint="eastAsia" w:ascii="宋体" w:hAnsi="宋体" w:eastAsia="宋体" w:cs="宋体"/>
          <w:b/>
          <w:bCs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kern w:val="0"/>
          <w:sz w:val="28"/>
          <w:szCs w:val="28"/>
          <w:lang w:val="en-US" w:eastAsia="zh-CN" w:bidi="ar"/>
        </w:rPr>
        <w:t>野战真人CS</w:t>
      </w:r>
    </w:p>
    <w:p>
      <w:pPr>
        <w:spacing w:line="240" w:lineRule="auto"/>
        <w:ind w:firstLine="1054" w:firstLineChars="500"/>
        <w:jc w:val="both"/>
        <w:rPr>
          <w:rFonts w:hint="eastAsia"/>
          <w:b/>
          <w:bCs/>
          <w:sz w:val="21"/>
          <w:szCs w:val="24"/>
          <w:lang w:val="en-US" w:eastAsia="zh-CN"/>
        </w:rPr>
      </w:pPr>
      <w:r>
        <w:rPr>
          <w:rFonts w:hint="eastAsia"/>
          <w:b/>
          <w:bCs/>
          <w:sz w:val="21"/>
          <w:szCs w:val="24"/>
          <w:lang w:val="en-US" w:eastAsia="zh-CN"/>
        </w:rPr>
        <w:t xml:space="preserve">参考价格100元/人  </w:t>
      </w:r>
    </w:p>
    <w:p>
      <w:pPr>
        <w:keepNext w:val="0"/>
        <w:keepLines w:val="0"/>
        <w:widowControl/>
        <w:suppressLineNumbers w:val="0"/>
        <w:jc w:val="left"/>
      </w:pPr>
    </w:p>
    <w:p>
      <w:pPr>
        <w:spacing w:line="240" w:lineRule="auto"/>
        <w:jc w:val="both"/>
        <w:rPr>
          <w:rFonts w:hint="eastAsia"/>
          <w:b w:val="0"/>
          <w:bCs w:val="0"/>
          <w:sz w:val="21"/>
          <w:szCs w:val="24"/>
          <w:lang w:val="en-US" w:eastAsia="zh-CN"/>
        </w:rPr>
      </w:pPr>
      <w:r>
        <w:rPr>
          <w:rFonts w:hint="eastAsia"/>
          <w:b w:val="0"/>
          <w:bCs w:val="0"/>
          <w:sz w:val="21"/>
          <w:szCs w:val="24"/>
          <w:lang w:val="en-US" w:eastAsia="zh-CN"/>
        </w:rPr>
        <w:drawing>
          <wp:inline distT="0" distB="0" distL="114300" distR="114300">
            <wp:extent cx="2540000" cy="1652270"/>
            <wp:effectExtent l="0" t="0" r="12700" b="5080"/>
            <wp:docPr id="14" name="图片 14" descr="114456471718763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1445647171876345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81580" cy="1652270"/>
            <wp:effectExtent l="0" t="0" r="13970" b="508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8158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ind w:firstLine="843" w:firstLineChars="300"/>
        <w:jc w:val="both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学生素质拓展                       冬令营</w:t>
      </w:r>
    </w:p>
    <w:p>
      <w:pPr>
        <w:spacing w:line="240" w:lineRule="auto"/>
        <w:ind w:firstLine="843" w:firstLineChars="400"/>
        <w:jc w:val="both"/>
        <w:rPr>
          <w:rFonts w:hint="eastAsia"/>
          <w:b/>
          <w:bCs/>
          <w:sz w:val="21"/>
          <w:szCs w:val="24"/>
          <w:lang w:val="en-US" w:eastAsia="zh-CN"/>
        </w:rPr>
      </w:pPr>
      <w:r>
        <w:rPr>
          <w:rFonts w:hint="eastAsia"/>
          <w:b/>
          <w:bCs/>
          <w:sz w:val="21"/>
          <w:szCs w:val="24"/>
          <w:lang w:val="en-US" w:eastAsia="zh-CN"/>
        </w:rPr>
        <w:t xml:space="preserve">参考价格180元/人                         参考价格2800元/人           </w:t>
      </w:r>
    </w:p>
    <w:p>
      <w:pPr>
        <w:spacing w:line="240" w:lineRule="auto"/>
        <w:ind w:firstLine="843" w:firstLineChars="400"/>
        <w:jc w:val="both"/>
        <w:rPr>
          <w:rFonts w:hint="eastAsia"/>
          <w:b/>
          <w:bCs/>
          <w:sz w:val="21"/>
          <w:szCs w:val="24"/>
          <w:lang w:val="en-US" w:eastAsia="zh-CN"/>
        </w:rPr>
      </w:pPr>
    </w:p>
    <w:p>
      <w:pPr>
        <w:spacing w:line="240" w:lineRule="auto"/>
        <w:ind w:firstLine="843" w:firstLineChars="400"/>
        <w:jc w:val="left"/>
        <w:rPr>
          <w:rFonts w:hint="eastAsia"/>
          <w:b/>
          <w:bCs/>
          <w:sz w:val="21"/>
          <w:szCs w:val="24"/>
          <w:lang w:val="en-US" w:eastAsia="zh-CN"/>
        </w:rPr>
      </w:pPr>
    </w:p>
    <w:p>
      <w:pPr>
        <w:spacing w:line="240" w:lineRule="auto"/>
        <w:jc w:val="left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1"/>
          <w:szCs w:val="24"/>
          <w:lang w:val="en-US" w:eastAsia="zh-CN"/>
        </w:rPr>
        <w:drawing>
          <wp:inline distT="0" distB="0" distL="114300" distR="114300">
            <wp:extent cx="2576195" cy="1652270"/>
            <wp:effectExtent l="0" t="0" r="14605" b="5080"/>
            <wp:docPr id="5" name="图片 5" descr="151676098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516760982(1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76195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ind w:firstLine="1687" w:firstLineChars="600"/>
        <w:jc w:val="both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夏令营</w:t>
      </w:r>
    </w:p>
    <w:p>
      <w:pPr>
        <w:spacing w:line="240" w:lineRule="auto"/>
        <w:ind w:firstLine="1054" w:firstLineChars="500"/>
        <w:jc w:val="both"/>
        <w:rPr>
          <w:rFonts w:hint="eastAsia"/>
          <w:b/>
          <w:bCs/>
          <w:sz w:val="21"/>
          <w:szCs w:val="24"/>
          <w:lang w:val="en-US" w:eastAsia="zh-CN"/>
        </w:rPr>
      </w:pPr>
      <w:r>
        <w:rPr>
          <w:rFonts w:hint="eastAsia"/>
          <w:b/>
          <w:bCs/>
          <w:sz w:val="21"/>
          <w:szCs w:val="24"/>
          <w:lang w:val="en-US" w:eastAsia="zh-CN"/>
        </w:rPr>
        <w:t xml:space="preserve">参考价格180元/人  </w:t>
      </w:r>
    </w:p>
    <w:p>
      <w:pPr>
        <w:spacing w:line="240" w:lineRule="auto"/>
        <w:ind w:firstLine="1680" w:firstLineChars="800"/>
        <w:jc w:val="both"/>
        <w:rPr>
          <w:rFonts w:hint="eastAsia"/>
          <w:b w:val="0"/>
          <w:bCs w:val="0"/>
          <w:sz w:val="21"/>
          <w:szCs w:val="24"/>
          <w:lang w:val="en-US" w:eastAsia="zh-CN"/>
        </w:rPr>
      </w:pPr>
    </w:p>
    <w:p>
      <w:pPr>
        <w:spacing w:line="240" w:lineRule="auto"/>
        <w:ind w:firstLine="1680" w:firstLineChars="800"/>
        <w:jc w:val="both"/>
        <w:rPr>
          <w:rFonts w:hint="eastAsia"/>
          <w:b w:val="0"/>
          <w:bCs w:val="0"/>
          <w:sz w:val="21"/>
          <w:szCs w:val="24"/>
          <w:lang w:val="en-US" w:eastAsia="zh-CN"/>
        </w:rPr>
      </w:pPr>
    </w:p>
    <w:p>
      <w:pPr>
        <w:spacing w:line="240" w:lineRule="auto"/>
        <w:ind w:firstLine="1680" w:firstLineChars="800"/>
        <w:jc w:val="both"/>
        <w:rPr>
          <w:rFonts w:hint="eastAsia"/>
          <w:b w:val="0"/>
          <w:bCs w:val="0"/>
          <w:sz w:val="21"/>
          <w:szCs w:val="24"/>
          <w:lang w:val="en-US" w:eastAsia="zh-CN"/>
        </w:rPr>
      </w:pPr>
    </w:p>
    <w:p>
      <w:pPr>
        <w:spacing w:line="240" w:lineRule="auto"/>
        <w:jc w:val="both"/>
        <w:rPr>
          <w:rFonts w:hint="eastAsia"/>
          <w:b w:val="0"/>
          <w:bCs w:val="0"/>
          <w:sz w:val="21"/>
          <w:szCs w:val="24"/>
          <w:lang w:val="en-US" w:eastAsia="zh-CN"/>
        </w:rPr>
      </w:pPr>
    </w:p>
    <w:p>
      <w:pPr>
        <w:spacing w:line="240" w:lineRule="auto"/>
        <w:ind w:firstLine="1680" w:firstLineChars="800"/>
        <w:jc w:val="both"/>
        <w:rPr>
          <w:rFonts w:hint="eastAsia"/>
          <w:b w:val="0"/>
          <w:bCs w:val="0"/>
          <w:sz w:val="21"/>
          <w:szCs w:val="24"/>
          <w:lang w:val="en-US" w:eastAsia="zh-CN"/>
        </w:rPr>
      </w:pPr>
      <w:r>
        <w:rPr>
          <w:rFonts w:hint="eastAsia"/>
          <w:b w:val="0"/>
          <w:bCs w:val="0"/>
          <w:sz w:val="21"/>
          <w:szCs w:val="24"/>
          <w:lang w:val="en-US" w:eastAsia="zh-CN"/>
        </w:rPr>
        <w:t>（室内拓展）</w:t>
      </w:r>
    </w:p>
    <w:p>
      <w:pPr>
        <w:spacing w:line="240" w:lineRule="auto"/>
        <w:ind w:firstLine="630" w:firstLineChars="300"/>
        <w:jc w:val="both"/>
        <w:rPr>
          <w:rFonts w:hint="eastAsia"/>
          <w:b w:val="0"/>
          <w:bCs w:val="0"/>
          <w:sz w:val="21"/>
          <w:szCs w:val="24"/>
          <w:lang w:val="en-US" w:eastAsia="zh-CN"/>
        </w:rPr>
      </w:pPr>
      <w:r>
        <w:rPr>
          <w:rFonts w:hint="eastAsia"/>
          <w:b w:val="0"/>
          <w:bCs w:val="0"/>
          <w:sz w:val="21"/>
          <w:szCs w:val="24"/>
          <w:lang w:val="en-US" w:eastAsia="zh-CN"/>
        </w:rPr>
        <w:drawing>
          <wp:inline distT="0" distB="0" distL="114300" distR="114300">
            <wp:extent cx="2203450" cy="1652270"/>
            <wp:effectExtent l="0" t="0" r="6350" b="5080"/>
            <wp:docPr id="11" name="图片 11" descr="沙漠掘金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沙漠掘金图片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0345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ind w:firstLine="1405" w:firstLineChars="500"/>
        <w:jc w:val="both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管理沙盘模拟</w:t>
      </w:r>
    </w:p>
    <w:p>
      <w:pPr>
        <w:spacing w:line="240" w:lineRule="auto"/>
        <w:ind w:firstLine="1476" w:firstLineChars="700"/>
        <w:jc w:val="both"/>
        <w:rPr>
          <w:rFonts w:hint="eastAsia"/>
          <w:b w:val="0"/>
          <w:bCs w:val="0"/>
          <w:sz w:val="21"/>
          <w:szCs w:val="24"/>
          <w:lang w:val="en-US" w:eastAsia="zh-CN"/>
        </w:rPr>
      </w:pPr>
      <w:r>
        <w:rPr>
          <w:rFonts w:hint="eastAsia"/>
          <w:b/>
          <w:bCs/>
          <w:sz w:val="21"/>
          <w:szCs w:val="24"/>
          <w:lang w:val="en-US" w:eastAsia="zh-CN"/>
        </w:rPr>
        <w:t>参考价格1.5万/场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4647DC6"/>
    <w:rsid w:val="04157F5D"/>
    <w:rsid w:val="04A072C4"/>
    <w:rsid w:val="05CD5E94"/>
    <w:rsid w:val="09AC7592"/>
    <w:rsid w:val="0A8A594A"/>
    <w:rsid w:val="191F4D41"/>
    <w:rsid w:val="24647DC6"/>
    <w:rsid w:val="37E73A28"/>
    <w:rsid w:val="50CF37B9"/>
    <w:rsid w:val="526E0703"/>
    <w:rsid w:val="66B167D5"/>
    <w:rsid w:val="6BB42F1B"/>
    <w:rsid w:val="758D55B4"/>
    <w:rsid w:val="75DB552F"/>
    <w:rsid w:val="7AF80A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3.jpe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Office_10.1.0.7106_F1E327BC-269C-435d-A152-05C5408002CA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2018-01-23T05:51:00Z</dcterms:created>
  <dc:creator>ASUS</dc:creator>
  <cp:lastModifiedBy>ASUS</cp:lastModifiedBy>
  <dcterms:modified xsi:type="dcterms:W3CDTF">2018-01-24T06:50:58Z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2052-10.1.0.7106</vt:lpwstr>
  </property>
</Properties>
</file>