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  <w:r>
        <w:rPr>
          <w:rFonts w:hint="default" w:ascii="黑体" w:hAnsi="宋体" w:eastAsia="黑体" w:cs="宋体"/>
          <w:b/>
          <w:kern w:val="0"/>
          <w:sz w:val="44"/>
          <w:szCs w:val="44"/>
          <w:lang w:eastAsia="zh-CN"/>
        </w:rPr>
        <w:t>****</w:t>
      </w:r>
      <w:bookmarkStart w:id="0" w:name="_GoBack"/>
      <w:bookmarkEnd w:id="0"/>
      <w:r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  <w:t>后台管理系统及服务</w:t>
      </w:r>
    </w:p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上线试运行申请</w:t>
      </w:r>
    </w:p>
    <w:tbl>
      <w:tblPr>
        <w:tblStyle w:val="5"/>
        <w:tblW w:w="9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default"/>
                <w:bCs/>
                <w:szCs w:val="21"/>
              </w:rPr>
              <w:t>****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eastAsia="zh-CN"/>
              </w:rPr>
              <w:t>出行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科技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湖北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eastAsia="zh-CN"/>
              </w:rPr>
              <w:t>环球出行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科技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有限公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  <w:lang w:val="en-US" w:eastAsia="zh-CN"/>
              </w:rPr>
              <w:t>司环球出行后台管理系统及服务项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</w:rPr>
              <w:t>环球出行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项目经理：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技术总监：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日    期：     2018年   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27925"/>
    <w:rsid w:val="000839AA"/>
    <w:rsid w:val="000D2855"/>
    <w:rsid w:val="000F727E"/>
    <w:rsid w:val="00184E8E"/>
    <w:rsid w:val="00191D07"/>
    <w:rsid w:val="001B24D8"/>
    <w:rsid w:val="00224623"/>
    <w:rsid w:val="0025128D"/>
    <w:rsid w:val="0029402E"/>
    <w:rsid w:val="002D2678"/>
    <w:rsid w:val="002F2AC4"/>
    <w:rsid w:val="002F4DF0"/>
    <w:rsid w:val="003066CA"/>
    <w:rsid w:val="003E5FD4"/>
    <w:rsid w:val="003E6AD4"/>
    <w:rsid w:val="004661DD"/>
    <w:rsid w:val="00505893"/>
    <w:rsid w:val="00511666"/>
    <w:rsid w:val="005132A6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B235AC"/>
    <w:rsid w:val="00B40E9D"/>
    <w:rsid w:val="00B52509"/>
    <w:rsid w:val="00B642E0"/>
    <w:rsid w:val="00B70D4C"/>
    <w:rsid w:val="00BA64F0"/>
    <w:rsid w:val="00CE6DFB"/>
    <w:rsid w:val="00D37712"/>
    <w:rsid w:val="00E13B76"/>
    <w:rsid w:val="00E36699"/>
    <w:rsid w:val="00E67E01"/>
    <w:rsid w:val="00E737A4"/>
    <w:rsid w:val="00EA1F0B"/>
    <w:rsid w:val="00ED4E02"/>
    <w:rsid w:val="00F05516"/>
    <w:rsid w:val="00F60672"/>
    <w:rsid w:val="03D84B62"/>
    <w:rsid w:val="041E7338"/>
    <w:rsid w:val="083F78C7"/>
    <w:rsid w:val="106A39C4"/>
    <w:rsid w:val="1886704B"/>
    <w:rsid w:val="23C81F06"/>
    <w:rsid w:val="29273AF6"/>
    <w:rsid w:val="38324AAF"/>
    <w:rsid w:val="3E186FF0"/>
    <w:rsid w:val="4010512E"/>
    <w:rsid w:val="405178F3"/>
    <w:rsid w:val="434C6EA8"/>
    <w:rsid w:val="44525884"/>
    <w:rsid w:val="493109F3"/>
    <w:rsid w:val="563D6705"/>
    <w:rsid w:val="5F5A334B"/>
    <w:rsid w:val="68CE0019"/>
    <w:rsid w:val="6DCD199B"/>
    <w:rsid w:val="71DC29CE"/>
    <w:rsid w:val="7BE94C1D"/>
    <w:rsid w:val="7EED512B"/>
    <w:rsid w:val="7FF5AA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57</Words>
  <Characters>329</Characters>
  <Lines>2</Lines>
  <Paragraphs>1</Paragraphs>
  <ScaleCrop>false</ScaleCrop>
  <LinksUpToDate>false</LinksUpToDate>
  <CharactersWithSpaces>385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2016-11-10T17:38:00Z</dcterms:created>
  <dc:creator>DM</dc:creator>
  <cp:lastModifiedBy>zengziqiang</cp:lastModifiedBy>
  <dcterms:modified xsi:type="dcterms:W3CDTF">2020-12-11T14:42:15Z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