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3"/>
        <w:bidi w:val="0"/>
      </w:pPr>
      <w:r>
        <w:t>Post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@Api(value = "PageController", description = "用户登录登出接口")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@Controller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@RequestMapping("/")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public class PageController {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@ApiOperation(value="用户登录", notes="用户登录接口")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@ApiImplicitParams({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"username", value = "用户名", required = true ,dataType = "string"),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  @ApiImplicitParam(name = "passwd", value = "密码", required = true ,dataType = "string")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@RequestMapping(value = "/login",method = {RequestMethod.POST,RequestMethod.GET})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@ResponseBody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ModelMap login(Users data, HttpServletRequest request){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xxx...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"定数包新增"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"v1/add/{materialId}"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GET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"packCoefficient"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"定数包系数"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addPacket(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//实体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"materialId"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materialId,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ImMaterialPackCoefficient imMaterialPackCoefficient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@ApiOperation(value = "添加景区下的特价门票", notes = "{\"scenicIdArr\" : [53361,53356]}")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@PostMapping(value = "/special_price/add")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public JSONObject addSpecialPrice(@RequestBody JSONObject scenicIdArr) 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return sprSvc.addSpecialPrice(scenicIdArr);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"物质ID"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@PathVariable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String id,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"oldPrice"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"调价后价格"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oldPrice,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"reason"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"调价原因"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@RequestParam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reason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/>
    <w:p>
      <w:pPr>
        <w:pStyle w:val="3"/>
        <w:bidi w:val="0"/>
      </w:pPr>
      <w:r>
        <w:t>post传json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@ApiOperation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"定数包编辑-保存"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@RequestMapping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"v1/package/save"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method = {RequestMethod.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POST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"storeCeiling"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"库存上限"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@ApiImplicitParam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(name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"storeFloor"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"库存下限"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required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dataType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"Integer"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@Transactional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RespBean savePackages(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@RequestBody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JSONArray jsonArray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"接收参数："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jsonArray);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(jsonArray !=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&amp;&amp; jsonArray.size() &gt;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List&lt;ImMaterialStorage&gt; list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ArrayList&lt;&gt;();</w:t>
            </w:r>
          </w:p>
          <w:p>
            <w:pPr>
              <w:rPr>
                <w:vertAlign w:val="baseline"/>
              </w:rPr>
            </w:pPr>
          </w:p>
        </w:tc>
      </w:tr>
    </w:tbl>
    <w:p/>
    <w:p/>
    <w:p/>
    <w:p>
      <w:r>
        <w:drawing>
          <wp:inline distT="0" distB="0" distL="114300" distR="114300">
            <wp:extent cx="5273040" cy="3302635"/>
            <wp:effectExtent l="0" t="0" r="1016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73380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665605"/>
            <wp:effectExtent l="0" t="0" r="133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14445"/>
            <wp:effectExtent l="0" t="0" r="10160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6481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98775"/>
            <wp:effectExtent l="0" t="0" r="889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063115"/>
            <wp:effectExtent l="0" t="0" r="15875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`end_time` datetime DEFAULT NULL COMMENT '活动结束时间',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`start_time` datetime DEFAULT NULL COMMENT '活动开始时间',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DATE_FORMAT(a.end_time, '%H:%i:%s' 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&amp;gt;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DATE_FORMAT(now(), '%H:%i:%s' )</w:t>
            </w:r>
          </w:p>
          <w:p>
            <w:r>
              <w:drawing>
                <wp:inline distT="0" distB="0" distL="114300" distR="114300">
                  <wp:extent cx="5156200" cy="2197100"/>
                  <wp:effectExtent l="0" t="0" r="0" b="1270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200" cy="219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a.start_time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now()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DATE_FORMAT(a.start_time,   '%Y-%m-%d %H:%i:%S') start_time,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IFNULL( a.contract_type, '' ) AS contract_type,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2475865"/>
                  <wp:effectExtent l="0" t="0" r="10795" b="1333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7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7325" cy="3216275"/>
                  <wp:effectExtent l="0" t="0" r="15875" b="952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1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zh-CN" w:bidi="ar"/>
              </w:rPr>
              <w:t>mybatis过滤空值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"https://blog.csdn.net/X_Xian_/article/details/77840306"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sz w:val="24"/>
                <w:szCs w:val="24"/>
              </w:rPr>
              <w:t>https://blog.csdn.net/X_Xian_/article/details/77840306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条件查询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&lt;select id="select01" resultMap="BasicResultMap"&gt;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FROM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test="emp_name != null and emp_name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emp_name = #{emp_name 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&lt;if test="emp_sex != null and emp_sex != ''"&gt;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and sex = #{emp_sex}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&lt;/if&gt;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&lt;/where&gt;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&lt;/select&gt;</w:t>
            </w:r>
          </w:p>
          <w:p>
            <w:pPr>
              <w:pBdr>
                <w:bottom w:val="double" w:color="auto" w:sz="4" w:space="0"/>
              </w:pBd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&lt;select id="select01" resultMap="BasicResultMap"&gt;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SELECT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*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FROM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oa_employee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WHERE 1=1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test="emp_name != null and emp_name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emp_name = #{emp_name 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&lt;if test="emp_sex != null and emp_sex != ''"&gt;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and sex = #{emp_sex}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&lt;/if&gt;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&lt;/select&gt; 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curd分为service和mapper两个地方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带条件查询：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vertAlign w:val="baseline"/>
              </w:rPr>
              <w:t>1查询：</w:t>
            </w:r>
            <w:r>
              <w:rPr>
                <w:rFonts w:hint="eastAsia"/>
                <w:vertAlign w:val="baseline"/>
              </w:rPr>
              <w:t>ImAcceptanceIssues one = issuesService.getOne(new QueryWrapper&lt;ImAcceptanceIssues&gt;().eq("acceptance_issues_code","验收问题编码0.8673135946077837"));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default"/>
                <w:vertAlign w:val="baseline"/>
              </w:rPr>
              <w:t>2更新： material_id = iImMaterialStorageService.update(materialStorage, new QueryWrapper&lt;ImMaterialStorage&gt;().eq("material_id",s));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分页查询，PageHelper结合mybatis plus使用---还可以过滤删除条件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List&lt;ImAcceptanceIssues&gt; list =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issuesService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.list();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.println(pageInfo.toString());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s = JSONArray.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toJSONString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(list);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.println(s);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bidi w:val="0"/>
      </w:pPr>
      <w:r>
        <w:t>时间比较操作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newOne.setUpdateTime(LocalDateTime.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newOne.setCreateTime(LocalDateTime.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now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"UTC+8"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)));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b/>
                <w:bCs/>
                <w:color w:val="FF0000"/>
                <w:sz w:val="24"/>
                <w:szCs w:val="24"/>
                <w:shd w:val="clear" w:fill="FFFFFF"/>
              </w:rPr>
              <w:t>不管时间用什么类型，存正确了就都是一样用的，包括时间比较操作</w:t>
            </w:r>
          </w:p>
          <w:p>
            <w:pPr>
              <w:rPr>
                <w:vertAlign w:val="baseline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"创建日期"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@TableField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"create_time"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updateStrategy = 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IGNORED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@JsonFormat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(pattern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"yyyy-MM-dd 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LocalDateTime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createTime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`start_time` datetime DEFAULT NULL COMMENT '起始时间',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`end_time` datetime DEFAULT NULL COMMENT '结束时间',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AND TIME(a.start_time)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TIME( #{currentTime}) and TIME( #{currentTime})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 xml:space="preserve">&amp;lt;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TIME(a.end_time);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SimpleDateFormat sdf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SimpleDateFormat(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"HH:mm:ss"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current = sdf.format(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Date());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Map map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HashMap();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map.put(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"currentTime"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current);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只比较年月日：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AND DATE_FORMAT(a.receipt_date,'%Y-%m-%d')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DATE_FORMAT(#{endTime},'%Y-%m-%d')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或者是：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(startTime),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&gt;=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startTime.split(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.apply(StringUtils.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(endTime),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"date_format(receipt_date,'%Y-%m-%d') &lt;= {0}"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endTime.split(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)[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])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/>
                <w:vertAlign w:val="baseline"/>
              </w:rPr>
              <w:t>年月日时分秒：</w:t>
            </w:r>
            <w:r>
              <w:rPr>
                <w:rFonts w:ascii="Microsoft YaHei" w:hAnsi="Microsoft YaHei" w:eastAsia="Microsoft YaHei" w:cs="Microsoft YaHei"/>
                <w:i w:val="0"/>
                <w:caps w:val="0"/>
                <w:color w:val="4D4D4D"/>
                <w:spacing w:val="0"/>
                <w:kern w:val="0"/>
                <w:sz w:val="32"/>
                <w:szCs w:val="32"/>
                <w:shd w:val="clear" w:fill="FFFFFF"/>
                <w:lang w:val="en-US" w:eastAsia="zh-CN" w:bidi="ar"/>
              </w:rPr>
              <w:t>%Y-%m-%d %H:%i:%s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</w:pPr>
      <w:r>
        <w:t>模糊查询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="searchCode !=null and searchCode!=''"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and (meas_unit_code LIKE '%${searchCode}%' OR meas_unit_name LIKE '%${searchCode}%')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用list方式传参，使用in查询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select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="getRecordList"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resultType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="com.bkgtsoft.spd.web.entity.vo.ImMaterialAdjustPriceVO"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parameterType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="com.bkgtsoft.spd.web.entity.dto.ImMaterialAdjustPriceRecordDTO"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b.material_adjust_price_code,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b.apply_date,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b.apply_user_name,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a.material_spce,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a.factory_name,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a.material_unit,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a.supply_name,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a.fee_flag,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a.medicare_code,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a.pre_adjust_price,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a.adjust_price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im_material_adjust_price_detail 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LEFT JOIN im_material_adjust_price b ON a.main_id = b.id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="true"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and  a.deleted=1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="materialAdjustPriceCode!=null and materialAdjustPriceCode!=''"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 b.material_adjust_price_code like '%${materialAdjustPriceCode}%'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="startTime!=null and startTime!=''"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#{startTime}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="endTime!=null and endTime!=''"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DATE_FORMAT(b.apply_date,'%Y-%m-%d')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FFFFFF"/>
              </w:rPr>
              <w:t>&amp;lt;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#{endTime}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if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test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="status!=null and status.size()&gt;0"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and b.status in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 xml:space="preserve">foreach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collection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="status"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item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="actorId"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index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="index"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                    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open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="("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close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 xml:space="preserve">=")" </w:t>
            </w:r>
            <w:r>
              <w:rPr>
                <w:rFonts w:hint="default" w:ascii="Menlo" w:hAnsi="Menlo" w:eastAsia="Menlo" w:cs="Menlo"/>
                <w:b/>
                <w:color w:val="0000FF"/>
                <w:sz w:val="18"/>
                <w:szCs w:val="18"/>
                <w:shd w:val="clear" w:fill="EFEFEF"/>
              </w:rPr>
              <w:t>separator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EFEFEF"/>
              </w:rPr>
              <w:t>=","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#{actorId}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foreach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where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select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"单据编码"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materialAdjustPriceCode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"申请开始时间，格式2020-09-11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"申请结束时间，格式2020-09-11 15:25:00"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endTime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"调价状态：1可调价，2待申报(保存后)，3待审核，4已审核，5审核不通过，6审核通过"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List&lt;Integer&gt;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"申请人ID"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applyUserNameId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"物资名称"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materialName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上面用的foreach方式传参，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要注意参数名为【status】</w:t>
      </w: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&lt;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EFEFEF"/>
        </w:rPr>
        <w:t xml:space="preserve">if </w:t>
      </w:r>
      <w:r>
        <w:rPr>
          <w:rFonts w:hint="default" w:ascii="Menlo" w:hAnsi="Menlo" w:eastAsia="Menlo" w:cs="Menlo"/>
          <w:b/>
          <w:color w:val="0000FF"/>
          <w:sz w:val="18"/>
          <w:szCs w:val="18"/>
          <w:shd w:val="clear" w:fill="EFEFEF"/>
        </w:rPr>
        <w:t>test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EFEFEF"/>
        </w:rPr>
        <w:t>="status!=null and status.size()&gt;0"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FEFEF"/>
        </w:rPr>
        <w:t>&gt;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</w:pPr>
      <w:r>
        <w:t>当前用户</w:t>
      </w:r>
    </w:p>
    <w:p>
      <w:pPr>
        <w:rPr>
          <w:rFonts w:hint="eastAsia"/>
        </w:rPr>
      </w:pPr>
      <w:r>
        <w:rPr>
          <w:rFonts w:hint="eastAsia"/>
        </w:rPr>
        <w:t xml:space="preserve"> SysUser currentLoginUser = CurrentUserUtil.getCurrentLoginUser();</w:t>
      </w:r>
    </w:p>
    <w:p>
      <w:pPr>
        <w:rPr>
          <w:rFonts w:hint="eastAsia"/>
        </w:rPr>
      </w:pPr>
      <w:r>
        <w:rPr>
          <w:rFonts w:hint="eastAsia"/>
        </w:rPr>
        <w:t xml:space="preserve">        String userCode = currentLoginUser.getUserCode();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查询条件为空值不往后面加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wrapper.eq(StringUtil.isNotBlank(infoVO.getMobile()), MsPlatformInfo::getPhone, infoVO.getMobile());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当infoVO.getMobile()为空时，StringUtil.isNotBlank(infoVO.getMobile()) = false，这种情况下，此条件在sql执行时不生效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.eq(Integer.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)!=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.eq(!StringUtils.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isNullOrEmpty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"use_flag"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使用不为空判断，不为空就加在后面，为空就不加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.like(StringUtils.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(user_name),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"user_name"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,user_name)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Menlo" w:hAnsi="Menlo" w:eastAsia="Menlo" w:cs="Menlo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dto/vo/dao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ImWarehouseInfoVO imWarehouseInfoVO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BeanUtil.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copyProperties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(imWarehouseInfo, imWarehouseInfoVO);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imWarehouseInfoVO;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&lt;dependency&gt;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&lt;groupId&gt;cn.hutool&lt;/groupId&gt;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&lt;artifactId&gt;hutool-all&lt;/artifactId&gt;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&lt;version&gt;5.3.7&lt;/version&gt;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&lt;/dependency&gt;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  <w:rPr>
          <w:rFonts w:hint="default"/>
        </w:rPr>
      </w:pPr>
      <w:r>
        <w:rPr>
          <w:rFonts w:hint="default"/>
        </w:rPr>
        <w:t>获取token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6"/>
                <w:rFonts w:hint="eastAsia"/>
                <w:vertAlign w:val="baseline"/>
              </w:rPr>
              <w:t>http://101.133.217.39:9001/spd-oauth/oauth/token?grant_type=password&amp;username=admin&amp;password=123456&amp;client_secret=secret&amp;client_id=web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fldChar w:fldCharType="begin"/>
            </w:r>
            <w:r>
              <w:rPr>
                <w:rFonts w:hint="eastAsia"/>
                <w:vertAlign w:val="baseline"/>
              </w:rPr>
              <w:instrText xml:space="preserve"> HYPERLINK "http://101.133.217.39:9001/spd-oauth/oauth/token?grant_type=password&amp;username=admin&amp;password=123456&amp;client_secret=secret&amp;client_id=web" </w:instrText>
            </w:r>
            <w:r>
              <w:rPr>
                <w:rFonts w:hint="eastAsia"/>
                <w:vertAlign w:val="baseline"/>
              </w:rPr>
              <w:fldChar w:fldCharType="separate"/>
            </w:r>
            <w:r>
              <w:rPr>
                <w:rStyle w:val="6"/>
                <w:rFonts w:hint="eastAsia"/>
                <w:vertAlign w:val="baseline"/>
              </w:rPr>
              <w:t>http://</w:t>
            </w:r>
            <w:r>
              <w:rPr>
                <w:rStyle w:val="6"/>
                <w:rFonts w:hint="default"/>
                <w:vertAlign w:val="baseline"/>
              </w:rPr>
              <w:t>localhost</w:t>
            </w:r>
            <w:r>
              <w:rPr>
                <w:rStyle w:val="6"/>
                <w:rFonts w:hint="eastAsia"/>
                <w:vertAlign w:val="baseline"/>
              </w:rPr>
              <w:t>.39:9001/spd-oauth/oauth/token?grant_type=password&amp;username=admin&amp;password=123456&amp;client_secret=secret&amp;client_id=web</w:t>
            </w:r>
            <w:r>
              <w:rPr>
                <w:rFonts w:hint="eastAsia"/>
                <w:vertAlign w:val="baseline"/>
              </w:rPr>
              <w:fldChar w:fldCharType="end"/>
            </w:r>
          </w:p>
        </w:tc>
      </w:tr>
    </w:tbl>
    <w:p>
      <w:pPr>
        <w:pStyle w:val="3"/>
        <w:bidi w:val="0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LocalDateTime转date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imMaterialInfo.setUpdateTime(Date.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((srmMaterialInfo.getUpdateTime()).atZone(ZoneId.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systemDefault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()).toInstant()));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default"/>
        </w:rPr>
      </w:pPr>
      <w:r>
        <w:rPr>
          <w:rFonts w:hint="default"/>
        </w:rPr>
        <w:t>日志</w:t>
      </w:r>
    </w:p>
    <w:p>
      <w:pPr>
        <w:rPr>
          <w:rFonts w:hint="eastAsia"/>
        </w:rPr>
      </w:pPr>
      <w:r>
        <w:rPr>
          <w:rFonts w:hint="eastAsia"/>
        </w:rPr>
        <w:t>加上需要写crud日志的@OperateLog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1577975"/>
            <wp:effectExtent l="0" t="0" r="10795" b="22225"/>
            <wp:docPr id="11" name="图片 11" descr="03bc971c-ef41-4e5a-9291-0b53defdc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3bc971c-ef41-4e5a-9291-0b53defdcdb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BigDecimal操作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"https://blog.csdn.net/haibin_hu/article/details/52076830"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https://blog.csdn.net/haibin_hu/article/details/52076830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"https://blog.csdn.net/haiyinshushe/article/details/82721234"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https://blog.csdn.net/haiyinshushe/article/details/82721234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color w:val="FF0000"/>
        </w:rPr>
        <w:t>BigDecimal类型除不尽就有异常【比如4/3无限循环就报错】</w:t>
      </w:r>
      <w:r>
        <w:rPr>
          <w:rFonts w:hint="default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"https://blog.csdn.net/lopper/article/details/5314686"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https://blog.csdn.net/lopper/article/details/5314686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BigDecimal divide = payOutlay.divide(giveOutlay,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fundOutlay.setRate(divide.setScale(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BigDecimal.</w:t>
      </w:r>
      <w:r>
        <w:rPr>
          <w:rFonts w:hint="default" w:ascii="Menlo" w:hAnsi="Menlo" w:eastAsia="Menlo" w:cs="Menlo"/>
          <w:b/>
          <w:i/>
          <w:color w:val="660E7A"/>
          <w:sz w:val="18"/>
          <w:szCs w:val="18"/>
          <w:shd w:val="clear" w:fill="FFFFFF"/>
        </w:rPr>
        <w:t>ROUND_DOWN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"%"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权限</w:t>
      </w:r>
    </w:p>
    <w:p>
      <w:pPr>
        <w:rPr>
          <w:rFonts w:hint="eastAsia"/>
        </w:rPr>
      </w:pPr>
      <w:r>
        <w:rPr>
          <w:rFonts w:hint="eastAsia"/>
        </w:rPr>
        <w:t>Authorization</w:t>
      </w:r>
      <w:r>
        <w:rPr>
          <w:rFonts w:hint="default"/>
        </w:rPr>
        <w:t xml:space="preserve"> Bearer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9865" cy="699770"/>
            <wp:effectExtent l="0" t="0" r="13335" b="1143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899410"/>
            <wp:effectExtent l="0" t="0" r="16510" b="215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全局异常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最好用自定义异常，防止用系统的异常，不好进行异常处理。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捕获异常，一定要用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@ResponseBody</w:t>
      </w:r>
      <w:r>
        <w:rPr>
          <w:rFonts w:hint="eastAsia" w:ascii="Menlo" w:hAnsi="Menlo" w:eastAsia="Menlo" w:cs="Menlo"/>
          <w:color w:val="808000"/>
          <w:sz w:val="18"/>
          <w:szCs w:val="18"/>
          <w:shd w:val="clear" w:fill="FFFFFF"/>
          <w:lang w:val="en-US" w:eastAsia="zh-Hans"/>
        </w:rPr>
        <w:t>注解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ControllerAdvice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org.springframework.web.bind.annotation.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ResponseBody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 18:09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@ControllerAdvice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MyExceptionHandler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exceptionHandler(Exception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Menlo" w:hAnsi="Menlo" w:eastAsia="Menlo" w:cs="Menlo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"未知异常！原因是:"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"全局异常是："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MyException.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myExceptionHandler(MyException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e.printStackTrace();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"自定义异常："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e.getMsg();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@ResponseBody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@ExceptionHandler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(value = RuntimeException.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RuntimeExceptionHandler(RuntimeException e)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 xml:space="preserve">"我是运行时异常："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+ e.getMessage();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自定义异常类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com.simpleness.config;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lombok.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Data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@author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iszengziqiang@163.com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@date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2020/9/11 18:49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@Version: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1.0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@desc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>todo</w:t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MyException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>msg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the specified detail message.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The cause is not initialized, and may subsequently be initialized by a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Menlo" w:hAnsi="Menlo" w:eastAsia="Menlo" w:cs="Menlo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message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the detail message. The detail message is saved for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               later retrieval by the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#getMessage()} method.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message, 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(message);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Constructs a new runtime exception with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@code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null} as its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detail message.  The cause is not initialized, and may subsequently be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 initialized by a call to {</w:t>
            </w:r>
            <w:r>
              <w:rPr>
                <w:rFonts w:hint="default" w:ascii="Menlo" w:hAnsi="Menlo" w:eastAsia="Menlo" w:cs="Menlo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@link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#initCause}.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MyException(String msg)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Menlo" w:hAnsi="Menlo" w:eastAsia="Menlo" w:cs="Menlo"/>
                <w:b/>
                <w:color w:val="660E7A"/>
                <w:sz w:val="18"/>
                <w:szCs w:val="18"/>
                <w:shd w:val="clear" w:fill="FFFFFF"/>
              </w:rPr>
              <w:t xml:space="preserve">msg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= msg;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抛异常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"/error1"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String error1(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(a ==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"运行异常啊"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"123"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insql</w:t>
      </w:r>
      <w:r>
        <w:rPr>
          <w:rFonts w:hint="eastAsia"/>
          <w:lang w:val="en-US" w:eastAsia="zh-Hans"/>
        </w:rPr>
        <w:t>和or的使用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PageHelper.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startPage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(pageNum, pageSize);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List&lt;BookClassify&gt; list = list(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QueryWrapper&lt;BookClassify&gt;()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.inSql(StringUtils.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(classifyStatus), 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"classify_status"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, classifyStatus)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.and(StringUtils.</w:t>
            </w:r>
            <w:r>
              <w:rPr>
                <w:rFonts w:hint="default" w:ascii="Menlo" w:hAnsi="Menlo" w:eastAsia="Menlo" w:cs="Menlo"/>
                <w:i/>
                <w:color w:val="000000"/>
                <w:sz w:val="18"/>
                <w:szCs w:val="18"/>
                <w:shd w:val="clear" w:fill="FFFFFF"/>
              </w:rPr>
              <w:t>isNotEmpty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(classifyCode),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Consumer&lt;QueryWrapper&lt;BookClassify&gt;&gt;()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accept(QueryWrapper&lt;BookClassify&gt; bookClassifyQueryWrapper) {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bookClassifyQueryWrapper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.like(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"classify_code"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660E7A"/>
                <w:sz w:val="18"/>
                <w:szCs w:val="18"/>
                <w:shd w:val="clear" w:fill="FFFFFF"/>
              </w:rPr>
              <w:t>classifyCode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.or()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            .like(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"classify_name"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Menlo" w:hAnsi="Menlo" w:eastAsia="Menlo" w:cs="Menlo"/>
                <w:color w:val="660E7A"/>
                <w:sz w:val="18"/>
                <w:szCs w:val="18"/>
                <w:shd w:val="clear" w:fill="FFFFFF"/>
              </w:rPr>
              <w:t>classifyCode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})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.orderByDesc(</w:t>
            </w:r>
            <w:r>
              <w:rPr>
                <w:rFonts w:hint="default" w:ascii="Menlo" w:hAnsi="Menlo" w:eastAsia="Menlo" w:cs="Menlo"/>
                <w:b/>
                <w:color w:val="008000"/>
                <w:sz w:val="18"/>
                <w:szCs w:val="18"/>
                <w:shd w:val="clear" w:fill="FFFFFF"/>
              </w:rPr>
              <w:t>"update_time"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PageInfo&lt;BookClassify&gt; pageInfo =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PageInfo&lt;&gt;(list);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</w:p>
        </w:tc>
      </w:tr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 xml:space="preserve">SELECT count(0) FROM book_classify WHERE (classify_status IN (1, 2, 4) AND (classify_code LIKE ? OR classify_name LIKE ?)) 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D76CA"/>
    <w:rsid w:val="0BF54940"/>
    <w:rsid w:val="1FDD5AB1"/>
    <w:rsid w:val="29FF6FA2"/>
    <w:rsid w:val="36DD077B"/>
    <w:rsid w:val="399F04AA"/>
    <w:rsid w:val="3BFE9E08"/>
    <w:rsid w:val="3CFBC084"/>
    <w:rsid w:val="3EF9DE43"/>
    <w:rsid w:val="47BEFF65"/>
    <w:rsid w:val="4DFEDE56"/>
    <w:rsid w:val="4FFD4673"/>
    <w:rsid w:val="55CB7BF6"/>
    <w:rsid w:val="55FC1583"/>
    <w:rsid w:val="57FF1EAA"/>
    <w:rsid w:val="591DBF9B"/>
    <w:rsid w:val="5FFFEBBF"/>
    <w:rsid w:val="62EF8476"/>
    <w:rsid w:val="6AFE8FE9"/>
    <w:rsid w:val="6B83BC6E"/>
    <w:rsid w:val="6BFBD470"/>
    <w:rsid w:val="6D676B99"/>
    <w:rsid w:val="6DF77569"/>
    <w:rsid w:val="6DFCAAB0"/>
    <w:rsid w:val="6FFF84BA"/>
    <w:rsid w:val="74FE77A3"/>
    <w:rsid w:val="76D6359D"/>
    <w:rsid w:val="77FFC88A"/>
    <w:rsid w:val="7AFEC573"/>
    <w:rsid w:val="7B7716B3"/>
    <w:rsid w:val="7BDF8B05"/>
    <w:rsid w:val="7DEBCB75"/>
    <w:rsid w:val="7E2BE716"/>
    <w:rsid w:val="7EBF33B8"/>
    <w:rsid w:val="7F3CBEA8"/>
    <w:rsid w:val="7FC71175"/>
    <w:rsid w:val="7FDD4C61"/>
    <w:rsid w:val="7FF798B3"/>
    <w:rsid w:val="9BF59087"/>
    <w:rsid w:val="9EB6073A"/>
    <w:rsid w:val="9FD502FE"/>
    <w:rsid w:val="AA7BAA8F"/>
    <w:rsid w:val="ABFEFD54"/>
    <w:rsid w:val="BBEFD250"/>
    <w:rsid w:val="BEFF552C"/>
    <w:rsid w:val="BFFF5A7C"/>
    <w:rsid w:val="D9AD5C11"/>
    <w:rsid w:val="D9FB4DAA"/>
    <w:rsid w:val="DDA734CE"/>
    <w:rsid w:val="DDDBE2EB"/>
    <w:rsid w:val="DF0D158D"/>
    <w:rsid w:val="DF9FA468"/>
    <w:rsid w:val="E7F7F435"/>
    <w:rsid w:val="EF54A4D2"/>
    <w:rsid w:val="F54EC2B3"/>
    <w:rsid w:val="F6F2F4D5"/>
    <w:rsid w:val="F6FE7D74"/>
    <w:rsid w:val="F7BFEBB8"/>
    <w:rsid w:val="F7FD0ACF"/>
    <w:rsid w:val="F87FC66B"/>
    <w:rsid w:val="F9FF4597"/>
    <w:rsid w:val="FD7A02CB"/>
    <w:rsid w:val="FDEE4A24"/>
    <w:rsid w:val="FF9E30EF"/>
    <w:rsid w:val="FFED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2020-06-04T18:27:00Z</dcterms:created>
  <dc:creator>zengziqiang</dc:creator>
  <cp:lastModifiedBy>zengziqiang</cp:lastModifiedBy>
  <dcterms:modified xsi:type="dcterms:W3CDTF">2020-10-13T15:26:29Z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