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@NotNull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bidi w:val="0"/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eastAsia" w:ascii="Menlo" w:hAnsi="Menlo" w:eastAsia="Menlo" w:cs="Menlo"/>
                <w:color w:val="000000"/>
                <w:sz w:val="18"/>
                <w:szCs w:val="18"/>
                <w:shd w:val="clear" w:fill="FFFFFF"/>
                <w:lang w:val="en-US" w:eastAsia="zh-Hans"/>
              </w:rPr>
              <w:t>只能用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@NotNull </w:t>
            </w:r>
            <w:r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  <w:t>这个注解，用not</w:t>
            </w:r>
            <w:r>
              <w:rPr>
                <w:rFonts w:hint="default" w:ascii="Menlo" w:hAnsi="Menlo" w:eastAsia="Menlo" w:cs="Menlo"/>
                <w:color w:val="auto"/>
                <w:sz w:val="18"/>
                <w:szCs w:val="18"/>
                <w:shd w:val="clear" w:fill="FFFFFF"/>
                <w:lang w:eastAsia="zh-Hans"/>
              </w:rPr>
              <w:t>B</w:t>
            </w:r>
            <w:r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  <w:t>lank会报错，传双引号或者null或者没有age这个字段就会报错</w:t>
            </w:r>
          </w:p>
          <w:p>
            <w:pPr>
              <w:bidi w:val="0"/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@NotBlank</w:t>
            </w:r>
          </w:p>
          <w:p>
            <w:pPr>
              <w:bidi w:val="0"/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</w:pPr>
            <w:r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  <w:t>这个注解可以检测参数是否为空和长度为</w:t>
            </w:r>
            <w:r>
              <w:rPr>
                <w:rFonts w:hint="default" w:ascii="Menlo" w:hAnsi="Menlo" w:eastAsia="Menlo" w:cs="Menlo"/>
                <w:color w:val="auto"/>
                <w:sz w:val="18"/>
                <w:szCs w:val="18"/>
                <w:shd w:val="clear" w:fill="FFFFFF"/>
                <w:lang w:eastAsia="zh-Hans"/>
              </w:rPr>
              <w:t>0</w:t>
            </w:r>
            <w:r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  <w:t>的空字符串，所有用这个最好。</w:t>
            </w:r>
          </w:p>
          <w:p>
            <w:pPr>
              <w:bidi w:val="0"/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</w:pPr>
          </w:p>
          <w:p>
            <w:pPr>
              <w:bidi w:val="0"/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eastAsia="zh-Hans"/>
              </w:rPr>
            </w:pPr>
            <w:r>
              <w:rPr>
                <w:rFonts w:hint="default" w:ascii="Menlo" w:hAnsi="Menlo" w:eastAsia="Menlo" w:cs="Menlo"/>
                <w:color w:val="auto"/>
                <w:sz w:val="18"/>
                <w:szCs w:val="18"/>
                <w:shd w:val="clear" w:fill="FFFFFF"/>
                <w:lang w:eastAsia="zh-Hans"/>
              </w:rPr>
              <w:t>//</w:t>
            </w:r>
            <w:r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  <w:t>对于集合处理</w:t>
            </w:r>
            <w:bookmarkStart w:id="0" w:name="_GoBack"/>
            <w:bookmarkEnd w:id="0"/>
          </w:p>
          <w:p>
            <w:pPr>
              <w:bidi w:val="0"/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</w:pPr>
            <w:r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  <w:t xml:space="preserve">@NotEmpty(message = "说明书不能为空") </w:t>
            </w:r>
          </w:p>
          <w:p>
            <w:pPr>
              <w:bidi w:val="0"/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</w:pPr>
            <w:r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  <w:t>private List&lt;Integer&gt; instructionsPictureIds;</w:t>
            </w:r>
          </w:p>
          <w:p>
            <w:pPr>
              <w:bidi w:val="0"/>
            </w:pP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参考博客：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Hans"/>
              </w:rPr>
              <w:instrText xml:space="preserve"> HYPERLINK "https://blog.csdn.net/qq_19663899/article/details/79386043" </w:instrTex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Hans"/>
              </w:rPr>
              <w:t>https://blog.csdn.net/qq_19663899/article/details/79386043</w: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/>
    <w:p>
      <w:pPr>
        <w:bidi w:val="0"/>
        <w:jc w:val="center"/>
        <w:rPr>
          <w:rFonts w:hint="default"/>
          <w:b/>
          <w:bCs/>
          <w:sz w:val="52"/>
          <w:szCs w:val="72"/>
        </w:rPr>
      </w:pPr>
      <w:r>
        <w:rPr>
          <w:rFonts w:hint="default"/>
          <w:b/>
          <w:bCs/>
          <w:sz w:val="52"/>
          <w:szCs w:val="72"/>
        </w:rPr>
        <w:t>Validated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</w:rPr>
      </w:pPr>
      <w:r>
        <w:rPr>
          <w:rFonts w:hint="eastAsia"/>
          <w:lang w:val="en-US" w:eastAsia="zh-Hans"/>
        </w:rPr>
        <w:t>springboot项目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parent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org.springframework.boot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spring-boot-starter-parent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2.3.3.RELEASE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relativePath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lookup parent from repository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parent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引入依赖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org.springframework.boot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spring-boot-starter-validation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r>
        <w:drawing>
          <wp:inline distT="0" distB="0" distL="114300" distR="114300">
            <wp:extent cx="3310255" cy="1014730"/>
            <wp:effectExtent l="0" t="0" r="171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实体类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com.simpleness.entity;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lombok.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Max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Min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NotBlank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NotNull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2020/9/1 16:43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@Data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@NotBlank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@NotNull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emailAdd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deleted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@Max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@Min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abc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接口使用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分为单个参数验证和实体类验证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com.simpleness.controller;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com.alibaba.fastjson.JSON;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com.simpleness.entity.Man;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org.springframework.validation.annotation.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Validated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GetMapping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PostMapping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RequestBody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RestController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Max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NotNull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2020/9/1 16:42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@Validated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@RestController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validateController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单个验证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@GetMapping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"/get"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getUserStr(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(message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"name 不能为空"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String name,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 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@Max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99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message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"不能大于99岁"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Integer age,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 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(message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"数字"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Integer xxx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"name: 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name 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 ,age:"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age + xxx;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@PostMapping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"/post"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manTest(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@RequestBody @Validated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Man man)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String s = JSON.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toJSONString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(man);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Man man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Man();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其他使用注解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空检查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@Null       验证对象是否为null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@NotNull    验证对象是否不为null, 无法查检长度为0的字符串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@NotBlank 检查约束字符串是不是Null还有被Trim的长度是否大于0,只对字符串,且会去掉前后空格.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@NotEmpty 检查约束元素是否为NULL或者是EMPTY.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Booelan检查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@AssertTrue     验证 Boolean 对象是否为 true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@AssertFalse    验证 Boolean 对象是否为 false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长度检查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@Size(min=, max=) 验证对象（Array,Collection,Map,String）长度是否在给定的范围之内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@Length(min=, max=) Validates that the annotated string is between min and max included.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日期检查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@Past           验证 Date 和 Calendar 对象是否在当前时间之前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@Future     验证 Date 和 Calendar 对象是否在当前时间之后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@Pattern    验证 String 对象是否符合正则表达式的规则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数值检查，建议使用在Stirng,Integer类型，不建议使用在int类型上，因为表单值为“”时无法转换为int，但可以转换为Stirng为"",Integer为null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@Min            验证 Number 和 String 对象是否大等于指定的值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@Max            验证 Number 和 String 对象是否小等于指定的值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@DecimalMax 被标注的值必须不大于约束中指定的最大值. 这个约束的参数是一个通过BigDecimal定义的最大值的字符串表示.小数存在精度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@DecimalMin 被标注的值必须不小于约束中指定的最小值. 这个约束的参数是一个通过BigDecimal定义的最小值的字符串表示.小数存在精度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@Digits     验证 Number 和 String 的构成是否合法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@Digits(integer=,fraction=) 验证字符串是否是符合指定格式的数字，interger指定整数精度，fraction指定小数精度。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@Range(min=, max=) Checks whether the annotated value lies between (inclusive) the specified minimum and maximum.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@Range(min=10000,max=50000,message="range.bean.wage")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private BigDecimal wage;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@Valid 递归的对关联对象进行校验, 如果关联对象是个集合或者数组,那么对其中的元素进行递归校验,如果是一个map,则对其中的值部分进行校验.(是否进行递归验证)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@CreditCardNumber信用卡验证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@Email  验证是否是邮件地址，如果为null,不进行验证，算通过验证。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@ScriptAssert(lang= ,script=, alias=)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@URL(protocol=,host=, port=,regexp=, flags=)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group的使用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比如id字段，新增的时候不用传，修改的时候必须传，可以如下定义：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@Null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(message =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"新增时Id必须为空"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 groups = Create.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@NotNull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(message =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"修改时id不能为空"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 groups = Update.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新增必须为空，修改必须有值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定义</w:t>
      </w: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reate和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pdate接口，如下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Default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Create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Default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Update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Default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Menlo" w:hAnsi="Menlo" w:eastAsia="Menlo" w:cs="Menlo"/>
          <w:color w:val="000000"/>
          <w:sz w:val="18"/>
          <w:szCs w:val="18"/>
          <w:shd w:val="clear" w:fill="FFFFFF"/>
          <w:lang w:val="en-US" w:eastAsia="zh-Hans"/>
        </w:rPr>
      </w:pPr>
      <w:r>
        <w:rPr>
          <w:rFonts w:hint="eastAsia" w:ascii="Menlo" w:hAnsi="Menlo" w:eastAsia="Menlo" w:cs="Menlo"/>
          <w:color w:val="000000"/>
          <w:sz w:val="18"/>
          <w:szCs w:val="18"/>
          <w:shd w:val="clear" w:fill="FFFFFF"/>
          <w:lang w:val="en-US" w:eastAsia="zh-Hans"/>
        </w:rPr>
        <w:t>使用时：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@ApiOperation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(value =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"物资信息编辑保持"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@PostMapping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"v1/edit"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RespBean&lt;?&gt; update(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@RequestBody @Validated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(Update.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 MaterialRequest materialRequest)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Menlo" w:hAnsi="Menlo" w:eastAsia="Menlo" w:cs="Menlo"/>
          <w:color w:val="000000"/>
          <w:sz w:val="18"/>
          <w:szCs w:val="18"/>
          <w:shd w:val="clear" w:fill="FFFFFF"/>
          <w:lang w:val="en-US" w:eastAsia="zh-Hans"/>
        </w:rPr>
      </w:pPr>
      <w:r>
        <w:rPr>
          <w:rFonts w:hint="eastAsia" w:ascii="Menlo" w:hAnsi="Menlo" w:eastAsia="Menlo" w:cs="Menlo"/>
          <w:color w:val="000000"/>
          <w:sz w:val="18"/>
          <w:szCs w:val="18"/>
          <w:shd w:val="clear" w:fill="FFFFFF"/>
          <w:lang w:val="en-US" w:eastAsia="zh-Hans"/>
        </w:rPr>
        <w:t>根据更新和新增来做判断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Menlo" w:hAnsi="Menlo" w:eastAsia="Menlo" w:cs="Menlo"/>
          <w:color w:val="000000"/>
          <w:sz w:val="18"/>
          <w:szCs w:val="18"/>
          <w:shd w:val="clear" w:fill="FFFFFF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E38BD"/>
    <w:multiLevelType w:val="singleLevel"/>
    <w:tmpl w:val="5F4E38BD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709CA"/>
    <w:rsid w:val="5EDFF4ED"/>
    <w:rsid w:val="74DE3C91"/>
    <w:rsid w:val="757F1F6C"/>
    <w:rsid w:val="77D62A9B"/>
    <w:rsid w:val="7DFD3B70"/>
    <w:rsid w:val="7EF564CF"/>
    <w:rsid w:val="7F7715C9"/>
    <w:rsid w:val="86DA5ACA"/>
    <w:rsid w:val="AB706ACC"/>
    <w:rsid w:val="EAF7D58B"/>
    <w:rsid w:val="EEFF293B"/>
    <w:rsid w:val="EFB709CA"/>
    <w:rsid w:val="F77B39DB"/>
    <w:rsid w:val="FCEDFCE7"/>
    <w:rsid w:val="FEDF92C9"/>
    <w:rsid w:val="FEFBF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2020-09-02T19:54:00Z</dcterms:created>
  <dc:creator>zengziqiang</dc:creator>
  <cp:lastModifiedBy>zengziqiang</cp:lastModifiedBy>
  <dcterms:modified xsi:type="dcterms:W3CDTF">2021-01-28T15:21:00Z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