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52"/>
          <w:szCs w:val="72"/>
        </w:rPr>
      </w:pPr>
      <w:r>
        <w:rPr>
          <w:b/>
          <w:bCs/>
          <w:sz w:val="52"/>
          <w:szCs w:val="72"/>
        </w:rPr>
        <w:t>kafka</w:t>
      </w:r>
    </w:p>
    <w:p>
      <w:r>
        <w:rPr>
          <w:rFonts w:hint="eastAsia"/>
        </w:rPr>
        <w:t>https://www.imooc.com/video/17859</w:t>
      </w:r>
    </w:p>
    <w:p>
      <w:pPr>
        <w:pStyle w:val="2"/>
      </w:pPr>
      <w:r>
        <w:t>基本概念</w:t>
      </w:r>
    </w:p>
    <w:p>
      <w:r>
        <w:drawing>
          <wp:inline distT="0" distB="0" distL="114300" distR="114300">
            <wp:extent cx="5267325" cy="2676525"/>
            <wp:effectExtent l="0" t="0" r="1587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882265"/>
            <wp:effectExtent l="0" t="0" r="1778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8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22575"/>
            <wp:effectExtent l="0" t="0" r="10795" b="222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基本结构</w:t>
      </w:r>
    </w:p>
    <w:p>
      <w:r>
        <w:drawing>
          <wp:inline distT="0" distB="0" distL="114300" distR="114300">
            <wp:extent cx="5269230" cy="3096260"/>
            <wp:effectExtent l="0" t="0" r="1397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9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000375"/>
            <wp:effectExtent l="0" t="0" r="17780" b="222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kafka特点</w:t>
      </w:r>
    </w:p>
    <w:p>
      <w:r>
        <w:drawing>
          <wp:inline distT="0" distB="0" distL="114300" distR="114300">
            <wp:extent cx="5267325" cy="2483485"/>
            <wp:effectExtent l="0" t="0" r="158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335530"/>
            <wp:effectExtent l="0" t="0" r="1016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812415"/>
            <wp:effectExtent l="0" t="0" r="952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应用场景</w:t>
      </w:r>
    </w:p>
    <w:p>
      <w:r>
        <w:drawing>
          <wp:inline distT="0" distB="0" distL="114300" distR="114300">
            <wp:extent cx="5269230" cy="3451225"/>
            <wp:effectExtent l="0" t="0" r="1397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79420"/>
            <wp:effectExtent l="0" t="0" r="13335" b="1778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安装</w:t>
      </w:r>
    </w:p>
    <w:p>
      <w:r>
        <w:drawing>
          <wp:inline distT="0" distB="0" distL="114300" distR="114300">
            <wp:extent cx="5271770" cy="2425065"/>
            <wp:effectExtent l="0" t="0" r="11430" b="133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冬青黑体简体中文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FBF05D"/>
    <w:rsid w:val="2EBDE120"/>
    <w:rsid w:val="3EF57DD9"/>
    <w:rsid w:val="3EFF70AF"/>
    <w:rsid w:val="5FFD9067"/>
    <w:rsid w:val="6EFBF05D"/>
    <w:rsid w:val="6FDFA15B"/>
    <w:rsid w:val="757F5C18"/>
    <w:rsid w:val="BE8D09A3"/>
    <w:rsid w:val="DFF786CC"/>
    <w:rsid w:val="EFF4A69A"/>
    <w:rsid w:val="F3BF991E"/>
    <w:rsid w:val="FCFA27C1"/>
    <w:rsid w:val="FD5FC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Office_2.4.1.841_F1E327BC-269C-435d-A152-05C5408002CA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2019-01-05T23:54:00Z</dcterms:created>
  <dc:creator>zengziqiang</dc:creator>
  <cp:lastModifiedBy>zengziqiang</cp:lastModifiedBy>
  <dcterms:modified xsi:type="dcterms:W3CDTF">2019-01-07T17:33:47Z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2052-2.4.1.841</vt:lpwstr>
  </property>
</Properties>
</file>