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72"/>
        </w:rPr>
      </w:pPr>
      <w:r>
        <w:rPr>
          <w:b/>
          <w:bCs/>
          <w:sz w:val="52"/>
          <w:szCs w:val="72"/>
        </w:rPr>
        <w:t>postgreSQL</w:t>
      </w:r>
    </w:p>
    <w:p>
      <w:pPr>
        <w:pStyle w:val="2"/>
        <w:bidi w:val="0"/>
      </w:pPr>
      <w:r>
        <w:t>Centos7安装postgreSql-10</w:t>
      </w:r>
    </w:p>
    <w:p>
      <w:pPr>
        <w:keepNext w:val="0"/>
        <w:keepLines w:val="0"/>
        <w:widowControl/>
        <w:suppressLineNumbers w:val="0"/>
        <w:jc w:val="left"/>
      </w:pPr>
      <w:r>
        <w:t>参考博客：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"https://blog.csdn.net/rudy5348/article/details/79299162"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https://blog.csdn.net/rudy5348/article/details/79299162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"https://www.postgresql.org/download/linux/redhat/"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https://www.postgresql.org/download/linux/redhat/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1,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yum install 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instrText xml:space="preserve"> HYPERLINK "https://download.postgresql.org/pub/repos/yum/reporpms/EL-7-x86_64/pgdg-redhat-repo-latest.noarch.rpm" </w:instrTex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https://download.postgresql.org/pub/repos/yum/reporpms/EL-7-x86_64/pgdg-redhat-repo-latest.noarch.rpm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2,yum install postgresql10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3,yum install postgresql10-server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4,/usr/pgsql-10/bin/postgresql-10-setup initdb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5,systemctl enable postgresql-10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6,systemctl start postgresql-10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登录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 - postgres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psql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如图表示成功：</w:t>
      </w:r>
    </w:p>
    <w:p>
      <w:r>
        <w:drawing>
          <wp:inline distT="0" distB="0" distL="114300" distR="114300">
            <wp:extent cx="1805305" cy="576580"/>
            <wp:effectExtent l="0" t="0" r="234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57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t>设置密码：</w:t>
      </w:r>
      <w:r>
        <w:rPr>
          <w:rFonts w:hint="eastAsia"/>
        </w:rPr>
        <w:t>ALTER USER postgres WITH PASSWORD '</w:t>
      </w:r>
      <w:r>
        <w:rPr>
          <w:rFonts w:hint="default"/>
        </w:rPr>
        <w:t>123456</w:t>
      </w:r>
      <w:r>
        <w:rPr>
          <w:rFonts w:hint="eastAsia"/>
        </w:rPr>
        <w:t>';</w:t>
      </w:r>
    </w:p>
    <w:p>
      <w:pPr>
        <w:bidi w:val="0"/>
      </w:pPr>
      <w:r>
        <w:drawing>
          <wp:inline distT="0" distB="0" distL="114300" distR="114300">
            <wp:extent cx="2124075" cy="5289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t>退出</w:t>
      </w:r>
    </w:p>
    <w:p>
      <w:r>
        <w:drawing>
          <wp:inline distT="0" distB="0" distL="114300" distR="114300">
            <wp:extent cx="767080" cy="247650"/>
            <wp:effectExtent l="0" t="0" r="203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t>设置远程访问</w:t>
      </w:r>
    </w:p>
    <w:p>
      <w:r>
        <w:drawing>
          <wp:inline distT="0" distB="0" distL="114300" distR="114300">
            <wp:extent cx="2162175" cy="762000"/>
            <wp:effectExtent l="0" t="0" r="222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参考博客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9C030"/>
    <w:rsid w:val="24B3707D"/>
    <w:rsid w:val="2FBC56AB"/>
    <w:rsid w:val="3CFF406A"/>
    <w:rsid w:val="5CFD0140"/>
    <w:rsid w:val="7D6A4353"/>
    <w:rsid w:val="7FCDC196"/>
    <w:rsid w:val="9DFB0299"/>
    <w:rsid w:val="9FF9C030"/>
    <w:rsid w:val="DFCDF8B2"/>
    <w:rsid w:val="F9BEB46B"/>
    <w:rsid w:val="FBDF54E9"/>
    <w:rsid w:val="FDF2C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2019-11-15T11:06:00Z</dcterms:created>
  <dc:creator>zengziqiang</dc:creator>
  <cp:lastModifiedBy>zengziqiang</cp:lastModifiedBy>
  <dcterms:modified xsi:type="dcterms:W3CDTF">2019-11-15T11:13:17Z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