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9FC024E" w:rsidR="00E370AF" w:rsidRDefault="009F684E">
            <w:r>
              <w:t>AI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C1442E4" w14:textId="77777777" w:rsidR="00E370AF" w:rsidRDefault="00E370AF">
      <w:pPr>
        <w:rPr>
          <w:b/>
        </w:rPr>
      </w:pPr>
    </w:p>
    <w:p w14:paraId="0118F04F" w14:textId="77777777" w:rsidR="009F684E" w:rsidRPr="009F684E" w:rsidRDefault="009F684E" w:rsidP="009F684E">
      <w:pPr>
        <w:rPr>
          <w:b/>
          <w:bCs/>
          <w:lang w:val="en-US"/>
        </w:rPr>
      </w:pPr>
      <w:r w:rsidRPr="009F684E">
        <w:rPr>
          <w:b/>
          <w:bCs/>
          <w:lang w:val="en-US"/>
        </w:rPr>
        <w:t>Solution Architecture – AI FAQ Assistant</w:t>
      </w:r>
    </w:p>
    <w:p w14:paraId="34C7B036" w14:textId="77777777" w:rsidR="009F684E" w:rsidRPr="009F684E" w:rsidRDefault="009F684E" w:rsidP="009F684E">
      <w:pPr>
        <w:rPr>
          <w:b/>
          <w:lang w:val="en-US"/>
        </w:rPr>
      </w:pPr>
      <w:r w:rsidRPr="009F684E">
        <w:rPr>
          <w:b/>
          <w:bCs/>
          <w:lang w:val="en-US"/>
        </w:rPr>
        <w:t>1. User Interface</w:t>
      </w:r>
    </w:p>
    <w:p w14:paraId="6BBFD338" w14:textId="43E9CC00" w:rsidR="009F684E" w:rsidRPr="009F684E" w:rsidRDefault="009F684E" w:rsidP="009F684E">
      <w:pPr>
        <w:numPr>
          <w:ilvl w:val="0"/>
          <w:numId w:val="2"/>
        </w:numPr>
        <w:rPr>
          <w:b/>
          <w:lang w:val="en-US"/>
        </w:rPr>
      </w:pPr>
      <w:r w:rsidRPr="009F684E">
        <w:rPr>
          <w:b/>
          <w:lang w:val="en-US"/>
        </w:rPr>
        <w:t>Users</w:t>
      </w:r>
      <w:r w:rsidRPr="009F684E">
        <w:rPr>
          <w:b/>
          <w:lang w:val="en-US"/>
        </w:rPr>
        <w:t xml:space="preserve"> can enter questions through the web application. </w:t>
      </w:r>
    </w:p>
    <w:p w14:paraId="3916FB40" w14:textId="77777777" w:rsidR="009F684E" w:rsidRPr="009F684E" w:rsidRDefault="009F684E" w:rsidP="009F684E">
      <w:pPr>
        <w:numPr>
          <w:ilvl w:val="0"/>
          <w:numId w:val="2"/>
        </w:numPr>
        <w:rPr>
          <w:b/>
          <w:lang w:val="en-US"/>
        </w:rPr>
      </w:pPr>
      <w:r w:rsidRPr="009F684E">
        <w:rPr>
          <w:b/>
          <w:lang w:val="en-US"/>
        </w:rPr>
        <w:t xml:space="preserve">Simple and user-friendly interface is provided. </w:t>
      </w:r>
    </w:p>
    <w:p w14:paraId="41B197B3" w14:textId="77777777" w:rsidR="009F684E" w:rsidRPr="009F684E" w:rsidRDefault="009F684E" w:rsidP="009F684E">
      <w:pPr>
        <w:numPr>
          <w:ilvl w:val="0"/>
          <w:numId w:val="2"/>
        </w:numPr>
        <w:rPr>
          <w:b/>
          <w:lang w:val="en-US"/>
        </w:rPr>
      </w:pPr>
      <w:r w:rsidRPr="009F684E">
        <w:rPr>
          <w:b/>
          <w:lang w:val="en-US"/>
        </w:rPr>
        <w:lastRenderedPageBreak/>
        <w:t xml:space="preserve">Voice input can also be supported. </w:t>
      </w:r>
    </w:p>
    <w:p w14:paraId="55157283" w14:textId="77777777" w:rsidR="009F684E" w:rsidRPr="009F684E" w:rsidRDefault="009F684E" w:rsidP="009F684E">
      <w:pPr>
        <w:rPr>
          <w:b/>
          <w:lang w:val="en-US"/>
        </w:rPr>
      </w:pPr>
      <w:r w:rsidRPr="009F684E">
        <w:rPr>
          <w:b/>
          <w:bCs/>
          <w:lang w:val="en-US"/>
        </w:rPr>
        <w:t>2. Backend Server</w:t>
      </w:r>
    </w:p>
    <w:p w14:paraId="32D6E62E" w14:textId="77777777" w:rsidR="009F684E" w:rsidRPr="009F684E" w:rsidRDefault="009F684E" w:rsidP="009F684E">
      <w:pPr>
        <w:numPr>
          <w:ilvl w:val="0"/>
          <w:numId w:val="3"/>
        </w:numPr>
        <w:rPr>
          <w:b/>
          <w:lang w:val="en-US"/>
        </w:rPr>
      </w:pPr>
      <w:r w:rsidRPr="009F684E">
        <w:rPr>
          <w:b/>
          <w:lang w:val="en-US"/>
        </w:rPr>
        <w:t xml:space="preserve">Node.js and Express.js handle user requests. </w:t>
      </w:r>
    </w:p>
    <w:p w14:paraId="79493D56" w14:textId="77777777" w:rsidR="009F684E" w:rsidRPr="009F684E" w:rsidRDefault="009F684E" w:rsidP="009F684E">
      <w:pPr>
        <w:numPr>
          <w:ilvl w:val="0"/>
          <w:numId w:val="3"/>
        </w:numPr>
        <w:rPr>
          <w:b/>
          <w:lang w:val="en-US"/>
        </w:rPr>
      </w:pPr>
      <w:r w:rsidRPr="009F684E">
        <w:rPr>
          <w:b/>
          <w:lang w:val="en-US"/>
        </w:rPr>
        <w:t xml:space="preserve">API routes manage different project functionalities. </w:t>
      </w:r>
    </w:p>
    <w:p w14:paraId="09C30927" w14:textId="77777777" w:rsidR="009F684E" w:rsidRPr="009F684E" w:rsidRDefault="009F684E" w:rsidP="009F684E">
      <w:pPr>
        <w:numPr>
          <w:ilvl w:val="0"/>
          <w:numId w:val="3"/>
        </w:numPr>
        <w:rPr>
          <w:b/>
          <w:lang w:val="en-US"/>
        </w:rPr>
      </w:pPr>
      <w:r w:rsidRPr="009F684E">
        <w:rPr>
          <w:b/>
          <w:lang w:val="en-US"/>
        </w:rPr>
        <w:t xml:space="preserve">Centralized error handling manages errors. </w:t>
      </w:r>
    </w:p>
    <w:p w14:paraId="1A42C8DB" w14:textId="77777777" w:rsidR="009F684E" w:rsidRPr="009F684E" w:rsidRDefault="009F684E" w:rsidP="009F684E">
      <w:pPr>
        <w:rPr>
          <w:b/>
          <w:lang w:val="en-US"/>
        </w:rPr>
      </w:pPr>
      <w:r w:rsidRPr="009F684E">
        <w:rPr>
          <w:b/>
          <w:bCs/>
          <w:lang w:val="en-US"/>
        </w:rPr>
        <w:t>3. Authentication</w:t>
      </w:r>
    </w:p>
    <w:p w14:paraId="0F202911" w14:textId="77777777" w:rsidR="009F684E" w:rsidRPr="009F684E" w:rsidRDefault="009F684E" w:rsidP="009F684E">
      <w:pPr>
        <w:numPr>
          <w:ilvl w:val="0"/>
          <w:numId w:val="4"/>
        </w:numPr>
        <w:rPr>
          <w:b/>
          <w:lang w:val="en-US"/>
        </w:rPr>
      </w:pPr>
      <w:r w:rsidRPr="009F684E">
        <w:rPr>
          <w:b/>
          <w:lang w:val="en-US"/>
        </w:rPr>
        <w:t xml:space="preserve">User registration and login are handled securely. </w:t>
      </w:r>
    </w:p>
    <w:p w14:paraId="5FD42ACB" w14:textId="77777777" w:rsidR="009F684E" w:rsidRPr="009F684E" w:rsidRDefault="009F684E" w:rsidP="009F684E">
      <w:pPr>
        <w:numPr>
          <w:ilvl w:val="0"/>
          <w:numId w:val="4"/>
        </w:numPr>
        <w:rPr>
          <w:b/>
          <w:lang w:val="en-US"/>
        </w:rPr>
      </w:pPr>
      <w:r w:rsidRPr="009F684E">
        <w:rPr>
          <w:b/>
          <w:lang w:val="en-US"/>
        </w:rPr>
        <w:t xml:space="preserve">JWT is used for authentication. </w:t>
      </w:r>
    </w:p>
    <w:p w14:paraId="697AA1BC" w14:textId="77777777" w:rsidR="009F684E" w:rsidRPr="009F684E" w:rsidRDefault="009F684E" w:rsidP="009F684E">
      <w:pPr>
        <w:numPr>
          <w:ilvl w:val="0"/>
          <w:numId w:val="4"/>
        </w:numPr>
        <w:rPr>
          <w:b/>
          <w:lang w:val="en-US"/>
        </w:rPr>
      </w:pPr>
      <w:proofErr w:type="spellStart"/>
      <w:r w:rsidRPr="009F684E">
        <w:rPr>
          <w:b/>
          <w:lang w:val="en-US"/>
        </w:rPr>
        <w:t>Bcrypt</w:t>
      </w:r>
      <w:proofErr w:type="spellEnd"/>
      <w:r w:rsidRPr="009F684E">
        <w:rPr>
          <w:b/>
          <w:lang w:val="en-US"/>
        </w:rPr>
        <w:t xml:space="preserve"> is used for password protection. </w:t>
      </w:r>
    </w:p>
    <w:p w14:paraId="209B8A08" w14:textId="77777777" w:rsidR="009F684E" w:rsidRPr="009F684E" w:rsidRDefault="009F684E" w:rsidP="009F684E">
      <w:pPr>
        <w:rPr>
          <w:b/>
          <w:lang w:val="en-US"/>
        </w:rPr>
      </w:pPr>
      <w:r w:rsidRPr="009F684E">
        <w:rPr>
          <w:b/>
          <w:bCs/>
          <w:lang w:val="en-US"/>
        </w:rPr>
        <w:t>4. AI &amp; FAQ Service</w:t>
      </w:r>
    </w:p>
    <w:p w14:paraId="0A0B1B7E" w14:textId="77777777" w:rsidR="009F684E" w:rsidRPr="009F684E" w:rsidRDefault="009F684E" w:rsidP="009F684E">
      <w:pPr>
        <w:numPr>
          <w:ilvl w:val="0"/>
          <w:numId w:val="5"/>
        </w:numPr>
        <w:rPr>
          <w:b/>
          <w:lang w:val="en-US"/>
        </w:rPr>
      </w:pPr>
      <w:r w:rsidRPr="009F684E">
        <w:rPr>
          <w:b/>
          <w:lang w:val="en-US"/>
        </w:rPr>
        <w:t xml:space="preserve">User questions are processed by the AI service. </w:t>
      </w:r>
    </w:p>
    <w:p w14:paraId="672A684B" w14:textId="77777777" w:rsidR="009F684E" w:rsidRPr="009F684E" w:rsidRDefault="009F684E" w:rsidP="009F684E">
      <w:pPr>
        <w:numPr>
          <w:ilvl w:val="0"/>
          <w:numId w:val="5"/>
        </w:numPr>
        <w:rPr>
          <w:b/>
          <w:lang w:val="en-US"/>
        </w:rPr>
      </w:pPr>
      <w:r w:rsidRPr="009F684E">
        <w:rPr>
          <w:b/>
          <w:lang w:val="en-US"/>
        </w:rPr>
        <w:t xml:space="preserve">FAQ database is searched for relevant answers. </w:t>
      </w:r>
    </w:p>
    <w:p w14:paraId="60EFF5F0" w14:textId="77777777" w:rsidR="009F684E" w:rsidRPr="009F684E" w:rsidRDefault="009F684E" w:rsidP="009F684E">
      <w:pPr>
        <w:numPr>
          <w:ilvl w:val="0"/>
          <w:numId w:val="5"/>
        </w:numPr>
        <w:rPr>
          <w:b/>
          <w:lang w:val="en-US"/>
        </w:rPr>
      </w:pPr>
      <w:r w:rsidRPr="009F684E">
        <w:rPr>
          <w:b/>
          <w:lang w:val="en-US"/>
        </w:rPr>
        <w:t xml:space="preserve">AI can generate suitable responses when required. </w:t>
      </w:r>
    </w:p>
    <w:p w14:paraId="70BAD938" w14:textId="77777777" w:rsidR="009F684E" w:rsidRPr="009F684E" w:rsidRDefault="009F684E" w:rsidP="009F684E">
      <w:pPr>
        <w:rPr>
          <w:b/>
          <w:lang w:val="en-US"/>
        </w:rPr>
      </w:pPr>
      <w:r w:rsidRPr="009F684E">
        <w:rPr>
          <w:b/>
          <w:bCs/>
          <w:lang w:val="en-US"/>
        </w:rPr>
        <w:t>5. Database</w:t>
      </w:r>
    </w:p>
    <w:p w14:paraId="4B2C1BCD" w14:textId="77777777" w:rsidR="009F684E" w:rsidRPr="009F684E" w:rsidRDefault="009F684E" w:rsidP="009F684E">
      <w:pPr>
        <w:numPr>
          <w:ilvl w:val="0"/>
          <w:numId w:val="6"/>
        </w:numPr>
        <w:rPr>
          <w:b/>
          <w:lang w:val="en-US"/>
        </w:rPr>
      </w:pPr>
      <w:r w:rsidRPr="009F684E">
        <w:rPr>
          <w:b/>
          <w:lang w:val="en-US"/>
        </w:rPr>
        <w:t xml:space="preserve">MongoDB stores user and FAQ information. </w:t>
      </w:r>
    </w:p>
    <w:p w14:paraId="76335505" w14:textId="77777777" w:rsidR="009F684E" w:rsidRPr="009F684E" w:rsidRDefault="009F684E" w:rsidP="009F684E">
      <w:pPr>
        <w:numPr>
          <w:ilvl w:val="0"/>
          <w:numId w:val="6"/>
        </w:numPr>
        <w:rPr>
          <w:b/>
          <w:lang w:val="en-US"/>
        </w:rPr>
      </w:pPr>
      <w:r w:rsidRPr="009F684E">
        <w:rPr>
          <w:b/>
          <w:lang w:val="en-US"/>
        </w:rPr>
        <w:t xml:space="preserve">Mongoose is used to manage database operations. </w:t>
      </w:r>
    </w:p>
    <w:p w14:paraId="2A51A0F2" w14:textId="77777777" w:rsidR="009F684E" w:rsidRPr="009F684E" w:rsidRDefault="009F684E" w:rsidP="009F684E">
      <w:pPr>
        <w:numPr>
          <w:ilvl w:val="0"/>
          <w:numId w:val="6"/>
        </w:numPr>
        <w:rPr>
          <w:b/>
          <w:lang w:val="en-US"/>
        </w:rPr>
      </w:pPr>
      <w:r w:rsidRPr="009F684E">
        <w:rPr>
          <w:b/>
          <w:lang w:val="en-US"/>
        </w:rPr>
        <w:t xml:space="preserve">Data can be organized using categories. </w:t>
      </w:r>
    </w:p>
    <w:p w14:paraId="18982EC5" w14:textId="77777777" w:rsidR="009F684E" w:rsidRPr="009F684E" w:rsidRDefault="009F684E" w:rsidP="009F684E">
      <w:pPr>
        <w:rPr>
          <w:b/>
          <w:lang w:val="en-US"/>
        </w:rPr>
      </w:pPr>
      <w:r w:rsidRPr="009F684E">
        <w:rPr>
          <w:b/>
          <w:bCs/>
          <w:lang w:val="en-US"/>
        </w:rPr>
        <w:t>6. Data Flow</w:t>
      </w:r>
    </w:p>
    <w:p w14:paraId="214700A7" w14:textId="77777777" w:rsidR="009F684E" w:rsidRPr="009F684E" w:rsidRDefault="009F684E" w:rsidP="009F684E">
      <w:pPr>
        <w:numPr>
          <w:ilvl w:val="0"/>
          <w:numId w:val="7"/>
        </w:numPr>
        <w:rPr>
          <w:b/>
          <w:lang w:val="en-US"/>
        </w:rPr>
      </w:pPr>
      <w:r w:rsidRPr="009F684E">
        <w:rPr>
          <w:b/>
          <w:lang w:val="en-US"/>
        </w:rPr>
        <w:t xml:space="preserve">User → Frontend → Backend → FAQ Database / AI Service → Response → User. </w:t>
      </w:r>
    </w:p>
    <w:p w14:paraId="3BF0CC47" w14:textId="77777777" w:rsidR="009F684E" w:rsidRPr="009F684E" w:rsidRDefault="009F684E" w:rsidP="009F684E">
      <w:pPr>
        <w:numPr>
          <w:ilvl w:val="0"/>
          <w:numId w:val="7"/>
        </w:numPr>
        <w:rPr>
          <w:b/>
          <w:lang w:val="en-US"/>
        </w:rPr>
      </w:pPr>
      <w:r w:rsidRPr="009F684E">
        <w:rPr>
          <w:b/>
          <w:lang w:val="en-US"/>
        </w:rPr>
        <w:t>The architecture defines the major features and development requirements of the system.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27F1752-7D2B-4A29-AB6E-FB15B80880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D75F4E-3AF1-48F1-98BF-3743B4E91ACE}"/>
    <w:embedBold r:id="rId3" w:fontKey="{91D9BC3D-1F3D-4877-8A43-E3C1D7CA67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28DDED3-2BF9-4F62-8F0C-A7DD5EF99CB0}"/>
    <w:embedItalic r:id="rId5" w:fontKey="{F24D3426-9AF0-4A05-BD02-4F3EF64D38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34B1714-3DD2-4C0F-83CF-7D37F429F65F}"/>
    <w:embedItalic r:id="rId7" w:fontKey="{5C0B12B5-7362-4323-88F3-96B668AD781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CCBB86B-58D2-4212-A104-53FBAF9109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4D0AB7"/>
    <w:multiLevelType w:val="multilevel"/>
    <w:tmpl w:val="5CD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57701"/>
    <w:multiLevelType w:val="multilevel"/>
    <w:tmpl w:val="485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C66EB"/>
    <w:multiLevelType w:val="multilevel"/>
    <w:tmpl w:val="104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B16D3"/>
    <w:multiLevelType w:val="multilevel"/>
    <w:tmpl w:val="B36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94BAF"/>
    <w:multiLevelType w:val="multilevel"/>
    <w:tmpl w:val="96E4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61D44"/>
    <w:multiLevelType w:val="multilevel"/>
    <w:tmpl w:val="ECE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326203435">
    <w:abstractNumId w:val="6"/>
  </w:num>
  <w:num w:numId="3" w16cid:durableId="1847360301">
    <w:abstractNumId w:val="5"/>
  </w:num>
  <w:num w:numId="4" w16cid:durableId="1243492511">
    <w:abstractNumId w:val="3"/>
  </w:num>
  <w:num w:numId="5" w16cid:durableId="1901481817">
    <w:abstractNumId w:val="1"/>
  </w:num>
  <w:num w:numId="6" w16cid:durableId="1167329107">
    <w:abstractNumId w:val="4"/>
  </w:num>
  <w:num w:numId="7" w16cid:durableId="1960990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F3B86"/>
    <w:rsid w:val="009F684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S0700994</cp:lastModifiedBy>
  <cp:revision>3</cp:revision>
  <dcterms:created xsi:type="dcterms:W3CDTF">2022-10-03T08:27:00Z</dcterms:created>
  <dcterms:modified xsi:type="dcterms:W3CDTF">2026-09-24T05:05:00Z</dcterms:modified>
</cp:coreProperties>
</file>