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sz w:val="56"/>
          <w:szCs w:val="56"/>
        </w:rPr>
        <w:t xml:space="preserve">Insight Note</w:t>
      </w:r>
    </w:p>
    <w:p>
      <w:pPr>
        <w:spacing w:after="120"/>
        <w:jc w:val="center"/>
      </w:pPr>
      <w:r>
        <w:rPr>
          <w:sz w:val="30"/>
          <w:szCs w:val="30"/>
        </w:rPr>
        <w:t xml:space="preserve">Lab 3 — Rail KPI Dashboard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What your dashboard reveals — in your 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name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link / file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this first. </w:t>
            </w:r>
            <w:r>
              <w:t xml:space="preserve">This note is where the marks for thinking live. Write in full sentences. </w:t>
            </w:r>
            <w:r>
              <w:rPr>
                <w:b/>
                <w:bCs/>
              </w:rPr>
              <w:t xml:space="preserve">Do NOT paste screenshots or bare numbers. </w:t>
            </w:r>
            <w:r>
              <w:t xml:space="preserve">You may quote a KPI as evidence (e.g. “London handled 1.6 billion of the 3.1 billion total”), but the marks are for explaining what it MEANS for the operator. A note that is only pictures/numbers scores zero on interpretation.</w:t>
            </w:r>
          </w:p>
        </w:tc>
      </w:tr>
    </w:tbl>
    <w:p>
      <w:pPr>
        <w:pStyle w:val="Heading1"/>
      </w:pPr>
      <w:r>
        <w:t xml:space="preserve">1. Headline — how busy is the network?</w:t>
      </w:r>
    </w:p>
    <w:p>
      <w:pPr>
        <w:spacing w:after="120"/>
      </w:pPr>
      <w:r>
        <w:t xml:space="preserve">In 2–3 sentences: what is the total passenger usage, across how many stations, and what is the single busiest station? What overall picture does that paint?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Write in full sentences — your own words, not screenshots</w:t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2. Where is the usage concentrated?</w:t>
      </w:r>
    </w:p>
    <w:p>
      <w:pPr>
        <w:spacing w:after="120"/>
      </w:pPr>
      <w:r>
        <w:t xml:space="preserve">Using your region and operator charts: which region and which operator dominate, and by roughly how much? Is usage spread out or concentrated in a few places? Why might that 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Write in full sentences — your own words, not screenshots</w:t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3. My chosen region or operator</w:t>
      </w:r>
    </w:p>
    <w:p>
      <w:pPr>
        <w:spacing w:after="120"/>
      </w:pPr>
      <w:r>
        <w:t xml:space="preserve">Which region or operator did you focus on in Step 9, and why did you pick it? How does it compare with the national picture — is it a large or small share of total usage, which is its busiest station, and did anything surprise you? Use the numbers from your filtered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Write in full sentences — your own words, not screenshots</w:t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4. Your recommendation to the operator</w:t>
      </w:r>
    </w:p>
    <w:p>
      <w:pPr>
        <w:spacing w:after="120"/>
      </w:pPr>
      <w:r>
        <w:t xml:space="preserve">Based on the above, what is ONE thing the operator should consider doing (e.g. where to add capacity, staff, or step-free access; where to focus investment)? Back it with a number from your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Write in full sentences — your own words, not screenshots</w:t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Before you submit —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dashboard has 3 scorecards, 2 bar charts and a top-10 table on one page, with a title.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section above is written in full sentences, in my own 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quoted a few KPIs as evidence but did NOT just paste screenshots/numbers.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submitted the dashboard (PDF or link) together with this note.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7"/>
        <w:szCs w:val="17"/>
      </w:rPr>
      <w:t xml:space="preserve">Insight Note</w:t>
    </w:r>
    <w:r>
      <w:rPr>
        <w:color w:val="777777"/>
        <w:sz w:val="17"/>
        <w:szCs w:val="17"/>
      </w:rPr>
      <w:t xml:space="preserve">	Lab 3 · Dashboard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E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2026-08-07T09:33:49.953Z</dcterms:created>
  <dcterms:modified xsi:type="dcterms:W3CDTF">2026-08-07T09:33:49.953Z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