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01" w:rsidRDefault="00C86701" w:rsidP="00C86701">
      <w:pPr>
        <w:spacing w:after="0" w:line="240" w:lineRule="auto"/>
        <w:rPr>
          <w:rFonts w:ascii="Times New Roman" w:eastAsia="Times New Roman" w:hAnsi="Times New Roman" w:cs="Times New Roman"/>
          <w:sz w:val="24"/>
          <w:szCs w:val="24"/>
        </w:rPr>
      </w:pPr>
      <w:proofErr w:type="gramStart"/>
      <w:r w:rsidRPr="00C86701">
        <w:rPr>
          <w:rFonts w:ascii="Times New Roman" w:eastAsia="Times New Roman" w:hAnsi="Symbol" w:cs="Times New Roman"/>
          <w:sz w:val="24"/>
          <w:szCs w:val="24"/>
        </w:rPr>
        <w:t></w:t>
      </w:r>
      <w:r w:rsidRPr="00C86701">
        <w:rPr>
          <w:rFonts w:ascii="Times New Roman" w:eastAsia="Times New Roman" w:hAnsi="Times New Roman" w:cs="Times New Roman"/>
          <w:sz w:val="24"/>
          <w:szCs w:val="24"/>
        </w:rPr>
        <w:t xml:space="preserve">  </w:t>
      </w:r>
      <w:r w:rsidRPr="00C86701">
        <w:rPr>
          <w:rFonts w:ascii="Times New Roman" w:eastAsia="Times New Roman" w:hAnsi="Times New Roman" w:cs="Times New Roman"/>
          <w:b/>
          <w:bCs/>
          <w:sz w:val="24"/>
          <w:szCs w:val="24"/>
        </w:rPr>
        <w:t>Key</w:t>
      </w:r>
      <w:proofErr w:type="gramEnd"/>
      <w:r w:rsidRPr="00C86701">
        <w:rPr>
          <w:rFonts w:ascii="Times New Roman" w:eastAsia="Times New Roman" w:hAnsi="Times New Roman" w:cs="Times New Roman"/>
          <w:b/>
          <w:bCs/>
          <w:sz w:val="24"/>
          <w:szCs w:val="24"/>
        </w:rPr>
        <w:t xml:space="preserve"> points:</w:t>
      </w:r>
      <w:r w:rsidRPr="00C86701">
        <w:rPr>
          <w:rFonts w:ascii="Times New Roman" w:eastAsia="Times New Roman" w:hAnsi="Times New Roman" w:cs="Times New Roman"/>
          <w:sz w:val="24"/>
          <w:szCs w:val="24"/>
        </w:rPr>
        <w:t xml:space="preserve"> This paper discusses the formation of planets and the delivery of water to these planets, with a focus on the habitability of Earth. It presents results from numerical simulations of planet formation and discusses the role of collisions in the growth of </w:t>
      </w:r>
      <w:proofErr w:type="spellStart"/>
      <w:r w:rsidRPr="00C86701">
        <w:rPr>
          <w:rFonts w:ascii="Times New Roman" w:eastAsia="Times New Roman" w:hAnsi="Times New Roman" w:cs="Times New Roman"/>
          <w:sz w:val="24"/>
          <w:szCs w:val="24"/>
        </w:rPr>
        <w:t>planetesimals</w:t>
      </w:r>
      <w:proofErr w:type="spellEnd"/>
      <w:r w:rsidRPr="00C86701">
        <w:rPr>
          <w:rFonts w:ascii="Times New Roman" w:eastAsia="Times New Roman" w:hAnsi="Times New Roman" w:cs="Times New Roman"/>
          <w:sz w:val="24"/>
          <w:szCs w:val="24"/>
        </w:rPr>
        <w:t xml:space="preserve"> and planetary embryos.</w:t>
      </w:r>
    </w:p>
    <w:p w:rsidR="00C86701" w:rsidRPr="00C86701" w:rsidRDefault="00C86701" w:rsidP="00C86701">
      <w:pPr>
        <w:spacing w:after="0" w:line="240" w:lineRule="auto"/>
        <w:rPr>
          <w:rFonts w:ascii="Times New Roman" w:eastAsia="Times New Roman" w:hAnsi="Times New Roman" w:cs="Times New Roman"/>
          <w:sz w:val="24"/>
          <w:szCs w:val="24"/>
        </w:rPr>
      </w:pPr>
    </w:p>
    <w:p w:rsidR="00C86701" w:rsidRDefault="00C86701" w:rsidP="00C86701">
      <w:pPr>
        <w:spacing w:after="0" w:line="240" w:lineRule="auto"/>
        <w:rPr>
          <w:rFonts w:ascii="Times New Roman" w:eastAsia="Times New Roman" w:hAnsi="Times New Roman" w:cs="Times New Roman"/>
          <w:sz w:val="24"/>
          <w:szCs w:val="24"/>
        </w:rPr>
      </w:pPr>
      <w:proofErr w:type="gramStart"/>
      <w:r w:rsidRPr="00C86701">
        <w:rPr>
          <w:rFonts w:ascii="Times New Roman" w:eastAsia="Times New Roman" w:hAnsi="Symbol" w:cs="Times New Roman"/>
          <w:sz w:val="24"/>
          <w:szCs w:val="24"/>
        </w:rPr>
        <w:t></w:t>
      </w:r>
      <w:r w:rsidRPr="00C86701">
        <w:rPr>
          <w:rFonts w:ascii="Times New Roman" w:eastAsia="Times New Roman" w:hAnsi="Times New Roman" w:cs="Times New Roman"/>
          <w:sz w:val="24"/>
          <w:szCs w:val="24"/>
        </w:rPr>
        <w:t xml:space="preserve">  </w:t>
      </w:r>
      <w:r w:rsidRPr="00C86701">
        <w:rPr>
          <w:rFonts w:ascii="Times New Roman" w:eastAsia="Times New Roman" w:hAnsi="Times New Roman" w:cs="Times New Roman"/>
          <w:b/>
          <w:bCs/>
          <w:sz w:val="24"/>
          <w:szCs w:val="24"/>
        </w:rPr>
        <w:t>Important</w:t>
      </w:r>
      <w:proofErr w:type="gramEnd"/>
      <w:r w:rsidRPr="00C86701">
        <w:rPr>
          <w:rFonts w:ascii="Times New Roman" w:eastAsia="Times New Roman" w:hAnsi="Times New Roman" w:cs="Times New Roman"/>
          <w:b/>
          <w:bCs/>
          <w:sz w:val="24"/>
          <w:szCs w:val="24"/>
        </w:rPr>
        <w:t xml:space="preserve"> formulas or discoveries:</w:t>
      </w:r>
      <w:r w:rsidRPr="00C86701">
        <w:rPr>
          <w:rFonts w:ascii="Times New Roman" w:eastAsia="Times New Roman" w:hAnsi="Times New Roman" w:cs="Times New Roman"/>
          <w:sz w:val="24"/>
          <w:szCs w:val="24"/>
        </w:rPr>
        <w:t xml:space="preserve"> The paper doesn't emphasize specific formulas but describes the use of N-body simulations and Smoothed Particle Hydrodynamics (SPH) simulations to model planet formation and collisions.</w:t>
      </w:r>
    </w:p>
    <w:p w:rsidR="00C86701" w:rsidRPr="00C86701" w:rsidRDefault="00C86701" w:rsidP="00C86701">
      <w:pPr>
        <w:spacing w:after="0" w:line="240" w:lineRule="auto"/>
        <w:rPr>
          <w:rFonts w:ascii="Times New Roman" w:eastAsia="Times New Roman" w:hAnsi="Times New Roman" w:cs="Times New Roman"/>
          <w:sz w:val="24"/>
          <w:szCs w:val="24"/>
        </w:rPr>
      </w:pPr>
    </w:p>
    <w:p w:rsidR="00C86701" w:rsidRDefault="00C86701" w:rsidP="00C86701">
      <w:pPr>
        <w:spacing w:after="0" w:line="240" w:lineRule="auto"/>
        <w:rPr>
          <w:rFonts w:ascii="Times New Roman" w:eastAsia="Times New Roman" w:hAnsi="Times New Roman" w:cs="Times New Roman"/>
          <w:sz w:val="24"/>
          <w:szCs w:val="24"/>
        </w:rPr>
      </w:pPr>
      <w:proofErr w:type="gramStart"/>
      <w:r w:rsidRPr="00C86701">
        <w:rPr>
          <w:rFonts w:ascii="Times New Roman" w:eastAsia="Times New Roman" w:hAnsi="Symbol" w:cs="Times New Roman"/>
          <w:sz w:val="24"/>
          <w:szCs w:val="24"/>
        </w:rPr>
        <w:t></w:t>
      </w:r>
      <w:r w:rsidRPr="00C86701">
        <w:rPr>
          <w:rFonts w:ascii="Times New Roman" w:eastAsia="Times New Roman" w:hAnsi="Times New Roman" w:cs="Times New Roman"/>
          <w:sz w:val="24"/>
          <w:szCs w:val="24"/>
        </w:rPr>
        <w:t xml:space="preserve">  </w:t>
      </w:r>
      <w:r w:rsidRPr="00C86701">
        <w:rPr>
          <w:rFonts w:ascii="Times New Roman" w:eastAsia="Times New Roman" w:hAnsi="Times New Roman" w:cs="Times New Roman"/>
          <w:b/>
          <w:bCs/>
          <w:sz w:val="24"/>
          <w:szCs w:val="24"/>
        </w:rPr>
        <w:t>Limitations</w:t>
      </w:r>
      <w:proofErr w:type="gramEnd"/>
      <w:r w:rsidRPr="00C86701">
        <w:rPr>
          <w:rFonts w:ascii="Times New Roman" w:eastAsia="Times New Roman" w:hAnsi="Times New Roman" w:cs="Times New Roman"/>
          <w:b/>
          <w:bCs/>
          <w:sz w:val="24"/>
          <w:szCs w:val="24"/>
        </w:rPr>
        <w:t>:</w:t>
      </w:r>
      <w:r w:rsidRPr="00C86701">
        <w:rPr>
          <w:rFonts w:ascii="Times New Roman" w:eastAsia="Times New Roman" w:hAnsi="Times New Roman" w:cs="Times New Roman"/>
          <w:sz w:val="24"/>
          <w:szCs w:val="24"/>
        </w:rPr>
        <w:t xml:space="preserve"> The study acknowledges that t</w:t>
      </w:r>
      <w:bookmarkStart w:id="0" w:name="_GoBack"/>
      <w:bookmarkEnd w:id="0"/>
      <w:r w:rsidRPr="00C86701">
        <w:rPr>
          <w:rFonts w:ascii="Times New Roman" w:eastAsia="Times New Roman" w:hAnsi="Times New Roman" w:cs="Times New Roman"/>
          <w:sz w:val="24"/>
          <w:szCs w:val="24"/>
        </w:rPr>
        <w:t>he outcome of planet formation simulations is highly dependent on the choice of initial conditions and that realistic collision outcomes are complex and not fully understood.</w:t>
      </w:r>
    </w:p>
    <w:p w:rsidR="00C86701" w:rsidRPr="00C86701" w:rsidRDefault="00C86701" w:rsidP="00C86701">
      <w:pPr>
        <w:spacing w:after="0" w:line="240" w:lineRule="auto"/>
        <w:rPr>
          <w:rFonts w:ascii="Times New Roman" w:eastAsia="Times New Roman" w:hAnsi="Times New Roman" w:cs="Times New Roman"/>
          <w:sz w:val="24"/>
          <w:szCs w:val="24"/>
        </w:rPr>
      </w:pPr>
    </w:p>
    <w:p w:rsidR="002F3924" w:rsidRDefault="00C86701" w:rsidP="00C86701">
      <w:proofErr w:type="gramStart"/>
      <w:r w:rsidRPr="00C86701">
        <w:rPr>
          <w:rFonts w:ascii="Times New Roman" w:eastAsia="Times New Roman" w:hAnsi="Symbol" w:cs="Times New Roman"/>
          <w:sz w:val="24"/>
          <w:szCs w:val="24"/>
        </w:rPr>
        <w:t></w:t>
      </w:r>
      <w:r w:rsidRPr="00C86701">
        <w:rPr>
          <w:rFonts w:ascii="Times New Roman" w:eastAsia="Times New Roman" w:hAnsi="Times New Roman" w:cs="Times New Roman"/>
          <w:sz w:val="24"/>
          <w:szCs w:val="24"/>
        </w:rPr>
        <w:t xml:space="preserve">  </w:t>
      </w:r>
      <w:r w:rsidRPr="00C86701">
        <w:rPr>
          <w:rFonts w:ascii="Times New Roman" w:eastAsia="Times New Roman" w:hAnsi="Times New Roman" w:cs="Times New Roman"/>
          <w:b/>
          <w:bCs/>
          <w:sz w:val="24"/>
          <w:szCs w:val="24"/>
        </w:rPr>
        <w:t>Summary</w:t>
      </w:r>
      <w:proofErr w:type="gramEnd"/>
      <w:r w:rsidRPr="00C86701">
        <w:rPr>
          <w:rFonts w:ascii="Times New Roman" w:eastAsia="Times New Roman" w:hAnsi="Times New Roman" w:cs="Times New Roman"/>
          <w:b/>
          <w:bCs/>
          <w:sz w:val="24"/>
          <w:szCs w:val="24"/>
        </w:rPr>
        <w:t>:</w:t>
      </w:r>
      <w:r w:rsidRPr="00C86701">
        <w:rPr>
          <w:rFonts w:ascii="Times New Roman" w:eastAsia="Times New Roman" w:hAnsi="Times New Roman" w:cs="Times New Roman"/>
          <w:sz w:val="24"/>
          <w:szCs w:val="24"/>
        </w:rPr>
        <w:t xml:space="preserve"> The paper concludes by highlighting the importance of understanding the details of planet formation and collisions, including the role of water delivery, for assessing the habitability of planets. It also mentions the use of SPH simulations to study the complex processes involved in collisions.</w:t>
      </w:r>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B6"/>
    <w:rsid w:val="002F3924"/>
    <w:rsid w:val="004B04B6"/>
    <w:rsid w:val="00C8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4E94"/>
  <w15:chartTrackingRefBased/>
  <w15:docId w15:val="{82D76640-0B75-448F-AFE1-9D505947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2024-06-06T07:01:00Z</dcterms:created>
  <dcterms:modified xsi:type="dcterms:W3CDTF">2024-06-06T07:01:00Z</dcterms:modified>
</cp:coreProperties>
</file>