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2D741" w14:textId="77777777" w:rsidR="00E32435" w:rsidRPr="00946649" w:rsidRDefault="00946649">
      <w:pPr>
        <w:pStyle w:val="normal0"/>
        <w:contextualSpacing w:val="0"/>
        <w:rPr>
          <w:rFonts w:ascii="Times" w:eastAsia="Times New Roman" w:hAnsi="Times" w:cs="Times New Roman"/>
          <w:sz w:val="36"/>
          <w:szCs w:val="36"/>
        </w:rPr>
      </w:pPr>
      <w:r w:rsidRPr="00946649">
        <w:rPr>
          <w:rFonts w:ascii="Times" w:eastAsia="Times New Roman" w:hAnsi="Times" w:cs="Times New Roman"/>
          <w:sz w:val="36"/>
          <w:szCs w:val="36"/>
        </w:rPr>
        <w:t xml:space="preserve"> </w:t>
      </w:r>
      <w:r w:rsidRPr="00946649">
        <w:rPr>
          <w:rFonts w:ascii="Times" w:eastAsia="Times New Roman" w:hAnsi="Times" w:cs="Times New Roman"/>
          <w:noProof/>
          <w:sz w:val="36"/>
          <w:szCs w:val="36"/>
          <w:lang w:val="en-US"/>
        </w:rPr>
        <w:drawing>
          <wp:inline distT="114300" distB="114300" distL="114300" distR="114300" wp14:anchorId="7DE89E53" wp14:editId="600EC259">
            <wp:extent cx="5943600" cy="2832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32100"/>
                    </a:xfrm>
                    <a:prstGeom prst="rect">
                      <a:avLst/>
                    </a:prstGeom>
                    <a:ln/>
                  </pic:spPr>
                </pic:pic>
              </a:graphicData>
            </a:graphic>
          </wp:inline>
        </w:drawing>
      </w:r>
    </w:p>
    <w:p w14:paraId="0238BF58"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56114791"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6FF37325"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699551BE"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206DD73E" w14:textId="77777777" w:rsidR="00E32435" w:rsidRPr="00946649" w:rsidRDefault="00946649">
      <w:pPr>
        <w:pStyle w:val="normal0"/>
        <w:contextualSpacing w:val="0"/>
        <w:rPr>
          <w:rFonts w:ascii="Times" w:eastAsia="Times New Roman" w:hAnsi="Times" w:cs="Times New Roman"/>
          <w:sz w:val="36"/>
          <w:szCs w:val="36"/>
        </w:rPr>
      </w:pPr>
      <w:r w:rsidRPr="00946649">
        <w:rPr>
          <w:rFonts w:ascii="Times" w:eastAsia="Times New Roman" w:hAnsi="Times" w:cs="Times New Roman"/>
          <w:sz w:val="36"/>
          <w:szCs w:val="36"/>
        </w:rPr>
        <w:t>Supplementary Information for</w:t>
      </w:r>
    </w:p>
    <w:p w14:paraId="30E72A9C"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2F5A6848" w14:textId="77777777" w:rsidR="00E32435" w:rsidRPr="00946649" w:rsidRDefault="00946649">
      <w:pPr>
        <w:pStyle w:val="normal0"/>
        <w:spacing w:line="480" w:lineRule="auto"/>
        <w:contextualSpacing w:val="0"/>
        <w:rPr>
          <w:rFonts w:ascii="Times" w:eastAsia="Times New Roman" w:hAnsi="Times" w:cs="Times New Roman"/>
        </w:rPr>
      </w:pPr>
      <w:r w:rsidRPr="00946649">
        <w:rPr>
          <w:rFonts w:ascii="Times" w:eastAsia="Times New Roman" w:hAnsi="Times" w:cs="Times New Roman"/>
          <w:sz w:val="28"/>
          <w:szCs w:val="28"/>
        </w:rPr>
        <w:t>A large-scale analysis of test-retest reliabilities of self-regulation measures</w:t>
      </w:r>
    </w:p>
    <w:p w14:paraId="3A5F622E"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sz w:val="24"/>
          <w:szCs w:val="24"/>
        </w:rPr>
        <w:t>A. Zeynep Enkavi, Ian W. Eisenberg, Patrick G. Bissett, Gina L. Mazza, David P. MacKinnon, Lisa A. Marsch, Russell A. Poldrack</w:t>
      </w:r>
    </w:p>
    <w:p w14:paraId="7846583F"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3DB46B6A"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A. Zeynep Enkavi</w:t>
      </w:r>
    </w:p>
    <w:p w14:paraId="4D89852B"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Email: zenkavi@stanford.edu</w:t>
      </w:r>
    </w:p>
    <w:p w14:paraId="2FC69D49"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718CCB1D" w14:textId="77777777" w:rsidR="00E32435" w:rsidRPr="00946649" w:rsidRDefault="00946649">
      <w:pPr>
        <w:pStyle w:val="normal0"/>
        <w:contextualSpacing w:val="0"/>
        <w:rPr>
          <w:rFonts w:ascii="Times" w:eastAsia="Times New Roman" w:hAnsi="Times" w:cs="Times New Roman"/>
          <w:b/>
          <w:sz w:val="24"/>
          <w:szCs w:val="24"/>
        </w:rPr>
      </w:pPr>
      <w:r w:rsidRPr="00946649">
        <w:rPr>
          <w:rFonts w:ascii="Times" w:eastAsia="Times New Roman" w:hAnsi="Times" w:cs="Times New Roman"/>
          <w:b/>
          <w:sz w:val="24"/>
          <w:szCs w:val="24"/>
        </w:rPr>
        <w:t>This PDF file includes:</w:t>
      </w:r>
    </w:p>
    <w:p w14:paraId="41591052"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rPr>
        <w:t xml:space="preserve"> </w:t>
      </w:r>
    </w:p>
    <w:p w14:paraId="10D3EC23" w14:textId="77777777" w:rsidR="00E32435" w:rsidRPr="00946649" w:rsidRDefault="00946649">
      <w:pPr>
        <w:pStyle w:val="normal0"/>
        <w:ind w:left="720"/>
        <w:contextualSpacing w:val="0"/>
        <w:rPr>
          <w:rFonts w:ascii="Times" w:eastAsia="Times New Roman" w:hAnsi="Times" w:cs="Times New Roman"/>
          <w:sz w:val="24"/>
          <w:szCs w:val="24"/>
        </w:rPr>
      </w:pPr>
      <w:r w:rsidRPr="00946649">
        <w:rPr>
          <w:rFonts w:ascii="Times" w:eastAsia="Times New Roman" w:hAnsi="Times" w:cs="Times New Roman"/>
          <w:sz w:val="24"/>
          <w:szCs w:val="24"/>
        </w:rPr>
        <w:t>Supplementary text</w:t>
      </w:r>
    </w:p>
    <w:p w14:paraId="2D16C618" w14:textId="77777777" w:rsidR="00E32435" w:rsidRPr="00946649" w:rsidRDefault="00946649">
      <w:pPr>
        <w:pStyle w:val="normal0"/>
        <w:ind w:left="720"/>
        <w:contextualSpacing w:val="0"/>
        <w:rPr>
          <w:rFonts w:ascii="Times" w:eastAsia="Times New Roman" w:hAnsi="Times" w:cs="Times New Roman"/>
          <w:sz w:val="24"/>
          <w:szCs w:val="24"/>
        </w:rPr>
      </w:pPr>
      <w:r w:rsidRPr="00946649">
        <w:rPr>
          <w:rFonts w:ascii="Times" w:eastAsia="Times New Roman" w:hAnsi="Times" w:cs="Times New Roman"/>
          <w:sz w:val="24"/>
          <w:szCs w:val="24"/>
        </w:rPr>
        <w:t>Figs. S1 to S5</w:t>
      </w:r>
    </w:p>
    <w:p w14:paraId="5DBA5637" w14:textId="77777777" w:rsidR="00E32435" w:rsidRPr="00946649" w:rsidRDefault="00946649">
      <w:pPr>
        <w:pStyle w:val="normal0"/>
        <w:ind w:left="720"/>
        <w:contextualSpacing w:val="0"/>
        <w:rPr>
          <w:rFonts w:ascii="Times" w:eastAsia="Times New Roman" w:hAnsi="Times" w:cs="Times New Roman"/>
          <w:sz w:val="24"/>
          <w:szCs w:val="24"/>
        </w:rPr>
      </w:pPr>
      <w:r w:rsidRPr="00946649">
        <w:rPr>
          <w:rFonts w:ascii="Times" w:eastAsia="Times New Roman" w:hAnsi="Times" w:cs="Times New Roman"/>
          <w:sz w:val="24"/>
          <w:szCs w:val="24"/>
        </w:rPr>
        <w:t>Tables S1 to S2</w:t>
      </w:r>
    </w:p>
    <w:p w14:paraId="508A7178" w14:textId="77777777" w:rsidR="00E32435" w:rsidRPr="00946649" w:rsidRDefault="00946649">
      <w:pPr>
        <w:pStyle w:val="normal0"/>
        <w:ind w:left="720"/>
        <w:contextualSpacing w:val="0"/>
        <w:rPr>
          <w:rFonts w:ascii="Times" w:eastAsia="Times New Roman" w:hAnsi="Times" w:cs="Times New Roman"/>
        </w:rPr>
      </w:pPr>
      <w:r w:rsidRPr="00946649">
        <w:rPr>
          <w:rFonts w:ascii="Times" w:eastAsia="Times New Roman" w:hAnsi="Times" w:cs="Times New Roman"/>
          <w:sz w:val="24"/>
          <w:szCs w:val="24"/>
        </w:rPr>
        <w:t>References for SI reference citations</w:t>
      </w:r>
    </w:p>
    <w:p w14:paraId="6A2FDB3D" w14:textId="77777777" w:rsidR="00E32435" w:rsidRPr="00946649" w:rsidRDefault="00946649">
      <w:pPr>
        <w:pStyle w:val="normal0"/>
        <w:contextualSpacing w:val="0"/>
        <w:rPr>
          <w:rFonts w:ascii="Times" w:eastAsia="Times New Roman" w:hAnsi="Times" w:cs="Times New Roman"/>
        </w:rPr>
      </w:pPr>
      <w:r w:rsidRPr="00946649">
        <w:rPr>
          <w:rFonts w:ascii="Times" w:hAnsi="Times" w:cs="Times New Roman"/>
        </w:rPr>
        <w:br w:type="page"/>
      </w:r>
    </w:p>
    <w:p w14:paraId="48FA9A69" w14:textId="77777777" w:rsidR="00E32435" w:rsidRPr="00946649" w:rsidRDefault="00946649">
      <w:pPr>
        <w:pStyle w:val="normal0"/>
        <w:contextualSpacing w:val="0"/>
        <w:rPr>
          <w:rFonts w:ascii="Times" w:eastAsia="Times New Roman" w:hAnsi="Times" w:cs="Times New Roman"/>
          <w:b/>
          <w:sz w:val="24"/>
          <w:szCs w:val="24"/>
        </w:rPr>
      </w:pPr>
      <w:r w:rsidRPr="00946649">
        <w:rPr>
          <w:rFonts w:ascii="Times" w:eastAsia="Times New Roman" w:hAnsi="Times" w:cs="Times New Roman"/>
          <w:b/>
          <w:sz w:val="24"/>
          <w:szCs w:val="24"/>
        </w:rPr>
        <w:lastRenderedPageBreak/>
        <w:t>Supplementary Information Text</w:t>
      </w:r>
    </w:p>
    <w:p w14:paraId="51029386" w14:textId="77777777" w:rsidR="00E32435" w:rsidRPr="00946649" w:rsidRDefault="00946649">
      <w:pPr>
        <w:pStyle w:val="normal0"/>
        <w:contextualSpacing w:val="0"/>
        <w:rPr>
          <w:rFonts w:ascii="Times" w:eastAsia="Times New Roman" w:hAnsi="Times" w:cs="Times New Roman"/>
          <w:b/>
          <w:sz w:val="24"/>
          <w:szCs w:val="24"/>
        </w:rPr>
      </w:pPr>
      <w:r w:rsidRPr="00946649">
        <w:rPr>
          <w:rFonts w:ascii="Times" w:eastAsia="Times New Roman" w:hAnsi="Times" w:cs="Times New Roman"/>
          <w:b/>
          <w:sz w:val="24"/>
          <w:szCs w:val="24"/>
        </w:rPr>
        <w:t>Measures of retest reliability used for new data</w:t>
      </w:r>
    </w:p>
    <w:p w14:paraId="6AE24C4D"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The literature review presents data on the retest reliability (Table S1) of the paradigms included in our battery. Here we present a brief overview of the different types of test-retest reliability statistics that will be listed later. More detailed analys</w:t>
      </w:r>
      <w:r w:rsidRPr="00946649">
        <w:rPr>
          <w:rFonts w:ascii="Times" w:eastAsia="Times New Roman" w:hAnsi="Times" w:cs="Times New Roman"/>
          <w:sz w:val="24"/>
          <w:szCs w:val="24"/>
        </w:rPr>
        <w:t xml:space="preserve">es can be found elsewhere </w:t>
      </w:r>
      <w:hyperlink r:id="rId8">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w:t>
      </w:r>
    </w:p>
    <w:p w14:paraId="069610E6"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When reporting analyses on data from our sample we chose </w:t>
      </w:r>
      <w:r w:rsidRPr="00946649">
        <w:rPr>
          <w:rFonts w:ascii="Times" w:eastAsia="Times New Roman" w:hAnsi="Times" w:cs="Times New Roman"/>
          <w:i/>
          <w:sz w:val="24"/>
          <w:szCs w:val="24"/>
        </w:rPr>
        <w:t xml:space="preserve">ICC </w:t>
      </w:r>
      <w:r w:rsidRPr="00946649">
        <w:rPr>
          <w:rFonts w:ascii="Times" w:eastAsia="Times New Roman" w:hAnsi="Times" w:cs="Times New Roman"/>
          <w:sz w:val="24"/>
          <w:szCs w:val="24"/>
        </w:rPr>
        <w:t>(specifically, ICC(3,k) = (between subjects variance - error variance)/between subjects varian</w:t>
      </w:r>
      <w:r w:rsidRPr="00946649">
        <w:rPr>
          <w:rFonts w:ascii="Times" w:eastAsia="Times New Roman" w:hAnsi="Times" w:cs="Times New Roman"/>
          <w:sz w:val="24"/>
          <w:szCs w:val="24"/>
        </w:rPr>
        <w:t xml:space="preserve">ce) as the main retest reliability statistic though the results are qualitatively similar under all metrics. In contrast, we used Pearson correlation as the retest reliability metric when any analysis involved the literature-derived reliability estimates, </w:t>
      </w:r>
      <w:r w:rsidRPr="00946649">
        <w:rPr>
          <w:rFonts w:ascii="Times" w:eastAsia="Times New Roman" w:hAnsi="Times" w:cs="Times New Roman"/>
          <w:sz w:val="24"/>
          <w:szCs w:val="24"/>
        </w:rPr>
        <w:t xml:space="preserve">as most results in the literature used this metric. When predicting the literature using our sample, we also averaged the Pearson correlation estimate for each measure across bootstrapped samples. </w:t>
      </w:r>
    </w:p>
    <w:p w14:paraId="461302D3" w14:textId="77777777" w:rsidR="00E32435" w:rsidRPr="00946649" w:rsidRDefault="00946649">
      <w:pPr>
        <w:pStyle w:val="normal0"/>
        <w:contextualSpacing w:val="0"/>
        <w:rPr>
          <w:rFonts w:ascii="Times" w:eastAsia="Times New Roman" w:hAnsi="Times" w:cs="Times New Roman"/>
          <w:b/>
          <w:sz w:val="24"/>
          <w:szCs w:val="24"/>
        </w:rPr>
      </w:pPr>
      <w:r w:rsidRPr="00946649">
        <w:rPr>
          <w:rFonts w:ascii="Times" w:eastAsia="Times New Roman" w:hAnsi="Times" w:cs="Times New Roman"/>
          <w:b/>
          <w:sz w:val="24"/>
          <w:szCs w:val="24"/>
        </w:rPr>
        <w:t>Data collection platform</w:t>
      </w:r>
    </w:p>
    <w:p w14:paraId="62602620"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rPr>
        <w:tab/>
      </w:r>
      <w:r w:rsidRPr="00946649">
        <w:rPr>
          <w:rFonts w:ascii="Times" w:eastAsia="Times New Roman" w:hAnsi="Times" w:cs="Times New Roman"/>
          <w:sz w:val="24"/>
          <w:szCs w:val="24"/>
        </w:rPr>
        <w:t>Data were collected using the Ex</w:t>
      </w:r>
      <w:r w:rsidRPr="00946649">
        <w:rPr>
          <w:rFonts w:ascii="Times" w:eastAsia="Times New Roman" w:hAnsi="Times" w:cs="Times New Roman"/>
          <w:sz w:val="24"/>
          <w:szCs w:val="24"/>
        </w:rPr>
        <w:t xml:space="preserve">periment Factory </w:t>
      </w:r>
      <w:hyperlink r:id="rId9">
        <w:r w:rsidRPr="00946649">
          <w:rPr>
            <w:rFonts w:ascii="Times" w:eastAsia="Times New Roman" w:hAnsi="Times" w:cs="Times New Roman"/>
            <w:sz w:val="24"/>
            <w:szCs w:val="24"/>
          </w:rPr>
          <w:t>(45)</w:t>
        </w:r>
      </w:hyperlink>
      <w:r w:rsidRPr="00946649">
        <w:rPr>
          <w:rFonts w:ascii="Times" w:eastAsia="Times New Roman" w:hAnsi="Times" w:cs="Times New Roman"/>
          <w:sz w:val="24"/>
          <w:szCs w:val="24"/>
        </w:rPr>
        <w:t xml:space="preserve">, an open-source development and deployment platform for behavioral experiments. It consists of a repository of Javascript experiments relying on the jsPsych library </w:t>
      </w:r>
      <w:hyperlink r:id="rId10">
        <w:r w:rsidRPr="00946649">
          <w:rPr>
            <w:rFonts w:ascii="Times" w:eastAsia="Times New Roman" w:hAnsi="Times" w:cs="Times New Roman"/>
            <w:sz w:val="24"/>
            <w:szCs w:val="24"/>
          </w:rPr>
          <w:t>(46)</w:t>
        </w:r>
      </w:hyperlink>
      <w:r w:rsidRPr="00946649">
        <w:rPr>
          <w:rFonts w:ascii="Times" w:eastAsia="Times New Roman" w:hAnsi="Times" w:cs="Times New Roman"/>
          <w:sz w:val="24"/>
          <w:szCs w:val="24"/>
        </w:rPr>
        <w:t xml:space="preserve"> and a Python application to run experiments both locally or on platforms such as MTurk. Experiment batteries contain modules for all the surveys and behavioral tasks a participant is asked to complete. When a</w:t>
      </w:r>
      <w:r w:rsidRPr="00946649">
        <w:rPr>
          <w:rFonts w:ascii="Times" w:eastAsia="Times New Roman" w:hAnsi="Times" w:cs="Times New Roman"/>
          <w:sz w:val="24"/>
          <w:szCs w:val="24"/>
        </w:rPr>
        <w:t xml:space="preserve"> worker accepts the human intelligence task (“HIT”) for the study on MTurk,  their worker ID is associated with a personalized URL that allows them log back in and complete their remaining tasks and surveys. The presentation of the tasks and surveys is ran</w:t>
      </w:r>
      <w:r w:rsidRPr="00946649">
        <w:rPr>
          <w:rFonts w:ascii="Times" w:eastAsia="Times New Roman" w:hAnsi="Times" w:cs="Times New Roman"/>
          <w:sz w:val="24"/>
          <w:szCs w:val="24"/>
        </w:rPr>
        <w:t>domized for each subject.</w:t>
      </w:r>
    </w:p>
    <w:p w14:paraId="1DA392C9" w14:textId="77777777" w:rsidR="00E32435" w:rsidRPr="00946649" w:rsidRDefault="00946649">
      <w:pPr>
        <w:pStyle w:val="normal0"/>
        <w:spacing w:line="480" w:lineRule="auto"/>
        <w:contextualSpacing w:val="0"/>
        <w:rPr>
          <w:rFonts w:ascii="Times" w:eastAsia="Times New Roman" w:hAnsi="Times" w:cs="Times New Roman"/>
          <w:b/>
          <w:sz w:val="24"/>
          <w:szCs w:val="24"/>
        </w:rPr>
      </w:pPr>
      <w:r w:rsidRPr="00946649">
        <w:rPr>
          <w:rFonts w:ascii="Times" w:eastAsia="Times New Roman" w:hAnsi="Times" w:cs="Times New Roman"/>
          <w:b/>
          <w:sz w:val="24"/>
          <w:szCs w:val="24"/>
        </w:rPr>
        <w:t>Analyses</w:t>
      </w:r>
    </w:p>
    <w:p w14:paraId="2742F7D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Dependent measure calculation including DDM parameter fitting was conducted on the Stanford Sherlock Cluster. An interactive visualization tool presenting results from both the </w:t>
      </w:r>
      <w:r w:rsidRPr="00946649">
        <w:rPr>
          <w:rFonts w:ascii="Times" w:eastAsia="Times New Roman" w:hAnsi="Times" w:cs="Times New Roman"/>
          <w:sz w:val="24"/>
          <w:szCs w:val="24"/>
        </w:rPr>
        <w:lastRenderedPageBreak/>
        <w:t xml:space="preserve">literature review and raw data analysis at a measure level is available at  </w:t>
      </w:r>
      <w:hyperlink r:id="rId11">
        <w:r w:rsidRPr="00946649">
          <w:rPr>
            <w:rFonts w:ascii="Times" w:eastAsia="Times New Roman" w:hAnsi="Times" w:cs="Times New Roman"/>
            <w:color w:val="1155CC"/>
            <w:sz w:val="24"/>
            <w:szCs w:val="24"/>
            <w:u w:val="single"/>
          </w:rPr>
          <w:t>https://zenkavi.github.io/SRO_Retest_Analyses/output/reports/Interactive_Figures.nb.html</w:t>
        </w:r>
      </w:hyperlink>
      <w:r w:rsidRPr="00946649">
        <w:rPr>
          <w:rFonts w:ascii="Times" w:eastAsia="Times New Roman" w:hAnsi="Times" w:cs="Times New Roman"/>
          <w:sz w:val="24"/>
          <w:szCs w:val="24"/>
        </w:rPr>
        <w:t xml:space="preserve"> </w:t>
      </w:r>
    </w:p>
    <w:p w14:paraId="4F2AF69B"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The code for dependent measure calculation can be found at: </w:t>
      </w:r>
      <w:hyperlink r:id="rId12">
        <w:r w:rsidRPr="00946649">
          <w:rPr>
            <w:rFonts w:ascii="Times" w:eastAsia="Times New Roman" w:hAnsi="Times" w:cs="Times New Roman"/>
            <w:color w:val="1155CC"/>
            <w:sz w:val="24"/>
            <w:szCs w:val="24"/>
            <w:u w:val="single"/>
          </w:rPr>
          <w:t>https://github.com/IanEisenberg/expfactory-analysis/tree/master/expanalysis/experiments</w:t>
        </w:r>
      </w:hyperlink>
      <w:r w:rsidRPr="00946649">
        <w:rPr>
          <w:rFonts w:ascii="Times" w:eastAsia="Times New Roman" w:hAnsi="Times" w:cs="Times New Roman"/>
          <w:sz w:val="24"/>
          <w:szCs w:val="24"/>
        </w:rPr>
        <w:t xml:space="preserve">. The data are available at: </w:t>
      </w:r>
      <w:hyperlink r:id="rId13">
        <w:r w:rsidRPr="00946649">
          <w:rPr>
            <w:rFonts w:ascii="Times" w:eastAsia="Times New Roman" w:hAnsi="Times" w:cs="Times New Roman"/>
            <w:color w:val="1155CC"/>
            <w:sz w:val="24"/>
            <w:szCs w:val="24"/>
            <w:u w:val="single"/>
          </w:rPr>
          <w:t>https://github.com/IanEisenberg/Self_Regulation_Ontology/tree/master/Data</w:t>
        </w:r>
      </w:hyperlink>
    </w:p>
    <w:p w14:paraId="3E4369AE"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Analyses on the reliability of measures were performed in R (Version 3.3.2) using the packages listed on: </w:t>
      </w:r>
      <w:hyperlink r:id="rId14">
        <w:r w:rsidRPr="00946649">
          <w:rPr>
            <w:rFonts w:ascii="Times" w:eastAsia="Times New Roman" w:hAnsi="Times" w:cs="Times New Roman"/>
            <w:color w:val="1155CC"/>
            <w:sz w:val="24"/>
            <w:szCs w:val="24"/>
            <w:u w:val="single"/>
          </w:rPr>
          <w:t>https://github.com/zenkavi/SRO_Retest_Analyses/blob/master/output/reports/sessionInfo.txt</w:t>
        </w:r>
      </w:hyperlink>
    </w:p>
    <w:p w14:paraId="3B3A1C17"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All analysis code and data are available at </w:t>
      </w:r>
      <w:hyperlink r:id="rId15">
        <w:r w:rsidRPr="00946649">
          <w:rPr>
            <w:rFonts w:ascii="Times" w:eastAsia="Times New Roman" w:hAnsi="Times" w:cs="Times New Roman"/>
            <w:color w:val="1155CC"/>
            <w:sz w:val="24"/>
            <w:szCs w:val="24"/>
            <w:u w:val="single"/>
          </w:rPr>
          <w:t>https://zenkavi.github.io/SRO_Retest_Analyses/output/reports/SRO_Retest_Analyses.nb.html</w:t>
        </w:r>
      </w:hyperlink>
      <w:r w:rsidRPr="00946649">
        <w:rPr>
          <w:rFonts w:ascii="Times" w:eastAsia="Times New Roman" w:hAnsi="Times" w:cs="Times New Roman"/>
          <w:sz w:val="24"/>
          <w:szCs w:val="24"/>
        </w:rPr>
        <w:t xml:space="preserve">  </w:t>
      </w:r>
    </w:p>
    <w:p w14:paraId="3F547D11" w14:textId="77777777" w:rsidR="00E32435" w:rsidRPr="00946649" w:rsidRDefault="00E32435">
      <w:pPr>
        <w:pStyle w:val="normal0"/>
        <w:contextualSpacing w:val="0"/>
        <w:rPr>
          <w:rFonts w:ascii="Times" w:eastAsia="Times New Roman" w:hAnsi="Times" w:cs="Times New Roman"/>
          <w:b/>
          <w:sz w:val="24"/>
          <w:szCs w:val="24"/>
        </w:rPr>
      </w:pPr>
    </w:p>
    <w:p w14:paraId="274EBF6E" w14:textId="77777777" w:rsidR="00E32435" w:rsidRPr="00946649" w:rsidRDefault="00946649">
      <w:pPr>
        <w:pStyle w:val="normal0"/>
        <w:contextualSpacing w:val="0"/>
        <w:rPr>
          <w:rFonts w:ascii="Times" w:eastAsia="Times New Roman" w:hAnsi="Times" w:cs="Times New Roman"/>
          <w:b/>
          <w:sz w:val="24"/>
          <w:szCs w:val="24"/>
        </w:rPr>
      </w:pPr>
      <w:r w:rsidRPr="00946649">
        <w:rPr>
          <w:rFonts w:ascii="Times" w:eastAsia="Times New Roman" w:hAnsi="Times" w:cs="Times New Roman"/>
          <w:b/>
          <w:sz w:val="24"/>
          <w:szCs w:val="24"/>
        </w:rPr>
        <w:t xml:space="preserve">Behavioral Task descriptions </w:t>
      </w:r>
    </w:p>
    <w:p w14:paraId="1312B907" w14:textId="77777777" w:rsidR="00E32435" w:rsidRPr="00946649" w:rsidRDefault="00946649">
      <w:pPr>
        <w:pStyle w:val="normal0"/>
        <w:spacing w:line="480" w:lineRule="auto"/>
        <w:ind w:firstLine="720"/>
        <w:contextualSpacing w:val="0"/>
        <w:rPr>
          <w:rFonts w:ascii="Times" w:eastAsia="Times New Roman" w:hAnsi="Times" w:cs="Times New Roman"/>
          <w:b/>
          <w:sz w:val="24"/>
          <w:szCs w:val="24"/>
        </w:rPr>
      </w:pPr>
      <w:r w:rsidRPr="00946649">
        <w:rPr>
          <w:rFonts w:ascii="Times" w:eastAsia="Times New Roman" w:hAnsi="Times" w:cs="Times New Roman"/>
          <w:sz w:val="24"/>
          <w:szCs w:val="24"/>
        </w:rPr>
        <w:t>In this section, we provide brief descrip</w:t>
      </w:r>
      <w:r w:rsidRPr="00946649">
        <w:rPr>
          <w:rFonts w:ascii="Times" w:eastAsia="Times New Roman" w:hAnsi="Times" w:cs="Times New Roman"/>
          <w:sz w:val="24"/>
          <w:szCs w:val="24"/>
        </w:rPr>
        <w:t>tions of the behavioral tasks included in our battery and summarize the literature on their retest reliabilities. We also list the dependent measure(s) that were selected for each task for use in reliability calculations. The dependent measures for each ta</w:t>
      </w:r>
      <w:r w:rsidRPr="00946649">
        <w:rPr>
          <w:rFonts w:ascii="Times" w:eastAsia="Times New Roman" w:hAnsi="Times" w:cs="Times New Roman"/>
          <w:sz w:val="24"/>
          <w:szCs w:val="24"/>
        </w:rPr>
        <w:t>sk were a combination of measures we found in the literature and modeling approaches of interest to us (e.g. DDM). The literature review is summarized at the task level in Fig 1. This figure does not include measures such as DDM parameters, as we did not f</w:t>
      </w:r>
      <w:r w:rsidRPr="00946649">
        <w:rPr>
          <w:rFonts w:ascii="Times" w:eastAsia="Times New Roman" w:hAnsi="Times" w:cs="Times New Roman"/>
          <w:sz w:val="24"/>
          <w:szCs w:val="24"/>
        </w:rPr>
        <w:t xml:space="preserve">ind reliability estimates for them in the literature. For comparability the reliability estimates from the new dataset that are summarized in Figure 4 also only use these ‘meaningful measures’ found in the literature.  More details on the reliabilities of </w:t>
      </w:r>
      <w:r w:rsidRPr="00946649">
        <w:rPr>
          <w:rFonts w:ascii="Times" w:eastAsia="Times New Roman" w:hAnsi="Times" w:cs="Times New Roman"/>
          <w:sz w:val="24"/>
          <w:szCs w:val="24"/>
        </w:rPr>
        <w:t>specific measures can be found in the interactive figures listed in Analyses.</w:t>
      </w:r>
    </w:p>
    <w:p w14:paraId="505101C1"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Adaptive N-back Task</w:t>
      </w:r>
    </w:p>
    <w:p w14:paraId="4EBD3C81"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lastRenderedPageBreak/>
        <w:t xml:space="preserve">In this task </w:t>
      </w:r>
      <w:hyperlink r:id="rId16">
        <w:r w:rsidRPr="00946649">
          <w:rPr>
            <w:rFonts w:ascii="Times" w:eastAsia="Times New Roman" w:hAnsi="Times" w:cs="Times New Roman"/>
            <w:color w:val="000000"/>
            <w:sz w:val="24"/>
            <w:szCs w:val="24"/>
          </w:rPr>
          <w:t>(4)</w:t>
        </w:r>
      </w:hyperlink>
      <w:r w:rsidRPr="00946649">
        <w:rPr>
          <w:rFonts w:ascii="Times" w:eastAsia="Times New Roman" w:hAnsi="Times" w:cs="Times New Roman"/>
          <w:sz w:val="24"/>
          <w:szCs w:val="24"/>
        </w:rPr>
        <w:t xml:space="preserve"> subjects view a stream of letters on the screen, one letter at a time. They press on</w:t>
      </w:r>
      <w:r w:rsidRPr="00946649">
        <w:rPr>
          <w:rFonts w:ascii="Times" w:eastAsia="Times New Roman" w:hAnsi="Times" w:cs="Times New Roman"/>
          <w:sz w:val="24"/>
          <w:szCs w:val="24"/>
        </w:rPr>
        <w:t>e button when the letter on the screen matches the letter presented N (load) trials back, where N is specified at the beginning of each block; the case of the letter is irrelevant. They press another button for all other letters. Each block consists of twe</w:t>
      </w:r>
      <w:r w:rsidRPr="00946649">
        <w:rPr>
          <w:rFonts w:ascii="Times" w:eastAsia="Times New Roman" w:hAnsi="Times" w:cs="Times New Roman"/>
          <w:sz w:val="24"/>
          <w:szCs w:val="24"/>
        </w:rPr>
        <w:t>nty plus the load number of letters. The load is increased if the subject has made fewer than three mistakes in the previous block. It is decreased if the subject has made more than five mistakes. Each subject goes through twenty blocks. The n-back task ha</w:t>
      </w:r>
      <w:r w:rsidRPr="00946649">
        <w:rPr>
          <w:rFonts w:ascii="Times" w:eastAsia="Times New Roman" w:hAnsi="Times" w:cs="Times New Roman"/>
          <w:sz w:val="24"/>
          <w:szCs w:val="24"/>
        </w:rPr>
        <w:t xml:space="preserve">s been widely used in the literature, with multiple versions that differ in the type of stimulus (e.g. numeric, alphabetic, spatial) as well as its delivery (e.g. visual, auditory). The dependent measures for which reliability was calculated for this task </w:t>
      </w:r>
      <w:r w:rsidRPr="00946649">
        <w:rPr>
          <w:rFonts w:ascii="Times" w:eastAsia="Times New Roman" w:hAnsi="Times" w:cs="Times New Roman"/>
          <w:sz w:val="24"/>
          <w:szCs w:val="24"/>
        </w:rPr>
        <w:t>are accuracy, mean response time, mean load across blocks and drift diffusion model (DDM) parameters for all trials.</w:t>
      </w:r>
    </w:p>
    <w:p w14:paraId="4CC6F036"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While a large literature exists on working memory training over several weeks using the N-back task, </w:t>
      </w:r>
      <w:hyperlink r:id="rId17">
        <w:r w:rsidRPr="00946649">
          <w:rPr>
            <w:rFonts w:ascii="Times" w:eastAsia="Times New Roman" w:hAnsi="Times" w:cs="Times New Roman"/>
            <w:color w:val="000000"/>
            <w:sz w:val="24"/>
            <w:szCs w:val="24"/>
          </w:rPr>
          <w:t>(see 5 for a meta-analysis)</w:t>
        </w:r>
      </w:hyperlink>
      <w:r w:rsidRPr="00946649">
        <w:rPr>
          <w:rFonts w:ascii="Times" w:eastAsia="Times New Roman" w:hAnsi="Times" w:cs="Times New Roman"/>
          <w:sz w:val="24"/>
          <w:szCs w:val="24"/>
        </w:rPr>
        <w:t xml:space="preserve">, test-retest reliabilities of the multiple measurements during training have rarely been reported. We found no retest reliability data for the adaptive version of the </w:t>
      </w:r>
      <w:r w:rsidRPr="00946649">
        <w:rPr>
          <w:rFonts w:ascii="Times" w:eastAsia="Times New Roman" w:hAnsi="Times" w:cs="Times New Roman"/>
          <w:sz w:val="24"/>
          <w:szCs w:val="24"/>
        </w:rPr>
        <w:t xml:space="preserve">task that we used in our battery, but reliability has been reported for a number of other versions. Hockey and Geffen </w:t>
      </w:r>
      <w:hyperlink r:id="rId18">
        <w:r w:rsidRPr="00946649">
          <w:rPr>
            <w:rFonts w:ascii="Times" w:eastAsia="Times New Roman" w:hAnsi="Times" w:cs="Times New Roman"/>
            <w:color w:val="000000"/>
            <w:sz w:val="24"/>
            <w:szCs w:val="24"/>
          </w:rPr>
          <w:t>(6)</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0.49 to 0.73 for accuracy and from 0.69 to 0.86 for response times depending on the load level for 70 students one week apart. Their task, however used of visuospatial stimuli instead of letters and was not adaptive. Van Leeuwen and colleag</w:t>
      </w:r>
      <w:r w:rsidRPr="00946649">
        <w:rPr>
          <w:rFonts w:ascii="Times" w:eastAsia="Times New Roman" w:hAnsi="Times" w:cs="Times New Roman"/>
          <w:sz w:val="24"/>
          <w:szCs w:val="24"/>
        </w:rPr>
        <w:t xml:space="preserve">ues </w:t>
      </w:r>
      <w:hyperlink r:id="rId19">
        <w:r w:rsidRPr="00946649">
          <w:rPr>
            <w:rFonts w:ascii="Times" w:eastAsia="Times New Roman" w:hAnsi="Times" w:cs="Times New Roman"/>
            <w:color w:val="000000"/>
            <w:sz w:val="24"/>
            <w:szCs w:val="24"/>
          </w:rPr>
          <w:t>(7)</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0.65 for total number of correct responses in the 2-back condition and 0.70 in the 3-back condition for 105 children ranging between 8 and 11 in age between two measur</w:t>
      </w:r>
      <w:r w:rsidRPr="00946649">
        <w:rPr>
          <w:rFonts w:ascii="Times" w:eastAsia="Times New Roman" w:hAnsi="Times" w:cs="Times New Roman"/>
          <w:sz w:val="24"/>
          <w:szCs w:val="24"/>
        </w:rPr>
        <w:t>ements separated by two to three weeks. This declined to 0.16 for 2-back but stays the same for the 3-back condition for 29 adolescents (ages 14-20) for the respective conditions. Their task, however, was not adaptive and used stimuli adapted for children.</w:t>
      </w:r>
      <w:r w:rsidRPr="00946649">
        <w:rPr>
          <w:rFonts w:ascii="Times" w:eastAsia="Times New Roman" w:hAnsi="Times" w:cs="Times New Roman"/>
          <w:sz w:val="24"/>
          <w:szCs w:val="24"/>
        </w:rPr>
        <w:t xml:space="preserve"> For </w:t>
      </w:r>
      <w:r w:rsidRPr="00946649">
        <w:rPr>
          <w:rFonts w:ascii="Times" w:eastAsia="Times New Roman" w:hAnsi="Times" w:cs="Times New Roman"/>
          <w:sz w:val="24"/>
          <w:szCs w:val="24"/>
        </w:rPr>
        <w:lastRenderedPageBreak/>
        <w:t xml:space="preserve">another non-adaptive version with visuospatial stimuli, Studer-Luethi et al. </w:t>
      </w:r>
      <w:hyperlink r:id="rId20">
        <w:r w:rsidRPr="00946649">
          <w:rPr>
            <w:rFonts w:ascii="Times" w:eastAsia="Times New Roman" w:hAnsi="Times" w:cs="Times New Roman"/>
            <w:color w:val="000000"/>
            <w:sz w:val="24"/>
            <w:szCs w:val="24"/>
          </w:rPr>
          <w:t>(8)</w:t>
        </w:r>
      </w:hyperlink>
      <w:r w:rsidRPr="00946649">
        <w:rPr>
          <w:rFonts w:ascii="Times" w:eastAsia="Times New Roman" w:hAnsi="Times" w:cs="Times New Roman"/>
          <w:sz w:val="24"/>
          <w:szCs w:val="24"/>
        </w:rPr>
        <w:t xml:space="preserve"> reported a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0.69 for 112 Chinese subjects tested four weeks apart.</w:t>
      </w:r>
    </w:p>
    <w:p w14:paraId="06FA2F2C"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Angling Risk Task</w:t>
      </w:r>
    </w:p>
    <w:p w14:paraId="46F05F8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21">
        <w:r w:rsidRPr="00946649">
          <w:rPr>
            <w:rFonts w:ascii="Times" w:eastAsia="Times New Roman" w:hAnsi="Times" w:cs="Times New Roman"/>
            <w:color w:val="000000"/>
            <w:sz w:val="24"/>
            <w:szCs w:val="24"/>
          </w:rPr>
          <w:t>(9)</w:t>
        </w:r>
      </w:hyperlink>
      <w:r w:rsidRPr="00946649">
        <w:rPr>
          <w:rFonts w:ascii="Times" w:eastAsia="Times New Roman" w:hAnsi="Times" w:cs="Times New Roman"/>
          <w:sz w:val="24"/>
          <w:szCs w:val="24"/>
        </w:rPr>
        <w:t>, subjects play a fishing game for thirty rounds for four conditions. A simulated pond contains a population of red fish along with one blue fish; each red fish caught translates to earnings in the</w:t>
      </w:r>
      <w:r w:rsidRPr="00946649">
        <w:rPr>
          <w:rFonts w:ascii="Times" w:eastAsia="Times New Roman" w:hAnsi="Times" w:cs="Times New Roman"/>
          <w:sz w:val="24"/>
          <w:szCs w:val="24"/>
        </w:rPr>
        <w:t xml:space="preserve"> round, while catching the blue fish results in loss of all earnings accrued in the round.  The subject can end the round at any point, which places the earnings for the round into their permanent earnings bank. In the original task there were two weather </w:t>
      </w:r>
      <w:r w:rsidRPr="00946649">
        <w:rPr>
          <w:rFonts w:ascii="Times" w:eastAsia="Times New Roman" w:hAnsi="Times" w:cs="Times New Roman"/>
          <w:sz w:val="24"/>
          <w:szCs w:val="24"/>
        </w:rPr>
        <w:t>conditions, corresponding to the subject’s knowledge of the distribution of red/blue fish: In the ‘sunny’ condition subjects could always see how many fish there were in the lake, in the ‘cloudy’ condition they could not. Due to time constraints on the tot</w:t>
      </w:r>
      <w:r w:rsidRPr="00946649">
        <w:rPr>
          <w:rFonts w:ascii="Times" w:eastAsia="Times New Roman" w:hAnsi="Times" w:cs="Times New Roman"/>
          <w:sz w:val="24"/>
          <w:szCs w:val="24"/>
        </w:rPr>
        <w:t>al length of our task battery we only used the "sunny" condition. There were also two sampling rules. In the ‘keep’ condition, caught red fish were not replaced, simulating sampling without replacement and thus increasing the probability of catching a blue</w:t>
      </w:r>
      <w:r w:rsidRPr="00946649">
        <w:rPr>
          <w:rFonts w:ascii="Times" w:eastAsia="Times New Roman" w:hAnsi="Times" w:cs="Times New Roman"/>
          <w:sz w:val="24"/>
          <w:szCs w:val="24"/>
        </w:rPr>
        <w:t xml:space="preserve"> fish after each draw. In the ‘release’ condition the red fish were released so the number of fish in the lake remained constant for the whole round, effectively sampling with replacement and thus maintaining a consistent probability of catching a blue fis</w:t>
      </w:r>
      <w:r w:rsidRPr="00946649">
        <w:rPr>
          <w:rFonts w:ascii="Times" w:eastAsia="Times New Roman" w:hAnsi="Times" w:cs="Times New Roman"/>
          <w:sz w:val="24"/>
          <w:szCs w:val="24"/>
        </w:rPr>
        <w:t>h. The number of fish varied between 1 and 200 for each round. Total score on this task contributed to the final bonus each participant received. The dependent measures chosen for this task were the mean number clicks for trials where a blue fish was not c</w:t>
      </w:r>
      <w:r w:rsidRPr="00946649">
        <w:rPr>
          <w:rFonts w:ascii="Times" w:eastAsia="Times New Roman" w:hAnsi="Times" w:cs="Times New Roman"/>
          <w:sz w:val="24"/>
          <w:szCs w:val="24"/>
        </w:rPr>
        <w:t>aught (adjusted clicks), the percentage of trials where a blue fish was caught and the total score for both release rules.</w:t>
      </w:r>
    </w:p>
    <w:p w14:paraId="0E8CE4B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This task is modeled after the balloon analogue risk taking task </w:t>
      </w:r>
      <w:hyperlink r:id="rId22">
        <w:r w:rsidRPr="00946649">
          <w:rPr>
            <w:rFonts w:ascii="Times" w:eastAsia="Times New Roman" w:hAnsi="Times" w:cs="Times New Roman"/>
            <w:color w:val="000000"/>
            <w:sz w:val="24"/>
            <w:szCs w:val="24"/>
          </w:rPr>
          <w:t>(BART: 10)</w:t>
        </w:r>
      </w:hyperlink>
      <w:r w:rsidRPr="00946649">
        <w:rPr>
          <w:rFonts w:ascii="Times" w:eastAsia="Times New Roman" w:hAnsi="Times" w:cs="Times New Roman"/>
          <w:sz w:val="24"/>
          <w:szCs w:val="24"/>
        </w:rPr>
        <w:t xml:space="preserve"> where fishing tournaments are replaced with the pumping of a balloon. While we have not found data on the test-retest reliability of ART, the reliability of the BART has been investigated. Same day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this measure ranged from 0.62 to 0.</w:t>
      </w:r>
      <w:r w:rsidRPr="00946649">
        <w:rPr>
          <w:rFonts w:ascii="Times" w:eastAsia="Times New Roman" w:hAnsi="Times" w:cs="Times New Roman"/>
          <w:sz w:val="24"/>
          <w:szCs w:val="24"/>
        </w:rPr>
        <w:t xml:space="preserve">82 </w:t>
      </w:r>
      <w:hyperlink r:id="rId23">
        <w:r w:rsidRPr="00946649">
          <w:rPr>
            <w:rFonts w:ascii="Times" w:eastAsia="Times New Roman" w:hAnsi="Times" w:cs="Times New Roman"/>
            <w:color w:val="000000"/>
            <w:sz w:val="24"/>
            <w:szCs w:val="24"/>
          </w:rPr>
          <w:t>(11)</w:t>
        </w:r>
      </w:hyperlink>
      <w:r w:rsidRPr="00946649">
        <w:rPr>
          <w:rFonts w:ascii="Times" w:eastAsia="Times New Roman" w:hAnsi="Times" w:cs="Times New Roman"/>
          <w:sz w:val="24"/>
          <w:szCs w:val="24"/>
        </w:rPr>
        <w:t xml:space="preserve">. White, Lejuez and de Wit </w:t>
      </w:r>
      <w:hyperlink r:id="rId24">
        <w:r w:rsidRPr="00946649">
          <w:rPr>
            <w:rFonts w:ascii="Times" w:eastAsia="Times New Roman" w:hAnsi="Times" w:cs="Times New Roman"/>
            <w:color w:val="000000"/>
            <w:sz w:val="24"/>
            <w:szCs w:val="24"/>
          </w:rPr>
          <w:t>(12)</w:t>
        </w:r>
      </w:hyperlink>
      <w:r w:rsidRPr="00946649">
        <w:rPr>
          <w:rFonts w:ascii="Times" w:eastAsia="Times New Roman" w:hAnsi="Times" w:cs="Times New Roman"/>
          <w:sz w:val="24"/>
          <w:szCs w:val="24"/>
        </w:rPr>
        <w:t xml:space="preserve"> reported test-</w:t>
      </w:r>
      <w:r w:rsidRPr="00946649">
        <w:rPr>
          <w:rFonts w:ascii="Times" w:eastAsia="Times New Roman" w:hAnsi="Times" w:cs="Times New Roman"/>
          <w:sz w:val="24"/>
          <w:szCs w:val="24"/>
        </w:rPr>
        <w:lastRenderedPageBreak/>
        <w:t>retest reliabilities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ranging from 0.66 to 0.78 (depending on the size of </w:t>
      </w:r>
      <w:r w:rsidRPr="00946649">
        <w:rPr>
          <w:rFonts w:ascii="Times" w:eastAsia="Times New Roman" w:hAnsi="Times" w:cs="Times New Roman"/>
          <w:sz w:val="24"/>
          <w:szCs w:val="24"/>
        </w:rPr>
        <w:t xml:space="preserve">reward with each pump) for the adjusted mean pumps, the putative risk-taking dependent measure, for the related task of Balloon Analogue Risk Task across three days (n=38). Weafer et al. </w:t>
      </w:r>
      <w:hyperlink r:id="rId25">
        <w:r w:rsidRPr="00946649">
          <w:rPr>
            <w:rFonts w:ascii="Times" w:eastAsia="Times New Roman" w:hAnsi="Times" w:cs="Times New Roman"/>
            <w:color w:val="000000"/>
            <w:sz w:val="24"/>
            <w:szCs w:val="24"/>
          </w:rPr>
          <w:t>(</w:t>
        </w:r>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test-retest reliability of 0.79 for the same measure (n=119) with a significant increase in risk taking across the two time points (mean delay 8.6 days). For 275 adolescents (ages 9-12 at initial enrollment) tested for at least two waves acros</w:t>
      </w:r>
      <w:r w:rsidRPr="00946649">
        <w:rPr>
          <w:rFonts w:ascii="Times" w:eastAsia="Times New Roman" w:hAnsi="Times" w:cs="Times New Roman"/>
          <w:sz w:val="24"/>
          <w:szCs w:val="24"/>
        </w:rPr>
        <w:t xml:space="preserve">s two years MacPherson et al. </w:t>
      </w:r>
      <w:hyperlink r:id="rId26">
        <w:r w:rsidRPr="00946649">
          <w:rPr>
            <w:rFonts w:ascii="Times" w:eastAsia="Times New Roman" w:hAnsi="Times" w:cs="Times New Roman"/>
            <w:color w:val="000000"/>
            <w:sz w:val="24"/>
            <w:szCs w:val="24"/>
          </w:rPr>
          <w:t>(14)</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adjusted pumps using BART ranging from 0.39 to 0.67.</w:t>
      </w:r>
    </w:p>
    <w:p w14:paraId="4E2F9FFE"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Attentional Network Task</w:t>
      </w:r>
    </w:p>
    <w:p w14:paraId="1419A6B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27">
        <w:r w:rsidRPr="00946649">
          <w:rPr>
            <w:rFonts w:ascii="Times" w:eastAsia="Times New Roman" w:hAnsi="Times" w:cs="Times New Roman"/>
            <w:color w:val="000000"/>
            <w:sz w:val="24"/>
            <w:szCs w:val="24"/>
          </w:rPr>
          <w:t>(15)</w:t>
        </w:r>
      </w:hyperlink>
      <w:r w:rsidRPr="00946649">
        <w:rPr>
          <w:rFonts w:ascii="Times" w:eastAsia="Times New Roman" w:hAnsi="Times" w:cs="Times New Roman"/>
          <w:sz w:val="24"/>
          <w:szCs w:val="24"/>
        </w:rPr>
        <w:t xml:space="preserve"> subjects indicate the direction of a center arrow that is surrounded by two flankers on each side. The set of five stimuli (target + flankers) can appear below or above a center fixation cross. The</w:t>
      </w:r>
      <w:r w:rsidRPr="00946649">
        <w:rPr>
          <w:rFonts w:ascii="Times" w:eastAsia="Times New Roman" w:hAnsi="Times" w:cs="Times New Roman"/>
          <w:sz w:val="24"/>
          <w:szCs w:val="24"/>
        </w:rPr>
        <w:t xml:space="preserve">re are three conditions depending on the direction of the surrounding arrows: </w:t>
      </w:r>
      <w:r w:rsidRPr="00946649">
        <w:rPr>
          <w:rFonts w:ascii="Times" w:eastAsia="Times New Roman" w:hAnsi="Times" w:cs="Times New Roman"/>
          <w:i/>
          <w:sz w:val="24"/>
          <w:szCs w:val="24"/>
        </w:rPr>
        <w:t>incongruent</w:t>
      </w:r>
      <w:r w:rsidRPr="00946649">
        <w:rPr>
          <w:rFonts w:ascii="Times" w:eastAsia="Times New Roman" w:hAnsi="Times" w:cs="Times New Roman"/>
          <w:sz w:val="24"/>
          <w:szCs w:val="24"/>
        </w:rPr>
        <w:t xml:space="preserve"> if flankers are arrows pointing in the opposite direction than the target stimulus; </w:t>
      </w:r>
      <w:r w:rsidRPr="00946649">
        <w:rPr>
          <w:rFonts w:ascii="Times" w:eastAsia="Times New Roman" w:hAnsi="Times" w:cs="Times New Roman"/>
          <w:i/>
          <w:sz w:val="24"/>
          <w:szCs w:val="24"/>
        </w:rPr>
        <w:t>congruent</w:t>
      </w:r>
      <w:r w:rsidRPr="00946649">
        <w:rPr>
          <w:rFonts w:ascii="Times" w:eastAsia="Times New Roman" w:hAnsi="Times" w:cs="Times New Roman"/>
          <w:sz w:val="24"/>
          <w:szCs w:val="24"/>
        </w:rPr>
        <w:t xml:space="preserve"> if they are arrows pointing in the same direction; and </w:t>
      </w:r>
      <w:r w:rsidRPr="00946649">
        <w:rPr>
          <w:rFonts w:ascii="Times" w:eastAsia="Times New Roman" w:hAnsi="Times" w:cs="Times New Roman"/>
          <w:i/>
          <w:sz w:val="24"/>
          <w:szCs w:val="24"/>
        </w:rPr>
        <w:t>neutral</w:t>
      </w:r>
      <w:r w:rsidRPr="00946649">
        <w:rPr>
          <w:rFonts w:ascii="Times" w:eastAsia="Times New Roman" w:hAnsi="Times" w:cs="Times New Roman"/>
          <w:sz w:val="24"/>
          <w:szCs w:val="24"/>
        </w:rPr>
        <w:t xml:space="preserve"> if the fl</w:t>
      </w:r>
      <w:r w:rsidRPr="00946649">
        <w:rPr>
          <w:rFonts w:ascii="Times" w:eastAsia="Times New Roman" w:hAnsi="Times" w:cs="Times New Roman"/>
          <w:sz w:val="24"/>
          <w:szCs w:val="24"/>
        </w:rPr>
        <w:t>ankers are horizontal lines instead of arrows. There are four conditions depending on the cue (a briefly presented star) before the presentation of the target stimuli: “no cue” trials in which no cue is presented before the target stimulus, “double cue” tr</w:t>
      </w:r>
      <w:r w:rsidRPr="00946649">
        <w:rPr>
          <w:rFonts w:ascii="Times" w:eastAsia="Times New Roman" w:hAnsi="Times" w:cs="Times New Roman"/>
          <w:sz w:val="24"/>
          <w:szCs w:val="24"/>
        </w:rPr>
        <w:t>ials in which two simultaneous cues are flashed above and below the fixation cross, “center cue” trials in which the cue is flashed in the location of the fixation cross, and “spatial cue” trials in which the cue is flashed in the location where the target</w:t>
      </w:r>
      <w:r w:rsidRPr="00946649">
        <w:rPr>
          <w:rFonts w:ascii="Times" w:eastAsia="Times New Roman" w:hAnsi="Times" w:cs="Times New Roman"/>
          <w:sz w:val="24"/>
          <w:szCs w:val="24"/>
        </w:rPr>
        <w:t xml:space="preserve"> stimulus will follow. Subjects complete 24 practice trials and 144 experimental trials (</w:t>
      </w:r>
      <w:r w:rsidRPr="00946649">
        <w:rPr>
          <w:rFonts w:ascii="Times" w:eastAsia="Times New Roman" w:hAnsi="Times" w:cs="Times New Roman"/>
          <w:sz w:val="24"/>
          <w:szCs w:val="24"/>
          <w:highlight w:val="white"/>
        </w:rPr>
        <w:t xml:space="preserve">2 (locations) x 4 (cues) x 2 (direction) x 3 (flanker) x 3 (blocks)). </w:t>
      </w:r>
      <w:r w:rsidRPr="00946649">
        <w:rPr>
          <w:rFonts w:ascii="Times" w:eastAsia="Times New Roman" w:hAnsi="Times" w:cs="Times New Roman"/>
          <w:sz w:val="24"/>
          <w:szCs w:val="24"/>
        </w:rPr>
        <w:t>Differences in error rates and mean response times between different conditions provides putative</w:t>
      </w:r>
      <w:r w:rsidRPr="00946649">
        <w:rPr>
          <w:rFonts w:ascii="Times" w:eastAsia="Times New Roman" w:hAnsi="Times" w:cs="Times New Roman"/>
          <w:sz w:val="24"/>
          <w:szCs w:val="24"/>
        </w:rPr>
        <w:t xml:space="preserve"> measures of three components (networks) of attention: alerting (double cue - no cue), orienting (informative spatial - central cue) and executive control (congruent - incongruent trials). The dependent measures we chose from this task are overall and atte</w:t>
      </w:r>
      <w:r w:rsidRPr="00946649">
        <w:rPr>
          <w:rFonts w:ascii="Times" w:eastAsia="Times New Roman" w:hAnsi="Times" w:cs="Times New Roman"/>
          <w:sz w:val="24"/>
          <w:szCs w:val="24"/>
        </w:rPr>
        <w:t xml:space="preserve">ntion component specific accuracy,  overall response </w:t>
      </w:r>
      <w:r w:rsidRPr="00946649">
        <w:rPr>
          <w:rFonts w:ascii="Times" w:eastAsia="Times New Roman" w:hAnsi="Times" w:cs="Times New Roman"/>
          <w:sz w:val="24"/>
          <w:szCs w:val="24"/>
        </w:rPr>
        <w:lastRenderedPageBreak/>
        <w:t>time and specifically on, congruent, incongruent, neutral trials as well as for each attention component contrast, and overall DDM parameters as well as attention component contrasts.</w:t>
      </w:r>
    </w:p>
    <w:p w14:paraId="371EAE33"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In their paper desc</w:t>
      </w:r>
      <w:r w:rsidRPr="00946649">
        <w:rPr>
          <w:rFonts w:ascii="Times" w:eastAsia="Times New Roman" w:hAnsi="Times" w:cs="Times New Roman"/>
          <w:sz w:val="24"/>
          <w:szCs w:val="24"/>
        </w:rPr>
        <w:t xml:space="preserve">ribing the development of this task Fan et al. </w:t>
      </w:r>
      <w:hyperlink r:id="rId28">
        <w:r w:rsidRPr="00946649">
          <w:rPr>
            <w:rFonts w:ascii="Times" w:eastAsia="Times New Roman" w:hAnsi="Times" w:cs="Times New Roman"/>
            <w:color w:val="000000"/>
            <w:sz w:val="24"/>
            <w:szCs w:val="24"/>
          </w:rPr>
          <w:t>(15)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0.52 for alerting, 0.61 for orienting, 0.77 for executive control networks and 0.87 for all the response times for 40 ad</w:t>
      </w:r>
      <w:r w:rsidRPr="00946649">
        <w:rPr>
          <w:rFonts w:ascii="Times" w:eastAsia="Times New Roman" w:hAnsi="Times" w:cs="Times New Roman"/>
          <w:sz w:val="24"/>
          <w:szCs w:val="24"/>
        </w:rPr>
        <w:t xml:space="preserve">ults with a delay of 10 minutes. In a preliminary study checking for heritability of attentional networks Fan et al. </w:t>
      </w:r>
      <w:hyperlink r:id="rId29">
        <w:r w:rsidRPr="00946649">
          <w:rPr>
            <w:rFonts w:ascii="Times" w:eastAsia="Times New Roman" w:hAnsi="Times" w:cs="Times New Roman"/>
            <w:color w:val="000000"/>
            <w:sz w:val="24"/>
            <w:szCs w:val="24"/>
          </w:rPr>
          <w:t>(16)</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correlations of 0.36 for alerting, 0.41 for orienting an</w:t>
      </w:r>
      <w:r w:rsidRPr="00946649">
        <w:rPr>
          <w:rFonts w:ascii="Times" w:eastAsia="Times New Roman" w:hAnsi="Times" w:cs="Times New Roman"/>
          <w:sz w:val="24"/>
          <w:szCs w:val="24"/>
        </w:rPr>
        <w:t xml:space="preserve">d 0.81 for conflict for 104 subjects (26 monozygotic twin pairs and 26 age matched dizygotic twins) with a delay of a couple minutes. Contrary to Fan et al.’s </w:t>
      </w:r>
      <w:hyperlink r:id="rId30">
        <w:r w:rsidRPr="00946649">
          <w:rPr>
            <w:rFonts w:ascii="Times" w:eastAsia="Times New Roman" w:hAnsi="Times" w:cs="Times New Roman"/>
            <w:color w:val="000000"/>
            <w:sz w:val="24"/>
            <w:szCs w:val="24"/>
          </w:rPr>
          <w:t>(15)</w:t>
        </w:r>
      </w:hyperlink>
      <w:r w:rsidRPr="00946649">
        <w:rPr>
          <w:rFonts w:ascii="Times" w:eastAsia="Times New Roman" w:hAnsi="Times" w:cs="Times New Roman"/>
          <w:sz w:val="24"/>
          <w:szCs w:val="24"/>
        </w:rPr>
        <w:t xml:space="preserve"> original results, Ishiga</w:t>
      </w:r>
      <w:r w:rsidRPr="00946649">
        <w:rPr>
          <w:rFonts w:ascii="Times" w:eastAsia="Times New Roman" w:hAnsi="Times" w:cs="Times New Roman"/>
          <w:sz w:val="24"/>
          <w:szCs w:val="24"/>
        </w:rPr>
        <w:t xml:space="preserve">mi and Klein </w:t>
      </w:r>
      <w:hyperlink r:id="rId31">
        <w:r w:rsidRPr="00946649">
          <w:rPr>
            <w:rFonts w:ascii="Times" w:eastAsia="Times New Roman" w:hAnsi="Times" w:cs="Times New Roman"/>
            <w:color w:val="000000"/>
            <w:sz w:val="24"/>
            <w:szCs w:val="24"/>
          </w:rPr>
          <w:t>(17)</w:t>
        </w:r>
      </w:hyperlink>
      <w:r w:rsidRPr="00946649">
        <w:rPr>
          <w:rFonts w:ascii="Times" w:eastAsia="Times New Roman" w:hAnsi="Times" w:cs="Times New Roman"/>
          <w:sz w:val="24"/>
          <w:szCs w:val="24"/>
        </w:rPr>
        <w:t xml:space="preserve"> found in a small study that between the first two sessions (out of ten)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are acceptable only for the executive control network (0.86) but not for the alerting (-0.02) </w:t>
      </w:r>
      <w:r w:rsidRPr="00946649">
        <w:rPr>
          <w:rFonts w:ascii="Times" w:eastAsia="Times New Roman" w:hAnsi="Times" w:cs="Times New Roman"/>
          <w:sz w:val="24"/>
          <w:szCs w:val="24"/>
        </w:rPr>
        <w:t xml:space="preserve">and orienting (0.57) networks with ten subjects who complete the task ten times across varying delays with a mean of 8.6 days. For 68 Danish participants across three sessions that were each a week apart, Habekost, Petersen and Vangkilde </w:t>
      </w:r>
      <w:hyperlink r:id="rId32">
        <w:r w:rsidRPr="00946649">
          <w:rPr>
            <w:rFonts w:ascii="Times" w:eastAsia="Times New Roman" w:hAnsi="Times" w:cs="Times New Roman"/>
            <w:color w:val="000000"/>
            <w:sz w:val="24"/>
            <w:szCs w:val="24"/>
          </w:rPr>
          <w:t>(18)</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correlations of of 0.84 and 0.74 for the executive control network, 0.14 and 0.35 for the alerting network and 0.58 and 0.59 for the orienting network. They also found strong decreases in </w:t>
      </w:r>
      <w:r w:rsidRPr="00946649">
        <w:rPr>
          <w:rFonts w:ascii="Times" w:eastAsia="Times New Roman" w:hAnsi="Times" w:cs="Times New Roman"/>
          <w:sz w:val="24"/>
          <w:szCs w:val="24"/>
        </w:rPr>
        <w:t xml:space="preserve">the executive control network scores across sessions and a slight decreases in the orienting network scores while none for the alerting network. For 75 participants tested one week apart, Paap and Sawi </w:t>
      </w:r>
      <w:hyperlink r:id="rId33">
        <w:r w:rsidRPr="00946649">
          <w:rPr>
            <w:rFonts w:ascii="Times" w:eastAsia="Times New Roman" w:hAnsi="Times" w:cs="Times New Roman"/>
            <w:color w:val="000000"/>
            <w:sz w:val="24"/>
            <w:szCs w:val="24"/>
          </w:rPr>
          <w:t>(19)</w:t>
        </w:r>
      </w:hyperlink>
      <w:r w:rsidRPr="00946649">
        <w:rPr>
          <w:rFonts w:ascii="Times" w:eastAsia="Times New Roman" w:hAnsi="Times" w:cs="Times New Roman"/>
          <w:sz w:val="24"/>
          <w:szCs w:val="24"/>
        </w:rPr>
        <w:t xml:space="preserve"> found test-retest correlations of 0.642 for RTs in neutral baseline trials, 0.879 for incongruent trials, 0.858 for congruent trials, 0.856 for global RT and 0.515 for the incongruent congruent difference.</w:t>
      </w:r>
    </w:p>
    <w:p w14:paraId="2F0DB8F0"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Choice Reaction Time</w:t>
      </w:r>
    </w:p>
    <w:p w14:paraId="3C7CA3E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34">
        <w:r w:rsidRPr="00946649">
          <w:rPr>
            <w:rFonts w:ascii="Times" w:eastAsia="Times New Roman" w:hAnsi="Times" w:cs="Times New Roman"/>
            <w:color w:val="000000"/>
            <w:sz w:val="24"/>
            <w:szCs w:val="24"/>
          </w:rPr>
          <w:t>(20)</w:t>
        </w:r>
      </w:hyperlink>
      <w:r w:rsidRPr="00946649">
        <w:rPr>
          <w:rFonts w:ascii="Times" w:eastAsia="Times New Roman" w:hAnsi="Times" w:cs="Times New Roman"/>
          <w:sz w:val="24"/>
          <w:szCs w:val="24"/>
        </w:rPr>
        <w:t xml:space="preserve"> subjects see either orange or blue squares on the screen for each trial and are instructed to respond using a different button for each stimulus as quickly as possible. Subjects comp</w:t>
      </w:r>
      <w:r w:rsidRPr="00946649">
        <w:rPr>
          <w:rFonts w:ascii="Times" w:eastAsia="Times New Roman" w:hAnsi="Times" w:cs="Times New Roman"/>
          <w:sz w:val="24"/>
          <w:szCs w:val="24"/>
        </w:rPr>
        <w:t>lete twenty practice trials and three blocks of fifty test trials. The dependent measures from this trial are overall accuracy, median response times and DDM parameters.</w:t>
      </w:r>
    </w:p>
    <w:p w14:paraId="14A9CC03"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lastRenderedPageBreak/>
        <w:t xml:space="preserve">For 55 undergraduates re-tested 2-4 weeks later, Barrett et al. </w:t>
      </w:r>
      <w:hyperlink r:id="rId35">
        <w:r w:rsidRPr="00946649">
          <w:rPr>
            <w:rFonts w:ascii="Times" w:eastAsia="Times New Roman" w:hAnsi="Times" w:cs="Times New Roman"/>
            <w:color w:val="000000"/>
            <w:sz w:val="24"/>
            <w:szCs w:val="24"/>
          </w:rPr>
          <w:t>(21)</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 for mean response times in correct trials. Kennedy et al. </w:t>
      </w:r>
      <w:hyperlink r:id="rId36">
        <w:r w:rsidRPr="00946649">
          <w:rPr>
            <w:rFonts w:ascii="Times" w:eastAsia="Times New Roman" w:hAnsi="Times" w:cs="Times New Roman"/>
            <w:color w:val="000000"/>
            <w:sz w:val="24"/>
            <w:szCs w:val="24"/>
          </w:rPr>
          <w:t>(22)</w:t>
        </w:r>
      </w:hyperlink>
      <w:r w:rsidRPr="00946649">
        <w:rPr>
          <w:rFonts w:ascii="Times" w:eastAsia="Times New Roman" w:hAnsi="Times" w:cs="Times New Roman"/>
          <w:sz w:val="24"/>
          <w:szCs w:val="24"/>
        </w:rPr>
        <w:t xml:space="preserve"> reported an 0.94 for both the two and four choice ver</w:t>
      </w:r>
      <w:r w:rsidRPr="00946649">
        <w:rPr>
          <w:rFonts w:ascii="Times" w:eastAsia="Times New Roman" w:hAnsi="Times" w:cs="Times New Roman"/>
          <w:sz w:val="24"/>
          <w:szCs w:val="24"/>
        </w:rPr>
        <w:t xml:space="preserve">sions. For 21 subjects tested 4 weeks apart during EEG recording, Williams et al. </w:t>
      </w:r>
      <w:hyperlink r:id="rId37">
        <w:r w:rsidRPr="00946649">
          <w:rPr>
            <w:rFonts w:ascii="Times" w:eastAsia="Times New Roman" w:hAnsi="Times" w:cs="Times New Roman"/>
            <w:color w:val="000000"/>
            <w:sz w:val="24"/>
            <w:szCs w:val="24"/>
          </w:rPr>
          <w:t>(23)</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0.71 for mean response of time. For twenty participants Deary, Liewald and Nissan </w:t>
      </w:r>
      <w:hyperlink r:id="rId38">
        <w:r w:rsidRPr="00946649">
          <w:rPr>
            <w:rFonts w:ascii="Times" w:eastAsia="Times New Roman" w:hAnsi="Times" w:cs="Times New Roman"/>
            <w:color w:val="000000"/>
            <w:sz w:val="24"/>
            <w:szCs w:val="24"/>
          </w:rPr>
          <w:t>(24)</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0.83 for the mean and 0.62 for the standard deviation of response times</w:t>
      </w:r>
      <w:r w:rsidRPr="00946649">
        <w:rPr>
          <w:rFonts w:ascii="Times" w:eastAsia="Times New Roman" w:hAnsi="Times" w:cs="Times New Roman"/>
          <w:i/>
          <w:sz w:val="24"/>
          <w:szCs w:val="24"/>
        </w:rPr>
        <w:t xml:space="preserve"> </w:t>
      </w:r>
      <w:r w:rsidRPr="00946649">
        <w:rPr>
          <w:rFonts w:ascii="Times" w:eastAsia="Times New Roman" w:hAnsi="Times" w:cs="Times New Roman"/>
          <w:sz w:val="24"/>
          <w:szCs w:val="24"/>
        </w:rPr>
        <w:t>for a task with four possible responses. The tests were administered back to back. Other studies com</w:t>
      </w:r>
      <w:r w:rsidRPr="00946649">
        <w:rPr>
          <w:rFonts w:ascii="Times" w:eastAsia="Times New Roman" w:hAnsi="Times" w:cs="Times New Roman"/>
          <w:sz w:val="24"/>
          <w:szCs w:val="24"/>
        </w:rPr>
        <w:t>pared versions of the this task with different number of response options as well. For the difference between a participant’s mean and modal response</w:t>
      </w:r>
      <w:r w:rsidRPr="00946649">
        <w:rPr>
          <w:rFonts w:ascii="Times" w:eastAsia="Times New Roman" w:hAnsi="Times" w:cs="Times New Roman"/>
          <w:sz w:val="24"/>
          <w:szCs w:val="24"/>
          <w:vertAlign w:val="superscript"/>
        </w:rPr>
        <w:footnoteReference w:id="1"/>
      </w:r>
      <w:r w:rsidRPr="00946649">
        <w:rPr>
          <w:rFonts w:ascii="Times" w:eastAsia="Times New Roman" w:hAnsi="Times" w:cs="Times New Roman"/>
          <w:sz w:val="24"/>
          <w:szCs w:val="24"/>
        </w:rPr>
        <w:t xml:space="preserve">, Weafer et al. </w:t>
      </w:r>
      <w:hyperlink r:id="rId39">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w:t>
      </w:r>
      <w:r w:rsidRPr="00946649">
        <w:rPr>
          <w:rFonts w:ascii="Times" w:eastAsia="Times New Roman" w:hAnsi="Times" w:cs="Times New Roman"/>
          <w:sz w:val="24"/>
          <w:szCs w:val="24"/>
        </w:rPr>
        <w:t xml:space="preserve">0.38 for 124 participants and a significant increase in this measure across two time points (9 days). Jones et al. </w:t>
      </w:r>
      <w:hyperlink r:id="rId40">
        <w:r w:rsidRPr="00946649">
          <w:rPr>
            <w:rFonts w:ascii="Times" w:eastAsia="Times New Roman" w:hAnsi="Times" w:cs="Times New Roman"/>
            <w:color w:val="000000"/>
            <w:sz w:val="24"/>
            <w:szCs w:val="24"/>
          </w:rPr>
          <w:t>(25)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0.749 for mean response times of 96 subjects teste</w:t>
      </w:r>
      <w:r w:rsidRPr="00946649">
        <w:rPr>
          <w:rFonts w:ascii="Times" w:eastAsia="Times New Roman" w:hAnsi="Times" w:cs="Times New Roman"/>
          <w:sz w:val="24"/>
          <w:szCs w:val="24"/>
        </w:rPr>
        <w:t>d a day later.</w:t>
      </w:r>
    </w:p>
    <w:p w14:paraId="51044DCE" w14:textId="77777777" w:rsidR="00E32435" w:rsidRPr="00946649" w:rsidRDefault="00946649">
      <w:pPr>
        <w:pStyle w:val="normal0"/>
        <w:pBdr>
          <w:top w:val="nil"/>
          <w:left w:val="nil"/>
          <w:bottom w:val="nil"/>
          <w:right w:val="nil"/>
          <w:between w:val="nil"/>
        </w:pBdr>
        <w:contextualSpacing w:val="0"/>
        <w:rPr>
          <w:rFonts w:ascii="Times" w:eastAsia="Times New Roman" w:hAnsi="Times" w:cs="Times New Roman"/>
          <w:sz w:val="24"/>
          <w:szCs w:val="24"/>
        </w:rPr>
      </w:pPr>
      <w:r w:rsidRPr="00946649">
        <w:rPr>
          <w:rFonts w:ascii="Times" w:eastAsia="Times New Roman" w:hAnsi="Times" w:cs="Times New Roman"/>
          <w:b/>
        </w:rPr>
        <w:t>Cognitive Reflection Task</w:t>
      </w:r>
    </w:p>
    <w:p w14:paraId="2D29B2F3"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the classical version of the task </w:t>
      </w:r>
      <w:hyperlink r:id="rId41">
        <w:r w:rsidRPr="00946649">
          <w:rPr>
            <w:rFonts w:ascii="Times" w:eastAsia="Times New Roman" w:hAnsi="Times" w:cs="Times New Roman"/>
            <w:color w:val="000000"/>
            <w:sz w:val="24"/>
            <w:szCs w:val="24"/>
          </w:rPr>
          <w:t>(26)</w:t>
        </w:r>
      </w:hyperlink>
      <w:r w:rsidRPr="00946649">
        <w:rPr>
          <w:rFonts w:ascii="Times" w:eastAsia="Times New Roman" w:hAnsi="Times" w:cs="Times New Roman"/>
          <w:sz w:val="24"/>
          <w:szCs w:val="24"/>
        </w:rPr>
        <w:t xml:space="preserve"> subjects answer three questions that have numeric answers. The questions are worded such that there is a spontaneous but erroneous answer and the correct answer typically requires slower and more thoughtful responses. Because our sample may have been fami</w:t>
      </w:r>
      <w:r w:rsidRPr="00946649">
        <w:rPr>
          <w:rFonts w:ascii="Times" w:eastAsia="Times New Roman" w:hAnsi="Times" w:cs="Times New Roman"/>
          <w:sz w:val="24"/>
          <w:szCs w:val="24"/>
        </w:rPr>
        <w:t xml:space="preserve">liar with the questions of the classical version we have used three lesser known items from each of Toplak, West and Stanovich’s </w:t>
      </w:r>
      <w:hyperlink r:id="rId42">
        <w:r w:rsidRPr="00946649">
          <w:rPr>
            <w:rFonts w:ascii="Times" w:eastAsia="Times New Roman" w:hAnsi="Times" w:cs="Times New Roman"/>
            <w:color w:val="000000"/>
            <w:sz w:val="24"/>
            <w:szCs w:val="24"/>
          </w:rPr>
          <w:t>(27)</w:t>
        </w:r>
      </w:hyperlink>
      <w:r w:rsidRPr="00946649">
        <w:rPr>
          <w:rFonts w:ascii="Times" w:eastAsia="Times New Roman" w:hAnsi="Times" w:cs="Times New Roman"/>
          <w:sz w:val="24"/>
          <w:szCs w:val="24"/>
        </w:rPr>
        <w:t xml:space="preserve"> and Primi et al.’s </w:t>
      </w:r>
      <w:hyperlink r:id="rId43">
        <w:r w:rsidRPr="00946649">
          <w:rPr>
            <w:rFonts w:ascii="Times" w:eastAsia="Times New Roman" w:hAnsi="Times" w:cs="Times New Roman"/>
            <w:color w:val="000000"/>
            <w:sz w:val="24"/>
            <w:szCs w:val="24"/>
          </w:rPr>
          <w:t>(28)</w:t>
        </w:r>
      </w:hyperlink>
      <w:r w:rsidRPr="00946649">
        <w:rPr>
          <w:rFonts w:ascii="Times" w:eastAsia="Times New Roman" w:hAnsi="Times" w:cs="Times New Roman"/>
          <w:sz w:val="24"/>
          <w:szCs w:val="24"/>
        </w:rPr>
        <w:t xml:space="preserve"> expansions. </w:t>
      </w:r>
      <w:r w:rsidRPr="00946649">
        <w:rPr>
          <w:rFonts w:ascii="Times" w:eastAsia="Times New Roman" w:hAnsi="Times" w:cs="Times New Roman"/>
          <w:sz w:val="24"/>
          <w:szCs w:val="24"/>
        </w:rPr>
        <w:lastRenderedPageBreak/>
        <w:t>We used these same items both for the first and the second testing. The dependent measures from this task are the proportion of correct and intuitive responses.</w:t>
      </w:r>
    </w:p>
    <w:p w14:paraId="33C2E95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 xml:space="preserve">We have not found data on its test-retest reliability. Some work suggests that studying test-retest reliability for this measure might not be useful because subjects who have seen the questions once perform significantly different than naive subjects </w:t>
      </w:r>
      <w:hyperlink r:id="rId44">
        <w:r w:rsidRPr="00946649">
          <w:rPr>
            <w:rFonts w:ascii="Times" w:eastAsia="Times New Roman" w:hAnsi="Times" w:cs="Times New Roman"/>
            <w:color w:val="000000"/>
            <w:sz w:val="24"/>
            <w:szCs w:val="24"/>
          </w:rPr>
          <w:t>(29, 30)</w:t>
        </w:r>
      </w:hyperlink>
      <w:r w:rsidRPr="00946649">
        <w:rPr>
          <w:rFonts w:ascii="Times" w:eastAsia="Times New Roman" w:hAnsi="Times" w:cs="Times New Roman"/>
          <w:sz w:val="24"/>
          <w:szCs w:val="24"/>
        </w:rPr>
        <w:t>. As suggested above, different forms have been introduced that could potentially alleviate this problem, but we did not find any evidence of test-retest on two different from of this task.</w:t>
      </w:r>
    </w:p>
    <w:p w14:paraId="577DCED9"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C</w:t>
      </w:r>
      <w:r w:rsidRPr="00946649">
        <w:rPr>
          <w:rFonts w:ascii="Times" w:eastAsia="Times New Roman" w:hAnsi="Times" w:cs="Times New Roman"/>
          <w:b/>
        </w:rPr>
        <w:t>olumbia Card Sorting Task</w:t>
      </w:r>
    </w:p>
    <w:p w14:paraId="10752F6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45">
        <w:r w:rsidRPr="00946649">
          <w:rPr>
            <w:rFonts w:ascii="Times" w:eastAsia="Times New Roman" w:hAnsi="Times" w:cs="Times New Roman"/>
            <w:color w:val="000000"/>
            <w:sz w:val="24"/>
            <w:szCs w:val="24"/>
          </w:rPr>
          <w:t>(31)</w:t>
        </w:r>
      </w:hyperlink>
      <w:r w:rsidRPr="00946649">
        <w:rPr>
          <w:rFonts w:ascii="Times" w:eastAsia="Times New Roman" w:hAnsi="Times" w:cs="Times New Roman"/>
          <w:sz w:val="24"/>
          <w:szCs w:val="24"/>
        </w:rPr>
        <w:t xml:space="preserve"> subjects play a card game with the goal in each round to collect as many points as possible by flipping cards from a deck of 32. Each deck contains gain and</w:t>
      </w:r>
      <w:r w:rsidRPr="00946649">
        <w:rPr>
          <w:rFonts w:ascii="Times" w:eastAsia="Times New Roman" w:hAnsi="Times" w:cs="Times New Roman"/>
          <w:sz w:val="24"/>
          <w:szCs w:val="24"/>
        </w:rPr>
        <w:t xml:space="preserve"> loss cards; each gain card is worth either 10 or 30 points, each loss card costs either 250 or 750 points, and there are either 1 or 3 three loss cards in each round. All the round information (the number of win cards in the deck, the win amount per win c</w:t>
      </w:r>
      <w:r w:rsidRPr="00946649">
        <w:rPr>
          <w:rFonts w:ascii="Times" w:eastAsia="Times New Roman" w:hAnsi="Times" w:cs="Times New Roman"/>
          <w:sz w:val="24"/>
          <w:szCs w:val="24"/>
        </w:rPr>
        <w:t xml:space="preserve">ard, the loss amount per loss card and the number of loss cards in the deck) is always on display throughout the round. Subjects play 24 rounds in two conditions. In the </w:t>
      </w:r>
      <w:r w:rsidRPr="00946649">
        <w:rPr>
          <w:rFonts w:ascii="Times" w:eastAsia="Times New Roman" w:hAnsi="Times" w:cs="Times New Roman"/>
          <w:i/>
          <w:sz w:val="24"/>
          <w:szCs w:val="24"/>
        </w:rPr>
        <w:t>hot</w:t>
      </w:r>
      <w:r w:rsidRPr="00946649">
        <w:rPr>
          <w:rFonts w:ascii="Times" w:eastAsia="Times New Roman" w:hAnsi="Times" w:cs="Times New Roman"/>
          <w:sz w:val="24"/>
          <w:szCs w:val="24"/>
        </w:rPr>
        <w:t xml:space="preserve"> condition they flip each card individually and see the outcome of the card sequent</w:t>
      </w:r>
      <w:r w:rsidRPr="00946649">
        <w:rPr>
          <w:rFonts w:ascii="Times" w:eastAsia="Times New Roman" w:hAnsi="Times" w:cs="Times New Roman"/>
          <w:sz w:val="24"/>
          <w:szCs w:val="24"/>
        </w:rPr>
        <w:t xml:space="preserve">ially whereas in the </w:t>
      </w:r>
      <w:r w:rsidRPr="00946649">
        <w:rPr>
          <w:rFonts w:ascii="Times" w:eastAsia="Times New Roman" w:hAnsi="Times" w:cs="Times New Roman"/>
          <w:i/>
          <w:sz w:val="24"/>
          <w:szCs w:val="24"/>
        </w:rPr>
        <w:t>cold</w:t>
      </w:r>
      <w:r w:rsidRPr="00946649">
        <w:rPr>
          <w:rFonts w:ascii="Times" w:eastAsia="Times New Roman" w:hAnsi="Times" w:cs="Times New Roman"/>
          <w:sz w:val="24"/>
          <w:szCs w:val="24"/>
        </w:rPr>
        <w:t xml:space="preserve"> condition they only indicate how many cards they would want to flip given the round information. The dependent measures from this task are the mean number of cards chosen in all rounds, information use, gain, loss and probability </w:t>
      </w:r>
      <w:r w:rsidRPr="00946649">
        <w:rPr>
          <w:rFonts w:ascii="Times" w:eastAsia="Times New Roman" w:hAnsi="Times" w:cs="Times New Roman"/>
          <w:sz w:val="24"/>
          <w:szCs w:val="24"/>
        </w:rPr>
        <w:t>sensitivity for both the hot and the cold conditions. The sensitivities are operationalized respectively as the coefficients when regressing the number of cards chosen over the gain amount, loss amount and the number of loss cards. Information use is the n</w:t>
      </w:r>
      <w:r w:rsidRPr="00946649">
        <w:rPr>
          <w:rFonts w:ascii="Times" w:eastAsia="Times New Roman" w:hAnsi="Times" w:cs="Times New Roman"/>
          <w:sz w:val="24"/>
          <w:szCs w:val="24"/>
        </w:rPr>
        <w:t>umber of coefficients that are significant from this regression.</w:t>
      </w:r>
    </w:p>
    <w:p w14:paraId="7AA94535"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We were not able to find any data on the test-retest reliability of this specific sequential risk taking task. </w:t>
      </w:r>
    </w:p>
    <w:p w14:paraId="4AD0EF93"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lastRenderedPageBreak/>
        <w:t>Delay Discounting Tasks</w:t>
      </w:r>
    </w:p>
    <w:p w14:paraId="4C83B4D7"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rPr>
        <w:t>Adaptive Adjusting Amount Delay Discounting Task:</w:t>
      </w:r>
    </w:p>
    <w:p w14:paraId="73BD7F28"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In th</w:t>
      </w:r>
      <w:r w:rsidRPr="00946649">
        <w:rPr>
          <w:rFonts w:ascii="Times" w:eastAsia="Times New Roman" w:hAnsi="Times" w:cs="Times New Roman"/>
          <w:sz w:val="24"/>
          <w:szCs w:val="24"/>
        </w:rPr>
        <w:t xml:space="preserve">is task </w:t>
      </w:r>
      <w:hyperlink r:id="rId46">
        <w:r w:rsidRPr="00946649">
          <w:rPr>
            <w:rFonts w:ascii="Times" w:eastAsia="Times New Roman" w:hAnsi="Times" w:cs="Times New Roman"/>
            <w:color w:val="000000"/>
            <w:sz w:val="24"/>
            <w:szCs w:val="24"/>
          </w:rPr>
          <w:t>(32)</w:t>
        </w:r>
      </w:hyperlink>
      <w:r w:rsidRPr="00946649">
        <w:rPr>
          <w:rFonts w:ascii="Times" w:eastAsia="Times New Roman" w:hAnsi="Times" w:cs="Times New Roman"/>
          <w:sz w:val="24"/>
          <w:szCs w:val="24"/>
        </w:rPr>
        <w:t xml:space="preserve"> subjects make choices between a fixed large amount of money at a fixed delay and an immediate amount that starts as half the delayed amount and is adjusted either up or down depending on </w:t>
      </w:r>
      <w:r w:rsidRPr="00946649">
        <w:rPr>
          <w:rFonts w:ascii="Times" w:eastAsia="Times New Roman" w:hAnsi="Times" w:cs="Times New Roman"/>
          <w:sz w:val="24"/>
          <w:szCs w:val="24"/>
        </w:rPr>
        <w:t>whether the subject chooses the delayed or immediate amount in each trial, respectively. The amount of adjustments starts at half the immediate amount and is halved at each adjustment. This is repeated for five choices for each seven fixed later delays. Th</w:t>
      </w:r>
      <w:r w:rsidRPr="00946649">
        <w:rPr>
          <w:rFonts w:ascii="Times" w:eastAsia="Times New Roman" w:hAnsi="Times" w:cs="Times New Roman"/>
          <w:sz w:val="24"/>
          <w:szCs w:val="24"/>
        </w:rPr>
        <w:t xml:space="preserve">e last choice in the procedure is used to estimate the subject’s hyperbolic discount rate (or Effective Delay at 50%). Historically this task is adapted from procedures used in animals </w:t>
      </w:r>
      <w:hyperlink r:id="rId47">
        <w:r w:rsidRPr="00946649">
          <w:rPr>
            <w:rFonts w:ascii="Times" w:eastAsia="Times New Roman" w:hAnsi="Times" w:cs="Times New Roman"/>
            <w:color w:val="000000"/>
            <w:sz w:val="24"/>
            <w:szCs w:val="24"/>
          </w:rPr>
          <w:t>(33)</w:t>
        </w:r>
      </w:hyperlink>
      <w:r w:rsidRPr="00946649">
        <w:rPr>
          <w:rFonts w:ascii="Times" w:eastAsia="Times New Roman" w:hAnsi="Times" w:cs="Times New Roman"/>
          <w:sz w:val="24"/>
          <w:szCs w:val="24"/>
        </w:rPr>
        <w:t>. We used t</w:t>
      </w:r>
      <w:r w:rsidRPr="00946649">
        <w:rPr>
          <w:rFonts w:ascii="Times" w:eastAsia="Times New Roman" w:hAnsi="Times" w:cs="Times New Roman"/>
          <w:sz w:val="24"/>
          <w:szCs w:val="24"/>
        </w:rPr>
        <w:t>hree versions that differed in the fixed large amount: small ($10), medium ($1000), and large ($1,000,000). One random trial was chosen and contributed to the total bonus the participant received</w:t>
      </w:r>
      <w:r w:rsidRPr="00946649">
        <w:rPr>
          <w:rFonts w:ascii="Times" w:eastAsia="Times New Roman" w:hAnsi="Times" w:cs="Times New Roman"/>
          <w:sz w:val="24"/>
          <w:szCs w:val="24"/>
          <w:vertAlign w:val="superscript"/>
        </w:rPr>
        <w:footnoteReference w:id="2"/>
      </w:r>
      <w:r w:rsidRPr="00946649">
        <w:rPr>
          <w:rFonts w:ascii="Times" w:eastAsia="Times New Roman" w:hAnsi="Times" w:cs="Times New Roman"/>
          <w:sz w:val="24"/>
          <w:szCs w:val="24"/>
        </w:rPr>
        <w:t xml:space="preserve">. The dependent measures used for the reliability calculations were the hyperbolic discount rate for each condition as well as the area under the curve (AUC) for the small condition only.  </w:t>
      </w:r>
    </w:p>
    <w:p w14:paraId="47C426A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Based on the placebo results in appendix A of Richards et al. </w:t>
      </w:r>
      <w:hyperlink r:id="rId48">
        <w:r w:rsidRPr="00946649">
          <w:rPr>
            <w:rFonts w:ascii="Times" w:eastAsia="Times New Roman" w:hAnsi="Times" w:cs="Times New Roman"/>
            <w:color w:val="000000"/>
            <w:sz w:val="24"/>
            <w:szCs w:val="24"/>
          </w:rPr>
          <w:t>(34)</w:t>
        </w:r>
      </w:hyperlink>
      <w:r w:rsidRPr="00946649">
        <w:rPr>
          <w:rFonts w:ascii="Times" w:eastAsia="Times New Roman" w:hAnsi="Times" w:cs="Times New Roman"/>
          <w:sz w:val="24"/>
          <w:szCs w:val="24"/>
        </w:rPr>
        <w:t xml:space="preserve"> where this titration procedure was initially described for humans, retest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for discount rates for the small amount condition (n=24) was 0.939. The measurements were 2 to 5 days apart. </w:t>
      </w:r>
      <w:r w:rsidRPr="00946649">
        <w:rPr>
          <w:rFonts w:ascii="Times" w:eastAsia="Times New Roman" w:hAnsi="Times" w:cs="Times New Roman"/>
          <w:sz w:val="24"/>
          <w:szCs w:val="24"/>
        </w:rPr>
        <w:t xml:space="preserve">Richard et al.’s task, however, typically involves over 100 trials (depending on how many one can complete within a </w:t>
      </w:r>
      <w:r w:rsidRPr="00946649">
        <w:rPr>
          <w:rFonts w:ascii="Times" w:eastAsia="Times New Roman" w:hAnsi="Times" w:cs="Times New Roman"/>
          <w:sz w:val="24"/>
          <w:szCs w:val="24"/>
        </w:rPr>
        <w:lastRenderedPageBreak/>
        <w:t>given time frame), much larger than the number used in our study. In a slightly adapted version of the amount adjustment procedure, Baker, J</w:t>
      </w:r>
      <w:r w:rsidRPr="00946649">
        <w:rPr>
          <w:rFonts w:ascii="Times" w:eastAsia="Times New Roman" w:hAnsi="Times" w:cs="Times New Roman"/>
          <w:sz w:val="24"/>
          <w:szCs w:val="24"/>
        </w:rPr>
        <w:t xml:space="preserve">ohnson and Bickel </w:t>
      </w:r>
      <w:hyperlink r:id="rId49">
        <w:r w:rsidRPr="00946649">
          <w:rPr>
            <w:rFonts w:ascii="Times" w:eastAsia="Times New Roman" w:hAnsi="Times" w:cs="Times New Roman"/>
            <w:color w:val="000000"/>
            <w:sz w:val="24"/>
            <w:szCs w:val="24"/>
          </w:rPr>
          <w:t>(35)</w:t>
        </w:r>
      </w:hyperlink>
      <w:r w:rsidRPr="00946649">
        <w:rPr>
          <w:rFonts w:ascii="Times" w:eastAsia="Times New Roman" w:hAnsi="Times" w:cs="Times New Roman"/>
          <w:sz w:val="24"/>
          <w:szCs w:val="24"/>
        </w:rPr>
        <w:t xml:space="preserve"> found one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hypothetical monetary gains ranging from 0.82 to 0.90 for non-smoking participants and from 0.71 to 0.78 for smoking participants with 30 part</w:t>
      </w:r>
      <w:r w:rsidRPr="00946649">
        <w:rPr>
          <w:rFonts w:ascii="Times" w:eastAsia="Times New Roman" w:hAnsi="Times" w:cs="Times New Roman"/>
          <w:sz w:val="24"/>
          <w:szCs w:val="24"/>
        </w:rPr>
        <w:t xml:space="preserve">icipants in each group for the different large amount conditions. Johnson, Bickel and Baker </w:t>
      </w:r>
      <w:hyperlink r:id="rId50">
        <w:r w:rsidRPr="00946649">
          <w:rPr>
            <w:rFonts w:ascii="Times" w:eastAsia="Times New Roman" w:hAnsi="Times" w:cs="Times New Roman"/>
            <w:color w:val="000000"/>
            <w:sz w:val="24"/>
            <w:szCs w:val="24"/>
          </w:rPr>
          <w:t>(36)</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hyperbolic discount rates ranging 0.55 to 0.72 for 30 light smokers. Reed a</w:t>
      </w:r>
      <w:r w:rsidRPr="00946649">
        <w:rPr>
          <w:rFonts w:ascii="Times" w:eastAsia="Times New Roman" w:hAnsi="Times" w:cs="Times New Roman"/>
          <w:sz w:val="24"/>
          <w:szCs w:val="24"/>
        </w:rPr>
        <w:t xml:space="preserve">nd Martens </w:t>
      </w:r>
      <w:hyperlink r:id="rId51">
        <w:r w:rsidRPr="00946649">
          <w:rPr>
            <w:rFonts w:ascii="Times" w:eastAsia="Times New Roman" w:hAnsi="Times" w:cs="Times New Roman"/>
            <w:color w:val="000000"/>
            <w:sz w:val="24"/>
            <w:szCs w:val="24"/>
          </w:rPr>
          <w:t>(37)</w:t>
        </w:r>
      </w:hyperlink>
      <w:r w:rsidRPr="00946649">
        <w:rPr>
          <w:rFonts w:ascii="Times" w:eastAsia="Times New Roman" w:hAnsi="Times" w:cs="Times New Roman"/>
          <w:sz w:val="24"/>
          <w:szCs w:val="24"/>
        </w:rPr>
        <w:t xml:space="preserve"> reported 1 week </w:t>
      </w:r>
      <w:r w:rsidRPr="00946649">
        <w:rPr>
          <w:rFonts w:ascii="Cambria" w:eastAsia="Cardo" w:hAnsi="Cambria" w:cs="Cambria"/>
          <w:i/>
          <w:sz w:val="24"/>
          <w:szCs w:val="24"/>
        </w:rPr>
        <w:t>⍴</w:t>
      </w:r>
      <w:r w:rsidRPr="00946649">
        <w:rPr>
          <w:rFonts w:ascii="Times" w:eastAsia="Times New Roman" w:hAnsi="Times" w:cs="Times New Roman"/>
          <w:sz w:val="24"/>
          <w:szCs w:val="24"/>
        </w:rPr>
        <w:t xml:space="preserve">’s ranging from 0.68 to 0.90 for indifference amounts for the medium reward ($100) at eight delays for 46 sixth graders. Smits and colleagues </w:t>
      </w:r>
      <w:hyperlink r:id="rId52">
        <w:r w:rsidRPr="00946649">
          <w:rPr>
            <w:rFonts w:ascii="Times" w:eastAsia="Times New Roman" w:hAnsi="Times" w:cs="Times New Roman"/>
            <w:color w:val="000000"/>
            <w:sz w:val="24"/>
            <w:szCs w:val="24"/>
          </w:rPr>
          <w:t>(38)</w:t>
        </w:r>
      </w:hyperlink>
      <w:r w:rsidRPr="00946649">
        <w:rPr>
          <w:rFonts w:ascii="Times" w:eastAsia="Times New Roman" w:hAnsi="Times" w:cs="Times New Roman"/>
          <w:sz w:val="24"/>
          <w:szCs w:val="24"/>
        </w:rPr>
        <w:t xml:space="preserve"> reported a one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0.86 for 49 subjects using the small amount and AUC as their dependent measure. Using the original procedure of Richards et al. </w:t>
      </w:r>
      <w:hyperlink r:id="rId53">
        <w:r w:rsidRPr="00946649">
          <w:rPr>
            <w:rFonts w:ascii="Times" w:eastAsia="Times New Roman" w:hAnsi="Times" w:cs="Times New Roman"/>
            <w:color w:val="000000"/>
            <w:sz w:val="24"/>
            <w:szCs w:val="24"/>
          </w:rPr>
          <w:t>(34)</w:t>
        </w:r>
      </w:hyperlink>
      <w:r w:rsidRPr="00946649">
        <w:rPr>
          <w:rFonts w:ascii="Times" w:eastAsia="Times New Roman" w:hAnsi="Times" w:cs="Times New Roman"/>
          <w:sz w:val="24"/>
          <w:szCs w:val="24"/>
        </w:rPr>
        <w:t xml:space="preserve">, Weafer et al. </w:t>
      </w:r>
      <w:hyperlink r:id="rId54">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0.89 for AUC of 112 subjects with no significant change between the two measurements (mean delay 8.6 days). De Wilde et a</w:t>
      </w:r>
      <w:r w:rsidRPr="00946649">
        <w:rPr>
          <w:rFonts w:ascii="Times" w:eastAsia="Times New Roman" w:hAnsi="Times" w:cs="Times New Roman"/>
          <w:sz w:val="24"/>
          <w:szCs w:val="24"/>
        </w:rPr>
        <w:t xml:space="preserve">l. </w:t>
      </w:r>
      <w:hyperlink r:id="rId55">
        <w:r w:rsidRPr="00946649">
          <w:rPr>
            <w:rFonts w:ascii="Times" w:eastAsia="Times New Roman" w:hAnsi="Times" w:cs="Times New Roman"/>
            <w:color w:val="000000"/>
            <w:sz w:val="24"/>
            <w:szCs w:val="24"/>
          </w:rPr>
          <w:t>(39)</w:t>
        </w:r>
      </w:hyperlink>
      <w:r w:rsidRPr="00946649">
        <w:rPr>
          <w:rFonts w:ascii="Times" w:eastAsia="Times New Roman" w:hAnsi="Times" w:cs="Times New Roman"/>
          <w:sz w:val="24"/>
          <w:szCs w:val="24"/>
        </w:rPr>
        <w:t xml:space="preserve"> found that discount rates for 37 recovering addicts do not significantly change across four weeks and report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0.41 to 0.50 depending on the size of the larger rewar</w:t>
      </w:r>
      <w:r w:rsidRPr="00946649">
        <w:rPr>
          <w:rFonts w:ascii="Times" w:eastAsia="Times New Roman" w:hAnsi="Times" w:cs="Times New Roman"/>
          <w:sz w:val="24"/>
          <w:szCs w:val="24"/>
        </w:rPr>
        <w:t xml:space="preserve">d ($10, $30, $100). For 48 obese patients in a control group of a mindful eating intervention Hendrickson and Rasmussen </w:t>
      </w:r>
      <w:hyperlink r:id="rId56">
        <w:r w:rsidRPr="00946649">
          <w:rPr>
            <w:rFonts w:ascii="Times" w:eastAsia="Times New Roman" w:hAnsi="Times" w:cs="Times New Roman"/>
            <w:color w:val="000000"/>
            <w:sz w:val="24"/>
            <w:szCs w:val="24"/>
          </w:rPr>
          <w:t>(40)</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for hyperbolic discount rates of 0.77 with an mean delay of 9 days using only the smallest amount ($10). Yoon and Chapman </w:t>
      </w:r>
      <w:hyperlink r:id="rId57">
        <w:r w:rsidRPr="00946649">
          <w:rPr>
            <w:rFonts w:ascii="Times" w:eastAsia="Times New Roman" w:hAnsi="Times" w:cs="Times New Roman"/>
            <w:color w:val="000000"/>
            <w:sz w:val="24"/>
            <w:szCs w:val="24"/>
          </w:rPr>
          <w:t>(41)</w:t>
        </w:r>
      </w:hyperlink>
      <w:r w:rsidRPr="00946649">
        <w:rPr>
          <w:rFonts w:ascii="Times" w:eastAsia="Times New Roman" w:hAnsi="Times" w:cs="Times New Roman"/>
          <w:sz w:val="24"/>
          <w:szCs w:val="24"/>
        </w:rPr>
        <w:t xml:space="preserve"> reported a same day </w:t>
      </w:r>
      <w:r w:rsidRPr="00946649">
        <w:rPr>
          <w:rFonts w:ascii="Cambria" w:eastAsia="Cardo" w:hAnsi="Cambria" w:cs="Cambria"/>
          <w:i/>
          <w:sz w:val="24"/>
          <w:szCs w:val="24"/>
        </w:rPr>
        <w:t>⍴</w:t>
      </w:r>
      <w:r w:rsidRPr="00946649">
        <w:rPr>
          <w:rFonts w:ascii="Times" w:eastAsia="Times New Roman" w:hAnsi="Times" w:cs="Times New Roman"/>
          <w:sz w:val="24"/>
          <w:szCs w:val="24"/>
        </w:rPr>
        <w:t xml:space="preserve"> of 0.68 for hyperbolic discount rate</w:t>
      </w:r>
      <w:r w:rsidRPr="00946649">
        <w:rPr>
          <w:rFonts w:ascii="Times" w:eastAsia="Times New Roman" w:hAnsi="Times" w:cs="Times New Roman"/>
          <w:sz w:val="24"/>
          <w:szCs w:val="24"/>
        </w:rPr>
        <w:t>s using the medium amount ($100) for 220 participants but they also found a significant increase in discount rates in second measurement (the delay between the two measurements is unclear). High retest reliabilities have been reported not only with healthy</w:t>
      </w:r>
      <w:r w:rsidRPr="00946649">
        <w:rPr>
          <w:rFonts w:ascii="Times" w:eastAsia="Times New Roman" w:hAnsi="Times" w:cs="Times New Roman"/>
          <w:sz w:val="24"/>
          <w:szCs w:val="24"/>
        </w:rPr>
        <w:t xml:space="preserve"> control but schizophrenia patients as well: Horan, Johnson and Green </w:t>
      </w:r>
      <w:hyperlink r:id="rId58">
        <w:r w:rsidRPr="00946649">
          <w:rPr>
            <w:rFonts w:ascii="Times" w:eastAsia="Times New Roman" w:hAnsi="Times" w:cs="Times New Roman"/>
            <w:color w:val="000000"/>
            <w:sz w:val="24"/>
            <w:szCs w:val="24"/>
          </w:rPr>
          <w:t>(42)</w:t>
        </w:r>
      </w:hyperlink>
      <w:r w:rsidRPr="00946649">
        <w:rPr>
          <w:rFonts w:ascii="Times" w:eastAsia="Times New Roman" w:hAnsi="Times" w:cs="Times New Roman"/>
          <w:sz w:val="24"/>
          <w:szCs w:val="24"/>
        </w:rPr>
        <w:t xml:space="preserve"> found a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0.67 (for AUC) for 131 patients one month apart using the large amount ($1000).</w:t>
      </w:r>
    </w:p>
    <w:p w14:paraId="4B0CB282"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rPr>
        <w:t>Delay Discounting Ti</w:t>
      </w:r>
      <w:r w:rsidRPr="00946649">
        <w:rPr>
          <w:rFonts w:ascii="Times" w:eastAsia="Times New Roman" w:hAnsi="Times" w:cs="Times New Roman"/>
          <w:b/>
        </w:rPr>
        <w:t>trator:</w:t>
      </w:r>
    </w:p>
    <w:p w14:paraId="41290223"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lastRenderedPageBreak/>
        <w:t xml:space="preserve">In this task </w:t>
      </w:r>
      <w:hyperlink r:id="rId59">
        <w:r w:rsidRPr="00946649">
          <w:rPr>
            <w:rFonts w:ascii="Times" w:eastAsia="Times New Roman" w:hAnsi="Times" w:cs="Times New Roman"/>
            <w:color w:val="000000"/>
            <w:sz w:val="24"/>
            <w:szCs w:val="24"/>
          </w:rPr>
          <w:t>(43)</w:t>
        </w:r>
      </w:hyperlink>
      <w:r w:rsidRPr="00946649">
        <w:rPr>
          <w:rFonts w:ascii="Times" w:eastAsia="Times New Roman" w:hAnsi="Times" w:cs="Times New Roman"/>
          <w:sz w:val="24"/>
          <w:szCs w:val="24"/>
        </w:rPr>
        <w:t xml:space="preserve"> subjects choose between a sooner smaller monetary amount and a larger later one. Unlike the other two intertemporal choice tasks in our battery, the options in this task are </w:t>
      </w:r>
      <w:r w:rsidRPr="00946649">
        <w:rPr>
          <w:rFonts w:ascii="Times" w:eastAsia="Times New Roman" w:hAnsi="Times" w:cs="Times New Roman"/>
          <w:sz w:val="24"/>
          <w:szCs w:val="24"/>
        </w:rPr>
        <w:t>more variable across participants. The sooner reward can be immediate or delayed two weeks, and the later reward can be either two or four weeks later than the sooner reward. Unlike the other delay discounting tasks in our battery, where all subjects choos</w:t>
      </w:r>
      <w:r w:rsidRPr="00946649">
        <w:rPr>
          <w:rFonts w:ascii="Times" w:eastAsia="Times New Roman" w:hAnsi="Times" w:cs="Times New Roman"/>
          <w:sz w:val="24"/>
          <w:szCs w:val="24"/>
        </w:rPr>
        <w:t>e between the same monetary amounts, the sooner amounts in this task are drawn from a normal distribution with a mean of 20 and standard deviation of 10, clipped at 5 and 40.  The relative increment for the later versus the sooner reward can be 1, 5, 10, 1</w:t>
      </w:r>
      <w:r w:rsidRPr="00946649">
        <w:rPr>
          <w:rFonts w:ascii="Times" w:eastAsia="Times New Roman" w:hAnsi="Times" w:cs="Times New Roman"/>
          <w:sz w:val="24"/>
          <w:szCs w:val="24"/>
        </w:rPr>
        <w:t>5, 20, 25, 30, 50, 75% higher. Thus the options that each subject encounters differ from each other. Subjects make 36 choices. We use the percentage of larger-later (i.e. patient) choices as the dependent measure from this task.</w:t>
      </w:r>
    </w:p>
    <w:p w14:paraId="5D43DB8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Though other intertemporal </w:t>
      </w:r>
      <w:r w:rsidRPr="00946649">
        <w:rPr>
          <w:rFonts w:ascii="Times" w:eastAsia="Times New Roman" w:hAnsi="Times" w:cs="Times New Roman"/>
          <w:sz w:val="24"/>
          <w:szCs w:val="24"/>
        </w:rPr>
        <w:t>choice tasks have been investigated for their test-retest reliabilities as detailed elsewhere in this paper, we did not find any relevant data for this particular version of the task.</w:t>
      </w:r>
    </w:p>
    <w:p w14:paraId="0F4A53BE"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rPr>
        <w:t>Kirby Delay Discounting Items:</w:t>
      </w:r>
    </w:p>
    <w:p w14:paraId="317B573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This task </w:t>
      </w:r>
      <w:hyperlink r:id="rId60">
        <w:r w:rsidRPr="00946649">
          <w:rPr>
            <w:rFonts w:ascii="Times" w:eastAsia="Times New Roman" w:hAnsi="Times" w:cs="Times New Roman"/>
            <w:color w:val="000000"/>
            <w:sz w:val="24"/>
            <w:szCs w:val="24"/>
          </w:rPr>
          <w:t>(44, 45)</w:t>
        </w:r>
      </w:hyperlink>
      <w:r w:rsidRPr="00946649">
        <w:rPr>
          <w:rFonts w:ascii="Times" w:eastAsia="Times New Roman" w:hAnsi="Times" w:cs="Times New Roman"/>
          <w:sz w:val="24"/>
          <w:szCs w:val="24"/>
        </w:rPr>
        <w:t xml:space="preserve"> is one of the most commonly used intertemporal choice tasks that is based on the multiple price list methodology in the economics literature. Similar to other intertemporal choice tasks in the battery, subjects make </w:t>
      </w:r>
      <w:r w:rsidRPr="00946649">
        <w:rPr>
          <w:rFonts w:ascii="Times" w:eastAsia="Times New Roman" w:hAnsi="Times" w:cs="Times New Roman"/>
          <w:sz w:val="24"/>
          <w:szCs w:val="24"/>
        </w:rPr>
        <w:t>choices between smaller immediate monetary amounts and larger delayed monetary amounts. The stimuli are grouped into three sets (small, medium, large) depending on the size of larger reward with nine choices in each group. Each of these nine choices span t</w:t>
      </w:r>
      <w:r w:rsidRPr="00946649">
        <w:rPr>
          <w:rFonts w:ascii="Times" w:eastAsia="Times New Roman" w:hAnsi="Times" w:cs="Times New Roman"/>
          <w:sz w:val="24"/>
          <w:szCs w:val="24"/>
        </w:rPr>
        <w:t>he same range of implied hyperbolic discount rates if they were to be the indifference points for a given subject (0.0016-0.025) that are spaced equidistantly on a log-scale of hyperbolic discount rates. One random trial was chosen and contributed to the t</w:t>
      </w:r>
      <w:r w:rsidRPr="00946649">
        <w:rPr>
          <w:rFonts w:ascii="Times" w:eastAsia="Times New Roman" w:hAnsi="Times" w:cs="Times New Roman"/>
          <w:sz w:val="24"/>
          <w:szCs w:val="24"/>
        </w:rPr>
        <w:t xml:space="preserve">otal bonus the participant received (see Adaptive Adjusting Amount Delay Discounting Task for </w:t>
      </w:r>
      <w:r w:rsidRPr="00946649">
        <w:rPr>
          <w:rFonts w:ascii="Times" w:eastAsia="Times New Roman" w:hAnsi="Times" w:cs="Times New Roman"/>
          <w:sz w:val="24"/>
          <w:szCs w:val="24"/>
        </w:rPr>
        <w:lastRenderedPageBreak/>
        <w:t>detail). We calculated both exponential and hyperbolic discount rates using both all the trials as well as for each reward size separately.</w:t>
      </w:r>
    </w:p>
    <w:p w14:paraId="63CEE0B4"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Kirby </w:t>
      </w:r>
      <w:hyperlink r:id="rId61">
        <w:r w:rsidRPr="00946649">
          <w:rPr>
            <w:rFonts w:ascii="Times" w:eastAsia="Times New Roman" w:hAnsi="Times" w:cs="Times New Roman"/>
            <w:color w:val="000000"/>
            <w:sz w:val="24"/>
            <w:szCs w:val="24"/>
          </w:rPr>
          <w:t>(45)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0.63 to 0.77 for samples ranging from 37 to 81 people for overall hyperbolic discount rates depending on the delay between the two measurements (1 year vs. 5 weeks). Mean re</w:t>
      </w:r>
      <w:r w:rsidRPr="00946649">
        <w:rPr>
          <w:rFonts w:ascii="Times" w:eastAsia="Times New Roman" w:hAnsi="Times" w:cs="Times New Roman"/>
          <w:sz w:val="24"/>
          <w:szCs w:val="24"/>
        </w:rPr>
        <w:t xml:space="preserve">liabilities for large rewards were numerically lower compared to reliabilities for small and medium rewards but this was not statistically significant. Black and Rosen </w:t>
      </w:r>
      <w:hyperlink r:id="rId62">
        <w:r w:rsidRPr="00946649">
          <w:rPr>
            <w:rFonts w:ascii="Times" w:eastAsia="Times New Roman" w:hAnsi="Times" w:cs="Times New Roman"/>
            <w:color w:val="000000"/>
            <w:sz w:val="24"/>
            <w:szCs w:val="24"/>
          </w:rPr>
          <w:t>(46)</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 of 0.56 for 90 subjects for measurements that are 4 weeks apart though the details of this study are somewhat unclear. </w:t>
      </w:r>
      <w:r w:rsidRPr="00946649">
        <w:rPr>
          <w:rFonts w:ascii="Times" w:eastAsia="Times New Roman" w:hAnsi="Times" w:cs="Times New Roman"/>
          <w:sz w:val="24"/>
          <w:szCs w:val="24"/>
          <w:highlight w:val="white"/>
        </w:rPr>
        <w:t xml:space="preserve">For 53 subjects re-tested between five to ten weeks apart Wölbert and Riedl </w:t>
      </w:r>
      <w:hyperlink r:id="rId63">
        <w:r w:rsidRPr="00946649">
          <w:rPr>
            <w:rFonts w:ascii="Times" w:eastAsia="Times New Roman" w:hAnsi="Times" w:cs="Times New Roman"/>
            <w:color w:val="000000"/>
            <w:sz w:val="24"/>
            <w:szCs w:val="24"/>
            <w:highlight w:val="white"/>
          </w:rPr>
          <w:t>(47)</w:t>
        </w:r>
      </w:hyperlink>
      <w:r w:rsidRPr="00946649">
        <w:rPr>
          <w:rFonts w:ascii="Times" w:eastAsia="Times New Roman" w:hAnsi="Times" w:cs="Times New Roman"/>
          <w:sz w:val="24"/>
          <w:szCs w:val="24"/>
          <w:highlight w:val="white"/>
        </w:rPr>
        <w:t xml:space="preserve"> reported </w:t>
      </w:r>
      <w:r w:rsidRPr="00946649">
        <w:rPr>
          <w:rFonts w:ascii="Cambria" w:eastAsia="Cardo" w:hAnsi="Cambria" w:cs="Cambria"/>
          <w:i/>
          <w:sz w:val="24"/>
          <w:szCs w:val="24"/>
          <w:highlight w:val="white"/>
        </w:rPr>
        <w:t>⍴</w:t>
      </w:r>
      <w:r w:rsidRPr="00946649">
        <w:rPr>
          <w:rFonts w:ascii="Times" w:eastAsia="Times New Roman" w:hAnsi="Times" w:cs="Times New Roman"/>
          <w:sz w:val="24"/>
          <w:szCs w:val="24"/>
          <w:highlight w:val="white"/>
        </w:rPr>
        <w:t xml:space="preserve">’s of 0.61-0.68 depending on the size of the rewards. Notably these are for exponential and not hyperbolic discount rates. </w:t>
      </w:r>
      <w:r w:rsidRPr="00946649">
        <w:rPr>
          <w:rFonts w:ascii="Times" w:eastAsia="Times New Roman" w:hAnsi="Times" w:cs="Times New Roman"/>
          <w:sz w:val="24"/>
          <w:szCs w:val="24"/>
        </w:rPr>
        <w:t xml:space="preserve">Yoon and Chapman </w:t>
      </w:r>
      <w:hyperlink r:id="rId64">
        <w:r w:rsidRPr="00946649">
          <w:rPr>
            <w:rFonts w:ascii="Times" w:eastAsia="Times New Roman" w:hAnsi="Times" w:cs="Times New Roman"/>
            <w:color w:val="000000"/>
            <w:sz w:val="24"/>
            <w:szCs w:val="24"/>
          </w:rPr>
          <w:t>(41)</w:t>
        </w:r>
      </w:hyperlink>
      <w:r w:rsidRPr="00946649">
        <w:rPr>
          <w:rFonts w:ascii="Times" w:eastAsia="Times New Roman" w:hAnsi="Times" w:cs="Times New Roman"/>
          <w:sz w:val="24"/>
          <w:szCs w:val="24"/>
        </w:rPr>
        <w:t xml:space="preserve"> found same day </w:t>
      </w:r>
      <w:r w:rsidRPr="00946649">
        <w:rPr>
          <w:rFonts w:ascii="Cambria" w:eastAsia="Cardo" w:hAnsi="Cambria" w:cs="Cambria"/>
          <w:i/>
          <w:sz w:val="24"/>
          <w:szCs w:val="24"/>
        </w:rPr>
        <w:t>⍴</w:t>
      </w:r>
      <w:r w:rsidRPr="00946649">
        <w:rPr>
          <w:rFonts w:ascii="Times" w:eastAsia="Times New Roman" w:hAnsi="Times" w:cs="Times New Roman"/>
          <w:sz w:val="24"/>
          <w:szCs w:val="24"/>
        </w:rPr>
        <w:t xml:space="preserve">’s of 0.65 for discount rates of 220 participants with no significant changes across this time span using only large and small reward items. </w:t>
      </w:r>
      <w:r w:rsidRPr="00946649">
        <w:rPr>
          <w:rFonts w:ascii="Times" w:eastAsia="Times New Roman" w:hAnsi="Times" w:cs="Times New Roman"/>
          <w:sz w:val="24"/>
          <w:szCs w:val="24"/>
          <w:highlight w:val="white"/>
        </w:rPr>
        <w:t xml:space="preserve">Arfer and Luhmann </w:t>
      </w:r>
      <w:hyperlink r:id="rId65">
        <w:r w:rsidRPr="00946649">
          <w:rPr>
            <w:rFonts w:ascii="Times" w:eastAsia="Times New Roman" w:hAnsi="Times" w:cs="Times New Roman"/>
            <w:color w:val="000000"/>
            <w:sz w:val="24"/>
            <w:szCs w:val="24"/>
            <w:highlight w:val="white"/>
          </w:rPr>
          <w:t>(48)</w:t>
        </w:r>
      </w:hyperlink>
      <w:r w:rsidRPr="00946649">
        <w:rPr>
          <w:rFonts w:ascii="Times" w:eastAsia="Times New Roman" w:hAnsi="Times" w:cs="Times New Roman"/>
          <w:sz w:val="24"/>
          <w:szCs w:val="24"/>
          <w:highlight w:val="white"/>
        </w:rPr>
        <w:t xml:space="preserve"> reported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’s for 93 subjects of 0.85 for two measurements with a brief delay and 0.77 after a month.</w:t>
      </w:r>
    </w:p>
    <w:p w14:paraId="128F4AE9"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Dietary Decision-Making Task</w:t>
      </w:r>
    </w:p>
    <w:p w14:paraId="1E39873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This task </w:t>
      </w:r>
      <w:hyperlink r:id="rId66">
        <w:r w:rsidRPr="00946649">
          <w:rPr>
            <w:rFonts w:ascii="Times" w:eastAsia="Times New Roman" w:hAnsi="Times" w:cs="Times New Roman"/>
            <w:color w:val="000000"/>
            <w:sz w:val="24"/>
            <w:szCs w:val="24"/>
          </w:rPr>
          <w:t>(49)</w:t>
        </w:r>
      </w:hyperlink>
      <w:r w:rsidRPr="00946649">
        <w:rPr>
          <w:rFonts w:ascii="Times" w:eastAsia="Times New Roman" w:hAnsi="Times" w:cs="Times New Roman"/>
          <w:sz w:val="24"/>
          <w:szCs w:val="24"/>
        </w:rPr>
        <w:t xml:space="preserve"> consists of two phases. I</w:t>
      </w:r>
      <w:r w:rsidRPr="00946649">
        <w:rPr>
          <w:rFonts w:ascii="Times" w:eastAsia="Times New Roman" w:hAnsi="Times" w:cs="Times New Roman"/>
          <w:sz w:val="24"/>
          <w:szCs w:val="24"/>
        </w:rPr>
        <w:t>n the first phase subjects rate the healthiness and tastiness of fifty food items on a five point scale. A reference item that falls towards the middle of these ratings is selected. Specifically, we chose the item that was closest to the median healthiness</w:t>
      </w:r>
      <w:r w:rsidRPr="00946649">
        <w:rPr>
          <w:rFonts w:ascii="Times" w:eastAsia="Times New Roman" w:hAnsi="Times" w:cs="Times New Roman"/>
          <w:sz w:val="24"/>
          <w:szCs w:val="24"/>
        </w:rPr>
        <w:t xml:space="preserve"> and tastiness value of all food items.  In the second phase they are given a choice between this reference item and the remaining forty nine items and rated whether they would prefer the current item over the reference item on a five point scale (Strong N</w:t>
      </w:r>
      <w:r w:rsidRPr="00946649">
        <w:rPr>
          <w:rFonts w:ascii="Times" w:eastAsia="Times New Roman" w:hAnsi="Times" w:cs="Times New Roman"/>
          <w:sz w:val="24"/>
          <w:szCs w:val="24"/>
        </w:rPr>
        <w:t xml:space="preserve">o, No, Neutral, Yes, Strong Yes). We use the proportion of healthy choices as well as the health and taste sensitivity as the dependent measures from this task. The latter two are operationalized as the </w:t>
      </w:r>
      <w:r w:rsidRPr="00946649">
        <w:rPr>
          <w:rFonts w:ascii="Times" w:eastAsia="Times New Roman" w:hAnsi="Times" w:cs="Times New Roman"/>
          <w:sz w:val="24"/>
          <w:szCs w:val="24"/>
        </w:rPr>
        <w:lastRenderedPageBreak/>
        <w:t>coefficients when regressing the choice from the test</w:t>
      </w:r>
      <w:r w:rsidRPr="00946649">
        <w:rPr>
          <w:rFonts w:ascii="Times" w:eastAsia="Times New Roman" w:hAnsi="Times" w:cs="Times New Roman"/>
          <w:sz w:val="24"/>
          <w:szCs w:val="24"/>
        </w:rPr>
        <w:t xml:space="preserve"> phase on the health and taste differences of the presented options.</w:t>
      </w:r>
    </w:p>
    <w:p w14:paraId="20060AA6"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Similar to other behavioral tasks developed to study very specific questions instead of broad cognitive abilities, this task also lacks data on test-retest reliabilities in the literature</w:t>
      </w:r>
      <w:r w:rsidRPr="00946649">
        <w:rPr>
          <w:rFonts w:ascii="Times" w:eastAsia="Times New Roman" w:hAnsi="Times" w:cs="Times New Roman"/>
          <w:sz w:val="24"/>
          <w:szCs w:val="24"/>
        </w:rPr>
        <w:t xml:space="preserve">. For a very similar though not identical task, Vlaev et al. </w:t>
      </w:r>
      <w:hyperlink r:id="rId67">
        <w:r w:rsidRPr="00946649">
          <w:rPr>
            <w:rFonts w:ascii="Times" w:eastAsia="Times New Roman" w:hAnsi="Times" w:cs="Times New Roman"/>
            <w:color w:val="000000"/>
            <w:sz w:val="24"/>
            <w:szCs w:val="24"/>
          </w:rPr>
          <w:t>(50)</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 xml:space="preserve">ICC </w:t>
      </w:r>
      <w:r w:rsidRPr="00946649">
        <w:rPr>
          <w:rFonts w:ascii="Times" w:eastAsia="Times New Roman" w:hAnsi="Times" w:cs="Times New Roman"/>
          <w:sz w:val="24"/>
          <w:szCs w:val="24"/>
        </w:rPr>
        <w:t>of 0.75 and pairwise session correlations ranging from 0.42 to 0.61 for proportion of healthy choices made by 27 participants tested three times approximately a week apart between consecutive sessions. Participants had however taken different medications b</w:t>
      </w:r>
      <w:r w:rsidRPr="00946649">
        <w:rPr>
          <w:rFonts w:ascii="Times" w:eastAsia="Times New Roman" w:hAnsi="Times" w:cs="Times New Roman"/>
          <w:sz w:val="24"/>
          <w:szCs w:val="24"/>
        </w:rPr>
        <w:t>efore two of the sessions and while a noradrenaline reuptake inhibitor did not change the behavior or the ratings, a serotonin reuptake inhibitor increased health conscious decisions as well as health ratings.</w:t>
      </w:r>
    </w:p>
    <w:p w14:paraId="22D353D4"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sz w:val="24"/>
          <w:szCs w:val="24"/>
        </w:rPr>
        <w:t>Digit Span</w:t>
      </w:r>
    </w:p>
    <w:p w14:paraId="2043B778"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68">
        <w:r w:rsidRPr="00946649">
          <w:rPr>
            <w:rFonts w:ascii="Times" w:eastAsia="Times New Roman" w:hAnsi="Times" w:cs="Times New Roman"/>
            <w:color w:val="000000"/>
            <w:sz w:val="24"/>
            <w:szCs w:val="24"/>
          </w:rPr>
          <w:t>(51)</w:t>
        </w:r>
      </w:hyperlink>
      <w:r w:rsidRPr="00946649">
        <w:rPr>
          <w:rFonts w:ascii="Times" w:eastAsia="Times New Roman" w:hAnsi="Times" w:cs="Times New Roman"/>
          <w:sz w:val="24"/>
          <w:szCs w:val="24"/>
        </w:rPr>
        <w:t xml:space="preserve"> subjects view a series of digits in each trial and are asked to enter them using the mouse in the order they have seen.  Subjects first complete fourteen trials reporting the digits in the order they have seen and the</w:t>
      </w:r>
      <w:r w:rsidRPr="00946649">
        <w:rPr>
          <w:rFonts w:ascii="Times" w:eastAsia="Times New Roman" w:hAnsi="Times" w:cs="Times New Roman"/>
          <w:sz w:val="24"/>
          <w:szCs w:val="24"/>
        </w:rPr>
        <w:t>n fourteen trials reporting the digits in the reverse order. The number of digits started at 3 and increased by 1 if the participant entered the correct series. The number of digits decreased by 1 after two incorrect responses. We use the forward and rever</w:t>
      </w:r>
      <w:r w:rsidRPr="00946649">
        <w:rPr>
          <w:rFonts w:ascii="Times" w:eastAsia="Times New Roman" w:hAnsi="Times" w:cs="Times New Roman"/>
          <w:sz w:val="24"/>
          <w:szCs w:val="24"/>
        </w:rPr>
        <w:t>se digit span as the dependent measure defined as the maximum number obtained over the 14 trials.</w:t>
      </w:r>
    </w:p>
    <w:p w14:paraId="60E24D0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 xml:space="preserve">Baddeley, Gardner and Grantham-McGregor </w:t>
      </w:r>
      <w:hyperlink r:id="rId69">
        <w:r w:rsidRPr="00946649">
          <w:rPr>
            <w:rFonts w:ascii="Times" w:eastAsia="Times New Roman" w:hAnsi="Times" w:cs="Times New Roman"/>
            <w:color w:val="000000"/>
            <w:sz w:val="24"/>
            <w:szCs w:val="24"/>
          </w:rPr>
          <w:t>(52)</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0.73 for forward span and 0.</w:t>
      </w:r>
      <w:r w:rsidRPr="00946649">
        <w:rPr>
          <w:rFonts w:ascii="Times" w:eastAsia="Times New Roman" w:hAnsi="Times" w:cs="Times New Roman"/>
          <w:sz w:val="24"/>
          <w:szCs w:val="24"/>
        </w:rPr>
        <w:t xml:space="preserve">67 for backward span of 145 Jamaican children tested 3 months apart. For an auditory version of the task using only the forward condition, Karpicke and Pisoni </w:t>
      </w:r>
      <w:hyperlink r:id="rId70">
        <w:r w:rsidRPr="00946649">
          <w:rPr>
            <w:rFonts w:ascii="Times" w:eastAsia="Times New Roman" w:hAnsi="Times" w:cs="Times New Roman"/>
            <w:color w:val="000000"/>
            <w:sz w:val="24"/>
            <w:szCs w:val="24"/>
          </w:rPr>
          <w:t>(53)</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0.73 fo</w:t>
      </w:r>
      <w:r w:rsidRPr="00946649">
        <w:rPr>
          <w:rFonts w:ascii="Times" w:eastAsia="Times New Roman" w:hAnsi="Times" w:cs="Times New Roman"/>
          <w:sz w:val="24"/>
          <w:szCs w:val="24"/>
        </w:rPr>
        <w:t xml:space="preserve">r 43 subjects tested a week apart. Williams et al. </w:t>
      </w:r>
      <w:hyperlink r:id="rId71">
        <w:r w:rsidRPr="00946649">
          <w:rPr>
            <w:rFonts w:ascii="Times" w:eastAsia="Times New Roman" w:hAnsi="Times" w:cs="Times New Roman"/>
            <w:color w:val="000000"/>
            <w:sz w:val="24"/>
            <w:szCs w:val="24"/>
          </w:rPr>
          <w:t>(54)</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0.35 for 25 depressed patients and 0.67 for 27 healthy controls for forward span and 0.55 for depressed patients and</w:t>
      </w:r>
      <w:r w:rsidRPr="00946649">
        <w:rPr>
          <w:rFonts w:ascii="Times" w:eastAsia="Times New Roman" w:hAnsi="Times" w:cs="Times New Roman"/>
          <w:sz w:val="24"/>
          <w:szCs w:val="24"/>
        </w:rPr>
        <w:t xml:space="preserve"> 0.78 for normal controls for reverse span tested two weeks apart (non-computerized). Sternberg </w:t>
      </w:r>
      <w:r w:rsidRPr="00946649">
        <w:rPr>
          <w:rFonts w:ascii="Times" w:eastAsia="Times New Roman" w:hAnsi="Times" w:cs="Times New Roman"/>
          <w:sz w:val="24"/>
          <w:szCs w:val="24"/>
        </w:rPr>
        <w:lastRenderedPageBreak/>
        <w:t xml:space="preserve">et al. </w:t>
      </w:r>
      <w:hyperlink r:id="rId72">
        <w:r w:rsidRPr="00946649">
          <w:rPr>
            <w:rFonts w:ascii="Times" w:eastAsia="Times New Roman" w:hAnsi="Times" w:cs="Times New Roman"/>
            <w:color w:val="000000"/>
            <w:sz w:val="24"/>
            <w:szCs w:val="24"/>
          </w:rPr>
          <w:t>(55)</w:t>
        </w:r>
      </w:hyperlink>
      <w:r w:rsidRPr="00946649">
        <w:rPr>
          <w:rFonts w:ascii="Times" w:eastAsia="Times New Roman" w:hAnsi="Times" w:cs="Times New Roman"/>
          <w:sz w:val="24"/>
          <w:szCs w:val="24"/>
        </w:rPr>
        <w:t xml:space="preserve"> reported a 1-week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0.76 for forward span of 45 Tanzanian children. Though th</w:t>
      </w:r>
      <w:r w:rsidRPr="00946649">
        <w:rPr>
          <w:rFonts w:ascii="Times" w:eastAsia="Times New Roman" w:hAnsi="Times" w:cs="Times New Roman"/>
          <w:sz w:val="24"/>
          <w:szCs w:val="24"/>
        </w:rPr>
        <w:t xml:space="preserve">e details of the task are unclear, Gray </w:t>
      </w:r>
      <w:hyperlink r:id="rId73">
        <w:r w:rsidRPr="00946649">
          <w:rPr>
            <w:rFonts w:ascii="Times" w:eastAsia="Times New Roman" w:hAnsi="Times" w:cs="Times New Roman"/>
            <w:color w:val="000000"/>
            <w:sz w:val="24"/>
            <w:szCs w:val="24"/>
          </w:rPr>
          <w:t>(56)</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0.85-0.87 for 22 children with normal language abilities and 0.48-0.57 for 22 children (ages 4-6) with specific language impair</w:t>
      </w:r>
      <w:r w:rsidRPr="00946649">
        <w:rPr>
          <w:rFonts w:ascii="Times" w:eastAsia="Times New Roman" w:hAnsi="Times" w:cs="Times New Roman"/>
          <w:sz w:val="24"/>
          <w:szCs w:val="24"/>
        </w:rPr>
        <w:t xml:space="preserve">ments for three measurements (the second a day and the third a week later). For a sample of 663 children between the ages of 4 and 6, Alloway et al. </w:t>
      </w:r>
      <w:hyperlink r:id="rId74">
        <w:r w:rsidRPr="00946649">
          <w:rPr>
            <w:rFonts w:ascii="Times" w:eastAsia="Times New Roman" w:hAnsi="Times" w:cs="Times New Roman"/>
            <w:color w:val="000000"/>
            <w:sz w:val="24"/>
            <w:szCs w:val="24"/>
          </w:rPr>
          <w:t>(57)</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0.81 for verbal (n</w:t>
      </w:r>
      <w:r w:rsidRPr="00946649">
        <w:rPr>
          <w:rFonts w:ascii="Times" w:eastAsia="Times New Roman" w:hAnsi="Times" w:cs="Times New Roman"/>
          <w:sz w:val="24"/>
          <w:szCs w:val="24"/>
        </w:rPr>
        <w:t xml:space="preserve">on-computerized) versions forward digit span and 0.53 for reverse digit span with a two week delay. For 21 subjects tested 4 weeks apart during EEG recording, Williams et al. </w:t>
      </w:r>
      <w:hyperlink r:id="rId75">
        <w:r w:rsidRPr="00946649">
          <w:rPr>
            <w:rFonts w:ascii="Times" w:eastAsia="Times New Roman" w:hAnsi="Times" w:cs="Times New Roman"/>
            <w:color w:val="000000"/>
            <w:sz w:val="24"/>
            <w:szCs w:val="24"/>
          </w:rPr>
          <w:t>(23)</w:t>
        </w:r>
      </w:hyperlink>
      <w:r w:rsidRPr="00946649">
        <w:rPr>
          <w:rFonts w:ascii="Times" w:eastAsia="Times New Roman" w:hAnsi="Times" w:cs="Times New Roman"/>
          <w:sz w:val="24"/>
          <w:szCs w:val="24"/>
        </w:rPr>
        <w:t xml:space="preserve"> reported</w:t>
      </w:r>
      <w:r w:rsidRPr="00946649">
        <w:rPr>
          <w:rFonts w:ascii="Times" w:eastAsia="Times New Roman" w:hAnsi="Times" w:cs="Times New Roman"/>
          <w:sz w:val="24"/>
          <w:szCs w:val="24"/>
        </w:rPr>
        <w:t xml:space="preserve">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0.50 in forward span and 0.60 in reverse span for maximum number of digits recalled without error. For 59 older adults tested approximately 17 months apart, Tröster, Woods and Morgan </w:t>
      </w:r>
      <w:hyperlink r:id="rId76">
        <w:r w:rsidRPr="00946649">
          <w:rPr>
            <w:rFonts w:ascii="Times" w:eastAsia="Times New Roman" w:hAnsi="Times" w:cs="Times New Roman"/>
            <w:color w:val="000000"/>
            <w:sz w:val="24"/>
            <w:szCs w:val="24"/>
          </w:rPr>
          <w:t>(58)</w:t>
        </w:r>
      </w:hyperlink>
      <w:r w:rsidRPr="00946649">
        <w:rPr>
          <w:rFonts w:ascii="Times" w:eastAsia="Times New Roman" w:hAnsi="Times" w:cs="Times New Roman"/>
          <w:sz w:val="24"/>
          <w:szCs w:val="24"/>
        </w:rPr>
        <w:t xml:space="preserve"> reported </w:t>
      </w:r>
      <w:r w:rsidRPr="00946649">
        <w:rPr>
          <w:rFonts w:ascii="Cambria" w:eastAsia="Cardo" w:hAnsi="Cambria" w:cs="Cambria"/>
          <w:i/>
          <w:sz w:val="24"/>
          <w:szCs w:val="24"/>
        </w:rPr>
        <w:t>⍴</w:t>
      </w:r>
      <w:r w:rsidRPr="00946649">
        <w:rPr>
          <w:rFonts w:ascii="Times" w:eastAsia="Times New Roman" w:hAnsi="Times" w:cs="Times New Roman"/>
          <w:sz w:val="24"/>
          <w:szCs w:val="24"/>
        </w:rPr>
        <w:t xml:space="preserve">’s of 0.71 and 0.67 for forward and backward span respectively. Alloway, Gathercole and Pickering </w:t>
      </w:r>
      <w:hyperlink r:id="rId77">
        <w:r w:rsidRPr="00946649">
          <w:rPr>
            <w:rFonts w:ascii="Times" w:eastAsia="Times New Roman" w:hAnsi="Times" w:cs="Times New Roman"/>
            <w:color w:val="000000"/>
            <w:sz w:val="24"/>
            <w:szCs w:val="24"/>
          </w:rPr>
          <w:t>(59)</w:t>
        </w:r>
      </w:hyperlink>
      <w:r w:rsidRPr="00946649">
        <w:rPr>
          <w:rFonts w:ascii="Times" w:eastAsia="Times New Roman" w:hAnsi="Times" w:cs="Times New Roman"/>
          <w:sz w:val="24"/>
          <w:szCs w:val="24"/>
        </w:rPr>
        <w:t xml:space="preserve"> found test-retest reliabilities for a verbal version of 0.84 for forward span and 0.64 for reverse span for 105 children (ages 5 to 12) tested four weeks apart. Slade et al. </w:t>
      </w:r>
      <w:hyperlink r:id="rId78">
        <w:r w:rsidRPr="00946649">
          <w:rPr>
            <w:rFonts w:ascii="Times" w:eastAsia="Times New Roman" w:hAnsi="Times" w:cs="Times New Roman"/>
            <w:color w:val="000000"/>
            <w:sz w:val="24"/>
            <w:szCs w:val="24"/>
          </w:rPr>
          <w:t>(60)</w:t>
        </w:r>
      </w:hyperlink>
      <w:r w:rsidRPr="00946649">
        <w:rPr>
          <w:rFonts w:ascii="Times" w:eastAsia="Times New Roman" w:hAnsi="Times" w:cs="Times New Roman"/>
          <w:sz w:val="24"/>
          <w:szCs w:val="24"/>
        </w:rPr>
        <w:t xml:space="preserve"> reported</w:t>
      </w:r>
      <w:r w:rsidRPr="00946649">
        <w:rPr>
          <w:rFonts w:ascii="Times" w:eastAsia="Times New Roman" w:hAnsi="Times" w:cs="Times New Roman"/>
          <w:sz w:val="24"/>
          <w:szCs w:val="24"/>
        </w:rPr>
        <w:t xml:space="preserve">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0.27 to 0.54 for forward span of over 400 Portuguese children across a five year window with reliabilities between consecutive years increasing with time, though the details of the version of the task are unclear. They also reported signi</w:t>
      </w:r>
      <w:r w:rsidRPr="00946649">
        <w:rPr>
          <w:rFonts w:ascii="Times" w:eastAsia="Times New Roman" w:hAnsi="Times" w:cs="Times New Roman"/>
          <w:sz w:val="24"/>
          <w:szCs w:val="24"/>
        </w:rPr>
        <w:t xml:space="preserve">ficant changes in raw scores across time but these are not significant when scaled for age. For 211 first graders, Ven et al. </w:t>
      </w:r>
      <w:hyperlink r:id="rId79">
        <w:r w:rsidRPr="00946649">
          <w:rPr>
            <w:rFonts w:ascii="Times" w:eastAsia="Times New Roman" w:hAnsi="Times" w:cs="Times New Roman"/>
            <w:color w:val="000000"/>
            <w:sz w:val="24"/>
            <w:szCs w:val="24"/>
          </w:rPr>
          <w:t>(61)</w:t>
        </w:r>
      </w:hyperlink>
      <w:r w:rsidRPr="00946649">
        <w:rPr>
          <w:rFonts w:ascii="Times" w:eastAsia="Times New Roman" w:hAnsi="Times" w:cs="Times New Roman"/>
          <w:sz w:val="24"/>
          <w:szCs w:val="24"/>
        </w:rPr>
        <w:t xml:space="preserve"> reported a test-retest correlation of 0.37 for the revers</w:t>
      </w:r>
      <w:r w:rsidRPr="00946649">
        <w:rPr>
          <w:rFonts w:ascii="Times" w:eastAsia="Times New Roman" w:hAnsi="Times" w:cs="Times New Roman"/>
          <w:sz w:val="24"/>
          <w:szCs w:val="24"/>
        </w:rPr>
        <w:t xml:space="preserve">e span condition that were collected eighteen months apart. </w:t>
      </w:r>
    </w:p>
    <w:p w14:paraId="64B329D0"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Directed Forgetting Task</w:t>
      </w:r>
    </w:p>
    <w:p w14:paraId="485809F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80">
        <w:r w:rsidRPr="00946649">
          <w:rPr>
            <w:rFonts w:ascii="Times" w:eastAsia="Times New Roman" w:hAnsi="Times" w:cs="Times New Roman"/>
            <w:color w:val="000000"/>
            <w:sz w:val="24"/>
            <w:szCs w:val="24"/>
          </w:rPr>
          <w:t>(62, 63)</w:t>
        </w:r>
      </w:hyperlink>
      <w:r w:rsidRPr="00946649">
        <w:rPr>
          <w:rFonts w:ascii="Times" w:eastAsia="Times New Roman" w:hAnsi="Times" w:cs="Times New Roman"/>
          <w:sz w:val="24"/>
          <w:szCs w:val="24"/>
        </w:rPr>
        <w:t xml:space="preserve"> subjects are presented with six letters forming two rows in each trial. After the brie</w:t>
      </w:r>
      <w:r w:rsidRPr="00946649">
        <w:rPr>
          <w:rFonts w:ascii="Times" w:eastAsia="Times New Roman" w:hAnsi="Times" w:cs="Times New Roman"/>
          <w:sz w:val="24"/>
          <w:szCs w:val="24"/>
        </w:rPr>
        <w:t>f presentation of the letters a cue indicates whether the top or the bottom row should be forgotten. Then a single letter is presented and subjects indicate using one of two buttons whether the letter is in their memory set (the row instructed not to be fo</w:t>
      </w:r>
      <w:r w:rsidRPr="00946649">
        <w:rPr>
          <w:rFonts w:ascii="Times" w:eastAsia="Times New Roman" w:hAnsi="Times" w:cs="Times New Roman"/>
          <w:sz w:val="24"/>
          <w:szCs w:val="24"/>
        </w:rPr>
        <w:t xml:space="preserve">rgotten). Trials are either "positive" (the letter is in the memory set), "forget" (the letter is in the "to be forgotten" </w:t>
      </w:r>
      <w:r w:rsidRPr="00946649">
        <w:rPr>
          <w:rFonts w:ascii="Times" w:eastAsia="Times New Roman" w:hAnsi="Times" w:cs="Times New Roman"/>
          <w:sz w:val="24"/>
          <w:szCs w:val="24"/>
        </w:rPr>
        <w:lastRenderedPageBreak/>
        <w:t>set) or "control" (the letter was not shown at all on that trial). Subjects completed three rounds of twenty four trials. The depende</w:t>
      </w:r>
      <w:r w:rsidRPr="00946649">
        <w:rPr>
          <w:rFonts w:ascii="Times" w:eastAsia="Times New Roman" w:hAnsi="Times" w:cs="Times New Roman"/>
          <w:sz w:val="24"/>
          <w:szCs w:val="24"/>
        </w:rPr>
        <w:t>nt measures chosen from this task were accuracy, median response time and DDM parameters for all trials and the directed forgetting effect (forget - control trials) using the same measures.</w:t>
      </w:r>
    </w:p>
    <w:p w14:paraId="74826CA4"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We did not find any data on the retest reliability for this versio</w:t>
      </w:r>
      <w:r w:rsidRPr="00946649">
        <w:rPr>
          <w:rFonts w:ascii="Times" w:eastAsia="Times New Roman" w:hAnsi="Times" w:cs="Times New Roman"/>
          <w:sz w:val="24"/>
          <w:szCs w:val="24"/>
        </w:rPr>
        <w:t>n of the task.</w:t>
      </w:r>
    </w:p>
    <w:p w14:paraId="4A8EC6B7"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Dot Pattern Expectancy Task</w:t>
      </w:r>
    </w:p>
    <w:p w14:paraId="626A2D20"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81">
        <w:r w:rsidRPr="00946649">
          <w:rPr>
            <w:rFonts w:ascii="Times" w:eastAsia="Times New Roman" w:hAnsi="Times" w:cs="Times New Roman"/>
            <w:color w:val="000000"/>
            <w:sz w:val="24"/>
            <w:szCs w:val="24"/>
          </w:rPr>
          <w:t>(64)</w:t>
        </w:r>
      </w:hyperlink>
      <w:r w:rsidRPr="00946649">
        <w:rPr>
          <w:rFonts w:ascii="Times" w:eastAsia="Times New Roman" w:hAnsi="Times" w:cs="Times New Roman"/>
          <w:sz w:val="24"/>
          <w:szCs w:val="24"/>
        </w:rPr>
        <w:t xml:space="preserve">, which is an adaptation of the AX continuous performance task </w:t>
      </w:r>
      <w:hyperlink r:id="rId82">
        <w:r w:rsidRPr="00946649">
          <w:rPr>
            <w:rFonts w:ascii="Times" w:eastAsia="Times New Roman" w:hAnsi="Times" w:cs="Times New Roman"/>
            <w:color w:val="000000"/>
            <w:sz w:val="24"/>
            <w:szCs w:val="24"/>
          </w:rPr>
          <w:t>(65, 66)</w:t>
        </w:r>
      </w:hyperlink>
      <w:r w:rsidRPr="00946649">
        <w:rPr>
          <w:rFonts w:ascii="Times" w:eastAsia="Times New Roman" w:hAnsi="Times" w:cs="Times New Roman"/>
          <w:sz w:val="24"/>
          <w:szCs w:val="24"/>
        </w:rPr>
        <w:t>, parti</w:t>
      </w:r>
      <w:r w:rsidRPr="00946649">
        <w:rPr>
          <w:rFonts w:ascii="Times" w:eastAsia="Times New Roman" w:hAnsi="Times" w:cs="Times New Roman"/>
          <w:sz w:val="24"/>
          <w:szCs w:val="24"/>
        </w:rPr>
        <w:t xml:space="preserve">cipants see cue-probe pairs that are configurations of dots on each trial. Each trial consists of the presentation of one of six cue stimuli followed by the delayed presentation of one of six probe stimuli, followed by a response. One pair consisting of a </w:t>
      </w:r>
      <w:r w:rsidRPr="00946649">
        <w:rPr>
          <w:rFonts w:ascii="Times" w:eastAsia="Times New Roman" w:hAnsi="Times" w:cs="Times New Roman"/>
          <w:sz w:val="24"/>
          <w:szCs w:val="24"/>
        </w:rPr>
        <w:t>target cue (A) and a target probe (X) is considered the "target pair" (AX trial), and is identified to the participant at the beginning of the task. When the target cue is followed by the target probe the participant is asked to respond using one key and t</w:t>
      </w:r>
      <w:r w:rsidRPr="00946649">
        <w:rPr>
          <w:rFonts w:ascii="Times" w:eastAsia="Times New Roman" w:hAnsi="Times" w:cs="Times New Roman"/>
          <w:sz w:val="24"/>
          <w:szCs w:val="24"/>
        </w:rPr>
        <w:t>o use another key for all other cue-probe pairs (referred to as "BX" for any non-A cues followed by the probe, "BY" for any non-A cues followed by a non-X probe, or "AY" for A cues followed by non-X probes). There are 32 trials in each block and four block</w:t>
      </w:r>
      <w:r w:rsidRPr="00946649">
        <w:rPr>
          <w:rFonts w:ascii="Times" w:eastAsia="Times New Roman" w:hAnsi="Times" w:cs="Times New Roman"/>
          <w:sz w:val="24"/>
          <w:szCs w:val="24"/>
        </w:rPr>
        <w:t xml:space="preserve">s following a practice block. 68.75% of trials were AX (target) trials, 12.5% were BX, 12.5% were AY, and 6.25% were BY. The raw dependent measures from this task are the accuracy and median response time. We also calculated DDM parameters for all trials. </w:t>
      </w:r>
      <w:r w:rsidRPr="00946649">
        <w:rPr>
          <w:rFonts w:ascii="Times" w:eastAsia="Times New Roman" w:hAnsi="Times" w:cs="Times New Roman"/>
          <w:sz w:val="24"/>
          <w:szCs w:val="24"/>
        </w:rPr>
        <w:t>In addition, we fit the HDDM with trial type (AX, AY, BX, BY) as a categorical predictor of drift rate. Differences in drift rate between AY and BY trials is putatively related to proactive control (AY - BY), while differences between BX and BY is putative</w:t>
      </w:r>
      <w:r w:rsidRPr="00946649">
        <w:rPr>
          <w:rFonts w:ascii="Times" w:eastAsia="Times New Roman" w:hAnsi="Times" w:cs="Times New Roman"/>
          <w:sz w:val="24"/>
          <w:szCs w:val="24"/>
        </w:rPr>
        <w:t>ly related to reactive control (BX - BY). We also calculated d' and bias across all trials, which are functions of participant hit rates and false-alarm rates.</w:t>
      </w:r>
    </w:p>
    <w:p w14:paraId="1E520BE1"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lastRenderedPageBreak/>
        <w:t xml:space="preserve">For thirty eight healthy control subjects Jones, Sponheim and McDonald </w:t>
      </w:r>
      <w:hyperlink r:id="rId83">
        <w:r w:rsidRPr="00946649">
          <w:rPr>
            <w:rFonts w:ascii="Times" w:eastAsia="Times New Roman" w:hAnsi="Times" w:cs="Times New Roman"/>
            <w:color w:val="000000"/>
            <w:sz w:val="24"/>
            <w:szCs w:val="24"/>
          </w:rPr>
          <w:t>(67)</w:t>
        </w:r>
      </w:hyperlink>
      <w:r w:rsidRPr="00946649">
        <w:rPr>
          <w:rFonts w:ascii="Times" w:eastAsia="Times New Roman" w:hAnsi="Times" w:cs="Times New Roman"/>
          <w:sz w:val="24"/>
          <w:szCs w:val="24"/>
        </w:rPr>
        <w:t xml:space="preserve"> reported test-retest reliabilities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of 0.71 for AX-errors, 0.39 for AY-errors, 0.28 for BX-errors, -0.06 for BY-errors, 0.66 for AX-rt, 0.63 for AY-rt, 0.34 for BX-rt, 0.54 for BY-rt and 0.80 for d’ for a long version of the task with 40 trials per block. The reliabilities for a shorter ve</w:t>
      </w:r>
      <w:r w:rsidRPr="00946649">
        <w:rPr>
          <w:rFonts w:ascii="Times" w:eastAsia="Times New Roman" w:hAnsi="Times" w:cs="Times New Roman"/>
          <w:sz w:val="24"/>
          <w:szCs w:val="24"/>
        </w:rPr>
        <w:t>rsion of the task with 32 trials per block were: 0.74 for AX-errors, 0.27 for AY-errors, 0.42 for BX-errors, -0.06 for BY-errors, 0.66 for AX-rt, 0.56 for AY-rt, 0.34 for BX-rt, 0.54 for BY-rt, 0.77 for d’. The mean interval was 23 days between the two mea</w:t>
      </w:r>
      <w:r w:rsidRPr="00946649">
        <w:rPr>
          <w:rFonts w:ascii="Times" w:eastAsia="Times New Roman" w:hAnsi="Times" w:cs="Times New Roman"/>
          <w:sz w:val="24"/>
          <w:szCs w:val="24"/>
        </w:rPr>
        <w:t xml:space="preserve">surements. Strauss et al. </w:t>
      </w:r>
      <w:hyperlink r:id="rId84">
        <w:r w:rsidRPr="00946649">
          <w:rPr>
            <w:rFonts w:ascii="Times" w:eastAsia="Times New Roman" w:hAnsi="Times" w:cs="Times New Roman"/>
            <w:color w:val="000000"/>
            <w:sz w:val="24"/>
            <w:szCs w:val="24"/>
          </w:rPr>
          <w:t>(68)</w:t>
        </w:r>
      </w:hyperlink>
      <w:r w:rsidRPr="00946649">
        <w:rPr>
          <w:rFonts w:ascii="Times" w:eastAsia="Times New Roman" w:hAnsi="Times" w:cs="Times New Roman"/>
          <w:sz w:val="24"/>
          <w:szCs w:val="24"/>
        </w:rPr>
        <w:t xml:space="preserve"> reported test-retest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0.73-0.78 (ICC 0.7-0.77) for d’ of 86 schizophrenia patients. These reliabilities did not differ from those of normal controls. S</w:t>
      </w:r>
      <w:r w:rsidRPr="00946649">
        <w:rPr>
          <w:rFonts w:ascii="Times" w:eastAsia="Times New Roman" w:hAnsi="Times" w:cs="Times New Roman"/>
          <w:sz w:val="24"/>
          <w:szCs w:val="24"/>
        </w:rPr>
        <w:t>ubjects completed three sessions; the first a week apart and the second two weeks apart. Their task had 104 AX, 16 BX, 16 AY and 8 BY trials. They also found improvements in performance primarily for older subjects.</w:t>
      </w:r>
    </w:p>
    <w:p w14:paraId="4C9E75C1"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Go/no-go Task</w:t>
      </w:r>
    </w:p>
    <w:p w14:paraId="76183DBC"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In this task </w:t>
      </w:r>
      <w:hyperlink r:id="rId85">
        <w:r w:rsidRPr="00946649">
          <w:rPr>
            <w:rFonts w:ascii="Times" w:eastAsia="Times New Roman" w:hAnsi="Times" w:cs="Times New Roman"/>
            <w:color w:val="000000"/>
            <w:sz w:val="24"/>
            <w:szCs w:val="24"/>
          </w:rPr>
          <w:t>(20)</w:t>
        </w:r>
      </w:hyperlink>
      <w:r w:rsidRPr="00946649">
        <w:rPr>
          <w:rFonts w:ascii="Times" w:eastAsia="Times New Roman" w:hAnsi="Times" w:cs="Times New Roman"/>
          <w:sz w:val="24"/>
          <w:szCs w:val="24"/>
        </w:rPr>
        <w:t xml:space="preserve">, subjects emit responses to certain stimuli and omit responses to others. In our version of this task subjects see one of two colored squares. They are instructed to respond as quickly as possible </w:t>
      </w:r>
      <w:r w:rsidRPr="00946649">
        <w:rPr>
          <w:rFonts w:ascii="Times" w:eastAsia="Times New Roman" w:hAnsi="Times" w:cs="Times New Roman"/>
          <w:sz w:val="24"/>
          <w:szCs w:val="24"/>
        </w:rPr>
        <w:t>by pressing a button for one color and to withhold their response for the other color. They complete ten practice trials with feedback and 350 test trials without feedback. 90% of the trials were go trials and remainder were no-go trials. Stimuli were pres</w:t>
      </w:r>
      <w:r w:rsidRPr="00946649">
        <w:rPr>
          <w:rFonts w:ascii="Times" w:eastAsia="Times New Roman" w:hAnsi="Times" w:cs="Times New Roman"/>
          <w:sz w:val="24"/>
          <w:szCs w:val="24"/>
        </w:rPr>
        <w:t>ented for a maximum of 750 ms. The dependent measures we chose from this task are the accuracy, bias to respond, d-prime, median response times in go trials, and commission (i.e., responses on no-go trials) and omission (i.e., non-responses on go trials) e</w:t>
      </w:r>
      <w:r w:rsidRPr="00946649">
        <w:rPr>
          <w:rFonts w:ascii="Times" w:eastAsia="Times New Roman" w:hAnsi="Times" w:cs="Times New Roman"/>
          <w:sz w:val="24"/>
          <w:szCs w:val="24"/>
        </w:rPr>
        <w:t>rrors.</w:t>
      </w:r>
    </w:p>
    <w:p w14:paraId="1B05403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Kertzman et al. </w:t>
      </w:r>
      <w:hyperlink r:id="rId86">
        <w:r w:rsidRPr="00946649">
          <w:rPr>
            <w:rFonts w:ascii="Times" w:eastAsia="Times New Roman" w:hAnsi="Times" w:cs="Times New Roman"/>
            <w:color w:val="000000"/>
            <w:sz w:val="24"/>
            <w:szCs w:val="24"/>
          </w:rPr>
          <w:t>(69)</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0.88 for mean response times, 0.85 for the mean of the standard deviation of response times and 0.64 for commission errors of 109 participants w</w:t>
      </w:r>
      <w:r w:rsidRPr="00946649">
        <w:rPr>
          <w:rFonts w:ascii="Times" w:eastAsia="Times New Roman" w:hAnsi="Times" w:cs="Times New Roman"/>
          <w:sz w:val="24"/>
          <w:szCs w:val="24"/>
        </w:rPr>
        <w:t xml:space="preserve">ith a version of the task that contained 20% no-go stimuli repeated a month later. Though the details of the version of their task is unclear, Weafer et al. </w:t>
      </w:r>
      <w:hyperlink r:id="rId87">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 xml:space="preserve">r </w:t>
      </w:r>
      <w:r w:rsidRPr="00946649">
        <w:rPr>
          <w:rFonts w:ascii="Times" w:eastAsia="Times New Roman" w:hAnsi="Times" w:cs="Times New Roman"/>
          <w:sz w:val="24"/>
          <w:szCs w:val="24"/>
        </w:rPr>
        <w:t xml:space="preserve">of 0.65 for </w:t>
      </w:r>
      <w:r w:rsidRPr="00946649">
        <w:rPr>
          <w:rFonts w:ascii="Times" w:eastAsia="Times New Roman" w:hAnsi="Times" w:cs="Times New Roman"/>
          <w:sz w:val="24"/>
          <w:szCs w:val="24"/>
        </w:rPr>
        <w:t xml:space="preserve">commission </w:t>
      </w:r>
      <w:r w:rsidRPr="00946649">
        <w:rPr>
          <w:rFonts w:ascii="Times" w:eastAsia="Times New Roman" w:hAnsi="Times" w:cs="Times New Roman"/>
          <w:sz w:val="24"/>
          <w:szCs w:val="24"/>
        </w:rPr>
        <w:lastRenderedPageBreak/>
        <w:t xml:space="preserve">errors of 123 participants tested with a mean intersession interval of 8.6 days (sd = 7.8 days). Bender et al. </w:t>
      </w:r>
      <w:hyperlink r:id="rId88">
        <w:r w:rsidRPr="00946649">
          <w:rPr>
            <w:rFonts w:ascii="Times" w:eastAsia="Times New Roman" w:hAnsi="Times" w:cs="Times New Roman"/>
            <w:color w:val="000000"/>
            <w:sz w:val="24"/>
            <w:szCs w:val="24"/>
          </w:rPr>
          <w:t>(70)</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0.62 for commission errors of 66 participant</w:t>
      </w:r>
      <w:r w:rsidRPr="00946649">
        <w:rPr>
          <w:rFonts w:ascii="Times" w:eastAsia="Times New Roman" w:hAnsi="Times" w:cs="Times New Roman"/>
          <w:sz w:val="24"/>
          <w:szCs w:val="24"/>
        </w:rPr>
        <w:t xml:space="preserve">s tested a week apart in a task with 25% no-go trials. Jones et al. </w:t>
      </w:r>
      <w:hyperlink r:id="rId89">
        <w:r w:rsidRPr="00946649">
          <w:rPr>
            <w:rFonts w:ascii="Times" w:eastAsia="Times New Roman" w:hAnsi="Times" w:cs="Times New Roman"/>
            <w:color w:val="000000"/>
            <w:sz w:val="24"/>
            <w:szCs w:val="24"/>
          </w:rPr>
          <w:t>(25)</w:t>
        </w:r>
      </w:hyperlink>
      <w:r w:rsidRPr="00946649">
        <w:rPr>
          <w:rFonts w:ascii="Times" w:eastAsia="Times New Roman" w:hAnsi="Times" w:cs="Times New Roman"/>
          <w:sz w:val="24"/>
          <w:szCs w:val="24"/>
        </w:rPr>
        <w:t xml:space="preserve"> varied the go trial probability and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0.836 for 20% Go RT, 0.252 for 20% Go commission errors, 0.84</w:t>
      </w:r>
      <w:r w:rsidRPr="00946649">
        <w:rPr>
          <w:rFonts w:ascii="Times" w:eastAsia="Times New Roman" w:hAnsi="Times" w:cs="Times New Roman"/>
          <w:sz w:val="24"/>
          <w:szCs w:val="24"/>
        </w:rPr>
        <w:t xml:space="preserve">7 for 80% Go RT and 0.548 for 80% Go commission errors of 96 subjects tested a day later. For 47 subjects in one study and 57 in another tested three weeks apart, Hedge, Powell and Sumner </w:t>
      </w:r>
      <w:hyperlink r:id="rId90">
        <w:r w:rsidRPr="00946649">
          <w:rPr>
            <w:rFonts w:ascii="Times" w:eastAsia="Times New Roman" w:hAnsi="Times" w:cs="Times New Roman"/>
            <w:color w:val="000000"/>
            <w:sz w:val="24"/>
            <w:szCs w:val="24"/>
          </w:rPr>
          <w:t>(71)</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of 0.74 and 0.63 for go RTs, 0.76 and 0.76 for commission errors and 0.69 and 0.42 for omission errors. Their task contained 75% go stimuli which were one of three letters. </w:t>
      </w:r>
    </w:p>
    <w:p w14:paraId="337D85FA"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Hierarchical rule learning Task</w:t>
      </w:r>
    </w:p>
    <w:p w14:paraId="7189954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91">
        <w:r w:rsidRPr="00946649">
          <w:rPr>
            <w:rFonts w:ascii="Times" w:eastAsia="Times New Roman" w:hAnsi="Times" w:cs="Times New Roman"/>
            <w:color w:val="000000"/>
            <w:sz w:val="24"/>
            <w:szCs w:val="24"/>
          </w:rPr>
          <w:t>(72)</w:t>
        </w:r>
      </w:hyperlink>
      <w:r w:rsidRPr="00946649">
        <w:rPr>
          <w:rFonts w:ascii="Times" w:eastAsia="Times New Roman" w:hAnsi="Times" w:cs="Times New Roman"/>
          <w:sz w:val="24"/>
          <w:szCs w:val="24"/>
        </w:rPr>
        <w:t xml:space="preserve"> subjects respond to eighteen different stimuli (3 shapes x 3 orientations x 2 colors) using one of three buttons. There are two rule sets. In the flat rule set each stimulus response pairing has to be learned ind</w:t>
      </w:r>
      <w:r w:rsidRPr="00946649">
        <w:rPr>
          <w:rFonts w:ascii="Times" w:eastAsia="Times New Roman" w:hAnsi="Times" w:cs="Times New Roman"/>
          <w:sz w:val="24"/>
          <w:szCs w:val="24"/>
        </w:rPr>
        <w:t xml:space="preserve">ividually based on trial-by-trial feedback. In the hierarchical rule set a hierarchical relationship between the stimuli and the correct responses allows a two-step policy where the color indicates which other dimension (e.g., the shape) should be used to </w:t>
      </w:r>
      <w:r w:rsidRPr="00946649">
        <w:rPr>
          <w:rFonts w:ascii="Times" w:eastAsia="Times New Roman" w:hAnsi="Times" w:cs="Times New Roman"/>
          <w:sz w:val="24"/>
          <w:szCs w:val="24"/>
        </w:rPr>
        <w:t>determine the correct response. Subjects complete 360 trials per rule set with five breaks. The dependent measure we chose from this task was the overall accuracy. This is not the typical measure that can be extracted from this task. We chose this simplest</w:t>
      </w:r>
      <w:r w:rsidRPr="00946649">
        <w:rPr>
          <w:rFonts w:ascii="Times" w:eastAsia="Times New Roman" w:hAnsi="Times" w:cs="Times New Roman"/>
          <w:sz w:val="24"/>
          <w:szCs w:val="24"/>
        </w:rPr>
        <w:t xml:space="preserve"> measure because the task is an exploratory one compared to other self-regulation tasks and this measure is appropriately atheoretical reflecting our lack of specific hypotheses.</w:t>
      </w:r>
    </w:p>
    <w:p w14:paraId="46315768"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We did not find any reports of test-retest reliability for this task.</w:t>
      </w:r>
    </w:p>
    <w:p w14:paraId="6DF2FFAE"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Holt and Laury Titrator</w:t>
      </w:r>
    </w:p>
    <w:p w14:paraId="1E479A51"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highlight w:val="white"/>
        </w:rPr>
        <w:t xml:space="preserve">In this task </w:t>
      </w:r>
      <w:hyperlink r:id="rId92">
        <w:r w:rsidRPr="00946649">
          <w:rPr>
            <w:rFonts w:ascii="Times" w:eastAsia="Times New Roman" w:hAnsi="Times" w:cs="Times New Roman"/>
            <w:color w:val="000000"/>
            <w:sz w:val="24"/>
            <w:szCs w:val="24"/>
            <w:highlight w:val="white"/>
          </w:rPr>
          <w:t>(73)</w:t>
        </w:r>
      </w:hyperlink>
      <w:r w:rsidRPr="00946649">
        <w:rPr>
          <w:rFonts w:ascii="Times" w:eastAsia="Times New Roman" w:hAnsi="Times" w:cs="Times New Roman"/>
          <w:sz w:val="24"/>
          <w:szCs w:val="24"/>
          <w:highlight w:val="white"/>
        </w:rPr>
        <w:t xml:space="preserve"> subjects choose between two gambles for ten questions:  a </w:t>
      </w:r>
      <w:r w:rsidRPr="00946649">
        <w:rPr>
          <w:rFonts w:ascii="Times" w:eastAsia="Times New Roman" w:hAnsi="Times" w:cs="Times New Roman"/>
          <w:i/>
          <w:sz w:val="24"/>
          <w:szCs w:val="24"/>
          <w:highlight w:val="white"/>
        </w:rPr>
        <w:t>safe</w:t>
      </w:r>
      <w:r w:rsidRPr="00946649">
        <w:rPr>
          <w:rFonts w:ascii="Times" w:eastAsia="Times New Roman" w:hAnsi="Times" w:cs="Times New Roman"/>
          <w:sz w:val="24"/>
          <w:szCs w:val="24"/>
          <w:highlight w:val="white"/>
        </w:rPr>
        <w:t xml:space="preserve"> gamble in which the two outcomes have low variance ($80 and $100) and a </w:t>
      </w:r>
      <w:r w:rsidRPr="00946649">
        <w:rPr>
          <w:rFonts w:ascii="Times" w:eastAsia="Times New Roman" w:hAnsi="Times" w:cs="Times New Roman"/>
          <w:i/>
          <w:sz w:val="24"/>
          <w:szCs w:val="24"/>
          <w:highlight w:val="white"/>
        </w:rPr>
        <w:t>risky</w:t>
      </w:r>
      <w:r w:rsidRPr="00946649">
        <w:rPr>
          <w:rFonts w:ascii="Times" w:eastAsia="Times New Roman" w:hAnsi="Times" w:cs="Times New Roman"/>
          <w:sz w:val="24"/>
          <w:szCs w:val="24"/>
          <w:highlight w:val="white"/>
        </w:rPr>
        <w:t xml:space="preserve"> gamble in which t</w:t>
      </w:r>
      <w:r w:rsidRPr="00946649">
        <w:rPr>
          <w:rFonts w:ascii="Times" w:eastAsia="Times New Roman" w:hAnsi="Times" w:cs="Times New Roman"/>
          <w:sz w:val="24"/>
          <w:szCs w:val="24"/>
          <w:highlight w:val="white"/>
        </w:rPr>
        <w:t xml:space="preserve">he two outcomes have high variance ($190 and $5). Across the ten questions the probability of each </w:t>
      </w:r>
      <w:r w:rsidRPr="00946649">
        <w:rPr>
          <w:rFonts w:ascii="Times" w:eastAsia="Times New Roman" w:hAnsi="Times" w:cs="Times New Roman"/>
          <w:sz w:val="24"/>
          <w:szCs w:val="24"/>
          <w:highlight w:val="white"/>
        </w:rPr>
        <w:lastRenderedPageBreak/>
        <w:t>outcome changes for both gambles. This systematic changing (i.e. titration) of the probabilities is intended to sway participants’ choice from the safe to th</w:t>
      </w:r>
      <w:r w:rsidRPr="00946649">
        <w:rPr>
          <w:rFonts w:ascii="Times" w:eastAsia="Times New Roman" w:hAnsi="Times" w:cs="Times New Roman"/>
          <w:sz w:val="24"/>
          <w:szCs w:val="24"/>
          <w:highlight w:val="white"/>
        </w:rPr>
        <w:t>e risky gamble. The dependent measure we chose from this task are the number of safe and risky choices as well as the risk aversion coefficient from an expected utility model.</w:t>
      </w:r>
    </w:p>
    <w:p w14:paraId="3BF7E2AD"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highlight w:val="white"/>
        </w:rPr>
        <w:t xml:space="preserve">Andersen et al. </w:t>
      </w:r>
      <w:hyperlink r:id="rId93">
        <w:r w:rsidRPr="00946649">
          <w:rPr>
            <w:rFonts w:ascii="Times" w:eastAsia="Times New Roman" w:hAnsi="Times" w:cs="Times New Roman"/>
            <w:color w:val="000000"/>
            <w:sz w:val="24"/>
            <w:szCs w:val="24"/>
            <w:highlight w:val="white"/>
          </w:rPr>
          <w:t>(74)</w:t>
        </w:r>
      </w:hyperlink>
      <w:r w:rsidRPr="00946649">
        <w:rPr>
          <w:rFonts w:ascii="Times" w:eastAsia="Times New Roman" w:hAnsi="Times" w:cs="Times New Roman"/>
          <w:sz w:val="24"/>
          <w:szCs w:val="24"/>
          <w:highlight w:val="white"/>
        </w:rPr>
        <w:t xml:space="preserve"> reported retest reliabilities ranging from 0.34 to 0.58 for 97 Danish participants. Participants completed four versions of the titrator with amounts both equivalent to our version as well as amounts larger and smaller. These four versions were ad</w:t>
      </w:r>
      <w:r w:rsidRPr="00946649">
        <w:rPr>
          <w:rFonts w:ascii="Times" w:eastAsia="Times New Roman" w:hAnsi="Times" w:cs="Times New Roman"/>
          <w:sz w:val="24"/>
          <w:szCs w:val="24"/>
          <w:highlight w:val="white"/>
        </w:rPr>
        <w:t xml:space="preserve">ministered five times across a time span of 17 months. The correlations are those between the first session and all other sessions. There was no consistent trend of the size of the correlation depending on the size of the reward. For 53 subjects re-tested </w:t>
      </w:r>
      <w:r w:rsidRPr="00946649">
        <w:rPr>
          <w:rFonts w:ascii="Times" w:eastAsia="Times New Roman" w:hAnsi="Times" w:cs="Times New Roman"/>
          <w:sz w:val="24"/>
          <w:szCs w:val="24"/>
          <w:highlight w:val="white"/>
        </w:rPr>
        <w:t xml:space="preserve">between five to ten weeks apart, Wölbert and Riedl </w:t>
      </w:r>
      <w:hyperlink r:id="rId94">
        <w:r w:rsidRPr="00946649">
          <w:rPr>
            <w:rFonts w:ascii="Times" w:eastAsia="Times New Roman" w:hAnsi="Times" w:cs="Times New Roman"/>
            <w:color w:val="000000"/>
            <w:sz w:val="24"/>
            <w:szCs w:val="24"/>
            <w:highlight w:val="white"/>
          </w:rPr>
          <w:t>(47)</w:t>
        </w:r>
      </w:hyperlink>
      <w:r w:rsidRPr="00946649">
        <w:rPr>
          <w:rFonts w:ascii="Times" w:eastAsia="Times New Roman" w:hAnsi="Times" w:cs="Times New Roman"/>
          <w:sz w:val="24"/>
          <w:szCs w:val="24"/>
          <w:highlight w:val="white"/>
        </w:rPr>
        <w:t xml:space="preserve"> reported </w:t>
      </w:r>
      <w:r w:rsidRPr="00946649">
        <w:rPr>
          <w:rFonts w:ascii="Cambria" w:eastAsia="Cardo" w:hAnsi="Cambria" w:cs="Cambria"/>
          <w:i/>
          <w:sz w:val="24"/>
          <w:szCs w:val="24"/>
          <w:highlight w:val="white"/>
        </w:rPr>
        <w:t>⍴</w:t>
      </w:r>
      <w:r w:rsidRPr="00946649">
        <w:rPr>
          <w:rFonts w:ascii="Times" w:eastAsia="Cardo" w:hAnsi="Times" w:cs="Times New Roman"/>
          <w:i/>
          <w:sz w:val="24"/>
          <w:szCs w:val="24"/>
          <w:highlight w:val="white"/>
        </w:rPr>
        <w:t>’s</w:t>
      </w:r>
      <w:r w:rsidRPr="00946649">
        <w:rPr>
          <w:rFonts w:ascii="Times" w:eastAsia="Times New Roman" w:hAnsi="Times" w:cs="Times New Roman"/>
          <w:sz w:val="24"/>
          <w:szCs w:val="24"/>
          <w:highlight w:val="white"/>
        </w:rPr>
        <w:t xml:space="preserve"> of 0.77 for curvature of value function and 0.73 for the curvature of the probability weighting function having jointly</w:t>
      </w:r>
      <w:r w:rsidRPr="00946649">
        <w:rPr>
          <w:rFonts w:ascii="Times" w:eastAsia="Times New Roman" w:hAnsi="Times" w:cs="Times New Roman"/>
          <w:sz w:val="24"/>
          <w:szCs w:val="24"/>
          <w:highlight w:val="white"/>
        </w:rPr>
        <w:t xml:space="preserve"> estimated the parameters. For 44 subjects Lönnqvist et al. </w:t>
      </w:r>
      <w:hyperlink r:id="rId95">
        <w:r w:rsidRPr="00946649">
          <w:rPr>
            <w:rFonts w:ascii="Times" w:eastAsia="Times New Roman" w:hAnsi="Times" w:cs="Times New Roman"/>
            <w:color w:val="000000"/>
            <w:sz w:val="24"/>
            <w:szCs w:val="24"/>
            <w:highlight w:val="white"/>
          </w:rPr>
          <w:t>(75)</w:t>
        </w:r>
      </w:hyperlink>
      <w:r w:rsidRPr="00946649">
        <w:rPr>
          <w:rFonts w:ascii="Times" w:eastAsia="Times New Roman" w:hAnsi="Times" w:cs="Times New Roman"/>
          <w:sz w:val="24"/>
          <w:szCs w:val="24"/>
          <w:highlight w:val="white"/>
        </w:rPr>
        <w:t xml:space="preserve"> reported a test-retest reliability of 0.258 for </w:t>
      </w:r>
      <w:r w:rsidRPr="00946649">
        <w:rPr>
          <w:rFonts w:ascii="Cambria" w:eastAsia="Cardo" w:hAnsi="Cambria" w:cs="Cambria"/>
          <w:i/>
          <w:sz w:val="24"/>
          <w:szCs w:val="24"/>
          <w:highlight w:val="white"/>
        </w:rPr>
        <w:t>⍴</w:t>
      </w:r>
      <w:r w:rsidRPr="00946649">
        <w:rPr>
          <w:rFonts w:ascii="Times" w:eastAsia="Times New Roman" w:hAnsi="Times" w:cs="Times New Roman"/>
          <w:sz w:val="24"/>
          <w:szCs w:val="24"/>
          <w:highlight w:val="white"/>
        </w:rPr>
        <w:t xml:space="preserve"> and 0.205 for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 xml:space="preserve"> for the number of risky decisions subjects made across ar</w:t>
      </w:r>
      <w:r w:rsidRPr="00946649">
        <w:rPr>
          <w:rFonts w:ascii="Times" w:eastAsia="Times New Roman" w:hAnsi="Times" w:cs="Times New Roman"/>
          <w:sz w:val="24"/>
          <w:szCs w:val="24"/>
          <w:highlight w:val="white"/>
        </w:rPr>
        <w:t xml:space="preserve">ound a year. Chung et al. </w:t>
      </w:r>
      <w:hyperlink r:id="rId96">
        <w:r w:rsidRPr="00946649">
          <w:rPr>
            <w:rFonts w:ascii="Times" w:eastAsia="Times New Roman" w:hAnsi="Times" w:cs="Times New Roman"/>
            <w:color w:val="000000"/>
            <w:sz w:val="24"/>
            <w:szCs w:val="24"/>
            <w:highlight w:val="white"/>
          </w:rPr>
          <w:t>(76)</w:t>
        </w:r>
      </w:hyperlink>
      <w:r w:rsidRPr="00946649">
        <w:rPr>
          <w:rFonts w:ascii="Times" w:eastAsia="Times New Roman" w:hAnsi="Times" w:cs="Times New Roman"/>
          <w:sz w:val="24"/>
          <w:szCs w:val="24"/>
          <w:highlight w:val="white"/>
        </w:rPr>
        <w:t xml:space="preserve"> found </w:t>
      </w:r>
      <w:r w:rsidRPr="00946649">
        <w:rPr>
          <w:rFonts w:ascii="Cambria" w:eastAsia="Cardo" w:hAnsi="Cambria" w:cs="Cambria"/>
          <w:i/>
          <w:sz w:val="24"/>
          <w:szCs w:val="24"/>
          <w:highlight w:val="white"/>
        </w:rPr>
        <w:t>⍴</w:t>
      </w:r>
      <w:r w:rsidRPr="00946649">
        <w:rPr>
          <w:rFonts w:ascii="Times" w:eastAsia="Times New Roman" w:hAnsi="Times" w:cs="Times New Roman"/>
          <w:sz w:val="24"/>
          <w:szCs w:val="24"/>
          <w:highlight w:val="white"/>
        </w:rPr>
        <w:t xml:space="preserve">’s for the model-free measure of percentage of risky choices ranging from 0.36 to 0.62 for 29 to 31 healthy controls and between 0.23 and 0.51 for 47 </w:t>
      </w:r>
      <w:r w:rsidRPr="00946649">
        <w:rPr>
          <w:rFonts w:ascii="Times" w:eastAsia="Times New Roman" w:hAnsi="Times" w:cs="Times New Roman"/>
          <w:sz w:val="24"/>
          <w:szCs w:val="24"/>
          <w:highlight w:val="white"/>
        </w:rPr>
        <w:t>to 65 major depressive disorder patients in four visits (mean delay 5.5 weeks). For a model-based parameter of risk aversion they found correlations ranging from 0.32 to 0.68 for healthy controls and 0.41 to 0.65 for patients.</w:t>
      </w:r>
    </w:p>
    <w:p w14:paraId="2FBFEB1A"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Information Sampling Task</w:t>
      </w:r>
    </w:p>
    <w:p w14:paraId="70AB1FA1"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w:t>
      </w:r>
      <w:r w:rsidRPr="00946649">
        <w:rPr>
          <w:rFonts w:ascii="Times" w:eastAsia="Times New Roman" w:hAnsi="Times" w:cs="Times New Roman"/>
          <w:sz w:val="24"/>
          <w:szCs w:val="24"/>
        </w:rPr>
        <w:t xml:space="preserve">this task </w:t>
      </w:r>
      <w:hyperlink r:id="rId97">
        <w:r w:rsidRPr="00946649">
          <w:rPr>
            <w:rFonts w:ascii="Times" w:eastAsia="Times New Roman" w:hAnsi="Times" w:cs="Times New Roman"/>
            <w:color w:val="000000"/>
            <w:sz w:val="24"/>
            <w:szCs w:val="24"/>
          </w:rPr>
          <w:t>(77)</w:t>
        </w:r>
      </w:hyperlink>
      <w:r w:rsidRPr="00946649">
        <w:rPr>
          <w:rFonts w:ascii="Times" w:eastAsia="Times New Roman" w:hAnsi="Times" w:cs="Times New Roman"/>
          <w:sz w:val="24"/>
          <w:szCs w:val="24"/>
        </w:rPr>
        <w:t xml:space="preserve"> subjects are presented with a five by five grid of gray boxes. Each gray box can be clicked to reveal one of two underlying colors. Subjects’ are instructed to indicate which color they think is in the majority. There are two conditions. In the fixed win </w:t>
      </w:r>
      <w:r w:rsidRPr="00946649">
        <w:rPr>
          <w:rFonts w:ascii="Times" w:eastAsia="Times New Roman" w:hAnsi="Times" w:cs="Times New Roman"/>
          <w:sz w:val="24"/>
          <w:szCs w:val="24"/>
        </w:rPr>
        <w:t xml:space="preserve">condition subjects win or lose 100 points depending on their response regardless of how many boxes they open. In the decreasing win condition each round begins with 250 points and each opened box </w:t>
      </w:r>
      <w:r w:rsidRPr="00946649">
        <w:rPr>
          <w:rFonts w:ascii="Times" w:eastAsia="Times New Roman" w:hAnsi="Times" w:cs="Times New Roman"/>
          <w:sz w:val="24"/>
          <w:szCs w:val="24"/>
        </w:rPr>
        <w:lastRenderedPageBreak/>
        <w:t>costs 10 points on the potential winnings of the round. An i</w:t>
      </w:r>
      <w:r w:rsidRPr="00946649">
        <w:rPr>
          <w:rFonts w:ascii="Times" w:eastAsia="Times New Roman" w:hAnsi="Times" w:cs="Times New Roman"/>
          <w:sz w:val="24"/>
          <w:szCs w:val="24"/>
        </w:rPr>
        <w:t>ncorrect choice in this condition also leads to a loss of 100 points. Subjects complete ten rounds of each condition. The dependent measure we chose from this task were accuracy, number of boxes opened, the mean probability of being correct in a trial give</w:t>
      </w:r>
      <w:r w:rsidRPr="00946649">
        <w:rPr>
          <w:rFonts w:ascii="Times" w:eastAsia="Times New Roman" w:hAnsi="Times" w:cs="Times New Roman"/>
          <w:sz w:val="24"/>
          <w:szCs w:val="24"/>
        </w:rPr>
        <w:t>n the number of opened boxes prior to the response, and the mean latency in opening each box (motivation) for both the fixed and the decreasing win conditions.</w:t>
      </w:r>
    </w:p>
    <w:p w14:paraId="6FE965DC"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For 312 children tested at age 4, 5 and 6, Grummitt et al. </w:t>
      </w:r>
      <w:hyperlink r:id="rId98">
        <w:r w:rsidRPr="00946649">
          <w:rPr>
            <w:rFonts w:ascii="Times" w:eastAsia="Times New Roman" w:hAnsi="Times" w:cs="Times New Roman"/>
            <w:color w:val="000000"/>
            <w:sz w:val="24"/>
            <w:szCs w:val="24"/>
          </w:rPr>
          <w:t>(78)</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0.55 for the fixed win condition mean response latency, 0.02 for the decreasing win condition mean response latency, 0.16 for the mean number of opened boxes in the fixed win condition, and 0.53 for the</w:t>
      </w:r>
      <w:r w:rsidRPr="00946649">
        <w:rPr>
          <w:rFonts w:ascii="Times" w:eastAsia="Times New Roman" w:hAnsi="Times" w:cs="Times New Roman"/>
          <w:sz w:val="24"/>
          <w:szCs w:val="24"/>
        </w:rPr>
        <w:t xml:space="preserve"> mean number of opened boxes in the decreasing win condition.</w:t>
      </w:r>
    </w:p>
    <w:p w14:paraId="67F5AB38"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Keep Track Task</w:t>
      </w:r>
    </w:p>
    <w:p w14:paraId="56B67EC0"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99">
        <w:r w:rsidRPr="00946649">
          <w:rPr>
            <w:rFonts w:ascii="Times" w:eastAsia="Times New Roman" w:hAnsi="Times" w:cs="Times New Roman"/>
            <w:color w:val="000000"/>
            <w:sz w:val="24"/>
            <w:szCs w:val="24"/>
          </w:rPr>
          <w:t>(79)</w:t>
        </w:r>
      </w:hyperlink>
      <w:r w:rsidRPr="00946649">
        <w:rPr>
          <w:rFonts w:ascii="Times" w:eastAsia="Times New Roman" w:hAnsi="Times" w:cs="Times New Roman"/>
          <w:sz w:val="24"/>
          <w:szCs w:val="24"/>
        </w:rPr>
        <w:t xml:space="preserve"> subjects are presented with a stream of fifteen words in each round where each word exclusively belongs </w:t>
      </w:r>
      <w:r w:rsidRPr="00946649">
        <w:rPr>
          <w:rFonts w:ascii="Times" w:eastAsia="Times New Roman" w:hAnsi="Times" w:cs="Times New Roman"/>
          <w:sz w:val="24"/>
          <w:szCs w:val="24"/>
        </w:rPr>
        <w:t xml:space="preserve">to one of six categories (animals, colors, countries, distances, metals and relatives). Participants are instructed to remember the last word presented in a subset of those categories, which they enter in a textbox at the end of the round. Before the task </w:t>
      </w:r>
      <w:r w:rsidRPr="00946649">
        <w:rPr>
          <w:rFonts w:ascii="Times" w:eastAsia="Times New Roman" w:hAnsi="Times" w:cs="Times New Roman"/>
          <w:sz w:val="24"/>
          <w:szCs w:val="24"/>
        </w:rPr>
        <w:t>begins they are given all the target categories and all possible words that might appear for each category to avoid any confusion (e.g. distances: mile, kilometer, meter, foot, inch). Each round begins by specifying which categories are relevant that round</w:t>
      </w:r>
      <w:r w:rsidRPr="00946649">
        <w:rPr>
          <w:rFonts w:ascii="Times" w:eastAsia="Times New Roman" w:hAnsi="Times" w:cs="Times New Roman"/>
          <w:sz w:val="24"/>
          <w:szCs w:val="24"/>
        </w:rPr>
        <w:t xml:space="preserve"> and participants complete three rounds each for three difficulty levels. The rounds differ in their difficulty based on the number of categories (ranging from 3-5). For instance, after the presentation of the number of categories (e.g. colors, relatives, </w:t>
      </w:r>
      <w:r w:rsidRPr="00946649">
        <w:rPr>
          <w:rFonts w:ascii="Times" w:eastAsia="Times New Roman" w:hAnsi="Times" w:cs="Times New Roman"/>
          <w:sz w:val="24"/>
          <w:szCs w:val="24"/>
        </w:rPr>
        <w:t>animals) the presentation of the fifteen words in a trial may end with: "... dog"... "aunt"... "China"... "red"... "titanium"... "bird". At the end of the trial participants respond by typing the last word belonging to the previously mentioned targets (for</w:t>
      </w:r>
      <w:r w:rsidRPr="00946649">
        <w:rPr>
          <w:rFonts w:ascii="Times" w:eastAsia="Times New Roman" w:hAnsi="Times" w:cs="Times New Roman"/>
          <w:sz w:val="24"/>
          <w:szCs w:val="24"/>
        </w:rPr>
        <w:t xml:space="preserve"> this example "red, aunt, bird" as those were the last colors, relatives, and animals, respectively). The order they are written in does not matter. The score for each round is the sum of target words correctly entered </w:t>
      </w:r>
      <w:r w:rsidRPr="00946649">
        <w:rPr>
          <w:rFonts w:ascii="Times" w:eastAsia="Times New Roman" w:hAnsi="Times" w:cs="Times New Roman"/>
          <w:sz w:val="24"/>
          <w:szCs w:val="24"/>
        </w:rPr>
        <w:lastRenderedPageBreak/>
        <w:t>into the textbox at the end. The maxi</w:t>
      </w:r>
      <w:r w:rsidRPr="00946649">
        <w:rPr>
          <w:rFonts w:ascii="Times" w:eastAsia="Times New Roman" w:hAnsi="Times" w:cs="Times New Roman"/>
          <w:sz w:val="24"/>
          <w:szCs w:val="24"/>
        </w:rPr>
        <w:t>mum total score is therefore 36 (three repetitions of 3 points for each "3 category" round, 4 points for each "4 category" round and 5 points for each "5 category" round). The dependent measure we chose from this task was the number of correct responses.</w:t>
      </w:r>
    </w:p>
    <w:p w14:paraId="32296BC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V</w:t>
      </w:r>
      <w:r w:rsidRPr="00946649">
        <w:rPr>
          <w:rFonts w:ascii="Times" w:eastAsia="Times New Roman" w:hAnsi="Times" w:cs="Times New Roman"/>
          <w:sz w:val="24"/>
          <w:szCs w:val="24"/>
        </w:rPr>
        <w:t xml:space="preserve">en et al. </w:t>
      </w:r>
      <w:hyperlink r:id="rId100">
        <w:r w:rsidRPr="00946649">
          <w:rPr>
            <w:rFonts w:ascii="Times" w:eastAsia="Times New Roman" w:hAnsi="Times" w:cs="Times New Roman"/>
            <w:color w:val="000000"/>
            <w:sz w:val="24"/>
            <w:szCs w:val="24"/>
          </w:rPr>
          <w:t>(61)</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0.36 (though the specific dependent measure is not clear) for 211 children tested 18 months apart. </w:t>
      </w:r>
    </w:p>
    <w:p w14:paraId="7A19B8CA"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Local-global Task</w:t>
      </w:r>
    </w:p>
    <w:p w14:paraId="47D3205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01">
        <w:r w:rsidRPr="00946649">
          <w:rPr>
            <w:rFonts w:ascii="Times" w:eastAsia="Times New Roman" w:hAnsi="Times" w:cs="Times New Roman"/>
            <w:color w:val="000000"/>
            <w:sz w:val="24"/>
            <w:szCs w:val="24"/>
          </w:rPr>
          <w:t>(80)</w:t>
        </w:r>
      </w:hyperlink>
      <w:r w:rsidRPr="00946649">
        <w:rPr>
          <w:rFonts w:ascii="Times" w:eastAsia="Times New Roman" w:hAnsi="Times" w:cs="Times New Roman"/>
          <w:sz w:val="24"/>
          <w:szCs w:val="24"/>
        </w:rPr>
        <w:t xml:space="preserve">  participants are shown a large letter (either "H", "S", or "O") composed of smaller versions of those same letters. In each round, the color of the stimulus directed the participant to attend to either the "global" (lar</w:t>
      </w:r>
      <w:r w:rsidRPr="00946649">
        <w:rPr>
          <w:rFonts w:ascii="Times" w:eastAsia="Times New Roman" w:hAnsi="Times" w:cs="Times New Roman"/>
          <w:sz w:val="24"/>
          <w:szCs w:val="24"/>
        </w:rPr>
        <w:t>ge) letter or the "local" (small) letters. They then pressed one of two buttons to indicated whether it was an "H" or an "S" (the "O" was therefore never a response, and served as a neutral distractor). In the congruent condition the small and large letter</w:t>
      </w:r>
      <w:r w:rsidRPr="00946649">
        <w:rPr>
          <w:rFonts w:ascii="Times" w:eastAsia="Times New Roman" w:hAnsi="Times" w:cs="Times New Roman"/>
          <w:sz w:val="24"/>
          <w:szCs w:val="24"/>
        </w:rPr>
        <w:t>s matched, in the incongruent condition the larger letter consists of the smaller letters that would trigger the opposing response and in the neutral condition the irrelevant letter was "O", which did not trigger an alternative response. Participants compl</w:t>
      </w:r>
      <w:r w:rsidRPr="00946649">
        <w:rPr>
          <w:rFonts w:ascii="Times" w:eastAsia="Times New Roman" w:hAnsi="Times" w:cs="Times New Roman"/>
          <w:sz w:val="24"/>
          <w:szCs w:val="24"/>
        </w:rPr>
        <w:t>eted 96 trials. The dependent measures we chose from this task were accuracy, median response time, and DDM parameters both using all trials as well as conflict (congruent, incongruent, neutral) and switch (whether global/local condition was the same or di</w:t>
      </w:r>
      <w:r w:rsidRPr="00946649">
        <w:rPr>
          <w:rFonts w:ascii="Times" w:eastAsia="Times New Roman" w:hAnsi="Times" w:cs="Times New Roman"/>
          <w:sz w:val="24"/>
          <w:szCs w:val="24"/>
        </w:rPr>
        <w:t>fferent as the last trial) contrasts. We also calculated conflict, congruent and incongruent trial response times and accuracies for the local and global conditions separately.</w:t>
      </w:r>
    </w:p>
    <w:p w14:paraId="098D306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For a version of the task where the stimuli consisted of shapes instead of lett</w:t>
      </w:r>
      <w:r w:rsidRPr="00946649">
        <w:rPr>
          <w:rFonts w:ascii="Times" w:eastAsia="Times New Roman" w:hAnsi="Times" w:cs="Times New Roman"/>
          <w:sz w:val="24"/>
          <w:szCs w:val="24"/>
        </w:rPr>
        <w:t xml:space="preserve">ers and the response mode was verbal, 211 children tested 18 months apart had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0.17 in accuracy </w:t>
      </w:r>
      <w:hyperlink r:id="rId102">
        <w:r w:rsidRPr="00946649">
          <w:rPr>
            <w:rFonts w:ascii="Times" w:eastAsia="Times New Roman" w:hAnsi="Times" w:cs="Times New Roman"/>
            <w:color w:val="000000"/>
            <w:sz w:val="24"/>
            <w:szCs w:val="24"/>
          </w:rPr>
          <w:t>(61)</w:t>
        </w:r>
      </w:hyperlink>
      <w:r w:rsidRPr="00946649">
        <w:rPr>
          <w:rFonts w:ascii="Times" w:eastAsia="Times New Roman" w:hAnsi="Times" w:cs="Times New Roman"/>
          <w:sz w:val="24"/>
          <w:szCs w:val="24"/>
        </w:rPr>
        <w:t xml:space="preserve">. Dale and Arnell </w:t>
      </w:r>
      <w:hyperlink r:id="rId103">
        <w:r w:rsidRPr="00946649">
          <w:rPr>
            <w:rFonts w:ascii="Times" w:eastAsia="Times New Roman" w:hAnsi="Times" w:cs="Times New Roman"/>
            <w:color w:val="000000"/>
            <w:sz w:val="24"/>
            <w:szCs w:val="24"/>
          </w:rPr>
          <w:t>(81)</w:t>
        </w:r>
      </w:hyperlink>
      <w:r w:rsidRPr="00946649">
        <w:rPr>
          <w:rFonts w:ascii="Times" w:eastAsia="Times New Roman" w:hAnsi="Times" w:cs="Times New Roman"/>
          <w:sz w:val="24"/>
          <w:szCs w:val="24"/>
        </w:rPr>
        <w:t xml:space="preserve"> co</w:t>
      </w:r>
      <w:r w:rsidRPr="00946649">
        <w:rPr>
          <w:rFonts w:ascii="Times" w:eastAsia="Times New Roman" w:hAnsi="Times" w:cs="Times New Roman"/>
          <w:sz w:val="24"/>
          <w:szCs w:val="24"/>
        </w:rPr>
        <w:t xml:space="preserve">mpared three versions of the task using different types of stimuli (faces, letters and shapes). For the letter version of the task they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0.31 for the interference </w:t>
      </w:r>
      <w:r w:rsidRPr="00946649">
        <w:rPr>
          <w:rFonts w:ascii="Times" w:eastAsia="Times New Roman" w:hAnsi="Times" w:cs="Times New Roman"/>
          <w:sz w:val="24"/>
          <w:szCs w:val="24"/>
        </w:rPr>
        <w:lastRenderedPageBreak/>
        <w:t>measures (incongruent-congruent RTs in both conditions) but 0.66 and 0.73 for RTs</w:t>
      </w:r>
      <w:r w:rsidRPr="00946649">
        <w:rPr>
          <w:rFonts w:ascii="Times" w:eastAsia="Times New Roman" w:hAnsi="Times" w:cs="Times New Roman"/>
          <w:sz w:val="24"/>
          <w:szCs w:val="24"/>
        </w:rPr>
        <w:t xml:space="preserve"> alone in both conditions for 55 participants returning 7-10 days later. The interference measures had higher reliabilities for versions of the task using faces or shapes compared to versions using letter (0.70 for faces, 0.79 for shapes). These interferen</w:t>
      </w:r>
      <w:r w:rsidRPr="00946649">
        <w:rPr>
          <w:rFonts w:ascii="Times" w:eastAsia="Times New Roman" w:hAnsi="Times" w:cs="Times New Roman"/>
          <w:sz w:val="24"/>
          <w:szCs w:val="24"/>
        </w:rPr>
        <w:t>ce scores from different types of stimuli were not correlated with each other (i.e. interference scores for a version of the task using faces did not correlate with interference scores from a task using letters). A second study in the same paper found rete</w:t>
      </w:r>
      <w:r w:rsidRPr="00946649">
        <w:rPr>
          <w:rFonts w:ascii="Times" w:eastAsia="Times New Roman" w:hAnsi="Times" w:cs="Times New Roman"/>
          <w:sz w:val="24"/>
          <w:szCs w:val="24"/>
        </w:rPr>
        <w:t>st correlations of 0.27, 0.66 and 0.83 for the same dependent measures for another sample of 58 participants test 7-10 days apart. They find the same pattern of higher reliability for other kinds of stimuli and lack of correlation between interference scor</w:t>
      </w:r>
      <w:r w:rsidRPr="00946649">
        <w:rPr>
          <w:rFonts w:ascii="Times" w:eastAsia="Times New Roman" w:hAnsi="Times" w:cs="Times New Roman"/>
          <w:sz w:val="24"/>
          <w:szCs w:val="24"/>
        </w:rPr>
        <w:t xml:space="preserve">es for different versions of the tasks as well (0.57 for faces, 0.66 for shapes). For 42 subjects tested three weeks apart Hedge, Powell and Sumner </w:t>
      </w:r>
      <w:hyperlink r:id="rId104">
        <w:r w:rsidRPr="00946649">
          <w:rPr>
            <w:rFonts w:ascii="Times" w:eastAsia="Times New Roman" w:hAnsi="Times" w:cs="Times New Roman"/>
            <w:color w:val="000000"/>
            <w:sz w:val="24"/>
            <w:szCs w:val="24"/>
          </w:rPr>
          <w:t>(71)</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0.69 for local co</w:t>
      </w:r>
      <w:r w:rsidRPr="00946649">
        <w:rPr>
          <w:rFonts w:ascii="Times" w:eastAsia="Times New Roman" w:hAnsi="Times" w:cs="Times New Roman"/>
          <w:sz w:val="24"/>
          <w:szCs w:val="24"/>
        </w:rPr>
        <w:t>ngruent RT, 0.68 for local incongruent RT, 0.14 for local RT cost (incongruent RT – congruent RT), 0.56 for local congruent errors, 0.80 for local incongruent errors, 0.82 for local error cost (congruent errors – incongruent errors), 0.63 for global congru</w:t>
      </w:r>
      <w:r w:rsidRPr="00946649">
        <w:rPr>
          <w:rFonts w:ascii="Times" w:eastAsia="Times New Roman" w:hAnsi="Times" w:cs="Times New Roman"/>
          <w:sz w:val="24"/>
          <w:szCs w:val="24"/>
        </w:rPr>
        <w:t>ent RT, 0.70 for global incongruent RT, 0 for global RT cost, 0.60 for global congruent errors, 0.71 for global incongruent errors, 0.17 for global error cost and 0 for the global precedence effect (local congruent RT – global congruent RT). Their subjects</w:t>
      </w:r>
      <w:r w:rsidRPr="00946649">
        <w:rPr>
          <w:rFonts w:ascii="Times" w:eastAsia="Times New Roman" w:hAnsi="Times" w:cs="Times New Roman"/>
          <w:sz w:val="24"/>
          <w:szCs w:val="24"/>
        </w:rPr>
        <w:t xml:space="preserve"> completed 640 trials. </w:t>
      </w:r>
    </w:p>
    <w:p w14:paraId="0885D39B"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Probabilistic Selection Task</w:t>
      </w:r>
    </w:p>
    <w:p w14:paraId="1113970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This task </w:t>
      </w:r>
      <w:hyperlink r:id="rId105">
        <w:r w:rsidRPr="00946649">
          <w:rPr>
            <w:rFonts w:ascii="Times" w:eastAsia="Times New Roman" w:hAnsi="Times" w:cs="Times New Roman"/>
            <w:color w:val="000000"/>
            <w:sz w:val="24"/>
            <w:szCs w:val="24"/>
          </w:rPr>
          <w:t>(82)</w:t>
        </w:r>
      </w:hyperlink>
      <w:r w:rsidRPr="00946649">
        <w:rPr>
          <w:rFonts w:ascii="Times" w:eastAsia="Times New Roman" w:hAnsi="Times" w:cs="Times New Roman"/>
          <w:sz w:val="24"/>
          <w:szCs w:val="24"/>
        </w:rPr>
        <w:t xml:space="preserve"> is divided into two stages. In the first, participants learned to choose between three pairs of abstract shapes based on their reward probabilities. The reward probabilities for the shapes in each pair were 80%/20% (approach trials), 70%/30% and 60%/40% (</w:t>
      </w:r>
      <w:r w:rsidRPr="00946649">
        <w:rPr>
          <w:rFonts w:ascii="Times" w:eastAsia="Times New Roman" w:hAnsi="Times" w:cs="Times New Roman"/>
          <w:sz w:val="24"/>
          <w:szCs w:val="24"/>
        </w:rPr>
        <w:t>avoid trials). Each learning block was 60 trials. Training continued for at least 3 blocks and ended when participants reached a performance criterion (greater than 70% correct on the easiest pair, 65% on the middle pair, and 50% correct on the hardest pai</w:t>
      </w:r>
      <w:r w:rsidRPr="00946649">
        <w:rPr>
          <w:rFonts w:ascii="Times" w:eastAsia="Times New Roman" w:hAnsi="Times" w:cs="Times New Roman"/>
          <w:sz w:val="24"/>
          <w:szCs w:val="24"/>
        </w:rPr>
        <w:t xml:space="preserve">r) or 8 blocks had </w:t>
      </w:r>
      <w:r w:rsidRPr="00946649">
        <w:rPr>
          <w:rFonts w:ascii="Times" w:eastAsia="Times New Roman" w:hAnsi="Times" w:cs="Times New Roman"/>
          <w:sz w:val="24"/>
          <w:szCs w:val="24"/>
        </w:rPr>
        <w:lastRenderedPageBreak/>
        <w:t>passed, whichever happened first. Following this learning phase, there was a test phase where participants were shown 6 repetitions of novel pairs of stimuli that were not shown during the learning phase (e.g. 80%/30%). The dependent mea</w:t>
      </w:r>
      <w:r w:rsidRPr="00946649">
        <w:rPr>
          <w:rFonts w:ascii="Times" w:eastAsia="Times New Roman" w:hAnsi="Times" w:cs="Times New Roman"/>
          <w:sz w:val="24"/>
          <w:szCs w:val="24"/>
        </w:rPr>
        <w:t>sures we chose from this task are overall accuracy, accuracy for each reward probability and median response times. Two additional variables were also calculated: a general value sensitivity, and a positive learning bias. These were computed based on a log</w:t>
      </w:r>
      <w:r w:rsidRPr="00946649">
        <w:rPr>
          <w:rFonts w:ascii="Times" w:eastAsia="Times New Roman" w:hAnsi="Times" w:cs="Times New Roman"/>
          <w:sz w:val="24"/>
          <w:szCs w:val="24"/>
        </w:rPr>
        <w:t>istic regression model that modeled choice (the probability of a selecting the left stimulus) during the test phase using the following formula:</w:t>
      </w:r>
    </w:p>
    <w:p w14:paraId="3795F0D0" w14:textId="77777777" w:rsidR="00E33AC0" w:rsidRPr="00946649" w:rsidRDefault="00E33AC0" w:rsidP="00E33AC0">
      <w:pPr>
        <w:pStyle w:val="normal0"/>
        <w:ind w:firstLine="720"/>
        <w:rPr>
          <w:rFonts w:ascii="Times" w:eastAsia="Times New Roman" w:hAnsi="Times" w:cs="Times New Roman"/>
          <w:sz w:val="24"/>
          <w:szCs w:val="24"/>
        </w:rPr>
      </w:pPr>
      <m:oMathPara>
        <m:oMath>
          <m:r>
            <w:rPr>
              <w:rFonts w:ascii="Cambria Math" w:eastAsia="Times New Roman" w:hAnsi="Cambria Math" w:cs="Times New Roman"/>
              <w:sz w:val="24"/>
              <w:szCs w:val="24"/>
            </w:rPr>
            <m:t>P(left choice) = value difference * value sum - value sum + choice lag</m:t>
          </m:r>
        </m:oMath>
      </m:oMathPara>
    </w:p>
    <w:p w14:paraId="0E442C6A" w14:textId="77777777" w:rsidR="00E32435" w:rsidRPr="00946649" w:rsidRDefault="00E32435">
      <w:pPr>
        <w:pStyle w:val="normal0"/>
        <w:ind w:firstLine="720"/>
        <w:contextualSpacing w:val="0"/>
        <w:rPr>
          <w:rFonts w:ascii="Times" w:eastAsia="Times New Roman" w:hAnsi="Times" w:cs="Times New Roman"/>
          <w:sz w:val="24"/>
          <w:szCs w:val="24"/>
        </w:rPr>
      </w:pPr>
    </w:p>
    <w:p w14:paraId="6868919B"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Each stimulus value was computed based on the participant's experience with that stimulus during the training phase (rather than the objective probabilities). "Value sensitivity" was defined as the main effect of value difference. "Positive lear</w:t>
      </w:r>
      <w:r w:rsidRPr="00946649">
        <w:rPr>
          <w:rFonts w:ascii="Times" w:eastAsia="Times New Roman" w:hAnsi="Times" w:cs="Times New Roman"/>
          <w:sz w:val="24"/>
          <w:szCs w:val="24"/>
        </w:rPr>
        <w:t xml:space="preserve">ning bias" was defined as the interaction between value difference and value sum. That is, some people may be more sensitive to value differences if both stimuli are high value, indicating that they learned the value of the "good" stimuli more effectively </w:t>
      </w:r>
      <w:r w:rsidRPr="00946649">
        <w:rPr>
          <w:rFonts w:ascii="Times" w:eastAsia="Times New Roman" w:hAnsi="Times" w:cs="Times New Roman"/>
          <w:sz w:val="24"/>
          <w:szCs w:val="24"/>
        </w:rPr>
        <w:t>than the "bad" stimuli during the learning phase. The alternative is also possible - participants who learn better from negative feedback (and thus better learn the value of the low-value stimuli) would be more sensitive to value differences when the value</w:t>
      </w:r>
      <w:r w:rsidRPr="00946649">
        <w:rPr>
          <w:rFonts w:ascii="Times" w:eastAsia="Times New Roman" w:hAnsi="Times" w:cs="Times New Roman"/>
          <w:sz w:val="24"/>
          <w:szCs w:val="24"/>
        </w:rPr>
        <w:t xml:space="preserve"> sum is low. "Choice lag" is a nuisance variable that captures the tendency for participants to repeat their last response. </w:t>
      </w:r>
    </w:p>
    <w:p w14:paraId="0EA6E2D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For 90 undergraduate students who completed the task twice with a delay of 7-8 weeks, Baker, Stockwell and Holroyd </w:t>
      </w:r>
      <w:hyperlink r:id="rId106">
        <w:r w:rsidRPr="00946649">
          <w:rPr>
            <w:rFonts w:ascii="Times" w:eastAsia="Times New Roman" w:hAnsi="Times" w:cs="Times New Roman"/>
            <w:color w:val="000000"/>
            <w:sz w:val="24"/>
            <w:szCs w:val="24"/>
          </w:rPr>
          <w:t>(83)</w:t>
        </w:r>
      </w:hyperlink>
      <w:r w:rsidRPr="00946649">
        <w:rPr>
          <w:rFonts w:ascii="Times" w:eastAsia="Times New Roman" w:hAnsi="Times" w:cs="Times New Roman"/>
          <w:sz w:val="24"/>
          <w:szCs w:val="24"/>
        </w:rPr>
        <w:t xml:space="preserve"> reported r’s of of 0.09 for accuracy on approach trials, -0.08 for accuracy on avoid trials, 0.269 for response times on approach trials and 0.257 for response times on avoid trials. They reported ad</w:t>
      </w:r>
      <w:r w:rsidRPr="00946649">
        <w:rPr>
          <w:rFonts w:ascii="Times" w:eastAsia="Times New Roman" w:hAnsi="Times" w:cs="Times New Roman"/>
          <w:sz w:val="24"/>
          <w:szCs w:val="24"/>
        </w:rPr>
        <w:t>ditional variables having a retest correlation &lt;0.4 as well though it is unclear what these measures were.</w:t>
      </w:r>
    </w:p>
    <w:p w14:paraId="335A2648"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lastRenderedPageBreak/>
        <w:t>Psychological Refractory Period Task</w:t>
      </w:r>
    </w:p>
    <w:p w14:paraId="247B6483"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07">
        <w:r w:rsidRPr="00946649">
          <w:rPr>
            <w:rFonts w:ascii="Times" w:eastAsia="Times New Roman" w:hAnsi="Times" w:cs="Times New Roman"/>
            <w:color w:val="000000"/>
            <w:sz w:val="24"/>
            <w:szCs w:val="24"/>
          </w:rPr>
          <w:t>(84–86)</w:t>
        </w:r>
      </w:hyperlink>
      <w:r w:rsidRPr="00946649">
        <w:rPr>
          <w:rFonts w:ascii="Times" w:eastAsia="Times New Roman" w:hAnsi="Times" w:cs="Times New Roman"/>
          <w:sz w:val="24"/>
          <w:szCs w:val="24"/>
        </w:rPr>
        <w:t xml:space="preserve"> subjects respond to two</w:t>
      </w:r>
      <w:r w:rsidRPr="00946649">
        <w:rPr>
          <w:rFonts w:ascii="Times" w:eastAsia="Times New Roman" w:hAnsi="Times" w:cs="Times New Roman"/>
          <w:sz w:val="24"/>
          <w:szCs w:val="24"/>
        </w:rPr>
        <w:t xml:space="preserve"> sequential cues (a colored box is displayed, followed by a number). First they are instructed to respond using one of two buttons depending on the color of a box. Then they are instructed to respond using one of two other buttons depending on the number t</w:t>
      </w:r>
      <w:r w:rsidRPr="00946649">
        <w:rPr>
          <w:rFonts w:ascii="Times" w:eastAsia="Times New Roman" w:hAnsi="Times" w:cs="Times New Roman"/>
          <w:sz w:val="24"/>
          <w:szCs w:val="24"/>
        </w:rPr>
        <w:t xml:space="preserve">hat appears in the box. The interstimulus interval (ISI) between the two cues can be 50, 150, 300 or 800 ms. Subjects completed 32 trials of practice with feedback and 200 test trials without feedback. The dependent measures chosen from this task were the </w:t>
      </w:r>
      <w:r w:rsidRPr="00946649">
        <w:rPr>
          <w:rFonts w:ascii="Times" w:eastAsia="Times New Roman" w:hAnsi="Times" w:cs="Times New Roman"/>
          <w:sz w:val="24"/>
          <w:szCs w:val="24"/>
        </w:rPr>
        <w:t>accuracies for each task as well as the PRP slope (the slope of regressing the task 2 response time on the ISI) and PRP slowing (difference in the task 2 response times for the 50 and 800 ms conditions).</w:t>
      </w:r>
    </w:p>
    <w:p w14:paraId="2CCBAC97"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With four blocks of forty trials and one visual and one auditory stimulus, Bender et al. </w:t>
      </w:r>
      <w:hyperlink r:id="rId108">
        <w:r w:rsidRPr="00946649">
          <w:rPr>
            <w:rFonts w:ascii="Times" w:eastAsia="Times New Roman" w:hAnsi="Times" w:cs="Times New Roman"/>
            <w:color w:val="000000"/>
            <w:sz w:val="24"/>
            <w:szCs w:val="24"/>
          </w:rPr>
          <w:t>(70)</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0.47 for the PRP effect (difference of RTs to the second cue between the shor</w:t>
      </w:r>
      <w:r w:rsidRPr="00946649">
        <w:rPr>
          <w:rFonts w:ascii="Times" w:eastAsia="Times New Roman" w:hAnsi="Times" w:cs="Times New Roman"/>
          <w:sz w:val="24"/>
          <w:szCs w:val="24"/>
        </w:rPr>
        <w:t xml:space="preserve">t and long delay conditions) of 66 subjects tested one week apart. </w:t>
      </w:r>
    </w:p>
    <w:p w14:paraId="1CA8DCC6"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Raven's Progressive Matrices</w:t>
      </w:r>
      <w:r w:rsidRPr="00946649">
        <w:rPr>
          <w:rFonts w:ascii="Times" w:eastAsia="Times New Roman" w:hAnsi="Times" w:cs="Times New Roman"/>
          <w:sz w:val="24"/>
          <w:szCs w:val="24"/>
        </w:rPr>
        <w:t xml:space="preserve">  </w:t>
      </w:r>
    </w:p>
    <w:p w14:paraId="152A4916"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In this task subjects are asked to choose the item that would complete a pattern in each trial. Items increase in difficulty. The dependent measure is the nu</w:t>
      </w:r>
      <w:r w:rsidRPr="00946649">
        <w:rPr>
          <w:rFonts w:ascii="Times" w:eastAsia="Times New Roman" w:hAnsi="Times" w:cs="Times New Roman"/>
          <w:sz w:val="24"/>
          <w:szCs w:val="24"/>
        </w:rPr>
        <w:t>mber of correct responses, which is a measure of fluid intelligence and thought to reflect the ability to infer abstract rules and reason about them to solve problems.</w:t>
      </w:r>
    </w:p>
    <w:p w14:paraId="12428A77"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The literature is rich with retest reliability data of this measure. Here we present a </w:t>
      </w:r>
      <w:r w:rsidRPr="00946649">
        <w:rPr>
          <w:rFonts w:ascii="Times" w:eastAsia="Times New Roman" w:hAnsi="Times" w:cs="Times New Roman"/>
          <w:sz w:val="24"/>
          <w:szCs w:val="24"/>
        </w:rPr>
        <w:t xml:space="preserve">representative sample. </w:t>
      </w:r>
    </w:p>
    <w:p w14:paraId="1DC6B6EC"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Raven </w:t>
      </w:r>
      <w:hyperlink r:id="rId109">
        <w:r w:rsidRPr="00946649">
          <w:rPr>
            <w:rFonts w:ascii="Times" w:eastAsia="Times New Roman" w:hAnsi="Times" w:cs="Times New Roman"/>
            <w:color w:val="000000"/>
            <w:sz w:val="24"/>
            <w:szCs w:val="24"/>
          </w:rPr>
          <w:t>(87)</w:t>
        </w:r>
      </w:hyperlink>
      <w:r w:rsidRPr="00946649">
        <w:rPr>
          <w:rFonts w:ascii="Times" w:eastAsia="Times New Roman" w:hAnsi="Times" w:cs="Times New Roman"/>
          <w:sz w:val="24"/>
          <w:szCs w:val="24"/>
        </w:rPr>
        <w:t xml:space="preserve"> reported retest reliabilities ranging from 0.83 to 0.93 for various age groups though sample sizes and delays between measurements are unclear for these </w:t>
      </w:r>
      <w:r w:rsidRPr="00946649">
        <w:rPr>
          <w:rFonts w:ascii="Times" w:eastAsia="Times New Roman" w:hAnsi="Times" w:cs="Times New Roman"/>
          <w:sz w:val="24"/>
          <w:szCs w:val="24"/>
        </w:rPr>
        <w:t xml:space="preserve">results. For twenty participants tested a week apart Watts, Baddeley and Williams </w:t>
      </w:r>
      <w:hyperlink r:id="rId110">
        <w:r w:rsidRPr="00946649">
          <w:rPr>
            <w:rFonts w:ascii="Times" w:eastAsia="Times New Roman" w:hAnsi="Times" w:cs="Times New Roman"/>
            <w:color w:val="000000"/>
            <w:sz w:val="24"/>
            <w:szCs w:val="24"/>
          </w:rPr>
          <w:t>(88)</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0.86 and 0.91 for a paper based and computerized version of the task, respectively. S</w:t>
      </w:r>
      <w:r w:rsidRPr="00946649">
        <w:rPr>
          <w:rFonts w:ascii="Times" w:eastAsia="Times New Roman" w:hAnsi="Times" w:cs="Times New Roman"/>
          <w:sz w:val="24"/>
          <w:szCs w:val="24"/>
        </w:rPr>
        <w:t xml:space="preserve">imilarly Calvert and </w:t>
      </w:r>
      <w:r w:rsidRPr="00946649">
        <w:rPr>
          <w:rFonts w:ascii="Times" w:eastAsia="Times New Roman" w:hAnsi="Times" w:cs="Times New Roman"/>
          <w:sz w:val="24"/>
          <w:szCs w:val="24"/>
        </w:rPr>
        <w:lastRenderedPageBreak/>
        <w:t xml:space="preserve">Waterfall </w:t>
      </w:r>
      <w:hyperlink r:id="rId111">
        <w:r w:rsidRPr="00946649">
          <w:rPr>
            <w:rFonts w:ascii="Times" w:eastAsia="Times New Roman" w:hAnsi="Times" w:cs="Times New Roman"/>
            <w:color w:val="000000"/>
            <w:sz w:val="24"/>
            <w:szCs w:val="24"/>
          </w:rPr>
          <w:t>(89)</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ranging from 0.82 to 1 for 31 participants re-tested 4 to 8 weeks apart. For 38 participants tested for the second time two weeks later Bors and Stokes </w:t>
      </w:r>
      <w:hyperlink r:id="rId112">
        <w:r w:rsidRPr="00946649">
          <w:rPr>
            <w:rFonts w:ascii="Times" w:eastAsia="Times New Roman" w:hAnsi="Times" w:cs="Times New Roman"/>
            <w:color w:val="000000"/>
            <w:sz w:val="24"/>
            <w:szCs w:val="24"/>
          </w:rPr>
          <w:t>(90)</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0.83. For 217 </w:t>
      </w:r>
      <w:r w:rsidRPr="00946649">
        <w:rPr>
          <w:rFonts w:ascii="Times" w:eastAsia="Times New Roman" w:hAnsi="Times" w:cs="Times New Roman"/>
          <w:sz w:val="24"/>
          <w:szCs w:val="24"/>
        </w:rPr>
        <w:t xml:space="preserve">Guatemalan subjects re-tested about a decade later Choudhury and Gorman </w:t>
      </w:r>
      <w:hyperlink r:id="rId113">
        <w:r w:rsidRPr="00946649">
          <w:rPr>
            <w:rFonts w:ascii="Times" w:eastAsia="Times New Roman" w:hAnsi="Times" w:cs="Times New Roman"/>
            <w:color w:val="000000"/>
            <w:sz w:val="24"/>
            <w:szCs w:val="24"/>
          </w:rPr>
          <w:t>(91)</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0.87 for accuracy. Arthur et al. </w:t>
      </w:r>
      <w:hyperlink r:id="rId114">
        <w:r w:rsidRPr="00946649">
          <w:rPr>
            <w:rFonts w:ascii="Times" w:eastAsia="Times New Roman" w:hAnsi="Times" w:cs="Times New Roman"/>
            <w:color w:val="000000"/>
            <w:sz w:val="24"/>
            <w:szCs w:val="24"/>
          </w:rPr>
          <w:t>(92)</w:t>
        </w:r>
      </w:hyperlink>
      <w:r w:rsidRPr="00946649">
        <w:rPr>
          <w:rFonts w:ascii="Times" w:eastAsia="Times New Roman" w:hAnsi="Times" w:cs="Times New Roman"/>
          <w:sz w:val="24"/>
          <w:szCs w:val="24"/>
        </w:rPr>
        <w:t xml:space="preserve"> found a one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0.76 for 71 participants using a shorter form test. Using a colored version of the task for 50 Kenyan children (ages 6-10) Costenbader and Ngari </w:t>
      </w:r>
      <w:hyperlink r:id="rId115">
        <w:r w:rsidRPr="00946649">
          <w:rPr>
            <w:rFonts w:ascii="Times" w:eastAsia="Times New Roman" w:hAnsi="Times" w:cs="Times New Roman"/>
            <w:color w:val="000000"/>
            <w:sz w:val="24"/>
            <w:szCs w:val="24"/>
          </w:rPr>
          <w:t>(93)</w:t>
        </w:r>
      </w:hyperlink>
      <w:r w:rsidRPr="00946649">
        <w:rPr>
          <w:rFonts w:ascii="Times" w:eastAsia="Times New Roman" w:hAnsi="Times" w:cs="Times New Roman"/>
          <w:sz w:val="24"/>
          <w:szCs w:val="24"/>
        </w:rPr>
        <w:t xml:space="preserve"> repo</w:t>
      </w:r>
      <w:r w:rsidRPr="00946649">
        <w:rPr>
          <w:rFonts w:ascii="Times" w:eastAsia="Times New Roman" w:hAnsi="Times" w:cs="Times New Roman"/>
          <w:sz w:val="24"/>
          <w:szCs w:val="24"/>
        </w:rPr>
        <w:t xml:space="preserve">rted two week product moment correlation of 0.84. Bors and Vigneau </w:t>
      </w:r>
      <w:hyperlink r:id="rId116">
        <w:r w:rsidRPr="00946649">
          <w:rPr>
            <w:rFonts w:ascii="Times" w:eastAsia="Times New Roman" w:hAnsi="Times" w:cs="Times New Roman"/>
            <w:color w:val="000000"/>
            <w:sz w:val="24"/>
            <w:szCs w:val="24"/>
          </w:rPr>
          <w:t>(94)</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0.85 to 0.91 for 67 participants tested on three occasions approximately 45 days apart fro</w:t>
      </w:r>
      <w:r w:rsidRPr="00946649">
        <w:rPr>
          <w:rFonts w:ascii="Times" w:eastAsia="Times New Roman" w:hAnsi="Times" w:cs="Times New Roman"/>
          <w:sz w:val="24"/>
          <w:szCs w:val="24"/>
        </w:rPr>
        <w:t xml:space="preserve">m each other using both a short and a long form. Williams and McCord </w:t>
      </w:r>
      <w:hyperlink r:id="rId117">
        <w:r w:rsidRPr="00946649">
          <w:rPr>
            <w:rFonts w:ascii="Times" w:eastAsia="Times New Roman" w:hAnsi="Times" w:cs="Times New Roman"/>
            <w:color w:val="000000"/>
            <w:sz w:val="24"/>
            <w:szCs w:val="24"/>
          </w:rPr>
          <w:t>(95)</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0.952 for 10 subjects completing a computerized version of the task, 0.826 for 11 subjects completing</w:t>
      </w:r>
      <w:r w:rsidRPr="00946649">
        <w:rPr>
          <w:rFonts w:ascii="Times" w:eastAsia="Times New Roman" w:hAnsi="Times" w:cs="Times New Roman"/>
          <w:sz w:val="24"/>
          <w:szCs w:val="24"/>
        </w:rPr>
        <w:t xml:space="preserve"> a paper-based version of the task, and 0.594 for 25 subjects completing the task once with each method. Subjects were tested on average 53 days apart. </w:t>
      </w:r>
    </w:p>
    <w:p w14:paraId="6B643E58"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Recent Probes Task</w:t>
      </w:r>
    </w:p>
    <w:p w14:paraId="7FB8A22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This task is an updated version of the Sternberg memory scanning task </w:t>
      </w:r>
      <w:hyperlink r:id="rId118">
        <w:r w:rsidRPr="00946649">
          <w:rPr>
            <w:rFonts w:ascii="Times" w:eastAsia="Times New Roman" w:hAnsi="Times" w:cs="Times New Roman"/>
            <w:color w:val="000000"/>
            <w:sz w:val="24"/>
            <w:szCs w:val="24"/>
          </w:rPr>
          <w:t>(96)</w:t>
        </w:r>
      </w:hyperlink>
      <w:r w:rsidRPr="00946649">
        <w:rPr>
          <w:rFonts w:ascii="Times" w:eastAsia="Times New Roman" w:hAnsi="Times" w:cs="Times New Roman"/>
          <w:sz w:val="24"/>
          <w:szCs w:val="24"/>
        </w:rPr>
        <w:t>, where subjects indicate whether a probe stimulus was part of a memory set. In our version, subjects are presented with six letters displayed in two rows. After a delay following the presentation o</w:t>
      </w:r>
      <w:r w:rsidRPr="00946649">
        <w:rPr>
          <w:rFonts w:ascii="Times" w:eastAsia="Times New Roman" w:hAnsi="Times" w:cs="Times New Roman"/>
          <w:sz w:val="24"/>
          <w:szCs w:val="24"/>
        </w:rPr>
        <w:t>f this memory set, subjects are presented with a single letter and asked to indicate whether the single letter was in the memory set (positive probe) or not (negative probe) using one of two buttons. Subjects complete twenty four trials per run for three r</w:t>
      </w:r>
      <w:r w:rsidRPr="00946649">
        <w:rPr>
          <w:rFonts w:ascii="Times" w:eastAsia="Times New Roman" w:hAnsi="Times" w:cs="Times New Roman"/>
          <w:sz w:val="24"/>
          <w:szCs w:val="24"/>
        </w:rPr>
        <w:t xml:space="preserve">uns. Half of items in each memory set were present in the previous memory set while the other half are novel. The critical update first implemented by Monsell </w:t>
      </w:r>
      <w:hyperlink r:id="rId119">
        <w:r w:rsidRPr="00946649">
          <w:rPr>
            <w:rFonts w:ascii="Times" w:eastAsia="Times New Roman" w:hAnsi="Times" w:cs="Times New Roman"/>
            <w:color w:val="000000"/>
            <w:sz w:val="24"/>
            <w:szCs w:val="24"/>
          </w:rPr>
          <w:t>(97)</w:t>
        </w:r>
      </w:hyperlink>
      <w:r w:rsidRPr="00946649">
        <w:rPr>
          <w:rFonts w:ascii="Times" w:eastAsia="Times New Roman" w:hAnsi="Times" w:cs="Times New Roman"/>
          <w:sz w:val="24"/>
          <w:szCs w:val="24"/>
        </w:rPr>
        <w:t xml:space="preserve"> extending the task to co</w:t>
      </w:r>
      <w:r w:rsidRPr="00946649">
        <w:rPr>
          <w:rFonts w:ascii="Times" w:eastAsia="Times New Roman" w:hAnsi="Times" w:cs="Times New Roman"/>
          <w:sz w:val="24"/>
          <w:szCs w:val="24"/>
        </w:rPr>
        <w:t>mpare probes that were included in the memory set of recent trials to probes that were not included in the memory set of any recent trials. Specifically, probes could be a  member of current memory set but not of last two memory sets (positive-not-recent),</w:t>
      </w:r>
      <w:r w:rsidRPr="00946649">
        <w:rPr>
          <w:rFonts w:ascii="Times" w:eastAsia="Times New Roman" w:hAnsi="Times" w:cs="Times New Roman"/>
          <w:sz w:val="24"/>
          <w:szCs w:val="24"/>
        </w:rPr>
        <w:t xml:space="preserve"> a member of current memory set and of previous memory set </w:t>
      </w:r>
      <w:r w:rsidRPr="00946649">
        <w:rPr>
          <w:rFonts w:ascii="Times" w:eastAsia="Times New Roman" w:hAnsi="Times" w:cs="Times New Roman"/>
          <w:sz w:val="24"/>
          <w:szCs w:val="24"/>
        </w:rPr>
        <w:lastRenderedPageBreak/>
        <w:t xml:space="preserve">(positive-recent), a member of previous memory set but not of current memory set (negative-recent), or a member of neither of the last two memory sets (negative-not-recent). The dependent measures </w:t>
      </w:r>
      <w:r w:rsidRPr="00946649">
        <w:rPr>
          <w:rFonts w:ascii="Times" w:eastAsia="Times New Roman" w:hAnsi="Times" w:cs="Times New Roman"/>
          <w:sz w:val="24"/>
          <w:szCs w:val="24"/>
        </w:rPr>
        <w:t>chosen from this task were accuracy and median response times and DDM parameters for all trials as well as the proactive interference contrast (negative-recent - negative-not-recent).</w:t>
      </w:r>
    </w:p>
    <w:p w14:paraId="69320A2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Data on the retest reliability for the version of the task that we used </w:t>
      </w:r>
      <w:r w:rsidRPr="00946649">
        <w:rPr>
          <w:rFonts w:ascii="Times" w:eastAsia="Times New Roman" w:hAnsi="Times" w:cs="Times New Roman"/>
          <w:sz w:val="24"/>
          <w:szCs w:val="24"/>
        </w:rPr>
        <w:t xml:space="preserve">was not available in the literature. Only Barch et al. </w:t>
      </w:r>
      <w:hyperlink r:id="rId120">
        <w:r w:rsidRPr="00946649">
          <w:rPr>
            <w:rFonts w:ascii="Times" w:eastAsia="Times New Roman" w:hAnsi="Times" w:cs="Times New Roman"/>
            <w:color w:val="000000"/>
            <w:sz w:val="24"/>
            <w:szCs w:val="24"/>
          </w:rPr>
          <w:t>(98)</w:t>
        </w:r>
      </w:hyperlink>
      <w:r w:rsidRPr="00946649">
        <w:rPr>
          <w:rFonts w:ascii="Times" w:eastAsia="Times New Roman" w:hAnsi="Times" w:cs="Times New Roman"/>
          <w:sz w:val="24"/>
          <w:szCs w:val="24"/>
        </w:rPr>
        <w:t xml:space="preserve"> report some unpublished results of quasi retest-reliabilities, which fall out of the criteria we set to include in this review. Retest reliabilities for measures from the earlier Sternberg task, however, are available. We do not present them here because </w:t>
      </w:r>
      <w:r w:rsidRPr="00946649">
        <w:rPr>
          <w:rFonts w:ascii="Times" w:eastAsia="Times New Roman" w:hAnsi="Times" w:cs="Times New Roman"/>
          <w:sz w:val="24"/>
          <w:szCs w:val="24"/>
        </w:rPr>
        <w:t xml:space="preserve">the tasks are intended to capture fundamentally different cognitive processes. </w:t>
      </w:r>
    </w:p>
    <w:p w14:paraId="3FBDA0B0"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Shape Matching Task</w:t>
      </w:r>
    </w:p>
    <w:p w14:paraId="68CA6430"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21">
        <w:r w:rsidRPr="00946649">
          <w:rPr>
            <w:rFonts w:ascii="Times" w:eastAsia="Times New Roman" w:hAnsi="Times" w:cs="Times New Roman"/>
            <w:color w:val="000000"/>
            <w:sz w:val="24"/>
            <w:szCs w:val="24"/>
          </w:rPr>
          <w:t>(99)</w:t>
        </w:r>
      </w:hyperlink>
      <w:r w:rsidRPr="00946649">
        <w:rPr>
          <w:rFonts w:ascii="Times" w:eastAsia="Times New Roman" w:hAnsi="Times" w:cs="Times New Roman"/>
          <w:sz w:val="24"/>
          <w:szCs w:val="24"/>
        </w:rPr>
        <w:t xml:space="preserve"> subjects indicate whether a white shape on the right of the screen and the green s</w:t>
      </w:r>
      <w:r w:rsidRPr="00946649">
        <w:rPr>
          <w:rFonts w:ascii="Times" w:eastAsia="Times New Roman" w:hAnsi="Times" w:cs="Times New Roman"/>
          <w:sz w:val="24"/>
          <w:szCs w:val="24"/>
        </w:rPr>
        <w:t>hape on the left of the screen are the same using one of two buttons. On half of the trials a red shape appears overlaid with the green shape. The response does not depend on this red shape. The red shape can be identical to or different from the green sha</w:t>
      </w:r>
      <w:r w:rsidRPr="00946649">
        <w:rPr>
          <w:rFonts w:ascii="Times" w:eastAsia="Times New Roman" w:hAnsi="Times" w:cs="Times New Roman"/>
          <w:sz w:val="24"/>
          <w:szCs w:val="24"/>
        </w:rPr>
        <w:t>pe. Subjects complete forty trials for seven types of trials depending on the relationship between the target and the probe, target and the distractor and distractor and the probe. One dependent measures we calculated from this task was negative priming (t</w:t>
      </w:r>
      <w:r w:rsidRPr="00946649">
        <w:rPr>
          <w:rFonts w:ascii="Times" w:eastAsia="Times New Roman" w:hAnsi="Times" w:cs="Times New Roman"/>
          <w:sz w:val="24"/>
          <w:szCs w:val="24"/>
        </w:rPr>
        <w:t>he difference between median response times of trials where the target was the distractor in the previous trial versus trials where the target was not the distractor in the previous trial). Using trial-by-trial response time and accuracies, we calculated i</w:t>
      </w:r>
      <w:r w:rsidRPr="00946649">
        <w:rPr>
          <w:rFonts w:ascii="Times" w:eastAsia="Times New Roman" w:hAnsi="Times" w:cs="Times New Roman"/>
          <w:sz w:val="24"/>
          <w:szCs w:val="24"/>
        </w:rPr>
        <w:t>ndividual DDM parameters. In addition, we fit the DDM with condition (the seven relationships between the target, probe, and distractor) as a categorical predictor of drift rate. Stimulus interference was calculated as the difference in drift rate when the</w:t>
      </w:r>
      <w:r w:rsidRPr="00946649">
        <w:rPr>
          <w:rFonts w:ascii="Times" w:eastAsia="Times New Roman" w:hAnsi="Times" w:cs="Times New Roman"/>
          <w:sz w:val="24"/>
          <w:szCs w:val="24"/>
        </w:rPr>
        <w:t xml:space="preserve">re was a distractor present (that did not match the target or probe) and when there was no distractor present. </w:t>
      </w:r>
    </w:p>
    <w:p w14:paraId="377286FD"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lastRenderedPageBreak/>
        <w:t xml:space="preserve">In the original paper describing the creation of this task, DeSchepper and Treisman </w:t>
      </w:r>
      <w:hyperlink r:id="rId122">
        <w:r w:rsidRPr="00946649">
          <w:rPr>
            <w:rFonts w:ascii="Times" w:eastAsia="Times New Roman" w:hAnsi="Times" w:cs="Times New Roman"/>
            <w:color w:val="000000"/>
            <w:sz w:val="24"/>
            <w:szCs w:val="24"/>
          </w:rPr>
          <w:t>(99)</w:t>
        </w:r>
      </w:hyperlink>
      <w:r w:rsidRPr="00946649">
        <w:rPr>
          <w:rFonts w:ascii="Times" w:eastAsia="Times New Roman" w:hAnsi="Times" w:cs="Times New Roman"/>
          <w:sz w:val="24"/>
          <w:szCs w:val="24"/>
        </w:rPr>
        <w:t xml:space="preserve"> reported a correlation of 0.348 for the negative priming effect at the same lags between two sessions ranging from one day to one month and a correlation of 0.508 between the priming in the first session at one lag and at lags in other session</w:t>
      </w:r>
      <w:r w:rsidRPr="00946649">
        <w:rPr>
          <w:rFonts w:ascii="Times" w:eastAsia="Times New Roman" w:hAnsi="Times" w:cs="Times New Roman"/>
          <w:sz w:val="24"/>
          <w:szCs w:val="24"/>
        </w:rPr>
        <w:t>s (n=86). We did not find any retest data reported elsewhere.</w:t>
      </w:r>
    </w:p>
    <w:p w14:paraId="3FB173EC"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Shift Task</w:t>
      </w:r>
    </w:p>
    <w:p w14:paraId="15B900AD"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23">
        <w:r w:rsidRPr="00946649">
          <w:rPr>
            <w:rFonts w:ascii="Times" w:eastAsia="Times New Roman" w:hAnsi="Times" w:cs="Times New Roman"/>
            <w:color w:val="000000"/>
            <w:sz w:val="24"/>
            <w:szCs w:val="24"/>
          </w:rPr>
          <w:t>(100)</w:t>
        </w:r>
      </w:hyperlink>
      <w:r w:rsidRPr="00946649">
        <w:rPr>
          <w:rFonts w:ascii="Times" w:eastAsia="Times New Roman" w:hAnsi="Times" w:cs="Times New Roman"/>
          <w:sz w:val="24"/>
          <w:szCs w:val="24"/>
        </w:rPr>
        <w:t xml:space="preserve">  participants are presented with three stimuli that are each composed of one of three features from three di</w:t>
      </w:r>
      <w:r w:rsidRPr="00946649">
        <w:rPr>
          <w:rFonts w:ascii="Times" w:eastAsia="Times New Roman" w:hAnsi="Times" w:cs="Times New Roman"/>
          <w:sz w:val="24"/>
          <w:szCs w:val="24"/>
        </w:rPr>
        <w:t>mensions (pattern, color, shape). The combination of features changes from trial to trial. On each trial, participants choose one of the stimuli, which results in winning 1 or 0 points. On each trial one feature is more likely to be rewarded than the other</w:t>
      </w:r>
      <w:r w:rsidRPr="00946649">
        <w:rPr>
          <w:rFonts w:ascii="Times" w:eastAsia="Times New Roman" w:hAnsi="Times" w:cs="Times New Roman"/>
          <w:sz w:val="24"/>
          <w:szCs w:val="24"/>
        </w:rPr>
        <w:t xml:space="preserve"> two (e.g. red), resulting in a point 75% of the time the participant chooses the relevant stimulus, compared to 25% of the time for the other two stimuli. This relevant feature stays consistent for 15-25 trials, and then switches with no external cue to t</w:t>
      </w:r>
      <w:r w:rsidRPr="00946649">
        <w:rPr>
          <w:rFonts w:ascii="Times" w:eastAsia="Times New Roman" w:hAnsi="Times" w:cs="Times New Roman"/>
          <w:sz w:val="24"/>
          <w:szCs w:val="24"/>
        </w:rPr>
        <w:t>he participant. Thus the participant must infer that the most rewarded feature has changed based on feedback, and relearn the important feature. Subjects complete 410 trials. The raw dependent measures chosen for this trials were the accuracy (chance being</w:t>
      </w:r>
      <w:r w:rsidRPr="00946649">
        <w:rPr>
          <w:rFonts w:ascii="Times" w:eastAsia="Times New Roman" w:hAnsi="Times" w:cs="Times New Roman"/>
          <w:sz w:val="24"/>
          <w:szCs w:val="24"/>
        </w:rPr>
        <w:t xml:space="preserve"> 33%) and median response time. The task was also analyzed using logistic regression and and reinforcement learning (RL) model. The logistic regression modeled the probability of a correct response using the following equation:</w:t>
      </w:r>
    </w:p>
    <w:p w14:paraId="755B9B73" w14:textId="77777777" w:rsidR="00E33AC0" w:rsidRPr="00946649" w:rsidRDefault="00E33AC0" w:rsidP="00E33AC0">
      <w:pPr>
        <w:pStyle w:val="normal0"/>
        <w:ind w:firstLine="720"/>
        <w:jc w:val="center"/>
        <w:rPr>
          <w:rFonts w:ascii="Times" w:eastAsia="Times New Roman" w:hAnsi="Times"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P(correct)</m:t>
              </m:r>
            </m:e>
            <m:sub>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=trial since switch*trial #</m:t>
          </m:r>
        </m:oMath>
      </m:oMathPara>
    </w:p>
    <w:p w14:paraId="56678A3B" w14:textId="77777777" w:rsidR="00E32435" w:rsidRPr="00946649" w:rsidRDefault="00E32435">
      <w:pPr>
        <w:pStyle w:val="normal0"/>
        <w:ind w:firstLine="720"/>
        <w:contextualSpacing w:val="0"/>
        <w:jc w:val="center"/>
        <w:rPr>
          <w:rFonts w:ascii="Times" w:eastAsia="Times New Roman" w:hAnsi="Times" w:cs="Times New Roman"/>
          <w:sz w:val="24"/>
          <w:szCs w:val="24"/>
        </w:rPr>
      </w:pPr>
    </w:p>
    <w:p w14:paraId="5D2ED239"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The main effect of trials since switch was taken as a measure of learning speed, while the interaction was taken as a measure of "learning to learn". </w:t>
      </w:r>
    </w:p>
    <w:p w14:paraId="6843B7E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Though no retest data are available for this specific version of </w:t>
      </w:r>
      <w:r w:rsidRPr="00946649">
        <w:rPr>
          <w:rFonts w:ascii="Times" w:eastAsia="Times New Roman" w:hAnsi="Times" w:cs="Times New Roman"/>
          <w:sz w:val="24"/>
          <w:szCs w:val="24"/>
        </w:rPr>
        <w:t xml:space="preserve">the task, the task closely resembles the Wisconsin Card Sorting task which has been used for decades and has a large body of literature associated with it. Here we present a representative sample of these results using </w:t>
      </w:r>
      <w:r w:rsidRPr="00946649">
        <w:rPr>
          <w:rFonts w:ascii="Times" w:eastAsia="Times New Roman" w:hAnsi="Times" w:cs="Times New Roman"/>
          <w:sz w:val="24"/>
          <w:szCs w:val="24"/>
        </w:rPr>
        <w:lastRenderedPageBreak/>
        <w:t>different populations. Paolo, Axelrod</w:t>
      </w:r>
      <w:r w:rsidRPr="00946649">
        <w:rPr>
          <w:rFonts w:ascii="Times" w:eastAsia="Times New Roman" w:hAnsi="Times" w:cs="Times New Roman"/>
          <w:sz w:val="24"/>
          <w:szCs w:val="24"/>
        </w:rPr>
        <w:t xml:space="preserve"> and Tröster </w:t>
      </w:r>
      <w:hyperlink r:id="rId124">
        <w:r w:rsidRPr="00946649">
          <w:rPr>
            <w:rFonts w:ascii="Times" w:eastAsia="Times New Roman" w:hAnsi="Times" w:cs="Times New Roman"/>
            <w:color w:val="000000"/>
            <w:sz w:val="24"/>
            <w:szCs w:val="24"/>
          </w:rPr>
          <w:t>(101)</w:t>
        </w:r>
      </w:hyperlink>
      <w:r w:rsidRPr="00946649">
        <w:rPr>
          <w:rFonts w:ascii="Times" w:eastAsia="Times New Roman" w:hAnsi="Times" w:cs="Times New Roman"/>
          <w:sz w:val="24"/>
          <w:szCs w:val="24"/>
        </w:rPr>
        <w:t xml:space="preserve"> administered a standard version of the task to 87 older adults on two occasions separated by a little over a year. They found </w:t>
      </w:r>
      <w:r w:rsidRPr="00946649">
        <w:rPr>
          <w:rFonts w:ascii="Cambria Math" w:eastAsia="Times New Roman" w:hAnsi="Cambria Math" w:cs="Cambria Math"/>
          <w:i/>
          <w:sz w:val="24"/>
          <w:szCs w:val="24"/>
        </w:rPr>
        <w:t>𝜏</w:t>
      </w:r>
      <w:r w:rsidRPr="00946649">
        <w:rPr>
          <w:rFonts w:ascii="Times" w:eastAsia="Times New Roman" w:hAnsi="Times" w:cs="Times New Roman"/>
          <w:sz w:val="24"/>
          <w:szCs w:val="24"/>
        </w:rPr>
        <w:t>’s of 0.65 for number of categories achie</w:t>
      </w:r>
      <w:r w:rsidRPr="00946649">
        <w:rPr>
          <w:rFonts w:ascii="Times" w:eastAsia="Times New Roman" w:hAnsi="Times" w:cs="Times New Roman"/>
          <w:sz w:val="24"/>
          <w:szCs w:val="24"/>
        </w:rPr>
        <w:t xml:space="preserve">ved, 0.16 for trials to complete first category and 0.12 for learning to learn and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0.66 for total number of errors. In response to these results, Ingram et al. </w:t>
      </w:r>
      <w:hyperlink r:id="rId125">
        <w:r w:rsidRPr="00946649">
          <w:rPr>
            <w:rFonts w:ascii="Times" w:eastAsia="Times New Roman" w:hAnsi="Times" w:cs="Times New Roman"/>
            <w:color w:val="000000"/>
            <w:sz w:val="24"/>
            <w:szCs w:val="24"/>
          </w:rPr>
          <w:t>(102)</w:t>
        </w:r>
      </w:hyperlink>
      <w:r w:rsidRPr="00946649">
        <w:rPr>
          <w:rFonts w:ascii="Times" w:eastAsia="Times New Roman" w:hAnsi="Times" w:cs="Times New Roman"/>
          <w:sz w:val="24"/>
          <w:szCs w:val="24"/>
        </w:rPr>
        <w:t xml:space="preserve"> tested 29 partici</w:t>
      </w:r>
      <w:r w:rsidRPr="00946649">
        <w:rPr>
          <w:rFonts w:ascii="Times" w:eastAsia="Times New Roman" w:hAnsi="Times" w:cs="Times New Roman"/>
          <w:sz w:val="24"/>
          <w:szCs w:val="24"/>
        </w:rPr>
        <w:t xml:space="preserve">pants on average 12 days apart and reported </w:t>
      </w:r>
      <w:r w:rsidRPr="00946649">
        <w:rPr>
          <w:rFonts w:ascii="Cambria" w:eastAsia="Cardo" w:hAnsi="Cambria" w:cs="Cambria"/>
          <w:i/>
          <w:sz w:val="24"/>
          <w:szCs w:val="24"/>
        </w:rPr>
        <w:t>⍴</w:t>
      </w:r>
      <w:r w:rsidRPr="00946649">
        <w:rPr>
          <w:rFonts w:ascii="Times" w:eastAsia="Times New Roman" w:hAnsi="Times" w:cs="Times New Roman"/>
          <w:sz w:val="24"/>
          <w:szCs w:val="24"/>
        </w:rPr>
        <w:t xml:space="preserve">’s of 0.78 for total trials, 0.34 for total correct, 0.79 for total errors and 0.61 for learning to learn. Greve et al. </w:t>
      </w:r>
      <w:hyperlink r:id="rId126">
        <w:r w:rsidRPr="00946649">
          <w:rPr>
            <w:rFonts w:ascii="Times" w:eastAsia="Times New Roman" w:hAnsi="Times" w:cs="Times New Roman"/>
            <w:color w:val="000000"/>
            <w:sz w:val="24"/>
            <w:szCs w:val="24"/>
          </w:rPr>
          <w:t>(103)</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(corresponding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reported in parentheses) for 34 patients with traumatic behavioral injuries tested on average 66 weeks apart of 0.78 (0.74) for total errors. For a shorter version of the task this changed to 0.78 (0.65). For one version of the task</w:t>
      </w:r>
      <w:r w:rsidRPr="00946649">
        <w:rPr>
          <w:rFonts w:ascii="Times" w:eastAsia="Times New Roman" w:hAnsi="Times" w:cs="Times New Roman"/>
          <w:sz w:val="24"/>
          <w:szCs w:val="24"/>
        </w:rPr>
        <w:t xml:space="preserve"> Bird et al. </w:t>
      </w:r>
      <w:hyperlink r:id="rId127">
        <w:r w:rsidRPr="00946649">
          <w:rPr>
            <w:rFonts w:ascii="Times" w:eastAsia="Times New Roman" w:hAnsi="Times" w:cs="Times New Roman"/>
            <w:color w:val="000000"/>
            <w:sz w:val="24"/>
            <w:szCs w:val="24"/>
          </w:rPr>
          <w:t>(104)</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0.34 for total errors achieved for 90 subjects tested about a month apart. For 54 older adults tested approximately 17 months apart Tröster, Woods and Mo</w:t>
      </w:r>
      <w:r w:rsidRPr="00946649">
        <w:rPr>
          <w:rFonts w:ascii="Times" w:eastAsia="Times New Roman" w:hAnsi="Times" w:cs="Times New Roman"/>
          <w:sz w:val="24"/>
          <w:szCs w:val="24"/>
        </w:rPr>
        <w:t xml:space="preserve">rgan </w:t>
      </w:r>
      <w:hyperlink r:id="rId128">
        <w:r w:rsidRPr="00946649">
          <w:rPr>
            <w:rFonts w:ascii="Times" w:eastAsia="Times New Roman" w:hAnsi="Times" w:cs="Times New Roman"/>
            <w:color w:val="000000"/>
            <w:sz w:val="24"/>
            <w:szCs w:val="24"/>
          </w:rPr>
          <w:t>(58)</w:t>
        </w:r>
      </w:hyperlink>
      <w:r w:rsidRPr="00946649">
        <w:rPr>
          <w:rFonts w:ascii="Times" w:eastAsia="Times New Roman" w:hAnsi="Times" w:cs="Times New Roman"/>
          <w:sz w:val="24"/>
          <w:szCs w:val="24"/>
        </w:rPr>
        <w:t xml:space="preserve"> reported </w:t>
      </w:r>
      <w:r w:rsidRPr="00946649">
        <w:rPr>
          <w:rFonts w:ascii="Cambria" w:eastAsia="Cardo" w:hAnsi="Cambria" w:cs="Cambria"/>
          <w:i/>
          <w:sz w:val="24"/>
          <w:szCs w:val="24"/>
        </w:rPr>
        <w:t>⍴</w:t>
      </w:r>
      <w:r w:rsidRPr="00946649">
        <w:rPr>
          <w:rFonts w:ascii="Times" w:eastAsia="Times New Roman" w:hAnsi="Times" w:cs="Times New Roman"/>
          <w:sz w:val="24"/>
          <w:szCs w:val="24"/>
        </w:rPr>
        <w:t xml:space="preserve"> of 0.37 for number of trials. </w:t>
      </w:r>
    </w:p>
    <w:p w14:paraId="08F3525F"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Simon Task</w:t>
      </w:r>
    </w:p>
    <w:p w14:paraId="79ABA920"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29">
        <w:r w:rsidRPr="00946649">
          <w:rPr>
            <w:rFonts w:ascii="Times" w:eastAsia="Times New Roman" w:hAnsi="Times" w:cs="Times New Roman"/>
            <w:color w:val="000000"/>
            <w:sz w:val="24"/>
            <w:szCs w:val="24"/>
          </w:rPr>
          <w:t>(105)</w:t>
        </w:r>
      </w:hyperlink>
      <w:r w:rsidRPr="00946649">
        <w:rPr>
          <w:rFonts w:ascii="Times" w:eastAsia="Times New Roman" w:hAnsi="Times" w:cs="Times New Roman"/>
          <w:sz w:val="24"/>
          <w:szCs w:val="24"/>
        </w:rPr>
        <w:t xml:space="preserve"> subjects responded using one of two arrow buttons </w:t>
      </w:r>
      <w:r w:rsidRPr="00946649">
        <w:rPr>
          <w:rFonts w:ascii="Times" w:eastAsia="Times New Roman" w:hAnsi="Times" w:cs="Times New Roman"/>
          <w:sz w:val="24"/>
          <w:szCs w:val="24"/>
        </w:rPr>
        <w:t>depending on the color of the box presented right or left of center on the screen. In the congruent condition the side of the screen matched the response button, in the incongruent condition it did not. Subjects completed twenty five trials for each condit</w:t>
      </w:r>
      <w:r w:rsidRPr="00946649">
        <w:rPr>
          <w:rFonts w:ascii="Times" w:eastAsia="Times New Roman" w:hAnsi="Times" w:cs="Times New Roman"/>
          <w:sz w:val="24"/>
          <w:szCs w:val="24"/>
        </w:rPr>
        <w:t>ion. The dependent measures chosen from this task are accuracy and median response time for all, congruent, incongruent trials and the Simon effect contrast (incongruent-congruent) as well as DDM parameters for all trials and the Simon effect contrast.</w:t>
      </w:r>
    </w:p>
    <w:p w14:paraId="49842DA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For</w:t>
      </w:r>
      <w:r w:rsidRPr="00946649">
        <w:rPr>
          <w:rFonts w:ascii="Times" w:eastAsia="Times New Roman" w:hAnsi="Times" w:cs="Times New Roman"/>
          <w:sz w:val="24"/>
          <w:szCs w:val="24"/>
        </w:rPr>
        <w:t xml:space="preserve"> an affective version of the task where subjects were instructed to indicate positive or negative depending on the letter type for four classes of stimuli (negative, positive, spider, general threat), De Jong et al. </w:t>
      </w:r>
      <w:hyperlink r:id="rId130">
        <w:r w:rsidRPr="00946649">
          <w:rPr>
            <w:rFonts w:ascii="Times" w:eastAsia="Times New Roman" w:hAnsi="Times" w:cs="Times New Roman"/>
            <w:color w:val="000000"/>
            <w:sz w:val="24"/>
            <w:szCs w:val="24"/>
          </w:rPr>
          <w:t>(106)</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0.10 for the general affective Simon effect for 37 undergraduate women subjects tested a week apart. For a version of the task where the stimuli </w:t>
      </w:r>
      <w:r w:rsidRPr="00946649">
        <w:rPr>
          <w:rFonts w:ascii="Times" w:eastAsia="Times New Roman" w:hAnsi="Times" w:cs="Times New Roman"/>
          <w:sz w:val="24"/>
          <w:szCs w:val="24"/>
        </w:rPr>
        <w:lastRenderedPageBreak/>
        <w:t xml:space="preserve">were animals instead of colored boxes Ven et al. </w:t>
      </w:r>
      <w:hyperlink r:id="rId131">
        <w:r w:rsidRPr="00946649">
          <w:rPr>
            <w:rFonts w:ascii="Times" w:eastAsia="Times New Roman" w:hAnsi="Times" w:cs="Times New Roman"/>
            <w:color w:val="000000"/>
            <w:sz w:val="24"/>
            <w:szCs w:val="24"/>
          </w:rPr>
          <w:t>(61)</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0.15 for accuracy of 208 children that were tested 18 months apart. Wöstman et al. </w:t>
      </w:r>
      <w:hyperlink r:id="rId132">
        <w:r w:rsidRPr="00946649">
          <w:rPr>
            <w:rFonts w:ascii="Times" w:eastAsia="Times New Roman" w:hAnsi="Times" w:cs="Times New Roman"/>
            <w:color w:val="000000"/>
            <w:sz w:val="24"/>
            <w:szCs w:val="24"/>
          </w:rPr>
          <w:t>(107)</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0.9</w:t>
      </w:r>
      <w:r w:rsidRPr="00946649">
        <w:rPr>
          <w:rFonts w:ascii="Times" w:eastAsia="Times New Roman" w:hAnsi="Times" w:cs="Times New Roman"/>
          <w:sz w:val="24"/>
          <w:szCs w:val="24"/>
        </w:rPr>
        <w:t>4, 0.90, 0.68 for mean response time, standard deviation of response times, and percentage of correct responses respectively in the congruent condition, 0.96, 0.81, 0.85 in the incongruent condition and 0.89, 0.47, 0.77 for the difference between the two c</w:t>
      </w:r>
      <w:r w:rsidRPr="00946649">
        <w:rPr>
          <w:rFonts w:ascii="Times" w:eastAsia="Times New Roman" w:hAnsi="Times" w:cs="Times New Roman"/>
          <w:sz w:val="24"/>
          <w:szCs w:val="24"/>
        </w:rPr>
        <w:t>onditions. Their sample consisted of twenty-three subjects who have completed the task with delays ranging from 28 to 105 days. Their task utilized triangular stimuli and subjects were instructed to respond to the direction of the triangle for 220 tasks 60</w:t>
      </w:r>
      <w:r w:rsidRPr="00946649">
        <w:rPr>
          <w:rFonts w:ascii="Times" w:eastAsia="Times New Roman" w:hAnsi="Times" w:cs="Times New Roman"/>
          <w:sz w:val="24"/>
          <w:szCs w:val="24"/>
        </w:rPr>
        <w:t xml:space="preserve"> of which were incongruent. They also analyzed test-retest reliabilities for each quartile of the task and found that the retest reliabilities increased for the second half of the task. Linck and Weiss </w:t>
      </w:r>
      <w:hyperlink r:id="rId133">
        <w:r w:rsidRPr="00946649">
          <w:rPr>
            <w:rFonts w:ascii="Times" w:eastAsia="Times New Roman" w:hAnsi="Times" w:cs="Times New Roman"/>
            <w:color w:val="000000"/>
            <w:sz w:val="24"/>
            <w:szCs w:val="24"/>
          </w:rPr>
          <w:t>(108)</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0.62 for the Simon effect for 25 students tested approximately 8 weeks apart. For 75 participants tested one week apart and using letter stimuli instead of color boxes</w:t>
      </w:r>
      <w:r w:rsidRPr="00946649">
        <w:rPr>
          <w:rFonts w:ascii="Times" w:eastAsia="Times New Roman" w:hAnsi="Times" w:cs="Times New Roman"/>
          <w:sz w:val="24"/>
          <w:szCs w:val="24"/>
        </w:rPr>
        <w:t xml:space="preserve"> Paap and Sawi </w:t>
      </w:r>
      <w:hyperlink r:id="rId134">
        <w:r w:rsidRPr="00946649">
          <w:rPr>
            <w:rFonts w:ascii="Times" w:eastAsia="Times New Roman" w:hAnsi="Times" w:cs="Times New Roman"/>
            <w:color w:val="000000"/>
            <w:sz w:val="24"/>
            <w:szCs w:val="24"/>
          </w:rPr>
          <w:t>(19)</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0.654 for RTs in neutral baseline trials, 0.719 for incongruent trials, 0.714 for congruent trials, 0.738 for global RT and 0.428 for the incongruent congr</w:t>
      </w:r>
      <w:r w:rsidRPr="00946649">
        <w:rPr>
          <w:rFonts w:ascii="Times" w:eastAsia="Times New Roman" w:hAnsi="Times" w:cs="Times New Roman"/>
          <w:sz w:val="24"/>
          <w:szCs w:val="24"/>
        </w:rPr>
        <w:t xml:space="preserve">uent difference. </w:t>
      </w:r>
    </w:p>
    <w:p w14:paraId="6ED94C31"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Simple Reaction Time</w:t>
      </w:r>
    </w:p>
    <w:p w14:paraId="214CE7C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35">
        <w:r w:rsidRPr="00946649">
          <w:rPr>
            <w:rFonts w:ascii="Times" w:eastAsia="Times New Roman" w:hAnsi="Times" w:cs="Times New Roman"/>
            <w:color w:val="000000"/>
            <w:sz w:val="24"/>
            <w:szCs w:val="24"/>
          </w:rPr>
          <w:t>(20)</w:t>
        </w:r>
      </w:hyperlink>
      <w:r w:rsidRPr="00946649">
        <w:rPr>
          <w:rFonts w:ascii="Times" w:eastAsia="Times New Roman" w:hAnsi="Times" w:cs="Times New Roman"/>
          <w:sz w:val="24"/>
          <w:szCs w:val="24"/>
        </w:rPr>
        <w:t xml:space="preserve"> subjects are instructed to respond as quickly as possible when a stimulus  (‘X’) is presented on the screen. They complete three blocks of fift</w:t>
      </w:r>
      <w:r w:rsidRPr="00946649">
        <w:rPr>
          <w:rFonts w:ascii="Times" w:eastAsia="Times New Roman" w:hAnsi="Times" w:cs="Times New Roman"/>
          <w:sz w:val="24"/>
          <w:szCs w:val="24"/>
        </w:rPr>
        <w:t>y trials. The dependent measure for this task is the mean response time for all trials.</w:t>
      </w:r>
    </w:p>
    <w:p w14:paraId="1E65111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Kennedy et al. </w:t>
      </w:r>
      <w:hyperlink r:id="rId136">
        <w:r w:rsidRPr="00946649">
          <w:rPr>
            <w:rFonts w:ascii="Times" w:eastAsia="Times New Roman" w:hAnsi="Times" w:cs="Times New Roman"/>
            <w:color w:val="000000"/>
            <w:sz w:val="24"/>
            <w:szCs w:val="24"/>
          </w:rPr>
          <w:t>(22)</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0.59 for sixteen subjects tested for ten sessions in ten days. </w:t>
      </w:r>
      <w:r w:rsidRPr="00946649">
        <w:rPr>
          <w:rFonts w:ascii="Times" w:eastAsia="Times New Roman" w:hAnsi="Times" w:cs="Times New Roman"/>
          <w:sz w:val="24"/>
          <w:szCs w:val="24"/>
        </w:rPr>
        <w:t xml:space="preserve">Choudhury and Gorman </w:t>
      </w:r>
      <w:hyperlink r:id="rId137">
        <w:r w:rsidRPr="00946649">
          <w:rPr>
            <w:rFonts w:ascii="Times" w:eastAsia="Times New Roman" w:hAnsi="Times" w:cs="Times New Roman"/>
            <w:color w:val="000000"/>
            <w:sz w:val="24"/>
            <w:szCs w:val="24"/>
          </w:rPr>
          <w:t>(91)</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0.73 of mean simple reaction times for 217 Guatemalan subjects tested almost a decade later. For 103 older adults tested 12 times in the same day Col</w:t>
      </w:r>
      <w:r w:rsidRPr="00946649">
        <w:rPr>
          <w:rFonts w:ascii="Times" w:eastAsia="Times New Roman" w:hAnsi="Times" w:cs="Times New Roman"/>
          <w:sz w:val="24"/>
          <w:szCs w:val="24"/>
        </w:rPr>
        <w:t xml:space="preserve">lie et al. </w:t>
      </w:r>
      <w:hyperlink r:id="rId138">
        <w:r w:rsidRPr="00946649">
          <w:rPr>
            <w:rFonts w:ascii="Times" w:eastAsia="Times New Roman" w:hAnsi="Times" w:cs="Times New Roman"/>
            <w:color w:val="000000"/>
            <w:sz w:val="24"/>
            <w:szCs w:val="24"/>
          </w:rPr>
          <w:t>(109)</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ranging from 0.46 to 0.77 with lowest reliabilities between the first and second tests in each session. Erlanger et al. </w:t>
      </w:r>
      <w:hyperlink r:id="rId139">
        <w:r w:rsidRPr="00946649">
          <w:rPr>
            <w:rFonts w:ascii="Times" w:eastAsia="Times New Roman" w:hAnsi="Times" w:cs="Times New Roman"/>
            <w:color w:val="000000"/>
            <w:sz w:val="24"/>
            <w:szCs w:val="24"/>
          </w:rPr>
          <w:t>(110)</w:t>
        </w:r>
      </w:hyperlink>
      <w:r w:rsidRPr="00946649">
        <w:rPr>
          <w:rFonts w:ascii="Times" w:eastAsia="Times New Roman" w:hAnsi="Times" w:cs="Times New Roman"/>
          <w:sz w:val="24"/>
          <w:szCs w:val="24"/>
        </w:rPr>
        <w:t xml:space="preserve"> reported a two week test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 for 175 high school aged subjects. For 18 middle aged subjects tested three times two </w:t>
      </w:r>
      <w:r w:rsidRPr="00946649">
        <w:rPr>
          <w:rFonts w:ascii="Times" w:eastAsia="Times New Roman" w:hAnsi="Times" w:cs="Times New Roman"/>
          <w:sz w:val="24"/>
          <w:szCs w:val="24"/>
        </w:rPr>
        <w:lastRenderedPageBreak/>
        <w:t xml:space="preserve">weeks apart from each other Lemay et al. </w:t>
      </w:r>
      <w:hyperlink r:id="rId140">
        <w:r w:rsidRPr="00946649">
          <w:rPr>
            <w:rFonts w:ascii="Times" w:eastAsia="Times New Roman" w:hAnsi="Times" w:cs="Times New Roman"/>
            <w:color w:val="000000"/>
            <w:sz w:val="24"/>
            <w:szCs w:val="24"/>
          </w:rPr>
          <w:t>(111)</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 of 0.8. Falleti et al. </w:t>
      </w:r>
      <w:hyperlink r:id="rId141">
        <w:r w:rsidRPr="00946649">
          <w:rPr>
            <w:rFonts w:ascii="Times" w:eastAsia="Times New Roman" w:hAnsi="Times" w:cs="Times New Roman"/>
            <w:color w:val="000000"/>
            <w:sz w:val="24"/>
            <w:szCs w:val="24"/>
          </w:rPr>
          <w:t>(112)</w:t>
        </w:r>
      </w:hyperlink>
      <w:r w:rsidRPr="00946649">
        <w:rPr>
          <w:rFonts w:ascii="Times" w:eastAsia="Times New Roman" w:hAnsi="Times" w:cs="Times New Roman"/>
          <w:sz w:val="24"/>
          <w:szCs w:val="24"/>
        </w:rPr>
        <w:t xml:space="preserve"> report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ranging from 0.73 to 0.94 for 45 subjects tested four times within ten minutes apart and one more time a week later. F</w:t>
      </w:r>
      <w:r w:rsidRPr="00946649">
        <w:rPr>
          <w:rFonts w:ascii="Times" w:eastAsia="Times New Roman" w:hAnsi="Times" w:cs="Times New Roman"/>
          <w:sz w:val="24"/>
          <w:szCs w:val="24"/>
        </w:rPr>
        <w:t xml:space="preserve">or twenty participants Deary, Liewald and Nissan </w:t>
      </w:r>
      <w:hyperlink r:id="rId142">
        <w:r w:rsidRPr="00946649">
          <w:rPr>
            <w:rFonts w:ascii="Times" w:eastAsia="Times New Roman" w:hAnsi="Times" w:cs="Times New Roman"/>
            <w:color w:val="000000"/>
            <w:sz w:val="24"/>
            <w:szCs w:val="24"/>
          </w:rPr>
          <w:t>(24)</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0.64 for the mean and 0.47 for the standard deviation of response times. With 50 active duty military personnel sample Cole et al. </w:t>
      </w:r>
      <w:hyperlink r:id="rId143">
        <w:r w:rsidRPr="00946649">
          <w:rPr>
            <w:rFonts w:ascii="Times" w:eastAsia="Times New Roman" w:hAnsi="Times" w:cs="Times New Roman"/>
            <w:color w:val="000000"/>
            <w:sz w:val="24"/>
            <w:szCs w:val="24"/>
          </w:rPr>
          <w:t>(113)</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(corresponding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i</w:t>
      </w:r>
      <w:r w:rsidRPr="00946649">
        <w:rPr>
          <w:rFonts w:ascii="Times" w:eastAsia="Times New Roman" w:hAnsi="Times" w:cs="Times New Roman"/>
          <w:sz w:val="24"/>
          <w:szCs w:val="24"/>
        </w:rPr>
        <w:t xml:space="preserve">n parentheses) of 0.6 (0.65) and 0.4 (0.41). Jones et al. </w:t>
      </w:r>
      <w:hyperlink r:id="rId144">
        <w:r w:rsidRPr="00946649">
          <w:rPr>
            <w:rFonts w:ascii="Times" w:eastAsia="Times New Roman" w:hAnsi="Times" w:cs="Times New Roman"/>
            <w:color w:val="000000"/>
            <w:sz w:val="24"/>
            <w:szCs w:val="24"/>
          </w:rPr>
          <w:t>(25)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0.825 for mean RT and 0.57 for RT preparation effect (faster RTs for longer response-stimulus lags) of 95 s</w:t>
      </w:r>
      <w:r w:rsidRPr="00946649">
        <w:rPr>
          <w:rFonts w:ascii="Times" w:eastAsia="Times New Roman" w:hAnsi="Times" w:cs="Times New Roman"/>
          <w:sz w:val="24"/>
          <w:szCs w:val="24"/>
        </w:rPr>
        <w:t>ubjects tested a day later.</w:t>
      </w:r>
    </w:p>
    <w:p w14:paraId="264E727C"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Spatial Span</w:t>
      </w:r>
    </w:p>
    <w:p w14:paraId="2A8AB69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45">
        <w:r w:rsidRPr="00946649">
          <w:rPr>
            <w:rFonts w:ascii="Times" w:eastAsia="Times New Roman" w:hAnsi="Times" w:cs="Times New Roman"/>
            <w:color w:val="000000"/>
            <w:sz w:val="24"/>
            <w:szCs w:val="24"/>
          </w:rPr>
          <w:t>(114)</w:t>
        </w:r>
      </w:hyperlink>
      <w:r w:rsidRPr="00946649">
        <w:rPr>
          <w:rFonts w:ascii="Times" w:eastAsia="Times New Roman" w:hAnsi="Times" w:cs="Times New Roman"/>
          <w:sz w:val="24"/>
          <w:szCs w:val="24"/>
        </w:rPr>
        <w:t xml:space="preserve"> subjects see a grid of squares in each trial. A sequence of squares is flashed red in each trial. Subjects are asked to indicate the sequenc</w:t>
      </w:r>
      <w:r w:rsidRPr="00946649">
        <w:rPr>
          <w:rFonts w:ascii="Times" w:eastAsia="Times New Roman" w:hAnsi="Times" w:cs="Times New Roman"/>
          <w:sz w:val="24"/>
          <w:szCs w:val="24"/>
        </w:rPr>
        <w:t>e that flashed in the order presented for half of the trials and in the reverse order for the other half of the trials. They complete 14 trials per condition and receive feedback after each trial. Trials begin with a sequence of three squares, increasing i</w:t>
      </w:r>
      <w:r w:rsidRPr="00946649">
        <w:rPr>
          <w:rFonts w:ascii="Times" w:eastAsia="Times New Roman" w:hAnsi="Times" w:cs="Times New Roman"/>
          <w:sz w:val="24"/>
          <w:szCs w:val="24"/>
        </w:rPr>
        <w:t>n length for every correct response and decreasing for every two incorrect responses. This is a computerized version of Corsi’s block tapping task. The dependent measure from this task is the forward and reverse span, computed as the maximum sequence lengt</w:t>
      </w:r>
      <w:r w:rsidRPr="00946649">
        <w:rPr>
          <w:rFonts w:ascii="Times" w:eastAsia="Times New Roman" w:hAnsi="Times" w:cs="Times New Roman"/>
          <w:sz w:val="24"/>
          <w:szCs w:val="24"/>
        </w:rPr>
        <w:t>h attained during the task.</w:t>
      </w:r>
    </w:p>
    <w:p w14:paraId="268AC95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For 1122 children aged 11 to 16 and tested 3 to 15 days apart, Orsini </w:t>
      </w:r>
      <w:hyperlink r:id="rId146">
        <w:r w:rsidRPr="00946649">
          <w:rPr>
            <w:rFonts w:ascii="Times" w:eastAsia="Times New Roman" w:hAnsi="Times" w:cs="Times New Roman"/>
            <w:color w:val="000000"/>
            <w:sz w:val="24"/>
            <w:szCs w:val="24"/>
          </w:rPr>
          <w:t>(115)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ranging from 0.7 to 0.79 depending on the age group. Baddeley, Gardner </w:t>
      </w:r>
      <w:r w:rsidRPr="00946649">
        <w:rPr>
          <w:rFonts w:ascii="Times" w:eastAsia="Times New Roman" w:hAnsi="Times" w:cs="Times New Roman"/>
          <w:sz w:val="24"/>
          <w:szCs w:val="24"/>
        </w:rPr>
        <w:t xml:space="preserve">and Grantham-McGregor </w:t>
      </w:r>
      <w:hyperlink r:id="rId147">
        <w:r w:rsidRPr="00946649">
          <w:rPr>
            <w:rFonts w:ascii="Times" w:eastAsia="Times New Roman" w:hAnsi="Times" w:cs="Times New Roman"/>
            <w:color w:val="000000"/>
            <w:sz w:val="24"/>
            <w:szCs w:val="24"/>
          </w:rPr>
          <w:t>(52)</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 for 145 Jamaican children tested 3 months apart. Lowe and Rabbitt </w:t>
      </w:r>
      <w:hyperlink r:id="rId148">
        <w:r w:rsidRPr="00946649">
          <w:rPr>
            <w:rFonts w:ascii="Times" w:eastAsia="Times New Roman" w:hAnsi="Times" w:cs="Times New Roman"/>
            <w:color w:val="000000"/>
            <w:sz w:val="24"/>
            <w:szCs w:val="24"/>
          </w:rPr>
          <w:t>(116)</w:t>
        </w:r>
      </w:hyperlink>
      <w:r w:rsidRPr="00946649">
        <w:rPr>
          <w:rFonts w:ascii="Times" w:eastAsia="Times New Roman" w:hAnsi="Times" w:cs="Times New Roman"/>
          <w:sz w:val="24"/>
          <w:szCs w:val="24"/>
        </w:rPr>
        <w:t xml:space="preserve"> </w:t>
      </w:r>
      <w:r w:rsidRPr="00946649">
        <w:rPr>
          <w:rFonts w:ascii="Times" w:eastAsia="Times New Roman" w:hAnsi="Times" w:cs="Times New Roman"/>
          <w:sz w:val="24"/>
          <w:szCs w:val="24"/>
        </w:rPr>
        <w:t xml:space="preserve">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0.64 for 162 subjects re-tested a month later. For 10 healthy controls re-tested 1-2 months later, Cho et al. </w:t>
      </w:r>
      <w:hyperlink r:id="rId149">
        <w:r w:rsidRPr="00946649">
          <w:rPr>
            <w:rFonts w:ascii="Times" w:eastAsia="Times New Roman" w:hAnsi="Times" w:cs="Times New Roman"/>
            <w:color w:val="000000"/>
            <w:sz w:val="24"/>
            <w:szCs w:val="24"/>
          </w:rPr>
          <w:t>(117)</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0.70. Sternberg et al. </w:t>
      </w:r>
      <w:hyperlink r:id="rId150">
        <w:r w:rsidRPr="00946649">
          <w:rPr>
            <w:rFonts w:ascii="Times" w:eastAsia="Times New Roman" w:hAnsi="Times" w:cs="Times New Roman"/>
            <w:color w:val="000000"/>
            <w:sz w:val="24"/>
            <w:szCs w:val="24"/>
          </w:rPr>
          <w:t>(55)</w:t>
        </w:r>
      </w:hyperlink>
      <w:r w:rsidRPr="00946649">
        <w:rPr>
          <w:rFonts w:ascii="Times" w:eastAsia="Times New Roman" w:hAnsi="Times" w:cs="Times New Roman"/>
          <w:sz w:val="24"/>
          <w:szCs w:val="24"/>
        </w:rPr>
        <w:t xml:space="preserve"> reported a 1-week r of 0.41 for 45 Tanzanian children. Saggino et al. </w:t>
      </w:r>
      <w:hyperlink r:id="rId151">
        <w:r w:rsidRPr="00946649">
          <w:rPr>
            <w:rFonts w:ascii="Times" w:eastAsia="Times New Roman" w:hAnsi="Times" w:cs="Times New Roman"/>
            <w:color w:val="000000"/>
            <w:sz w:val="24"/>
            <w:szCs w:val="24"/>
          </w:rPr>
          <w:t>(118)</w:t>
        </w:r>
      </w:hyperlink>
      <w:r w:rsidRPr="00946649">
        <w:rPr>
          <w:rFonts w:ascii="Times" w:eastAsia="Times New Roman" w:hAnsi="Times" w:cs="Times New Roman"/>
          <w:sz w:val="24"/>
          <w:szCs w:val="24"/>
        </w:rPr>
        <w:t xml:space="preserve"> reported two-week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as 0.85 for 104 old</w:t>
      </w:r>
      <w:r w:rsidRPr="00946649">
        <w:rPr>
          <w:rFonts w:ascii="Times" w:eastAsia="Times New Roman" w:hAnsi="Times" w:cs="Times New Roman"/>
          <w:sz w:val="24"/>
          <w:szCs w:val="24"/>
        </w:rPr>
        <w:t xml:space="preserve">er adults between 65-74 and 0.75 for 99 subjects above 74 years of age. </w:t>
      </w:r>
      <w:r w:rsidRPr="00946649">
        <w:rPr>
          <w:rFonts w:ascii="Times" w:eastAsia="Times New Roman" w:hAnsi="Times" w:cs="Times New Roman"/>
          <w:sz w:val="24"/>
          <w:szCs w:val="24"/>
        </w:rPr>
        <w:lastRenderedPageBreak/>
        <w:t xml:space="preserve">For 21 subjects tested 4 weeks apart during EEG recording Williams et al. </w:t>
      </w:r>
      <w:hyperlink r:id="rId152">
        <w:r w:rsidRPr="00946649">
          <w:rPr>
            <w:rFonts w:ascii="Times" w:eastAsia="Times New Roman" w:hAnsi="Times" w:cs="Times New Roman"/>
            <w:color w:val="000000"/>
            <w:sz w:val="24"/>
            <w:szCs w:val="24"/>
          </w:rPr>
          <w:t>(23)</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0.59 for total correctl</w:t>
      </w:r>
      <w:r w:rsidRPr="00946649">
        <w:rPr>
          <w:rFonts w:ascii="Times" w:eastAsia="Times New Roman" w:hAnsi="Times" w:cs="Times New Roman"/>
          <w:sz w:val="24"/>
          <w:szCs w:val="24"/>
        </w:rPr>
        <w:t xml:space="preserve">y reported sequences. For 64 children tested about a month apart Fisher et al. </w:t>
      </w:r>
      <w:hyperlink r:id="rId153">
        <w:r w:rsidRPr="00946649">
          <w:rPr>
            <w:rFonts w:ascii="Times" w:eastAsia="Times New Roman" w:hAnsi="Times" w:cs="Times New Roman"/>
            <w:color w:val="000000"/>
            <w:sz w:val="24"/>
            <w:szCs w:val="24"/>
          </w:rPr>
          <w:t>(119)</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 of 0.51. In their comprehensive review, Lo et al. </w:t>
      </w:r>
      <w:hyperlink r:id="rId154">
        <w:r w:rsidRPr="00946649">
          <w:rPr>
            <w:rFonts w:ascii="Times" w:eastAsia="Times New Roman" w:hAnsi="Times" w:cs="Times New Roman"/>
            <w:color w:val="000000"/>
            <w:sz w:val="24"/>
            <w:szCs w:val="24"/>
          </w:rPr>
          <w:t>(120)</w:t>
        </w:r>
      </w:hyperlink>
      <w:r w:rsidRPr="00946649">
        <w:rPr>
          <w:rFonts w:ascii="Times" w:eastAsia="Times New Roman" w:hAnsi="Times" w:cs="Times New Roman"/>
          <w:sz w:val="24"/>
          <w:szCs w:val="24"/>
        </w:rPr>
        <w:t xml:space="preserve"> reported Wecshler’s </w:t>
      </w:r>
      <w:hyperlink r:id="rId155">
        <w:r w:rsidRPr="00946649">
          <w:rPr>
            <w:rFonts w:ascii="Times" w:eastAsia="Times New Roman" w:hAnsi="Times" w:cs="Times New Roman"/>
            <w:color w:val="000000"/>
            <w:sz w:val="24"/>
            <w:szCs w:val="24"/>
          </w:rPr>
          <w:t>(121)</w:t>
        </w:r>
      </w:hyperlink>
      <w:r w:rsidRPr="00946649">
        <w:rPr>
          <w:rFonts w:ascii="Times" w:eastAsia="Times New Roman" w:hAnsi="Times" w:cs="Times New Roman"/>
          <w:sz w:val="24"/>
          <w:szCs w:val="24"/>
        </w:rPr>
        <w:t xml:space="preserve"> findings of 0.72 correlation between two measurements taken 2-12 weeks apart for 141 younger subjects, of 0.70 for 156 older </w:t>
      </w:r>
      <w:r w:rsidRPr="00946649">
        <w:rPr>
          <w:rFonts w:ascii="Times" w:eastAsia="Times New Roman" w:hAnsi="Times" w:cs="Times New Roman"/>
          <w:sz w:val="24"/>
          <w:szCs w:val="24"/>
        </w:rPr>
        <w:t xml:space="preserve">subjects as well as their own findings of mean correlations of 0.64 and 0.66 for cohorts of 200 middle aged adults tested three years apart. </w:t>
      </w:r>
    </w:p>
    <w:p w14:paraId="355BFC2E"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Stop Signal Tasks</w:t>
      </w:r>
    </w:p>
    <w:p w14:paraId="24E6532B"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We included three different types of stop signal tasks in our battery:</w:t>
      </w:r>
    </w:p>
    <w:p w14:paraId="33116606" w14:textId="77777777" w:rsidR="00E32435" w:rsidRPr="00946649" w:rsidRDefault="00946649">
      <w:pPr>
        <w:pStyle w:val="normal0"/>
        <w:spacing w:line="480" w:lineRule="auto"/>
        <w:contextualSpacing w:val="0"/>
        <w:rPr>
          <w:rFonts w:ascii="Times" w:eastAsia="Times New Roman" w:hAnsi="Times" w:cs="Times New Roman"/>
          <w:b/>
        </w:rPr>
      </w:pPr>
      <w:r w:rsidRPr="00946649">
        <w:rPr>
          <w:rFonts w:ascii="Times" w:eastAsia="Times New Roman" w:hAnsi="Times" w:cs="Times New Roman"/>
          <w:b/>
        </w:rPr>
        <w:t>Classic stop signal task:</w:t>
      </w:r>
    </w:p>
    <w:p w14:paraId="3D83C00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56">
        <w:r w:rsidRPr="00946649">
          <w:rPr>
            <w:rFonts w:ascii="Times" w:eastAsia="Times New Roman" w:hAnsi="Times" w:cs="Times New Roman"/>
            <w:color w:val="000000"/>
            <w:sz w:val="24"/>
            <w:szCs w:val="24"/>
          </w:rPr>
          <w:t>(122–124)</w:t>
        </w:r>
      </w:hyperlink>
      <w:r w:rsidRPr="00946649">
        <w:rPr>
          <w:rFonts w:ascii="Times" w:eastAsia="Times New Roman" w:hAnsi="Times" w:cs="Times New Roman"/>
          <w:sz w:val="24"/>
          <w:szCs w:val="24"/>
        </w:rPr>
        <w:t xml:space="preserve"> participants are shown four different stimuli, which are each associated with one of two responses associated with the left and right hand.</w:t>
      </w:r>
      <w:r w:rsidRPr="00946649">
        <w:rPr>
          <w:rFonts w:ascii="Times" w:eastAsia="Times New Roman" w:hAnsi="Times" w:cs="Times New Roman"/>
          <w:sz w:val="24"/>
          <w:szCs w:val="24"/>
        </w:rPr>
        <w:t xml:space="preserve"> Participants are instructed to respond to the stimuli as quickly as possible without sacrificing accuracy. On some trials a red star appears around the stimulus as the participant prepares their response. Participants are instructed to withhold their resp</w:t>
      </w:r>
      <w:r w:rsidRPr="00946649">
        <w:rPr>
          <w:rFonts w:ascii="Times" w:eastAsia="Times New Roman" w:hAnsi="Times" w:cs="Times New Roman"/>
          <w:sz w:val="24"/>
          <w:szCs w:val="24"/>
        </w:rPr>
        <w:t>onse if they see the red star. The delay after which the stop signal appeared (stop signal delay) was adjusted using a one-up, one-down staircase procedure in 50 ms increments. This task had two conditions which differed based on how frequent stop trials w</w:t>
      </w:r>
      <w:r w:rsidRPr="00946649">
        <w:rPr>
          <w:rFonts w:ascii="Times" w:eastAsia="Times New Roman" w:hAnsi="Times" w:cs="Times New Roman"/>
          <w:sz w:val="24"/>
          <w:szCs w:val="24"/>
        </w:rPr>
        <w:t>ere (40 % or 20 % of trials, high and low conditions). Participants completed 5 blocks of 60 trials each for each condition (the order of the two conditions was randomized across participants). The dependent measures from this task are commission and omiss</w:t>
      </w:r>
      <w:r w:rsidRPr="00946649">
        <w:rPr>
          <w:rFonts w:ascii="Times" w:eastAsia="Times New Roman" w:hAnsi="Times" w:cs="Times New Roman"/>
          <w:sz w:val="24"/>
          <w:szCs w:val="24"/>
        </w:rPr>
        <w:t>ion errors (from both go and stop trials), DDM parameters for all trials, median response time for go trials, inhibition slope (slope of the logistic regression of responses over stop signal delay), proactive slowing (comparing go RT between the two condit</w:t>
      </w:r>
      <w:r w:rsidRPr="00946649">
        <w:rPr>
          <w:rFonts w:ascii="Times" w:eastAsia="Times New Roman" w:hAnsi="Times" w:cs="Times New Roman"/>
          <w:sz w:val="24"/>
          <w:szCs w:val="24"/>
        </w:rPr>
        <w:t xml:space="preserve">ions, high-low), proactive SSRT speeding (comparing SSRT between the two conditions, low-high), integration SSRT (nth </w:t>
      </w:r>
      <w:r w:rsidRPr="00946649">
        <w:rPr>
          <w:rFonts w:ascii="Times" w:eastAsia="Times New Roman" w:hAnsi="Times" w:cs="Times New Roman"/>
          <w:sz w:val="24"/>
          <w:szCs w:val="24"/>
        </w:rPr>
        <w:lastRenderedPageBreak/>
        <w:t>fastest RT - mean SSD where n is % of failed stop trials) both for all trials as well as for each condition, stop accuracy, median respons</w:t>
      </w:r>
      <w:r w:rsidRPr="00946649">
        <w:rPr>
          <w:rFonts w:ascii="Times" w:eastAsia="Times New Roman" w:hAnsi="Times" w:cs="Times New Roman"/>
          <w:sz w:val="24"/>
          <w:szCs w:val="24"/>
        </w:rPr>
        <w:t>e time for commission errors.</w:t>
      </w:r>
    </w:p>
    <w:p w14:paraId="0269DFAD"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For 31 children (ages 6-16) tested with a mean delay of 107 days, Kindlon, Mezzacappa and Earls </w:t>
      </w:r>
      <w:hyperlink r:id="rId157">
        <w:r w:rsidRPr="00946649">
          <w:rPr>
            <w:rFonts w:ascii="Times" w:eastAsia="Times New Roman" w:hAnsi="Times" w:cs="Times New Roman"/>
            <w:color w:val="000000"/>
            <w:sz w:val="24"/>
            <w:szCs w:val="24"/>
          </w:rPr>
          <w:t>(125)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0.79 for mean probability of inhibition,</w:t>
      </w:r>
      <w:r w:rsidRPr="00946649">
        <w:rPr>
          <w:rFonts w:ascii="Times" w:eastAsia="Times New Roman" w:hAnsi="Times" w:cs="Times New Roman"/>
          <w:sz w:val="24"/>
          <w:szCs w:val="24"/>
        </w:rPr>
        <w:t xml:space="preserve"> 0.72 for the slope of inhibition depending on the stop signal delay, 0.61 for commission errors and 0.66 for go reaction time standard deviations. For 18 Dutch children, Kuntsi et al. </w:t>
      </w:r>
      <w:hyperlink r:id="rId158">
        <w:r w:rsidRPr="00946649">
          <w:rPr>
            <w:rFonts w:ascii="Times" w:eastAsia="Times New Roman" w:hAnsi="Times" w:cs="Times New Roman"/>
            <w:color w:val="000000"/>
            <w:sz w:val="24"/>
            <w:szCs w:val="24"/>
          </w:rPr>
          <w:t>(12</w:t>
        </w:r>
        <w:r w:rsidRPr="00946649">
          <w:rPr>
            <w:rFonts w:ascii="Times" w:eastAsia="Times New Roman" w:hAnsi="Times" w:cs="Times New Roman"/>
            <w:color w:val="000000"/>
            <w:sz w:val="24"/>
            <w:szCs w:val="24"/>
          </w:rPr>
          <w:t>6)</w:t>
        </w:r>
      </w:hyperlink>
      <w:r w:rsidRPr="00946649">
        <w:rPr>
          <w:rFonts w:ascii="Times" w:eastAsia="Times New Roman" w:hAnsi="Times" w:cs="Times New Roman"/>
          <w:sz w:val="24"/>
          <w:szCs w:val="24"/>
        </w:rPr>
        <w:t xml:space="preserve"> reported two week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of 0.52 for mean probability of inhibition, 0.35 for mean reaction times, 0.64 for SD of reaction times, 0.41 for total errors (only for go trials), 0.22 for commission errors, 0.37 for omission errors, 0.29 for the slope of the inhibition function and </w:t>
      </w:r>
      <w:r w:rsidRPr="00946649">
        <w:rPr>
          <w:rFonts w:ascii="Times" w:eastAsia="Times New Roman" w:hAnsi="Times" w:cs="Times New Roman"/>
          <w:sz w:val="24"/>
          <w:szCs w:val="24"/>
        </w:rPr>
        <w:t xml:space="preserve">0.11 for SSRT. Soreni et al. </w:t>
      </w:r>
      <w:hyperlink r:id="rId159">
        <w:r w:rsidRPr="00946649">
          <w:rPr>
            <w:rFonts w:ascii="Times" w:eastAsia="Times New Roman" w:hAnsi="Times" w:cs="Times New Roman"/>
            <w:color w:val="000000"/>
            <w:sz w:val="24"/>
            <w:szCs w:val="24"/>
          </w:rPr>
          <w:t>(127)</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0.72 for SSRT, 0.62 for go RT and 0.74 for go RT SD of 12 children with ADHD (ages 9-15) across three sessions separated by a week using a</w:t>
      </w:r>
      <w:r w:rsidRPr="00946649">
        <w:rPr>
          <w:rFonts w:ascii="Times" w:eastAsia="Times New Roman" w:hAnsi="Times" w:cs="Times New Roman"/>
          <w:sz w:val="24"/>
          <w:szCs w:val="24"/>
        </w:rPr>
        <w:t xml:space="preserve">n auditory stop signal and 128 trials and two go cues. Weafer et al. </w:t>
      </w:r>
      <w:hyperlink r:id="rId160">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0.65 for SSRTs with a significant decrease between the two time points (n=121; 9 days). Wöstman e</w:t>
      </w:r>
      <w:r w:rsidRPr="00946649">
        <w:rPr>
          <w:rFonts w:ascii="Times" w:eastAsia="Times New Roman" w:hAnsi="Times" w:cs="Times New Roman"/>
          <w:sz w:val="24"/>
          <w:szCs w:val="24"/>
        </w:rPr>
        <w:t xml:space="preserve">t al. </w:t>
      </w:r>
      <w:hyperlink r:id="rId161">
        <w:r w:rsidRPr="00946649">
          <w:rPr>
            <w:rFonts w:ascii="Times" w:eastAsia="Times New Roman" w:hAnsi="Times" w:cs="Times New Roman"/>
            <w:color w:val="000000"/>
            <w:sz w:val="24"/>
            <w:szCs w:val="24"/>
          </w:rPr>
          <w:t>(107)</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0.92, 0.92 and 0.29 for the mean go reaction time, standard deviation of go reaction time and the stop signal reaction time (n=23, delay range 28-105 days). Whil</w:t>
      </w:r>
      <w:r w:rsidRPr="00946649">
        <w:rPr>
          <w:rFonts w:ascii="Times" w:eastAsia="Times New Roman" w:hAnsi="Times" w:cs="Times New Roman"/>
          <w:sz w:val="24"/>
          <w:szCs w:val="24"/>
        </w:rPr>
        <w:t xml:space="preserve">e the test-retest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for each quartile of the task consistently increased for mean go and stop reaction times they remaining consistently lower than when using all trials for SSRT. For 312 children tested at age 4, 5 and 6 Grummitt et al. </w:t>
      </w:r>
      <w:hyperlink r:id="rId162">
        <w:r w:rsidRPr="00946649">
          <w:rPr>
            <w:rFonts w:ascii="Times" w:eastAsia="Times New Roman" w:hAnsi="Times" w:cs="Times New Roman"/>
            <w:color w:val="000000"/>
            <w:sz w:val="24"/>
            <w:szCs w:val="24"/>
          </w:rPr>
          <w:t>(78)</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of 0.42 for mean reaction times and 0.62 for the proportion of successful stops. Bender et al. </w:t>
      </w:r>
      <w:hyperlink r:id="rId163">
        <w:r w:rsidRPr="00946649">
          <w:rPr>
            <w:rFonts w:ascii="Times" w:eastAsia="Times New Roman" w:hAnsi="Times" w:cs="Times New Roman"/>
            <w:color w:val="000000"/>
            <w:sz w:val="24"/>
            <w:szCs w:val="24"/>
          </w:rPr>
          <w:t>(70)</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0.6</w:t>
      </w:r>
      <w:r w:rsidRPr="00946649">
        <w:rPr>
          <w:rFonts w:ascii="Times" w:eastAsia="Times New Roman" w:hAnsi="Times" w:cs="Times New Roman"/>
          <w:sz w:val="24"/>
          <w:szCs w:val="24"/>
        </w:rPr>
        <w:t xml:space="preserve">0 for SSRT’s of 66 participants tested one week apart. For 45 subjects in one study and 54 in another tested three weeks apart Hedge, Powell and Sumner </w:t>
      </w:r>
      <w:hyperlink r:id="rId164">
        <w:r w:rsidRPr="00946649">
          <w:rPr>
            <w:rFonts w:ascii="Times" w:eastAsia="Times New Roman" w:hAnsi="Times" w:cs="Times New Roman"/>
            <w:color w:val="000000"/>
            <w:sz w:val="24"/>
            <w:szCs w:val="24"/>
          </w:rPr>
          <w:t>(71)</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0.35 and 0.57</w:t>
      </w:r>
      <w:r w:rsidRPr="00946649">
        <w:rPr>
          <w:rFonts w:ascii="Times" w:eastAsia="Times New Roman" w:hAnsi="Times" w:cs="Times New Roman"/>
          <w:sz w:val="24"/>
          <w:szCs w:val="24"/>
        </w:rPr>
        <w:t xml:space="preserve"> for go RTs, 0.34 and 0.54 for mean SSD, 0.47 and 0.43 for SSRT calculated using the mean method (mean go RT - mean SSD) and 0.36 and 0.49 for SSRT calculated using integration the method. </w:t>
      </w:r>
    </w:p>
    <w:p w14:paraId="32B6A63F"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rPr>
        <w:lastRenderedPageBreak/>
        <w:t>Motor Selective Stop Signal Task:</w:t>
      </w:r>
    </w:p>
    <w:p w14:paraId="241493C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65">
        <w:r w:rsidRPr="00946649">
          <w:rPr>
            <w:rFonts w:ascii="Times" w:eastAsia="Times New Roman" w:hAnsi="Times" w:cs="Times New Roman"/>
            <w:color w:val="000000"/>
            <w:sz w:val="24"/>
            <w:szCs w:val="24"/>
          </w:rPr>
          <w:t>(128)</w:t>
        </w:r>
      </w:hyperlink>
      <w:r w:rsidRPr="00946649">
        <w:rPr>
          <w:rFonts w:ascii="Times" w:eastAsia="Times New Roman" w:hAnsi="Times" w:cs="Times New Roman"/>
          <w:sz w:val="24"/>
          <w:szCs w:val="24"/>
        </w:rPr>
        <w:t xml:space="preserve"> subjects are instructed to respond using different buttons for four different stimuli as fast as possible. In a minority of trials a red star (stop signal) appears around the stimulus as the subject prepares their</w:t>
      </w:r>
      <w:r w:rsidRPr="00946649">
        <w:rPr>
          <w:rFonts w:ascii="Times" w:eastAsia="Times New Roman" w:hAnsi="Times" w:cs="Times New Roman"/>
          <w:sz w:val="24"/>
          <w:szCs w:val="24"/>
        </w:rPr>
        <w:t xml:space="preserve"> response. Subjects are instructed to withhold their response if they see this red star and the correct response is a designated one of the two options (the </w:t>
      </w:r>
      <w:r w:rsidRPr="00946649">
        <w:rPr>
          <w:rFonts w:ascii="Times" w:eastAsia="Times New Roman" w:hAnsi="Times" w:cs="Times New Roman"/>
          <w:i/>
          <w:sz w:val="24"/>
          <w:szCs w:val="24"/>
        </w:rPr>
        <w:t>critical</w:t>
      </w:r>
      <w:r w:rsidRPr="00946649">
        <w:rPr>
          <w:rFonts w:ascii="Times" w:eastAsia="Times New Roman" w:hAnsi="Times" w:cs="Times New Roman"/>
          <w:sz w:val="24"/>
          <w:szCs w:val="24"/>
        </w:rPr>
        <w:t xml:space="preserve"> response), but not if the red star appears but the correct response is the other option (t</w:t>
      </w:r>
      <w:r w:rsidRPr="00946649">
        <w:rPr>
          <w:rFonts w:ascii="Times" w:eastAsia="Times New Roman" w:hAnsi="Times" w:cs="Times New Roman"/>
          <w:sz w:val="24"/>
          <w:szCs w:val="24"/>
        </w:rPr>
        <w:t xml:space="preserve">he </w:t>
      </w:r>
      <w:r w:rsidRPr="00946649">
        <w:rPr>
          <w:rFonts w:ascii="Times" w:eastAsia="Times New Roman" w:hAnsi="Times" w:cs="Times New Roman"/>
          <w:i/>
          <w:sz w:val="24"/>
          <w:szCs w:val="24"/>
        </w:rPr>
        <w:t xml:space="preserve">noncritical </w:t>
      </w:r>
      <w:r w:rsidRPr="00946649">
        <w:rPr>
          <w:rFonts w:ascii="Times" w:eastAsia="Times New Roman" w:hAnsi="Times" w:cs="Times New Roman"/>
          <w:sz w:val="24"/>
          <w:szCs w:val="24"/>
        </w:rPr>
        <w:t xml:space="preserve">response). The delay after which the stop signal appeared (stop signal delay) was adjusted using a one-up, one-down staircase procedure in 50 ms increments. Participants completed 5 blocks of 60 trials each. 30% of the trials were "critical </w:t>
      </w:r>
      <w:r w:rsidRPr="00946649">
        <w:rPr>
          <w:rFonts w:ascii="Times" w:eastAsia="Times New Roman" w:hAnsi="Times" w:cs="Times New Roman"/>
          <w:sz w:val="24"/>
          <w:szCs w:val="24"/>
        </w:rPr>
        <w:t xml:space="preserve">go" trials (no signal occurred for the critical response), 30% of trials were “non-critical go” trials (no signal occurred for the non-critical response), 20% were "critical-stop" trials (where the stop signal was shown for the critical response), and 20% </w:t>
      </w:r>
      <w:r w:rsidRPr="00946649">
        <w:rPr>
          <w:rFonts w:ascii="Times" w:eastAsia="Times New Roman" w:hAnsi="Times" w:cs="Times New Roman"/>
          <w:sz w:val="24"/>
          <w:szCs w:val="24"/>
        </w:rPr>
        <w:t>were "non-critical stop" trials (where the stop signal was shown for the non-critical response). The dependent measures we chose from this task were DDM parameters, stop signal reaction time (SSRT, calculated using the integration method, Logan &amp; Cowan, 19</w:t>
      </w:r>
      <w:r w:rsidRPr="00946649">
        <w:rPr>
          <w:rFonts w:ascii="Times" w:eastAsia="Times New Roman" w:hAnsi="Times" w:cs="Times New Roman"/>
          <w:sz w:val="24"/>
          <w:szCs w:val="24"/>
        </w:rPr>
        <w:t>84, with only critical go trials acting as the underlying go distribution), accuracy and median response time on non-critical stop trials, as well as two measures we call reactive (difference between median response times of non-critical stop and non-criti</w:t>
      </w:r>
      <w:r w:rsidRPr="00946649">
        <w:rPr>
          <w:rFonts w:ascii="Times" w:eastAsia="Times New Roman" w:hAnsi="Times" w:cs="Times New Roman"/>
          <w:sz w:val="24"/>
          <w:szCs w:val="24"/>
        </w:rPr>
        <w:t>cal go trials) and selective proactive control (difference between median response times of critical go and non-critical go trials).</w:t>
      </w:r>
    </w:p>
    <w:p w14:paraId="447648C8"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We could not find test-retest reliability data on this specific version of the task. We elaborate on stop signal task relia</w:t>
      </w:r>
      <w:r w:rsidRPr="00946649">
        <w:rPr>
          <w:rFonts w:ascii="Times" w:eastAsia="Times New Roman" w:hAnsi="Times" w:cs="Times New Roman"/>
          <w:sz w:val="24"/>
          <w:szCs w:val="24"/>
        </w:rPr>
        <w:t>bility in a separate section below.</w:t>
      </w:r>
    </w:p>
    <w:p w14:paraId="08D2F46E" w14:textId="77777777" w:rsidR="00E32435" w:rsidRPr="00946649" w:rsidRDefault="00946649">
      <w:pPr>
        <w:pStyle w:val="normal0"/>
        <w:spacing w:line="480" w:lineRule="auto"/>
        <w:contextualSpacing w:val="0"/>
        <w:rPr>
          <w:rFonts w:ascii="Times" w:eastAsia="Times New Roman" w:hAnsi="Times" w:cs="Times New Roman"/>
          <w:b/>
        </w:rPr>
      </w:pPr>
      <w:r w:rsidRPr="00946649">
        <w:rPr>
          <w:rFonts w:ascii="Times" w:eastAsia="Times New Roman" w:hAnsi="Times" w:cs="Times New Roman"/>
          <w:b/>
        </w:rPr>
        <w:t>Stimulus Selective Stop Signal Task:</w:t>
      </w:r>
    </w:p>
    <w:p w14:paraId="1FF7D649"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66">
        <w:r w:rsidRPr="00946649">
          <w:rPr>
            <w:rFonts w:ascii="Times" w:eastAsia="Times New Roman" w:hAnsi="Times" w:cs="Times New Roman"/>
            <w:color w:val="000000"/>
            <w:sz w:val="24"/>
            <w:szCs w:val="24"/>
          </w:rPr>
          <w:t>(129, 130)</w:t>
        </w:r>
      </w:hyperlink>
      <w:r w:rsidRPr="00946649">
        <w:rPr>
          <w:rFonts w:ascii="Times" w:eastAsia="Times New Roman" w:hAnsi="Times" w:cs="Times New Roman"/>
          <w:sz w:val="24"/>
          <w:szCs w:val="24"/>
        </w:rPr>
        <w:t xml:space="preserve"> participants are shown four different stimuli, which are each associated with one of two responses associated with the left and right hand. Participants are </w:t>
      </w:r>
      <w:r w:rsidRPr="00946649">
        <w:rPr>
          <w:rFonts w:ascii="Times" w:eastAsia="Times New Roman" w:hAnsi="Times" w:cs="Times New Roman"/>
          <w:sz w:val="24"/>
          <w:szCs w:val="24"/>
        </w:rPr>
        <w:lastRenderedPageBreak/>
        <w:t xml:space="preserve">instructed to respond to the stimuli as quickly as possible without sacrificing accuracy. On some </w:t>
      </w:r>
      <w:r w:rsidRPr="00946649">
        <w:rPr>
          <w:rFonts w:ascii="Times" w:eastAsia="Times New Roman" w:hAnsi="Times" w:cs="Times New Roman"/>
          <w:sz w:val="24"/>
          <w:szCs w:val="24"/>
        </w:rPr>
        <w:t>trials a red star (stop signal) or an orange star ("ignore" signal) appears around the stimulus as the participant prepares their response. Participants are instructed to withhold their response if they see the red "stop" star, but not the orange star. The</w:t>
      </w:r>
      <w:r w:rsidRPr="00946649">
        <w:rPr>
          <w:rFonts w:ascii="Times" w:eastAsia="Times New Roman" w:hAnsi="Times" w:cs="Times New Roman"/>
          <w:sz w:val="24"/>
          <w:szCs w:val="24"/>
        </w:rPr>
        <w:t xml:space="preserve"> delay after which the stop signal appeared (stop signal delay) was adjusted using a one-up, one-down staircase procedure in 50 ms increments. Participants completed 5 blocks of 60 trials each. 60% of the trials were "go" trials, 20% were "stop" trials, an</w:t>
      </w:r>
      <w:r w:rsidRPr="00946649">
        <w:rPr>
          <w:rFonts w:ascii="Times" w:eastAsia="Times New Roman" w:hAnsi="Times" w:cs="Times New Roman"/>
          <w:sz w:val="24"/>
          <w:szCs w:val="24"/>
        </w:rPr>
        <w:t>d 20% were "ignore" trials. The dependent measures from this task are DDM parameters for all trials, SSRT using the integration method, accuracy for ignore trials, mean and standard deviation of response time for ignore trials and drift rate for the reacti</w:t>
      </w:r>
      <w:r w:rsidRPr="00946649">
        <w:rPr>
          <w:rFonts w:ascii="Times" w:eastAsia="Times New Roman" w:hAnsi="Times" w:cs="Times New Roman"/>
          <w:sz w:val="24"/>
          <w:szCs w:val="24"/>
        </w:rPr>
        <w:t>ve control contrast (ignore trials drift rate - go trials drift rate).</w:t>
      </w:r>
    </w:p>
    <w:p w14:paraId="01E47C73"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We were unable to find data on the test retest reliability of this version of the task.</w:t>
      </w:r>
    </w:p>
    <w:p w14:paraId="3586F7A8" w14:textId="77777777" w:rsidR="00E32435" w:rsidRPr="00946649" w:rsidRDefault="00946649">
      <w:pPr>
        <w:pStyle w:val="normal0"/>
        <w:pBdr>
          <w:top w:val="nil"/>
          <w:left w:val="nil"/>
          <w:bottom w:val="nil"/>
          <w:right w:val="nil"/>
          <w:between w:val="nil"/>
        </w:pBdr>
        <w:spacing w:line="480" w:lineRule="auto"/>
        <w:contextualSpacing w:val="0"/>
        <w:rPr>
          <w:rFonts w:ascii="Times" w:eastAsia="Times New Roman" w:hAnsi="Times" w:cs="Times New Roman"/>
          <w:b/>
        </w:rPr>
      </w:pPr>
      <w:r w:rsidRPr="00946649">
        <w:rPr>
          <w:rFonts w:ascii="Times" w:eastAsia="Times New Roman" w:hAnsi="Times" w:cs="Times New Roman"/>
          <w:b/>
        </w:rPr>
        <w:t>Stroop Task</w:t>
      </w:r>
    </w:p>
    <w:p w14:paraId="15D7C47F"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67">
        <w:r w:rsidRPr="00946649">
          <w:rPr>
            <w:rFonts w:ascii="Times" w:eastAsia="Times New Roman" w:hAnsi="Times" w:cs="Times New Roman"/>
            <w:color w:val="000000"/>
            <w:sz w:val="24"/>
            <w:szCs w:val="24"/>
          </w:rPr>
          <w:t>(131)</w:t>
        </w:r>
      </w:hyperlink>
      <w:r w:rsidRPr="00946649">
        <w:rPr>
          <w:rFonts w:ascii="Times" w:eastAsia="Times New Roman" w:hAnsi="Times" w:cs="Times New Roman"/>
          <w:sz w:val="24"/>
          <w:szCs w:val="24"/>
        </w:rPr>
        <w:t xml:space="preserve"> subjects w</w:t>
      </w:r>
      <w:r w:rsidRPr="00946649">
        <w:rPr>
          <w:rFonts w:ascii="Times" w:eastAsia="Times New Roman" w:hAnsi="Times" w:cs="Times New Roman"/>
          <w:sz w:val="24"/>
          <w:szCs w:val="24"/>
        </w:rPr>
        <w:t xml:space="preserve">ere instructed to respond using one of three keys depending on the ink color of the word presented. In the congruent condition the word matched the ink color, whereas in the incongruent condition they are mismatched. There were 96 trials (8 repetitions of </w:t>
      </w:r>
      <w:r w:rsidRPr="00946649">
        <w:rPr>
          <w:rFonts w:ascii="Times" w:eastAsia="Times New Roman" w:hAnsi="Times" w:cs="Times New Roman"/>
          <w:sz w:val="24"/>
          <w:szCs w:val="24"/>
        </w:rPr>
        <w:t>each of 6 incongruent pairs and 16 of each of 3 congruent pairs, resulting in 50% congruent trials). The dependent measures for this task are accuracy, median response time and DDM parameters for both all trials and the Stroop effect contrast (incongruent-</w:t>
      </w:r>
      <w:r w:rsidRPr="00946649">
        <w:rPr>
          <w:rFonts w:ascii="Times" w:eastAsia="Times New Roman" w:hAnsi="Times" w:cs="Times New Roman"/>
          <w:sz w:val="24"/>
          <w:szCs w:val="24"/>
        </w:rPr>
        <w:t>congruent) as well as median response time and number of errors for each condition separately.</w:t>
      </w:r>
    </w:p>
    <w:p w14:paraId="119A0C2A"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 xml:space="preserve">Test-retest reliabilities have been assessed extensively for the Stroop task, and generally high reliability has been reported </w:t>
      </w:r>
      <w:hyperlink r:id="rId168">
        <w:r w:rsidRPr="00946649">
          <w:rPr>
            <w:rFonts w:ascii="Times" w:eastAsia="Times New Roman" w:hAnsi="Times" w:cs="Times New Roman"/>
            <w:color w:val="000000"/>
            <w:sz w:val="24"/>
            <w:szCs w:val="24"/>
          </w:rPr>
          <w:t>(132, 133)</w:t>
        </w:r>
      </w:hyperlink>
      <w:r w:rsidRPr="00946649">
        <w:rPr>
          <w:rFonts w:ascii="Times" w:eastAsia="Times New Roman" w:hAnsi="Times" w:cs="Times New Roman"/>
          <w:sz w:val="24"/>
          <w:szCs w:val="24"/>
        </w:rPr>
        <w:t xml:space="preserve">; here we limit our review to computerized versions of the task. For 27 children (ages 6-16) tested on average 107 days apart, Kindlon, Mezzacappa and Earls </w:t>
      </w:r>
      <w:hyperlink r:id="rId169">
        <w:r w:rsidRPr="00946649">
          <w:rPr>
            <w:rFonts w:ascii="Times" w:eastAsia="Times New Roman" w:hAnsi="Times" w:cs="Times New Roman"/>
            <w:color w:val="000000"/>
            <w:sz w:val="24"/>
            <w:szCs w:val="24"/>
          </w:rPr>
          <w:t>(125)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0.88 for correct word responses, 0.80 for correct color responses, </w:t>
      </w:r>
      <w:r w:rsidRPr="00946649">
        <w:rPr>
          <w:rFonts w:ascii="Times" w:eastAsia="Times New Roman" w:hAnsi="Times" w:cs="Times New Roman"/>
          <w:sz w:val="24"/>
          <w:szCs w:val="24"/>
        </w:rPr>
        <w:lastRenderedPageBreak/>
        <w:t>0.73 for the difference between the two, 0.25 for word errors, 0.28 for color errors, 0.54 for the difference between the two and finally 0.67 for the interfere</w:t>
      </w:r>
      <w:r w:rsidRPr="00946649">
        <w:rPr>
          <w:rFonts w:ascii="Times" w:eastAsia="Times New Roman" w:hAnsi="Times" w:cs="Times New Roman"/>
          <w:sz w:val="24"/>
          <w:szCs w:val="24"/>
        </w:rPr>
        <w:t xml:space="preserve">nce score. Notably, their task included both the Stroop task (i.e. indicate the ink color) and the reverse Stroop task (i.e. read the color word) With 45 German participants Siegrist </w:t>
      </w:r>
      <w:hyperlink r:id="rId170">
        <w:r w:rsidRPr="00946649">
          <w:rPr>
            <w:rFonts w:ascii="Times" w:eastAsia="Times New Roman" w:hAnsi="Times" w:cs="Times New Roman"/>
            <w:color w:val="000000"/>
            <w:sz w:val="24"/>
            <w:szCs w:val="24"/>
          </w:rPr>
          <w:t>(134)</w:t>
        </w:r>
      </w:hyperlink>
      <w:r w:rsidRPr="00946649">
        <w:rPr>
          <w:rFonts w:ascii="Times" w:eastAsia="Times New Roman" w:hAnsi="Times" w:cs="Times New Roman"/>
          <w:sz w:val="24"/>
          <w:szCs w:val="24"/>
        </w:rPr>
        <w:t xml:space="preserve"> conducted multiple versions of the task with different kinds of stimuli with a short delay in between. His task had 60 trials and his control condition is non-word letter sequences that are printed in different colors. Nevertheless he found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overal</w:t>
      </w:r>
      <w:r w:rsidRPr="00946649">
        <w:rPr>
          <w:rFonts w:ascii="Times" w:eastAsia="Times New Roman" w:hAnsi="Times" w:cs="Times New Roman"/>
          <w:sz w:val="24"/>
          <w:szCs w:val="24"/>
        </w:rPr>
        <w:t xml:space="preserve">l response times of 0.84 for this control condition and 0.86 for the incongruent color word condition. Using this control (unlike our congruent color word condition) he also found a moderate retest reliability for the Stroop effect (0.68). Similar results </w:t>
      </w:r>
      <w:r w:rsidRPr="00946649">
        <w:rPr>
          <w:rFonts w:ascii="Times" w:eastAsia="Times New Roman" w:hAnsi="Times" w:cs="Times New Roman"/>
          <w:sz w:val="24"/>
          <w:szCs w:val="24"/>
        </w:rPr>
        <w:t xml:space="preserve">are found for the overall response time reliabilities of other types of stimuli (e.g. taboo or self-relevant words) but the Stroop effect reliabilities vary depending on what condition is used as control. For the standard color version with 110 trials and </w:t>
      </w:r>
      <w:r w:rsidRPr="00946649">
        <w:rPr>
          <w:rFonts w:ascii="Times" w:eastAsia="Times New Roman" w:hAnsi="Times" w:cs="Times New Roman"/>
          <w:sz w:val="24"/>
          <w:szCs w:val="24"/>
        </w:rPr>
        <w:t xml:space="preserve">four colors Strauss et al. </w:t>
      </w:r>
      <w:hyperlink r:id="rId171">
        <w:r w:rsidRPr="00946649">
          <w:rPr>
            <w:rFonts w:ascii="Times" w:eastAsia="Times New Roman" w:hAnsi="Times" w:cs="Times New Roman"/>
            <w:color w:val="000000"/>
            <w:sz w:val="24"/>
            <w:szCs w:val="24"/>
          </w:rPr>
          <w:t>(135)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overall response latencies of 0.71 for congruent and 0.79 for incongruent words for 28 undergraduates that were tested one week apart. The</w:t>
      </w:r>
      <w:r w:rsidRPr="00946649">
        <w:rPr>
          <w:rFonts w:ascii="Times" w:eastAsia="Times New Roman" w:hAnsi="Times" w:cs="Times New Roman"/>
          <w:sz w:val="24"/>
          <w:szCs w:val="24"/>
        </w:rPr>
        <w:t xml:space="preserve"> Stroop effect, however had a lower reliability (0.46). They have found similar results for different kinds of stimuli as well. For 21 subjects tested 4 weeks apart during EEG recording Williams et al. </w:t>
      </w:r>
      <w:hyperlink r:id="rId172">
        <w:r w:rsidRPr="00946649">
          <w:rPr>
            <w:rFonts w:ascii="Times" w:eastAsia="Times New Roman" w:hAnsi="Times" w:cs="Times New Roman"/>
            <w:color w:val="000000"/>
            <w:sz w:val="24"/>
            <w:szCs w:val="24"/>
          </w:rPr>
          <w:t>(23)</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0.70 for response times and 0.60 for errors in reporting the word and 0.85 for response times and 0.60 for errors in reporting the color with no significant session effects controlling for age and gender. Bender et al. </w:t>
      </w:r>
      <w:hyperlink r:id="rId173">
        <w:r w:rsidRPr="00946649">
          <w:rPr>
            <w:rFonts w:ascii="Times" w:eastAsia="Times New Roman" w:hAnsi="Times" w:cs="Times New Roman"/>
            <w:color w:val="000000"/>
            <w:sz w:val="24"/>
            <w:szCs w:val="24"/>
          </w:rPr>
          <w:t>(70)</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0.57 for the Stroop effect of 66 participants tested one week apart. For 47 subjects in one study and 56 in another tested three weeks apart Hedge, Powell and Sumner </w:t>
      </w:r>
      <w:hyperlink r:id="rId174">
        <w:r w:rsidRPr="00946649">
          <w:rPr>
            <w:rFonts w:ascii="Times" w:eastAsia="Times New Roman" w:hAnsi="Times" w:cs="Times New Roman"/>
            <w:color w:val="000000"/>
            <w:sz w:val="24"/>
            <w:szCs w:val="24"/>
          </w:rPr>
          <w:t>(71)</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of 0.77 and 0.72 for congruent RT, 0.74 and 0.73 for neutral RT, 0.67 and 0.70 for incongruent RT, 0.60 and 0.66 for Stroop effect, 0.36 and 0.42 for congruent </w:t>
      </w:r>
      <w:r w:rsidRPr="00946649">
        <w:rPr>
          <w:rFonts w:ascii="Times" w:eastAsia="Times New Roman" w:hAnsi="Times" w:cs="Times New Roman"/>
          <w:sz w:val="24"/>
          <w:szCs w:val="24"/>
        </w:rPr>
        <w:lastRenderedPageBreak/>
        <w:t xml:space="preserve">errors, 0.45 </w:t>
      </w:r>
      <w:r w:rsidRPr="00946649">
        <w:rPr>
          <w:rFonts w:ascii="Times" w:eastAsia="Times New Roman" w:hAnsi="Times" w:cs="Times New Roman"/>
          <w:sz w:val="24"/>
          <w:szCs w:val="24"/>
        </w:rPr>
        <w:t xml:space="preserve">and 0.51 for neutral errors, 0.62 and 0.39 for incongruent errors and 0.48 and 0.44 for Stroop accuracy. Their task contained four colors. </w:t>
      </w:r>
    </w:p>
    <w:p w14:paraId="5DD15A6F"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Task-switching Task</w:t>
      </w:r>
    </w:p>
    <w:p w14:paraId="4387307C"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75">
        <w:r w:rsidRPr="00946649">
          <w:rPr>
            <w:rFonts w:ascii="Times" w:eastAsia="Times New Roman" w:hAnsi="Times" w:cs="Times New Roman"/>
            <w:color w:val="000000"/>
            <w:sz w:val="24"/>
            <w:szCs w:val="24"/>
          </w:rPr>
          <w:t>(136, 137)</w:t>
        </w:r>
      </w:hyperlink>
      <w:r w:rsidRPr="00946649">
        <w:rPr>
          <w:rFonts w:ascii="Times" w:eastAsia="Times New Roman" w:hAnsi="Times" w:cs="Times New Roman"/>
          <w:sz w:val="24"/>
          <w:szCs w:val="24"/>
        </w:rPr>
        <w:t xml:space="preserve"> participan</w:t>
      </w:r>
      <w:r w:rsidRPr="00946649">
        <w:rPr>
          <w:rFonts w:ascii="Times" w:eastAsia="Times New Roman" w:hAnsi="Times" w:cs="Times New Roman"/>
          <w:sz w:val="24"/>
          <w:szCs w:val="24"/>
        </w:rPr>
        <w:t>ts respond to colored numbers (1-9) based on their color (orange or blue), magnitude (greater or less than 5), and parity. On each trial a cue informs the participant of the correct rule, which is then applied to make one of two button presses. Each rule h</w:t>
      </w:r>
      <w:r w:rsidRPr="00946649">
        <w:rPr>
          <w:rFonts w:ascii="Times" w:eastAsia="Times New Roman" w:hAnsi="Times" w:cs="Times New Roman"/>
          <w:sz w:val="24"/>
          <w:szCs w:val="24"/>
        </w:rPr>
        <w:t>as two cues (e.g. "orange-blue" or "color"). Cue words for each rule appear above the stimulus in each trial. On each successive trial the task and cue can stay the same, the task can stay the same and the cue can switch, or the task can switch (necessitat</w:t>
      </w:r>
      <w:r w:rsidRPr="00946649">
        <w:rPr>
          <w:rFonts w:ascii="Times" w:eastAsia="Times New Roman" w:hAnsi="Times" w:cs="Times New Roman"/>
          <w:sz w:val="24"/>
          <w:szCs w:val="24"/>
        </w:rPr>
        <w:t>ing a cue switch). In addition, on task switch trials the task can match the task from two trials ago ("old-task", e.g. "color" -&gt; "parity" -&gt; "color") or differ ("new-task", e.g. "color" -&gt; "parity" -&gt; "magnitude"). Thus there are four trial types which w</w:t>
      </w:r>
      <w:r w:rsidRPr="00946649">
        <w:rPr>
          <w:rFonts w:ascii="Times" w:eastAsia="Times New Roman" w:hAnsi="Times" w:cs="Times New Roman"/>
          <w:sz w:val="24"/>
          <w:szCs w:val="24"/>
        </w:rPr>
        <w:t xml:space="preserve">ere randomly sampled across trials according to the following probabilities: task-switch-old (33%), task-switch-new (33%), task-stay-cue-switch (16.5%), and task-stay-cue-stay (16.5%). The cue-target-interval (CTI) was short (100ms) for half of the trials </w:t>
      </w:r>
      <w:r w:rsidRPr="00946649">
        <w:rPr>
          <w:rFonts w:ascii="Times" w:eastAsia="Times New Roman" w:hAnsi="Times" w:cs="Times New Roman"/>
          <w:sz w:val="24"/>
          <w:szCs w:val="24"/>
        </w:rPr>
        <w:t>and long (900ms) for the other half. Participants complete 60 practice trials and 440 test trials. The dependent measures for this task are the accuracy, median response time and DDM parameters for both all trials as well as for each cue-target-interval co</w:t>
      </w:r>
      <w:r w:rsidRPr="00946649">
        <w:rPr>
          <w:rFonts w:ascii="Times" w:eastAsia="Times New Roman" w:hAnsi="Times" w:cs="Times New Roman"/>
          <w:sz w:val="24"/>
          <w:szCs w:val="24"/>
        </w:rPr>
        <w:t>ndition separately.</w:t>
      </w:r>
    </w:p>
    <w:p w14:paraId="345BEEEC"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 We have not found any data on the test-retest reliability of this version of the task.</w:t>
      </w:r>
    </w:p>
    <w:p w14:paraId="45E9A076"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Tower of London</w:t>
      </w:r>
    </w:p>
    <w:p w14:paraId="2EBDA8B5"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76">
        <w:r w:rsidRPr="00946649">
          <w:rPr>
            <w:rFonts w:ascii="Times" w:eastAsia="Times New Roman" w:hAnsi="Times" w:cs="Times New Roman"/>
            <w:color w:val="000000"/>
            <w:sz w:val="24"/>
            <w:szCs w:val="24"/>
          </w:rPr>
          <w:t>(138)</w:t>
        </w:r>
      </w:hyperlink>
      <w:r w:rsidRPr="00946649">
        <w:rPr>
          <w:rFonts w:ascii="Times" w:eastAsia="Times New Roman" w:hAnsi="Times" w:cs="Times New Roman"/>
          <w:sz w:val="24"/>
          <w:szCs w:val="24"/>
        </w:rPr>
        <w:t xml:space="preserve"> subjects are presented with a starting board and a target</w:t>
      </w:r>
      <w:r w:rsidRPr="00946649">
        <w:rPr>
          <w:rFonts w:ascii="Times" w:eastAsia="Times New Roman" w:hAnsi="Times" w:cs="Times New Roman"/>
          <w:sz w:val="24"/>
          <w:szCs w:val="24"/>
        </w:rPr>
        <w:t xml:space="preserve"> board, each of which has three pegs and three colored balls, with the goal of making the starting board look like the target board by rearranging the colored balls making as few moves as possible. They can move only one ball at a time and are instructed t</w:t>
      </w:r>
      <w:r w:rsidRPr="00946649">
        <w:rPr>
          <w:rFonts w:ascii="Times" w:eastAsia="Times New Roman" w:hAnsi="Times" w:cs="Times New Roman"/>
          <w:sz w:val="24"/>
          <w:szCs w:val="24"/>
        </w:rPr>
        <w:t xml:space="preserve">o plan their entire set of moves before moving any of them. Each trial is capped at 20 seconds. Subjects complete 12 trials of increasing </w:t>
      </w:r>
      <w:r w:rsidRPr="00946649">
        <w:rPr>
          <w:rFonts w:ascii="Times" w:eastAsia="Times New Roman" w:hAnsi="Times" w:cs="Times New Roman"/>
          <w:sz w:val="24"/>
          <w:szCs w:val="24"/>
        </w:rPr>
        <w:lastRenderedPageBreak/>
        <w:t>difficulty (the optimal number of moves varied from 2 to 5). The dependent measures from this task are the mean number</w:t>
      </w:r>
      <w:r w:rsidRPr="00946649">
        <w:rPr>
          <w:rFonts w:ascii="Times" w:eastAsia="Times New Roman" w:hAnsi="Times" w:cs="Times New Roman"/>
          <w:sz w:val="24"/>
          <w:szCs w:val="24"/>
        </w:rPr>
        <w:t xml:space="preserve"> of extra moves in all trials, number of trials with optimal solutions, and the mean latency before making the first move (planning time).</w:t>
      </w:r>
    </w:p>
    <w:p w14:paraId="3CFDF96D"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Lowe and Rabbitt </w:t>
      </w:r>
      <w:hyperlink r:id="rId177">
        <w:r w:rsidRPr="00946649">
          <w:rPr>
            <w:rFonts w:ascii="Times" w:eastAsia="Times New Roman" w:hAnsi="Times" w:cs="Times New Roman"/>
            <w:color w:val="000000"/>
            <w:sz w:val="24"/>
            <w:szCs w:val="24"/>
          </w:rPr>
          <w:t>(116)</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0.60 for t</w:t>
      </w:r>
      <w:r w:rsidRPr="00946649">
        <w:rPr>
          <w:rFonts w:ascii="Times" w:eastAsia="Times New Roman" w:hAnsi="Times" w:cs="Times New Roman"/>
          <w:sz w:val="24"/>
          <w:szCs w:val="24"/>
        </w:rPr>
        <w:t xml:space="preserve">he number of trials with optimal solutions of 162 subjects re-tested a month later. In developing a version of the task with higher reliability Schnirman, Welsh and Retzlaff </w:t>
      </w:r>
      <w:hyperlink r:id="rId178">
        <w:r w:rsidRPr="00946649">
          <w:rPr>
            <w:rFonts w:ascii="Times" w:eastAsia="Times New Roman" w:hAnsi="Times" w:cs="Times New Roman"/>
            <w:color w:val="000000"/>
            <w:sz w:val="24"/>
            <w:szCs w:val="24"/>
          </w:rPr>
          <w:t>(139)</w:t>
        </w:r>
      </w:hyperlink>
      <w:r w:rsidRPr="00946649">
        <w:rPr>
          <w:rFonts w:ascii="Times" w:eastAsia="Times New Roman" w:hAnsi="Times" w:cs="Times New Roman"/>
          <w:sz w:val="24"/>
          <w:szCs w:val="24"/>
        </w:rPr>
        <w:t xml:space="preserve"> reported</w:t>
      </w:r>
      <w:r w:rsidRPr="00946649">
        <w:rPr>
          <w:rFonts w:ascii="Times" w:eastAsia="Times New Roman" w:hAnsi="Times" w:cs="Times New Roman"/>
          <w:sz w:val="24"/>
          <w:szCs w:val="24"/>
        </w:rPr>
        <w:t xml:space="preserve">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 for accuracy from 34 subjects tested 5 to 7 weeks apart. They used 30 items of various difficulties selected from an initial 69. Keefe et al. </w:t>
      </w:r>
      <w:hyperlink r:id="rId179">
        <w:r w:rsidRPr="00946649">
          <w:rPr>
            <w:rFonts w:ascii="Times" w:eastAsia="Times New Roman" w:hAnsi="Times" w:cs="Times New Roman"/>
            <w:color w:val="000000"/>
            <w:sz w:val="24"/>
            <w:szCs w:val="24"/>
          </w:rPr>
          <w:t>(140)</w:t>
        </w:r>
      </w:hyperlink>
      <w:r w:rsidRPr="00946649">
        <w:rPr>
          <w:rFonts w:ascii="Times" w:eastAsia="Times New Roman" w:hAnsi="Times" w:cs="Times New Roman"/>
          <w:sz w:val="24"/>
          <w:szCs w:val="24"/>
        </w:rPr>
        <w:t xml:space="preserve"> reported 3-day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0.6</w:t>
      </w:r>
      <w:r w:rsidRPr="00946649">
        <w:rPr>
          <w:rFonts w:ascii="Times" w:eastAsia="Times New Roman" w:hAnsi="Times" w:cs="Times New Roman"/>
          <w:sz w:val="24"/>
          <w:szCs w:val="24"/>
        </w:rPr>
        <w:t xml:space="preserve">6 and 0.77 for 48 and 46 schizophrenia patients for number of correct responses and 0.83 and 0.73 for 18 and 16 control subjects. Their task included 20 trials. For 19 middle aged subjects tested three times two weeks apart from each other Lemay et al. </w:t>
      </w:r>
      <w:hyperlink r:id="rId180">
        <w:r w:rsidRPr="00946649">
          <w:rPr>
            <w:rFonts w:ascii="Times" w:eastAsia="Times New Roman" w:hAnsi="Times" w:cs="Times New Roman"/>
            <w:color w:val="000000"/>
            <w:sz w:val="24"/>
            <w:szCs w:val="24"/>
          </w:rPr>
          <w:t>(111)</w:t>
        </w:r>
      </w:hyperlink>
      <w:r w:rsidRPr="00946649">
        <w:rPr>
          <w:rFonts w:ascii="Times" w:eastAsia="Times New Roman" w:hAnsi="Times" w:cs="Times New Roman"/>
          <w:sz w:val="24"/>
          <w:szCs w:val="24"/>
        </w:rPr>
        <w:t xml:space="preserve"> found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0.3 for mean move time, 0.33 for number of optimal solutions and 0.83 for mean planning time using 16 trials. For 18 Japanese schizophrenia patients tested within the sam</w:t>
      </w:r>
      <w:r w:rsidRPr="00946649">
        <w:rPr>
          <w:rFonts w:ascii="Times" w:eastAsia="Times New Roman" w:hAnsi="Times" w:cs="Times New Roman"/>
          <w:sz w:val="24"/>
          <w:szCs w:val="24"/>
        </w:rPr>
        <w:t xml:space="preserve">e day Kaneda et al. </w:t>
      </w:r>
      <w:hyperlink r:id="rId181">
        <w:r w:rsidRPr="00946649">
          <w:rPr>
            <w:rFonts w:ascii="Times" w:eastAsia="Times New Roman" w:hAnsi="Times" w:cs="Times New Roman"/>
            <w:color w:val="000000"/>
            <w:sz w:val="24"/>
            <w:szCs w:val="24"/>
          </w:rPr>
          <w:t>(141)</w:t>
        </w:r>
      </w:hyperlink>
      <w:r w:rsidRPr="00946649">
        <w:rPr>
          <w:rFonts w:ascii="Times" w:eastAsia="Times New Roman" w:hAnsi="Times" w:cs="Times New Roman"/>
          <w:sz w:val="24"/>
          <w:szCs w:val="24"/>
        </w:rPr>
        <w:t xml:space="preserve"> found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0.72 for correct responses. Dockery et al. </w:t>
      </w:r>
      <w:hyperlink r:id="rId182">
        <w:r w:rsidRPr="00946649">
          <w:rPr>
            <w:rFonts w:ascii="Times" w:eastAsia="Times New Roman" w:hAnsi="Times" w:cs="Times New Roman"/>
            <w:color w:val="000000"/>
            <w:sz w:val="24"/>
            <w:szCs w:val="24"/>
          </w:rPr>
          <w:t>(142)</w:t>
        </w:r>
      </w:hyperlink>
      <w:r w:rsidRPr="00946649">
        <w:rPr>
          <w:rFonts w:ascii="Times" w:eastAsia="Times New Roman" w:hAnsi="Times" w:cs="Times New Roman"/>
          <w:sz w:val="24"/>
          <w:szCs w:val="24"/>
        </w:rPr>
        <w:t xml:space="preserve"> found no significant differences between the accuracies of subjects re-tested 6 (n=9) and 12 months (n=10) apart though they did not report retest reliabilities. Though they did not report correlations or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Bouso et al. </w:t>
      </w:r>
      <w:hyperlink r:id="rId183">
        <w:r w:rsidRPr="00946649">
          <w:rPr>
            <w:rFonts w:ascii="Times" w:eastAsia="Times New Roman" w:hAnsi="Times" w:cs="Times New Roman"/>
            <w:color w:val="000000"/>
            <w:sz w:val="24"/>
            <w:szCs w:val="24"/>
          </w:rPr>
          <w:t>(143)</w:t>
        </w:r>
      </w:hyperlink>
      <w:r w:rsidRPr="00946649">
        <w:rPr>
          <w:rFonts w:ascii="Times" w:eastAsia="Times New Roman" w:hAnsi="Times" w:cs="Times New Roman"/>
          <w:sz w:val="24"/>
          <w:szCs w:val="24"/>
        </w:rPr>
        <w:t xml:space="preserve"> did not find any significant changes in 10 control subjects tested two hours apart using 13 trials. Köstering et al. </w:t>
      </w:r>
      <w:hyperlink r:id="rId184">
        <w:r w:rsidRPr="00946649">
          <w:rPr>
            <w:rFonts w:ascii="Times" w:eastAsia="Times New Roman" w:hAnsi="Times" w:cs="Times New Roman"/>
            <w:color w:val="000000"/>
            <w:sz w:val="24"/>
            <w:szCs w:val="24"/>
          </w:rPr>
          <w:t>(144)</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(correspo</w:t>
      </w:r>
      <w:r w:rsidRPr="00946649">
        <w:rPr>
          <w:rFonts w:ascii="Times" w:eastAsia="Times New Roman" w:hAnsi="Times" w:cs="Times New Roman"/>
          <w:sz w:val="24"/>
          <w:szCs w:val="24"/>
        </w:rPr>
        <w:t xml:space="preserve">nding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in parentheses) of 0.739 (0.734) for accuracy, 0.405 (0.390) for time taken to make first move and 0.519 (0.475) for time taken for complete movements 27 subjects tested a week apart. </w:t>
      </w:r>
    </w:p>
    <w:p w14:paraId="7656A3FC"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Two-step Task</w:t>
      </w:r>
    </w:p>
    <w:p w14:paraId="74DDEF2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In this task </w:t>
      </w:r>
      <w:hyperlink r:id="rId185">
        <w:r w:rsidRPr="00946649">
          <w:rPr>
            <w:rFonts w:ascii="Times" w:eastAsia="Times New Roman" w:hAnsi="Times" w:cs="Times New Roman"/>
            <w:color w:val="000000"/>
            <w:sz w:val="24"/>
            <w:szCs w:val="24"/>
          </w:rPr>
          <w:t>(145)</w:t>
        </w:r>
      </w:hyperlink>
      <w:r w:rsidRPr="00946649">
        <w:rPr>
          <w:rFonts w:ascii="Times" w:eastAsia="Times New Roman" w:hAnsi="Times" w:cs="Times New Roman"/>
          <w:sz w:val="24"/>
          <w:szCs w:val="24"/>
        </w:rPr>
        <w:t xml:space="preserve"> participants make two sequential decisions between abstract shapes overlaid on different colored backgrounds. The first decision (Stage 1) between the two abstract shapes leads to one of two secon</w:t>
      </w:r>
      <w:r w:rsidRPr="00946649">
        <w:rPr>
          <w:rFonts w:ascii="Times" w:eastAsia="Times New Roman" w:hAnsi="Times" w:cs="Times New Roman"/>
          <w:sz w:val="24"/>
          <w:szCs w:val="24"/>
        </w:rPr>
        <w:t xml:space="preserve">d "stages" (Stage 2 or Stage 3) where the participants makes a second decision between two shapes. The decision in the second phase results in either winning a </w:t>
      </w:r>
      <w:r w:rsidRPr="00946649">
        <w:rPr>
          <w:rFonts w:ascii="Times" w:eastAsia="Times New Roman" w:hAnsi="Times" w:cs="Times New Roman"/>
          <w:sz w:val="24"/>
          <w:szCs w:val="24"/>
        </w:rPr>
        <w:lastRenderedPageBreak/>
        <w:t>coin or not. Participants’ goal is to win as many coins as possible. They are told that each sha</w:t>
      </w:r>
      <w:r w:rsidRPr="00946649">
        <w:rPr>
          <w:rFonts w:ascii="Times" w:eastAsia="Times New Roman" w:hAnsi="Times" w:cs="Times New Roman"/>
          <w:sz w:val="24"/>
          <w:szCs w:val="24"/>
        </w:rPr>
        <w:t>pe in the first stage is more likely to lead to one second stage than the other and that these probabilities remain the same across the task. They are also told that the probabilities of winning a coin from choosing either shape in the second stage changes</w:t>
      </w:r>
      <w:r w:rsidRPr="00946649">
        <w:rPr>
          <w:rFonts w:ascii="Times" w:eastAsia="Times New Roman" w:hAnsi="Times" w:cs="Times New Roman"/>
          <w:sz w:val="24"/>
          <w:szCs w:val="24"/>
        </w:rPr>
        <w:t xml:space="preserve"> across the task. Participants complete 50 practice trials and 200 test trials. Total points on this task contributed to the final bonus payment. Importantly, the task is structured such that each first-step decision leads to one second-stage (set of 2 sha</w:t>
      </w:r>
      <w:r w:rsidRPr="00946649">
        <w:rPr>
          <w:rFonts w:ascii="Times" w:eastAsia="Times New Roman" w:hAnsi="Times" w:cs="Times New Roman"/>
          <w:sz w:val="24"/>
          <w:szCs w:val="24"/>
        </w:rPr>
        <w:t>pes) frequently (70% of the time), and the other second-stage infrequently (30%). For instance, one shape in Stage 1 may lead to Stage 2 frequently and Stage 3 infrequently. This task structure is stable throughout the experiment. On the other hand, reward</w:t>
      </w:r>
      <w:r w:rsidRPr="00946649">
        <w:rPr>
          <w:rFonts w:ascii="Times" w:eastAsia="Times New Roman" w:hAnsi="Times" w:cs="Times New Roman"/>
          <w:sz w:val="24"/>
          <w:szCs w:val="24"/>
        </w:rPr>
        <w:t xml:space="preserve"> probabilities associated with the Stage 2 and 3 shapes adjust gradually and continuously over the experiment, to incentivize continued learning. Thus to perform optimally at the task, a participant must learn the transition probabilities at the first stag</w:t>
      </w:r>
      <w:r w:rsidRPr="00946649">
        <w:rPr>
          <w:rFonts w:ascii="Times" w:eastAsia="Times New Roman" w:hAnsi="Times" w:cs="Times New Roman"/>
          <w:sz w:val="24"/>
          <w:szCs w:val="24"/>
        </w:rPr>
        <w:t>e, and use them combined with trial-by-trial updates of reward probabilities to make optimal decisions. The raw dependent measure from this task is the median response time. Three additional variables were calculated based on the following logistic regress</w:t>
      </w:r>
      <w:r w:rsidRPr="00946649">
        <w:rPr>
          <w:rFonts w:ascii="Times" w:eastAsia="Times New Roman" w:hAnsi="Times" w:cs="Times New Roman"/>
          <w:sz w:val="24"/>
          <w:szCs w:val="24"/>
        </w:rPr>
        <w:t>ion:</w:t>
      </w:r>
    </w:p>
    <w:p w14:paraId="012BDD79" w14:textId="77777777" w:rsidR="00E32435" w:rsidRPr="00946649" w:rsidRDefault="00E32435">
      <w:pPr>
        <w:pStyle w:val="normal0"/>
        <w:ind w:firstLine="720"/>
        <w:contextualSpacing w:val="0"/>
        <w:rPr>
          <w:rFonts w:ascii="Times" w:eastAsia="Times New Roman" w:hAnsi="Times" w:cs="Times New Roman"/>
          <w:sz w:val="24"/>
          <w:szCs w:val="24"/>
        </w:rPr>
      </w:pPr>
    </w:p>
    <w:p w14:paraId="0ADC10A6" w14:textId="77777777" w:rsidR="00E32435" w:rsidRPr="00946649" w:rsidRDefault="00946649">
      <w:pPr>
        <w:pStyle w:val="normal0"/>
        <w:ind w:firstLine="720"/>
        <w:contextualSpacing w:val="0"/>
        <w:jc w:val="center"/>
        <w:rPr>
          <w:rFonts w:ascii="Times" w:eastAsia="Times New Roman" w:hAnsi="Times"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r>
                <w:rPr>
                  <w:rFonts w:ascii="Cambria Math" w:eastAsia="Times New Roman" w:hAnsi="Cambria Math" w:cs="Times New Roman"/>
                  <w:sz w:val="24"/>
                  <w:szCs w:val="24"/>
                </w:rPr>
                <m:t>(</m:t>
              </m:r>
              <m:r>
                <w:rPr>
                  <w:rFonts w:ascii="Cambria Math" w:eastAsia="Times New Roman" w:hAnsi="Cambria Math" w:cs="Times New Roman"/>
                  <w:sz w:val="24"/>
                  <w:szCs w:val="24"/>
                </w:rPr>
                <m:t>stay</m:t>
              </m:r>
              <m:r>
                <w:rPr>
                  <w:rFonts w:ascii="Cambria Math" w:eastAsia="Times New Roman" w:hAnsi="Cambria Math" w:cs="Times New Roman"/>
                  <w:sz w:val="24"/>
                  <w:szCs w:val="24"/>
                </w:rPr>
                <m:t>)</m:t>
              </m:r>
            </m:e>
            <m:sub>
              <m:r>
                <w:rPr>
                  <w:rFonts w:ascii="Cambria Math" w:eastAsia="Times New Roman" w:hAnsi="Cambria Math" w:cs="Times New Roman"/>
                  <w:sz w:val="24"/>
                  <w:szCs w:val="24"/>
                </w:rPr>
                <m:t>t</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feedback</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transition</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oMath>
      </m:oMathPara>
    </w:p>
    <w:p w14:paraId="377771CB" w14:textId="77777777" w:rsidR="00E32435" w:rsidRPr="00946649" w:rsidRDefault="00E32435">
      <w:pPr>
        <w:pStyle w:val="normal0"/>
        <w:contextualSpacing w:val="0"/>
        <w:rPr>
          <w:rFonts w:ascii="Times" w:eastAsia="Times New Roman" w:hAnsi="Times" w:cs="Times New Roman"/>
          <w:sz w:val="24"/>
          <w:szCs w:val="24"/>
        </w:rPr>
      </w:pPr>
    </w:p>
    <w:p w14:paraId="7C5554A4"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That is, the probability of making the same choice at </w:t>
      </w:r>
      <w:r w:rsidRPr="00946649">
        <w:rPr>
          <w:rFonts w:ascii="Times" w:eastAsia="Times New Roman" w:hAnsi="Times" w:cs="Times New Roman"/>
          <w:i/>
          <w:sz w:val="24"/>
          <w:szCs w:val="24"/>
        </w:rPr>
        <w:t>t</w:t>
      </w:r>
      <w:r w:rsidRPr="00946649">
        <w:rPr>
          <w:rFonts w:ascii="Times" w:eastAsia="Times New Roman" w:hAnsi="Times" w:cs="Times New Roman"/>
          <w:sz w:val="24"/>
          <w:szCs w:val="24"/>
        </w:rPr>
        <w:t xml:space="preserve"> was modeled as a function of the interaction between feedback at </w:t>
      </w:r>
      <w:r w:rsidRPr="00946649">
        <w:rPr>
          <w:rFonts w:ascii="Times" w:eastAsia="Times New Roman" w:hAnsi="Times" w:cs="Times New Roman"/>
          <w:i/>
          <w:sz w:val="24"/>
          <w:szCs w:val="24"/>
        </w:rPr>
        <w:t>t-1</w:t>
      </w:r>
      <w:r w:rsidRPr="00946649">
        <w:rPr>
          <w:rFonts w:ascii="Times" w:eastAsia="Times New Roman" w:hAnsi="Times" w:cs="Times New Roman"/>
          <w:sz w:val="24"/>
          <w:szCs w:val="24"/>
        </w:rPr>
        <w:t xml:space="preserve"> and the transition (frequent or infrequent) at </w:t>
      </w:r>
      <w:r w:rsidRPr="00946649">
        <w:rPr>
          <w:rFonts w:ascii="Times" w:eastAsia="Times New Roman" w:hAnsi="Times" w:cs="Times New Roman"/>
          <w:i/>
          <w:sz w:val="24"/>
          <w:szCs w:val="24"/>
        </w:rPr>
        <w:t>t-1</w:t>
      </w:r>
      <w:r w:rsidRPr="00946649">
        <w:rPr>
          <w:rFonts w:ascii="Times" w:eastAsia="Times New Roman" w:hAnsi="Times" w:cs="Times New Roman"/>
          <w:sz w:val="24"/>
          <w:szCs w:val="24"/>
        </w:rPr>
        <w:t>. A "model-</w:t>
      </w:r>
      <w:r w:rsidRPr="00946649">
        <w:rPr>
          <w:rFonts w:ascii="Times" w:eastAsia="Times New Roman" w:hAnsi="Times" w:cs="Times New Roman"/>
          <w:sz w:val="24"/>
          <w:szCs w:val="24"/>
        </w:rPr>
        <w:t>free" index was calculated as the main effect of feedback, a "model-based" index was calculated as the interaction between feedback and transition, and a "perseverance" index was the intercept of the model. We used mixed-effects logistic regression with th</w:t>
      </w:r>
      <w:r w:rsidRPr="00946649">
        <w:rPr>
          <w:rFonts w:ascii="Times" w:eastAsia="Times New Roman" w:hAnsi="Times" w:cs="Times New Roman"/>
          <w:sz w:val="24"/>
          <w:szCs w:val="24"/>
        </w:rPr>
        <w:t>e full interactive model fit as a random effect across participants. Individual DVs were defined based on these random effects.</w:t>
      </w:r>
    </w:p>
    <w:p w14:paraId="709D22A4"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We did not find any retest reliability information on this task.</w:t>
      </w:r>
    </w:p>
    <w:p w14:paraId="5746F293"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lastRenderedPageBreak/>
        <w:t>Writing Task</w:t>
      </w:r>
    </w:p>
    <w:p w14:paraId="57D4DB20"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In this task (developed specifically for the prese</w:t>
      </w:r>
      <w:r w:rsidRPr="00946649">
        <w:rPr>
          <w:rFonts w:ascii="Times" w:eastAsia="Times New Roman" w:hAnsi="Times" w:cs="Times New Roman"/>
          <w:sz w:val="24"/>
          <w:szCs w:val="24"/>
        </w:rPr>
        <w:t>nt study), subjects are asked to respond to the question “What happened in the last month?” for five minutes. They are asked to write for the whole time period and stay on task. The task automatically ends after five minutes. The dependent measures from th</w:t>
      </w:r>
      <w:r w:rsidRPr="00946649">
        <w:rPr>
          <w:rFonts w:ascii="Times" w:eastAsia="Times New Roman" w:hAnsi="Times" w:cs="Times New Roman"/>
          <w:sz w:val="24"/>
          <w:szCs w:val="24"/>
        </w:rPr>
        <w:t>is task are the probability of neutral and positive words resulting from a sentiment analysis using an openly available API through http://text-processing.com/. No previous test-retest reliability has been reported for this or similar tasks, to our knowled</w:t>
      </w:r>
      <w:r w:rsidRPr="00946649">
        <w:rPr>
          <w:rFonts w:ascii="Times" w:eastAsia="Times New Roman" w:hAnsi="Times" w:cs="Times New Roman"/>
          <w:sz w:val="24"/>
          <w:szCs w:val="24"/>
        </w:rPr>
        <w:t>ge. It should be noted that our analyses of this task are preliminary due lack of a clear hypothesis relating this task to self-regulation. We included the task in the present analyses for completeness.</w:t>
      </w:r>
    </w:p>
    <w:p w14:paraId="1BE73FC8"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sz w:val="24"/>
          <w:szCs w:val="24"/>
        </w:rPr>
        <w:t>Survey descriptions</w:t>
      </w:r>
      <w:r w:rsidRPr="00946649">
        <w:rPr>
          <w:rFonts w:ascii="Times" w:eastAsia="Times New Roman" w:hAnsi="Times" w:cs="Times New Roman"/>
          <w:sz w:val="24"/>
          <w:szCs w:val="24"/>
        </w:rPr>
        <w:t xml:space="preserve"> </w:t>
      </w:r>
    </w:p>
    <w:p w14:paraId="11869761"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In this section we provide brief</w:t>
      </w:r>
      <w:r w:rsidRPr="00946649">
        <w:rPr>
          <w:rFonts w:ascii="Times" w:eastAsia="Times New Roman" w:hAnsi="Times" w:cs="Times New Roman"/>
          <w:sz w:val="24"/>
          <w:szCs w:val="24"/>
        </w:rPr>
        <w:t xml:space="preserve"> descriptions of the surveys included in our battery and summarize the literature on their test-retest reliabilities. The literature review is summarized at the survey level in Fig 1. More details on the reliabilities of specific measures can be found in t</w:t>
      </w:r>
      <w:r w:rsidRPr="00946649">
        <w:rPr>
          <w:rFonts w:ascii="Times" w:eastAsia="Times New Roman" w:hAnsi="Times" w:cs="Times New Roman"/>
          <w:sz w:val="24"/>
          <w:szCs w:val="24"/>
        </w:rPr>
        <w:t>he interactive figures listed under Analyses. Unlike the review of retest reliabilities for most of the behavioral tasks, where we aimed to be exhaustive, data on such psychometric properties of the surveys are more readily available. Thus this section oft</w:t>
      </w:r>
      <w:r w:rsidRPr="00946649">
        <w:rPr>
          <w:rFonts w:ascii="Times" w:eastAsia="Times New Roman" w:hAnsi="Times" w:cs="Times New Roman"/>
          <w:sz w:val="24"/>
          <w:szCs w:val="24"/>
        </w:rPr>
        <w:t>en presents only a representative sample of results for each survey.</w:t>
      </w:r>
    </w:p>
    <w:p w14:paraId="736A0ECB"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Barratt Impulsiveness Scale  (BIS-11)</w:t>
      </w:r>
    </w:p>
    <w:p w14:paraId="46C6888B"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BIS-11 </w:t>
      </w:r>
      <w:hyperlink r:id="rId186">
        <w:r w:rsidRPr="00946649">
          <w:rPr>
            <w:rFonts w:ascii="Times" w:eastAsia="Times New Roman" w:hAnsi="Times" w:cs="Times New Roman"/>
            <w:color w:val="000000"/>
            <w:sz w:val="24"/>
            <w:szCs w:val="24"/>
          </w:rPr>
          <w:t>(146)</w:t>
        </w:r>
      </w:hyperlink>
      <w:r w:rsidRPr="00946649">
        <w:rPr>
          <w:rFonts w:ascii="Times" w:eastAsia="Times New Roman" w:hAnsi="Times" w:cs="Times New Roman"/>
          <w:sz w:val="24"/>
          <w:szCs w:val="24"/>
        </w:rPr>
        <w:t xml:space="preserve"> is a 30 item questionnaire using a four point scale. Factor analyses reveal six first order factors that can be further grouped into three second order factors. The second order factors are </w:t>
      </w:r>
      <w:r w:rsidRPr="00946649">
        <w:rPr>
          <w:rFonts w:ascii="Times" w:eastAsia="Times New Roman" w:hAnsi="Times" w:cs="Times New Roman"/>
          <w:i/>
          <w:sz w:val="24"/>
          <w:szCs w:val="24"/>
        </w:rPr>
        <w:t xml:space="preserve">attentional, motor </w:t>
      </w:r>
      <w:r w:rsidRPr="00946649">
        <w:rPr>
          <w:rFonts w:ascii="Times" w:eastAsia="Times New Roman" w:hAnsi="Times" w:cs="Times New Roman"/>
          <w:sz w:val="24"/>
          <w:szCs w:val="24"/>
        </w:rPr>
        <w:t>and</w:t>
      </w:r>
      <w:r w:rsidRPr="00946649">
        <w:rPr>
          <w:rFonts w:ascii="Times" w:eastAsia="Times New Roman" w:hAnsi="Times" w:cs="Times New Roman"/>
          <w:i/>
          <w:sz w:val="24"/>
          <w:szCs w:val="24"/>
        </w:rPr>
        <w:t xml:space="preserve"> non-planning.</w:t>
      </w:r>
      <w:r w:rsidRPr="00946649">
        <w:rPr>
          <w:rFonts w:ascii="Times" w:eastAsia="Times New Roman" w:hAnsi="Times" w:cs="Times New Roman"/>
          <w:sz w:val="24"/>
          <w:szCs w:val="24"/>
        </w:rPr>
        <w:t xml:space="preserve"> The attentional second order</w:t>
      </w:r>
      <w:r w:rsidRPr="00946649">
        <w:rPr>
          <w:rFonts w:ascii="Times" w:eastAsia="Times New Roman" w:hAnsi="Times" w:cs="Times New Roman"/>
          <w:sz w:val="24"/>
          <w:szCs w:val="24"/>
        </w:rPr>
        <w:t xml:space="preserve"> factor consists of the </w:t>
      </w:r>
      <w:r w:rsidRPr="00946649">
        <w:rPr>
          <w:rFonts w:ascii="Times" w:eastAsia="Times New Roman" w:hAnsi="Times" w:cs="Times New Roman"/>
          <w:i/>
          <w:sz w:val="24"/>
          <w:szCs w:val="24"/>
        </w:rPr>
        <w:t>attention</w:t>
      </w:r>
      <w:r w:rsidRPr="00946649">
        <w:rPr>
          <w:rFonts w:ascii="Times" w:eastAsia="Times New Roman" w:hAnsi="Times" w:cs="Times New Roman"/>
          <w:sz w:val="24"/>
          <w:szCs w:val="24"/>
        </w:rPr>
        <w:t xml:space="preserve"> (‘I “squirm” at plays or lectures’) and </w:t>
      </w:r>
      <w:r w:rsidRPr="00946649">
        <w:rPr>
          <w:rFonts w:ascii="Times" w:eastAsia="Times New Roman" w:hAnsi="Times" w:cs="Times New Roman"/>
          <w:i/>
          <w:sz w:val="24"/>
          <w:szCs w:val="24"/>
        </w:rPr>
        <w:t>cognitive stability</w:t>
      </w:r>
      <w:r w:rsidRPr="00946649">
        <w:rPr>
          <w:rFonts w:ascii="Times" w:eastAsia="Times New Roman" w:hAnsi="Times" w:cs="Times New Roman"/>
          <w:sz w:val="24"/>
          <w:szCs w:val="24"/>
        </w:rPr>
        <w:t xml:space="preserve"> (‘I often have extraneous thoughts when thinking’) first order factors. The motor second order factor consists of </w:t>
      </w:r>
      <w:r w:rsidRPr="00946649">
        <w:rPr>
          <w:rFonts w:ascii="Times" w:eastAsia="Times New Roman" w:hAnsi="Times" w:cs="Times New Roman"/>
          <w:i/>
          <w:sz w:val="24"/>
          <w:szCs w:val="24"/>
        </w:rPr>
        <w:t>motor</w:t>
      </w:r>
      <w:r w:rsidRPr="00946649">
        <w:rPr>
          <w:rFonts w:ascii="Times" w:eastAsia="Times New Roman" w:hAnsi="Times" w:cs="Times New Roman"/>
          <w:sz w:val="24"/>
          <w:szCs w:val="24"/>
        </w:rPr>
        <w:t xml:space="preserve"> (‘I act “on impulse”’) and </w:t>
      </w:r>
      <w:r w:rsidRPr="00946649">
        <w:rPr>
          <w:rFonts w:ascii="Times" w:eastAsia="Times New Roman" w:hAnsi="Times" w:cs="Times New Roman"/>
          <w:i/>
          <w:sz w:val="24"/>
          <w:szCs w:val="24"/>
        </w:rPr>
        <w:t>perseverance</w:t>
      </w:r>
      <w:r w:rsidRPr="00946649">
        <w:rPr>
          <w:rFonts w:ascii="Times" w:eastAsia="Times New Roman" w:hAnsi="Times" w:cs="Times New Roman"/>
          <w:sz w:val="24"/>
          <w:szCs w:val="24"/>
        </w:rPr>
        <w:t xml:space="preserve"> (‘</w:t>
      </w:r>
      <w:r w:rsidRPr="00946649">
        <w:rPr>
          <w:rFonts w:ascii="Times" w:eastAsia="Times New Roman" w:hAnsi="Times" w:cs="Times New Roman"/>
          <w:sz w:val="24"/>
          <w:szCs w:val="24"/>
        </w:rPr>
        <w:t xml:space="preserve">I change residences’) first order factors. The </w:t>
      </w:r>
      <w:r w:rsidRPr="00946649">
        <w:rPr>
          <w:rFonts w:ascii="Times" w:eastAsia="Times New Roman" w:hAnsi="Times" w:cs="Times New Roman"/>
          <w:sz w:val="24"/>
          <w:szCs w:val="24"/>
        </w:rPr>
        <w:lastRenderedPageBreak/>
        <w:t xml:space="preserve">nonplanning second order factor consists of the </w:t>
      </w:r>
      <w:r w:rsidRPr="00946649">
        <w:rPr>
          <w:rFonts w:ascii="Times" w:eastAsia="Times New Roman" w:hAnsi="Times" w:cs="Times New Roman"/>
          <w:i/>
          <w:sz w:val="24"/>
          <w:szCs w:val="24"/>
        </w:rPr>
        <w:t>self-control</w:t>
      </w:r>
      <w:r w:rsidRPr="00946649">
        <w:rPr>
          <w:rFonts w:ascii="Times" w:eastAsia="Times New Roman" w:hAnsi="Times" w:cs="Times New Roman"/>
          <w:sz w:val="24"/>
          <w:szCs w:val="24"/>
        </w:rPr>
        <w:t xml:space="preserve"> (‘I am a careful thinker’) and </w:t>
      </w:r>
      <w:r w:rsidRPr="00946649">
        <w:rPr>
          <w:rFonts w:ascii="Times" w:eastAsia="Times New Roman" w:hAnsi="Times" w:cs="Times New Roman"/>
          <w:i/>
          <w:sz w:val="24"/>
          <w:szCs w:val="24"/>
        </w:rPr>
        <w:t>cognitive complexity</w:t>
      </w:r>
      <w:r w:rsidRPr="00946649">
        <w:rPr>
          <w:rFonts w:ascii="Times" w:eastAsia="Times New Roman" w:hAnsi="Times" w:cs="Times New Roman"/>
          <w:sz w:val="24"/>
          <w:szCs w:val="24"/>
        </w:rPr>
        <w:t xml:space="preserve"> (‘I like to think about complex problems’) first order factors.</w:t>
      </w:r>
    </w:p>
    <w:p w14:paraId="49710DA5"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In their fifty year review Stanf</w:t>
      </w:r>
      <w:r w:rsidRPr="00946649">
        <w:rPr>
          <w:rFonts w:ascii="Times" w:eastAsia="Times New Roman" w:hAnsi="Times" w:cs="Times New Roman"/>
          <w:sz w:val="24"/>
          <w:szCs w:val="24"/>
        </w:rPr>
        <w:t xml:space="preserve">ord et al. </w:t>
      </w:r>
      <w:hyperlink r:id="rId187">
        <w:r w:rsidRPr="00946649">
          <w:rPr>
            <w:rFonts w:ascii="Times" w:eastAsia="Times New Roman" w:hAnsi="Times" w:cs="Times New Roman"/>
            <w:color w:val="000000"/>
            <w:sz w:val="24"/>
            <w:szCs w:val="24"/>
          </w:rPr>
          <w:t>(147)</w:t>
        </w:r>
      </w:hyperlink>
      <w:r w:rsidRPr="00946649">
        <w:rPr>
          <w:rFonts w:ascii="Times" w:eastAsia="Times New Roman" w:hAnsi="Times" w:cs="Times New Roman"/>
          <w:sz w:val="24"/>
          <w:szCs w:val="24"/>
        </w:rPr>
        <w:t xml:space="preserve"> reported one month </w:t>
      </w:r>
      <w:r w:rsidRPr="00946649">
        <w:rPr>
          <w:rFonts w:ascii="Cambria" w:eastAsia="Cardo" w:hAnsi="Cambria" w:cs="Cambria"/>
          <w:i/>
          <w:sz w:val="24"/>
          <w:szCs w:val="24"/>
        </w:rPr>
        <w:t>⍴</w:t>
      </w:r>
      <w:r w:rsidRPr="00946649">
        <w:rPr>
          <w:rFonts w:ascii="Times" w:eastAsia="Times New Roman" w:hAnsi="Times" w:cs="Times New Roman"/>
          <w:sz w:val="24"/>
          <w:szCs w:val="24"/>
        </w:rPr>
        <w:t>’s for 153 participants of 0.83 for total scores, 0.61, 0.67, 0.72 for the attentional, motor and non-planning second order factors and 0.74, 0.67, 0.7</w:t>
      </w:r>
      <w:r w:rsidRPr="00946649">
        <w:rPr>
          <w:rFonts w:ascii="Times" w:eastAsia="Times New Roman" w:hAnsi="Times" w:cs="Times New Roman"/>
          <w:sz w:val="24"/>
          <w:szCs w:val="24"/>
        </w:rPr>
        <w:t xml:space="preserve">3, 0.50, 0.35, 0.23 for the attention, motor, self-control, cognitive complexity, perseverance and cognitive instability first order factors. For an Italian version Fossati et al. </w:t>
      </w:r>
      <w:hyperlink r:id="rId188">
        <w:r w:rsidRPr="00946649">
          <w:rPr>
            <w:rFonts w:ascii="Times" w:eastAsia="Times New Roman" w:hAnsi="Times" w:cs="Times New Roman"/>
            <w:color w:val="000000"/>
            <w:sz w:val="24"/>
            <w:szCs w:val="24"/>
          </w:rPr>
          <w:t>(148)</w:t>
        </w:r>
      </w:hyperlink>
      <w:r w:rsidRPr="00946649">
        <w:rPr>
          <w:rFonts w:ascii="Times" w:eastAsia="Times New Roman" w:hAnsi="Times" w:cs="Times New Roman"/>
          <w:sz w:val="24"/>
          <w:szCs w:val="24"/>
        </w:rPr>
        <w:t xml:space="preserve"> re</w:t>
      </w:r>
      <w:r w:rsidRPr="00946649">
        <w:rPr>
          <w:rFonts w:ascii="Times" w:eastAsia="Times New Roman" w:hAnsi="Times" w:cs="Times New Roman"/>
          <w:sz w:val="24"/>
          <w:szCs w:val="24"/>
        </w:rPr>
        <w:t xml:space="preserve">ported two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0.62 to 0.82 on the six first order factors and ranging from 0.82 to 0.88 for the second order factors on 83 subjects (though there were some differences in factor loadings). For the total score the correlation was 0.89. C</w:t>
      </w:r>
      <w:r w:rsidRPr="00946649">
        <w:rPr>
          <w:rFonts w:ascii="Times" w:eastAsia="Times New Roman" w:hAnsi="Times" w:cs="Times New Roman"/>
          <w:sz w:val="24"/>
          <w:szCs w:val="24"/>
        </w:rPr>
        <w:t xml:space="preserve">omparing different testing modes Suris et al. </w:t>
      </w:r>
      <w:hyperlink r:id="rId189">
        <w:r w:rsidRPr="00946649">
          <w:rPr>
            <w:rFonts w:ascii="Times" w:eastAsia="Times New Roman" w:hAnsi="Times" w:cs="Times New Roman"/>
            <w:color w:val="000000"/>
            <w:sz w:val="24"/>
            <w:szCs w:val="24"/>
          </w:rPr>
          <w:t>(149)</w:t>
        </w:r>
      </w:hyperlink>
      <w:r w:rsidRPr="00946649">
        <w:rPr>
          <w:rFonts w:ascii="Times" w:eastAsia="Times New Roman" w:hAnsi="Times" w:cs="Times New Roman"/>
          <w:sz w:val="24"/>
          <w:szCs w:val="24"/>
        </w:rPr>
        <w:t xml:space="preserve"> found 2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(corresponding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in parentheses) of 0.79 (0.63), 0.66 (0.43), 0.85 (0.72), 0.88 (0.77) for the attention, motor and</w:t>
      </w:r>
      <w:r w:rsidRPr="00946649">
        <w:rPr>
          <w:rFonts w:ascii="Times" w:eastAsia="Times New Roman" w:hAnsi="Times" w:cs="Times New Roman"/>
          <w:sz w:val="24"/>
          <w:szCs w:val="24"/>
        </w:rPr>
        <w:t xml:space="preserve"> non-planning factors as well as the total for 32 subjects who complete only paper-based versions of the survey. These numbers changed to 0.79 (0.62), 0.50 (0.25), 0.86 (0.73), 0.88 (0.78) for a group (n=31) that completed first a paper-based then a comput</w:t>
      </w:r>
      <w:r w:rsidRPr="00946649">
        <w:rPr>
          <w:rFonts w:ascii="Times" w:eastAsia="Times New Roman" w:hAnsi="Times" w:cs="Times New Roman"/>
          <w:sz w:val="24"/>
          <w:szCs w:val="24"/>
        </w:rPr>
        <w:t>erized version and to 0.76 (0.58), 0.75 (0.57), 0.88 (0.77), 0.89 (0.80) for a group (n=34) that only completed the computerized version. For a Turkish version the two month reliability (n=44) of the total score was 0.83 and it ranged from 0.65 to 0.80 for</w:t>
      </w:r>
      <w:r w:rsidRPr="00946649">
        <w:rPr>
          <w:rFonts w:ascii="Times" w:eastAsia="Times New Roman" w:hAnsi="Times" w:cs="Times New Roman"/>
          <w:sz w:val="24"/>
          <w:szCs w:val="24"/>
        </w:rPr>
        <w:t xml:space="preserve"> the second order factors </w:t>
      </w:r>
      <w:hyperlink r:id="rId190">
        <w:r w:rsidRPr="00946649">
          <w:rPr>
            <w:rFonts w:ascii="Times" w:eastAsia="Times New Roman" w:hAnsi="Times" w:cs="Times New Roman"/>
            <w:color w:val="000000"/>
            <w:sz w:val="24"/>
            <w:szCs w:val="24"/>
          </w:rPr>
          <w:t>(150)</w:t>
        </w:r>
      </w:hyperlink>
      <w:r w:rsidRPr="00946649">
        <w:rPr>
          <w:rFonts w:ascii="Times" w:eastAsia="Times New Roman" w:hAnsi="Times" w:cs="Times New Roman"/>
          <w:sz w:val="24"/>
          <w:szCs w:val="24"/>
        </w:rPr>
        <w:t xml:space="preserve">. Weafer et al. </w:t>
      </w:r>
      <w:hyperlink r:id="rId191">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(n=127; 9 days)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0.92 for the total score, 0.86 for the attention factor, 0.88 for the motor factor and 0.85 for the non-planning factor. </w:t>
      </w:r>
    </w:p>
    <w:p w14:paraId="112541EB"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Behavioral Inhibition and Approach (BIS/BAS)</w:t>
      </w:r>
      <w:r w:rsidRPr="00946649">
        <w:rPr>
          <w:rFonts w:ascii="Times" w:eastAsia="Times New Roman" w:hAnsi="Times" w:cs="Times New Roman"/>
          <w:sz w:val="24"/>
          <w:szCs w:val="24"/>
        </w:rPr>
        <w:t xml:space="preserve"> </w:t>
      </w:r>
    </w:p>
    <w:p w14:paraId="5D5E9914" w14:textId="77777777" w:rsidR="00E32435" w:rsidRPr="00946649" w:rsidRDefault="00946649">
      <w:pPr>
        <w:pStyle w:val="normal0"/>
        <w:spacing w:line="480" w:lineRule="auto"/>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ab/>
        <w:t>Developed by Carver and White (1994) to measure two theoretical constructs of behav</w:t>
      </w:r>
      <w:r w:rsidRPr="00946649">
        <w:rPr>
          <w:rFonts w:ascii="Times" w:eastAsia="Times New Roman" w:hAnsi="Times" w:cs="Times New Roman"/>
          <w:sz w:val="24"/>
          <w:szCs w:val="24"/>
        </w:rPr>
        <w:t xml:space="preserve">ioral approach system (BAS) and behavioral inhibition system (BIS), this survey is a 24 item survey that has a four factor solution: 4 items for </w:t>
      </w:r>
      <w:r w:rsidRPr="00946649">
        <w:rPr>
          <w:rFonts w:ascii="Times" w:eastAsia="Times New Roman" w:hAnsi="Times" w:cs="Times New Roman"/>
          <w:i/>
          <w:sz w:val="24"/>
          <w:szCs w:val="24"/>
        </w:rPr>
        <w:t>BAS drive</w:t>
      </w:r>
      <w:r w:rsidRPr="00946649">
        <w:rPr>
          <w:rFonts w:ascii="Times" w:eastAsia="Times New Roman" w:hAnsi="Times" w:cs="Times New Roman"/>
          <w:sz w:val="24"/>
          <w:szCs w:val="24"/>
        </w:rPr>
        <w:t xml:space="preserve"> (‘</w:t>
      </w:r>
      <w:r w:rsidRPr="00946649">
        <w:rPr>
          <w:rFonts w:ascii="Times" w:eastAsia="Times New Roman" w:hAnsi="Times" w:cs="Times New Roman"/>
          <w:sz w:val="24"/>
          <w:szCs w:val="24"/>
          <w:highlight w:val="white"/>
        </w:rPr>
        <w:t xml:space="preserve">I go out of my way to get things I want.’), 4 items for </w:t>
      </w:r>
      <w:r w:rsidRPr="00946649">
        <w:rPr>
          <w:rFonts w:ascii="Times" w:eastAsia="Times New Roman" w:hAnsi="Times" w:cs="Times New Roman"/>
          <w:i/>
          <w:sz w:val="24"/>
          <w:szCs w:val="24"/>
          <w:highlight w:val="white"/>
        </w:rPr>
        <w:t>BAS fun seeking</w:t>
      </w:r>
      <w:r w:rsidRPr="00946649">
        <w:rPr>
          <w:rFonts w:ascii="Times" w:eastAsia="Times New Roman" w:hAnsi="Times" w:cs="Times New Roman"/>
          <w:sz w:val="24"/>
          <w:szCs w:val="24"/>
          <w:highlight w:val="white"/>
        </w:rPr>
        <w:t xml:space="preserve"> (‘I'm always willing to try</w:t>
      </w:r>
      <w:r w:rsidRPr="00946649">
        <w:rPr>
          <w:rFonts w:ascii="Times" w:eastAsia="Times New Roman" w:hAnsi="Times" w:cs="Times New Roman"/>
          <w:sz w:val="24"/>
          <w:szCs w:val="24"/>
          <w:highlight w:val="white"/>
        </w:rPr>
        <w:t xml:space="preserve"> something new if I think </w:t>
      </w:r>
      <w:r w:rsidRPr="00946649">
        <w:rPr>
          <w:rFonts w:ascii="Times" w:eastAsia="Times New Roman" w:hAnsi="Times" w:cs="Times New Roman"/>
          <w:sz w:val="24"/>
          <w:szCs w:val="24"/>
          <w:highlight w:val="white"/>
        </w:rPr>
        <w:lastRenderedPageBreak/>
        <w:t xml:space="preserve">it will be fun.’), 5 items for </w:t>
      </w:r>
      <w:r w:rsidRPr="00946649">
        <w:rPr>
          <w:rFonts w:ascii="Times" w:eastAsia="Times New Roman" w:hAnsi="Times" w:cs="Times New Roman"/>
          <w:i/>
          <w:sz w:val="24"/>
          <w:szCs w:val="24"/>
          <w:highlight w:val="white"/>
        </w:rPr>
        <w:t>BAS reward responsiveness</w:t>
      </w:r>
      <w:r w:rsidRPr="00946649">
        <w:rPr>
          <w:rFonts w:ascii="Times" w:eastAsia="Times New Roman" w:hAnsi="Times" w:cs="Times New Roman"/>
          <w:sz w:val="24"/>
          <w:szCs w:val="24"/>
          <w:highlight w:val="white"/>
        </w:rPr>
        <w:t xml:space="preserve"> (‘When I'm doing well at something I love to keep at it.’) and 7 items for </w:t>
      </w:r>
      <w:r w:rsidRPr="00946649">
        <w:rPr>
          <w:rFonts w:ascii="Times" w:eastAsia="Times New Roman" w:hAnsi="Times" w:cs="Times New Roman"/>
          <w:i/>
          <w:sz w:val="24"/>
          <w:szCs w:val="24"/>
          <w:highlight w:val="white"/>
        </w:rPr>
        <w:t>BIS</w:t>
      </w:r>
      <w:r w:rsidRPr="00946649">
        <w:rPr>
          <w:rFonts w:ascii="Times" w:eastAsia="Times New Roman" w:hAnsi="Times" w:cs="Times New Roman"/>
          <w:sz w:val="24"/>
          <w:szCs w:val="24"/>
          <w:highlight w:val="white"/>
        </w:rPr>
        <w:t xml:space="preserve"> (‘Even if something bad is about to happen to me, I rarely experience fear or nervousness’) an</w:t>
      </w:r>
      <w:r w:rsidRPr="00946649">
        <w:rPr>
          <w:rFonts w:ascii="Times" w:eastAsia="Times New Roman" w:hAnsi="Times" w:cs="Times New Roman"/>
          <w:sz w:val="24"/>
          <w:szCs w:val="24"/>
          <w:highlight w:val="white"/>
        </w:rPr>
        <w:t>d the remaining questions are fillers. Questions are presented with four point scales.</w:t>
      </w:r>
    </w:p>
    <w:p w14:paraId="112383C3" w14:textId="77777777" w:rsidR="00E32435" w:rsidRPr="00946649" w:rsidRDefault="00946649">
      <w:pPr>
        <w:pStyle w:val="normal0"/>
        <w:spacing w:line="480" w:lineRule="auto"/>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highlight w:val="white"/>
        </w:rPr>
        <w:tab/>
        <w:t xml:space="preserve">In the original paper Carver and White (1994) reported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’s of 0.66 for BIS, 0.66 for drive, 0.59 for reward responsiveness and 0.69 for fun seeking for 113 subjects tes</w:t>
      </w:r>
      <w:r w:rsidRPr="00946649">
        <w:rPr>
          <w:rFonts w:ascii="Times" w:eastAsia="Times New Roman" w:hAnsi="Times" w:cs="Times New Roman"/>
          <w:sz w:val="24"/>
          <w:szCs w:val="24"/>
          <w:highlight w:val="white"/>
        </w:rPr>
        <w:t xml:space="preserve">ted 8 weeks apart. Sutton and Davidson (1997) reported 5 month </w:t>
      </w:r>
      <w:r w:rsidRPr="00946649">
        <w:rPr>
          <w:rFonts w:ascii="Times" w:eastAsia="Times New Roman" w:hAnsi="Times" w:cs="Times New Roman"/>
          <w:i/>
          <w:sz w:val="24"/>
          <w:szCs w:val="24"/>
          <w:highlight w:val="white"/>
        </w:rPr>
        <w:t>ICC</w:t>
      </w:r>
      <w:r w:rsidRPr="00946649">
        <w:rPr>
          <w:rFonts w:ascii="Times" w:eastAsia="Times New Roman" w:hAnsi="Times" w:cs="Times New Roman"/>
          <w:sz w:val="24"/>
          <w:szCs w:val="24"/>
          <w:highlight w:val="white"/>
        </w:rPr>
        <w:t xml:space="preserve">’s of 0.72 for BAS and 0.68 for BIS for 46 subjects. Meyer, Johnson and Winters (2001) reported one year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’s of 0.81 for BIS, 0.50 for BAS total, 0.44 for reward responsiveness, 0.46 for dri</w:t>
      </w:r>
      <w:r w:rsidRPr="00946649">
        <w:rPr>
          <w:rFonts w:ascii="Times" w:eastAsia="Times New Roman" w:hAnsi="Times" w:cs="Times New Roman"/>
          <w:sz w:val="24"/>
          <w:szCs w:val="24"/>
          <w:highlight w:val="white"/>
        </w:rPr>
        <w:t xml:space="preserve">ve and 0.49 for fun seeking for 42 bipolar subjects. For four measurements across a year that were 3 months apart from each other Li and Zinbarg (2007) reported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 xml:space="preserve">’s ranging from 0.70 to 0.75 using BIS only for 109 students. Alloy et al. (2012) reported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’s</w:t>
      </w:r>
      <w:r w:rsidRPr="00946649">
        <w:rPr>
          <w:rFonts w:ascii="Times" w:eastAsia="Times New Roman" w:hAnsi="Times" w:cs="Times New Roman"/>
          <w:sz w:val="24"/>
          <w:szCs w:val="24"/>
          <w:highlight w:val="white"/>
        </w:rPr>
        <w:t xml:space="preserve"> over an mean of 1.8 months of .81 and .82, and over an average of 8.8 months of .70 and .60, for BIS and BAS total, respectively for 201 subjects in the bipolar spectrum interviewed every four months for 4.5 years. Amiri, Behnezhad and Azad-Marzabadi (201</w:t>
      </w:r>
      <w:r w:rsidRPr="00946649">
        <w:rPr>
          <w:rFonts w:ascii="Times" w:eastAsia="Times New Roman" w:hAnsi="Times" w:cs="Times New Roman"/>
          <w:sz w:val="24"/>
          <w:szCs w:val="24"/>
          <w:highlight w:val="white"/>
        </w:rPr>
        <w:t xml:space="preserve">7) reported 4 week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 xml:space="preserve">’s of 0.64 for BIS and 0.58 for BAS for 70 participants. </w:t>
      </w:r>
    </w:p>
    <w:p w14:paraId="1A828E1C"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Brief Self-Control Scale (BSCS)</w:t>
      </w:r>
    </w:p>
    <w:p w14:paraId="1D92797A"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BCSC is a 13 item survey presented with 5 point scales. It is initially developed by Tangney, Baumeister and Boone </w:t>
      </w:r>
      <w:hyperlink r:id="rId192">
        <w:r w:rsidRPr="00946649">
          <w:rPr>
            <w:rFonts w:ascii="Times" w:eastAsia="Times New Roman" w:hAnsi="Times" w:cs="Times New Roman"/>
            <w:color w:val="000000"/>
            <w:sz w:val="24"/>
            <w:szCs w:val="24"/>
          </w:rPr>
          <w:t>(151)</w:t>
        </w:r>
      </w:hyperlink>
      <w:r w:rsidRPr="00946649">
        <w:rPr>
          <w:rFonts w:ascii="Times" w:eastAsia="Times New Roman" w:hAnsi="Times" w:cs="Times New Roman"/>
          <w:sz w:val="24"/>
          <w:szCs w:val="24"/>
        </w:rPr>
        <w:t xml:space="preserve">. Maloney, Grawitch and Barber </w:t>
      </w:r>
      <w:hyperlink r:id="rId193">
        <w:r w:rsidRPr="00946649">
          <w:rPr>
            <w:rFonts w:ascii="Times" w:eastAsia="Times New Roman" w:hAnsi="Times" w:cs="Times New Roman"/>
            <w:color w:val="000000"/>
            <w:sz w:val="24"/>
            <w:szCs w:val="24"/>
          </w:rPr>
          <w:t>(152)</w:t>
        </w:r>
      </w:hyperlink>
      <w:r w:rsidRPr="00946649">
        <w:rPr>
          <w:rFonts w:ascii="Times" w:eastAsia="Times New Roman" w:hAnsi="Times" w:cs="Times New Roman"/>
          <w:sz w:val="24"/>
          <w:szCs w:val="24"/>
        </w:rPr>
        <w:t xml:space="preserve"> show a two factor structure representing </w:t>
      </w:r>
      <w:r w:rsidRPr="00946649">
        <w:rPr>
          <w:rFonts w:ascii="Times" w:eastAsia="Times New Roman" w:hAnsi="Times" w:cs="Times New Roman"/>
          <w:i/>
          <w:sz w:val="24"/>
          <w:szCs w:val="24"/>
        </w:rPr>
        <w:t>restraint</w:t>
      </w:r>
      <w:r w:rsidRPr="00946649">
        <w:rPr>
          <w:rFonts w:ascii="Times" w:eastAsia="Times New Roman" w:hAnsi="Times" w:cs="Times New Roman"/>
          <w:sz w:val="24"/>
          <w:szCs w:val="24"/>
        </w:rPr>
        <w:t xml:space="preserve"> (‘I wish I had more self-discipline’) and </w:t>
      </w:r>
      <w:r w:rsidRPr="00946649">
        <w:rPr>
          <w:rFonts w:ascii="Times" w:eastAsia="Times New Roman" w:hAnsi="Times" w:cs="Times New Roman"/>
          <w:i/>
          <w:sz w:val="24"/>
          <w:szCs w:val="24"/>
        </w:rPr>
        <w:t>impulsivity</w:t>
      </w:r>
      <w:r w:rsidRPr="00946649">
        <w:rPr>
          <w:rFonts w:ascii="Times" w:eastAsia="Times New Roman" w:hAnsi="Times" w:cs="Times New Roman"/>
          <w:sz w:val="24"/>
          <w:szCs w:val="24"/>
        </w:rPr>
        <w:t xml:space="preserve"> (‘Sometimes I can’t stop myself from doing something, even if I know it is wrong’).</w:t>
      </w:r>
    </w:p>
    <w:p w14:paraId="174B04B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Tangney et al. </w:t>
      </w:r>
      <w:hyperlink r:id="rId194">
        <w:r w:rsidRPr="00946649">
          <w:rPr>
            <w:rFonts w:ascii="Times" w:eastAsia="Times New Roman" w:hAnsi="Times" w:cs="Times New Roman"/>
            <w:color w:val="000000"/>
            <w:sz w:val="24"/>
            <w:szCs w:val="24"/>
          </w:rPr>
          <w:t>(151)</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0.87 for 233 participants tested approximately three weeks later </w:t>
      </w:r>
      <w:r w:rsidRPr="00946649">
        <w:rPr>
          <w:rFonts w:ascii="Times" w:eastAsia="Times New Roman" w:hAnsi="Times" w:cs="Times New Roman"/>
          <w:sz w:val="24"/>
          <w:szCs w:val="24"/>
        </w:rPr>
        <w:t xml:space="preserve">for all items. Duckworth and Seligman </w:t>
      </w:r>
      <w:hyperlink r:id="rId195">
        <w:r w:rsidRPr="00946649">
          <w:rPr>
            <w:rFonts w:ascii="Times" w:eastAsia="Times New Roman" w:hAnsi="Times" w:cs="Times New Roman"/>
            <w:color w:val="000000"/>
            <w:sz w:val="24"/>
            <w:szCs w:val="24"/>
          </w:rPr>
          <w:t>(153)</w:t>
        </w:r>
      </w:hyperlink>
      <w:r w:rsidRPr="00946649">
        <w:rPr>
          <w:rFonts w:ascii="Times" w:eastAsia="Times New Roman" w:hAnsi="Times" w:cs="Times New Roman"/>
          <w:sz w:val="24"/>
          <w:szCs w:val="24"/>
        </w:rPr>
        <w:t xml:space="preserve"> reported 7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0.75 for 140 8th graders and 0.76 for 164 students for all items.</w:t>
      </w:r>
    </w:p>
    <w:p w14:paraId="34013162"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Dickman's Functional and Dysfunctional Impulsivity</w:t>
      </w:r>
    </w:p>
    <w:p w14:paraId="2CD03FF7"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lastRenderedPageBreak/>
        <w:tab/>
        <w:t>Th</w:t>
      </w:r>
      <w:r w:rsidRPr="00946649">
        <w:rPr>
          <w:rFonts w:ascii="Times" w:eastAsia="Times New Roman" w:hAnsi="Times" w:cs="Times New Roman"/>
          <w:sz w:val="24"/>
          <w:szCs w:val="24"/>
        </w:rPr>
        <w:t xml:space="preserve">is survey </w:t>
      </w:r>
      <w:hyperlink r:id="rId196">
        <w:r w:rsidRPr="00946649">
          <w:rPr>
            <w:rFonts w:ascii="Times" w:eastAsia="Times New Roman" w:hAnsi="Times" w:cs="Times New Roman"/>
            <w:color w:val="000000"/>
            <w:sz w:val="24"/>
            <w:szCs w:val="24"/>
          </w:rPr>
          <w:t>(154)</w:t>
        </w:r>
      </w:hyperlink>
      <w:r w:rsidRPr="00946649">
        <w:rPr>
          <w:rFonts w:ascii="Times" w:eastAsia="Times New Roman" w:hAnsi="Times" w:cs="Times New Roman"/>
          <w:sz w:val="24"/>
          <w:szCs w:val="24"/>
        </w:rPr>
        <w:t xml:space="preserve"> uniquely distinguishes between two types of tendencies to act without forethought: one that has negative consequences and one that is more optimal. It consists of 11 true/false items f</w:t>
      </w:r>
      <w:r w:rsidRPr="00946649">
        <w:rPr>
          <w:rFonts w:ascii="Times" w:eastAsia="Times New Roman" w:hAnsi="Times" w:cs="Times New Roman"/>
          <w:sz w:val="24"/>
          <w:szCs w:val="24"/>
        </w:rPr>
        <w:t xml:space="preserve">or the </w:t>
      </w:r>
      <w:r w:rsidRPr="00946649">
        <w:rPr>
          <w:rFonts w:ascii="Times" w:eastAsia="Times New Roman" w:hAnsi="Times" w:cs="Times New Roman"/>
          <w:i/>
          <w:sz w:val="24"/>
          <w:szCs w:val="24"/>
        </w:rPr>
        <w:t>functional impulsivity</w:t>
      </w:r>
      <w:r w:rsidRPr="00946649">
        <w:rPr>
          <w:rFonts w:ascii="Times" w:eastAsia="Times New Roman" w:hAnsi="Times" w:cs="Times New Roman"/>
          <w:sz w:val="24"/>
          <w:szCs w:val="24"/>
        </w:rPr>
        <w:t xml:space="preserve"> factor (e.g. ‘I don't like to do things quickly, even when I am doing something that is not very difficult.’ or ‘I don't like to make decisions quickly, even simple decisions, such as choosing what to wear, or what to have for</w:t>
      </w:r>
      <w:r w:rsidRPr="00946649">
        <w:rPr>
          <w:rFonts w:ascii="Times" w:eastAsia="Times New Roman" w:hAnsi="Times" w:cs="Times New Roman"/>
          <w:sz w:val="24"/>
          <w:szCs w:val="24"/>
        </w:rPr>
        <w:t xml:space="preserve"> dinner’) and 12 for the </w:t>
      </w:r>
      <w:r w:rsidRPr="00946649">
        <w:rPr>
          <w:rFonts w:ascii="Times" w:eastAsia="Times New Roman" w:hAnsi="Times" w:cs="Times New Roman"/>
          <w:i/>
          <w:sz w:val="24"/>
          <w:szCs w:val="24"/>
        </w:rPr>
        <w:t>dysfunctional impulsivity</w:t>
      </w:r>
      <w:r w:rsidRPr="00946649">
        <w:rPr>
          <w:rFonts w:ascii="Times" w:eastAsia="Times New Roman" w:hAnsi="Times" w:cs="Times New Roman"/>
          <w:sz w:val="24"/>
          <w:szCs w:val="24"/>
        </w:rPr>
        <w:t xml:space="preserve"> factor (e.g. ‘Often, I don't spend enough time thinking over a situation before I act.’ or ‘I often say and do things without considering the consequences’). </w:t>
      </w:r>
    </w:p>
    <w:p w14:paraId="4C32A585"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Brunas-Wagstaff et al. </w:t>
      </w:r>
      <w:hyperlink r:id="rId197">
        <w:r w:rsidRPr="00946649">
          <w:rPr>
            <w:rFonts w:ascii="Times" w:eastAsia="Times New Roman" w:hAnsi="Times" w:cs="Times New Roman"/>
            <w:color w:val="000000"/>
            <w:sz w:val="24"/>
            <w:szCs w:val="24"/>
          </w:rPr>
          <w:t>(155)</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0.58 for the functional subscale and 0.73 for the dysfunctional subscale for 211 children re-tested 3-4 weeks later using a slightly modified version suitable for the subject age range. Wh</w:t>
      </w:r>
      <w:r w:rsidRPr="00946649">
        <w:rPr>
          <w:rFonts w:ascii="Times" w:eastAsia="Times New Roman" w:hAnsi="Times" w:cs="Times New Roman"/>
          <w:sz w:val="24"/>
          <w:szCs w:val="24"/>
        </w:rPr>
        <w:t xml:space="preserve">en broken down by age group these ranged from 0.48 to 0.62 for the functional and from 0.62 to 0.73 for the dysfunctional subscales with increasing stability with age. For 49 students Caci et al. </w:t>
      </w:r>
      <w:hyperlink r:id="rId198">
        <w:r w:rsidRPr="00946649">
          <w:rPr>
            <w:rFonts w:ascii="Times" w:eastAsia="Times New Roman" w:hAnsi="Times" w:cs="Times New Roman"/>
            <w:color w:val="000000"/>
            <w:sz w:val="24"/>
            <w:szCs w:val="24"/>
          </w:rPr>
          <w:t>(156)</w:t>
        </w:r>
      </w:hyperlink>
      <w:r w:rsidRPr="00946649">
        <w:rPr>
          <w:rFonts w:ascii="Times" w:eastAsia="Times New Roman" w:hAnsi="Times" w:cs="Times New Roman"/>
          <w:sz w:val="24"/>
          <w:szCs w:val="24"/>
        </w:rPr>
        <w:t xml:space="preserve"> reported a one year retest reliability separately for males and females. For 11 males they reported </w:t>
      </w:r>
      <w:r w:rsidRPr="00946649">
        <w:rPr>
          <w:rFonts w:ascii="Cambria" w:eastAsia="Cardo" w:hAnsi="Cambria" w:cs="Cambria"/>
          <w:i/>
          <w:sz w:val="24"/>
          <w:szCs w:val="24"/>
        </w:rPr>
        <w:t>⍴</w:t>
      </w:r>
      <w:r w:rsidRPr="00946649">
        <w:rPr>
          <w:rFonts w:ascii="Times" w:eastAsia="Times New Roman" w:hAnsi="Times" w:cs="Times New Roman"/>
          <w:sz w:val="24"/>
          <w:szCs w:val="24"/>
        </w:rPr>
        <w:t>’s of 0.435 and 0.824 for the functional and dysfunctional subscales while for 38 females these numbers were 0.696 and 0.528. For 107 student</w:t>
      </w:r>
      <w:r w:rsidRPr="00946649">
        <w:rPr>
          <w:rFonts w:ascii="Times" w:eastAsia="Times New Roman" w:hAnsi="Times" w:cs="Times New Roman"/>
          <w:sz w:val="24"/>
          <w:szCs w:val="24"/>
        </w:rPr>
        <w:t xml:space="preserve">s Chico et al. </w:t>
      </w:r>
      <w:hyperlink r:id="rId199">
        <w:r w:rsidRPr="00946649">
          <w:rPr>
            <w:rFonts w:ascii="Times" w:eastAsia="Times New Roman" w:hAnsi="Times" w:cs="Times New Roman"/>
            <w:color w:val="000000"/>
            <w:sz w:val="24"/>
            <w:szCs w:val="24"/>
          </w:rPr>
          <w:t>(157)</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0.757 for the functional and 0.765 for the dysfunctional subscale using a Spanish translation of the survey.</w:t>
      </w:r>
    </w:p>
    <w:p w14:paraId="4E04C166"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Domain Specific Risk Taking (DOS</w:t>
      </w:r>
      <w:r w:rsidRPr="00946649">
        <w:rPr>
          <w:rFonts w:ascii="Times" w:eastAsia="Times New Roman" w:hAnsi="Times" w:cs="Times New Roman"/>
          <w:b/>
        </w:rPr>
        <w:t xml:space="preserve">PERT) </w:t>
      </w:r>
    </w:p>
    <w:p w14:paraId="277C36FB"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DOSPERT (Domain Specific Risk Taking) survey </w:t>
      </w:r>
      <w:hyperlink r:id="rId200">
        <w:r w:rsidRPr="00946649">
          <w:rPr>
            <w:rFonts w:ascii="Times" w:eastAsia="Times New Roman" w:hAnsi="Times" w:cs="Times New Roman"/>
            <w:color w:val="000000"/>
            <w:sz w:val="24"/>
            <w:szCs w:val="24"/>
          </w:rPr>
          <w:t>(158, 159)</w:t>
        </w:r>
      </w:hyperlink>
      <w:r w:rsidRPr="00946649">
        <w:rPr>
          <w:rFonts w:ascii="Times" w:eastAsia="Times New Roman" w:hAnsi="Times" w:cs="Times New Roman"/>
          <w:sz w:val="24"/>
          <w:szCs w:val="24"/>
        </w:rPr>
        <w:t xml:space="preserve"> attempts to capture a more comprehensive, interpretable and translatable construct of risk attitude. This stands in contrast to measures inspired by the expected utility theory that reduces risk attitude to a single number across domains and does not dist</w:t>
      </w:r>
      <w:r w:rsidRPr="00946649">
        <w:rPr>
          <w:rFonts w:ascii="Times" w:eastAsia="Times New Roman" w:hAnsi="Times" w:cs="Times New Roman"/>
          <w:sz w:val="24"/>
          <w:szCs w:val="24"/>
        </w:rPr>
        <w:t xml:space="preserve">inguish between marginal value for outcomes and attitudes towards risk. The abbreviated version </w:t>
      </w:r>
      <w:hyperlink r:id="rId201">
        <w:r w:rsidRPr="00946649">
          <w:rPr>
            <w:rFonts w:ascii="Times" w:eastAsia="Times New Roman" w:hAnsi="Times" w:cs="Times New Roman"/>
            <w:color w:val="000000"/>
            <w:sz w:val="24"/>
            <w:szCs w:val="24"/>
          </w:rPr>
          <w:t>(159)</w:t>
        </w:r>
      </w:hyperlink>
      <w:r w:rsidRPr="00946649">
        <w:rPr>
          <w:rFonts w:ascii="Times" w:eastAsia="Times New Roman" w:hAnsi="Times" w:cs="Times New Roman"/>
          <w:sz w:val="24"/>
          <w:szCs w:val="24"/>
        </w:rPr>
        <w:t xml:space="preserve"> consists of 30 scenarios that are presented with slight variations in question wording to form thr</w:t>
      </w:r>
      <w:r w:rsidRPr="00946649">
        <w:rPr>
          <w:rFonts w:ascii="Times" w:eastAsia="Times New Roman" w:hAnsi="Times" w:cs="Times New Roman"/>
          <w:sz w:val="24"/>
          <w:szCs w:val="24"/>
        </w:rPr>
        <w:t xml:space="preserve">ee separate subscales intended to disentangle these. In the </w:t>
      </w:r>
      <w:r w:rsidRPr="00946649">
        <w:rPr>
          <w:rFonts w:ascii="Times" w:eastAsia="Times New Roman" w:hAnsi="Times" w:cs="Times New Roman"/>
          <w:i/>
          <w:sz w:val="24"/>
          <w:szCs w:val="24"/>
        </w:rPr>
        <w:t>risk taking</w:t>
      </w:r>
      <w:r w:rsidRPr="00946649">
        <w:rPr>
          <w:rFonts w:ascii="Times" w:eastAsia="Times New Roman" w:hAnsi="Times" w:cs="Times New Roman"/>
          <w:sz w:val="24"/>
          <w:szCs w:val="24"/>
        </w:rPr>
        <w:t xml:space="preserve"> subscale subjects are asked the likelihood they would engage in the </w:t>
      </w:r>
      <w:r w:rsidRPr="00946649">
        <w:rPr>
          <w:rFonts w:ascii="Times" w:eastAsia="Times New Roman" w:hAnsi="Times" w:cs="Times New Roman"/>
          <w:sz w:val="24"/>
          <w:szCs w:val="24"/>
        </w:rPr>
        <w:lastRenderedPageBreak/>
        <w:t xml:space="preserve">described activity; in the </w:t>
      </w:r>
      <w:r w:rsidRPr="00946649">
        <w:rPr>
          <w:rFonts w:ascii="Times" w:eastAsia="Times New Roman" w:hAnsi="Times" w:cs="Times New Roman"/>
          <w:i/>
          <w:sz w:val="24"/>
          <w:szCs w:val="24"/>
        </w:rPr>
        <w:t>risk perception</w:t>
      </w:r>
      <w:r w:rsidRPr="00946649">
        <w:rPr>
          <w:rFonts w:ascii="Times" w:eastAsia="Times New Roman" w:hAnsi="Times" w:cs="Times New Roman"/>
          <w:sz w:val="24"/>
          <w:szCs w:val="24"/>
        </w:rPr>
        <w:t xml:space="preserve"> subscale they are asked how risky they assess each situation to be and fi</w:t>
      </w:r>
      <w:r w:rsidRPr="00946649">
        <w:rPr>
          <w:rFonts w:ascii="Times" w:eastAsia="Times New Roman" w:hAnsi="Times" w:cs="Times New Roman"/>
          <w:sz w:val="24"/>
          <w:szCs w:val="24"/>
        </w:rPr>
        <w:t xml:space="preserve">nally in the </w:t>
      </w:r>
      <w:r w:rsidRPr="00946649">
        <w:rPr>
          <w:rFonts w:ascii="Times" w:eastAsia="Times New Roman" w:hAnsi="Times" w:cs="Times New Roman"/>
          <w:i/>
          <w:sz w:val="24"/>
          <w:szCs w:val="24"/>
        </w:rPr>
        <w:t>expected benefits</w:t>
      </w:r>
      <w:r w:rsidRPr="00946649">
        <w:rPr>
          <w:rFonts w:ascii="Times" w:eastAsia="Times New Roman" w:hAnsi="Times" w:cs="Times New Roman"/>
          <w:sz w:val="24"/>
          <w:szCs w:val="24"/>
        </w:rPr>
        <w:t xml:space="preserve"> subscale they are asked the benefit they would expect from each situation. These scenarios are chosen from five domains based on prior literature: </w:t>
      </w:r>
      <w:r w:rsidRPr="00946649">
        <w:rPr>
          <w:rFonts w:ascii="Times" w:eastAsia="Times New Roman" w:hAnsi="Times" w:cs="Times New Roman"/>
          <w:i/>
          <w:sz w:val="24"/>
          <w:szCs w:val="24"/>
        </w:rPr>
        <w:t>Financial</w:t>
      </w:r>
      <w:r w:rsidRPr="00946649">
        <w:rPr>
          <w:rFonts w:ascii="Times" w:eastAsia="Times New Roman" w:hAnsi="Times" w:cs="Times New Roman"/>
          <w:sz w:val="24"/>
          <w:szCs w:val="24"/>
        </w:rPr>
        <w:t xml:space="preserve"> (F; ‘Betting a day's income at the horse races.‘ This consists of tw</w:t>
      </w:r>
      <w:r w:rsidRPr="00946649">
        <w:rPr>
          <w:rFonts w:ascii="Times" w:eastAsia="Times New Roman" w:hAnsi="Times" w:cs="Times New Roman"/>
          <w:sz w:val="24"/>
          <w:szCs w:val="24"/>
        </w:rPr>
        <w:t xml:space="preserve">o factors: Investing and gambling), </w:t>
      </w:r>
      <w:r w:rsidRPr="00946649">
        <w:rPr>
          <w:rFonts w:ascii="Times" w:eastAsia="Times New Roman" w:hAnsi="Times" w:cs="Times New Roman"/>
          <w:i/>
          <w:sz w:val="24"/>
          <w:szCs w:val="24"/>
        </w:rPr>
        <w:t xml:space="preserve">health/safety </w:t>
      </w:r>
      <w:r w:rsidRPr="00946649">
        <w:rPr>
          <w:rFonts w:ascii="Times" w:eastAsia="Times New Roman" w:hAnsi="Times" w:cs="Times New Roman"/>
          <w:sz w:val="24"/>
          <w:szCs w:val="24"/>
        </w:rPr>
        <w:t xml:space="preserve">(HS; ‘Drinking heavily at a social function.’), </w:t>
      </w:r>
      <w:r w:rsidRPr="00946649">
        <w:rPr>
          <w:rFonts w:ascii="Times" w:eastAsia="Times New Roman" w:hAnsi="Times" w:cs="Times New Roman"/>
          <w:i/>
          <w:sz w:val="24"/>
          <w:szCs w:val="24"/>
        </w:rPr>
        <w:t>recreational</w:t>
      </w:r>
      <w:r w:rsidRPr="00946649">
        <w:rPr>
          <w:rFonts w:ascii="Times" w:eastAsia="Times New Roman" w:hAnsi="Times" w:cs="Times New Roman"/>
          <w:sz w:val="24"/>
          <w:szCs w:val="24"/>
        </w:rPr>
        <w:t xml:space="preserve"> (R; ‘Going camping in the wilderness.’), </w:t>
      </w:r>
      <w:r w:rsidRPr="00946649">
        <w:rPr>
          <w:rFonts w:ascii="Times" w:eastAsia="Times New Roman" w:hAnsi="Times" w:cs="Times New Roman"/>
          <w:i/>
          <w:sz w:val="24"/>
          <w:szCs w:val="24"/>
        </w:rPr>
        <w:t>ethical</w:t>
      </w:r>
      <w:r w:rsidRPr="00946649">
        <w:rPr>
          <w:rFonts w:ascii="Times" w:eastAsia="Times New Roman" w:hAnsi="Times" w:cs="Times New Roman"/>
          <w:sz w:val="24"/>
          <w:szCs w:val="24"/>
        </w:rPr>
        <w:t xml:space="preserve"> (E; ‘Taking some questionable deductions on your income tax return.’), and </w:t>
      </w:r>
      <w:r w:rsidRPr="00946649">
        <w:rPr>
          <w:rFonts w:ascii="Times" w:eastAsia="Times New Roman" w:hAnsi="Times" w:cs="Times New Roman"/>
          <w:i/>
          <w:sz w:val="24"/>
          <w:szCs w:val="24"/>
        </w:rPr>
        <w:t>social</w:t>
      </w:r>
      <w:r w:rsidRPr="00946649">
        <w:rPr>
          <w:rFonts w:ascii="Times" w:eastAsia="Times New Roman" w:hAnsi="Times" w:cs="Times New Roman"/>
          <w:sz w:val="24"/>
          <w:szCs w:val="24"/>
        </w:rPr>
        <w:t xml:space="preserve"> (S; ‘Admitting</w:t>
      </w:r>
      <w:r w:rsidRPr="00946649">
        <w:rPr>
          <w:rFonts w:ascii="Times" w:eastAsia="Times New Roman" w:hAnsi="Times" w:cs="Times New Roman"/>
          <w:sz w:val="24"/>
          <w:szCs w:val="24"/>
        </w:rPr>
        <w:t xml:space="preserve"> that your tastes are different from those of a friend.’). All items are presented with a 7 point scale.</w:t>
      </w:r>
    </w:p>
    <w:p w14:paraId="6355F540"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For an initial longer version Weber, Blais and Betz </w:t>
      </w:r>
      <w:hyperlink r:id="rId202">
        <w:r w:rsidRPr="00946649">
          <w:rPr>
            <w:rFonts w:ascii="Times" w:eastAsia="Times New Roman" w:hAnsi="Times" w:cs="Times New Roman"/>
            <w:color w:val="000000"/>
            <w:sz w:val="24"/>
            <w:szCs w:val="24"/>
          </w:rPr>
          <w:t>(158)</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w:t>
      </w:r>
      <w:r w:rsidRPr="00946649">
        <w:rPr>
          <w:rFonts w:ascii="Times" w:eastAsia="Times New Roman" w:hAnsi="Times" w:cs="Times New Roman"/>
          <w:sz w:val="24"/>
          <w:szCs w:val="24"/>
        </w:rPr>
        <w:t>or 121 subjects for both the risk taking and risk perception surveys. For the risk taking survey they reported correlations of 0.44, 0.58, 0.75, 0.72, 0.80 for F, S, HS, E, R. For the risk perception survey they found correlations of 0.42, 0.47, 0.62, 0.67</w:t>
      </w:r>
      <w:r w:rsidRPr="00946649">
        <w:rPr>
          <w:rFonts w:ascii="Times" w:eastAsia="Times New Roman" w:hAnsi="Times" w:cs="Times New Roman"/>
          <w:sz w:val="24"/>
          <w:szCs w:val="24"/>
        </w:rPr>
        <w:t xml:space="preserve"> and 0.56 for the same domains. For a Chinese adaptation of a longer version of the risk taking survey Du, Li and Du </w:t>
      </w:r>
      <w:hyperlink r:id="rId203">
        <w:r w:rsidRPr="00946649">
          <w:rPr>
            <w:rFonts w:ascii="Times" w:eastAsia="Times New Roman" w:hAnsi="Times" w:cs="Times New Roman"/>
            <w:color w:val="000000"/>
            <w:sz w:val="24"/>
            <w:szCs w:val="24"/>
          </w:rPr>
          <w:t>(160)</w:t>
        </w:r>
      </w:hyperlink>
      <w:r w:rsidRPr="00946649">
        <w:rPr>
          <w:rFonts w:ascii="Times" w:eastAsia="Times New Roman" w:hAnsi="Times" w:cs="Times New Roman"/>
          <w:sz w:val="24"/>
          <w:szCs w:val="24"/>
        </w:rPr>
        <w:t xml:space="preserve"> reported 4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155 subjects of 0.81 for R, 0.60 for E, 0</w:t>
      </w:r>
      <w:r w:rsidRPr="00946649">
        <w:rPr>
          <w:rFonts w:ascii="Times" w:eastAsia="Times New Roman" w:hAnsi="Times" w:cs="Times New Roman"/>
          <w:sz w:val="24"/>
          <w:szCs w:val="24"/>
        </w:rPr>
        <w:t>.72 for I, 0.49 for G, 0.70 for S, 0.70 for HS and 0.76 for the total score.</w:t>
      </w:r>
    </w:p>
    <w:p w14:paraId="73AE8FAF"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Emotion Regulation Questionnaire (ERQ)</w:t>
      </w:r>
    </w:p>
    <w:p w14:paraId="0ACB1AF2"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Developed by Gross and John </w:t>
      </w:r>
      <w:hyperlink r:id="rId204">
        <w:r w:rsidRPr="00946649">
          <w:rPr>
            <w:rFonts w:ascii="Times" w:eastAsia="Times New Roman" w:hAnsi="Times" w:cs="Times New Roman"/>
            <w:color w:val="000000"/>
            <w:sz w:val="24"/>
            <w:szCs w:val="24"/>
          </w:rPr>
          <w:t>(161)</w:t>
        </w:r>
      </w:hyperlink>
      <w:r w:rsidRPr="00946649">
        <w:rPr>
          <w:rFonts w:ascii="Times" w:eastAsia="Times New Roman" w:hAnsi="Times" w:cs="Times New Roman"/>
          <w:sz w:val="24"/>
          <w:szCs w:val="24"/>
        </w:rPr>
        <w:t xml:space="preserve"> the ERQ is a ten item survey that measures two emotion regulation strategies: </w:t>
      </w:r>
      <w:r w:rsidRPr="00946649">
        <w:rPr>
          <w:rFonts w:ascii="Times" w:eastAsia="Times New Roman" w:hAnsi="Times" w:cs="Times New Roman"/>
          <w:i/>
          <w:sz w:val="24"/>
          <w:szCs w:val="24"/>
        </w:rPr>
        <w:t>reappraisal</w:t>
      </w:r>
      <w:r w:rsidRPr="00946649">
        <w:rPr>
          <w:rFonts w:ascii="Times" w:eastAsia="Times New Roman" w:hAnsi="Times" w:cs="Times New Roman"/>
          <w:sz w:val="24"/>
          <w:szCs w:val="24"/>
        </w:rPr>
        <w:t xml:space="preserve"> (‘I control my emotions by changing the way I think about the situation I’m in’) and </w:t>
      </w:r>
      <w:r w:rsidRPr="00946649">
        <w:rPr>
          <w:rFonts w:ascii="Times" w:eastAsia="Times New Roman" w:hAnsi="Times" w:cs="Times New Roman"/>
          <w:i/>
          <w:sz w:val="24"/>
          <w:szCs w:val="24"/>
        </w:rPr>
        <w:t>suppression</w:t>
      </w:r>
      <w:r w:rsidRPr="00946649">
        <w:rPr>
          <w:rFonts w:ascii="Times" w:eastAsia="Times New Roman" w:hAnsi="Times" w:cs="Times New Roman"/>
          <w:sz w:val="24"/>
          <w:szCs w:val="24"/>
        </w:rPr>
        <w:t xml:space="preserve"> (‘I control my emotions by not expressing them’). Items are presente</w:t>
      </w:r>
      <w:r w:rsidRPr="00946649">
        <w:rPr>
          <w:rFonts w:ascii="Times" w:eastAsia="Times New Roman" w:hAnsi="Times" w:cs="Times New Roman"/>
          <w:sz w:val="24"/>
          <w:szCs w:val="24"/>
        </w:rPr>
        <w:t>d on a seven point scale.</w:t>
      </w:r>
    </w:p>
    <w:p w14:paraId="2CD57ED2"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The original paper reported 3 month test retest reliabilities of 0.69 for both factors (n=791). Balzarotti, John and Gross </w:t>
      </w:r>
      <w:hyperlink r:id="rId205">
        <w:r w:rsidRPr="00946649">
          <w:rPr>
            <w:rFonts w:ascii="Times" w:eastAsia="Times New Roman" w:hAnsi="Times" w:cs="Times New Roman"/>
            <w:color w:val="000000"/>
            <w:sz w:val="24"/>
            <w:szCs w:val="24"/>
          </w:rPr>
          <w:t>(162)</w:t>
        </w:r>
      </w:hyperlink>
      <w:r w:rsidRPr="00946649">
        <w:rPr>
          <w:rFonts w:ascii="Times" w:eastAsia="Times New Roman" w:hAnsi="Times" w:cs="Times New Roman"/>
          <w:sz w:val="24"/>
          <w:szCs w:val="24"/>
        </w:rPr>
        <w:t xml:space="preserve"> reported 2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0.67 for</w:t>
      </w:r>
      <w:r w:rsidRPr="00946649">
        <w:rPr>
          <w:rFonts w:ascii="Times" w:eastAsia="Times New Roman" w:hAnsi="Times" w:cs="Times New Roman"/>
          <w:sz w:val="24"/>
          <w:szCs w:val="24"/>
        </w:rPr>
        <w:t xml:space="preserve"> reappraisal and 0.71 for suppression for 182 Italian participants. For 692 Australian children (ages 10-18) Gullone and Taffe </w:t>
      </w:r>
      <w:hyperlink r:id="rId206">
        <w:r w:rsidRPr="00946649">
          <w:rPr>
            <w:rFonts w:ascii="Times" w:eastAsia="Times New Roman" w:hAnsi="Times" w:cs="Times New Roman"/>
            <w:color w:val="000000"/>
            <w:sz w:val="24"/>
            <w:szCs w:val="24"/>
          </w:rPr>
          <w:t>(163)</w:t>
        </w:r>
      </w:hyperlink>
      <w:r w:rsidRPr="00946649">
        <w:rPr>
          <w:rFonts w:ascii="Times" w:eastAsia="Times New Roman" w:hAnsi="Times" w:cs="Times New Roman"/>
          <w:sz w:val="24"/>
          <w:szCs w:val="24"/>
        </w:rPr>
        <w:t xml:space="preserve"> found 1 year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ranging from 0.37 to 0.47 for reappraisal and 0.40 to 0.63 for </w:t>
      </w:r>
      <w:r w:rsidRPr="00946649">
        <w:rPr>
          <w:rFonts w:ascii="Times" w:eastAsia="Times New Roman" w:hAnsi="Times" w:cs="Times New Roman"/>
          <w:sz w:val="24"/>
          <w:szCs w:val="24"/>
        </w:rPr>
        <w:lastRenderedPageBreak/>
        <w:t xml:space="preserve">suppression with an increasing trend with age. For a Spanish version Cabello et al. </w:t>
      </w:r>
      <w:hyperlink r:id="rId207">
        <w:r w:rsidRPr="00946649">
          <w:rPr>
            <w:rFonts w:ascii="Times" w:eastAsia="Times New Roman" w:hAnsi="Times" w:cs="Times New Roman"/>
            <w:color w:val="000000"/>
            <w:sz w:val="24"/>
            <w:szCs w:val="24"/>
          </w:rPr>
          <w:t>(164)</w:t>
        </w:r>
      </w:hyperlink>
      <w:r w:rsidRPr="00946649">
        <w:rPr>
          <w:rFonts w:ascii="Times" w:eastAsia="Times New Roman" w:hAnsi="Times" w:cs="Times New Roman"/>
          <w:sz w:val="24"/>
          <w:szCs w:val="24"/>
        </w:rPr>
        <w:t xml:space="preserve"> reported 3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0.66 for</w:t>
      </w:r>
      <w:r w:rsidRPr="00946649">
        <w:rPr>
          <w:rFonts w:ascii="Times" w:eastAsia="Times New Roman" w:hAnsi="Times" w:cs="Times New Roman"/>
          <w:sz w:val="24"/>
          <w:szCs w:val="24"/>
        </w:rPr>
        <w:t xml:space="preserve"> suppression and 0.64 for reappraisal (n = 115). For a Turkish adaptation Eldeleklioğlu and Eroğlu </w:t>
      </w:r>
      <w:hyperlink r:id="rId208">
        <w:r w:rsidRPr="00946649">
          <w:rPr>
            <w:rFonts w:ascii="Times" w:eastAsia="Times New Roman" w:hAnsi="Times" w:cs="Times New Roman"/>
            <w:color w:val="000000"/>
            <w:sz w:val="24"/>
            <w:szCs w:val="24"/>
          </w:rPr>
          <w:t>(165)</w:t>
        </w:r>
      </w:hyperlink>
      <w:r w:rsidRPr="00946649">
        <w:rPr>
          <w:rFonts w:ascii="Times" w:eastAsia="Times New Roman" w:hAnsi="Times" w:cs="Times New Roman"/>
          <w:sz w:val="24"/>
          <w:szCs w:val="24"/>
        </w:rPr>
        <w:t xml:space="preserve"> reported a 3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0.74 for reappraisal and 0.72 for suppression of 90 subjects</w:t>
      </w:r>
      <w:r w:rsidRPr="00946649">
        <w:rPr>
          <w:rFonts w:ascii="Times" w:eastAsia="Times New Roman" w:hAnsi="Times" w:cs="Times New Roman"/>
          <w:sz w:val="24"/>
          <w:szCs w:val="24"/>
        </w:rPr>
        <w:t xml:space="preserve">. For a Persian version Hasani </w:t>
      </w:r>
      <w:hyperlink r:id="rId209">
        <w:r w:rsidRPr="00946649">
          <w:rPr>
            <w:rFonts w:ascii="Times" w:eastAsia="Times New Roman" w:hAnsi="Times" w:cs="Times New Roman"/>
            <w:color w:val="000000"/>
            <w:sz w:val="24"/>
            <w:szCs w:val="24"/>
          </w:rPr>
          <w:t>(166)</w:t>
        </w:r>
      </w:hyperlink>
      <w:r w:rsidRPr="00946649">
        <w:rPr>
          <w:rFonts w:ascii="Times" w:eastAsia="Times New Roman" w:hAnsi="Times" w:cs="Times New Roman"/>
          <w:sz w:val="24"/>
          <w:szCs w:val="24"/>
        </w:rPr>
        <w:t xml:space="preserve"> reported 5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0.68 for suppression and 0.77 for reappraisal (n=150). </w:t>
      </w:r>
    </w:p>
    <w:p w14:paraId="156F0E04"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Five Facet Mindfulness Questionnaire (FFMQ)</w:t>
      </w:r>
    </w:p>
    <w:p w14:paraId="60796D1E"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FFMQ is a result of a broad</w:t>
      </w:r>
      <w:r w:rsidRPr="00946649">
        <w:rPr>
          <w:rFonts w:ascii="Times" w:eastAsia="Times New Roman" w:hAnsi="Times" w:cs="Times New Roman"/>
          <w:sz w:val="24"/>
          <w:szCs w:val="24"/>
        </w:rPr>
        <w:t xml:space="preserve"> psychometric analysis of multiple mindfulness questionnaires. Baer et al. </w:t>
      </w:r>
      <w:hyperlink r:id="rId210">
        <w:r w:rsidRPr="00946649">
          <w:rPr>
            <w:rFonts w:ascii="Times" w:eastAsia="Times New Roman" w:hAnsi="Times" w:cs="Times New Roman"/>
            <w:color w:val="000000"/>
            <w:sz w:val="24"/>
            <w:szCs w:val="24"/>
          </w:rPr>
          <w:t>(167)</w:t>
        </w:r>
      </w:hyperlink>
      <w:r w:rsidRPr="00946649">
        <w:rPr>
          <w:rFonts w:ascii="Times" w:eastAsia="Times New Roman" w:hAnsi="Times" w:cs="Times New Roman"/>
          <w:sz w:val="24"/>
          <w:szCs w:val="24"/>
        </w:rPr>
        <w:t xml:space="preserve"> chose the 39 items that best loaded on the five factor solution. The five facets resulting from factor anal</w:t>
      </w:r>
      <w:r w:rsidRPr="00946649">
        <w:rPr>
          <w:rFonts w:ascii="Times" w:eastAsia="Times New Roman" w:hAnsi="Times" w:cs="Times New Roman"/>
          <w:sz w:val="24"/>
          <w:szCs w:val="24"/>
        </w:rPr>
        <w:t xml:space="preserve">yses are </w:t>
      </w:r>
      <w:r w:rsidRPr="00946649">
        <w:rPr>
          <w:rFonts w:ascii="Times" w:eastAsia="Times New Roman" w:hAnsi="Times" w:cs="Times New Roman"/>
          <w:i/>
          <w:sz w:val="24"/>
          <w:szCs w:val="24"/>
        </w:rPr>
        <w:t>observing</w:t>
      </w:r>
      <w:r w:rsidRPr="00946649">
        <w:rPr>
          <w:rFonts w:ascii="Times" w:eastAsia="Times New Roman" w:hAnsi="Times" w:cs="Times New Roman"/>
          <w:sz w:val="24"/>
          <w:szCs w:val="24"/>
        </w:rPr>
        <w:t xml:space="preserve"> (‘When I’m walking, I deliberately notice the sensations of my body moving.’), </w:t>
      </w:r>
      <w:r w:rsidRPr="00946649">
        <w:rPr>
          <w:rFonts w:ascii="Times" w:eastAsia="Times New Roman" w:hAnsi="Times" w:cs="Times New Roman"/>
          <w:i/>
          <w:sz w:val="24"/>
          <w:szCs w:val="24"/>
        </w:rPr>
        <w:t>describing</w:t>
      </w:r>
      <w:r w:rsidRPr="00946649">
        <w:rPr>
          <w:rFonts w:ascii="Times" w:eastAsia="Times New Roman" w:hAnsi="Times" w:cs="Times New Roman"/>
          <w:sz w:val="24"/>
          <w:szCs w:val="24"/>
        </w:rPr>
        <w:t xml:space="preserve"> (‘I’m good at finding the words to describe my feelings.’), </w:t>
      </w:r>
      <w:r w:rsidRPr="00946649">
        <w:rPr>
          <w:rFonts w:ascii="Times" w:eastAsia="Times New Roman" w:hAnsi="Times" w:cs="Times New Roman"/>
          <w:i/>
          <w:sz w:val="24"/>
          <w:szCs w:val="24"/>
        </w:rPr>
        <w:t>acting with awareness</w:t>
      </w:r>
      <w:r w:rsidRPr="00946649">
        <w:rPr>
          <w:rFonts w:ascii="Times" w:eastAsia="Times New Roman" w:hAnsi="Times" w:cs="Times New Roman"/>
          <w:sz w:val="24"/>
          <w:szCs w:val="24"/>
        </w:rPr>
        <w:t xml:space="preserve"> (‘I find it difficult to stay focused on what’s happening in the </w:t>
      </w:r>
      <w:r w:rsidRPr="00946649">
        <w:rPr>
          <w:rFonts w:ascii="Times" w:eastAsia="Times New Roman" w:hAnsi="Times" w:cs="Times New Roman"/>
          <w:sz w:val="24"/>
          <w:szCs w:val="24"/>
        </w:rPr>
        <w:t xml:space="preserve">present.’), </w:t>
      </w:r>
      <w:r w:rsidRPr="00946649">
        <w:rPr>
          <w:rFonts w:ascii="Times" w:eastAsia="Times New Roman" w:hAnsi="Times" w:cs="Times New Roman"/>
          <w:i/>
          <w:sz w:val="24"/>
          <w:szCs w:val="24"/>
        </w:rPr>
        <w:t>non-judging of inner experience</w:t>
      </w:r>
      <w:r w:rsidRPr="00946649">
        <w:rPr>
          <w:rFonts w:ascii="Times" w:eastAsia="Times New Roman" w:hAnsi="Times" w:cs="Times New Roman"/>
          <w:sz w:val="24"/>
          <w:szCs w:val="24"/>
        </w:rPr>
        <w:t xml:space="preserve"> (‘I criticize myself for having irrational or inappropriate emotions.’) and </w:t>
      </w:r>
      <w:r w:rsidRPr="00946649">
        <w:rPr>
          <w:rFonts w:ascii="Times" w:eastAsia="Times New Roman" w:hAnsi="Times" w:cs="Times New Roman"/>
          <w:i/>
          <w:sz w:val="24"/>
          <w:szCs w:val="24"/>
        </w:rPr>
        <w:t xml:space="preserve">nonreactivity to inner experience </w:t>
      </w:r>
      <w:r w:rsidRPr="00946649">
        <w:rPr>
          <w:rFonts w:ascii="Times" w:eastAsia="Times New Roman" w:hAnsi="Times" w:cs="Times New Roman"/>
          <w:sz w:val="24"/>
          <w:szCs w:val="24"/>
        </w:rPr>
        <w:t>(‘I perceive my feelings and emotions without having to react to them.’). Items are presented with a f</w:t>
      </w:r>
      <w:r w:rsidRPr="00946649">
        <w:rPr>
          <w:rFonts w:ascii="Times" w:eastAsia="Times New Roman" w:hAnsi="Times" w:cs="Times New Roman"/>
          <w:sz w:val="24"/>
          <w:szCs w:val="24"/>
        </w:rPr>
        <w:t>ive point scale.</w:t>
      </w:r>
    </w:p>
    <w:p w14:paraId="2D5C048C"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Using a Dutch version of the task Isenberg </w:t>
      </w:r>
      <w:hyperlink r:id="rId211">
        <w:r w:rsidRPr="00946649">
          <w:rPr>
            <w:rFonts w:ascii="Times" w:eastAsia="Times New Roman" w:hAnsi="Times" w:cs="Times New Roman"/>
            <w:color w:val="000000"/>
            <w:sz w:val="24"/>
            <w:szCs w:val="24"/>
          </w:rPr>
          <w:t>(168)</w:t>
        </w:r>
      </w:hyperlink>
      <w:r w:rsidRPr="00946649">
        <w:rPr>
          <w:rFonts w:ascii="Times" w:eastAsia="Times New Roman" w:hAnsi="Times" w:cs="Times New Roman"/>
          <w:sz w:val="24"/>
          <w:szCs w:val="24"/>
        </w:rPr>
        <w:t xml:space="preserve"> reported two week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’s of 0.798 for the total FFMQ, 0.863 for observing, 0.820 for describing, 0.657 for acting with awa</w:t>
      </w:r>
      <w:r w:rsidRPr="00946649">
        <w:rPr>
          <w:rFonts w:ascii="Times" w:eastAsia="Times New Roman" w:hAnsi="Times" w:cs="Times New Roman"/>
          <w:sz w:val="24"/>
          <w:szCs w:val="24"/>
        </w:rPr>
        <w:t xml:space="preserve">reness, 0.757 for non-judging of inner experiences and 0.776 for nonreactivity to inner experiences for 30 mostly female fibromyalgia patients. Using a Chinese version Deng, Rodriguez and Xia </w:t>
      </w:r>
      <w:hyperlink r:id="rId212">
        <w:r w:rsidRPr="00946649">
          <w:rPr>
            <w:rFonts w:ascii="Times" w:eastAsia="Times New Roman" w:hAnsi="Times" w:cs="Times New Roman"/>
            <w:color w:val="000000"/>
            <w:sz w:val="24"/>
            <w:szCs w:val="24"/>
          </w:rPr>
          <w:t>(169)</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0.741 for observing, 0.699 for describing, 0.436 for acting with awareness, 0.611 for non-judging and 0.512 for nonreactivity for 81 students. For 41 subjects Petrocchi and Ottaviani </w:t>
      </w:r>
      <w:hyperlink r:id="rId213">
        <w:r w:rsidRPr="00946649">
          <w:rPr>
            <w:rFonts w:ascii="Times" w:eastAsia="Times New Roman" w:hAnsi="Times" w:cs="Times New Roman"/>
            <w:color w:val="000000"/>
            <w:sz w:val="24"/>
            <w:szCs w:val="24"/>
          </w:rPr>
          <w:t>(170)</w:t>
        </w:r>
      </w:hyperlink>
      <w:r w:rsidRPr="00946649">
        <w:rPr>
          <w:rFonts w:ascii="Times" w:eastAsia="Times New Roman" w:hAnsi="Times" w:cs="Times New Roman"/>
          <w:sz w:val="24"/>
          <w:szCs w:val="24"/>
        </w:rPr>
        <w:t xml:space="preserve"> reported 20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between two measurements of 0.19 for observing, 0.66 for describing, 0.79 for acting with awareness, 0.58 for non-judging and 0.59 for nonreactivity.</w:t>
      </w:r>
    </w:p>
    <w:p w14:paraId="3E2730DF"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lastRenderedPageBreak/>
        <w:t>Future Time Perspective (FTP)</w:t>
      </w:r>
    </w:p>
    <w:p w14:paraId="008AB5D4"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r>
      <w:r w:rsidRPr="00946649">
        <w:rPr>
          <w:rFonts w:ascii="Times" w:eastAsia="Times New Roman" w:hAnsi="Times" w:cs="Times New Roman"/>
          <w:sz w:val="24"/>
          <w:szCs w:val="24"/>
        </w:rPr>
        <w:t xml:space="preserve">Developed by Lang and Carstensen </w:t>
      </w:r>
      <w:hyperlink r:id="rId214">
        <w:r w:rsidRPr="00946649">
          <w:rPr>
            <w:rFonts w:ascii="Times" w:eastAsia="Times New Roman" w:hAnsi="Times" w:cs="Times New Roman"/>
            <w:color w:val="000000"/>
            <w:sz w:val="24"/>
            <w:szCs w:val="24"/>
          </w:rPr>
          <w:t>(171)</w:t>
        </w:r>
      </w:hyperlink>
      <w:r w:rsidRPr="00946649">
        <w:rPr>
          <w:rFonts w:ascii="Times" w:eastAsia="Times New Roman" w:hAnsi="Times" w:cs="Times New Roman"/>
          <w:sz w:val="24"/>
          <w:szCs w:val="24"/>
        </w:rPr>
        <w:t xml:space="preserve"> in the context of socioemotional selectivity theory, FTP aims to quantify the age-related changes in how people view their future in selecting their </w:t>
      </w:r>
      <w:r w:rsidRPr="00946649">
        <w:rPr>
          <w:rFonts w:ascii="Times" w:eastAsia="Times New Roman" w:hAnsi="Times" w:cs="Times New Roman"/>
          <w:sz w:val="24"/>
          <w:szCs w:val="24"/>
        </w:rPr>
        <w:t>goals. It consists of 10 items presented on a five point scale. Based on their scores people are categorized into having either more open-ended or more limited time perspectives. Older people tend to have the latter. Example items include ‘Many opportuniti</w:t>
      </w:r>
      <w:r w:rsidRPr="00946649">
        <w:rPr>
          <w:rFonts w:ascii="Times" w:eastAsia="Times New Roman" w:hAnsi="Times" w:cs="Times New Roman"/>
          <w:sz w:val="24"/>
          <w:szCs w:val="24"/>
        </w:rPr>
        <w:t>es await me in the future’ and ‘Most of my life (still) lies ahead of me.’</w:t>
      </w:r>
    </w:p>
    <w:p w14:paraId="646E3F2F"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Zacher and Lange </w:t>
      </w:r>
      <w:hyperlink r:id="rId215">
        <w:r w:rsidRPr="00946649">
          <w:rPr>
            <w:rFonts w:ascii="Times" w:eastAsia="Times New Roman" w:hAnsi="Times" w:cs="Times New Roman"/>
            <w:color w:val="000000"/>
            <w:sz w:val="24"/>
            <w:szCs w:val="24"/>
          </w:rPr>
          <w:t>(172)</w:t>
        </w:r>
      </w:hyperlink>
      <w:r w:rsidRPr="00946649">
        <w:rPr>
          <w:rFonts w:ascii="Times" w:eastAsia="Times New Roman" w:hAnsi="Times" w:cs="Times New Roman"/>
          <w:sz w:val="24"/>
          <w:szCs w:val="24"/>
        </w:rPr>
        <w:t xml:space="preserve"> used three items each for two theoretical constructs of interest taken from the FTP: focu</w:t>
      </w:r>
      <w:r w:rsidRPr="00946649">
        <w:rPr>
          <w:rFonts w:ascii="Times" w:eastAsia="Times New Roman" w:hAnsi="Times" w:cs="Times New Roman"/>
          <w:sz w:val="24"/>
          <w:szCs w:val="24"/>
        </w:rPr>
        <w:t xml:space="preserve">s on opportunities and focus on limitations. For a sample of 85 Dutch employees they reported 3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0.62 for the former and 0.5 for the latter using this restricted set of the FTP items. Kooji, Bal and Kanfer </w:t>
      </w:r>
      <w:hyperlink r:id="rId216">
        <w:r w:rsidRPr="00946649">
          <w:rPr>
            <w:rFonts w:ascii="Times" w:eastAsia="Times New Roman" w:hAnsi="Times" w:cs="Times New Roman"/>
            <w:color w:val="000000"/>
            <w:sz w:val="24"/>
            <w:szCs w:val="24"/>
          </w:rPr>
          <w:t>(173)</w:t>
        </w:r>
      </w:hyperlink>
      <w:r w:rsidRPr="00946649">
        <w:rPr>
          <w:rFonts w:ascii="Times" w:eastAsia="Times New Roman" w:hAnsi="Times" w:cs="Times New Roman"/>
          <w:sz w:val="24"/>
          <w:szCs w:val="24"/>
        </w:rPr>
        <w:t xml:space="preserve"> reported a one year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0.76 for 765 Dutch employees. We did not find any additional data using the whole set of items reporting retest reliability.</w:t>
      </w:r>
    </w:p>
    <w:p w14:paraId="747ADE9D"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Grit Scale (GRIT-S)</w:t>
      </w:r>
    </w:p>
    <w:p w14:paraId="28BB31F6"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Developed by Duckworth and Quinn </w:t>
      </w:r>
      <w:hyperlink r:id="rId217">
        <w:r w:rsidRPr="00946649">
          <w:rPr>
            <w:rFonts w:ascii="Times" w:eastAsia="Times New Roman" w:hAnsi="Times" w:cs="Times New Roman"/>
            <w:color w:val="000000"/>
            <w:sz w:val="24"/>
            <w:szCs w:val="24"/>
          </w:rPr>
          <w:t>(174)</w:t>
        </w:r>
      </w:hyperlink>
      <w:r w:rsidRPr="00946649">
        <w:rPr>
          <w:rFonts w:ascii="Times" w:eastAsia="Times New Roman" w:hAnsi="Times" w:cs="Times New Roman"/>
          <w:sz w:val="24"/>
          <w:szCs w:val="24"/>
        </w:rPr>
        <w:t xml:space="preserve"> the short Grit scale aims to measure perseverance. It consists of eight items presented on a five point scale. Grit-S yields a two factor structure: </w:t>
      </w:r>
      <w:r w:rsidRPr="00946649">
        <w:rPr>
          <w:rFonts w:ascii="Times" w:eastAsia="Times New Roman" w:hAnsi="Times" w:cs="Times New Roman"/>
          <w:i/>
          <w:sz w:val="24"/>
          <w:szCs w:val="24"/>
        </w:rPr>
        <w:t>consistency of interest</w:t>
      </w:r>
      <w:r w:rsidRPr="00946649">
        <w:rPr>
          <w:rFonts w:ascii="Times" w:eastAsia="Times New Roman" w:hAnsi="Times" w:cs="Times New Roman"/>
          <w:sz w:val="24"/>
          <w:szCs w:val="24"/>
        </w:rPr>
        <w:t xml:space="preserve"> (‘I often set a goal but la</w:t>
      </w:r>
      <w:r w:rsidRPr="00946649">
        <w:rPr>
          <w:rFonts w:ascii="Times" w:eastAsia="Times New Roman" w:hAnsi="Times" w:cs="Times New Roman"/>
          <w:sz w:val="24"/>
          <w:szCs w:val="24"/>
        </w:rPr>
        <w:t xml:space="preserve">ter choose to pursue a different one’) and </w:t>
      </w:r>
      <w:r w:rsidRPr="00946649">
        <w:rPr>
          <w:rFonts w:ascii="Times" w:eastAsia="Times New Roman" w:hAnsi="Times" w:cs="Times New Roman"/>
          <w:i/>
          <w:sz w:val="24"/>
          <w:szCs w:val="24"/>
        </w:rPr>
        <w:t>perseverance of effort</w:t>
      </w:r>
      <w:r w:rsidRPr="00946649">
        <w:rPr>
          <w:rFonts w:ascii="Times" w:eastAsia="Times New Roman" w:hAnsi="Times" w:cs="Times New Roman"/>
          <w:sz w:val="24"/>
          <w:szCs w:val="24"/>
        </w:rPr>
        <w:t xml:space="preserve"> (‘I finish whatever I begin’).</w:t>
      </w:r>
    </w:p>
    <w:p w14:paraId="307866D6"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In the original paper Duckworth and Quinn </w:t>
      </w:r>
      <w:hyperlink r:id="rId218">
        <w:r w:rsidRPr="00946649">
          <w:rPr>
            <w:rFonts w:ascii="Times" w:eastAsia="Times New Roman" w:hAnsi="Times" w:cs="Times New Roman"/>
            <w:color w:val="000000"/>
            <w:sz w:val="24"/>
            <w:szCs w:val="24"/>
          </w:rPr>
          <w:t>(174)</w:t>
        </w:r>
      </w:hyperlink>
      <w:r w:rsidRPr="00946649">
        <w:rPr>
          <w:rFonts w:ascii="Times" w:eastAsia="Times New Roman" w:hAnsi="Times" w:cs="Times New Roman"/>
          <w:sz w:val="24"/>
          <w:szCs w:val="24"/>
        </w:rPr>
        <w:t xml:space="preserve"> reported a one year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0.68 for 279 midd</w:t>
      </w:r>
      <w:r w:rsidRPr="00946649">
        <w:rPr>
          <w:rFonts w:ascii="Times" w:eastAsia="Times New Roman" w:hAnsi="Times" w:cs="Times New Roman"/>
          <w:sz w:val="24"/>
          <w:szCs w:val="24"/>
        </w:rPr>
        <w:t xml:space="preserve">le and high schoolers. For 121 college students Hill, Burrow and Bronk </w:t>
      </w:r>
      <w:hyperlink r:id="rId219">
        <w:r w:rsidRPr="00946649">
          <w:rPr>
            <w:rFonts w:ascii="Times" w:eastAsia="Times New Roman" w:hAnsi="Times" w:cs="Times New Roman"/>
            <w:color w:val="000000"/>
            <w:sz w:val="24"/>
            <w:szCs w:val="24"/>
          </w:rPr>
          <w:t>(175)</w:t>
        </w:r>
      </w:hyperlink>
      <w:r w:rsidRPr="00946649">
        <w:rPr>
          <w:rFonts w:ascii="Times" w:eastAsia="Times New Roman" w:hAnsi="Times" w:cs="Times New Roman"/>
          <w:sz w:val="24"/>
          <w:szCs w:val="24"/>
        </w:rPr>
        <w:t xml:space="preserve"> reported 3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between all items of 0.61. For a Chinese version Li et al. </w:t>
      </w:r>
      <w:hyperlink r:id="rId220">
        <w:r w:rsidRPr="00946649">
          <w:rPr>
            <w:rFonts w:ascii="Times" w:eastAsia="Times New Roman" w:hAnsi="Times" w:cs="Times New Roman"/>
            <w:color w:val="000000"/>
            <w:sz w:val="24"/>
            <w:szCs w:val="24"/>
          </w:rPr>
          <w:t>(176)</w:t>
        </w:r>
      </w:hyperlink>
      <w:r w:rsidRPr="00946649">
        <w:rPr>
          <w:rFonts w:ascii="Times" w:eastAsia="Times New Roman" w:hAnsi="Times" w:cs="Times New Roman"/>
          <w:sz w:val="24"/>
          <w:szCs w:val="24"/>
        </w:rPr>
        <w:t xml:space="preserve"> reported a four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0.78 for all items 0.63 for consistency of interest and 0.70 for perseverance of effort for 138 10th graders.</w:t>
      </w:r>
    </w:p>
    <w:p w14:paraId="160DE9A0"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I-7 impulsiveness and venturesomeness questionnaire</w:t>
      </w:r>
    </w:p>
    <w:p w14:paraId="2EC85659"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lastRenderedPageBreak/>
        <w:tab/>
        <w:t>The culmination of Eysen</w:t>
      </w:r>
      <w:r w:rsidRPr="00946649">
        <w:rPr>
          <w:rFonts w:ascii="Times" w:eastAsia="Times New Roman" w:hAnsi="Times" w:cs="Times New Roman"/>
          <w:sz w:val="24"/>
          <w:szCs w:val="24"/>
        </w:rPr>
        <w:t xml:space="preserve">ck’s work in developing an impulsivity questionnaire </w:t>
      </w:r>
      <w:hyperlink r:id="rId221">
        <w:r w:rsidRPr="00946649">
          <w:rPr>
            <w:rFonts w:ascii="Times" w:eastAsia="Times New Roman" w:hAnsi="Times" w:cs="Times New Roman"/>
            <w:color w:val="000000"/>
            <w:sz w:val="24"/>
            <w:szCs w:val="24"/>
          </w:rPr>
          <w:t>(177)</w:t>
        </w:r>
      </w:hyperlink>
      <w:r w:rsidRPr="00946649">
        <w:rPr>
          <w:rFonts w:ascii="Times" w:eastAsia="Times New Roman" w:hAnsi="Times" w:cs="Times New Roman"/>
          <w:sz w:val="24"/>
          <w:szCs w:val="24"/>
        </w:rPr>
        <w:t xml:space="preserve">, the I-7 is the most recent version following I-5 and I-6. Though the survey is conceived to have three components we only used the 19 items for the </w:t>
      </w:r>
      <w:r w:rsidRPr="00946649">
        <w:rPr>
          <w:rFonts w:ascii="Times" w:eastAsia="Times New Roman" w:hAnsi="Times" w:cs="Times New Roman"/>
          <w:i/>
          <w:sz w:val="24"/>
          <w:szCs w:val="24"/>
        </w:rPr>
        <w:t>impulsiveness</w:t>
      </w:r>
      <w:r w:rsidRPr="00946649">
        <w:rPr>
          <w:rFonts w:ascii="Times" w:eastAsia="Times New Roman" w:hAnsi="Times" w:cs="Times New Roman"/>
          <w:sz w:val="24"/>
          <w:szCs w:val="24"/>
        </w:rPr>
        <w:t xml:space="preserve"> (e.g. ‘Are you an impulsive person’) and 16 items for the </w:t>
      </w:r>
      <w:r w:rsidRPr="00946649">
        <w:rPr>
          <w:rFonts w:ascii="Times" w:eastAsia="Times New Roman" w:hAnsi="Times" w:cs="Times New Roman"/>
          <w:i/>
          <w:sz w:val="24"/>
          <w:szCs w:val="24"/>
        </w:rPr>
        <w:t>venturesomeness</w:t>
      </w:r>
      <w:r w:rsidRPr="00946649">
        <w:rPr>
          <w:rFonts w:ascii="Times" w:eastAsia="Times New Roman" w:hAnsi="Times" w:cs="Times New Roman"/>
          <w:sz w:val="24"/>
          <w:szCs w:val="24"/>
        </w:rPr>
        <w:t xml:space="preserve"> (e.g. ‘Would you e</w:t>
      </w:r>
      <w:r w:rsidRPr="00946649">
        <w:rPr>
          <w:rFonts w:ascii="Times" w:eastAsia="Times New Roman" w:hAnsi="Times" w:cs="Times New Roman"/>
          <w:sz w:val="24"/>
          <w:szCs w:val="24"/>
        </w:rPr>
        <w:t>njoy the sensation of skiing very fast down a high mountain slope?’) factors omitting the empathy factor.</w:t>
      </w:r>
    </w:p>
    <w:p w14:paraId="56A56926" w14:textId="77777777" w:rsidR="00E32435" w:rsidRPr="00946649" w:rsidRDefault="00946649">
      <w:pPr>
        <w:pStyle w:val="normal0"/>
        <w:spacing w:line="480" w:lineRule="auto"/>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ab/>
        <w:t xml:space="preserve">For 132 participants Luengo et al. </w:t>
      </w:r>
      <w:hyperlink r:id="rId222">
        <w:r w:rsidRPr="00946649">
          <w:rPr>
            <w:rFonts w:ascii="Times" w:eastAsia="Times New Roman" w:hAnsi="Times" w:cs="Times New Roman"/>
            <w:color w:val="000000"/>
            <w:sz w:val="24"/>
            <w:szCs w:val="24"/>
          </w:rPr>
          <w:t>(178)</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0.76 for the i</w:t>
      </w:r>
      <w:r w:rsidRPr="00946649">
        <w:rPr>
          <w:rFonts w:ascii="Times" w:eastAsia="Times New Roman" w:hAnsi="Times" w:cs="Times New Roman"/>
          <w:sz w:val="24"/>
          <w:szCs w:val="24"/>
        </w:rPr>
        <w:t xml:space="preserve">mpulsiveness factor and 0.80 for the venturesomeness factor using a Spanish version of the survey. </w:t>
      </w:r>
      <w:r w:rsidRPr="00946649">
        <w:rPr>
          <w:rFonts w:ascii="Times" w:eastAsia="Times New Roman" w:hAnsi="Times" w:cs="Times New Roman"/>
          <w:sz w:val="24"/>
          <w:szCs w:val="24"/>
          <w:highlight w:val="white"/>
        </w:rPr>
        <w:t>We did not find any additional reliability data on this questionnaire.</w:t>
      </w:r>
    </w:p>
    <w:p w14:paraId="22BFC853"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Mindful Attention and Awareness Scale (MAAS)</w:t>
      </w:r>
    </w:p>
    <w:p w14:paraId="3274D2BF"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Developed by Brown and Ryan </w:t>
      </w:r>
      <w:hyperlink r:id="rId223">
        <w:r w:rsidRPr="00946649">
          <w:rPr>
            <w:rFonts w:ascii="Times" w:eastAsia="Times New Roman" w:hAnsi="Times" w:cs="Times New Roman"/>
            <w:color w:val="000000"/>
            <w:sz w:val="24"/>
            <w:szCs w:val="24"/>
          </w:rPr>
          <w:t>(179)</w:t>
        </w:r>
      </w:hyperlink>
      <w:r w:rsidRPr="00946649">
        <w:rPr>
          <w:rFonts w:ascii="Times" w:eastAsia="Times New Roman" w:hAnsi="Times" w:cs="Times New Roman"/>
          <w:sz w:val="24"/>
          <w:szCs w:val="24"/>
        </w:rPr>
        <w:t xml:space="preserve"> MAAS is a 15 item questionnaire presented on a six point scale. MAAS focuses on the ‘individual differences in the frequency of mindful states over time.’ These items load onto a single factor. </w:t>
      </w:r>
      <w:r w:rsidRPr="00946649">
        <w:rPr>
          <w:rFonts w:ascii="Times" w:eastAsia="Times New Roman" w:hAnsi="Times" w:cs="Times New Roman"/>
          <w:sz w:val="24"/>
          <w:szCs w:val="24"/>
        </w:rPr>
        <w:t>Sample items include ‘I could be experiencing some emotion and not be conscious of it until some time later.’ and ‘It seems I am “running on automatic” without much awareness of what I’m doing.’</w:t>
      </w:r>
    </w:p>
    <w:p w14:paraId="46C5C4E0" w14:textId="77777777" w:rsidR="00E32435" w:rsidRPr="00946649" w:rsidRDefault="00946649">
      <w:pPr>
        <w:pStyle w:val="normal0"/>
        <w:spacing w:line="480" w:lineRule="auto"/>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ab/>
        <w:t xml:space="preserve">Brown and Ryan </w:t>
      </w:r>
      <w:hyperlink r:id="rId224">
        <w:r w:rsidRPr="00946649">
          <w:rPr>
            <w:rFonts w:ascii="Times" w:eastAsia="Times New Roman" w:hAnsi="Times" w:cs="Times New Roman"/>
            <w:color w:val="000000"/>
            <w:sz w:val="24"/>
            <w:szCs w:val="24"/>
          </w:rPr>
          <w:t>(179)</w:t>
        </w:r>
      </w:hyperlink>
      <w:r w:rsidRPr="00946649">
        <w:rPr>
          <w:rFonts w:ascii="Times" w:eastAsia="Times New Roman" w:hAnsi="Times" w:cs="Times New Roman"/>
          <w:sz w:val="24"/>
          <w:szCs w:val="24"/>
        </w:rPr>
        <w:t xml:space="preserve"> reported a 4 week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 of 0.81 for 61 college students. Barnes et al. </w:t>
      </w:r>
      <w:hyperlink r:id="rId225">
        <w:r w:rsidRPr="00946649">
          <w:rPr>
            <w:rFonts w:ascii="Times" w:eastAsia="Times New Roman" w:hAnsi="Times" w:cs="Times New Roman"/>
            <w:color w:val="000000"/>
            <w:sz w:val="24"/>
            <w:szCs w:val="24"/>
          </w:rPr>
          <w:t>(180)</w:t>
        </w:r>
      </w:hyperlink>
      <w:r w:rsidRPr="00946649">
        <w:rPr>
          <w:rFonts w:ascii="Times" w:eastAsia="Times New Roman" w:hAnsi="Times" w:cs="Times New Roman"/>
          <w:sz w:val="24"/>
          <w:szCs w:val="24"/>
        </w:rPr>
        <w:t xml:space="preserve"> reported 10 week r of 0.73 for 82 college students. For a Chinese version Deng et al</w:t>
      </w:r>
      <w:r w:rsidRPr="00946649">
        <w:rPr>
          <w:rFonts w:ascii="Times" w:eastAsia="Times New Roman" w:hAnsi="Times" w:cs="Times New Roman"/>
          <w:sz w:val="24"/>
          <w:szCs w:val="24"/>
        </w:rPr>
        <w:t xml:space="preserve">. </w:t>
      </w:r>
      <w:hyperlink r:id="rId226">
        <w:r w:rsidRPr="00946649">
          <w:rPr>
            <w:rFonts w:ascii="Times" w:eastAsia="Times New Roman" w:hAnsi="Times" w:cs="Times New Roman"/>
            <w:color w:val="000000"/>
            <w:sz w:val="24"/>
            <w:szCs w:val="24"/>
          </w:rPr>
          <w:t>(181)</w:t>
        </w:r>
      </w:hyperlink>
      <w:r w:rsidRPr="00946649">
        <w:rPr>
          <w:rFonts w:ascii="Times" w:eastAsia="Times New Roman" w:hAnsi="Times" w:cs="Times New Roman"/>
          <w:sz w:val="24"/>
          <w:szCs w:val="24"/>
        </w:rPr>
        <w:t xml:space="preserve"> reported 20 day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0.54 for 70 students and no significant differences between the two time points. Murphy et al. </w:t>
      </w:r>
      <w:hyperlink r:id="rId227">
        <w:r w:rsidRPr="00946649">
          <w:rPr>
            <w:rFonts w:ascii="Times" w:eastAsia="Times New Roman" w:hAnsi="Times" w:cs="Times New Roman"/>
            <w:color w:val="000000"/>
            <w:sz w:val="24"/>
            <w:szCs w:val="24"/>
          </w:rPr>
          <w:t>(182)</w:t>
        </w:r>
      </w:hyperlink>
      <w:r w:rsidRPr="00946649">
        <w:rPr>
          <w:rFonts w:ascii="Times" w:eastAsia="Times New Roman" w:hAnsi="Times" w:cs="Times New Roman"/>
          <w:sz w:val="24"/>
          <w:szCs w:val="24"/>
        </w:rPr>
        <w:t xml:space="preserve"> reported an 8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0.66 for 441 women. For 46 pregnant women who completed the questionnaire 4 times a week for 3 weeks Matvienko-Sikar and Dockray </w:t>
      </w:r>
      <w:hyperlink r:id="rId228">
        <w:r w:rsidRPr="00946649">
          <w:rPr>
            <w:rFonts w:ascii="Times" w:eastAsia="Times New Roman" w:hAnsi="Times" w:cs="Times New Roman"/>
            <w:color w:val="000000"/>
            <w:sz w:val="24"/>
            <w:szCs w:val="24"/>
          </w:rPr>
          <w:t>(183)</w:t>
        </w:r>
      </w:hyperlink>
      <w:r w:rsidRPr="00946649">
        <w:rPr>
          <w:rFonts w:ascii="Times" w:eastAsia="Times New Roman" w:hAnsi="Times" w:cs="Times New Roman"/>
          <w:sz w:val="24"/>
          <w:szCs w:val="24"/>
        </w:rPr>
        <w:t xml:space="preserve"> reported an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0.94. </w:t>
      </w:r>
    </w:p>
    <w:p w14:paraId="2C1E96E6"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Multidimensional Personality Questionnaire (MPQ) Control Scale</w:t>
      </w:r>
    </w:p>
    <w:p w14:paraId="2C8FC102" w14:textId="77777777" w:rsidR="00E32435" w:rsidRPr="00946649" w:rsidRDefault="00946649">
      <w:pPr>
        <w:pStyle w:val="normal0"/>
        <w:spacing w:line="480" w:lineRule="auto"/>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ab/>
        <w:t xml:space="preserve">The MPQ is a comprehensive questionnaire consisting of multiple subscales. We only used items from the 24-item single factor </w:t>
      </w:r>
      <w:r w:rsidRPr="00946649">
        <w:rPr>
          <w:rFonts w:ascii="Times" w:eastAsia="Times New Roman" w:hAnsi="Times" w:cs="Times New Roman"/>
          <w:i/>
          <w:sz w:val="24"/>
          <w:szCs w:val="24"/>
        </w:rPr>
        <w:t>control</w:t>
      </w:r>
      <w:r w:rsidRPr="00946649">
        <w:rPr>
          <w:rFonts w:ascii="Times" w:eastAsia="Times New Roman" w:hAnsi="Times" w:cs="Times New Roman"/>
          <w:sz w:val="24"/>
          <w:szCs w:val="24"/>
        </w:rPr>
        <w:t xml:space="preserve"> subscale, adopting the strategy of Whiteside </w:t>
      </w:r>
      <w:r w:rsidRPr="00946649">
        <w:rPr>
          <w:rFonts w:ascii="Times" w:eastAsia="Times New Roman" w:hAnsi="Times" w:cs="Times New Roman"/>
          <w:sz w:val="24"/>
          <w:szCs w:val="24"/>
        </w:rPr>
        <w:lastRenderedPageBreak/>
        <w:t>and</w:t>
      </w:r>
      <w:r w:rsidRPr="00946649">
        <w:rPr>
          <w:rFonts w:ascii="Times" w:eastAsia="Times New Roman" w:hAnsi="Times" w:cs="Times New Roman"/>
          <w:sz w:val="24"/>
          <w:szCs w:val="24"/>
        </w:rPr>
        <w:t xml:space="preserve"> Lynam </w:t>
      </w:r>
      <w:hyperlink r:id="rId229">
        <w:r w:rsidRPr="00946649">
          <w:rPr>
            <w:rFonts w:ascii="Times" w:eastAsia="Times New Roman" w:hAnsi="Times" w:cs="Times New Roman"/>
            <w:color w:val="000000"/>
            <w:sz w:val="24"/>
            <w:szCs w:val="24"/>
          </w:rPr>
          <w:t>(184)</w:t>
        </w:r>
      </w:hyperlink>
      <w:r w:rsidRPr="00946649">
        <w:rPr>
          <w:rFonts w:ascii="Times" w:eastAsia="Times New Roman" w:hAnsi="Times" w:cs="Times New Roman"/>
          <w:sz w:val="24"/>
          <w:szCs w:val="24"/>
        </w:rPr>
        <w:t>. Typical true/false items for the MPQ are ‘</w:t>
      </w:r>
      <w:r w:rsidRPr="00946649">
        <w:rPr>
          <w:rFonts w:ascii="Times" w:eastAsia="Times New Roman" w:hAnsi="Times" w:cs="Times New Roman"/>
          <w:sz w:val="24"/>
          <w:szCs w:val="24"/>
          <w:highlight w:val="white"/>
        </w:rPr>
        <w:t>I am fast and careless.’ or ‘I do things on the spur of the moment.’</w:t>
      </w:r>
    </w:p>
    <w:p w14:paraId="21EC4032"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highlight w:val="white"/>
        </w:rPr>
        <w:tab/>
        <w:t xml:space="preserve">According to Whiteside and Lynam </w:t>
      </w:r>
      <w:hyperlink r:id="rId230">
        <w:r w:rsidRPr="00946649">
          <w:rPr>
            <w:rFonts w:ascii="Times" w:eastAsia="Times New Roman" w:hAnsi="Times" w:cs="Times New Roman"/>
            <w:color w:val="000000"/>
            <w:sz w:val="24"/>
            <w:szCs w:val="24"/>
            <w:highlight w:val="white"/>
          </w:rPr>
          <w:t>(184)</w:t>
        </w:r>
      </w:hyperlink>
      <w:r w:rsidRPr="00946649">
        <w:rPr>
          <w:rFonts w:ascii="Times" w:eastAsia="Times New Roman" w:hAnsi="Times" w:cs="Times New Roman"/>
          <w:sz w:val="24"/>
          <w:szCs w:val="24"/>
          <w:highlight w:val="white"/>
        </w:rPr>
        <w:t xml:space="preserve"> this survey had a one month retest reliability of 0.82 (n not reported). We did not find any additional reliability data on this survey.</w:t>
      </w:r>
    </w:p>
    <w:p w14:paraId="7F67892A"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Selection-Optimization-Compensation (SOC) questionnaire</w:t>
      </w:r>
    </w:p>
    <w:p w14:paraId="420609A4"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This questionnair</w:t>
      </w:r>
      <w:r w:rsidRPr="00946649">
        <w:rPr>
          <w:rFonts w:ascii="Times" w:eastAsia="Times New Roman" w:hAnsi="Times" w:cs="Times New Roman"/>
          <w:sz w:val="24"/>
          <w:szCs w:val="24"/>
        </w:rPr>
        <w:t xml:space="preserve">e is developed as a measurement tool of life management strategies within lifespan psychology </w:t>
      </w:r>
      <w:hyperlink r:id="rId231">
        <w:r w:rsidRPr="00946649">
          <w:rPr>
            <w:rFonts w:ascii="Times" w:eastAsia="Times New Roman" w:hAnsi="Times" w:cs="Times New Roman"/>
            <w:color w:val="000000"/>
            <w:sz w:val="24"/>
            <w:szCs w:val="24"/>
          </w:rPr>
          <w:t>(185)</w:t>
        </w:r>
      </w:hyperlink>
      <w:r w:rsidRPr="00946649">
        <w:rPr>
          <w:rFonts w:ascii="Times" w:eastAsia="Times New Roman" w:hAnsi="Times" w:cs="Times New Roman"/>
          <w:sz w:val="24"/>
          <w:szCs w:val="24"/>
        </w:rPr>
        <w:t xml:space="preserve">. It is intended to measure three components: </w:t>
      </w:r>
      <w:r w:rsidRPr="00946649">
        <w:rPr>
          <w:rFonts w:ascii="Times" w:eastAsia="Times New Roman" w:hAnsi="Times" w:cs="Times New Roman"/>
          <w:i/>
          <w:sz w:val="24"/>
          <w:szCs w:val="24"/>
        </w:rPr>
        <w:t>Selection</w:t>
      </w:r>
      <w:r w:rsidRPr="00946649">
        <w:rPr>
          <w:rFonts w:ascii="Times" w:eastAsia="Times New Roman" w:hAnsi="Times" w:cs="Times New Roman"/>
          <w:sz w:val="24"/>
          <w:szCs w:val="24"/>
        </w:rPr>
        <w:t xml:space="preserve">, </w:t>
      </w:r>
      <w:r w:rsidRPr="00946649">
        <w:rPr>
          <w:rFonts w:ascii="Times" w:eastAsia="Times New Roman" w:hAnsi="Times" w:cs="Times New Roman"/>
          <w:i/>
          <w:sz w:val="24"/>
          <w:szCs w:val="24"/>
        </w:rPr>
        <w:t>optimization</w:t>
      </w:r>
      <w:r w:rsidRPr="00946649">
        <w:rPr>
          <w:rFonts w:ascii="Times" w:eastAsia="Times New Roman" w:hAnsi="Times" w:cs="Times New Roman"/>
          <w:sz w:val="24"/>
          <w:szCs w:val="24"/>
        </w:rPr>
        <w:t xml:space="preserve"> (‘I keep working on what I have</w:t>
      </w:r>
      <w:r w:rsidRPr="00946649">
        <w:rPr>
          <w:rFonts w:ascii="Times" w:eastAsia="Times New Roman" w:hAnsi="Times" w:cs="Times New Roman"/>
          <w:sz w:val="24"/>
          <w:szCs w:val="24"/>
        </w:rPr>
        <w:t xml:space="preserve"> planned until I succeed’ vs ‘When I do not succeed right away at what I want to do, I don’t try other possibilities for very long’) and </w:t>
      </w:r>
      <w:r w:rsidRPr="00946649">
        <w:rPr>
          <w:rFonts w:ascii="Times" w:eastAsia="Times New Roman" w:hAnsi="Times" w:cs="Times New Roman"/>
          <w:i/>
          <w:sz w:val="24"/>
          <w:szCs w:val="24"/>
        </w:rPr>
        <w:t>compensation</w:t>
      </w:r>
      <w:r w:rsidRPr="00946649">
        <w:rPr>
          <w:rFonts w:ascii="Times" w:eastAsia="Times New Roman" w:hAnsi="Times" w:cs="Times New Roman"/>
          <w:sz w:val="24"/>
          <w:szCs w:val="24"/>
        </w:rPr>
        <w:t xml:space="preserve"> (‘When things don’t go as well as they used to, I keep trying other ways until I can achieve the same resu</w:t>
      </w:r>
      <w:r w:rsidRPr="00946649">
        <w:rPr>
          <w:rFonts w:ascii="Times" w:eastAsia="Times New Roman" w:hAnsi="Times" w:cs="Times New Roman"/>
          <w:sz w:val="24"/>
          <w:szCs w:val="24"/>
        </w:rPr>
        <w:t xml:space="preserve">lt I used to’ vs ‘When things don’t go as well as they used to, I accept it’). The selection component consists of two first level factors: </w:t>
      </w:r>
      <w:r w:rsidRPr="00946649">
        <w:rPr>
          <w:rFonts w:ascii="Times" w:eastAsia="Times New Roman" w:hAnsi="Times" w:cs="Times New Roman"/>
          <w:i/>
          <w:sz w:val="24"/>
          <w:szCs w:val="24"/>
        </w:rPr>
        <w:t>Elective selection</w:t>
      </w:r>
      <w:r w:rsidRPr="00946649">
        <w:rPr>
          <w:rFonts w:ascii="Times" w:eastAsia="Times New Roman" w:hAnsi="Times" w:cs="Times New Roman"/>
          <w:sz w:val="24"/>
          <w:szCs w:val="24"/>
        </w:rPr>
        <w:t xml:space="preserve"> (‘I concentrate all my energy on a few things’ vs ‘I divide my energy among many things’) and </w:t>
      </w:r>
      <w:r w:rsidRPr="00946649">
        <w:rPr>
          <w:rFonts w:ascii="Times" w:eastAsia="Times New Roman" w:hAnsi="Times" w:cs="Times New Roman"/>
          <w:i/>
          <w:sz w:val="24"/>
          <w:szCs w:val="24"/>
        </w:rPr>
        <w:t>los</w:t>
      </w:r>
      <w:r w:rsidRPr="00946649">
        <w:rPr>
          <w:rFonts w:ascii="Times" w:eastAsia="Times New Roman" w:hAnsi="Times" w:cs="Times New Roman"/>
          <w:i/>
          <w:sz w:val="24"/>
          <w:szCs w:val="24"/>
        </w:rPr>
        <w:t>s based selection</w:t>
      </w:r>
      <w:r w:rsidRPr="00946649">
        <w:rPr>
          <w:rFonts w:ascii="Times" w:eastAsia="Times New Roman" w:hAnsi="Times" w:cs="Times New Roman"/>
          <w:sz w:val="24"/>
          <w:szCs w:val="24"/>
        </w:rPr>
        <w:t xml:space="preserve"> (‘When things don’t go as well as before, I choose one or two important goals’ vs ‘When things don’t go as well as before, I still try to keep all my goals’). Each item presents two scenarios that the subject chooses between. There are twelve items for ea</w:t>
      </w:r>
      <w:r w:rsidRPr="00946649">
        <w:rPr>
          <w:rFonts w:ascii="Times" w:eastAsia="Times New Roman" w:hAnsi="Times" w:cs="Times New Roman"/>
          <w:sz w:val="24"/>
          <w:szCs w:val="24"/>
        </w:rPr>
        <w:t>ch component.</w:t>
      </w:r>
    </w:p>
    <w:p w14:paraId="7CACBC4E"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Freund and Baltes </w:t>
      </w:r>
      <w:hyperlink r:id="rId232">
        <w:r w:rsidRPr="00946649">
          <w:rPr>
            <w:rFonts w:ascii="Times" w:eastAsia="Times New Roman" w:hAnsi="Times" w:cs="Times New Roman"/>
            <w:color w:val="000000"/>
            <w:sz w:val="24"/>
            <w:szCs w:val="24"/>
          </w:rPr>
          <w:t>(186)</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0.77, 0.71 and 0.76 for elective selection, optimization and compensation (loss based selection had not been developed at t</w:t>
      </w:r>
      <w:r w:rsidRPr="00946649">
        <w:rPr>
          <w:rFonts w:ascii="Times" w:eastAsia="Times New Roman" w:hAnsi="Times" w:cs="Times New Roman"/>
          <w:sz w:val="24"/>
          <w:szCs w:val="24"/>
        </w:rPr>
        <w:t>his point) for 218 German subjects. No additional retest reliability data were found for this questionnaire.</w:t>
      </w:r>
    </w:p>
    <w:p w14:paraId="09C0F37A"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Sensation Seeking Scale (SSS)</w:t>
      </w:r>
    </w:p>
    <w:p w14:paraId="4A493B9A"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Initially developed by Zuckerman et al. </w:t>
      </w:r>
      <w:hyperlink r:id="rId233">
        <w:r w:rsidRPr="00946649">
          <w:rPr>
            <w:rFonts w:ascii="Times" w:eastAsia="Times New Roman" w:hAnsi="Times" w:cs="Times New Roman"/>
            <w:color w:val="000000"/>
            <w:sz w:val="24"/>
            <w:szCs w:val="24"/>
          </w:rPr>
          <w:t>(187)</w:t>
        </w:r>
      </w:hyperlink>
      <w:r w:rsidRPr="00946649">
        <w:rPr>
          <w:rFonts w:ascii="Times" w:eastAsia="Times New Roman" w:hAnsi="Times" w:cs="Times New Roman"/>
          <w:sz w:val="24"/>
          <w:szCs w:val="24"/>
        </w:rPr>
        <w:t xml:space="preserve"> th</w:t>
      </w:r>
      <w:r w:rsidRPr="00946649">
        <w:rPr>
          <w:rFonts w:ascii="Times" w:eastAsia="Times New Roman" w:hAnsi="Times" w:cs="Times New Roman"/>
          <w:sz w:val="24"/>
          <w:szCs w:val="24"/>
        </w:rPr>
        <w:t xml:space="preserve">is survey is intended to measure the concept of optimal stimulation level. Subjects are presented with two scenarios in each question and asked to indicate which they would prefer. Zuckerman </w:t>
      </w:r>
      <w:hyperlink r:id="rId234">
        <w:r w:rsidRPr="00946649">
          <w:rPr>
            <w:rFonts w:ascii="Times" w:eastAsia="Times New Roman" w:hAnsi="Times" w:cs="Times New Roman"/>
            <w:color w:val="000000"/>
            <w:sz w:val="24"/>
            <w:szCs w:val="24"/>
          </w:rPr>
          <w:t>(188)</w:t>
        </w:r>
      </w:hyperlink>
      <w:r w:rsidRPr="00946649">
        <w:rPr>
          <w:rFonts w:ascii="Times" w:eastAsia="Times New Roman" w:hAnsi="Times" w:cs="Times New Roman"/>
          <w:sz w:val="24"/>
          <w:szCs w:val="24"/>
        </w:rPr>
        <w:t xml:space="preserve"> identified four factors that the </w:t>
      </w:r>
      <w:r w:rsidRPr="00946649">
        <w:rPr>
          <w:rFonts w:ascii="Times" w:eastAsia="Times New Roman" w:hAnsi="Times" w:cs="Times New Roman"/>
          <w:sz w:val="24"/>
          <w:szCs w:val="24"/>
        </w:rPr>
        <w:lastRenderedPageBreak/>
        <w:t xml:space="preserve">survey measured: </w:t>
      </w:r>
      <w:r w:rsidRPr="00946649">
        <w:rPr>
          <w:rFonts w:ascii="Times" w:eastAsia="Times New Roman" w:hAnsi="Times" w:cs="Times New Roman"/>
          <w:i/>
          <w:sz w:val="24"/>
          <w:szCs w:val="24"/>
        </w:rPr>
        <w:t>boredom susceptibility</w:t>
      </w:r>
      <w:r w:rsidRPr="00946649">
        <w:rPr>
          <w:rFonts w:ascii="Times" w:eastAsia="Times New Roman" w:hAnsi="Times" w:cs="Times New Roman"/>
          <w:sz w:val="24"/>
          <w:szCs w:val="24"/>
        </w:rPr>
        <w:t xml:space="preserve"> (BS; ‘There are some movies I enjoy seeing a second or even a third time’ vs. ‘I can’t stand watching a movie that I’ve seen before’), </w:t>
      </w:r>
      <w:r w:rsidRPr="00946649">
        <w:rPr>
          <w:rFonts w:ascii="Times" w:eastAsia="Times New Roman" w:hAnsi="Times" w:cs="Times New Roman"/>
          <w:i/>
          <w:sz w:val="24"/>
          <w:szCs w:val="24"/>
        </w:rPr>
        <w:t>disinhibition</w:t>
      </w:r>
      <w:r w:rsidRPr="00946649">
        <w:rPr>
          <w:rFonts w:ascii="Times" w:eastAsia="Times New Roman" w:hAnsi="Times" w:cs="Times New Roman"/>
          <w:sz w:val="24"/>
          <w:szCs w:val="24"/>
        </w:rPr>
        <w:t xml:space="preserve"> (D; ‘I like “wild” uninhi</w:t>
      </w:r>
      <w:r w:rsidRPr="00946649">
        <w:rPr>
          <w:rFonts w:ascii="Times" w:eastAsia="Times New Roman" w:hAnsi="Times" w:cs="Times New Roman"/>
          <w:sz w:val="24"/>
          <w:szCs w:val="24"/>
        </w:rPr>
        <w:t xml:space="preserve">bited parties’ vs ‘I prefer quiet parties with good conversation’), </w:t>
      </w:r>
      <w:r w:rsidRPr="00946649">
        <w:rPr>
          <w:rFonts w:ascii="Times" w:eastAsia="Times New Roman" w:hAnsi="Times" w:cs="Times New Roman"/>
          <w:i/>
          <w:sz w:val="24"/>
          <w:szCs w:val="24"/>
        </w:rPr>
        <w:t>experience seeking</w:t>
      </w:r>
      <w:r w:rsidRPr="00946649">
        <w:rPr>
          <w:rFonts w:ascii="Times" w:eastAsia="Times New Roman" w:hAnsi="Times" w:cs="Times New Roman"/>
          <w:sz w:val="24"/>
          <w:szCs w:val="24"/>
        </w:rPr>
        <w:t xml:space="preserve"> (ES; ‘I dislike all body odors’ vs. ‘I like some for the earthly body smells’), and </w:t>
      </w:r>
      <w:r w:rsidRPr="00946649">
        <w:rPr>
          <w:rFonts w:ascii="Times" w:eastAsia="Times New Roman" w:hAnsi="Times" w:cs="Times New Roman"/>
          <w:i/>
          <w:sz w:val="24"/>
          <w:szCs w:val="24"/>
        </w:rPr>
        <w:t xml:space="preserve">thrill and adventure seeking </w:t>
      </w:r>
      <w:r w:rsidRPr="00946649">
        <w:rPr>
          <w:rFonts w:ascii="Times" w:eastAsia="Times New Roman" w:hAnsi="Times" w:cs="Times New Roman"/>
          <w:sz w:val="24"/>
          <w:szCs w:val="24"/>
        </w:rPr>
        <w:t>(TAS: ‘I often wish I could be a mountain climber’ vs ‘I</w:t>
      </w:r>
      <w:r w:rsidRPr="00946649">
        <w:rPr>
          <w:rFonts w:ascii="Times" w:eastAsia="Times New Roman" w:hAnsi="Times" w:cs="Times New Roman"/>
          <w:sz w:val="24"/>
          <w:szCs w:val="24"/>
        </w:rPr>
        <w:t xml:space="preserve"> can’t understand people who risk their necks climbing mountains’). We used the 40 item form V with ten items for each factor.</w:t>
      </w:r>
    </w:p>
    <w:p w14:paraId="76806A32"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Zuckerman et al. </w:t>
      </w:r>
      <w:hyperlink r:id="rId235">
        <w:r w:rsidRPr="00946649">
          <w:rPr>
            <w:rFonts w:ascii="Times" w:eastAsia="Times New Roman" w:hAnsi="Times" w:cs="Times New Roman"/>
            <w:color w:val="000000"/>
            <w:sz w:val="24"/>
            <w:szCs w:val="24"/>
          </w:rPr>
          <w:t>(189)</w:t>
        </w:r>
      </w:hyperlink>
      <w:r w:rsidRPr="00946649">
        <w:rPr>
          <w:rFonts w:ascii="Times" w:eastAsia="Times New Roman" w:hAnsi="Times" w:cs="Times New Roman"/>
          <w:sz w:val="24"/>
          <w:szCs w:val="24"/>
        </w:rPr>
        <w:t xml:space="preserve"> reported one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0.89 for tota</w:t>
      </w:r>
      <w:r w:rsidRPr="00946649">
        <w:rPr>
          <w:rFonts w:ascii="Times" w:eastAsia="Times New Roman" w:hAnsi="Times" w:cs="Times New Roman"/>
          <w:sz w:val="24"/>
          <w:szCs w:val="24"/>
        </w:rPr>
        <w:t xml:space="preserve">l, 0.94 for TAS, 0.92 for ES, 0.91 for D, and 0.82 for BS for 38 subjects. Zaleski </w:t>
      </w:r>
      <w:hyperlink r:id="rId236">
        <w:r w:rsidRPr="00946649">
          <w:rPr>
            <w:rFonts w:ascii="Times" w:eastAsia="Times New Roman" w:hAnsi="Times" w:cs="Times New Roman"/>
            <w:color w:val="000000"/>
            <w:sz w:val="24"/>
            <w:szCs w:val="24"/>
          </w:rPr>
          <w:t>(190)</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over a period of 6 weeks for 31 subjects of 0.83, 0.78, 0.91, 0.66 for TAS, ES, D, BS.</w:t>
      </w:r>
      <w:r w:rsidRPr="00946649">
        <w:rPr>
          <w:rFonts w:ascii="Times" w:eastAsia="Times New Roman" w:hAnsi="Times" w:cs="Times New Roman"/>
          <w:sz w:val="24"/>
          <w:szCs w:val="24"/>
        </w:rPr>
        <w:t xml:space="preserve"> Thombs et al. </w:t>
      </w:r>
      <w:hyperlink r:id="rId237">
        <w:r w:rsidRPr="00946649">
          <w:rPr>
            <w:rFonts w:ascii="Times" w:eastAsia="Times New Roman" w:hAnsi="Times" w:cs="Times New Roman"/>
            <w:color w:val="000000"/>
            <w:sz w:val="24"/>
            <w:szCs w:val="24"/>
          </w:rPr>
          <w:t>(191)</w:t>
        </w:r>
      </w:hyperlink>
      <w:r w:rsidRPr="00946649">
        <w:rPr>
          <w:rFonts w:ascii="Times" w:eastAsia="Times New Roman" w:hAnsi="Times" w:cs="Times New Roman"/>
          <w:sz w:val="24"/>
          <w:szCs w:val="24"/>
        </w:rPr>
        <w:t xml:space="preserve"> reported two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0.69, 0.63, 0.81, 0.66, 0.82 for TAS, ES, D, BS and total score for 61 drinkers. For an Estonian version Parmak, Mylle and Euwema </w:t>
      </w:r>
      <w:hyperlink r:id="rId238">
        <w:r w:rsidRPr="00946649">
          <w:rPr>
            <w:rFonts w:ascii="Times" w:eastAsia="Times New Roman" w:hAnsi="Times" w:cs="Times New Roman"/>
            <w:color w:val="000000"/>
            <w:sz w:val="24"/>
            <w:szCs w:val="24"/>
          </w:rPr>
          <w:t>(192)</w:t>
        </w:r>
      </w:hyperlink>
      <w:r w:rsidRPr="00946649">
        <w:rPr>
          <w:rFonts w:ascii="Times" w:eastAsia="Times New Roman" w:hAnsi="Times" w:cs="Times New Roman"/>
          <w:sz w:val="24"/>
          <w:szCs w:val="24"/>
        </w:rPr>
        <w:t xml:space="preserve"> reported 3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correlations of 0.67, 0.71, 0.69, 0.57, 0.52 for total score, TAS, ES, D and BS for 87 conscripts. </w:t>
      </w:r>
    </w:p>
    <w:p w14:paraId="3776E58B"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 xml:space="preserve">Short Self Regulation Questionnaire (SSRQ) </w:t>
      </w:r>
    </w:p>
    <w:p w14:paraId="6750D631"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r>
      <w:r w:rsidRPr="00946649">
        <w:rPr>
          <w:rFonts w:ascii="Times" w:eastAsia="Times New Roman" w:hAnsi="Times" w:cs="Times New Roman"/>
          <w:sz w:val="24"/>
          <w:szCs w:val="24"/>
        </w:rPr>
        <w:t xml:space="preserve">The 31 item short self regulation questionnaire is an abbreviated version of the self regulation questionnaire developed by Brown, Miller and Lawendowski </w:t>
      </w:r>
      <w:hyperlink r:id="rId239">
        <w:r w:rsidRPr="00946649">
          <w:rPr>
            <w:rFonts w:ascii="Times" w:eastAsia="Times New Roman" w:hAnsi="Times" w:cs="Times New Roman"/>
            <w:color w:val="000000"/>
            <w:sz w:val="24"/>
            <w:szCs w:val="24"/>
          </w:rPr>
          <w:t>(193)</w:t>
        </w:r>
      </w:hyperlink>
      <w:r w:rsidRPr="00946649">
        <w:rPr>
          <w:rFonts w:ascii="Times" w:eastAsia="Times New Roman" w:hAnsi="Times" w:cs="Times New Roman"/>
          <w:sz w:val="24"/>
          <w:szCs w:val="24"/>
        </w:rPr>
        <w:t xml:space="preserve"> based on Carey, Neal and Collins’ </w:t>
      </w:r>
      <w:hyperlink r:id="rId240">
        <w:r w:rsidRPr="00946649">
          <w:rPr>
            <w:rFonts w:ascii="Times" w:eastAsia="Times New Roman" w:hAnsi="Times" w:cs="Times New Roman"/>
            <w:color w:val="000000"/>
            <w:sz w:val="24"/>
            <w:szCs w:val="24"/>
          </w:rPr>
          <w:t>(194)</w:t>
        </w:r>
      </w:hyperlink>
      <w:r w:rsidRPr="00946649">
        <w:rPr>
          <w:rFonts w:ascii="Times" w:eastAsia="Times New Roman" w:hAnsi="Times" w:cs="Times New Roman"/>
          <w:sz w:val="24"/>
          <w:szCs w:val="24"/>
        </w:rPr>
        <w:t xml:space="preserve"> work. Neal and Carey </w:t>
      </w:r>
      <w:hyperlink r:id="rId241">
        <w:r w:rsidRPr="00946649">
          <w:rPr>
            <w:rFonts w:ascii="Times" w:eastAsia="Times New Roman" w:hAnsi="Times" w:cs="Times New Roman"/>
            <w:color w:val="000000"/>
            <w:sz w:val="24"/>
            <w:szCs w:val="24"/>
          </w:rPr>
          <w:t>(195)</w:t>
        </w:r>
      </w:hyperlink>
      <w:r w:rsidRPr="00946649">
        <w:rPr>
          <w:rFonts w:ascii="Times" w:eastAsia="Times New Roman" w:hAnsi="Times" w:cs="Times New Roman"/>
          <w:sz w:val="24"/>
          <w:szCs w:val="24"/>
        </w:rPr>
        <w:t xml:space="preserve"> show that these items load onto two factors: </w:t>
      </w:r>
      <w:r w:rsidRPr="00946649">
        <w:rPr>
          <w:rFonts w:ascii="Times" w:eastAsia="Times New Roman" w:hAnsi="Times" w:cs="Times New Roman"/>
          <w:i/>
          <w:sz w:val="24"/>
          <w:szCs w:val="24"/>
        </w:rPr>
        <w:t>impulse</w:t>
      </w:r>
      <w:r w:rsidRPr="00946649">
        <w:rPr>
          <w:rFonts w:ascii="Times" w:eastAsia="Times New Roman" w:hAnsi="Times" w:cs="Times New Roman"/>
          <w:i/>
          <w:sz w:val="24"/>
          <w:szCs w:val="24"/>
        </w:rPr>
        <w:t xml:space="preserve"> control</w:t>
      </w:r>
      <w:r w:rsidRPr="00946649">
        <w:rPr>
          <w:rFonts w:ascii="Times" w:eastAsia="Times New Roman" w:hAnsi="Times" w:cs="Times New Roman"/>
          <w:sz w:val="24"/>
          <w:szCs w:val="24"/>
        </w:rPr>
        <w:t xml:space="preserve"> (‘I learn from my mistakes.’) and </w:t>
      </w:r>
      <w:r w:rsidRPr="00946649">
        <w:rPr>
          <w:rFonts w:ascii="Times" w:eastAsia="Times New Roman" w:hAnsi="Times" w:cs="Times New Roman"/>
          <w:i/>
          <w:sz w:val="24"/>
          <w:szCs w:val="24"/>
        </w:rPr>
        <w:t xml:space="preserve">goal setting </w:t>
      </w:r>
      <w:r w:rsidRPr="00946649">
        <w:rPr>
          <w:rFonts w:ascii="Times" w:eastAsia="Times New Roman" w:hAnsi="Times" w:cs="Times New Roman"/>
          <w:sz w:val="24"/>
          <w:szCs w:val="24"/>
        </w:rPr>
        <w:t>(‘I set goals for myself and keep track of my progress.’). Items are presented on a 5 point scale.</w:t>
      </w:r>
    </w:p>
    <w:p w14:paraId="233607B2"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We could not find test-retest reliability data for this shortened version of the questionnaire.</w:t>
      </w:r>
    </w:p>
    <w:p w14:paraId="6AD1EEBC"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Stan</w:t>
      </w:r>
      <w:r w:rsidRPr="00946649">
        <w:rPr>
          <w:rFonts w:ascii="Times" w:eastAsia="Times New Roman" w:hAnsi="Times" w:cs="Times New Roman"/>
          <w:b/>
        </w:rPr>
        <w:t xml:space="preserve">ford Leisure-Time Activity Categorical Item (L-Cat) </w:t>
      </w:r>
    </w:p>
    <w:p w14:paraId="12C08F8C" w14:textId="77777777" w:rsidR="00E32435" w:rsidRPr="00946649" w:rsidRDefault="00946649">
      <w:pPr>
        <w:pStyle w:val="normal0"/>
        <w:spacing w:line="480" w:lineRule="auto"/>
        <w:contextualSpacing w:val="0"/>
        <w:rPr>
          <w:rFonts w:ascii="Times" w:eastAsia="Times New Roman" w:hAnsi="Times" w:cs="Times New Roman"/>
          <w:sz w:val="24"/>
          <w:szCs w:val="24"/>
          <w:highlight w:val="white"/>
        </w:rPr>
      </w:pPr>
      <w:r w:rsidRPr="00946649">
        <w:rPr>
          <w:rFonts w:ascii="Times" w:eastAsia="Times New Roman" w:hAnsi="Times" w:cs="Times New Roman"/>
          <w:sz w:val="24"/>
          <w:szCs w:val="24"/>
        </w:rPr>
        <w:tab/>
        <w:t xml:space="preserve">The L-Cat </w:t>
      </w:r>
      <w:hyperlink r:id="rId242">
        <w:r w:rsidRPr="00946649">
          <w:rPr>
            <w:rFonts w:ascii="Times" w:eastAsia="Times New Roman" w:hAnsi="Times" w:cs="Times New Roman"/>
            <w:color w:val="000000"/>
            <w:sz w:val="24"/>
            <w:szCs w:val="24"/>
          </w:rPr>
          <w:t>(196)</w:t>
        </w:r>
      </w:hyperlink>
      <w:r w:rsidRPr="00946649">
        <w:rPr>
          <w:rFonts w:ascii="Times" w:eastAsia="Times New Roman" w:hAnsi="Times" w:cs="Times New Roman"/>
          <w:sz w:val="24"/>
          <w:szCs w:val="24"/>
        </w:rPr>
        <w:t xml:space="preserve"> is a single item that is intended to measure physical activity level. It provides six descriptions ranging from ‘</w:t>
      </w:r>
      <w:r w:rsidRPr="00946649">
        <w:rPr>
          <w:rFonts w:ascii="Times" w:eastAsia="Times New Roman" w:hAnsi="Times" w:cs="Times New Roman"/>
          <w:sz w:val="24"/>
          <w:szCs w:val="24"/>
          <w:highlight w:val="white"/>
        </w:rPr>
        <w:t>I did</w:t>
      </w:r>
      <w:r w:rsidRPr="00946649">
        <w:rPr>
          <w:rFonts w:ascii="Times" w:eastAsia="Times New Roman" w:hAnsi="Times" w:cs="Times New Roman"/>
          <w:sz w:val="24"/>
          <w:szCs w:val="24"/>
          <w:highlight w:val="white"/>
        </w:rPr>
        <w:t xml:space="preserve"> not do much physical activity. I mostly did things </w:t>
      </w:r>
      <w:r w:rsidRPr="00946649">
        <w:rPr>
          <w:rFonts w:ascii="Times" w:eastAsia="Times New Roman" w:hAnsi="Times" w:cs="Times New Roman"/>
          <w:sz w:val="24"/>
          <w:szCs w:val="24"/>
          <w:highlight w:val="white"/>
        </w:rPr>
        <w:lastRenderedPageBreak/>
        <w:t>like watching television, reading, playing cards, or playing computer games. Only occasionally, no more than once or twice a month, did I do anything more active such as going for a walk or playing tennis</w:t>
      </w:r>
      <w:r w:rsidRPr="00946649">
        <w:rPr>
          <w:rFonts w:ascii="Times" w:eastAsia="Times New Roman" w:hAnsi="Times" w:cs="Times New Roman"/>
          <w:sz w:val="24"/>
          <w:szCs w:val="24"/>
          <w:highlight w:val="white"/>
        </w:rPr>
        <w:t>.’ to ‘Almost daily, that is five or more times a week, I did vigorous activities such as running or riding hard on a bike for 30 minutes or more each time.’</w:t>
      </w:r>
    </w:p>
    <w:p w14:paraId="004F9B0C"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highlight w:val="white"/>
        </w:rPr>
        <w:tab/>
        <w:t xml:space="preserve">Kiernan et al. </w:t>
      </w:r>
      <w:hyperlink r:id="rId243">
        <w:r w:rsidRPr="00946649">
          <w:rPr>
            <w:rFonts w:ascii="Times" w:eastAsia="Times New Roman" w:hAnsi="Times" w:cs="Times New Roman"/>
            <w:color w:val="000000"/>
            <w:sz w:val="24"/>
            <w:szCs w:val="24"/>
            <w:highlight w:val="white"/>
          </w:rPr>
          <w:t>(196)</w:t>
        </w:r>
      </w:hyperlink>
      <w:r w:rsidRPr="00946649">
        <w:rPr>
          <w:rFonts w:ascii="Times" w:eastAsia="Times New Roman" w:hAnsi="Times" w:cs="Times New Roman"/>
          <w:sz w:val="24"/>
          <w:szCs w:val="24"/>
          <w:highlight w:val="white"/>
        </w:rPr>
        <w:t xml:space="preserve"> reported</w:t>
      </w:r>
      <w:r w:rsidRPr="00946649">
        <w:rPr>
          <w:rFonts w:ascii="Times" w:eastAsia="Times New Roman" w:hAnsi="Times" w:cs="Times New Roman"/>
          <w:sz w:val="24"/>
          <w:szCs w:val="24"/>
          <w:highlight w:val="white"/>
        </w:rPr>
        <w:t xml:space="preserve"> a </w:t>
      </w:r>
      <w:r w:rsidRPr="00946649">
        <w:rPr>
          <w:rFonts w:ascii="Cambria" w:eastAsia="Cardo" w:hAnsi="Cambria" w:cs="Cambria"/>
          <w:i/>
          <w:sz w:val="24"/>
          <w:szCs w:val="24"/>
          <w:highlight w:val="white"/>
        </w:rPr>
        <w:t>⍴</w:t>
      </w:r>
      <w:r w:rsidRPr="00946649">
        <w:rPr>
          <w:rFonts w:ascii="Times" w:eastAsia="Times New Roman" w:hAnsi="Times" w:cs="Times New Roman"/>
          <w:sz w:val="24"/>
          <w:szCs w:val="24"/>
          <w:highlight w:val="white"/>
        </w:rPr>
        <w:t xml:space="preserve"> of 0.8 for 267 female obese patients tested 2-6 weeks apart. Riebl et al. </w:t>
      </w:r>
      <w:hyperlink r:id="rId244">
        <w:r w:rsidRPr="00946649">
          <w:rPr>
            <w:rFonts w:ascii="Times" w:eastAsia="Times New Roman" w:hAnsi="Times" w:cs="Times New Roman"/>
            <w:color w:val="000000"/>
            <w:sz w:val="24"/>
            <w:szCs w:val="24"/>
            <w:highlight w:val="white"/>
          </w:rPr>
          <w:t>(197)</w:t>
        </w:r>
      </w:hyperlink>
      <w:r w:rsidRPr="00946649">
        <w:rPr>
          <w:rFonts w:ascii="Times" w:eastAsia="Times New Roman" w:hAnsi="Times" w:cs="Times New Roman"/>
          <w:sz w:val="24"/>
          <w:szCs w:val="24"/>
          <w:highlight w:val="white"/>
        </w:rPr>
        <w:t xml:space="preserve"> reported an </w:t>
      </w:r>
      <w:r w:rsidRPr="00946649">
        <w:rPr>
          <w:rFonts w:ascii="Times" w:eastAsia="Times New Roman" w:hAnsi="Times" w:cs="Times New Roman"/>
          <w:i/>
          <w:sz w:val="24"/>
          <w:szCs w:val="24"/>
          <w:highlight w:val="white"/>
        </w:rPr>
        <w:t>r</w:t>
      </w:r>
      <w:r w:rsidRPr="00946649">
        <w:rPr>
          <w:rFonts w:ascii="Times" w:eastAsia="Times New Roman" w:hAnsi="Times" w:cs="Times New Roman"/>
          <w:sz w:val="24"/>
          <w:szCs w:val="24"/>
          <w:highlight w:val="white"/>
        </w:rPr>
        <w:t xml:space="preserve"> of 0.86 on two measurement of the L-Cat using an interactive version on 60 participants. The measurements were separated by 3-14 days. No additional data were found for this questionnaire.</w:t>
      </w:r>
    </w:p>
    <w:p w14:paraId="08FBBCC8"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Ten-Item Personality Inventory (TIPI)</w:t>
      </w:r>
    </w:p>
    <w:p w14:paraId="3C85F895"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Developed by Gosling, Rentf</w:t>
      </w:r>
      <w:r w:rsidRPr="00946649">
        <w:rPr>
          <w:rFonts w:ascii="Times" w:eastAsia="Times New Roman" w:hAnsi="Times" w:cs="Times New Roman"/>
          <w:sz w:val="24"/>
          <w:szCs w:val="24"/>
        </w:rPr>
        <w:t xml:space="preserve">row and Swann </w:t>
      </w:r>
      <w:hyperlink r:id="rId245">
        <w:r w:rsidRPr="00946649">
          <w:rPr>
            <w:rFonts w:ascii="Times" w:eastAsia="Times New Roman" w:hAnsi="Times" w:cs="Times New Roman"/>
            <w:color w:val="000000"/>
            <w:sz w:val="24"/>
            <w:szCs w:val="24"/>
          </w:rPr>
          <w:t>(198)</w:t>
        </w:r>
      </w:hyperlink>
      <w:r w:rsidRPr="00946649">
        <w:rPr>
          <w:rFonts w:ascii="Times" w:eastAsia="Times New Roman" w:hAnsi="Times" w:cs="Times New Roman"/>
          <w:sz w:val="24"/>
          <w:szCs w:val="24"/>
        </w:rPr>
        <w:t xml:space="preserve"> TIPI measures the Big Five personality traits of </w:t>
      </w:r>
      <w:r w:rsidRPr="00946649">
        <w:rPr>
          <w:rFonts w:ascii="Times" w:eastAsia="Times New Roman" w:hAnsi="Times" w:cs="Times New Roman"/>
          <w:i/>
          <w:sz w:val="24"/>
          <w:szCs w:val="24"/>
        </w:rPr>
        <w:t>extraversion</w:t>
      </w:r>
      <w:r w:rsidRPr="00946649">
        <w:rPr>
          <w:rFonts w:ascii="Times" w:eastAsia="Times New Roman" w:hAnsi="Times" w:cs="Times New Roman"/>
          <w:sz w:val="24"/>
          <w:szCs w:val="24"/>
        </w:rPr>
        <w:t xml:space="preserve"> (E; ‘Extraverted, enthusiastic’), </w:t>
      </w:r>
      <w:r w:rsidRPr="00946649">
        <w:rPr>
          <w:rFonts w:ascii="Times" w:eastAsia="Times New Roman" w:hAnsi="Times" w:cs="Times New Roman"/>
          <w:i/>
          <w:sz w:val="24"/>
          <w:szCs w:val="24"/>
        </w:rPr>
        <w:t>openness</w:t>
      </w:r>
      <w:r w:rsidRPr="00946649">
        <w:rPr>
          <w:rFonts w:ascii="Times" w:eastAsia="Times New Roman" w:hAnsi="Times" w:cs="Times New Roman"/>
          <w:sz w:val="24"/>
          <w:szCs w:val="24"/>
        </w:rPr>
        <w:t xml:space="preserve"> (O; ‘Open to new experiences, complex’), </w:t>
      </w:r>
      <w:r w:rsidRPr="00946649">
        <w:rPr>
          <w:rFonts w:ascii="Times" w:eastAsia="Times New Roman" w:hAnsi="Times" w:cs="Times New Roman"/>
          <w:i/>
          <w:sz w:val="24"/>
          <w:szCs w:val="24"/>
        </w:rPr>
        <w:t>conscientiousness</w:t>
      </w:r>
      <w:r w:rsidRPr="00946649">
        <w:rPr>
          <w:rFonts w:ascii="Times" w:eastAsia="Times New Roman" w:hAnsi="Times" w:cs="Times New Roman"/>
          <w:sz w:val="24"/>
          <w:szCs w:val="24"/>
        </w:rPr>
        <w:t xml:space="preserve"> (C; </w:t>
      </w:r>
      <w:r w:rsidRPr="00946649">
        <w:rPr>
          <w:rFonts w:ascii="Times" w:eastAsia="Times New Roman" w:hAnsi="Times" w:cs="Times New Roman"/>
          <w:sz w:val="24"/>
          <w:szCs w:val="24"/>
        </w:rPr>
        <w:t xml:space="preserve">‘Dependable, self-disciplined’), </w:t>
      </w:r>
      <w:r w:rsidRPr="00946649">
        <w:rPr>
          <w:rFonts w:ascii="Times" w:eastAsia="Times New Roman" w:hAnsi="Times" w:cs="Times New Roman"/>
          <w:i/>
          <w:sz w:val="24"/>
          <w:szCs w:val="24"/>
        </w:rPr>
        <w:t>agreeableness</w:t>
      </w:r>
      <w:r w:rsidRPr="00946649">
        <w:rPr>
          <w:rFonts w:ascii="Times" w:eastAsia="Times New Roman" w:hAnsi="Times" w:cs="Times New Roman"/>
          <w:sz w:val="24"/>
          <w:szCs w:val="24"/>
        </w:rPr>
        <w:t xml:space="preserve"> (A; ‘Sympathetic, warm’), and </w:t>
      </w:r>
      <w:r w:rsidRPr="00946649">
        <w:rPr>
          <w:rFonts w:ascii="Times" w:eastAsia="Times New Roman" w:hAnsi="Times" w:cs="Times New Roman"/>
          <w:i/>
          <w:sz w:val="24"/>
          <w:szCs w:val="24"/>
        </w:rPr>
        <w:t>emotional stability</w:t>
      </w:r>
      <w:r w:rsidRPr="00946649">
        <w:rPr>
          <w:rFonts w:ascii="Times" w:eastAsia="Times New Roman" w:hAnsi="Times" w:cs="Times New Roman"/>
          <w:sz w:val="24"/>
          <w:szCs w:val="24"/>
        </w:rPr>
        <w:t xml:space="preserve"> (ES; ‘Calm, emotionally stable’). Subjects rate themselves on combinations of two adjectives in each question using a seven point scale.</w:t>
      </w:r>
    </w:p>
    <w:p w14:paraId="7A9E4F9F"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The original paper re</w:t>
      </w:r>
      <w:r w:rsidRPr="00946649">
        <w:rPr>
          <w:rFonts w:ascii="Times" w:eastAsia="Times New Roman" w:hAnsi="Times" w:cs="Times New Roman"/>
          <w:sz w:val="24"/>
          <w:szCs w:val="24"/>
        </w:rPr>
        <w:t xml:space="preserve">ported a six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on 180 subjects of 0.77 for E, 0.62 for O, 0.76 for C, 0.71 for A and 0.70 for ES and. For a Spanish version Romero et al. </w:t>
      </w:r>
      <w:hyperlink r:id="rId246">
        <w:r w:rsidRPr="00946649">
          <w:rPr>
            <w:rFonts w:ascii="Times" w:eastAsia="Times New Roman" w:hAnsi="Times" w:cs="Times New Roman"/>
            <w:color w:val="000000"/>
            <w:sz w:val="24"/>
            <w:szCs w:val="24"/>
          </w:rPr>
          <w:t>(199)</w:t>
        </w:r>
      </w:hyperlink>
      <w:r w:rsidRPr="00946649">
        <w:rPr>
          <w:rFonts w:ascii="Times" w:eastAsia="Times New Roman" w:hAnsi="Times" w:cs="Times New Roman"/>
          <w:sz w:val="24"/>
          <w:szCs w:val="24"/>
        </w:rPr>
        <w:t xml:space="preserve"> reported 6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0.79 for E, 0.</w:t>
      </w:r>
      <w:r w:rsidRPr="00946649">
        <w:rPr>
          <w:rFonts w:ascii="Times" w:eastAsia="Times New Roman" w:hAnsi="Times" w:cs="Times New Roman"/>
          <w:sz w:val="24"/>
          <w:szCs w:val="24"/>
        </w:rPr>
        <w:t xml:space="preserve">78 for O, 0.69 for C, 0.52 for A and 0.83 for ES with 198 subjects. Renau et al. </w:t>
      </w:r>
      <w:hyperlink r:id="rId247">
        <w:r w:rsidRPr="00946649">
          <w:rPr>
            <w:rFonts w:ascii="Times" w:eastAsia="Times New Roman" w:hAnsi="Times" w:cs="Times New Roman"/>
            <w:color w:val="000000"/>
            <w:sz w:val="24"/>
            <w:szCs w:val="24"/>
          </w:rPr>
          <w:t>(200)</w:t>
        </w:r>
      </w:hyperlink>
      <w:r w:rsidRPr="00946649">
        <w:rPr>
          <w:rFonts w:ascii="Times" w:eastAsia="Times New Roman" w:hAnsi="Times" w:cs="Times New Roman"/>
          <w:sz w:val="24"/>
          <w:szCs w:val="24"/>
        </w:rPr>
        <w:t xml:space="preserve"> reported one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0.81, 0.72, 0.77, 0.61, 0.76,  for 31 Spanish participants and 0.85, 0.70, 0.81, 0.69, 0.82,  for 49 Catalan participants for the E, O, C, A, ES  factors respectively. </w:t>
      </w:r>
    </w:p>
    <w:p w14:paraId="26618013"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Theories of Willpower Scale</w:t>
      </w:r>
    </w:p>
    <w:p w14:paraId="057B0F61"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Developed by Job, Dweck and Walton </w:t>
      </w:r>
      <w:hyperlink r:id="rId248">
        <w:r w:rsidRPr="00946649">
          <w:rPr>
            <w:rFonts w:ascii="Times" w:eastAsia="Times New Roman" w:hAnsi="Times" w:cs="Times New Roman"/>
            <w:color w:val="000000"/>
            <w:sz w:val="24"/>
            <w:szCs w:val="24"/>
          </w:rPr>
          <w:t>(201)</w:t>
        </w:r>
      </w:hyperlink>
      <w:r w:rsidRPr="00946649">
        <w:rPr>
          <w:rFonts w:ascii="Times" w:eastAsia="Times New Roman" w:hAnsi="Times" w:cs="Times New Roman"/>
          <w:sz w:val="24"/>
          <w:szCs w:val="24"/>
        </w:rPr>
        <w:t xml:space="preserve"> the Theories of Willpower Scale measures beliefs about willpower and the role of ego depletion in self control. It consists of 12 items presented with a six point scale. Higher scores indicate strong</w:t>
      </w:r>
      <w:r w:rsidRPr="00946649">
        <w:rPr>
          <w:rFonts w:ascii="Times" w:eastAsia="Times New Roman" w:hAnsi="Times" w:cs="Times New Roman"/>
          <w:sz w:val="24"/>
          <w:szCs w:val="24"/>
        </w:rPr>
        <w:t xml:space="preserve">er beliefs viewing self control as a </w:t>
      </w:r>
      <w:r w:rsidRPr="00946649">
        <w:rPr>
          <w:rFonts w:ascii="Times" w:eastAsia="Times New Roman" w:hAnsi="Times" w:cs="Times New Roman"/>
          <w:sz w:val="24"/>
          <w:szCs w:val="24"/>
        </w:rPr>
        <w:lastRenderedPageBreak/>
        <w:t xml:space="preserve">limited resource. Half of the items are about </w:t>
      </w:r>
      <w:r w:rsidRPr="00946649">
        <w:rPr>
          <w:rFonts w:ascii="Times" w:eastAsia="Times New Roman" w:hAnsi="Times" w:cs="Times New Roman"/>
          <w:i/>
          <w:sz w:val="24"/>
          <w:szCs w:val="24"/>
        </w:rPr>
        <w:t>strenuous mental activity</w:t>
      </w:r>
      <w:r w:rsidRPr="00946649">
        <w:rPr>
          <w:rFonts w:ascii="Times" w:eastAsia="Times New Roman" w:hAnsi="Times" w:cs="Times New Roman"/>
          <w:sz w:val="24"/>
          <w:szCs w:val="24"/>
        </w:rPr>
        <w:t xml:space="preserve"> (‘Strenuous mental activity exhausts your resources, which you need to refuel afterwards (e.g. through taking breaks, doing nothing, watching telev</w:t>
      </w:r>
      <w:r w:rsidRPr="00946649">
        <w:rPr>
          <w:rFonts w:ascii="Times" w:eastAsia="Times New Roman" w:hAnsi="Times" w:cs="Times New Roman"/>
          <w:sz w:val="24"/>
          <w:szCs w:val="24"/>
        </w:rPr>
        <w:t xml:space="preserve">ision, eating snacks).’) and the other half about </w:t>
      </w:r>
      <w:r w:rsidRPr="00946649">
        <w:rPr>
          <w:rFonts w:ascii="Times" w:eastAsia="Times New Roman" w:hAnsi="Times" w:cs="Times New Roman"/>
          <w:i/>
          <w:sz w:val="24"/>
          <w:szCs w:val="24"/>
        </w:rPr>
        <w:t>resisting temptations</w:t>
      </w:r>
      <w:r w:rsidRPr="00946649">
        <w:rPr>
          <w:rFonts w:ascii="Times" w:eastAsia="Times New Roman" w:hAnsi="Times" w:cs="Times New Roman"/>
          <w:sz w:val="24"/>
          <w:szCs w:val="24"/>
        </w:rPr>
        <w:t xml:space="preserve"> (‘Resisting temptations makes you feel more vulnerable to the next temptations that come along.’).</w:t>
      </w:r>
    </w:p>
    <w:p w14:paraId="5D09B1BC"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Job, Dweck and Walton </w:t>
      </w:r>
      <w:hyperlink r:id="rId249">
        <w:r w:rsidRPr="00946649">
          <w:rPr>
            <w:rFonts w:ascii="Times" w:eastAsia="Times New Roman" w:hAnsi="Times" w:cs="Times New Roman"/>
            <w:color w:val="000000"/>
            <w:sz w:val="24"/>
            <w:szCs w:val="24"/>
          </w:rPr>
          <w:t>(201)</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for 41 college students across three measurements during the academic year that are &gt;0.77 (exact values not reported in reference). No additional data were found for this questionnaire.</w:t>
      </w:r>
    </w:p>
    <w:p w14:paraId="57F46DA9"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Three Factor Eating Questionnaire (TFEQ-R18)</w:t>
      </w:r>
    </w:p>
    <w:p w14:paraId="571FC99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TFEQ-R18 is a shortened measure by Karlsson et al. </w:t>
      </w:r>
      <w:hyperlink r:id="rId250">
        <w:r w:rsidRPr="00946649">
          <w:rPr>
            <w:rFonts w:ascii="Times" w:eastAsia="Times New Roman" w:hAnsi="Times" w:cs="Times New Roman"/>
            <w:color w:val="000000"/>
            <w:sz w:val="24"/>
            <w:szCs w:val="24"/>
          </w:rPr>
          <w:t>(202)</w:t>
        </w:r>
      </w:hyperlink>
      <w:r w:rsidRPr="00946649">
        <w:rPr>
          <w:rFonts w:ascii="Times" w:eastAsia="Times New Roman" w:hAnsi="Times" w:cs="Times New Roman"/>
          <w:sz w:val="24"/>
          <w:szCs w:val="24"/>
        </w:rPr>
        <w:t xml:space="preserve"> capturing eating behavior in both patient and healthy populations. It measures three aspects of eating behavior: </w:t>
      </w:r>
      <w:r w:rsidRPr="00946649">
        <w:rPr>
          <w:rFonts w:ascii="Times" w:eastAsia="Times New Roman" w:hAnsi="Times" w:cs="Times New Roman"/>
          <w:i/>
          <w:sz w:val="24"/>
          <w:szCs w:val="24"/>
        </w:rPr>
        <w:t>cognitive restrain</w:t>
      </w:r>
      <w:r w:rsidRPr="00946649">
        <w:rPr>
          <w:rFonts w:ascii="Times" w:eastAsia="Times New Roman" w:hAnsi="Times" w:cs="Times New Roman"/>
          <w:i/>
          <w:sz w:val="24"/>
          <w:szCs w:val="24"/>
        </w:rPr>
        <w:t>t</w:t>
      </w:r>
      <w:r w:rsidRPr="00946649">
        <w:rPr>
          <w:rFonts w:ascii="Times" w:eastAsia="Times New Roman" w:hAnsi="Times" w:cs="Times New Roman"/>
          <w:sz w:val="24"/>
          <w:szCs w:val="24"/>
        </w:rPr>
        <w:t xml:space="preserve"> (‘</w:t>
      </w:r>
      <w:r w:rsidRPr="00946649">
        <w:rPr>
          <w:rFonts w:ascii="Times" w:eastAsia="Times New Roman" w:hAnsi="Times" w:cs="Times New Roman"/>
          <w:sz w:val="24"/>
          <w:szCs w:val="24"/>
          <w:highlight w:val="white"/>
        </w:rPr>
        <w:t>I deliberately take small helpings as a means of controlling my weight.</w:t>
      </w:r>
      <w:r w:rsidRPr="00946649">
        <w:rPr>
          <w:rFonts w:ascii="Times" w:eastAsia="Times New Roman" w:hAnsi="Times" w:cs="Times New Roman"/>
          <w:sz w:val="24"/>
          <w:szCs w:val="24"/>
        </w:rPr>
        <w:t xml:space="preserve">’), </w:t>
      </w:r>
      <w:r w:rsidRPr="00946649">
        <w:rPr>
          <w:rFonts w:ascii="Times" w:eastAsia="Times New Roman" w:hAnsi="Times" w:cs="Times New Roman"/>
          <w:i/>
          <w:sz w:val="24"/>
          <w:szCs w:val="24"/>
        </w:rPr>
        <w:t>uncontrolled eating</w:t>
      </w:r>
      <w:r w:rsidRPr="00946649">
        <w:rPr>
          <w:rFonts w:ascii="Times" w:eastAsia="Times New Roman" w:hAnsi="Times" w:cs="Times New Roman"/>
          <w:sz w:val="24"/>
          <w:szCs w:val="24"/>
        </w:rPr>
        <w:t xml:space="preserve"> (‘</w:t>
      </w:r>
      <w:r w:rsidRPr="00946649">
        <w:rPr>
          <w:rFonts w:ascii="Times" w:eastAsia="Times New Roman" w:hAnsi="Times" w:cs="Times New Roman"/>
          <w:sz w:val="24"/>
          <w:szCs w:val="24"/>
          <w:highlight w:val="white"/>
        </w:rPr>
        <w:t>When I smell a sizzling steak or juicy piece of meat, I find it very difficult to keep from eating, even if I have just finished a meal.</w:t>
      </w:r>
      <w:r w:rsidRPr="00946649">
        <w:rPr>
          <w:rFonts w:ascii="Times" w:eastAsia="Times New Roman" w:hAnsi="Times" w:cs="Times New Roman"/>
          <w:sz w:val="24"/>
          <w:szCs w:val="24"/>
        </w:rPr>
        <w:t xml:space="preserve">’) and </w:t>
      </w:r>
      <w:r w:rsidRPr="00946649">
        <w:rPr>
          <w:rFonts w:ascii="Times" w:eastAsia="Times New Roman" w:hAnsi="Times" w:cs="Times New Roman"/>
          <w:i/>
          <w:sz w:val="24"/>
          <w:szCs w:val="24"/>
        </w:rPr>
        <w:t>emotional ea</w:t>
      </w:r>
      <w:r w:rsidRPr="00946649">
        <w:rPr>
          <w:rFonts w:ascii="Times" w:eastAsia="Times New Roman" w:hAnsi="Times" w:cs="Times New Roman"/>
          <w:i/>
          <w:sz w:val="24"/>
          <w:szCs w:val="24"/>
        </w:rPr>
        <w:t>ting</w:t>
      </w:r>
      <w:r w:rsidRPr="00946649">
        <w:rPr>
          <w:rFonts w:ascii="Times" w:eastAsia="Times New Roman" w:hAnsi="Times" w:cs="Times New Roman"/>
          <w:sz w:val="24"/>
          <w:szCs w:val="24"/>
        </w:rPr>
        <w:t xml:space="preserve"> (‘</w:t>
      </w:r>
      <w:r w:rsidRPr="00946649">
        <w:rPr>
          <w:rFonts w:ascii="Times" w:eastAsia="Times New Roman" w:hAnsi="Times" w:cs="Times New Roman"/>
          <w:sz w:val="24"/>
          <w:szCs w:val="24"/>
          <w:highlight w:val="white"/>
        </w:rPr>
        <w:t>When I feel anxious, I find myself eating.</w:t>
      </w:r>
      <w:r w:rsidRPr="00946649">
        <w:rPr>
          <w:rFonts w:ascii="Times" w:eastAsia="Times New Roman" w:hAnsi="Times" w:cs="Times New Roman"/>
          <w:sz w:val="24"/>
          <w:szCs w:val="24"/>
        </w:rPr>
        <w:t>’). 18 questions are presented on four point scales though the options for the scale ratings differ across questions.</w:t>
      </w:r>
    </w:p>
    <w:p w14:paraId="798617A5"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We searched only for data on this shortened version. Mostafavi et al. </w:t>
      </w:r>
      <w:hyperlink r:id="rId251">
        <w:r w:rsidRPr="00946649">
          <w:rPr>
            <w:rFonts w:ascii="Times" w:eastAsia="Times New Roman" w:hAnsi="Times" w:cs="Times New Roman"/>
            <w:color w:val="000000"/>
            <w:sz w:val="24"/>
            <w:szCs w:val="24"/>
          </w:rPr>
          <w:t>(203)</w:t>
        </w:r>
      </w:hyperlink>
      <w:r w:rsidRPr="00946649">
        <w:rPr>
          <w:rFonts w:ascii="Times" w:eastAsia="Times New Roman" w:hAnsi="Times" w:cs="Times New Roman"/>
          <w:sz w:val="24"/>
          <w:szCs w:val="24"/>
        </w:rPr>
        <w:t xml:space="preserve"> reported a two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 of 0.87 for 126 women. We did not find any additional data on this questionnaire.</w:t>
      </w:r>
    </w:p>
    <w:p w14:paraId="28461B11"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rPr>
        <w:t>UPPS-P</w:t>
      </w:r>
    </w:p>
    <w:p w14:paraId="2489140C"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 xml:space="preserve">Whiteside and Lynam </w:t>
      </w:r>
      <w:hyperlink r:id="rId252">
        <w:r w:rsidRPr="00946649">
          <w:rPr>
            <w:rFonts w:ascii="Times" w:eastAsia="Times New Roman" w:hAnsi="Times" w:cs="Times New Roman"/>
            <w:color w:val="000000"/>
            <w:sz w:val="24"/>
            <w:szCs w:val="24"/>
          </w:rPr>
          <w:t>(184)</w:t>
        </w:r>
      </w:hyperlink>
      <w:r w:rsidRPr="00946649">
        <w:rPr>
          <w:rFonts w:ascii="Times" w:eastAsia="Times New Roman" w:hAnsi="Times" w:cs="Times New Roman"/>
          <w:sz w:val="24"/>
          <w:szCs w:val="24"/>
        </w:rPr>
        <w:t xml:space="preserve"> initially developed the four factor UPPS after administering a wide variety of impulsivity surveys and combining items from each survey that loaded highest to the four factor solution. This was expanded on by Lynam et al. </w:t>
      </w:r>
      <w:hyperlink r:id="rId253">
        <w:r w:rsidRPr="00946649">
          <w:rPr>
            <w:rFonts w:ascii="Times" w:eastAsia="Times New Roman" w:hAnsi="Times" w:cs="Times New Roman"/>
            <w:color w:val="000000"/>
            <w:sz w:val="24"/>
            <w:szCs w:val="24"/>
          </w:rPr>
          <w:t>(204)</w:t>
        </w:r>
      </w:hyperlink>
      <w:r w:rsidRPr="00946649">
        <w:rPr>
          <w:rFonts w:ascii="Times" w:eastAsia="Times New Roman" w:hAnsi="Times" w:cs="Times New Roman"/>
          <w:sz w:val="24"/>
          <w:szCs w:val="24"/>
        </w:rPr>
        <w:t xml:space="preserve"> to measure a fifth construct as well. The five factors that constitute the abbreviated name of the questionnaire are 12-item (negative) </w:t>
      </w:r>
      <w:r w:rsidRPr="00946649">
        <w:rPr>
          <w:rFonts w:ascii="Times" w:eastAsia="Times New Roman" w:hAnsi="Times" w:cs="Times New Roman"/>
          <w:i/>
          <w:sz w:val="24"/>
          <w:szCs w:val="24"/>
        </w:rPr>
        <w:t>urgency</w:t>
      </w:r>
      <w:r w:rsidRPr="00946649">
        <w:rPr>
          <w:rFonts w:ascii="Times" w:eastAsia="Times New Roman" w:hAnsi="Times" w:cs="Times New Roman"/>
          <w:sz w:val="24"/>
          <w:szCs w:val="24"/>
        </w:rPr>
        <w:t xml:space="preserve"> (‘I have trouble controlling my impulses’), 11-item (lack of) </w:t>
      </w:r>
      <w:r w:rsidRPr="00946649">
        <w:rPr>
          <w:rFonts w:ascii="Times" w:eastAsia="Times New Roman" w:hAnsi="Times" w:cs="Times New Roman"/>
          <w:i/>
          <w:sz w:val="24"/>
          <w:szCs w:val="24"/>
        </w:rPr>
        <w:lastRenderedPageBreak/>
        <w:t>prem</w:t>
      </w:r>
      <w:r w:rsidRPr="00946649">
        <w:rPr>
          <w:rFonts w:ascii="Times" w:eastAsia="Times New Roman" w:hAnsi="Times" w:cs="Times New Roman"/>
          <w:i/>
          <w:sz w:val="24"/>
          <w:szCs w:val="24"/>
        </w:rPr>
        <w:t>editation</w:t>
      </w:r>
      <w:r w:rsidRPr="00946649">
        <w:rPr>
          <w:rFonts w:ascii="Times" w:eastAsia="Times New Roman" w:hAnsi="Times" w:cs="Times New Roman"/>
          <w:sz w:val="24"/>
          <w:szCs w:val="24"/>
        </w:rPr>
        <w:t xml:space="preserve"> (‘I have a reserved and cautious attitude toward life’), 10-item (lack of) </w:t>
      </w:r>
      <w:r w:rsidRPr="00946649">
        <w:rPr>
          <w:rFonts w:ascii="Times" w:eastAsia="Times New Roman" w:hAnsi="Times" w:cs="Times New Roman"/>
          <w:i/>
          <w:sz w:val="24"/>
          <w:szCs w:val="24"/>
        </w:rPr>
        <w:t>perseverance</w:t>
      </w:r>
      <w:r w:rsidRPr="00946649">
        <w:rPr>
          <w:rFonts w:ascii="Times" w:eastAsia="Times New Roman" w:hAnsi="Times" w:cs="Times New Roman"/>
          <w:sz w:val="24"/>
          <w:szCs w:val="24"/>
        </w:rPr>
        <w:t xml:space="preserve"> (‘I generally like to see things through to the end’), 12-item </w:t>
      </w:r>
      <w:r w:rsidRPr="00946649">
        <w:rPr>
          <w:rFonts w:ascii="Times" w:eastAsia="Times New Roman" w:hAnsi="Times" w:cs="Times New Roman"/>
          <w:i/>
          <w:sz w:val="24"/>
          <w:szCs w:val="24"/>
        </w:rPr>
        <w:t>sensation seeking</w:t>
      </w:r>
      <w:r w:rsidRPr="00946649">
        <w:rPr>
          <w:rFonts w:ascii="Times" w:eastAsia="Times New Roman" w:hAnsi="Times" w:cs="Times New Roman"/>
          <w:sz w:val="24"/>
          <w:szCs w:val="24"/>
        </w:rPr>
        <w:t xml:space="preserve"> (‘I generally seek new and exciting experiences and sensations’) and 14-item </w:t>
      </w:r>
      <w:r w:rsidRPr="00946649">
        <w:rPr>
          <w:rFonts w:ascii="Times" w:eastAsia="Times New Roman" w:hAnsi="Times" w:cs="Times New Roman"/>
          <w:i/>
          <w:sz w:val="24"/>
          <w:szCs w:val="24"/>
        </w:rPr>
        <w:t>positive urgency</w:t>
      </w:r>
      <w:r w:rsidRPr="00946649">
        <w:rPr>
          <w:rFonts w:ascii="Times" w:eastAsia="Times New Roman" w:hAnsi="Times" w:cs="Times New Roman"/>
          <w:sz w:val="24"/>
          <w:szCs w:val="24"/>
        </w:rPr>
        <w:t xml:space="preserve"> (‘When I am very happy, I can’t seem to stop myself from doing things that can have bad consequences’). All items are presented with a four point scale.</w:t>
      </w:r>
    </w:p>
    <w:p w14:paraId="39D2E507"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For the initial version of the survey lacking the positive urgency subscale Anestis, S</w:t>
      </w:r>
      <w:r w:rsidRPr="00946649">
        <w:rPr>
          <w:rFonts w:ascii="Times" w:eastAsia="Times New Roman" w:hAnsi="Times" w:cs="Times New Roman"/>
          <w:sz w:val="24"/>
          <w:szCs w:val="24"/>
        </w:rPr>
        <w:t xml:space="preserve">elby and Joiner </w:t>
      </w:r>
      <w:hyperlink r:id="rId254">
        <w:r w:rsidRPr="00946649">
          <w:rPr>
            <w:rFonts w:ascii="Times" w:eastAsia="Times New Roman" w:hAnsi="Times" w:cs="Times New Roman"/>
            <w:color w:val="000000"/>
            <w:sz w:val="24"/>
            <w:szCs w:val="24"/>
          </w:rPr>
          <w:t>(205)</w:t>
        </w:r>
      </w:hyperlink>
      <w:r w:rsidRPr="00946649">
        <w:rPr>
          <w:rFonts w:ascii="Times" w:eastAsia="Times New Roman" w:hAnsi="Times" w:cs="Times New Roman"/>
          <w:sz w:val="24"/>
          <w:szCs w:val="24"/>
        </w:rPr>
        <w:t xml:space="preserve"> reported 3-4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0.73 for negative urgency, 0.73 for lack of premeditation, 0.86 for sensation seeking and 0.64 for lack of perseverance for 65 students. Weaf</w:t>
      </w:r>
      <w:r w:rsidRPr="00946649">
        <w:rPr>
          <w:rFonts w:ascii="Times" w:eastAsia="Times New Roman" w:hAnsi="Times" w:cs="Times New Roman"/>
          <w:sz w:val="24"/>
          <w:szCs w:val="24"/>
        </w:rPr>
        <w:t xml:space="preserve">er et al. </w:t>
      </w:r>
      <w:hyperlink r:id="rId255">
        <w:r w:rsidRPr="00946649">
          <w:rPr>
            <w:rFonts w:ascii="Times" w:eastAsia="Times New Roman" w:hAnsi="Times" w:cs="Times New Roman"/>
            <w:color w:val="000000"/>
            <w:sz w:val="24"/>
            <w:szCs w:val="24"/>
          </w:rPr>
          <w:t>(13)</w:t>
        </w:r>
      </w:hyperlink>
      <w:r w:rsidRPr="00946649">
        <w:rPr>
          <w:rFonts w:ascii="Times" w:eastAsia="Times New Roman" w:hAnsi="Times" w:cs="Times New Roman"/>
          <w:sz w:val="24"/>
          <w:szCs w:val="24"/>
        </w:rPr>
        <w:t xml:space="preserve"> reported (n=126; 9 days)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of 0.86 for the negative urgency factor, 0.81 for the lack of premeditation, 0.83 for the lack of perseverance, 0.93 for sensation seeking and 0</w:t>
      </w:r>
      <w:r w:rsidRPr="00946649">
        <w:rPr>
          <w:rFonts w:ascii="Times" w:eastAsia="Times New Roman" w:hAnsi="Times" w:cs="Times New Roman"/>
          <w:sz w:val="24"/>
          <w:szCs w:val="24"/>
        </w:rPr>
        <w:t xml:space="preserve">.85 for positive urgency. They also found a significant decrease for positive urgency and significant increase for negative urgency between the two time points. For 407 students tested three times annually Kaiser </w:t>
      </w:r>
      <w:hyperlink r:id="rId256">
        <w:r w:rsidRPr="00946649">
          <w:rPr>
            <w:rFonts w:ascii="Times" w:eastAsia="Times New Roman" w:hAnsi="Times" w:cs="Times New Roman"/>
            <w:color w:val="000000"/>
            <w:sz w:val="24"/>
            <w:szCs w:val="24"/>
          </w:rPr>
          <w:t>(206)</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ranging from 0.70 to 0.74 for negative urgency, from 0.81 to 0.88 for sensation seeking and from 0.66 to 0.74 for lack of premeditation (the other factors are not reported). For 50 subjects in one study and 62 in</w:t>
      </w:r>
      <w:r w:rsidRPr="00946649">
        <w:rPr>
          <w:rFonts w:ascii="Times" w:eastAsia="Times New Roman" w:hAnsi="Times" w:cs="Times New Roman"/>
          <w:sz w:val="24"/>
          <w:szCs w:val="24"/>
        </w:rPr>
        <w:t xml:space="preserve"> another tested three weeks apart Hedge, Powell and Sumner </w:t>
      </w:r>
      <w:hyperlink r:id="rId257">
        <w:r w:rsidRPr="00946649">
          <w:rPr>
            <w:rFonts w:ascii="Times" w:eastAsia="Times New Roman" w:hAnsi="Times" w:cs="Times New Roman"/>
            <w:color w:val="000000"/>
            <w:sz w:val="24"/>
            <w:szCs w:val="24"/>
          </w:rPr>
          <w:t>(71)</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of 0.72 and 0.73 for negative urgency, 0.70 and 0.85 for premeditation, 0.73 and 0.78 for perseverance, 0.87 </w:t>
      </w:r>
      <w:r w:rsidRPr="00946649">
        <w:rPr>
          <w:rFonts w:ascii="Times" w:eastAsia="Times New Roman" w:hAnsi="Times" w:cs="Times New Roman"/>
          <w:sz w:val="24"/>
          <w:szCs w:val="24"/>
        </w:rPr>
        <w:t xml:space="preserve">and 0.89 for sensation seeking, and 0.80 and 0.82 for positive urgency. In a third study with 42 subjects the </w:t>
      </w:r>
      <w:r w:rsidRPr="00946649">
        <w:rPr>
          <w:rFonts w:ascii="Times" w:eastAsia="Times New Roman" w:hAnsi="Times" w:cs="Times New Roman"/>
          <w:i/>
          <w:sz w:val="24"/>
          <w:szCs w:val="24"/>
        </w:rPr>
        <w:t>ICC</w:t>
      </w:r>
      <w:r w:rsidRPr="00946649">
        <w:rPr>
          <w:rFonts w:ascii="Times" w:eastAsia="Times New Roman" w:hAnsi="Times" w:cs="Times New Roman"/>
          <w:sz w:val="24"/>
          <w:szCs w:val="24"/>
        </w:rPr>
        <w:t xml:space="preserve">’s in the same factor order were: 0.78, 0.88, 0.90, 0.91 and 0.85. </w:t>
      </w:r>
    </w:p>
    <w:p w14:paraId="6AA9211F" w14:textId="77777777" w:rsidR="00E32435" w:rsidRPr="00946649" w:rsidRDefault="00946649">
      <w:pPr>
        <w:pStyle w:val="normal0"/>
        <w:contextualSpacing w:val="0"/>
        <w:rPr>
          <w:rFonts w:ascii="Times" w:eastAsia="Times New Roman" w:hAnsi="Times" w:cs="Times New Roman"/>
          <w:b/>
        </w:rPr>
      </w:pPr>
      <w:r w:rsidRPr="00946649">
        <w:rPr>
          <w:rFonts w:ascii="Times" w:eastAsia="Times New Roman" w:hAnsi="Times" w:cs="Times New Roman"/>
          <w:b/>
        </w:rPr>
        <w:t>Zimbardo Time Perspective Inventory (ZTPI)</w:t>
      </w:r>
    </w:p>
    <w:p w14:paraId="75688B75"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ZTPI </w:t>
      </w:r>
      <w:hyperlink r:id="rId258">
        <w:r w:rsidRPr="00946649">
          <w:rPr>
            <w:rFonts w:ascii="Times" w:eastAsia="Times New Roman" w:hAnsi="Times" w:cs="Times New Roman"/>
            <w:color w:val="000000"/>
            <w:sz w:val="24"/>
            <w:szCs w:val="24"/>
          </w:rPr>
          <w:t>(207)</w:t>
        </w:r>
      </w:hyperlink>
      <w:r w:rsidRPr="00946649">
        <w:rPr>
          <w:rFonts w:ascii="Times" w:eastAsia="Times New Roman" w:hAnsi="Times" w:cs="Times New Roman"/>
          <w:sz w:val="24"/>
          <w:szCs w:val="24"/>
        </w:rPr>
        <w:t xml:space="preserve"> aims to measure how people view time and how this may affect their lives in a broader context. It consists of 56 items and uses a 5 point scale. CFAs show a five factor solution for the survey: </w:t>
      </w:r>
      <w:r w:rsidRPr="00946649">
        <w:rPr>
          <w:rFonts w:ascii="Times" w:eastAsia="Times New Roman" w:hAnsi="Times" w:cs="Times New Roman"/>
          <w:i/>
          <w:sz w:val="24"/>
          <w:szCs w:val="24"/>
        </w:rPr>
        <w:t>Past-negative</w:t>
      </w:r>
      <w:r w:rsidRPr="00946649">
        <w:rPr>
          <w:rFonts w:ascii="Times" w:eastAsia="Times New Roman" w:hAnsi="Times" w:cs="Times New Roman"/>
          <w:sz w:val="24"/>
          <w:szCs w:val="24"/>
        </w:rPr>
        <w:t xml:space="preserve"> (PN; ‘I think about the bad things that have happened to me in the past’), </w:t>
      </w:r>
      <w:r w:rsidRPr="00946649">
        <w:rPr>
          <w:rFonts w:ascii="Times" w:eastAsia="Times New Roman" w:hAnsi="Times" w:cs="Times New Roman"/>
          <w:i/>
          <w:sz w:val="24"/>
          <w:szCs w:val="24"/>
        </w:rPr>
        <w:t>present-hedonistic</w:t>
      </w:r>
      <w:r w:rsidRPr="00946649">
        <w:rPr>
          <w:rFonts w:ascii="Times" w:eastAsia="Times New Roman" w:hAnsi="Times" w:cs="Times New Roman"/>
          <w:sz w:val="24"/>
          <w:szCs w:val="24"/>
        </w:rPr>
        <w:t xml:space="preserve"> (PH; ‘Taking risks keeps my life from becoming boring’), </w:t>
      </w:r>
      <w:r w:rsidRPr="00946649">
        <w:rPr>
          <w:rFonts w:ascii="Times" w:eastAsia="Times New Roman" w:hAnsi="Times" w:cs="Times New Roman"/>
          <w:i/>
          <w:sz w:val="24"/>
          <w:szCs w:val="24"/>
        </w:rPr>
        <w:lastRenderedPageBreak/>
        <w:t>future</w:t>
      </w:r>
      <w:r w:rsidRPr="00946649">
        <w:rPr>
          <w:rFonts w:ascii="Times" w:eastAsia="Times New Roman" w:hAnsi="Times" w:cs="Times New Roman"/>
          <w:sz w:val="24"/>
          <w:szCs w:val="24"/>
        </w:rPr>
        <w:t xml:space="preserve"> (F; ‘It upsets me to be late for appointments’), </w:t>
      </w:r>
      <w:r w:rsidRPr="00946649">
        <w:rPr>
          <w:rFonts w:ascii="Times" w:eastAsia="Times New Roman" w:hAnsi="Times" w:cs="Times New Roman"/>
          <w:i/>
          <w:sz w:val="24"/>
          <w:szCs w:val="24"/>
        </w:rPr>
        <w:t>past-positive</w:t>
      </w:r>
      <w:r w:rsidRPr="00946649">
        <w:rPr>
          <w:rFonts w:ascii="Times" w:eastAsia="Times New Roman" w:hAnsi="Times" w:cs="Times New Roman"/>
          <w:sz w:val="24"/>
          <w:szCs w:val="24"/>
        </w:rPr>
        <w:t xml:space="preserve"> (PP; ‘It gives me pleasure to thin</w:t>
      </w:r>
      <w:r w:rsidRPr="00946649">
        <w:rPr>
          <w:rFonts w:ascii="Times" w:eastAsia="Times New Roman" w:hAnsi="Times" w:cs="Times New Roman"/>
          <w:sz w:val="24"/>
          <w:szCs w:val="24"/>
        </w:rPr>
        <w:t xml:space="preserve">k about the past’) and </w:t>
      </w:r>
      <w:r w:rsidRPr="00946649">
        <w:rPr>
          <w:rFonts w:ascii="Times" w:eastAsia="Times New Roman" w:hAnsi="Times" w:cs="Times New Roman"/>
          <w:i/>
          <w:sz w:val="24"/>
          <w:szCs w:val="24"/>
        </w:rPr>
        <w:t>present-fatalistic</w:t>
      </w:r>
      <w:r w:rsidRPr="00946649">
        <w:rPr>
          <w:rFonts w:ascii="Times" w:eastAsia="Times New Roman" w:hAnsi="Times" w:cs="Times New Roman"/>
          <w:sz w:val="24"/>
          <w:szCs w:val="24"/>
        </w:rPr>
        <w:t xml:space="preserve"> (PF; ‘My life path is controlled by forces I cannot influence’).</w:t>
      </w:r>
    </w:p>
    <w:p w14:paraId="46BB089B"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sz w:val="24"/>
          <w:szCs w:val="24"/>
        </w:rPr>
        <w:tab/>
        <w:t xml:space="preserve"> Zimbardo and Boyd </w:t>
      </w:r>
      <w:hyperlink r:id="rId259">
        <w:r w:rsidRPr="00946649">
          <w:rPr>
            <w:rFonts w:ascii="Times" w:eastAsia="Times New Roman" w:hAnsi="Times" w:cs="Times New Roman"/>
            <w:color w:val="000000"/>
            <w:sz w:val="24"/>
            <w:szCs w:val="24"/>
          </w:rPr>
          <w:t>(207)</w:t>
        </w:r>
      </w:hyperlink>
      <w:r w:rsidRPr="00946649">
        <w:rPr>
          <w:rFonts w:ascii="Times" w:eastAsia="Times New Roman" w:hAnsi="Times" w:cs="Times New Roman"/>
          <w:sz w:val="24"/>
          <w:szCs w:val="24"/>
        </w:rPr>
        <w:t xml:space="preserve"> reported 1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for 58 students of 0.80 for the F s</w:t>
      </w:r>
      <w:r w:rsidRPr="00946649">
        <w:rPr>
          <w:rFonts w:ascii="Times" w:eastAsia="Times New Roman" w:hAnsi="Times" w:cs="Times New Roman"/>
          <w:sz w:val="24"/>
          <w:szCs w:val="24"/>
        </w:rPr>
        <w:t xml:space="preserve">ubscale, 0.76 for PF, 0.76 for PP, 0.72 for PH and 0.70 for PN. For 278 Latvian and 407 Russian high school students four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’s were 0.89 and 0.90 for PN, 0.84 and 0.73 for PH, 0.82 and 0.78 for F, 0.74 and 0.54 for PP and 0.69 and 0.81 for PF subscales</w:t>
      </w:r>
      <w:r w:rsidRPr="00946649">
        <w:rPr>
          <w:rFonts w:ascii="Times" w:eastAsia="Times New Roman" w:hAnsi="Times" w:cs="Times New Roman"/>
          <w:sz w:val="24"/>
          <w:szCs w:val="24"/>
        </w:rPr>
        <w:t xml:space="preserve"> of each sample respectively </w:t>
      </w:r>
      <w:hyperlink r:id="rId260">
        <w:r w:rsidRPr="00946649">
          <w:rPr>
            <w:rFonts w:ascii="Times" w:eastAsia="Times New Roman" w:hAnsi="Times" w:cs="Times New Roman"/>
            <w:color w:val="000000"/>
            <w:sz w:val="24"/>
            <w:szCs w:val="24"/>
          </w:rPr>
          <w:t>(208)</w:t>
        </w:r>
      </w:hyperlink>
      <w:r w:rsidRPr="00946649">
        <w:rPr>
          <w:rFonts w:ascii="Times" w:eastAsia="Times New Roman" w:hAnsi="Times" w:cs="Times New Roman"/>
          <w:sz w:val="24"/>
          <w:szCs w:val="24"/>
        </w:rPr>
        <w:t xml:space="preserve">. For an extended Swedish version of the questionnaire Carelli, Wiberg and Wiberg </w:t>
      </w:r>
      <w:hyperlink r:id="rId261">
        <w:r w:rsidRPr="00946649">
          <w:rPr>
            <w:rFonts w:ascii="Times" w:eastAsia="Times New Roman" w:hAnsi="Times" w:cs="Times New Roman"/>
            <w:color w:val="000000"/>
            <w:sz w:val="24"/>
            <w:szCs w:val="24"/>
          </w:rPr>
          <w:t>(209)</w:t>
        </w:r>
      </w:hyperlink>
      <w:r w:rsidRPr="00946649">
        <w:rPr>
          <w:rFonts w:ascii="Times" w:eastAsia="Times New Roman" w:hAnsi="Times" w:cs="Times New Roman"/>
          <w:sz w:val="24"/>
          <w:szCs w:val="24"/>
        </w:rPr>
        <w:t xml:space="preserve"> reported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0.85 for PN,  0.74 for PH, 0.71 for PF, 0.69 for PP, and 0.64 for F for 30 participants tested 2 weeks apart. Four week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76 participants were 0.73 for PP, 0.85 for PN, 0.76 for PH, 0.66 for PF and 0.77 for F </w:t>
      </w:r>
      <w:hyperlink r:id="rId262">
        <w:r w:rsidRPr="00946649">
          <w:rPr>
            <w:rFonts w:ascii="Times" w:eastAsia="Times New Roman" w:hAnsi="Times" w:cs="Times New Roman"/>
            <w:color w:val="000000"/>
            <w:sz w:val="24"/>
            <w:szCs w:val="24"/>
          </w:rPr>
          <w:t>(210)</w:t>
        </w:r>
      </w:hyperlink>
      <w:r w:rsidRPr="00946649">
        <w:rPr>
          <w:rFonts w:ascii="Times" w:eastAsia="Times New Roman" w:hAnsi="Times" w:cs="Times New Roman"/>
          <w:sz w:val="24"/>
          <w:szCs w:val="24"/>
        </w:rPr>
        <w:t xml:space="preserve">. For 51 students Wang et al. </w:t>
      </w:r>
      <w:hyperlink r:id="rId263">
        <w:r w:rsidRPr="00946649">
          <w:rPr>
            <w:rFonts w:ascii="Times" w:eastAsia="Times New Roman" w:hAnsi="Times" w:cs="Times New Roman"/>
            <w:color w:val="000000"/>
            <w:sz w:val="24"/>
            <w:szCs w:val="24"/>
          </w:rPr>
          <w:t>(211)</w:t>
        </w:r>
      </w:hyperlink>
      <w:r w:rsidRPr="00946649">
        <w:rPr>
          <w:rFonts w:ascii="Times" w:eastAsia="Times New Roman" w:hAnsi="Times" w:cs="Times New Roman"/>
          <w:sz w:val="24"/>
          <w:szCs w:val="24"/>
        </w:rPr>
        <w:t xml:space="preserve"> reported six month </w:t>
      </w:r>
      <w:r w:rsidRPr="00946649">
        <w:rPr>
          <w:rFonts w:ascii="Times" w:eastAsia="Times New Roman" w:hAnsi="Times" w:cs="Times New Roman"/>
          <w:i/>
          <w:sz w:val="24"/>
          <w:szCs w:val="24"/>
        </w:rPr>
        <w:t>r</w:t>
      </w:r>
      <w:r w:rsidRPr="00946649">
        <w:rPr>
          <w:rFonts w:ascii="Times" w:eastAsia="Times New Roman" w:hAnsi="Times" w:cs="Times New Roman"/>
          <w:sz w:val="24"/>
          <w:szCs w:val="24"/>
        </w:rPr>
        <w:t xml:space="preserve">’s of 0.61 for PP, 0.76 for PN, 0.68 for PH, 0.54 for PF and 0.55 for F factors using a Chinese version of </w:t>
      </w:r>
      <w:r w:rsidRPr="00946649">
        <w:rPr>
          <w:rFonts w:ascii="Times" w:eastAsia="Times New Roman" w:hAnsi="Times" w:cs="Times New Roman"/>
          <w:sz w:val="24"/>
          <w:szCs w:val="24"/>
        </w:rPr>
        <w:t>the survey.</w:t>
      </w:r>
    </w:p>
    <w:p w14:paraId="1045FAF4" w14:textId="77777777" w:rsidR="00E32435" w:rsidRPr="00946649" w:rsidRDefault="00946649">
      <w:pPr>
        <w:pStyle w:val="Heading3"/>
        <w:contextualSpacing w:val="0"/>
        <w:rPr>
          <w:rFonts w:ascii="Times" w:eastAsia="Times New Roman" w:hAnsi="Times" w:cs="Times New Roman"/>
          <w:color w:val="000000"/>
          <w:sz w:val="24"/>
          <w:szCs w:val="24"/>
        </w:rPr>
      </w:pPr>
      <w:bookmarkStart w:id="0" w:name="_u4mxgkjdo4ew" w:colFirst="0" w:colLast="0"/>
      <w:bookmarkEnd w:id="0"/>
      <w:r w:rsidRPr="00946649">
        <w:rPr>
          <w:rFonts w:ascii="Times" w:eastAsia="Times New Roman" w:hAnsi="Times" w:cs="Times New Roman"/>
          <w:b/>
          <w:color w:val="000000"/>
          <w:sz w:val="24"/>
          <w:szCs w:val="24"/>
        </w:rPr>
        <w:t>Effect of task length on stability</w:t>
      </w:r>
    </w:p>
    <w:p w14:paraId="67B9118B"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For this example we look at the retest reliability of the dependent measures from the Shift task with 410 trials. Figure 6 depicts the three patterns found for the measures in this task on how the point estima</w:t>
      </w:r>
      <w:r w:rsidRPr="00946649">
        <w:rPr>
          <w:rFonts w:ascii="Times" w:eastAsia="Times New Roman" w:hAnsi="Times" w:cs="Times New Roman"/>
          <w:sz w:val="24"/>
          <w:szCs w:val="24"/>
        </w:rPr>
        <w:t>tes of the retest reliability changed as a function of the number of trials used to estimate them. The average response time is the only dependent measure that reaches an acceptable, albeit moderate, level of reliability that would justify its use as an in</w:t>
      </w:r>
      <w:r w:rsidRPr="00946649">
        <w:rPr>
          <w:rFonts w:ascii="Times" w:eastAsia="Times New Roman" w:hAnsi="Times" w:cs="Times New Roman"/>
          <w:sz w:val="24"/>
          <w:szCs w:val="24"/>
        </w:rPr>
        <w:t>dividual difference measure, It reaches its maximum reliability in half the number of trials used in this task.  While most dependent measures show an increasing trend in their reliability with increasing number of trials, only two other measures (non-pers</w:t>
      </w:r>
      <w:r w:rsidRPr="00946649">
        <w:rPr>
          <w:rFonts w:ascii="Times" w:eastAsia="Times New Roman" w:hAnsi="Times" w:cs="Times New Roman"/>
          <w:sz w:val="24"/>
          <w:szCs w:val="24"/>
        </w:rPr>
        <w:t xml:space="preserve">everative errors and conceptual responses) approach somewhat acceptable levels when all trials are used. The rest of the </w:t>
      </w:r>
      <w:r w:rsidRPr="00946649">
        <w:rPr>
          <w:rFonts w:ascii="Times" w:eastAsia="Times New Roman" w:hAnsi="Times" w:cs="Times New Roman"/>
          <w:sz w:val="24"/>
          <w:szCs w:val="24"/>
        </w:rPr>
        <w:lastRenderedPageBreak/>
        <w:t>measures have reliabilities less than 0.5 regardless of the number of trials used to estimate them. Based on this analysis, a researche</w:t>
      </w:r>
      <w:r w:rsidRPr="00946649">
        <w:rPr>
          <w:rFonts w:ascii="Times" w:eastAsia="Times New Roman" w:hAnsi="Times" w:cs="Times New Roman"/>
          <w:sz w:val="24"/>
          <w:szCs w:val="24"/>
        </w:rPr>
        <w:t>r might question whether to use the Shift task for individual difference analyses, as many of the dependent measures that are usually of primary interest, e.g. perseverative responses, exhibit little or no reliability even after hundreds of trials. Alterna</w:t>
      </w:r>
      <w:r w:rsidRPr="00946649">
        <w:rPr>
          <w:rFonts w:ascii="Times" w:eastAsia="Times New Roman" w:hAnsi="Times" w:cs="Times New Roman"/>
          <w:sz w:val="24"/>
          <w:szCs w:val="24"/>
        </w:rPr>
        <w:t>tively, if one is interested in using one of the relatively reliable measures on this task, this analysis shows that reliable results can be obtained with relatively few trials.</w:t>
      </w:r>
    </w:p>
    <w:p w14:paraId="41E2F676" w14:textId="77777777" w:rsidR="00E32435" w:rsidRPr="00946649" w:rsidRDefault="00946649">
      <w:pPr>
        <w:pStyle w:val="normal0"/>
        <w:spacing w:line="480" w:lineRule="auto"/>
        <w:contextualSpacing w:val="0"/>
        <w:rPr>
          <w:rFonts w:ascii="Times" w:eastAsia="Times New Roman" w:hAnsi="Times" w:cs="Times New Roman"/>
        </w:rPr>
      </w:pPr>
      <w:r w:rsidRPr="00946649">
        <w:rPr>
          <w:rFonts w:ascii="Times" w:eastAsia="Times New Roman" w:hAnsi="Times" w:cs="Times New Roman"/>
          <w:b/>
          <w:color w:val="000000"/>
          <w:sz w:val="24"/>
          <w:szCs w:val="24"/>
        </w:rPr>
        <w:t>Data quality checks</w:t>
      </w:r>
    </w:p>
    <w:p w14:paraId="3B15D519" w14:textId="77777777" w:rsidR="00E32435" w:rsidRPr="00946649" w:rsidRDefault="00946649">
      <w:pPr>
        <w:pStyle w:val="normal0"/>
        <w:spacing w:line="480" w:lineRule="auto"/>
        <w:ind w:firstLine="720"/>
        <w:contextualSpacing w:val="0"/>
        <w:rPr>
          <w:rFonts w:ascii="Times" w:hAnsi="Times" w:cs="Times New Roman"/>
        </w:rPr>
      </w:pPr>
      <w:r w:rsidRPr="00946649">
        <w:rPr>
          <w:rFonts w:ascii="Times" w:eastAsia="Times New Roman" w:hAnsi="Times" w:cs="Times New Roman"/>
          <w:sz w:val="24"/>
          <w:szCs w:val="24"/>
        </w:rPr>
        <w:t>To capture real-world behaviors and provide a data quality anchor for this study, we had 74 demographic items covering a wide range of topics including alcohol use (10 questions), caffeine intake (4 questions), drug use (19 questions), finances (10 questio</w:t>
      </w:r>
      <w:r w:rsidRPr="00946649">
        <w:rPr>
          <w:rFonts w:ascii="Times" w:eastAsia="Times New Roman" w:hAnsi="Times" w:cs="Times New Roman"/>
          <w:sz w:val="24"/>
          <w:szCs w:val="24"/>
        </w:rPr>
        <w:t>ns), mental health (7 questions), physical health (7 questions), risk taking behavior (4 questions), smoking behavior (6 questions), and social interactions (7 questions).  A full list of demographics items can be found in Table S2.</w:t>
      </w:r>
    </w:p>
    <w:p w14:paraId="4F9CFDD1"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We anticipated that dem</w:t>
      </w:r>
      <w:r w:rsidRPr="00946649">
        <w:rPr>
          <w:rFonts w:ascii="Times" w:eastAsia="Times New Roman" w:hAnsi="Times" w:cs="Times New Roman"/>
          <w:sz w:val="24"/>
          <w:szCs w:val="24"/>
        </w:rPr>
        <w:t>ographic variables would show little to no change over the observed time period, so we examined their retest reliability as a post-hoc data quality check. The median reliability for all items was 0.83 (range -0.08 to 1). Primary demographics all had very h</w:t>
      </w:r>
      <w:r w:rsidRPr="00946649">
        <w:rPr>
          <w:rFonts w:ascii="Times" w:eastAsia="Times New Roman" w:hAnsi="Times" w:cs="Times New Roman"/>
          <w:sz w:val="24"/>
          <w:szCs w:val="24"/>
        </w:rPr>
        <w:t>igh retest reliability (Ethnicity = 1, Age = 0.99, Sex = 0.99, Household income = 0.99, Highest education = 0.95, Weight = 0.95), which suggests that our participants were not responding haphazardly. Items such as frequency of hazardous cannabis usage (0.0</w:t>
      </w:r>
      <w:r w:rsidRPr="00946649">
        <w:rPr>
          <w:rFonts w:ascii="Times" w:eastAsia="Times New Roman" w:hAnsi="Times" w:cs="Times New Roman"/>
          <w:sz w:val="24"/>
          <w:szCs w:val="24"/>
        </w:rPr>
        <w:t>5), amount of caffeine per day from sources other than coffee (0), and spousal or parental complaints on drug use (-0.033) on the other hand had the lowest reliability, primarily due to lack of variance in response to these questions as most participants r</w:t>
      </w:r>
      <w:r w:rsidRPr="00946649">
        <w:rPr>
          <w:rFonts w:ascii="Times" w:eastAsia="Times New Roman" w:hAnsi="Times" w:cs="Times New Roman"/>
          <w:sz w:val="24"/>
          <w:szCs w:val="24"/>
        </w:rPr>
        <w:t xml:space="preserve">esponded with 0 or ‘not applicable.’ </w:t>
      </w:r>
    </w:p>
    <w:p w14:paraId="54C21DA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lastRenderedPageBreak/>
        <w:t>As a second check of data quality we examined the effect of the variable retest delay on the change of each subjects’ scores; due to our data collection strategy (see Methods) this delay was not strictly controlled.  S</w:t>
      </w:r>
      <w:r w:rsidRPr="00946649">
        <w:rPr>
          <w:rFonts w:ascii="Times" w:eastAsia="Times New Roman" w:hAnsi="Times" w:cs="Times New Roman"/>
          <w:sz w:val="24"/>
          <w:szCs w:val="24"/>
        </w:rPr>
        <w:t>ince we only had two measurements we could not directly test whether a measure becomes less reliable depending on the delay between the two time points; rather, we tested whether the difference score distribution for each measure depended on the delay betw</w:t>
      </w:r>
      <w:r w:rsidRPr="00946649">
        <w:rPr>
          <w:rFonts w:ascii="Times" w:eastAsia="Times New Roman" w:hAnsi="Times" w:cs="Times New Roman"/>
          <w:sz w:val="24"/>
          <w:szCs w:val="24"/>
        </w:rPr>
        <w:t xml:space="preserve">een the two measurements. We regressed the standardized difference scores against the retest delay allowing for random intercepts for each subject and random slopes for each measure. We found that although there were large random effects, the fixed effect </w:t>
      </w:r>
      <w:r w:rsidRPr="00946649">
        <w:rPr>
          <w:rFonts w:ascii="Times" w:eastAsia="Times New Roman" w:hAnsi="Times" w:cs="Times New Roman"/>
          <w:sz w:val="24"/>
          <w:szCs w:val="24"/>
        </w:rPr>
        <w:t>of retest delay on the difference scores was negative (posterior mean for fixed effect of retest delay on standardized difference scores = -0.01, 95%, credible intervals = [-0.015, -0.005]; Fig S1). The difference score decreased slightly for subjects with</w:t>
      </w:r>
      <w:r w:rsidRPr="00946649">
        <w:rPr>
          <w:rFonts w:ascii="Times" w:eastAsia="Times New Roman" w:hAnsi="Times" w:cs="Times New Roman"/>
          <w:sz w:val="24"/>
          <w:szCs w:val="24"/>
        </w:rPr>
        <w:t xml:space="preserve"> longer delays between the two measurements alleviating the concern that longer delays may have led to larger differences. None of the differences scores for individual measures showed significant dependence on retest delay after Bonferroni correction.</w:t>
      </w:r>
    </w:p>
    <w:p w14:paraId="35F9857C"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As a third data quality check, we computed correlations between similar survey items, computing textual similarity using Levenshtein distance*</w:t>
      </w:r>
      <w:r w:rsidRPr="00946649">
        <w:rPr>
          <w:rFonts w:ascii="Times" w:eastAsia="Times New Roman" w:hAnsi="Times" w:cs="Times New Roman"/>
          <w:sz w:val="24"/>
          <w:szCs w:val="24"/>
          <w:vertAlign w:val="superscript"/>
        </w:rPr>
        <w:footnoteReference w:id="3"/>
      </w:r>
      <w:r w:rsidRPr="00946649">
        <w:rPr>
          <w:rFonts w:ascii="Times" w:eastAsia="Times New Roman" w:hAnsi="Times" w:cs="Times New Roman"/>
          <w:sz w:val="24"/>
          <w:szCs w:val="24"/>
        </w:rPr>
        <w:t>. We found 19 item pairs that were similar across all the surveys, using a threshold of similarity &gt; 0.8. For exa</w:t>
      </w:r>
      <w:r w:rsidRPr="00946649">
        <w:rPr>
          <w:rFonts w:ascii="Times" w:eastAsia="Times New Roman" w:hAnsi="Times" w:cs="Times New Roman"/>
          <w:sz w:val="24"/>
          <w:szCs w:val="24"/>
        </w:rPr>
        <w:t xml:space="preserve">mple, two similar questions were a question on the BIS BAS survey ( “I often act on the spur of the moment”) and one in the BIS-11 survey (“I act on the spur of the moment”; similarity for these items was .842). The median absolute polychoric correlations </w:t>
      </w:r>
      <w:r w:rsidRPr="00946649">
        <w:rPr>
          <w:rFonts w:ascii="Times" w:eastAsia="Times New Roman" w:hAnsi="Times" w:cs="Times New Roman"/>
          <w:sz w:val="24"/>
          <w:szCs w:val="24"/>
        </w:rPr>
        <w:t xml:space="preserve">between such items comparing both items for each </w:t>
      </w:r>
      <w:r w:rsidRPr="00946649">
        <w:rPr>
          <w:rFonts w:ascii="Times" w:eastAsia="Times New Roman" w:hAnsi="Times" w:cs="Times New Roman"/>
          <w:sz w:val="24"/>
          <w:szCs w:val="24"/>
        </w:rPr>
        <w:lastRenderedPageBreak/>
        <w:t>time point ranged from 0.58 to 0.61. The correlations were marginally higher for more similar items (posterior mean for the main effect of standardized Levenshtein distance on polychoric correlations = 0.093</w:t>
      </w:r>
      <w:r w:rsidRPr="00946649">
        <w:rPr>
          <w:rFonts w:ascii="Times" w:eastAsia="Times New Roman" w:hAnsi="Times" w:cs="Times New Roman"/>
          <w:sz w:val="24"/>
          <w:szCs w:val="24"/>
        </w:rPr>
        <w:t>, 95% credible interval = [0.0009, 0.184], Figure S2). For example, the polychoric correlation for the items listed above (with similarity 0.842) were 0.61 and 0.69 while for another pair of identical items (similarity = 1) they were 0.82 and 0.61 for each</w:t>
      </w:r>
      <w:r w:rsidRPr="00946649">
        <w:rPr>
          <w:rFonts w:ascii="Times" w:eastAsia="Times New Roman" w:hAnsi="Times" w:cs="Times New Roman"/>
          <w:sz w:val="24"/>
          <w:szCs w:val="24"/>
        </w:rPr>
        <w:t xml:space="preserve"> time point. Thus we concluded that our participants were giving similar but not identical answers to similar questions that they encountered at different time points. These analyses provide some degree of assurance that the participants were real people a</w:t>
      </w:r>
      <w:r w:rsidRPr="00946649">
        <w:rPr>
          <w:rFonts w:ascii="Times" w:eastAsia="Times New Roman" w:hAnsi="Times" w:cs="Times New Roman"/>
          <w:sz w:val="24"/>
          <w:szCs w:val="24"/>
        </w:rPr>
        <w:t>nd not automated machines.</w:t>
      </w:r>
    </w:p>
    <w:p w14:paraId="4082C7C1" w14:textId="77777777" w:rsidR="00E32435" w:rsidRPr="00946649" w:rsidRDefault="00946649">
      <w:pPr>
        <w:pStyle w:val="normal0"/>
        <w:spacing w:line="480" w:lineRule="auto"/>
        <w:contextualSpacing w:val="0"/>
        <w:rPr>
          <w:rFonts w:ascii="Times" w:eastAsia="Times New Roman" w:hAnsi="Times" w:cs="Times New Roman"/>
        </w:rPr>
      </w:pPr>
      <w:r w:rsidRPr="00946649">
        <w:rPr>
          <w:rFonts w:ascii="Times" w:eastAsia="Times New Roman" w:hAnsi="Times" w:cs="Times New Roman"/>
          <w:b/>
          <w:sz w:val="24"/>
          <w:szCs w:val="24"/>
        </w:rPr>
        <w:t>Analyses of reliability estimate variability in the literature</w:t>
      </w:r>
    </w:p>
    <w:p w14:paraId="74360B8E" w14:textId="77777777" w:rsidR="00E32435" w:rsidRPr="00946649" w:rsidRDefault="00946649">
      <w:pPr>
        <w:pStyle w:val="normal0"/>
        <w:spacing w:line="480" w:lineRule="auto"/>
        <w:ind w:firstLine="720"/>
        <w:contextualSpacing w:val="0"/>
        <w:rPr>
          <w:rFonts w:ascii="Times" w:eastAsia="Times New Roman" w:hAnsi="Times" w:cs="Times New Roman"/>
          <w:sz w:val="24"/>
          <w:szCs w:val="24"/>
        </w:rPr>
      </w:pPr>
      <w:r w:rsidRPr="00946649">
        <w:rPr>
          <w:rFonts w:ascii="Times" w:eastAsia="Times New Roman" w:hAnsi="Times" w:cs="Times New Roman"/>
          <w:sz w:val="24"/>
          <w:szCs w:val="24"/>
        </w:rPr>
        <w:t>While the relationship between the empirical and literature-derived reliability estimates seems weak, this must be contextualized by evaluating the variability of ret</w:t>
      </w:r>
      <w:r w:rsidRPr="00946649">
        <w:rPr>
          <w:rFonts w:ascii="Times" w:eastAsia="Times New Roman" w:hAnsi="Times" w:cs="Times New Roman"/>
          <w:sz w:val="24"/>
          <w:szCs w:val="24"/>
        </w:rPr>
        <w:t>est reliability estimates in the literature. If individual studies in the literature have similarly weak relationships to the literature-wide retest reliability for a given measure (i.e. if the variance of the reliability estimates reported in the literatu</w:t>
      </w:r>
      <w:r w:rsidRPr="00946649">
        <w:rPr>
          <w:rFonts w:ascii="Times" w:eastAsia="Times New Roman" w:hAnsi="Times" w:cs="Times New Roman"/>
          <w:sz w:val="24"/>
          <w:szCs w:val="24"/>
        </w:rPr>
        <w:t>re for a given measure is large), this suggests a general issue of variability in retest reliability estimates across samples and not a specific issue with our sample.  Therefore, we compared two types of models: (1) One where we predicted the literature r</w:t>
      </w:r>
      <w:r w:rsidRPr="00946649">
        <w:rPr>
          <w:rFonts w:ascii="Times" w:eastAsia="Times New Roman" w:hAnsi="Times" w:cs="Times New Roman"/>
          <w:sz w:val="24"/>
          <w:szCs w:val="24"/>
        </w:rPr>
        <w:t>etest reliability using an estimate sampled from the literature review (similar to leave one out cross-validation but using the left out value as the predictor instead). This reflects a noise ceiling for the literature  and captures how well the literature</w:t>
      </w:r>
      <w:r w:rsidRPr="00946649">
        <w:rPr>
          <w:rFonts w:ascii="Times" w:eastAsia="Times New Roman" w:hAnsi="Times" w:cs="Times New Roman"/>
          <w:sz w:val="24"/>
          <w:szCs w:val="24"/>
        </w:rPr>
        <w:t xml:space="preserve"> could possibly be estimated. (2) Another model where we predicted the literature retest reliability using the estimate from our sample. In both models we also accounted for the effect of sample size and whether the measure was a task or survey measure as </w:t>
      </w:r>
      <w:r w:rsidRPr="00946649">
        <w:rPr>
          <w:rFonts w:ascii="Times" w:eastAsia="Times New Roman" w:hAnsi="Times" w:cs="Times New Roman"/>
          <w:sz w:val="24"/>
          <w:szCs w:val="24"/>
        </w:rPr>
        <w:t>these were found to account for significant portions of variance. We computed the variance explained (adjusted R</w:t>
      </w:r>
      <w:r w:rsidRPr="00946649">
        <w:rPr>
          <w:rFonts w:ascii="Times" w:eastAsia="Times New Roman" w:hAnsi="Times" w:cs="Times New Roman"/>
          <w:sz w:val="24"/>
          <w:szCs w:val="24"/>
          <w:vertAlign w:val="superscript"/>
        </w:rPr>
        <w:t>2</w:t>
      </w:r>
      <w:r w:rsidRPr="00946649">
        <w:rPr>
          <w:rFonts w:ascii="Times" w:eastAsia="Times New Roman" w:hAnsi="Times" w:cs="Times New Roman"/>
          <w:sz w:val="24"/>
          <w:szCs w:val="24"/>
        </w:rPr>
        <w:t>)</w:t>
      </w:r>
      <w:r w:rsidRPr="00946649">
        <w:rPr>
          <w:rFonts w:ascii="Times" w:eastAsia="Times New Roman" w:hAnsi="Times" w:cs="Times New Roman"/>
          <w:sz w:val="24"/>
          <w:szCs w:val="24"/>
          <w:vertAlign w:val="superscript"/>
        </w:rPr>
        <w:t xml:space="preserve"> </w:t>
      </w:r>
      <w:r w:rsidRPr="00946649">
        <w:rPr>
          <w:rFonts w:ascii="Times" w:eastAsia="Times New Roman" w:hAnsi="Times" w:cs="Times New Roman"/>
          <w:sz w:val="24"/>
          <w:szCs w:val="24"/>
        </w:rPr>
        <w:t>for both models across 1000 iterations.</w:t>
      </w:r>
    </w:p>
    <w:p w14:paraId="58663B9F" w14:textId="77777777" w:rsidR="00E32435" w:rsidRPr="00946649" w:rsidRDefault="00946649">
      <w:pPr>
        <w:pStyle w:val="normal0"/>
        <w:spacing w:line="480" w:lineRule="auto"/>
        <w:contextualSpacing w:val="0"/>
        <w:rPr>
          <w:rFonts w:ascii="Times" w:eastAsia="Times New Roman" w:hAnsi="Times" w:cs="Times New Roman"/>
          <w:b/>
          <w:sz w:val="24"/>
          <w:szCs w:val="24"/>
        </w:rPr>
      </w:pPr>
      <w:r w:rsidRPr="00946649">
        <w:rPr>
          <w:rFonts w:ascii="Times" w:eastAsia="Times New Roman" w:hAnsi="Times" w:cs="Times New Roman"/>
          <w:b/>
          <w:sz w:val="24"/>
          <w:szCs w:val="24"/>
        </w:rPr>
        <w:lastRenderedPageBreak/>
        <w:t>Differences between different DDM approaches</w:t>
      </w:r>
    </w:p>
    <w:p w14:paraId="650A3879" w14:textId="77777777" w:rsidR="00E32435" w:rsidRPr="00946649" w:rsidRDefault="00946649">
      <w:pPr>
        <w:pStyle w:val="normal0"/>
        <w:spacing w:line="480" w:lineRule="auto"/>
        <w:ind w:firstLine="720"/>
        <w:contextualSpacing w:val="0"/>
        <w:rPr>
          <w:rFonts w:ascii="Times" w:eastAsia="Times New Roman" w:hAnsi="Times" w:cs="Times New Roman"/>
          <w:b/>
          <w:sz w:val="24"/>
          <w:szCs w:val="24"/>
        </w:rPr>
      </w:pPr>
      <w:r w:rsidRPr="00946649">
        <w:rPr>
          <w:rFonts w:ascii="Times" w:eastAsia="Times New Roman" w:hAnsi="Times" w:cs="Times New Roman"/>
          <w:sz w:val="24"/>
          <w:szCs w:val="24"/>
        </w:rPr>
        <w:t>Comparing the different modeling approaches with each ot</w:t>
      </w:r>
      <w:r w:rsidRPr="00946649">
        <w:rPr>
          <w:rFonts w:ascii="Times" w:eastAsia="Times New Roman" w:hAnsi="Times" w:cs="Times New Roman"/>
          <w:sz w:val="24"/>
          <w:szCs w:val="24"/>
        </w:rPr>
        <w:t>her for non-contrast measures, HDDM estimates are significantly less reliable than EZ estimates (mean of posterior for fixed effect of indicator variable for HDDM estimates = -0.107, 95% credible interval = [-0.184, -0.41]) which are comparable in reliabil</w:t>
      </w:r>
      <w:r w:rsidRPr="00946649">
        <w:rPr>
          <w:rFonts w:ascii="Times" w:eastAsia="Times New Roman" w:hAnsi="Times" w:cs="Times New Roman"/>
          <w:sz w:val="24"/>
          <w:szCs w:val="24"/>
        </w:rPr>
        <w:t>ity to raw measures (mean of posterior for fixed effect of indicator variable for raw variables = -0.041, 95% credible interval = [-0.105, 0.020]). For contrast measures, on the other hand, the HDDM estimates are more reliable than EZ estimates (mean of po</w:t>
      </w:r>
      <w:r w:rsidRPr="00946649">
        <w:rPr>
          <w:rFonts w:ascii="Times" w:eastAsia="Times New Roman" w:hAnsi="Times" w:cs="Times New Roman"/>
          <w:sz w:val="24"/>
          <w:szCs w:val="24"/>
        </w:rPr>
        <w:t>sterior for fixed effect of indicator variable for HDDM estimates = 0.141, 95% credible interval = [0.037, 0.252]) and raw variables fall between the two modeling approaches (mean of posterior for fixed effect of indicator variable for raw variables = 0.08</w:t>
      </w:r>
      <w:r w:rsidRPr="00946649">
        <w:rPr>
          <w:rFonts w:ascii="Times" w:eastAsia="Times New Roman" w:hAnsi="Times" w:cs="Times New Roman"/>
          <w:sz w:val="24"/>
          <w:szCs w:val="24"/>
        </w:rPr>
        <w:t>5, 95% credible interval = [-0.008, 0.171]).</w:t>
      </w:r>
    </w:p>
    <w:p w14:paraId="54256182" w14:textId="77777777" w:rsidR="00E32435" w:rsidRPr="00946649" w:rsidRDefault="00E32435">
      <w:pPr>
        <w:pStyle w:val="normal0"/>
        <w:spacing w:line="480" w:lineRule="auto"/>
        <w:contextualSpacing w:val="0"/>
        <w:rPr>
          <w:rFonts w:ascii="Times" w:eastAsia="Times New Roman" w:hAnsi="Times" w:cs="Times New Roman"/>
          <w:b/>
        </w:rPr>
      </w:pPr>
    </w:p>
    <w:p w14:paraId="391A931E"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noProof/>
          <w:lang w:val="en-US"/>
        </w:rPr>
        <w:drawing>
          <wp:inline distT="114300" distB="114300" distL="114300" distR="114300" wp14:anchorId="3142B543" wp14:editId="67309884">
            <wp:extent cx="3085912" cy="205727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64"/>
                    <a:srcRect/>
                    <a:stretch>
                      <a:fillRect/>
                    </a:stretch>
                  </pic:blipFill>
                  <pic:spPr>
                    <a:xfrm>
                      <a:off x="0" y="0"/>
                      <a:ext cx="3085912" cy="2057275"/>
                    </a:xfrm>
                    <a:prstGeom prst="rect">
                      <a:avLst/>
                    </a:prstGeom>
                    <a:ln/>
                  </pic:spPr>
                </pic:pic>
              </a:graphicData>
            </a:graphic>
          </wp:inline>
        </w:drawing>
      </w:r>
    </w:p>
    <w:p w14:paraId="4B8AA609" w14:textId="77777777" w:rsidR="00E32435" w:rsidRPr="00946649" w:rsidRDefault="00E32435">
      <w:pPr>
        <w:pStyle w:val="normal0"/>
        <w:contextualSpacing w:val="0"/>
        <w:rPr>
          <w:rFonts w:ascii="Times" w:eastAsia="Times New Roman" w:hAnsi="Times" w:cs="Times New Roman"/>
        </w:rPr>
      </w:pPr>
    </w:p>
    <w:p w14:paraId="211093B1"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sz w:val="24"/>
          <w:szCs w:val="24"/>
        </w:rPr>
        <w:t>Fig. S1.</w:t>
      </w:r>
      <w:r w:rsidRPr="00946649">
        <w:rPr>
          <w:rFonts w:ascii="Times" w:eastAsia="Times New Roman" w:hAnsi="Times" w:cs="Times New Roman"/>
          <w:sz w:val="24"/>
          <w:szCs w:val="24"/>
        </w:rPr>
        <w:t xml:space="preserve"> Effect of days between completing the two measurements on the difference between the scores from the two time points. The black reflects the trend for all measures with a significant slight negative</w:t>
      </w:r>
      <w:r w:rsidRPr="00946649">
        <w:rPr>
          <w:rFonts w:ascii="Times" w:eastAsia="Times New Roman" w:hAnsi="Times" w:cs="Times New Roman"/>
          <w:sz w:val="24"/>
          <w:szCs w:val="24"/>
        </w:rPr>
        <w:t xml:space="preserve"> slope. None of the individual slopes is significant accounting for multiple comparisons.</w:t>
      </w:r>
      <w:r w:rsidRPr="00946649">
        <w:rPr>
          <w:rFonts w:ascii="Times" w:hAnsi="Times" w:cs="Times New Roman"/>
        </w:rPr>
        <w:br w:type="page"/>
      </w:r>
    </w:p>
    <w:p w14:paraId="13FEC0C6" w14:textId="77777777" w:rsidR="00E32435" w:rsidRPr="00946649" w:rsidRDefault="00E32435">
      <w:pPr>
        <w:pStyle w:val="normal0"/>
        <w:spacing w:line="480" w:lineRule="auto"/>
        <w:contextualSpacing w:val="0"/>
        <w:rPr>
          <w:rFonts w:ascii="Times" w:eastAsia="Times New Roman" w:hAnsi="Times" w:cs="Times New Roman"/>
          <w:sz w:val="24"/>
          <w:szCs w:val="24"/>
        </w:rPr>
      </w:pPr>
    </w:p>
    <w:p w14:paraId="2F362CBE" w14:textId="77777777" w:rsidR="00E32435" w:rsidRPr="00946649" w:rsidRDefault="00E32435">
      <w:pPr>
        <w:pStyle w:val="normal0"/>
        <w:contextualSpacing w:val="0"/>
        <w:rPr>
          <w:rFonts w:ascii="Times" w:eastAsia="Times New Roman" w:hAnsi="Times" w:cs="Times New Roman"/>
        </w:rPr>
      </w:pPr>
    </w:p>
    <w:p w14:paraId="4C5F536F"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noProof/>
          <w:lang w:val="en-US"/>
        </w:rPr>
        <w:drawing>
          <wp:inline distT="114300" distB="114300" distL="114300" distR="114300" wp14:anchorId="4E57DD3D" wp14:editId="1BCF4C79">
            <wp:extent cx="3136106" cy="2090738"/>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65"/>
                    <a:srcRect/>
                    <a:stretch>
                      <a:fillRect/>
                    </a:stretch>
                  </pic:blipFill>
                  <pic:spPr>
                    <a:xfrm>
                      <a:off x="0" y="0"/>
                      <a:ext cx="3136106" cy="2090738"/>
                    </a:xfrm>
                    <a:prstGeom prst="rect">
                      <a:avLst/>
                    </a:prstGeom>
                    <a:ln/>
                  </pic:spPr>
                </pic:pic>
              </a:graphicData>
            </a:graphic>
          </wp:inline>
        </w:drawing>
      </w:r>
    </w:p>
    <w:p w14:paraId="00109E13" w14:textId="77777777" w:rsidR="00E32435" w:rsidRPr="00946649" w:rsidRDefault="00E32435">
      <w:pPr>
        <w:pStyle w:val="normal0"/>
        <w:contextualSpacing w:val="0"/>
        <w:rPr>
          <w:rFonts w:ascii="Times" w:eastAsia="Times New Roman" w:hAnsi="Times" w:cs="Times New Roman"/>
        </w:rPr>
      </w:pPr>
    </w:p>
    <w:p w14:paraId="188CDCBA"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sz w:val="24"/>
          <w:szCs w:val="24"/>
        </w:rPr>
        <w:t>Fig. S2.</w:t>
      </w:r>
      <w:r w:rsidRPr="00946649">
        <w:rPr>
          <w:rFonts w:ascii="Times" w:eastAsia="Times New Roman" w:hAnsi="Times" w:cs="Times New Roman"/>
          <w:sz w:val="24"/>
          <w:szCs w:val="24"/>
        </w:rPr>
        <w:t xml:space="preserve"> Relationship between polychoric correlations and similarity of survey items. Red line denotes correlations between similar items in the first time point and the blue line in the second time point. </w:t>
      </w:r>
    </w:p>
    <w:p w14:paraId="6EFC8A49"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hAnsi="Times" w:cs="Times New Roman"/>
        </w:rPr>
        <w:br w:type="page"/>
      </w:r>
    </w:p>
    <w:p w14:paraId="6951FB49" w14:textId="77777777" w:rsidR="00E32435" w:rsidRPr="00946649" w:rsidRDefault="00E32435">
      <w:pPr>
        <w:pStyle w:val="normal0"/>
        <w:contextualSpacing w:val="0"/>
        <w:rPr>
          <w:rFonts w:ascii="Times" w:eastAsia="Times New Roman" w:hAnsi="Times" w:cs="Times New Roman"/>
          <w:sz w:val="24"/>
          <w:szCs w:val="24"/>
        </w:rPr>
      </w:pPr>
    </w:p>
    <w:p w14:paraId="09221563"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noProof/>
          <w:lang w:val="en-US"/>
        </w:rPr>
        <w:drawing>
          <wp:inline distT="114300" distB="114300" distL="114300" distR="114300" wp14:anchorId="7AB5733A" wp14:editId="1E127DE5">
            <wp:extent cx="5943600" cy="1981200"/>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66"/>
                    <a:srcRect/>
                    <a:stretch>
                      <a:fillRect/>
                    </a:stretch>
                  </pic:blipFill>
                  <pic:spPr>
                    <a:xfrm>
                      <a:off x="0" y="0"/>
                      <a:ext cx="5943600" cy="1981200"/>
                    </a:xfrm>
                    <a:prstGeom prst="rect">
                      <a:avLst/>
                    </a:prstGeom>
                    <a:ln/>
                  </pic:spPr>
                </pic:pic>
              </a:graphicData>
            </a:graphic>
          </wp:inline>
        </w:drawing>
      </w:r>
    </w:p>
    <w:p w14:paraId="7B9B1FB9"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sz w:val="24"/>
          <w:szCs w:val="24"/>
        </w:rPr>
        <w:t>Fig. S3.</w:t>
      </w:r>
      <w:r w:rsidRPr="00946649">
        <w:rPr>
          <w:rFonts w:ascii="Times" w:eastAsia="Cardo" w:hAnsi="Times" w:cs="Times New Roman"/>
          <w:sz w:val="24"/>
          <w:szCs w:val="24"/>
        </w:rPr>
        <w:t xml:space="preserve"> Scatter plots of different reliability metr</w:t>
      </w:r>
      <w:r w:rsidRPr="00946649">
        <w:rPr>
          <w:rFonts w:ascii="Times" w:eastAsia="Cardo" w:hAnsi="Times" w:cs="Times New Roman"/>
          <w:sz w:val="24"/>
          <w:szCs w:val="24"/>
        </w:rPr>
        <w:t xml:space="preserve">ics compared to each other. Point estimates of </w:t>
      </w:r>
      <w:r w:rsidRPr="00946649">
        <w:rPr>
          <w:rFonts w:ascii="Cambria" w:eastAsia="Cardo" w:hAnsi="Cambria" w:cs="Cambria"/>
          <w:sz w:val="24"/>
          <w:szCs w:val="24"/>
        </w:rPr>
        <w:t>⍴</w:t>
      </w:r>
      <w:r w:rsidRPr="00946649">
        <w:rPr>
          <w:rFonts w:ascii="Times" w:eastAsia="Cardo" w:hAnsi="Times" w:cs="Times New Roman"/>
          <w:sz w:val="24"/>
          <w:szCs w:val="24"/>
        </w:rPr>
        <w:t>’s, r’s and ICC’s for each variable are depicted. Red dots are dependent measures from survey measures while blue dots are those from behavioral tasks.</w:t>
      </w:r>
      <w:r w:rsidRPr="00946649">
        <w:rPr>
          <w:rFonts w:ascii="Times" w:hAnsi="Times" w:cs="Times New Roman"/>
        </w:rPr>
        <w:br w:type="page"/>
      </w:r>
    </w:p>
    <w:p w14:paraId="091CF538" w14:textId="77777777" w:rsidR="00E32435" w:rsidRPr="00946649" w:rsidRDefault="00946649">
      <w:pPr>
        <w:pStyle w:val="normal0"/>
        <w:contextualSpacing w:val="0"/>
        <w:rPr>
          <w:rFonts w:ascii="Times" w:eastAsia="Times New Roman" w:hAnsi="Times" w:cs="Times New Roman"/>
        </w:rPr>
      </w:pPr>
      <w:r w:rsidRPr="00946649">
        <w:rPr>
          <w:rFonts w:ascii="Times" w:eastAsia="Times New Roman" w:hAnsi="Times" w:cs="Times New Roman"/>
          <w:noProof/>
          <w:lang w:val="en-US"/>
        </w:rPr>
        <w:lastRenderedPageBreak/>
        <w:drawing>
          <wp:inline distT="114300" distB="114300" distL="114300" distR="114300" wp14:anchorId="46747D8D" wp14:editId="7E016F5F">
            <wp:extent cx="5943600" cy="723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7"/>
                    <a:srcRect/>
                    <a:stretch>
                      <a:fillRect/>
                    </a:stretch>
                  </pic:blipFill>
                  <pic:spPr>
                    <a:xfrm>
                      <a:off x="0" y="0"/>
                      <a:ext cx="5943600" cy="723900"/>
                    </a:xfrm>
                    <a:prstGeom prst="rect">
                      <a:avLst/>
                    </a:prstGeom>
                    <a:ln/>
                  </pic:spPr>
                </pic:pic>
              </a:graphicData>
            </a:graphic>
          </wp:inline>
        </w:drawing>
      </w:r>
    </w:p>
    <w:p w14:paraId="36F8264F" w14:textId="77777777" w:rsidR="00E32435" w:rsidRPr="00946649" w:rsidRDefault="00946649">
      <w:pPr>
        <w:pStyle w:val="normal0"/>
        <w:spacing w:line="480" w:lineRule="auto"/>
        <w:contextualSpacing w:val="0"/>
        <w:rPr>
          <w:rFonts w:ascii="Times" w:eastAsia="Times New Roman" w:hAnsi="Times" w:cs="Times New Roman"/>
        </w:rPr>
      </w:pPr>
      <w:r w:rsidRPr="00946649">
        <w:rPr>
          <w:rFonts w:ascii="Times" w:eastAsia="Times New Roman" w:hAnsi="Times" w:cs="Times New Roman"/>
          <w:b/>
          <w:sz w:val="24"/>
          <w:szCs w:val="24"/>
        </w:rPr>
        <w:t>Fig. S4.</w:t>
      </w:r>
      <w:r w:rsidRPr="00946649">
        <w:rPr>
          <w:rFonts w:ascii="Times" w:eastAsia="Times New Roman" w:hAnsi="Times" w:cs="Times New Roman"/>
          <w:sz w:val="24"/>
          <w:szCs w:val="24"/>
        </w:rPr>
        <w:t xml:space="preserve"> Example of how the bootstrapped reliability </w:t>
      </w:r>
      <w:r w:rsidRPr="00946649">
        <w:rPr>
          <w:rFonts w:ascii="Times" w:eastAsia="Times New Roman" w:hAnsi="Times" w:cs="Times New Roman"/>
          <w:sz w:val="24"/>
          <w:szCs w:val="24"/>
        </w:rPr>
        <w:t>distributions for multiple measures of a task are overlaid and combined when creating the violin plots for each task in Figure 4.</w:t>
      </w:r>
      <w:r w:rsidRPr="00946649">
        <w:rPr>
          <w:rFonts w:ascii="Times" w:hAnsi="Times" w:cs="Times New Roman"/>
        </w:rPr>
        <w:br w:type="page"/>
      </w:r>
    </w:p>
    <w:p w14:paraId="68E26AAE" w14:textId="77777777" w:rsidR="00E32435" w:rsidRPr="00946649" w:rsidRDefault="00E32435">
      <w:pPr>
        <w:pStyle w:val="normal0"/>
        <w:spacing w:line="480" w:lineRule="auto"/>
        <w:contextualSpacing w:val="0"/>
        <w:rPr>
          <w:rFonts w:ascii="Times" w:eastAsia="Times New Roman" w:hAnsi="Times" w:cs="Times New Roman"/>
          <w:sz w:val="24"/>
          <w:szCs w:val="24"/>
        </w:rPr>
      </w:pPr>
    </w:p>
    <w:p w14:paraId="51238813" w14:textId="77777777" w:rsidR="00E32435" w:rsidRPr="00946649" w:rsidRDefault="00946649">
      <w:pPr>
        <w:pStyle w:val="normal0"/>
        <w:spacing w:line="480" w:lineRule="auto"/>
        <w:contextualSpacing w:val="0"/>
        <w:rPr>
          <w:rFonts w:ascii="Times" w:eastAsia="Times New Roman" w:hAnsi="Times" w:cs="Times New Roman"/>
        </w:rPr>
      </w:pPr>
      <w:r w:rsidRPr="00946649">
        <w:rPr>
          <w:rFonts w:ascii="Times" w:eastAsia="Times New Roman" w:hAnsi="Times" w:cs="Times New Roman"/>
          <w:noProof/>
          <w:lang w:val="en-US"/>
        </w:rPr>
        <w:drawing>
          <wp:inline distT="114300" distB="114300" distL="114300" distR="114300" wp14:anchorId="181A97F5" wp14:editId="4F446300">
            <wp:extent cx="5943600" cy="29718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8"/>
                    <a:srcRect/>
                    <a:stretch>
                      <a:fillRect/>
                    </a:stretch>
                  </pic:blipFill>
                  <pic:spPr>
                    <a:xfrm>
                      <a:off x="0" y="0"/>
                      <a:ext cx="5943600" cy="2971800"/>
                    </a:xfrm>
                    <a:prstGeom prst="rect">
                      <a:avLst/>
                    </a:prstGeom>
                    <a:ln/>
                  </pic:spPr>
                </pic:pic>
              </a:graphicData>
            </a:graphic>
          </wp:inline>
        </w:drawing>
      </w:r>
      <w:r w:rsidRPr="00946649">
        <w:rPr>
          <w:rFonts w:ascii="Times" w:eastAsia="Times New Roman" w:hAnsi="Times" w:cs="Times New Roman"/>
          <w:b/>
          <w:sz w:val="24"/>
          <w:szCs w:val="24"/>
        </w:rPr>
        <w:t>Fig. S5.</w:t>
      </w:r>
      <w:r w:rsidRPr="00946649">
        <w:rPr>
          <w:rFonts w:ascii="Times" w:eastAsia="Times New Roman" w:hAnsi="Times" w:cs="Times New Roman"/>
          <w:sz w:val="24"/>
          <w:szCs w:val="24"/>
        </w:rPr>
        <w:t xml:space="preserve"> Change in point estimates of ICC for three dependent measures selected from the Shift task using increasing number</w:t>
      </w:r>
      <w:r w:rsidRPr="00946649">
        <w:rPr>
          <w:rFonts w:ascii="Times" w:eastAsia="Times New Roman" w:hAnsi="Times" w:cs="Times New Roman"/>
          <w:sz w:val="24"/>
          <w:szCs w:val="24"/>
        </w:rPr>
        <w:t>s of trials to estimate them. These measures show the different types of relationships reliability estimates have based on the trial numbers used to estimate them.</w:t>
      </w:r>
      <w:r w:rsidRPr="00946649">
        <w:rPr>
          <w:rFonts w:ascii="Times" w:hAnsi="Times" w:cs="Times New Roman"/>
        </w:rPr>
        <w:br w:type="page"/>
      </w:r>
    </w:p>
    <w:p w14:paraId="5B282C33"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sz w:val="24"/>
          <w:szCs w:val="24"/>
        </w:rPr>
        <w:lastRenderedPageBreak/>
        <w:t>Table S1.</w:t>
      </w:r>
      <w:r w:rsidRPr="00946649">
        <w:rPr>
          <w:rFonts w:ascii="Times" w:eastAsia="Times New Roman" w:hAnsi="Times" w:cs="Times New Roman"/>
          <w:sz w:val="24"/>
          <w:szCs w:val="24"/>
        </w:rPr>
        <w:t xml:space="preserve"> Test-retest reliability metrics </w:t>
      </w:r>
    </w:p>
    <w:tbl>
      <w:tblPr>
        <w:tblW w:w="0" w:type="auto"/>
        <w:tblCellMar>
          <w:top w:w="15" w:type="dxa"/>
          <w:left w:w="15" w:type="dxa"/>
          <w:bottom w:w="15" w:type="dxa"/>
          <w:right w:w="15" w:type="dxa"/>
        </w:tblCellMar>
        <w:tblLook w:val="04A0" w:firstRow="1" w:lastRow="0" w:firstColumn="1" w:lastColumn="0" w:noHBand="0" w:noVBand="1"/>
      </w:tblPr>
      <w:tblGrid>
        <w:gridCol w:w="1705"/>
        <w:gridCol w:w="778"/>
        <w:gridCol w:w="3251"/>
        <w:gridCol w:w="1682"/>
        <w:gridCol w:w="2144"/>
      </w:tblGrid>
      <w:tr w:rsidR="00946649" w14:paraId="79112E4A"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2E6C"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Measure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AE71"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FEA49"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Formula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BC610"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A41F5"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Cons</w:t>
            </w:r>
          </w:p>
        </w:tc>
      </w:tr>
      <w:tr w:rsidR="00946649" w14:paraId="5EA73677"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C85E"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xml:space="preserve">Pearson’s </w:t>
            </w:r>
            <w:r>
              <w:rPr>
                <w:rFonts w:ascii="Times New Roman" w:hAnsi="Times New Roman"/>
                <w:i/>
                <w:iCs/>
                <w:color w:val="000000"/>
                <w:sz w:val="16"/>
                <w:szCs w:val="16"/>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7ED1"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Relative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5C20A" w14:textId="77777777" w:rsidR="00946649" w:rsidRPr="00705264" w:rsidRDefault="00946649" w:rsidP="00BA3C34">
            <w:pPr>
              <w:pStyle w:val="NormalWeb"/>
              <w:spacing w:before="0" w:beforeAutospacing="0" w:after="0" w:afterAutospacing="0" w:line="0" w:lineRule="atLeast"/>
              <w:rPr>
                <w:rFonts w:ascii="Cambria Math" w:hAnsi="Cambria Math"/>
                <w:sz w:val="16"/>
                <w:szCs w:val="16"/>
              </w:rPr>
            </w:pPr>
            <w:r w:rsidRPr="00705264">
              <w:rPr>
                <w:rFonts w:ascii="Cambria Math" w:hAnsi="Cambria Math"/>
                <w:position w:val="-14"/>
                <w:sz w:val="16"/>
                <w:szCs w:val="16"/>
              </w:rPr>
              <w:object w:dxaOrig="1860" w:dyaOrig="380" w14:anchorId="0502E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92.65pt;height:18.65pt" o:ole="">
                  <v:imagedata r:id="rId269" o:title=""/>
                </v:shape>
                <o:OLEObject Type="Embed" ProgID="Equation.DSMT4" ShapeID="_x0000_i1073" DrawAspect="Content" ObjectID="_1475835045" r:id="rId270"/>
              </w:object>
            </w:r>
            <w:r w:rsidRPr="00705264">
              <w:rPr>
                <w:rFonts w:ascii="Cambria Math" w:hAnsi="Cambria Math"/>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B041" w14:textId="77777777" w:rsidR="00946649" w:rsidRDefault="00946649" w:rsidP="00BA3C34">
            <w:pPr>
              <w:pStyle w:val="NormalWeb"/>
              <w:spacing w:before="0" w:beforeAutospacing="0" w:after="0" w:afterAutospacing="0"/>
            </w:pPr>
            <w:r>
              <w:rPr>
                <w:rFonts w:ascii="Times New Roman" w:hAnsi="Times New Roman"/>
                <w:color w:val="000000"/>
                <w:sz w:val="16"/>
                <w:szCs w:val="16"/>
              </w:rPr>
              <w:t>- Ease of calculation and interpretation</w:t>
            </w:r>
          </w:p>
          <w:p w14:paraId="4323976A"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Scale independent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48344" w14:textId="77777777" w:rsidR="00946649" w:rsidRDefault="00946649" w:rsidP="00BA3C34">
            <w:pPr>
              <w:pStyle w:val="NormalWeb"/>
              <w:spacing w:before="0" w:beforeAutospacing="0" w:after="0" w:afterAutospacing="0"/>
            </w:pPr>
            <w:r>
              <w:rPr>
                <w:rFonts w:ascii="Times New Roman" w:hAnsi="Times New Roman"/>
                <w:color w:val="000000"/>
                <w:sz w:val="16"/>
                <w:szCs w:val="16"/>
              </w:rPr>
              <w:t>- Inability to detect systematic error</w:t>
            </w:r>
          </w:p>
          <w:p w14:paraId="5BDCA5A9" w14:textId="77777777" w:rsidR="00946649" w:rsidRDefault="00946649" w:rsidP="00BA3C34">
            <w:pPr>
              <w:pStyle w:val="NormalWeb"/>
              <w:spacing w:before="0" w:beforeAutospacing="0" w:after="0" w:afterAutospacing="0"/>
            </w:pPr>
            <w:r>
              <w:rPr>
                <w:rFonts w:ascii="Times New Roman" w:hAnsi="Times New Roman"/>
                <w:color w:val="000000"/>
                <w:sz w:val="16"/>
                <w:szCs w:val="16"/>
              </w:rPr>
              <w:t>- Limited to two time points</w:t>
            </w:r>
          </w:p>
          <w:p w14:paraId="3ACC3C0E" w14:textId="77777777" w:rsidR="00946649" w:rsidRDefault="00946649" w:rsidP="00BA3C34">
            <w:pPr>
              <w:pStyle w:val="NormalWeb"/>
              <w:spacing w:before="0" w:beforeAutospacing="0" w:after="0" w:afterAutospacing="0"/>
            </w:pPr>
            <w:r>
              <w:rPr>
                <w:rFonts w:ascii="Times New Roman" w:hAnsi="Times New Roman"/>
                <w:color w:val="000000"/>
                <w:sz w:val="16"/>
                <w:szCs w:val="16"/>
              </w:rPr>
              <w:t>- Not a measure agreement (accuracy)</w:t>
            </w:r>
          </w:p>
          <w:p w14:paraId="4828C1FF"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Sample size dependent</w:t>
            </w:r>
          </w:p>
        </w:tc>
      </w:tr>
      <w:tr w:rsidR="00946649" w14:paraId="048305E5"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6379"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Intraclass correlations (</w:t>
            </w:r>
            <w:r>
              <w:rPr>
                <w:rFonts w:ascii="Times New Roman" w:hAnsi="Times New Roman"/>
                <w:i/>
                <w:iCs/>
                <w:color w:val="000000"/>
                <w:sz w:val="16"/>
                <w:szCs w:val="16"/>
              </w:rPr>
              <w:t>ICC</w:t>
            </w:r>
            <w:r>
              <w:rPr>
                <w:rFonts w:ascii="Times New Roman" w:hAnsi="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F68C"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Relative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C0752" w14:textId="77777777" w:rsidR="00946649" w:rsidRDefault="00946649" w:rsidP="00BA3C34">
            <w:pPr>
              <w:pStyle w:val="NormalWeb"/>
              <w:spacing w:before="0" w:beforeAutospacing="0" w:after="0" w:afterAutospacing="0" w:line="0" w:lineRule="atLeast"/>
            </w:pPr>
            <w:r w:rsidRPr="00EA01D4">
              <w:rPr>
                <w:position w:val="-16"/>
              </w:rPr>
              <w:object w:dxaOrig="1880" w:dyaOrig="400" w14:anchorId="5ACDCBC8">
                <v:shape id="_x0000_i1074" type="#_x0000_t75" style="width:94pt;height:20pt" o:ole="">
                  <v:imagedata r:id="rId271" o:title=""/>
                </v:shape>
                <o:OLEObject Type="Embed" ProgID="Equation.DSMT4" ShapeID="_x0000_i1074" DrawAspect="Content" ObjectID="_1475835046" r:id="rId272"/>
              </w:object>
            </w:r>
            <w: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17995" w14:textId="77777777" w:rsidR="00946649" w:rsidRDefault="00946649" w:rsidP="00BA3C34">
            <w:pPr>
              <w:pStyle w:val="NormalWeb"/>
              <w:spacing w:before="0" w:beforeAutospacing="0" w:after="0" w:afterAutospacing="0"/>
            </w:pPr>
            <w:r>
              <w:rPr>
                <w:rFonts w:ascii="Times New Roman" w:hAnsi="Times New Roman"/>
                <w:color w:val="000000"/>
                <w:sz w:val="16"/>
                <w:szCs w:val="16"/>
              </w:rPr>
              <w:t>- Scale independent</w:t>
            </w:r>
          </w:p>
          <w:p w14:paraId="166203BA"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Multiple types for various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5ABB2" w14:textId="77777777" w:rsidR="00946649" w:rsidRDefault="00946649" w:rsidP="00BA3C34">
            <w:pPr>
              <w:pStyle w:val="NormalWeb"/>
              <w:spacing w:before="0" w:beforeAutospacing="0" w:after="0" w:afterAutospacing="0"/>
            </w:pPr>
            <w:r>
              <w:rPr>
                <w:rFonts w:ascii="Times New Roman" w:hAnsi="Times New Roman"/>
                <w:color w:val="000000"/>
                <w:sz w:val="16"/>
                <w:szCs w:val="16"/>
              </w:rPr>
              <w:t>- Researcher degrees of freedom in choosing the appropriate one</w:t>
            </w:r>
          </w:p>
          <w:p w14:paraId="2B089D30"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Not a measure agreement (accuracy)</w:t>
            </w:r>
          </w:p>
        </w:tc>
      </w:tr>
      <w:tr w:rsidR="00946649" w14:paraId="349D0811"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D24C"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xml:space="preserve">Spearman’s </w:t>
            </w:r>
            <w:r>
              <w:rPr>
                <w:rFonts w:ascii="Menlo Regular" w:hAnsi="Menlo Regular" w:cs="Menlo Regular"/>
                <w:i/>
                <w:iCs/>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789C"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Relative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CF20E" w14:textId="77777777" w:rsidR="00946649" w:rsidRDefault="00946649" w:rsidP="00BA3C34">
            <w:pPr>
              <w:pStyle w:val="NormalWeb"/>
              <w:spacing w:before="0" w:beforeAutospacing="0" w:after="0" w:afterAutospacing="0" w:line="0" w:lineRule="atLeast"/>
            </w:pPr>
            <w:r w:rsidRPr="00EA01D4">
              <w:rPr>
                <w:rFonts w:ascii="Cambria Math" w:hAnsi="Cambria Math"/>
                <w:position w:val="-16"/>
                <w:sz w:val="16"/>
                <w:szCs w:val="16"/>
              </w:rPr>
              <w:object w:dxaOrig="2780" w:dyaOrig="400" w14:anchorId="240F91DF">
                <v:shape id="_x0000_i1075" type="#_x0000_t75" style="width:139.35pt;height:20pt" o:ole="">
                  <v:imagedata r:id="rId273" o:title=""/>
                </v:shape>
                <o:OLEObject Type="Embed" ProgID="Equation.DSMT4" ShapeID="_x0000_i1075" DrawAspect="Content" ObjectID="_1475835047" r:id="rId274"/>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EE6D0" w14:textId="77777777" w:rsidR="00946649" w:rsidRDefault="00946649" w:rsidP="00BA3C34">
            <w:pPr>
              <w:pStyle w:val="NormalWeb"/>
              <w:spacing w:before="0" w:beforeAutospacing="0" w:after="0" w:afterAutospacing="0"/>
            </w:pPr>
            <w:r>
              <w:rPr>
                <w:rFonts w:ascii="Times New Roman" w:hAnsi="Times New Roman"/>
                <w:color w:val="000000"/>
                <w:sz w:val="16"/>
                <w:szCs w:val="16"/>
              </w:rPr>
              <w:t>- Ease of calculation and interpretation</w:t>
            </w:r>
          </w:p>
          <w:p w14:paraId="5029B0B3"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Scale independent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9585" w14:textId="77777777" w:rsidR="00946649" w:rsidRDefault="00946649" w:rsidP="00BA3C34">
            <w:pPr>
              <w:pStyle w:val="NormalWeb"/>
              <w:spacing w:before="0" w:beforeAutospacing="0" w:after="0" w:afterAutospacing="0"/>
            </w:pPr>
            <w:r>
              <w:rPr>
                <w:rFonts w:ascii="Times New Roman" w:hAnsi="Times New Roman"/>
                <w:color w:val="000000"/>
                <w:sz w:val="16"/>
                <w:szCs w:val="16"/>
              </w:rPr>
              <w:t>- Inability to detect systematic error</w:t>
            </w:r>
          </w:p>
          <w:p w14:paraId="62B10EFE" w14:textId="77777777" w:rsidR="00946649" w:rsidRDefault="00946649" w:rsidP="00BA3C34">
            <w:pPr>
              <w:pStyle w:val="NormalWeb"/>
              <w:spacing w:before="0" w:beforeAutospacing="0" w:after="0" w:afterAutospacing="0"/>
            </w:pPr>
            <w:r>
              <w:rPr>
                <w:rFonts w:ascii="Times New Roman" w:hAnsi="Times New Roman"/>
                <w:color w:val="000000"/>
                <w:sz w:val="16"/>
                <w:szCs w:val="16"/>
              </w:rPr>
              <w:t>- Limited to two time points</w:t>
            </w:r>
          </w:p>
          <w:p w14:paraId="3D9913E5"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Not a measure agreement (accuracy)</w:t>
            </w:r>
          </w:p>
        </w:tc>
      </w:tr>
      <w:tr w:rsidR="00946649" w14:paraId="272F4FB7"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3FC8"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xml:space="preserve">Kendall’s </w:t>
            </w:r>
            <w:r>
              <w:rPr>
                <w:rFonts w:ascii="STIXGeneral-Regular" w:hAnsi="STIXGeneral-Regular" w:cs="STIXGeneral-Regular"/>
                <w:i/>
                <w:iCs/>
                <w:color w:val="000000"/>
                <w:sz w:val="16"/>
                <w:szCs w:val="16"/>
              </w:rPr>
              <w:t>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A99B2" w14:textId="77777777" w:rsidR="00946649" w:rsidRDefault="00946649" w:rsidP="00BA3C34">
            <w:pPr>
              <w:rPr>
                <w:rFonts w:ascii="Times" w:eastAsia="Times New Roman" w:hAnsi="Times"/>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2ACB" w14:textId="77777777" w:rsidR="00946649" w:rsidRDefault="00946649" w:rsidP="00BA3C34">
            <w:pPr>
              <w:pStyle w:val="NormalWeb"/>
              <w:spacing w:before="0" w:beforeAutospacing="0" w:after="0" w:afterAutospacing="0" w:line="0" w:lineRule="atLeast"/>
            </w:pPr>
            <w:r w:rsidRPr="00EA01D4">
              <w:rPr>
                <w:rFonts w:ascii="Cambria Math" w:hAnsi="Cambria Math"/>
                <w:position w:val="-16"/>
                <w:sz w:val="16"/>
                <w:szCs w:val="16"/>
              </w:rPr>
              <w:object w:dxaOrig="3060" w:dyaOrig="400" w14:anchorId="045BE62A">
                <v:shape id="_x0000_i1076" type="#_x0000_t75" style="width:152.65pt;height:20pt" o:ole="">
                  <v:imagedata r:id="rId275" o:title=""/>
                </v:shape>
                <o:OLEObject Type="Embed" ProgID="Equation.DSMT4" ShapeID="_x0000_i1076" DrawAspect="Content" ObjectID="_1475835048" r:id="rId276"/>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15B3A"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Scale independent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A3BA" w14:textId="77777777" w:rsidR="00946649" w:rsidRDefault="00946649" w:rsidP="00BA3C34">
            <w:pPr>
              <w:pStyle w:val="NormalWeb"/>
              <w:spacing w:before="0" w:beforeAutospacing="0" w:after="0" w:afterAutospacing="0"/>
            </w:pPr>
            <w:r>
              <w:rPr>
                <w:rFonts w:ascii="Times New Roman" w:hAnsi="Times New Roman"/>
                <w:color w:val="000000"/>
                <w:sz w:val="16"/>
                <w:szCs w:val="16"/>
              </w:rPr>
              <w:t>- Inability to detect systematic error</w:t>
            </w:r>
          </w:p>
          <w:p w14:paraId="2876E060" w14:textId="77777777" w:rsidR="00946649" w:rsidRDefault="00946649" w:rsidP="00BA3C34">
            <w:pPr>
              <w:pStyle w:val="NormalWeb"/>
              <w:spacing w:before="0" w:beforeAutospacing="0" w:after="0" w:afterAutospacing="0"/>
            </w:pPr>
            <w:r>
              <w:rPr>
                <w:rFonts w:ascii="Times New Roman" w:hAnsi="Times New Roman"/>
                <w:color w:val="000000"/>
                <w:sz w:val="16"/>
                <w:szCs w:val="16"/>
              </w:rPr>
              <w:t>- Limited to two time points</w:t>
            </w:r>
          </w:p>
          <w:p w14:paraId="738A997D"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Not a measure agreement (accuracy)</w:t>
            </w:r>
          </w:p>
        </w:tc>
      </w:tr>
      <w:tr w:rsidR="00946649" w14:paraId="71EFB8B4"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EA55"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Standard error of measurement (SEM)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7AA54"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Absolute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E1E20" w14:textId="77777777" w:rsidR="00946649" w:rsidRDefault="00946649" w:rsidP="00BA3C34">
            <w:pPr>
              <w:pStyle w:val="NormalWeb"/>
              <w:spacing w:before="0" w:beforeAutospacing="0" w:after="0" w:afterAutospacing="0" w:line="0" w:lineRule="atLeast"/>
            </w:pPr>
            <w:r w:rsidRPr="00EA01D4">
              <w:rPr>
                <w:rFonts w:ascii="Cambria Math" w:hAnsi="Cambria Math"/>
                <w:position w:val="-8"/>
                <w:sz w:val="16"/>
                <w:szCs w:val="16"/>
              </w:rPr>
              <w:object w:dxaOrig="1680" w:dyaOrig="260" w14:anchorId="54999E0B">
                <v:shape id="_x0000_i1077" type="#_x0000_t75" style="width:84pt;height:12.65pt" o:ole="">
                  <v:imagedata r:id="rId277" o:title=""/>
                </v:shape>
                <o:OLEObject Type="Embed" ProgID="Equation.DSMT4" ShapeID="_x0000_i1077" DrawAspect="Content" ObjectID="_1475835049" r:id="rId278"/>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81A5"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Contextualizes each measurement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96D8"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Scale dependent</w:t>
            </w:r>
          </w:p>
        </w:tc>
      </w:tr>
      <w:tr w:rsidR="00946649" w14:paraId="49C88806"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DC23C"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Bland-Altman Limits of Agreement (LoA)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408E"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Absolute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4960" w14:textId="77777777" w:rsidR="00946649" w:rsidRDefault="00946649" w:rsidP="00BA3C34">
            <w:pPr>
              <w:pStyle w:val="NormalWeb"/>
              <w:spacing w:before="0" w:beforeAutospacing="0" w:after="0" w:afterAutospacing="0" w:line="0" w:lineRule="atLeast"/>
              <w:rPr>
                <w:rFonts w:ascii="Cambria Math" w:hAnsi="Cambria Math"/>
                <w:sz w:val="16"/>
                <w:szCs w:val="16"/>
              </w:rPr>
            </w:pPr>
            <w:r w:rsidRPr="00D26BC7">
              <w:rPr>
                <w:rFonts w:ascii="Cambria Math" w:hAnsi="Cambria Math"/>
                <w:position w:val="-10"/>
                <w:sz w:val="16"/>
                <w:szCs w:val="16"/>
              </w:rPr>
              <w:object w:dxaOrig="1000" w:dyaOrig="280" w14:anchorId="2450DC19">
                <v:shape id="_x0000_i1078" type="#_x0000_t75" style="width:50pt;height:14.65pt" o:ole="">
                  <v:imagedata r:id="rId279" o:title=""/>
                </v:shape>
                <o:OLEObject Type="Embed" ProgID="Equation.DSMT4" ShapeID="_x0000_i1078" DrawAspect="Content" ObjectID="_1475835050" r:id="rId280"/>
              </w:object>
            </w:r>
            <w:r>
              <w:rPr>
                <w:rFonts w:ascii="Cambria Math" w:hAnsi="Cambria Math"/>
                <w:sz w:val="16"/>
                <w:szCs w:val="16"/>
              </w:rPr>
              <w:t>,</w:t>
            </w:r>
          </w:p>
          <w:p w14:paraId="2169ADC9" w14:textId="77777777" w:rsidR="00946649" w:rsidRDefault="00946649" w:rsidP="00BA3C34">
            <w:pPr>
              <w:pStyle w:val="NormalWeb"/>
              <w:spacing w:before="0" w:beforeAutospacing="0" w:after="0" w:afterAutospacing="0" w:line="0" w:lineRule="atLeast"/>
            </w:pPr>
            <w:r w:rsidRPr="00D26BC7">
              <w:rPr>
                <w:rFonts w:ascii="Cambria Math" w:hAnsi="Cambria Math"/>
                <w:position w:val="-4"/>
                <w:sz w:val="16"/>
                <w:szCs w:val="16"/>
              </w:rPr>
              <w:object w:dxaOrig="2000" w:dyaOrig="180" w14:anchorId="4D18653A">
                <v:shape id="_x0000_i1079" type="#_x0000_t75" style="width:100pt;height:8.65pt" o:ole="">
                  <v:imagedata r:id="rId281" o:title=""/>
                </v:shape>
                <o:OLEObject Type="Embed" ProgID="Equation.DSMT4" ShapeID="_x0000_i1079" DrawAspect="Content" ObjectID="_1475835051" r:id="rId282"/>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CBD8D" w14:textId="77777777" w:rsidR="00946649" w:rsidRDefault="00946649" w:rsidP="00BA3C34">
            <w:pPr>
              <w:pStyle w:val="NormalWeb"/>
              <w:spacing w:before="0" w:beforeAutospacing="0" w:after="0" w:afterAutospacing="0"/>
            </w:pPr>
            <w:r>
              <w:rPr>
                <w:rFonts w:ascii="Times New Roman" w:hAnsi="Times New Roman"/>
                <w:color w:val="000000"/>
                <w:sz w:val="16"/>
                <w:szCs w:val="16"/>
              </w:rPr>
              <w:t>- Appropriate for methods comparison</w:t>
            </w:r>
          </w:p>
          <w:p w14:paraId="2B40B9A5"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Contextualizes each measurement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A650" w14:textId="77777777" w:rsidR="00946649" w:rsidRDefault="00946649" w:rsidP="00BA3C34">
            <w:pPr>
              <w:pStyle w:val="NormalWeb"/>
              <w:spacing w:before="0" w:beforeAutospacing="0" w:after="0" w:afterAutospacing="0"/>
            </w:pPr>
            <w:r>
              <w:rPr>
                <w:rFonts w:ascii="Times New Roman" w:hAnsi="Times New Roman"/>
                <w:color w:val="000000"/>
                <w:sz w:val="16"/>
                <w:szCs w:val="16"/>
              </w:rPr>
              <w:t>- Limited to two time points</w:t>
            </w:r>
          </w:p>
          <w:p w14:paraId="4BDF2DD1" w14:textId="77777777" w:rsidR="00946649" w:rsidRDefault="00946649" w:rsidP="00BA3C34">
            <w:pPr>
              <w:pStyle w:val="NormalWeb"/>
              <w:spacing w:before="0" w:beforeAutospacing="0" w:after="0" w:afterAutospacing="0"/>
            </w:pPr>
            <w:r>
              <w:rPr>
                <w:rFonts w:ascii="Times New Roman" w:hAnsi="Times New Roman"/>
                <w:color w:val="000000"/>
                <w:sz w:val="16"/>
                <w:szCs w:val="16"/>
              </w:rPr>
              <w:t>- Biased depending on degrees of freedom (sample size)</w:t>
            </w:r>
          </w:p>
          <w:p w14:paraId="4BED9459" w14:textId="77777777" w:rsidR="00946649" w:rsidRDefault="00946649" w:rsidP="00BA3C34">
            <w:pPr>
              <w:pStyle w:val="NormalWeb"/>
              <w:spacing w:before="0" w:beforeAutospacing="0" w:after="0" w:afterAutospacing="0"/>
            </w:pPr>
            <w:r>
              <w:rPr>
                <w:rFonts w:ascii="Times New Roman" w:hAnsi="Times New Roman"/>
                <w:color w:val="000000"/>
                <w:sz w:val="16"/>
                <w:szCs w:val="16"/>
              </w:rPr>
              <w:t>- Stringency in detecting meaningful change</w:t>
            </w:r>
          </w:p>
          <w:p w14:paraId="746109F9"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Scale dependent</w:t>
            </w:r>
          </w:p>
        </w:tc>
      </w:tr>
      <w:tr w:rsidR="00946649" w14:paraId="7CBC066F"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71DAE"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Coefficient of variation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6B55"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Absolute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494E3" w14:textId="77777777" w:rsidR="00946649" w:rsidRDefault="00946649" w:rsidP="00BA3C34">
            <w:pPr>
              <w:pStyle w:val="NormalWeb"/>
              <w:spacing w:before="0" w:beforeAutospacing="0" w:after="0" w:afterAutospacing="0" w:line="0" w:lineRule="atLeast"/>
            </w:pPr>
            <w:r w:rsidRPr="00705264">
              <w:rPr>
                <w:rFonts w:ascii="Cambria Math" w:hAnsi="Cambria Math"/>
                <w:position w:val="-14"/>
                <w:sz w:val="16"/>
                <w:szCs w:val="16"/>
              </w:rPr>
              <w:object w:dxaOrig="1320" w:dyaOrig="380" w14:anchorId="3BF03A1D">
                <v:shape id="_x0000_i1080" type="#_x0000_t75" style="width:65.35pt;height:18.65pt" o:ole="">
                  <v:imagedata r:id="rId283" o:title=""/>
                </v:shape>
                <o:OLEObject Type="Embed" ProgID="Equation.DSMT4" ShapeID="_x0000_i1080" DrawAspect="Content" ObjectID="_1475835052" r:id="rId284"/>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AFCB"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Contextualizes each measurement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C4BB"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Scale dependent</w:t>
            </w:r>
          </w:p>
        </w:tc>
      </w:tr>
      <w:tr w:rsidR="00946649" w14:paraId="23B51B09" w14:textId="77777777" w:rsidTr="00BA3C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BB9F"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T-test, ANOVA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A0CD" w14:textId="77777777" w:rsidR="00946649" w:rsidRDefault="00946649" w:rsidP="00BA3C34">
            <w:pPr>
              <w:rPr>
                <w:rFonts w:ascii="Times" w:eastAsia="Times New Roman" w:hAnsi="Times"/>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8A5F" w14:textId="77777777" w:rsidR="00946649" w:rsidRDefault="00946649" w:rsidP="00BA3C34">
            <w:pPr>
              <w:rPr>
                <w:rFonts w:ascii="Times" w:eastAsia="Times New Roman" w:hAnsi="Times"/>
                <w:sz w:val="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5DAA"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Captures systematic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2609" w14:textId="77777777" w:rsidR="00946649" w:rsidRDefault="00946649" w:rsidP="00BA3C34">
            <w:pPr>
              <w:pStyle w:val="NormalWeb"/>
              <w:spacing w:before="0" w:beforeAutospacing="0" w:after="0" w:afterAutospacing="0" w:line="0" w:lineRule="atLeast"/>
            </w:pPr>
            <w:r>
              <w:rPr>
                <w:rFonts w:ascii="Times New Roman" w:hAnsi="Times New Roman"/>
                <w:color w:val="000000"/>
                <w:sz w:val="16"/>
                <w:szCs w:val="16"/>
              </w:rPr>
              <w:t>- Comparison of means only (not individual differences)</w:t>
            </w:r>
          </w:p>
        </w:tc>
      </w:tr>
    </w:tbl>
    <w:p w14:paraId="5F18BA23" w14:textId="77777777" w:rsidR="00E32435" w:rsidRPr="00946649" w:rsidRDefault="00E32435">
      <w:pPr>
        <w:pStyle w:val="normal0"/>
        <w:spacing w:line="480" w:lineRule="auto"/>
        <w:contextualSpacing w:val="0"/>
        <w:rPr>
          <w:rFonts w:ascii="Times" w:eastAsia="Times New Roman" w:hAnsi="Times" w:cs="Times New Roman"/>
          <w:sz w:val="24"/>
          <w:szCs w:val="24"/>
        </w:rPr>
      </w:pPr>
      <w:bookmarkStart w:id="1" w:name="_GoBack"/>
      <w:bookmarkEnd w:id="1"/>
    </w:p>
    <w:p w14:paraId="52A9A7B5" w14:textId="77777777" w:rsidR="00E32435" w:rsidRPr="00946649" w:rsidRDefault="00E32435">
      <w:pPr>
        <w:pStyle w:val="normal0"/>
        <w:spacing w:line="480" w:lineRule="auto"/>
        <w:contextualSpacing w:val="0"/>
        <w:rPr>
          <w:rFonts w:ascii="Times" w:eastAsia="Times New Roman" w:hAnsi="Times" w:cs="Times New Roman"/>
          <w:b/>
          <w:sz w:val="24"/>
          <w:szCs w:val="24"/>
        </w:rPr>
      </w:pPr>
    </w:p>
    <w:p w14:paraId="5193A02C" w14:textId="77777777" w:rsidR="00E32435" w:rsidRPr="00946649" w:rsidRDefault="00946649">
      <w:pPr>
        <w:pStyle w:val="normal0"/>
        <w:spacing w:line="480" w:lineRule="auto"/>
        <w:contextualSpacing w:val="0"/>
        <w:rPr>
          <w:rFonts w:ascii="Times" w:eastAsia="Times New Roman" w:hAnsi="Times" w:cs="Times New Roman"/>
          <w:b/>
          <w:sz w:val="24"/>
          <w:szCs w:val="24"/>
        </w:rPr>
      </w:pPr>
      <w:r w:rsidRPr="00946649">
        <w:rPr>
          <w:rFonts w:ascii="Times" w:hAnsi="Times" w:cs="Times New Roman"/>
        </w:rPr>
        <w:br w:type="page"/>
      </w:r>
    </w:p>
    <w:p w14:paraId="27749486" w14:textId="77777777" w:rsidR="00E32435" w:rsidRPr="00946649" w:rsidRDefault="00946649">
      <w:pPr>
        <w:pStyle w:val="normal0"/>
        <w:spacing w:line="480" w:lineRule="auto"/>
        <w:contextualSpacing w:val="0"/>
        <w:rPr>
          <w:rFonts w:ascii="Times" w:eastAsia="Times New Roman" w:hAnsi="Times" w:cs="Times New Roman"/>
          <w:sz w:val="24"/>
          <w:szCs w:val="24"/>
        </w:rPr>
      </w:pPr>
      <w:r w:rsidRPr="00946649">
        <w:rPr>
          <w:rFonts w:ascii="Times" w:eastAsia="Times New Roman" w:hAnsi="Times" w:cs="Times New Roman"/>
          <w:b/>
          <w:sz w:val="24"/>
          <w:szCs w:val="24"/>
        </w:rPr>
        <w:lastRenderedPageBreak/>
        <w:t>Table S2</w:t>
      </w:r>
      <w:r w:rsidRPr="00946649">
        <w:rPr>
          <w:rFonts w:ascii="Times" w:eastAsia="Times New Roman" w:hAnsi="Times" w:cs="Times New Roman"/>
          <w:sz w:val="24"/>
          <w:szCs w:val="24"/>
        </w:rPr>
        <w:t>. First pass quality checks detailed in quality_check(data) in Self_Regulation_Ontology/selfregulation/utils/data_preparation_utils.py. A subject is considered ‘failed’ if they fail &gt;3 criteria.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32435" w:rsidRPr="00946649" w14:paraId="17A98A3F" w14:textId="77777777">
        <w:tc>
          <w:tcPr>
            <w:tcW w:w="3120" w:type="dxa"/>
            <w:shd w:val="clear" w:color="auto" w:fill="auto"/>
            <w:tcMar>
              <w:top w:w="100" w:type="dxa"/>
              <w:left w:w="100" w:type="dxa"/>
              <w:bottom w:w="100" w:type="dxa"/>
              <w:right w:w="100" w:type="dxa"/>
            </w:tcMar>
          </w:tcPr>
          <w:p w14:paraId="3E7298AB"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Type</w:t>
            </w:r>
          </w:p>
        </w:tc>
        <w:tc>
          <w:tcPr>
            <w:tcW w:w="3120" w:type="dxa"/>
            <w:shd w:val="clear" w:color="auto" w:fill="auto"/>
            <w:tcMar>
              <w:top w:w="100" w:type="dxa"/>
              <w:left w:w="100" w:type="dxa"/>
              <w:bottom w:w="100" w:type="dxa"/>
              <w:right w:w="100" w:type="dxa"/>
            </w:tcMar>
          </w:tcPr>
          <w:p w14:paraId="4D57B69B"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Criteria</w:t>
            </w:r>
          </w:p>
        </w:tc>
        <w:tc>
          <w:tcPr>
            <w:tcW w:w="3120" w:type="dxa"/>
            <w:shd w:val="clear" w:color="auto" w:fill="auto"/>
            <w:tcMar>
              <w:top w:w="100" w:type="dxa"/>
              <w:left w:w="100" w:type="dxa"/>
              <w:bottom w:w="100" w:type="dxa"/>
              <w:right w:w="100" w:type="dxa"/>
            </w:tcMar>
          </w:tcPr>
          <w:p w14:paraId="39053406"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Exceptions</w:t>
            </w:r>
          </w:p>
        </w:tc>
      </w:tr>
      <w:tr w:rsidR="00E32435" w:rsidRPr="00946649" w14:paraId="50D891D1" w14:textId="77777777">
        <w:tc>
          <w:tcPr>
            <w:tcW w:w="3120" w:type="dxa"/>
            <w:shd w:val="clear" w:color="auto" w:fill="auto"/>
            <w:tcMar>
              <w:top w:w="100" w:type="dxa"/>
              <w:left w:w="100" w:type="dxa"/>
              <w:bottom w:w="100" w:type="dxa"/>
              <w:right w:w="100" w:type="dxa"/>
            </w:tcMar>
          </w:tcPr>
          <w:p w14:paraId="5E2951FA"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Response time threshold</w:t>
            </w:r>
          </w:p>
        </w:tc>
        <w:tc>
          <w:tcPr>
            <w:tcW w:w="3120" w:type="dxa"/>
            <w:shd w:val="clear" w:color="auto" w:fill="auto"/>
            <w:tcMar>
              <w:top w:w="100" w:type="dxa"/>
              <w:left w:w="100" w:type="dxa"/>
              <w:bottom w:w="100" w:type="dxa"/>
              <w:right w:w="100" w:type="dxa"/>
            </w:tcMar>
          </w:tcPr>
          <w:p w14:paraId="723ABB69"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&gt;</w:t>
            </w:r>
            <w:r w:rsidRPr="00946649">
              <w:rPr>
                <w:rFonts w:ascii="Times" w:eastAsia="Times New Roman" w:hAnsi="Times" w:cs="Times New Roman"/>
              </w:rPr>
              <w:t xml:space="preserve"> 200 ms/trial</w:t>
            </w:r>
          </w:p>
        </w:tc>
        <w:tc>
          <w:tcPr>
            <w:tcW w:w="3120" w:type="dxa"/>
            <w:shd w:val="clear" w:color="auto" w:fill="auto"/>
            <w:tcMar>
              <w:top w:w="100" w:type="dxa"/>
              <w:left w:w="100" w:type="dxa"/>
              <w:bottom w:w="100" w:type="dxa"/>
              <w:right w:w="100" w:type="dxa"/>
            </w:tcMar>
          </w:tcPr>
          <w:p w14:paraId="523491F2"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Angling risk task: 0 ms</w:t>
            </w:r>
          </w:p>
          <w:p w14:paraId="45CFD2D8"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Simple reaction time: 150 ms</w:t>
            </w:r>
          </w:p>
        </w:tc>
      </w:tr>
      <w:tr w:rsidR="00E32435" w:rsidRPr="00946649" w14:paraId="2CCF1918" w14:textId="77777777">
        <w:tc>
          <w:tcPr>
            <w:tcW w:w="3120" w:type="dxa"/>
            <w:shd w:val="clear" w:color="auto" w:fill="auto"/>
            <w:tcMar>
              <w:top w:w="100" w:type="dxa"/>
              <w:left w:w="100" w:type="dxa"/>
              <w:bottom w:w="100" w:type="dxa"/>
              <w:right w:w="100" w:type="dxa"/>
            </w:tcMar>
          </w:tcPr>
          <w:p w14:paraId="1F5EE79A"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Accuracy threshold</w:t>
            </w:r>
          </w:p>
        </w:tc>
        <w:tc>
          <w:tcPr>
            <w:tcW w:w="3120" w:type="dxa"/>
            <w:shd w:val="clear" w:color="auto" w:fill="auto"/>
            <w:tcMar>
              <w:top w:w="100" w:type="dxa"/>
              <w:left w:w="100" w:type="dxa"/>
              <w:bottom w:w="100" w:type="dxa"/>
              <w:right w:w="100" w:type="dxa"/>
            </w:tcMar>
          </w:tcPr>
          <w:p w14:paraId="16E7CF45"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&gt; 0.6</w:t>
            </w:r>
          </w:p>
        </w:tc>
        <w:tc>
          <w:tcPr>
            <w:tcW w:w="3120" w:type="dxa"/>
            <w:shd w:val="clear" w:color="auto" w:fill="auto"/>
            <w:tcMar>
              <w:top w:w="100" w:type="dxa"/>
              <w:left w:w="100" w:type="dxa"/>
              <w:bottom w:w="100" w:type="dxa"/>
              <w:right w:w="100" w:type="dxa"/>
            </w:tcMar>
          </w:tcPr>
          <w:p w14:paraId="5607591D"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Digit span: 0</w:t>
            </w:r>
          </w:p>
          <w:p w14:paraId="72F29F93"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Hierarchical rule: 0</w:t>
            </w:r>
          </w:p>
          <w:p w14:paraId="60E0B5C6"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Information sampling: 0</w:t>
            </w:r>
          </w:p>
          <w:p w14:paraId="27AA5202"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Probabilistic selection: 0</w:t>
            </w:r>
          </w:p>
          <w:p w14:paraId="4C18F1D7"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Ravens: 0</w:t>
            </w:r>
          </w:p>
          <w:p w14:paraId="74029A25"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Shift task: 0</w:t>
            </w:r>
          </w:p>
          <w:p w14:paraId="22E083DD"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Spatial span: 0</w:t>
            </w:r>
          </w:p>
          <w:p w14:paraId="1A2F8A08"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Tower of London: 0</w:t>
            </w:r>
          </w:p>
        </w:tc>
      </w:tr>
      <w:tr w:rsidR="00E32435" w:rsidRPr="00946649" w14:paraId="6CD7DC42" w14:textId="77777777">
        <w:tc>
          <w:tcPr>
            <w:tcW w:w="3120" w:type="dxa"/>
            <w:shd w:val="clear" w:color="auto" w:fill="auto"/>
            <w:tcMar>
              <w:top w:w="100" w:type="dxa"/>
              <w:left w:w="100" w:type="dxa"/>
              <w:bottom w:w="100" w:type="dxa"/>
              <w:right w:w="100" w:type="dxa"/>
            </w:tcMar>
          </w:tcPr>
          <w:p w14:paraId="20026C70"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Missed trials thr</w:t>
            </w:r>
            <w:r w:rsidRPr="00946649">
              <w:rPr>
                <w:rFonts w:ascii="Times" w:eastAsia="Times New Roman" w:hAnsi="Times" w:cs="Times New Roman"/>
              </w:rPr>
              <w:t>eshold</w:t>
            </w:r>
          </w:p>
        </w:tc>
        <w:tc>
          <w:tcPr>
            <w:tcW w:w="3120" w:type="dxa"/>
            <w:shd w:val="clear" w:color="auto" w:fill="auto"/>
            <w:tcMar>
              <w:top w:w="100" w:type="dxa"/>
              <w:left w:w="100" w:type="dxa"/>
              <w:bottom w:w="100" w:type="dxa"/>
              <w:right w:w="100" w:type="dxa"/>
            </w:tcMar>
          </w:tcPr>
          <w:p w14:paraId="1806B971"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&lt; 0.25</w:t>
            </w:r>
          </w:p>
        </w:tc>
        <w:tc>
          <w:tcPr>
            <w:tcW w:w="3120" w:type="dxa"/>
            <w:shd w:val="clear" w:color="auto" w:fill="auto"/>
            <w:tcMar>
              <w:top w:w="100" w:type="dxa"/>
              <w:left w:w="100" w:type="dxa"/>
              <w:bottom w:w="100" w:type="dxa"/>
              <w:right w:w="100" w:type="dxa"/>
            </w:tcMar>
          </w:tcPr>
          <w:p w14:paraId="5504D2BB"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Information sampling task: 1</w:t>
            </w:r>
          </w:p>
          <w:p w14:paraId="35152FFE"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Go no go: 1</w:t>
            </w:r>
          </w:p>
          <w:p w14:paraId="08DEF7DF"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Tower of london: 2</w:t>
            </w:r>
          </w:p>
        </w:tc>
      </w:tr>
      <w:tr w:rsidR="00E32435" w:rsidRPr="00946649" w14:paraId="590586A1" w14:textId="77777777">
        <w:tc>
          <w:tcPr>
            <w:tcW w:w="3120" w:type="dxa"/>
            <w:shd w:val="clear" w:color="auto" w:fill="auto"/>
            <w:tcMar>
              <w:top w:w="100" w:type="dxa"/>
              <w:left w:w="100" w:type="dxa"/>
              <w:bottom w:w="100" w:type="dxa"/>
              <w:right w:w="100" w:type="dxa"/>
            </w:tcMar>
          </w:tcPr>
          <w:p w14:paraId="3029BD4C"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Response threshold</w:t>
            </w:r>
          </w:p>
        </w:tc>
        <w:tc>
          <w:tcPr>
            <w:tcW w:w="3120" w:type="dxa"/>
            <w:shd w:val="clear" w:color="auto" w:fill="auto"/>
            <w:tcMar>
              <w:top w:w="100" w:type="dxa"/>
              <w:left w:w="100" w:type="dxa"/>
              <w:bottom w:w="100" w:type="dxa"/>
              <w:right w:w="100" w:type="dxa"/>
            </w:tcMar>
          </w:tcPr>
          <w:p w14:paraId="4C4FE70C"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&gt; 0.95</w:t>
            </w:r>
          </w:p>
        </w:tc>
        <w:tc>
          <w:tcPr>
            <w:tcW w:w="3120" w:type="dxa"/>
            <w:shd w:val="clear" w:color="auto" w:fill="auto"/>
            <w:tcMar>
              <w:top w:w="100" w:type="dxa"/>
              <w:left w:w="100" w:type="dxa"/>
              <w:bottom w:w="100" w:type="dxa"/>
              <w:right w:w="100" w:type="dxa"/>
            </w:tcMar>
          </w:tcPr>
          <w:p w14:paraId="305F9A6A"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Angling risk task: NA</w:t>
            </w:r>
          </w:p>
          <w:p w14:paraId="5EB3B34A"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Columbia card task cold: NA</w:t>
            </w:r>
          </w:p>
          <w:p w14:paraId="2EF21578"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Discount titrate: NA</w:t>
            </w:r>
          </w:p>
          <w:p w14:paraId="182E728A"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Digit span: NA</w:t>
            </w:r>
          </w:p>
          <w:p w14:paraId="48ECD8B9"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Go no go: .98</w:t>
            </w:r>
          </w:p>
          <w:p w14:paraId="4142FAB6"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Kirby: NA</w:t>
            </w:r>
          </w:p>
          <w:p w14:paraId="4198F939"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Simple reaction time: NA</w:t>
            </w:r>
          </w:p>
          <w:p w14:paraId="249DE922"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Spatial span: NA</w:t>
            </w:r>
          </w:p>
        </w:tc>
      </w:tr>
      <w:tr w:rsidR="00E32435" w:rsidRPr="00946649" w14:paraId="6B7F883A" w14:textId="77777777">
        <w:tc>
          <w:tcPr>
            <w:tcW w:w="3120" w:type="dxa"/>
            <w:shd w:val="clear" w:color="auto" w:fill="auto"/>
            <w:tcMar>
              <w:top w:w="100" w:type="dxa"/>
              <w:left w:w="100" w:type="dxa"/>
              <w:bottom w:w="100" w:type="dxa"/>
              <w:right w:w="100" w:type="dxa"/>
            </w:tcMar>
          </w:tcPr>
          <w:p w14:paraId="440AC10E"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Information sampling task</w:t>
            </w:r>
          </w:p>
        </w:tc>
        <w:tc>
          <w:tcPr>
            <w:tcW w:w="3120" w:type="dxa"/>
            <w:shd w:val="clear" w:color="auto" w:fill="auto"/>
            <w:tcMar>
              <w:top w:w="100" w:type="dxa"/>
              <w:left w:w="100" w:type="dxa"/>
              <w:bottom w:w="100" w:type="dxa"/>
              <w:right w:w="100" w:type="dxa"/>
            </w:tcMar>
          </w:tcPr>
          <w:p w14:paraId="6B9D0582"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&gt;2 clicks per trial</w:t>
            </w:r>
          </w:p>
        </w:tc>
        <w:tc>
          <w:tcPr>
            <w:tcW w:w="3120" w:type="dxa"/>
            <w:shd w:val="clear" w:color="auto" w:fill="auto"/>
            <w:tcMar>
              <w:top w:w="100" w:type="dxa"/>
              <w:left w:w="100" w:type="dxa"/>
              <w:bottom w:w="100" w:type="dxa"/>
              <w:right w:w="100" w:type="dxa"/>
            </w:tcMar>
          </w:tcPr>
          <w:p w14:paraId="01E93AC0" w14:textId="77777777" w:rsidR="00E32435" w:rsidRPr="00946649" w:rsidRDefault="00E32435">
            <w:pPr>
              <w:pStyle w:val="normal0"/>
              <w:widowControl w:val="0"/>
              <w:spacing w:line="240" w:lineRule="auto"/>
              <w:contextualSpacing w:val="0"/>
              <w:rPr>
                <w:rFonts w:ascii="Times" w:eastAsia="Times New Roman" w:hAnsi="Times" w:cs="Times New Roman"/>
              </w:rPr>
            </w:pPr>
          </w:p>
        </w:tc>
      </w:tr>
      <w:tr w:rsidR="00E32435" w:rsidRPr="00946649" w14:paraId="0FF07BE6" w14:textId="77777777">
        <w:tc>
          <w:tcPr>
            <w:tcW w:w="3120" w:type="dxa"/>
            <w:shd w:val="clear" w:color="auto" w:fill="auto"/>
            <w:tcMar>
              <w:top w:w="100" w:type="dxa"/>
              <w:left w:w="100" w:type="dxa"/>
              <w:bottom w:w="100" w:type="dxa"/>
              <w:right w:w="100" w:type="dxa"/>
            </w:tcMar>
          </w:tcPr>
          <w:p w14:paraId="169A06EC"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Psychological refractory period</w:t>
            </w:r>
          </w:p>
        </w:tc>
        <w:tc>
          <w:tcPr>
            <w:tcW w:w="3120" w:type="dxa"/>
            <w:shd w:val="clear" w:color="auto" w:fill="auto"/>
            <w:tcMar>
              <w:top w:w="100" w:type="dxa"/>
              <w:left w:w="100" w:type="dxa"/>
              <w:bottom w:w="100" w:type="dxa"/>
              <w:right w:w="100" w:type="dxa"/>
            </w:tcMar>
          </w:tcPr>
          <w:p w14:paraId="2E083ADE"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Both response times &gt;200 ms/trial</w:t>
            </w:r>
          </w:p>
          <w:p w14:paraId="0CC713CB"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Both choice accuracies &gt;0.6</w:t>
            </w:r>
          </w:p>
        </w:tc>
        <w:tc>
          <w:tcPr>
            <w:tcW w:w="3120" w:type="dxa"/>
            <w:shd w:val="clear" w:color="auto" w:fill="auto"/>
            <w:tcMar>
              <w:top w:w="100" w:type="dxa"/>
              <w:left w:w="100" w:type="dxa"/>
              <w:bottom w:w="100" w:type="dxa"/>
              <w:right w:w="100" w:type="dxa"/>
            </w:tcMar>
          </w:tcPr>
          <w:p w14:paraId="4C4F0E9D" w14:textId="77777777" w:rsidR="00E32435" w:rsidRPr="00946649" w:rsidRDefault="00E32435">
            <w:pPr>
              <w:pStyle w:val="normal0"/>
              <w:widowControl w:val="0"/>
              <w:spacing w:line="240" w:lineRule="auto"/>
              <w:contextualSpacing w:val="0"/>
              <w:rPr>
                <w:rFonts w:ascii="Times" w:eastAsia="Times New Roman" w:hAnsi="Times" w:cs="Times New Roman"/>
              </w:rPr>
            </w:pPr>
          </w:p>
        </w:tc>
      </w:tr>
      <w:tr w:rsidR="00E32435" w:rsidRPr="00946649" w14:paraId="6B91D94B" w14:textId="77777777">
        <w:tc>
          <w:tcPr>
            <w:tcW w:w="3120" w:type="dxa"/>
            <w:shd w:val="clear" w:color="auto" w:fill="auto"/>
            <w:tcMar>
              <w:top w:w="100" w:type="dxa"/>
              <w:left w:w="100" w:type="dxa"/>
              <w:bottom w:w="100" w:type="dxa"/>
              <w:right w:w="100" w:type="dxa"/>
            </w:tcMar>
          </w:tcPr>
          <w:p w14:paraId="17CDD863"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Tower of London</w:t>
            </w:r>
          </w:p>
        </w:tc>
        <w:tc>
          <w:tcPr>
            <w:tcW w:w="3120" w:type="dxa"/>
            <w:shd w:val="clear" w:color="auto" w:fill="auto"/>
            <w:tcMar>
              <w:top w:w="100" w:type="dxa"/>
              <w:left w:w="100" w:type="dxa"/>
              <w:bottom w:w="100" w:type="dxa"/>
              <w:right w:w="100" w:type="dxa"/>
            </w:tcMar>
          </w:tcPr>
          <w:p w14:paraId="4EF2F96C"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Not making &gt;2 moves in a problem</w:t>
            </w:r>
          </w:p>
        </w:tc>
        <w:tc>
          <w:tcPr>
            <w:tcW w:w="3120" w:type="dxa"/>
            <w:shd w:val="clear" w:color="auto" w:fill="auto"/>
            <w:tcMar>
              <w:top w:w="100" w:type="dxa"/>
              <w:left w:w="100" w:type="dxa"/>
              <w:bottom w:w="100" w:type="dxa"/>
              <w:right w:w="100" w:type="dxa"/>
            </w:tcMar>
          </w:tcPr>
          <w:p w14:paraId="5A578B8F" w14:textId="77777777" w:rsidR="00E32435" w:rsidRPr="00946649" w:rsidRDefault="00E32435">
            <w:pPr>
              <w:pStyle w:val="normal0"/>
              <w:widowControl w:val="0"/>
              <w:spacing w:line="240" w:lineRule="auto"/>
              <w:contextualSpacing w:val="0"/>
              <w:rPr>
                <w:rFonts w:ascii="Times" w:eastAsia="Times New Roman" w:hAnsi="Times" w:cs="Times New Roman"/>
              </w:rPr>
            </w:pPr>
          </w:p>
        </w:tc>
      </w:tr>
      <w:tr w:rsidR="00E32435" w:rsidRPr="00946649" w14:paraId="4690341B" w14:textId="77777777">
        <w:tc>
          <w:tcPr>
            <w:tcW w:w="3120" w:type="dxa"/>
            <w:shd w:val="clear" w:color="auto" w:fill="auto"/>
            <w:tcMar>
              <w:top w:w="100" w:type="dxa"/>
              <w:left w:w="100" w:type="dxa"/>
              <w:bottom w:w="100" w:type="dxa"/>
              <w:right w:w="100" w:type="dxa"/>
            </w:tcMar>
          </w:tcPr>
          <w:p w14:paraId="554A051C"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Two stage</w:t>
            </w:r>
          </w:p>
        </w:tc>
        <w:tc>
          <w:tcPr>
            <w:tcW w:w="3120" w:type="dxa"/>
            <w:shd w:val="clear" w:color="auto" w:fill="auto"/>
            <w:tcMar>
              <w:top w:w="100" w:type="dxa"/>
              <w:left w:w="100" w:type="dxa"/>
              <w:bottom w:w="100" w:type="dxa"/>
              <w:right w:w="100" w:type="dxa"/>
            </w:tcMar>
          </w:tcPr>
          <w:p w14:paraId="13B2EE8C"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Both response times &gt;200 ms/trial</w:t>
            </w:r>
          </w:p>
          <w:p w14:paraId="52762F80"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Both responses &gt;</w:t>
            </w:r>
            <w:r w:rsidRPr="00946649">
              <w:rPr>
                <w:rFonts w:ascii="Times" w:eastAsia="Times New Roman" w:hAnsi="Times" w:cs="Times New Roman"/>
              </w:rPr>
              <w:t>0.95</w:t>
            </w:r>
          </w:p>
        </w:tc>
        <w:tc>
          <w:tcPr>
            <w:tcW w:w="3120" w:type="dxa"/>
            <w:shd w:val="clear" w:color="auto" w:fill="auto"/>
            <w:tcMar>
              <w:top w:w="100" w:type="dxa"/>
              <w:left w:w="100" w:type="dxa"/>
              <w:bottom w:w="100" w:type="dxa"/>
              <w:right w:w="100" w:type="dxa"/>
            </w:tcMar>
          </w:tcPr>
          <w:p w14:paraId="1B0915A6" w14:textId="77777777" w:rsidR="00E32435" w:rsidRPr="00946649" w:rsidRDefault="00E32435">
            <w:pPr>
              <w:pStyle w:val="normal0"/>
              <w:widowControl w:val="0"/>
              <w:spacing w:line="240" w:lineRule="auto"/>
              <w:contextualSpacing w:val="0"/>
              <w:rPr>
                <w:rFonts w:ascii="Times" w:eastAsia="Times New Roman" w:hAnsi="Times" w:cs="Times New Roman"/>
              </w:rPr>
            </w:pPr>
          </w:p>
        </w:tc>
      </w:tr>
      <w:tr w:rsidR="00E32435" w:rsidRPr="00946649" w14:paraId="42A44BA9" w14:textId="77777777">
        <w:tc>
          <w:tcPr>
            <w:tcW w:w="3120" w:type="dxa"/>
            <w:shd w:val="clear" w:color="auto" w:fill="auto"/>
            <w:tcMar>
              <w:top w:w="100" w:type="dxa"/>
              <w:left w:w="100" w:type="dxa"/>
              <w:bottom w:w="100" w:type="dxa"/>
              <w:right w:w="100" w:type="dxa"/>
            </w:tcMar>
          </w:tcPr>
          <w:p w14:paraId="252BCF7E"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Writing task</w:t>
            </w:r>
          </w:p>
        </w:tc>
        <w:tc>
          <w:tcPr>
            <w:tcW w:w="3120" w:type="dxa"/>
            <w:shd w:val="clear" w:color="auto" w:fill="auto"/>
            <w:tcMar>
              <w:top w:w="100" w:type="dxa"/>
              <w:left w:w="100" w:type="dxa"/>
              <w:bottom w:w="100" w:type="dxa"/>
              <w:right w:w="100" w:type="dxa"/>
            </w:tcMar>
          </w:tcPr>
          <w:p w14:paraId="1CC3ECE4" w14:textId="77777777" w:rsidR="00E32435" w:rsidRPr="00946649" w:rsidRDefault="00946649">
            <w:pPr>
              <w:pStyle w:val="normal0"/>
              <w:widowControl w:val="0"/>
              <w:spacing w:line="240" w:lineRule="auto"/>
              <w:contextualSpacing w:val="0"/>
              <w:rPr>
                <w:rFonts w:ascii="Times" w:eastAsia="Times New Roman" w:hAnsi="Times" w:cs="Times New Roman"/>
              </w:rPr>
            </w:pPr>
            <w:r w:rsidRPr="00946649">
              <w:rPr>
                <w:rFonts w:ascii="Times" w:eastAsia="Times New Roman" w:hAnsi="Times" w:cs="Times New Roman"/>
              </w:rPr>
              <w:t>&gt;100 total words</w:t>
            </w:r>
          </w:p>
        </w:tc>
        <w:tc>
          <w:tcPr>
            <w:tcW w:w="3120" w:type="dxa"/>
            <w:shd w:val="clear" w:color="auto" w:fill="auto"/>
            <w:tcMar>
              <w:top w:w="100" w:type="dxa"/>
              <w:left w:w="100" w:type="dxa"/>
              <w:bottom w:w="100" w:type="dxa"/>
              <w:right w:w="100" w:type="dxa"/>
            </w:tcMar>
          </w:tcPr>
          <w:p w14:paraId="2363B1AF" w14:textId="77777777" w:rsidR="00E32435" w:rsidRPr="00946649" w:rsidRDefault="00E32435">
            <w:pPr>
              <w:pStyle w:val="normal0"/>
              <w:widowControl w:val="0"/>
              <w:spacing w:line="240" w:lineRule="auto"/>
              <w:contextualSpacing w:val="0"/>
              <w:rPr>
                <w:rFonts w:ascii="Times" w:eastAsia="Times New Roman" w:hAnsi="Times" w:cs="Times New Roman"/>
              </w:rPr>
            </w:pPr>
          </w:p>
        </w:tc>
      </w:tr>
    </w:tbl>
    <w:p w14:paraId="33F75801"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hAnsi="Times" w:cs="Times New Roman"/>
        </w:rPr>
        <w:br w:type="page"/>
      </w:r>
    </w:p>
    <w:p w14:paraId="32F7EE63" w14:textId="77777777" w:rsidR="00E32435" w:rsidRPr="00946649" w:rsidRDefault="00946649">
      <w:pPr>
        <w:pStyle w:val="normal0"/>
        <w:contextualSpacing w:val="0"/>
        <w:rPr>
          <w:rFonts w:ascii="Times" w:eastAsia="Times New Roman" w:hAnsi="Times" w:cs="Times New Roman"/>
          <w:sz w:val="24"/>
          <w:szCs w:val="24"/>
        </w:rPr>
      </w:pPr>
      <w:r w:rsidRPr="00946649">
        <w:rPr>
          <w:rFonts w:ascii="Times" w:eastAsia="Times New Roman" w:hAnsi="Times" w:cs="Times New Roman"/>
          <w:b/>
          <w:sz w:val="24"/>
          <w:szCs w:val="24"/>
        </w:rPr>
        <w:lastRenderedPageBreak/>
        <w:t>Table S3.</w:t>
      </w:r>
      <w:r w:rsidRPr="00946649">
        <w:rPr>
          <w:rFonts w:ascii="Times" w:eastAsia="Times New Roman" w:hAnsi="Times" w:cs="Times New Roman"/>
          <w:sz w:val="24"/>
          <w:szCs w:val="24"/>
        </w:rPr>
        <w:t xml:space="preserve"> Demographic items</w:t>
      </w:r>
    </w:p>
    <w:p w14:paraId="6C812580" w14:textId="77777777" w:rsidR="00E32435" w:rsidRPr="00946649" w:rsidRDefault="00E32435">
      <w:pPr>
        <w:pStyle w:val="normal0"/>
        <w:contextualSpacing w:val="0"/>
        <w:rPr>
          <w:rFonts w:ascii="Times" w:eastAsia="Times New Roman" w:hAnsi="Times" w:cs="Times New Roman"/>
        </w:rPr>
      </w:pPr>
    </w:p>
    <w:tbl>
      <w:tblPr>
        <w:tblStyle w:val="a1"/>
        <w:tblW w:w="936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318"/>
        <w:gridCol w:w="8042"/>
      </w:tblGrid>
      <w:tr w:rsidR="00E32435" w:rsidRPr="00946649" w14:paraId="1DDA678E" w14:textId="77777777">
        <w:trPr>
          <w:trHeight w:val="340"/>
        </w:trPr>
        <w:tc>
          <w:tcPr>
            <w:tcW w:w="1318" w:type="dxa"/>
            <w:vMerge w:val="restart"/>
            <w:tcBorders>
              <w:top w:val="single" w:sz="18" w:space="0" w:color="000000"/>
              <w:left w:val="nil"/>
              <w:bottom w:val="single" w:sz="18" w:space="0" w:color="000000"/>
              <w:right w:val="nil"/>
            </w:tcBorders>
            <w:tcMar>
              <w:top w:w="40" w:type="dxa"/>
              <w:left w:w="40" w:type="dxa"/>
              <w:bottom w:w="40" w:type="dxa"/>
              <w:right w:w="40" w:type="dxa"/>
            </w:tcMar>
            <w:vAlign w:val="center"/>
          </w:tcPr>
          <w:p w14:paraId="3188A207"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Alcohol</w:t>
            </w:r>
          </w:p>
        </w:tc>
        <w:tc>
          <w:tcPr>
            <w:tcW w:w="8041" w:type="dxa"/>
            <w:tcBorders>
              <w:top w:val="single" w:sz="18" w:space="0" w:color="000000"/>
              <w:left w:val="nil"/>
              <w:bottom w:val="nil"/>
              <w:right w:val="nil"/>
            </w:tcBorders>
            <w:tcMar>
              <w:top w:w="40" w:type="dxa"/>
              <w:left w:w="40" w:type="dxa"/>
              <w:bottom w:w="40" w:type="dxa"/>
              <w:right w:w="40" w:type="dxa"/>
            </w:tcMar>
            <w:vAlign w:val="bottom"/>
          </w:tcPr>
          <w:p w14:paraId="61BCAA34"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drinks containing alcohol do you have on a typical day when you are drinking?</w:t>
            </w:r>
          </w:p>
        </w:tc>
      </w:tr>
      <w:tr w:rsidR="00E32435" w:rsidRPr="00946649" w14:paraId="201BC77C"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5EC3842E"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DB2D180"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do you have a drink containing alcohol?</w:t>
            </w:r>
          </w:p>
        </w:tc>
      </w:tr>
      <w:tr w:rsidR="00E32435" w:rsidRPr="00946649" w14:paraId="36AA4235"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4C0AB6C"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E7D441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do you have six or more drinks on one occasion?</w:t>
            </w:r>
          </w:p>
        </w:tc>
      </w:tr>
      <w:tr w:rsidR="00E32435" w:rsidRPr="00946649" w14:paraId="127C4F38"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CBABDE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631407C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last year have you found that you were not able to stop drinking once you had started?</w:t>
            </w:r>
          </w:p>
        </w:tc>
      </w:tr>
      <w:tr w:rsidR="00E32435" w:rsidRPr="00946649" w14:paraId="26F8F535"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45F7C19A"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CCB1BD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last year have you needed a first drink in the morning to get you</w:t>
            </w:r>
            <w:r w:rsidRPr="00946649">
              <w:rPr>
                <w:rFonts w:ascii="Times" w:eastAsia="Times New Roman" w:hAnsi="Times" w:cs="Times New Roman"/>
                <w:sz w:val="20"/>
                <w:szCs w:val="20"/>
              </w:rPr>
              <w:t>rself going after a heavy drinking session?</w:t>
            </w:r>
          </w:p>
        </w:tc>
      </w:tr>
      <w:tr w:rsidR="00E32435" w:rsidRPr="00946649" w14:paraId="004ECBE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7E3B8C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633E7C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last year have you failed to do what was normally expected from you because of drinking?</w:t>
            </w:r>
          </w:p>
        </w:tc>
      </w:tr>
      <w:tr w:rsidR="00E32435" w:rsidRPr="00946649" w14:paraId="3E6227C0"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9F223C1"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952891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last year have you had a feeling of guilt or remorse after drinking?</w:t>
            </w:r>
          </w:p>
        </w:tc>
      </w:tr>
      <w:tr w:rsidR="00E32435" w:rsidRPr="00946649" w14:paraId="1076EE9D"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569BB5E8"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E9E783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last year have you been unable to remember what happened the night before because you had been drinking?</w:t>
            </w:r>
          </w:p>
        </w:tc>
      </w:tr>
      <w:tr w:rsidR="00E32435" w:rsidRPr="00946649" w14:paraId="6FBF449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DACB09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4FF432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or someone else been injured as a result of your drinking?</w:t>
            </w:r>
          </w:p>
        </w:tc>
      </w:tr>
      <w:tr w:rsidR="00E32435" w:rsidRPr="00946649" w14:paraId="4C4EB50F" w14:textId="77777777">
        <w:trPr>
          <w:trHeight w:val="58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7B8565D"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15D5F61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Has a relative or friend or a doctor or another health worker been concerned about your drinking or suggested you cut down?</w:t>
            </w:r>
          </w:p>
        </w:tc>
      </w:tr>
      <w:tr w:rsidR="00E32435" w:rsidRPr="00946649" w14:paraId="461D0BFB"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0284DF16"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Caffeine</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E6F1247"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On average, how many cans of caffeinated soda do you have each day?</w:t>
            </w:r>
          </w:p>
        </w:tc>
      </w:tr>
      <w:tr w:rsidR="00E32435" w:rsidRPr="00946649" w14:paraId="42F619F5"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361730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C869B07"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is your daily caffeine intake from other sources each day (in mg)?</w:t>
            </w:r>
          </w:p>
        </w:tc>
      </w:tr>
      <w:tr w:rsidR="00E32435" w:rsidRPr="00946649" w14:paraId="5F5C2C60"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64EB19B"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4006CD6"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On average, how many cups of coffee do you have each day?</w:t>
            </w:r>
          </w:p>
        </w:tc>
      </w:tr>
      <w:tr w:rsidR="00E32435" w:rsidRPr="00946649" w14:paraId="20C97691" w14:textId="77777777">
        <w:trPr>
          <w:trHeight w:val="3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E1F4885"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412E1ADD"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On average, how many cups of tea do you have each day?</w:t>
            </w:r>
          </w:p>
        </w:tc>
      </w:tr>
      <w:tr w:rsidR="00E32435" w:rsidRPr="00946649" w14:paraId="70E14FF5"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6BD649D4"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Drugs</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6DB29DA"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abuse more than one drug at a time?</w:t>
            </w:r>
          </w:p>
        </w:tc>
      </w:tr>
      <w:tr w:rsidR="00E32435" w:rsidRPr="00946649" w14:paraId="7B1F0EF4"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0EC559F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4188124"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Are you always able to stop using drugs when you want to?</w:t>
            </w:r>
          </w:p>
        </w:tc>
      </w:tr>
      <w:tr w:rsidR="00E32435" w:rsidRPr="00946649" w14:paraId="57BA0C0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18D8E6A"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E9D6860"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had "blackouts" or "flashbacks" as a result of drug use?</w:t>
            </w:r>
          </w:p>
        </w:tc>
      </w:tr>
      <w:tr w:rsidR="00E32435" w:rsidRPr="00946649" w14:paraId="1A89FF0C"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76D657B"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ADAE4D7"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ever thought about cutting down, or stopping, your use of cannabis?</w:t>
            </w:r>
          </w:p>
        </w:tc>
      </w:tr>
      <w:tr w:rsidR="00E32435" w:rsidRPr="00946649" w14:paraId="45D6BD41"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B0A3B4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290534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hours were you ‘stoned’ on a typical day when you had been using Cannabis?</w:t>
            </w:r>
          </w:p>
        </w:tc>
      </w:tr>
      <w:tr w:rsidR="00E32435" w:rsidRPr="00946649" w14:paraId="2D00909F"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5A273BE1"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E311BB4"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do you use cannabis?</w:t>
            </w:r>
          </w:p>
        </w:tc>
      </w:tr>
      <w:tr w:rsidR="00E32435" w:rsidRPr="00946649" w14:paraId="2981DF1B"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09B90180"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97B47E5"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used any cannabis over the past 6 months?</w:t>
            </w:r>
          </w:p>
        </w:tc>
      </w:tr>
      <w:tr w:rsidR="00E32435" w:rsidRPr="00946649" w14:paraId="654D6BC8"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658CA2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7500E9D"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engaged in illegal activities in order to obtain drugs?</w:t>
            </w:r>
          </w:p>
        </w:tc>
      </w:tr>
      <w:tr w:rsidR="00E32435" w:rsidRPr="00946649" w14:paraId="68112FF7"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62CD42F"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60D50AE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ever feel bad or guilty about your drug use?</w:t>
            </w:r>
          </w:p>
        </w:tc>
      </w:tr>
      <w:tr w:rsidR="00E32435" w:rsidRPr="00946649" w14:paraId="1B5A8D6A"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669F8F5"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A80D43A"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past six months did you find that you were not able to stop using cannabis once you had started?</w:t>
            </w:r>
          </w:p>
        </w:tc>
      </w:tr>
      <w:tr w:rsidR="00E32435" w:rsidRPr="00946649" w14:paraId="12ACCA2C"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BEFD4E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AC78101"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in the past six months have you devoted a great deal of your time to getting, using, or recovering from cannabis?</w:t>
            </w:r>
          </w:p>
        </w:tc>
      </w:tr>
      <w:tr w:rsidR="00E32435" w:rsidRPr="00946649" w14:paraId="3C829A1D"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09D4C66A"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2CC8E7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during the past six months did you fail to do what was normally expected from you because of using cannabis?</w:t>
            </w:r>
          </w:p>
        </w:tc>
      </w:tr>
      <w:tr w:rsidR="00E32435" w:rsidRPr="00946649" w14:paraId="2FDC3B18"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95F226C"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1B88BE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w:t>
            </w:r>
            <w:r w:rsidRPr="00946649">
              <w:rPr>
                <w:rFonts w:ascii="Times" w:eastAsia="Times New Roman" w:hAnsi="Times" w:cs="Times New Roman"/>
                <w:sz w:val="20"/>
                <w:szCs w:val="20"/>
              </w:rPr>
              <w:t xml:space="preserve"> do you use cannabis in situations that could be physically hazardous, such as driving, operating machinery, or caring for children?</w:t>
            </w:r>
          </w:p>
        </w:tc>
      </w:tr>
      <w:tr w:rsidR="00E32435" w:rsidRPr="00946649" w14:paraId="58045650"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2ED3CC34"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E4DC17B"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often in the past six months have you had a problem with your memory or concentration after using cannabis?</w:t>
            </w:r>
          </w:p>
        </w:tc>
      </w:tr>
      <w:tr w:rsidR="00E32435" w:rsidRPr="00946649" w14:paraId="55824E0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970119B"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B60394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w:t>
            </w:r>
            <w:r w:rsidRPr="00946649">
              <w:rPr>
                <w:rFonts w:ascii="Times" w:eastAsia="Times New Roman" w:hAnsi="Times" w:cs="Times New Roman"/>
                <w:sz w:val="20"/>
                <w:szCs w:val="20"/>
              </w:rPr>
              <w:t>u had medical problems as a result of your drug use?</w:t>
            </w:r>
          </w:p>
        </w:tc>
      </w:tr>
      <w:tr w:rsidR="00E32435" w:rsidRPr="00946649" w14:paraId="43E772FB"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02F95332"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1F94C0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neglected your family because of your use of drugs?</w:t>
            </w:r>
          </w:p>
        </w:tc>
      </w:tr>
      <w:tr w:rsidR="00E32435" w:rsidRPr="00946649" w14:paraId="6AF34F07"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2132D30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5D5ED0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used drugs other than those required for medical reasons?</w:t>
            </w:r>
          </w:p>
        </w:tc>
      </w:tr>
      <w:tr w:rsidR="00E32435" w:rsidRPr="00946649" w14:paraId="0C1AAFE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32BBACE"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FAA1CAC"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Does your spouse (or parents) ever complain about your involvement with drugs?</w:t>
            </w:r>
          </w:p>
        </w:tc>
      </w:tr>
      <w:tr w:rsidR="00E32435" w:rsidRPr="00946649" w14:paraId="6CC25485" w14:textId="77777777">
        <w:trPr>
          <w:trHeight w:val="3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6DBEED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6E667C7A"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ever experienced withdrawal symptoms (felt sick) when you stopped taking drugs?</w:t>
            </w:r>
          </w:p>
        </w:tc>
      </w:tr>
      <w:tr w:rsidR="00E32435" w:rsidRPr="00946649" w14:paraId="28BCDC0E"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76316A6C"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Financial</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60CCB807"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much credit card debt do you have?</w:t>
            </w:r>
          </w:p>
        </w:tc>
      </w:tr>
      <w:tr w:rsidR="00E32435" w:rsidRPr="00946649" w14:paraId="336B93E3"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052D40F"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49E2E86"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much car-related debt do you have?</w:t>
            </w:r>
          </w:p>
        </w:tc>
      </w:tr>
      <w:tr w:rsidR="00E32435" w:rsidRPr="00946649" w14:paraId="6940CD2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411530B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64FA169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much education debt do you have?</w:t>
            </w:r>
          </w:p>
        </w:tc>
      </w:tr>
      <w:tr w:rsidR="00E32435" w:rsidRPr="00946649" w14:paraId="601C86F1"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60C5E5C"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38CEAE7"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is your household's annual income (in dollars)?</w:t>
            </w:r>
          </w:p>
        </w:tc>
      </w:tr>
      <w:tr w:rsidR="00E32435" w:rsidRPr="00946649" w14:paraId="2D385014"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4171C26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43B2CF3"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much mortgage debt do you have?</w:t>
            </w:r>
          </w:p>
        </w:tc>
      </w:tr>
      <w:tr w:rsidR="00E32435" w:rsidRPr="00946649" w14:paraId="2996A761"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464D506"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B4D2525"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If you listed any other sources of debt, how much debt do you have?</w:t>
            </w:r>
          </w:p>
        </w:tc>
      </w:tr>
      <w:tr w:rsidR="00E32435" w:rsidRPr="00946649" w14:paraId="6A438C13"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39FEACA"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78FF03D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is your race?</w:t>
            </w:r>
          </w:p>
        </w:tc>
      </w:tr>
      <w:tr w:rsidR="00E32435" w:rsidRPr="00946649" w14:paraId="60DF685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C6192A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64359F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rent or own your home/apartment?</w:t>
            </w:r>
          </w:p>
        </w:tc>
      </w:tr>
      <w:tr w:rsidR="00E32435" w:rsidRPr="00946649" w14:paraId="606A3A1C"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5B3BFDA"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BD4090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have a retirement account?</w:t>
            </w:r>
          </w:p>
        </w:tc>
      </w:tr>
      <w:tr w:rsidR="00E32435" w:rsidRPr="00946649" w14:paraId="500ED79B" w14:textId="77777777">
        <w:trPr>
          <w:trHeight w:val="3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64440B3"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63730EE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If you do have a retirement account what percent is in stocks?</w:t>
            </w:r>
          </w:p>
        </w:tc>
      </w:tr>
      <w:tr w:rsidR="00E32435" w:rsidRPr="00946649" w14:paraId="2A72F377" w14:textId="77777777">
        <w:trPr>
          <w:trHeight w:val="540"/>
        </w:trPr>
        <w:tc>
          <w:tcPr>
            <w:tcW w:w="1318" w:type="dxa"/>
            <w:vMerge w:val="restart"/>
            <w:tcBorders>
              <w:top w:val="nil"/>
              <w:left w:val="nil"/>
              <w:bottom w:val="single" w:sz="18" w:space="0" w:color="000000"/>
              <w:right w:val="nil"/>
            </w:tcBorders>
            <w:shd w:val="clear" w:color="auto" w:fill="FFFFFF"/>
            <w:tcMar>
              <w:top w:w="40" w:type="dxa"/>
              <w:left w:w="40" w:type="dxa"/>
              <w:bottom w:w="40" w:type="dxa"/>
              <w:right w:w="40" w:type="dxa"/>
            </w:tcMar>
            <w:vAlign w:val="center"/>
          </w:tcPr>
          <w:p w14:paraId="6472378A" w14:textId="77777777" w:rsidR="00E32435" w:rsidRPr="00946649" w:rsidRDefault="00946649">
            <w:pPr>
              <w:pStyle w:val="normal0"/>
              <w:widowControl w:val="0"/>
              <w:contextualSpacing w:val="0"/>
              <w:jc w:val="center"/>
              <w:rPr>
                <w:rFonts w:ascii="Times" w:eastAsia="Times New Roman" w:hAnsi="Times" w:cs="Times New Roman"/>
                <w:color w:val="424242"/>
                <w:sz w:val="20"/>
                <w:szCs w:val="20"/>
              </w:rPr>
            </w:pPr>
            <w:r w:rsidRPr="00946649">
              <w:rPr>
                <w:rFonts w:ascii="Times" w:eastAsia="Times New Roman" w:hAnsi="Times" w:cs="Times New Roman"/>
                <w:color w:val="424242"/>
                <w:sz w:val="20"/>
                <w:szCs w:val="20"/>
              </w:rPr>
              <w:t>Mental health</w:t>
            </w:r>
          </w:p>
        </w:tc>
        <w:tc>
          <w:tcPr>
            <w:tcW w:w="8041" w:type="dxa"/>
            <w:tcBorders>
              <w:top w:val="nil"/>
              <w:left w:val="nil"/>
              <w:bottom w:val="nil"/>
              <w:right w:val="nil"/>
            </w:tcBorders>
            <w:shd w:val="clear" w:color="auto" w:fill="FFFFFF"/>
            <w:tcMar>
              <w:top w:w="40" w:type="dxa"/>
              <w:left w:w="40" w:type="dxa"/>
              <w:bottom w:w="40" w:type="dxa"/>
              <w:right w:w="40" w:type="dxa"/>
            </w:tcMar>
            <w:vAlign w:val="bottom"/>
          </w:tcPr>
          <w:p w14:paraId="0CC987FF"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color w:val="424242"/>
                <w:sz w:val="20"/>
                <w:szCs w:val="20"/>
              </w:rPr>
              <w:t>During the past 30 days, about how often did you feel … nervous? … hopeless? … restless or fidgety? … so depressed that nothing could cheer you up? … so depressed that nothing could cheer you up?</w:t>
            </w:r>
          </w:p>
        </w:tc>
      </w:tr>
      <w:tr w:rsidR="00E32435" w:rsidRPr="00946649" w14:paraId="1442C8B5" w14:textId="77777777">
        <w:trPr>
          <w:trHeight w:val="78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6F2EE0E"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0A3500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The last six questions asked about feelings that might have occurred during the past 30 days. Taking them altogether, did these feelings occur more often in the past 30 days than is usual for you, about the same as usual, or less often than usual?</w:t>
            </w:r>
          </w:p>
        </w:tc>
      </w:tr>
      <w:tr w:rsidR="00E32435" w:rsidRPr="00946649" w14:paraId="1A3640CB"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11A9441"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3B6786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During the past 30 days, how many days out of 30 were you totally unable to work or carry out your normal activities because of these feelings?</w:t>
            </w:r>
          </w:p>
        </w:tc>
      </w:tr>
      <w:tr w:rsidR="00E32435" w:rsidRPr="00946649" w14:paraId="1FAFA46B" w14:textId="77777777">
        <w:trPr>
          <w:trHeight w:val="5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2E606DC2"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45F864A"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Not counting the days you reported in response to Q3, how many days in the past 30 were you able to do only half or less of what you would normally have been able to do, because of these feelings?</w:t>
            </w:r>
          </w:p>
        </w:tc>
      </w:tr>
      <w:tr w:rsidR="00E32435" w:rsidRPr="00946649" w14:paraId="21BEACA0"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043670D"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FFFFFF"/>
            <w:tcMar>
              <w:top w:w="40" w:type="dxa"/>
              <w:left w:w="40" w:type="dxa"/>
              <w:bottom w:w="40" w:type="dxa"/>
              <w:right w:w="40" w:type="dxa"/>
            </w:tcMar>
            <w:vAlign w:val="bottom"/>
          </w:tcPr>
          <w:p w14:paraId="24D530D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During the past 30 days, how many times did you see a doc</w:t>
            </w:r>
            <w:r w:rsidRPr="00946649">
              <w:rPr>
                <w:rFonts w:ascii="Times" w:eastAsia="Times New Roman" w:hAnsi="Times" w:cs="Times New Roman"/>
                <w:sz w:val="20"/>
                <w:szCs w:val="20"/>
              </w:rPr>
              <w:t>tor or other health professional about these feelings?</w:t>
            </w:r>
          </w:p>
        </w:tc>
      </w:tr>
      <w:tr w:rsidR="00E32435" w:rsidRPr="00946649" w14:paraId="6135E40D"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2AF142C7"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49B9F2B"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During the past 30 days, how often have physical health problems been the main cause of these feelings?</w:t>
            </w:r>
          </w:p>
        </w:tc>
      </w:tr>
      <w:tr w:rsidR="00E32435" w:rsidRPr="00946649" w14:paraId="20106137" w14:textId="77777777">
        <w:trPr>
          <w:trHeight w:val="106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B7A9FBC"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5A4EE76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have or have you ever been diagnosed with any of the following medical conditions (check all that apply)? ADHD, Alcohol Dependency, Anorexia Nervosa, Anxiety Disorder, Autism Spectrum Disorder, Borderline Personality Disorder, Bulimia, Drug Dependen</w:t>
            </w:r>
            <w:r w:rsidRPr="00946649">
              <w:rPr>
                <w:rFonts w:ascii="Times" w:eastAsia="Times New Roman" w:hAnsi="Times" w:cs="Times New Roman"/>
                <w:sz w:val="20"/>
                <w:szCs w:val="20"/>
              </w:rPr>
              <w:t>cy, Depression, Manic-Depressive (Bipolar) illness, Obsessive Compulsive Disorder, Schizophrenia, Other</w:t>
            </w:r>
          </w:p>
        </w:tc>
      </w:tr>
      <w:tr w:rsidR="00E32435" w:rsidRPr="00946649" w14:paraId="0493CA8E"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2F6E4C0E"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Physical</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35687D1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old are you (in years)?</w:t>
            </w:r>
          </w:p>
        </w:tc>
      </w:tr>
      <w:tr w:rsidR="00E32435" w:rsidRPr="00946649" w14:paraId="2ECA1F5E"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4CE4BFB"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69459DF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tall are you (in inches: one foot = 12 inches)?</w:t>
            </w:r>
          </w:p>
        </w:tc>
      </w:tr>
      <w:tr w:rsidR="00E32435" w:rsidRPr="00946649" w14:paraId="228C4627"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B221EAF"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6FFE8A2"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Are you of Hispanic, Latino or Spanish origin?</w:t>
            </w:r>
          </w:p>
        </w:tc>
      </w:tr>
      <w:tr w:rsidR="00E32435" w:rsidRPr="00946649" w14:paraId="5A2C2195"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A6BFB97"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B9FBD41"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is your sex?</w:t>
            </w:r>
          </w:p>
        </w:tc>
      </w:tr>
      <w:tr w:rsidR="00E32435" w:rsidRPr="00946649" w14:paraId="6C300A53"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A112918"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F626100"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much do you weigh (in pounds)?</w:t>
            </w:r>
          </w:p>
        </w:tc>
      </w:tr>
      <w:tr w:rsidR="00E32435" w:rsidRPr="00946649" w14:paraId="456533CF"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0A08FD61"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5ED2305"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Have you been diagnosed with any neurological disorder (e.g. Alzheimer's, Parkinson's)?</w:t>
            </w:r>
          </w:p>
        </w:tc>
      </w:tr>
      <w:tr w:rsidR="00E32435" w:rsidRPr="00946649" w14:paraId="3CDE70D1" w14:textId="77777777">
        <w:trPr>
          <w:trHeight w:val="58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5681607E"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3C5FA8E0"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have or have you ever been diagnosed with any of the following psychological disorders ? Type II diabe</w:t>
            </w:r>
            <w:r w:rsidRPr="00946649">
              <w:rPr>
                <w:rFonts w:ascii="Times" w:eastAsia="Times New Roman" w:hAnsi="Times" w:cs="Times New Roman"/>
                <w:sz w:val="20"/>
                <w:szCs w:val="20"/>
              </w:rPr>
              <w:t>tes, Metabolic Syndrome, High Blood Pressure, Heart Disease, Stroke, Cancer, Sleep Apnea, Other</w:t>
            </w:r>
          </w:p>
        </w:tc>
      </w:tr>
      <w:tr w:rsidR="00E32435" w:rsidRPr="00946649" w14:paraId="71536D2F"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3C9ADACB"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Risk taking</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BC8618F"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times in your life have you been arrested and/or charged with illegal activities?</w:t>
            </w:r>
          </w:p>
        </w:tc>
      </w:tr>
      <w:tr w:rsidR="00E32435" w:rsidRPr="00946649" w14:paraId="2826D38C"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289093CB"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4D82A5F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feel you have a problem with gambling?</w:t>
            </w:r>
          </w:p>
        </w:tc>
      </w:tr>
      <w:tr w:rsidR="00E32435" w:rsidRPr="00946649" w14:paraId="21E986B0"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48E6644"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5F638B0"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traffic accidents have you been in over your life?</w:t>
            </w:r>
          </w:p>
        </w:tc>
      </w:tr>
      <w:tr w:rsidR="00E32435" w:rsidRPr="00946649" w14:paraId="0C872E7B" w14:textId="77777777">
        <w:trPr>
          <w:trHeight w:val="3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6E0E41C"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4C9BB54D"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traffic tickets have you gotten in the last year?</w:t>
            </w:r>
          </w:p>
        </w:tc>
      </w:tr>
      <w:tr w:rsidR="00E32435" w:rsidRPr="00946649" w14:paraId="6A77DDD1"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390EE08D"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Smoking</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AC96016"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On average, how many cigarettes do you now smoke a day (1 pack = 20 cigarettes)?</w:t>
            </w:r>
          </w:p>
        </w:tc>
      </w:tr>
      <w:tr w:rsidR="00E32435" w:rsidRPr="00946649" w14:paraId="1873747C"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385931D"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6698080"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long have you smoked (cumulatively)?</w:t>
            </w:r>
          </w:p>
        </w:tc>
      </w:tr>
      <w:tr w:rsidR="00E32435" w:rsidRPr="00946649" w14:paraId="1CA8D792"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2048858D"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1938372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soon after you wake up do you smoke your first cigarette?</w:t>
            </w:r>
          </w:p>
        </w:tc>
      </w:tr>
      <w:tr w:rsidR="00E32435" w:rsidRPr="00946649" w14:paraId="2E9A1FD0"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462ADF2"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8B7CF5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Altogether, have you smoked at least 100 or more cigarettes in your entire lifetime?</w:t>
            </w:r>
          </w:p>
        </w:tc>
      </w:tr>
      <w:tr w:rsidR="00E32435" w:rsidRPr="00946649" w14:paraId="14F1E52D"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9C334EB"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00D20AB8"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In the past 30 days, what tobacco products OTHER THAN cigarettes have you used?</w:t>
            </w:r>
          </w:p>
        </w:tc>
      </w:tr>
      <w:tr w:rsidR="00E32435" w:rsidRPr="00946649" w14:paraId="0730E8D6" w14:textId="77777777">
        <w:trPr>
          <w:trHeight w:val="3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EF1A8E5"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37E92B5A"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Do you now smoke cigare</w:t>
            </w:r>
            <w:r w:rsidRPr="00946649">
              <w:rPr>
                <w:rFonts w:ascii="Times" w:eastAsia="Times New Roman" w:hAnsi="Times" w:cs="Times New Roman"/>
                <w:sz w:val="20"/>
                <w:szCs w:val="20"/>
              </w:rPr>
              <w:t>ttes every day, some days or not at all?</w:t>
            </w:r>
          </w:p>
        </w:tc>
      </w:tr>
      <w:tr w:rsidR="00E32435" w:rsidRPr="00946649" w14:paraId="5FB5C009" w14:textId="77777777">
        <w:trPr>
          <w:trHeight w:val="300"/>
        </w:trPr>
        <w:tc>
          <w:tcPr>
            <w:tcW w:w="1318" w:type="dxa"/>
            <w:vMerge w:val="restart"/>
            <w:tcBorders>
              <w:top w:val="nil"/>
              <w:left w:val="nil"/>
              <w:bottom w:val="single" w:sz="18" w:space="0" w:color="000000"/>
              <w:right w:val="nil"/>
            </w:tcBorders>
            <w:shd w:val="clear" w:color="auto" w:fill="auto"/>
            <w:tcMar>
              <w:top w:w="40" w:type="dxa"/>
              <w:left w:w="40" w:type="dxa"/>
              <w:bottom w:w="40" w:type="dxa"/>
              <w:right w:w="40" w:type="dxa"/>
            </w:tcMar>
            <w:vAlign w:val="center"/>
          </w:tcPr>
          <w:p w14:paraId="7A612052" w14:textId="77777777" w:rsidR="00E32435" w:rsidRPr="00946649" w:rsidRDefault="00946649">
            <w:pPr>
              <w:pStyle w:val="normal0"/>
              <w:widowControl w:val="0"/>
              <w:contextualSpacing w:val="0"/>
              <w:jc w:val="center"/>
              <w:rPr>
                <w:rFonts w:ascii="Times" w:eastAsia="Times New Roman" w:hAnsi="Times" w:cs="Times New Roman"/>
                <w:sz w:val="20"/>
                <w:szCs w:val="20"/>
              </w:rPr>
            </w:pPr>
            <w:r w:rsidRPr="00946649">
              <w:rPr>
                <w:rFonts w:ascii="Times" w:eastAsia="Times New Roman" w:hAnsi="Times" w:cs="Times New Roman"/>
                <w:sz w:val="20"/>
                <w:szCs w:val="20"/>
              </w:rPr>
              <w:t>Social</w:t>
            </w: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7B21EE09"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children do you have?</w:t>
            </w:r>
          </w:p>
        </w:tc>
      </w:tr>
      <w:tr w:rsidR="00E32435" w:rsidRPr="00946649" w14:paraId="3269B116"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5A950158"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21617246"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times have you been divorced?</w:t>
            </w:r>
          </w:p>
        </w:tc>
      </w:tr>
      <w:tr w:rsidR="00E32435" w:rsidRPr="00946649" w14:paraId="30B73E27"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1BBB61AD"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7E9EE4AA"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is the highest level of education you have completed?</w:t>
            </w:r>
          </w:p>
        </w:tc>
      </w:tr>
      <w:tr w:rsidR="00E32435" w:rsidRPr="00946649" w14:paraId="1085D6A0"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00D82355"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7ED01A17"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long was/is your longest romantic relationship?</w:t>
            </w:r>
          </w:p>
        </w:tc>
      </w:tr>
      <w:tr w:rsidR="00E32435" w:rsidRPr="00946649" w14:paraId="386741E2"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79877749"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5CF83071"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are you motivations for participating in this experiment?</w:t>
            </w:r>
          </w:p>
        </w:tc>
      </w:tr>
      <w:tr w:rsidR="00E32435" w:rsidRPr="00946649" w14:paraId="34551076" w14:textId="77777777">
        <w:trPr>
          <w:trHeight w:val="30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6C5744FA"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nil"/>
              <w:right w:val="nil"/>
            </w:tcBorders>
            <w:shd w:val="clear" w:color="auto" w:fill="auto"/>
            <w:tcMar>
              <w:top w:w="40" w:type="dxa"/>
              <w:left w:w="40" w:type="dxa"/>
              <w:bottom w:w="40" w:type="dxa"/>
              <w:right w:w="40" w:type="dxa"/>
            </w:tcMar>
            <w:vAlign w:val="bottom"/>
          </w:tcPr>
          <w:p w14:paraId="6AFE2EC4"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How many romantic relationships have you had?</w:t>
            </w:r>
          </w:p>
        </w:tc>
      </w:tr>
      <w:tr w:rsidR="00E32435" w:rsidRPr="00946649" w14:paraId="6DE1A323" w14:textId="77777777">
        <w:trPr>
          <w:trHeight w:val="340"/>
        </w:trPr>
        <w:tc>
          <w:tcPr>
            <w:tcW w:w="1318" w:type="dxa"/>
            <w:vMerge/>
            <w:tcBorders>
              <w:bottom w:val="single" w:sz="18" w:space="0" w:color="000000"/>
              <w:right w:val="nil"/>
            </w:tcBorders>
            <w:shd w:val="clear" w:color="auto" w:fill="auto"/>
            <w:tcMar>
              <w:top w:w="100" w:type="dxa"/>
              <w:left w:w="100" w:type="dxa"/>
              <w:bottom w:w="100" w:type="dxa"/>
              <w:right w:w="100" w:type="dxa"/>
            </w:tcMar>
          </w:tcPr>
          <w:p w14:paraId="3E655110" w14:textId="77777777" w:rsidR="00E32435" w:rsidRPr="00946649" w:rsidRDefault="00E32435">
            <w:pPr>
              <w:pStyle w:val="normal0"/>
              <w:widowControl w:val="0"/>
              <w:contextualSpacing w:val="0"/>
              <w:rPr>
                <w:rFonts w:ascii="Times" w:eastAsia="Times New Roman" w:hAnsi="Times" w:cs="Times New Roman"/>
                <w:sz w:val="20"/>
                <w:szCs w:val="20"/>
              </w:rPr>
            </w:pPr>
          </w:p>
        </w:tc>
        <w:tc>
          <w:tcPr>
            <w:tcW w:w="8041" w:type="dxa"/>
            <w:tcBorders>
              <w:top w:val="nil"/>
              <w:left w:val="nil"/>
              <w:bottom w:val="single" w:sz="18" w:space="0" w:color="000000"/>
              <w:right w:val="nil"/>
            </w:tcBorders>
            <w:shd w:val="clear" w:color="auto" w:fill="auto"/>
            <w:tcMar>
              <w:top w:w="40" w:type="dxa"/>
              <w:left w:w="40" w:type="dxa"/>
              <w:bottom w:w="40" w:type="dxa"/>
              <w:right w:w="40" w:type="dxa"/>
            </w:tcMar>
            <w:vAlign w:val="bottom"/>
          </w:tcPr>
          <w:p w14:paraId="4FE3B69E" w14:textId="77777777" w:rsidR="00E32435" w:rsidRPr="00946649" w:rsidRDefault="00946649">
            <w:pPr>
              <w:pStyle w:val="normal0"/>
              <w:widowControl w:val="0"/>
              <w:contextualSpacing w:val="0"/>
              <w:rPr>
                <w:rFonts w:ascii="Times" w:eastAsia="Times New Roman" w:hAnsi="Times" w:cs="Times New Roman"/>
                <w:sz w:val="20"/>
                <w:szCs w:val="20"/>
              </w:rPr>
            </w:pPr>
            <w:r w:rsidRPr="00946649">
              <w:rPr>
                <w:rFonts w:ascii="Times" w:eastAsia="Times New Roman" w:hAnsi="Times" w:cs="Times New Roman"/>
                <w:sz w:val="20"/>
                <w:szCs w:val="20"/>
              </w:rPr>
              <w:t>What is your relationship status?</w:t>
            </w:r>
          </w:p>
        </w:tc>
      </w:tr>
    </w:tbl>
    <w:p w14:paraId="043C6A75" w14:textId="77777777" w:rsidR="00E32435" w:rsidRPr="00946649" w:rsidRDefault="00E32435">
      <w:pPr>
        <w:pStyle w:val="normal0"/>
        <w:contextualSpacing w:val="0"/>
        <w:rPr>
          <w:rFonts w:ascii="Times" w:eastAsia="Times New Roman" w:hAnsi="Times" w:cs="Times New Roman"/>
        </w:rPr>
      </w:pPr>
    </w:p>
    <w:p w14:paraId="1CCCBDFB" w14:textId="77777777" w:rsidR="00E32435" w:rsidRPr="00946649" w:rsidRDefault="00E32435">
      <w:pPr>
        <w:pStyle w:val="normal0"/>
        <w:contextualSpacing w:val="0"/>
        <w:rPr>
          <w:rFonts w:ascii="Times" w:eastAsia="Times New Roman" w:hAnsi="Times" w:cs="Times New Roman"/>
        </w:rPr>
      </w:pPr>
    </w:p>
    <w:p w14:paraId="75A117DA" w14:textId="77777777" w:rsidR="00E32435" w:rsidRPr="00946649" w:rsidRDefault="00946649">
      <w:pPr>
        <w:pStyle w:val="normal0"/>
        <w:spacing w:line="480" w:lineRule="auto"/>
        <w:contextualSpacing w:val="0"/>
        <w:rPr>
          <w:rFonts w:ascii="Times" w:eastAsia="Times New Roman" w:hAnsi="Times" w:cs="Times New Roman"/>
        </w:rPr>
      </w:pPr>
      <w:r w:rsidRPr="00946649">
        <w:rPr>
          <w:rFonts w:ascii="Times" w:hAnsi="Times" w:cs="Times New Roman"/>
        </w:rPr>
        <w:br w:type="page"/>
      </w:r>
    </w:p>
    <w:p w14:paraId="401D05F3" w14:textId="77777777" w:rsidR="00E32435" w:rsidRPr="00946649" w:rsidRDefault="00946649">
      <w:pPr>
        <w:pStyle w:val="normal0"/>
        <w:contextualSpacing w:val="0"/>
        <w:rPr>
          <w:rFonts w:ascii="Times" w:eastAsia="Times New Roman" w:hAnsi="Times" w:cs="Times New Roman"/>
          <w:b/>
          <w:sz w:val="24"/>
          <w:szCs w:val="24"/>
        </w:rPr>
      </w:pPr>
      <w:r w:rsidRPr="00946649">
        <w:rPr>
          <w:rFonts w:ascii="Times" w:eastAsia="Times New Roman" w:hAnsi="Times" w:cs="Times New Roman"/>
          <w:b/>
          <w:sz w:val="24"/>
          <w:szCs w:val="24"/>
        </w:rPr>
        <w:lastRenderedPageBreak/>
        <w:t>References</w:t>
      </w:r>
    </w:p>
    <w:p w14:paraId="347A0994" w14:textId="77777777" w:rsidR="00E32435" w:rsidRPr="00946649" w:rsidRDefault="00946649">
      <w:pPr>
        <w:pStyle w:val="normal0"/>
        <w:widowControl w:val="0"/>
        <w:pBdr>
          <w:top w:val="nil"/>
          <w:left w:val="nil"/>
          <w:bottom w:val="nil"/>
          <w:right w:val="nil"/>
          <w:between w:val="nil"/>
        </w:pBdr>
        <w:spacing w:before="240"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 </w:t>
      </w:r>
      <w:r w:rsidRPr="00946649">
        <w:rPr>
          <w:rFonts w:ascii="Times" w:eastAsia="Times New Roman" w:hAnsi="Times" w:cs="Times New Roman"/>
          <w:color w:val="000000"/>
          <w:sz w:val="24"/>
          <w:szCs w:val="24"/>
        </w:rPr>
        <w:tab/>
      </w:r>
      <w:hyperlink r:id="rId285">
        <w:r w:rsidRPr="00946649">
          <w:rPr>
            <w:rFonts w:ascii="Times" w:eastAsia="Times New Roman" w:hAnsi="Times" w:cs="Times New Roman"/>
            <w:color w:val="000000"/>
            <w:sz w:val="24"/>
            <w:szCs w:val="24"/>
          </w:rPr>
          <w:t xml:space="preserve">Weir JP (2005) Quantifying test-retest reliability using the intraclass correlation coefficient and the SEM. </w:t>
        </w:r>
      </w:hyperlink>
      <w:hyperlink r:id="rId286">
        <w:r w:rsidRPr="00946649">
          <w:rPr>
            <w:rFonts w:ascii="Times" w:eastAsia="Times New Roman" w:hAnsi="Times" w:cs="Times New Roman"/>
            <w:i/>
            <w:color w:val="000000"/>
            <w:sz w:val="24"/>
            <w:szCs w:val="24"/>
          </w:rPr>
          <w:t>J Strength Cond Res</w:t>
        </w:r>
      </w:hyperlink>
      <w:hyperlink r:id="rId287">
        <w:r w:rsidRPr="00946649">
          <w:rPr>
            <w:rFonts w:ascii="Times" w:eastAsia="Times New Roman" w:hAnsi="Times" w:cs="Times New Roman"/>
            <w:color w:val="000000"/>
            <w:sz w:val="24"/>
            <w:szCs w:val="24"/>
          </w:rPr>
          <w:t xml:space="preserve"> 19(1):231.</w:t>
        </w:r>
      </w:hyperlink>
    </w:p>
    <w:p w14:paraId="48CE457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 </w:t>
      </w:r>
      <w:r w:rsidRPr="00946649">
        <w:rPr>
          <w:rFonts w:ascii="Times" w:eastAsia="Times New Roman" w:hAnsi="Times" w:cs="Times New Roman"/>
          <w:color w:val="000000"/>
          <w:sz w:val="24"/>
          <w:szCs w:val="24"/>
        </w:rPr>
        <w:tab/>
      </w:r>
      <w:hyperlink r:id="rId288">
        <w:r w:rsidRPr="00946649">
          <w:rPr>
            <w:rFonts w:ascii="Times" w:eastAsia="Times New Roman" w:hAnsi="Times" w:cs="Times New Roman"/>
            <w:color w:val="000000"/>
            <w:sz w:val="24"/>
            <w:szCs w:val="24"/>
          </w:rPr>
          <w:t xml:space="preserve">Hopkins WG (2000) Measures of reliability in sports medicine and science. </w:t>
        </w:r>
      </w:hyperlink>
      <w:hyperlink r:id="rId289">
        <w:r w:rsidRPr="00946649">
          <w:rPr>
            <w:rFonts w:ascii="Times" w:eastAsia="Times New Roman" w:hAnsi="Times" w:cs="Times New Roman"/>
            <w:i/>
            <w:color w:val="000000"/>
            <w:sz w:val="24"/>
            <w:szCs w:val="24"/>
          </w:rPr>
          <w:t>Sports Med</w:t>
        </w:r>
      </w:hyperlink>
      <w:hyperlink r:id="rId290">
        <w:r w:rsidRPr="00946649">
          <w:rPr>
            <w:rFonts w:ascii="Times" w:eastAsia="Times New Roman" w:hAnsi="Times" w:cs="Times New Roman"/>
            <w:color w:val="000000"/>
            <w:sz w:val="24"/>
            <w:szCs w:val="24"/>
          </w:rPr>
          <w:t xml:space="preserve"> 30(1):1–</w:t>
        </w:r>
        <w:r w:rsidRPr="00946649">
          <w:rPr>
            <w:rFonts w:ascii="Times" w:eastAsia="Times New Roman" w:hAnsi="Times" w:cs="Times New Roman"/>
            <w:color w:val="000000"/>
            <w:sz w:val="24"/>
            <w:szCs w:val="24"/>
          </w:rPr>
          <w:t>15.</w:t>
        </w:r>
      </w:hyperlink>
    </w:p>
    <w:p w14:paraId="2C4C944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 </w:t>
      </w:r>
      <w:r w:rsidRPr="00946649">
        <w:rPr>
          <w:rFonts w:ascii="Times" w:eastAsia="Times New Roman" w:hAnsi="Times" w:cs="Times New Roman"/>
          <w:color w:val="000000"/>
          <w:sz w:val="24"/>
          <w:szCs w:val="24"/>
        </w:rPr>
        <w:tab/>
      </w:r>
      <w:hyperlink r:id="rId291">
        <w:r w:rsidRPr="00946649">
          <w:rPr>
            <w:rFonts w:ascii="Times" w:eastAsia="Times New Roman" w:hAnsi="Times" w:cs="Times New Roman"/>
            <w:color w:val="000000"/>
            <w:sz w:val="24"/>
            <w:szCs w:val="24"/>
          </w:rPr>
          <w:t xml:space="preserve">Bruton A, Conway JH, Holgate ST (2000) Reliability: what is it, and how is it measured? </w:t>
        </w:r>
      </w:hyperlink>
      <w:hyperlink r:id="rId292">
        <w:r w:rsidRPr="00946649">
          <w:rPr>
            <w:rFonts w:ascii="Times" w:eastAsia="Times New Roman" w:hAnsi="Times" w:cs="Times New Roman"/>
            <w:i/>
            <w:color w:val="000000"/>
            <w:sz w:val="24"/>
            <w:szCs w:val="24"/>
          </w:rPr>
          <w:t>Physiotherapy</w:t>
        </w:r>
      </w:hyperlink>
      <w:hyperlink r:id="rId293">
        <w:r w:rsidRPr="00946649">
          <w:rPr>
            <w:rFonts w:ascii="Times" w:eastAsia="Times New Roman" w:hAnsi="Times" w:cs="Times New Roman"/>
            <w:color w:val="000000"/>
            <w:sz w:val="24"/>
            <w:szCs w:val="24"/>
          </w:rPr>
          <w:t xml:space="preserve"> 86(2):94–99.</w:t>
        </w:r>
      </w:hyperlink>
    </w:p>
    <w:p w14:paraId="10E0D5F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 </w:t>
      </w:r>
      <w:r w:rsidRPr="00946649">
        <w:rPr>
          <w:rFonts w:ascii="Times" w:eastAsia="Times New Roman" w:hAnsi="Times" w:cs="Times New Roman"/>
          <w:color w:val="000000"/>
          <w:sz w:val="24"/>
          <w:szCs w:val="24"/>
        </w:rPr>
        <w:tab/>
      </w:r>
      <w:hyperlink r:id="rId294">
        <w:r w:rsidRPr="00946649">
          <w:rPr>
            <w:rFonts w:ascii="Times" w:eastAsia="Times New Roman" w:hAnsi="Times" w:cs="Times New Roman"/>
            <w:color w:val="000000"/>
            <w:sz w:val="24"/>
            <w:szCs w:val="24"/>
          </w:rPr>
          <w:t xml:space="preserve">Jaeggi SM, et al. (2010) The relationship between n-back performance and matrix reasoning—implications for training and transfer. </w:t>
        </w:r>
      </w:hyperlink>
      <w:hyperlink r:id="rId295">
        <w:r w:rsidRPr="00946649">
          <w:rPr>
            <w:rFonts w:ascii="Times" w:eastAsia="Times New Roman" w:hAnsi="Times" w:cs="Times New Roman"/>
            <w:i/>
            <w:color w:val="000000"/>
            <w:sz w:val="24"/>
            <w:szCs w:val="24"/>
          </w:rPr>
          <w:t>Intelligence</w:t>
        </w:r>
      </w:hyperlink>
      <w:hyperlink r:id="rId296">
        <w:r w:rsidRPr="00946649">
          <w:rPr>
            <w:rFonts w:ascii="Times" w:eastAsia="Times New Roman" w:hAnsi="Times" w:cs="Times New Roman"/>
            <w:color w:val="000000"/>
            <w:sz w:val="24"/>
            <w:szCs w:val="24"/>
          </w:rPr>
          <w:t xml:space="preserve"> 38(6):625–635.</w:t>
        </w:r>
      </w:hyperlink>
    </w:p>
    <w:p w14:paraId="1C7D0F5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 </w:t>
      </w:r>
      <w:r w:rsidRPr="00946649">
        <w:rPr>
          <w:rFonts w:ascii="Times" w:eastAsia="Times New Roman" w:hAnsi="Times" w:cs="Times New Roman"/>
          <w:color w:val="000000"/>
          <w:sz w:val="24"/>
          <w:szCs w:val="24"/>
        </w:rPr>
        <w:tab/>
      </w:r>
      <w:hyperlink r:id="rId297">
        <w:r w:rsidRPr="00946649">
          <w:rPr>
            <w:rFonts w:ascii="Times" w:eastAsia="Times New Roman" w:hAnsi="Times" w:cs="Times New Roman"/>
            <w:color w:val="000000"/>
            <w:sz w:val="24"/>
            <w:szCs w:val="24"/>
          </w:rPr>
          <w:t>Au J, et al. (2015) Improving fluid intelligence with training on working memory: a meta-analy</w:t>
        </w:r>
        <w:r w:rsidRPr="00946649">
          <w:rPr>
            <w:rFonts w:ascii="Times" w:eastAsia="Times New Roman" w:hAnsi="Times" w:cs="Times New Roman"/>
            <w:color w:val="000000"/>
            <w:sz w:val="24"/>
            <w:szCs w:val="24"/>
          </w:rPr>
          <w:t xml:space="preserve">sis. </w:t>
        </w:r>
      </w:hyperlink>
      <w:hyperlink r:id="rId298">
        <w:r w:rsidRPr="00946649">
          <w:rPr>
            <w:rFonts w:ascii="Times" w:eastAsia="Times New Roman" w:hAnsi="Times" w:cs="Times New Roman"/>
            <w:i/>
            <w:color w:val="000000"/>
            <w:sz w:val="24"/>
            <w:szCs w:val="24"/>
          </w:rPr>
          <w:t>Psychon Bull Rev</w:t>
        </w:r>
      </w:hyperlink>
      <w:hyperlink r:id="rId299">
        <w:r w:rsidRPr="00946649">
          <w:rPr>
            <w:rFonts w:ascii="Times" w:eastAsia="Times New Roman" w:hAnsi="Times" w:cs="Times New Roman"/>
            <w:color w:val="000000"/>
            <w:sz w:val="24"/>
            <w:szCs w:val="24"/>
          </w:rPr>
          <w:t xml:space="preserve"> 22(2):366–377.</w:t>
        </w:r>
      </w:hyperlink>
    </w:p>
    <w:p w14:paraId="04C34A3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 </w:t>
      </w:r>
      <w:r w:rsidRPr="00946649">
        <w:rPr>
          <w:rFonts w:ascii="Times" w:eastAsia="Times New Roman" w:hAnsi="Times" w:cs="Times New Roman"/>
          <w:color w:val="000000"/>
          <w:sz w:val="24"/>
          <w:szCs w:val="24"/>
        </w:rPr>
        <w:tab/>
      </w:r>
      <w:hyperlink r:id="rId300">
        <w:r w:rsidRPr="00946649">
          <w:rPr>
            <w:rFonts w:ascii="Times" w:eastAsia="Times New Roman" w:hAnsi="Times" w:cs="Times New Roman"/>
            <w:color w:val="000000"/>
            <w:sz w:val="24"/>
            <w:szCs w:val="24"/>
          </w:rPr>
          <w:t xml:space="preserve">Hockey A, Geffen G (2004) The concurrent validity and test--retest reliability of a visuospatial working memory task. </w:t>
        </w:r>
      </w:hyperlink>
      <w:hyperlink r:id="rId301">
        <w:r w:rsidRPr="00946649">
          <w:rPr>
            <w:rFonts w:ascii="Times" w:eastAsia="Times New Roman" w:hAnsi="Times" w:cs="Times New Roman"/>
            <w:i/>
            <w:color w:val="000000"/>
            <w:sz w:val="24"/>
            <w:szCs w:val="24"/>
          </w:rPr>
          <w:t>Intelligence</w:t>
        </w:r>
      </w:hyperlink>
      <w:hyperlink r:id="rId302">
        <w:r w:rsidRPr="00946649">
          <w:rPr>
            <w:rFonts w:ascii="Times" w:eastAsia="Times New Roman" w:hAnsi="Times" w:cs="Times New Roman"/>
            <w:color w:val="000000"/>
            <w:sz w:val="24"/>
            <w:szCs w:val="24"/>
          </w:rPr>
          <w:t xml:space="preserve"> 32(6):591–605.</w:t>
        </w:r>
      </w:hyperlink>
    </w:p>
    <w:p w14:paraId="5301E06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 </w:t>
      </w:r>
      <w:r w:rsidRPr="00946649">
        <w:rPr>
          <w:rFonts w:ascii="Times" w:eastAsia="Times New Roman" w:hAnsi="Times" w:cs="Times New Roman"/>
          <w:color w:val="000000"/>
          <w:sz w:val="24"/>
          <w:szCs w:val="24"/>
        </w:rPr>
        <w:tab/>
      </w:r>
      <w:hyperlink r:id="rId303">
        <w:r w:rsidRPr="00946649">
          <w:rPr>
            <w:rFonts w:ascii="Times" w:eastAsia="Times New Roman" w:hAnsi="Times" w:cs="Times New Roman"/>
            <w:color w:val="000000"/>
            <w:sz w:val="24"/>
            <w:szCs w:val="24"/>
          </w:rPr>
          <w:t xml:space="preserve">van Leeuwen M, van den Berg SM, Hoekstra RA, Boomsma DI (2007) Endophenotypes for intelligence in children and adolescents. </w:t>
        </w:r>
      </w:hyperlink>
      <w:hyperlink r:id="rId304">
        <w:r w:rsidRPr="00946649">
          <w:rPr>
            <w:rFonts w:ascii="Times" w:eastAsia="Times New Roman" w:hAnsi="Times" w:cs="Times New Roman"/>
            <w:i/>
            <w:color w:val="000000"/>
            <w:sz w:val="24"/>
            <w:szCs w:val="24"/>
          </w:rPr>
          <w:t>Intelligence</w:t>
        </w:r>
      </w:hyperlink>
      <w:hyperlink r:id="rId305">
        <w:r w:rsidRPr="00946649">
          <w:rPr>
            <w:rFonts w:ascii="Times" w:eastAsia="Times New Roman" w:hAnsi="Times" w:cs="Times New Roman"/>
            <w:color w:val="000000"/>
            <w:sz w:val="24"/>
            <w:szCs w:val="24"/>
          </w:rPr>
          <w:t xml:space="preserve"> 35(4):369–380.</w:t>
        </w:r>
      </w:hyperlink>
    </w:p>
    <w:p w14:paraId="0A0A24B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 </w:t>
      </w:r>
      <w:r w:rsidRPr="00946649">
        <w:rPr>
          <w:rFonts w:ascii="Times" w:eastAsia="Times New Roman" w:hAnsi="Times" w:cs="Times New Roman"/>
          <w:color w:val="000000"/>
          <w:sz w:val="24"/>
          <w:szCs w:val="24"/>
        </w:rPr>
        <w:tab/>
      </w:r>
      <w:hyperlink r:id="rId306">
        <w:r w:rsidRPr="00946649">
          <w:rPr>
            <w:rFonts w:ascii="Times" w:eastAsia="Times New Roman" w:hAnsi="Times" w:cs="Times New Roman"/>
            <w:color w:val="000000"/>
            <w:sz w:val="24"/>
            <w:szCs w:val="24"/>
          </w:rPr>
          <w:t>Studer-Luethi B, Jaeggi SM, Buschkuehl M, Perrig WJ (2012) Influence of neuroticism and conscientiousness on working memory training</w:t>
        </w:r>
        <w:r w:rsidRPr="00946649">
          <w:rPr>
            <w:rFonts w:ascii="Times" w:eastAsia="Times New Roman" w:hAnsi="Times" w:cs="Times New Roman"/>
            <w:color w:val="000000"/>
            <w:sz w:val="24"/>
            <w:szCs w:val="24"/>
          </w:rPr>
          <w:t xml:space="preserve"> outcome. </w:t>
        </w:r>
      </w:hyperlink>
      <w:hyperlink r:id="rId307">
        <w:r w:rsidRPr="00946649">
          <w:rPr>
            <w:rFonts w:ascii="Times" w:eastAsia="Times New Roman" w:hAnsi="Times" w:cs="Times New Roman"/>
            <w:i/>
            <w:color w:val="000000"/>
            <w:sz w:val="24"/>
            <w:szCs w:val="24"/>
          </w:rPr>
          <w:t>Pers Individ Dif</w:t>
        </w:r>
      </w:hyperlink>
      <w:hyperlink r:id="rId308">
        <w:r w:rsidRPr="00946649">
          <w:rPr>
            <w:rFonts w:ascii="Times" w:eastAsia="Times New Roman" w:hAnsi="Times" w:cs="Times New Roman"/>
            <w:color w:val="000000"/>
            <w:sz w:val="24"/>
            <w:szCs w:val="24"/>
          </w:rPr>
          <w:t xml:space="preserve"> 53(1):44–49.</w:t>
        </w:r>
      </w:hyperlink>
    </w:p>
    <w:p w14:paraId="422F1F6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 </w:t>
      </w:r>
      <w:r w:rsidRPr="00946649">
        <w:rPr>
          <w:rFonts w:ascii="Times" w:eastAsia="Times New Roman" w:hAnsi="Times" w:cs="Times New Roman"/>
          <w:color w:val="000000"/>
          <w:sz w:val="24"/>
          <w:szCs w:val="24"/>
        </w:rPr>
        <w:tab/>
      </w:r>
      <w:hyperlink r:id="rId309">
        <w:r w:rsidRPr="00946649">
          <w:rPr>
            <w:rFonts w:ascii="Times" w:eastAsia="Times New Roman" w:hAnsi="Times" w:cs="Times New Roman"/>
            <w:color w:val="000000"/>
            <w:sz w:val="24"/>
            <w:szCs w:val="24"/>
          </w:rPr>
          <w:t xml:space="preserve">Pleskac TJ (2008) Decision making and learning </w:t>
        </w:r>
        <w:r w:rsidRPr="00946649">
          <w:rPr>
            <w:rFonts w:ascii="Times" w:eastAsia="Times New Roman" w:hAnsi="Times" w:cs="Times New Roman"/>
            <w:color w:val="000000"/>
            <w:sz w:val="24"/>
            <w:szCs w:val="24"/>
          </w:rPr>
          <w:t xml:space="preserve">while taking sequential risks. </w:t>
        </w:r>
      </w:hyperlink>
      <w:hyperlink r:id="rId310">
        <w:r w:rsidRPr="00946649">
          <w:rPr>
            <w:rFonts w:ascii="Times" w:eastAsia="Times New Roman" w:hAnsi="Times" w:cs="Times New Roman"/>
            <w:i/>
            <w:color w:val="000000"/>
            <w:sz w:val="24"/>
            <w:szCs w:val="24"/>
          </w:rPr>
          <w:t>J Exp Psychol Learn Mem Cogn</w:t>
        </w:r>
      </w:hyperlink>
      <w:hyperlink r:id="rId311">
        <w:r w:rsidRPr="00946649">
          <w:rPr>
            <w:rFonts w:ascii="Times" w:eastAsia="Times New Roman" w:hAnsi="Times" w:cs="Times New Roman"/>
            <w:color w:val="000000"/>
            <w:sz w:val="24"/>
            <w:szCs w:val="24"/>
          </w:rPr>
          <w:t xml:space="preserve"> 34(1):167–185.</w:t>
        </w:r>
      </w:hyperlink>
    </w:p>
    <w:p w14:paraId="24D5731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 </w:t>
      </w:r>
      <w:r w:rsidRPr="00946649">
        <w:rPr>
          <w:rFonts w:ascii="Times" w:eastAsia="Times New Roman" w:hAnsi="Times" w:cs="Times New Roman"/>
          <w:color w:val="000000"/>
          <w:sz w:val="24"/>
          <w:szCs w:val="24"/>
        </w:rPr>
        <w:tab/>
      </w:r>
      <w:hyperlink r:id="rId312">
        <w:r w:rsidRPr="00946649">
          <w:rPr>
            <w:rFonts w:ascii="Times" w:eastAsia="Times New Roman" w:hAnsi="Times" w:cs="Times New Roman"/>
            <w:color w:val="000000"/>
            <w:sz w:val="24"/>
            <w:szCs w:val="24"/>
          </w:rPr>
          <w:t xml:space="preserve">Lejuez CW, et al. (2002) Evaluation of a behavioral measure of risk taking: the Balloon Analogue Risk Task (BART). </w:t>
        </w:r>
      </w:hyperlink>
      <w:hyperlink r:id="rId313">
        <w:r w:rsidRPr="00946649">
          <w:rPr>
            <w:rFonts w:ascii="Times" w:eastAsia="Times New Roman" w:hAnsi="Times" w:cs="Times New Roman"/>
            <w:i/>
            <w:color w:val="000000"/>
            <w:sz w:val="24"/>
            <w:szCs w:val="24"/>
          </w:rPr>
          <w:t>J Exp Psychol Appl</w:t>
        </w:r>
      </w:hyperlink>
      <w:hyperlink r:id="rId314">
        <w:r w:rsidRPr="00946649">
          <w:rPr>
            <w:rFonts w:ascii="Times" w:eastAsia="Times New Roman" w:hAnsi="Times" w:cs="Times New Roman"/>
            <w:color w:val="000000"/>
            <w:sz w:val="24"/>
            <w:szCs w:val="24"/>
          </w:rPr>
          <w:t xml:space="preserve"> 8(2):75.</w:t>
        </w:r>
      </w:hyperlink>
    </w:p>
    <w:p w14:paraId="2BADE33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11.</w:t>
      </w:r>
      <w:r w:rsidRPr="00946649">
        <w:rPr>
          <w:rFonts w:ascii="Times" w:eastAsia="Times New Roman" w:hAnsi="Times" w:cs="Times New Roman"/>
          <w:color w:val="000000"/>
          <w:sz w:val="24"/>
          <w:szCs w:val="24"/>
        </w:rPr>
        <w:t xml:space="preserve"> </w:t>
      </w:r>
      <w:r w:rsidRPr="00946649">
        <w:rPr>
          <w:rFonts w:ascii="Times" w:eastAsia="Times New Roman" w:hAnsi="Times" w:cs="Times New Roman"/>
          <w:color w:val="000000"/>
          <w:sz w:val="24"/>
          <w:szCs w:val="24"/>
        </w:rPr>
        <w:tab/>
      </w:r>
      <w:hyperlink r:id="rId315">
        <w:r w:rsidRPr="00946649">
          <w:rPr>
            <w:rFonts w:ascii="Times" w:eastAsia="Times New Roman" w:hAnsi="Times" w:cs="Times New Roman"/>
            <w:color w:val="000000"/>
            <w:sz w:val="24"/>
            <w:szCs w:val="24"/>
          </w:rPr>
          <w:t xml:space="preserve">Lejuez CW, et al. (2003) The balloon analogue risk task (BART) differentiates smokers and nonsmokers. </w:t>
        </w:r>
      </w:hyperlink>
      <w:hyperlink r:id="rId316">
        <w:r w:rsidRPr="00946649">
          <w:rPr>
            <w:rFonts w:ascii="Times" w:eastAsia="Times New Roman" w:hAnsi="Times" w:cs="Times New Roman"/>
            <w:i/>
            <w:color w:val="000000"/>
            <w:sz w:val="24"/>
            <w:szCs w:val="24"/>
          </w:rPr>
          <w:t>Exp Clin Psychopharmacol</w:t>
        </w:r>
      </w:hyperlink>
      <w:hyperlink r:id="rId317">
        <w:r w:rsidRPr="00946649">
          <w:rPr>
            <w:rFonts w:ascii="Times" w:eastAsia="Times New Roman" w:hAnsi="Times" w:cs="Times New Roman"/>
            <w:color w:val="000000"/>
            <w:sz w:val="24"/>
            <w:szCs w:val="24"/>
          </w:rPr>
          <w:t xml:space="preserve"> 11(1):26.</w:t>
        </w:r>
      </w:hyperlink>
    </w:p>
    <w:p w14:paraId="48F1CFD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 </w:t>
      </w:r>
      <w:r w:rsidRPr="00946649">
        <w:rPr>
          <w:rFonts w:ascii="Times" w:eastAsia="Times New Roman" w:hAnsi="Times" w:cs="Times New Roman"/>
          <w:color w:val="000000"/>
          <w:sz w:val="24"/>
          <w:szCs w:val="24"/>
        </w:rPr>
        <w:tab/>
      </w:r>
      <w:hyperlink r:id="rId318">
        <w:r w:rsidRPr="00946649">
          <w:rPr>
            <w:rFonts w:ascii="Times" w:eastAsia="Times New Roman" w:hAnsi="Times" w:cs="Times New Roman"/>
            <w:color w:val="000000"/>
            <w:sz w:val="24"/>
            <w:szCs w:val="24"/>
          </w:rPr>
          <w:t xml:space="preserve">White TL, Lejuez CW, de Wit H (2008) Test-retest characteristics of the Balloon Analogue Risk Task (BART). </w:t>
        </w:r>
      </w:hyperlink>
      <w:hyperlink r:id="rId319">
        <w:r w:rsidRPr="00946649">
          <w:rPr>
            <w:rFonts w:ascii="Times" w:eastAsia="Times New Roman" w:hAnsi="Times" w:cs="Times New Roman"/>
            <w:i/>
            <w:color w:val="000000"/>
            <w:sz w:val="24"/>
            <w:szCs w:val="24"/>
          </w:rPr>
          <w:t>Exp Clin Psychopharmacol</w:t>
        </w:r>
      </w:hyperlink>
      <w:hyperlink r:id="rId320">
        <w:r w:rsidRPr="00946649">
          <w:rPr>
            <w:rFonts w:ascii="Times" w:eastAsia="Times New Roman" w:hAnsi="Times" w:cs="Times New Roman"/>
            <w:color w:val="000000"/>
            <w:sz w:val="24"/>
            <w:szCs w:val="24"/>
          </w:rPr>
          <w:t xml:space="preserve"> 16(6):565.</w:t>
        </w:r>
      </w:hyperlink>
    </w:p>
    <w:p w14:paraId="7FBEC99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 </w:t>
      </w:r>
      <w:r w:rsidRPr="00946649">
        <w:rPr>
          <w:rFonts w:ascii="Times" w:eastAsia="Times New Roman" w:hAnsi="Times" w:cs="Times New Roman"/>
          <w:color w:val="000000"/>
          <w:sz w:val="24"/>
          <w:szCs w:val="24"/>
        </w:rPr>
        <w:tab/>
      </w:r>
      <w:hyperlink r:id="rId321">
        <w:r w:rsidRPr="00946649">
          <w:rPr>
            <w:rFonts w:ascii="Times" w:eastAsia="Times New Roman" w:hAnsi="Times" w:cs="Times New Roman"/>
            <w:color w:val="000000"/>
            <w:sz w:val="24"/>
            <w:szCs w:val="24"/>
          </w:rPr>
          <w:t>Weafer J, Baggott MJ, de Wit H (2013) Test--retest reliability of behavioral measures of im</w:t>
        </w:r>
        <w:r w:rsidRPr="00946649">
          <w:rPr>
            <w:rFonts w:ascii="Times" w:eastAsia="Times New Roman" w:hAnsi="Times" w:cs="Times New Roman"/>
            <w:color w:val="000000"/>
            <w:sz w:val="24"/>
            <w:szCs w:val="24"/>
          </w:rPr>
          <w:t xml:space="preserve">pulsive choice, impulsive action, and inattention. </w:t>
        </w:r>
      </w:hyperlink>
      <w:hyperlink r:id="rId322">
        <w:r w:rsidRPr="00946649">
          <w:rPr>
            <w:rFonts w:ascii="Times" w:eastAsia="Times New Roman" w:hAnsi="Times" w:cs="Times New Roman"/>
            <w:i/>
            <w:color w:val="000000"/>
            <w:sz w:val="24"/>
            <w:szCs w:val="24"/>
          </w:rPr>
          <w:t>Exp Clin Psychopharmacol</w:t>
        </w:r>
      </w:hyperlink>
      <w:hyperlink r:id="rId323">
        <w:r w:rsidRPr="00946649">
          <w:rPr>
            <w:rFonts w:ascii="Times" w:eastAsia="Times New Roman" w:hAnsi="Times" w:cs="Times New Roman"/>
            <w:color w:val="000000"/>
            <w:sz w:val="24"/>
            <w:szCs w:val="24"/>
          </w:rPr>
          <w:t xml:space="preserve"> 21(6):475.</w:t>
        </w:r>
      </w:hyperlink>
    </w:p>
    <w:p w14:paraId="55495E7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 </w:t>
      </w:r>
      <w:r w:rsidRPr="00946649">
        <w:rPr>
          <w:rFonts w:ascii="Times" w:eastAsia="Times New Roman" w:hAnsi="Times" w:cs="Times New Roman"/>
          <w:color w:val="000000"/>
          <w:sz w:val="24"/>
          <w:szCs w:val="24"/>
        </w:rPr>
        <w:tab/>
      </w:r>
      <w:hyperlink r:id="rId324">
        <w:r w:rsidRPr="00946649">
          <w:rPr>
            <w:rFonts w:ascii="Times" w:eastAsia="Times New Roman" w:hAnsi="Times" w:cs="Times New Roman"/>
            <w:color w:val="000000"/>
            <w:sz w:val="24"/>
            <w:szCs w:val="24"/>
          </w:rPr>
          <w:t xml:space="preserve">MacPherson L, Magidson JF, Reynolds EK, Kahler CW, Lejuez CW (2010) Changes in sensation seeking and risk-taking propensity predict increases in alcohol use among early adolescents. </w:t>
        </w:r>
      </w:hyperlink>
      <w:hyperlink r:id="rId325">
        <w:r w:rsidRPr="00946649">
          <w:rPr>
            <w:rFonts w:ascii="Times" w:eastAsia="Times New Roman" w:hAnsi="Times" w:cs="Times New Roman"/>
            <w:i/>
            <w:color w:val="000000"/>
            <w:sz w:val="24"/>
            <w:szCs w:val="24"/>
          </w:rPr>
          <w:t>Alcohol Clin Exp R</w:t>
        </w:r>
        <w:r w:rsidRPr="00946649">
          <w:rPr>
            <w:rFonts w:ascii="Times" w:eastAsia="Times New Roman" w:hAnsi="Times" w:cs="Times New Roman"/>
            <w:i/>
            <w:color w:val="000000"/>
            <w:sz w:val="24"/>
            <w:szCs w:val="24"/>
          </w:rPr>
          <w:t>es</w:t>
        </w:r>
      </w:hyperlink>
      <w:hyperlink r:id="rId326">
        <w:r w:rsidRPr="00946649">
          <w:rPr>
            <w:rFonts w:ascii="Times" w:eastAsia="Times New Roman" w:hAnsi="Times" w:cs="Times New Roman"/>
            <w:color w:val="000000"/>
            <w:sz w:val="24"/>
            <w:szCs w:val="24"/>
          </w:rPr>
          <w:t xml:space="preserve"> 34(8):1400–1408.</w:t>
        </w:r>
      </w:hyperlink>
    </w:p>
    <w:p w14:paraId="7AB980D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 </w:t>
      </w:r>
      <w:r w:rsidRPr="00946649">
        <w:rPr>
          <w:rFonts w:ascii="Times" w:eastAsia="Times New Roman" w:hAnsi="Times" w:cs="Times New Roman"/>
          <w:color w:val="000000"/>
          <w:sz w:val="24"/>
          <w:szCs w:val="24"/>
        </w:rPr>
        <w:tab/>
      </w:r>
      <w:hyperlink r:id="rId327">
        <w:r w:rsidRPr="00946649">
          <w:rPr>
            <w:rFonts w:ascii="Times" w:eastAsia="Times New Roman" w:hAnsi="Times" w:cs="Times New Roman"/>
            <w:color w:val="000000"/>
            <w:sz w:val="24"/>
            <w:szCs w:val="24"/>
          </w:rPr>
          <w:t xml:space="preserve">Fan J, McCandliss BD, Sommer T, Raz A, Posner MI (2002) Testing the efficiency and independence of attentional networks. </w:t>
        </w:r>
      </w:hyperlink>
      <w:hyperlink r:id="rId328">
        <w:r w:rsidRPr="00946649">
          <w:rPr>
            <w:rFonts w:ascii="Times" w:eastAsia="Times New Roman" w:hAnsi="Times" w:cs="Times New Roman"/>
            <w:i/>
            <w:color w:val="000000"/>
            <w:sz w:val="24"/>
            <w:szCs w:val="24"/>
          </w:rPr>
          <w:t>J Cogn Neurosci</w:t>
        </w:r>
      </w:hyperlink>
      <w:hyperlink r:id="rId329">
        <w:r w:rsidRPr="00946649">
          <w:rPr>
            <w:rFonts w:ascii="Times" w:eastAsia="Times New Roman" w:hAnsi="Times" w:cs="Times New Roman"/>
            <w:color w:val="000000"/>
            <w:sz w:val="24"/>
            <w:szCs w:val="24"/>
          </w:rPr>
          <w:t xml:space="preserve"> 14(3):340–347.</w:t>
        </w:r>
      </w:hyperlink>
    </w:p>
    <w:p w14:paraId="3990F69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16. </w:t>
      </w:r>
      <w:r w:rsidRPr="00946649">
        <w:rPr>
          <w:rFonts w:ascii="Times" w:eastAsia="Times New Roman" w:hAnsi="Times" w:cs="Times New Roman"/>
          <w:color w:val="000000"/>
          <w:sz w:val="24"/>
          <w:szCs w:val="24"/>
        </w:rPr>
        <w:tab/>
      </w:r>
      <w:hyperlink r:id="rId330">
        <w:r w:rsidRPr="00946649">
          <w:rPr>
            <w:rFonts w:ascii="Times" w:eastAsia="Times New Roman" w:hAnsi="Times" w:cs="Times New Roman"/>
            <w:color w:val="000000"/>
            <w:sz w:val="24"/>
            <w:szCs w:val="24"/>
          </w:rPr>
          <w:t>Fan J, Wu Y, Fossella JA, Posner MI (2001) Assessing th</w:t>
        </w:r>
        <w:r w:rsidRPr="00946649">
          <w:rPr>
            <w:rFonts w:ascii="Times" w:eastAsia="Times New Roman" w:hAnsi="Times" w:cs="Times New Roman"/>
            <w:color w:val="000000"/>
            <w:sz w:val="24"/>
            <w:szCs w:val="24"/>
          </w:rPr>
          <w:t xml:space="preserve">e heritability of attentional networks. </w:t>
        </w:r>
      </w:hyperlink>
      <w:hyperlink r:id="rId331">
        <w:r w:rsidRPr="00946649">
          <w:rPr>
            <w:rFonts w:ascii="Times" w:eastAsia="Times New Roman" w:hAnsi="Times" w:cs="Times New Roman"/>
            <w:i/>
            <w:color w:val="000000"/>
            <w:sz w:val="24"/>
            <w:szCs w:val="24"/>
          </w:rPr>
          <w:t>BMC Neurosci</w:t>
        </w:r>
      </w:hyperlink>
      <w:hyperlink r:id="rId332">
        <w:r w:rsidRPr="00946649">
          <w:rPr>
            <w:rFonts w:ascii="Times" w:eastAsia="Times New Roman" w:hAnsi="Times" w:cs="Times New Roman"/>
            <w:color w:val="000000"/>
            <w:sz w:val="24"/>
            <w:szCs w:val="24"/>
          </w:rPr>
          <w:t xml:space="preserve"> 2(1):14.</w:t>
        </w:r>
      </w:hyperlink>
    </w:p>
    <w:p w14:paraId="0950350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 </w:t>
      </w:r>
      <w:r w:rsidRPr="00946649">
        <w:rPr>
          <w:rFonts w:ascii="Times" w:eastAsia="Times New Roman" w:hAnsi="Times" w:cs="Times New Roman"/>
          <w:color w:val="000000"/>
          <w:sz w:val="24"/>
          <w:szCs w:val="24"/>
        </w:rPr>
        <w:tab/>
      </w:r>
      <w:hyperlink r:id="rId333">
        <w:r w:rsidRPr="00946649">
          <w:rPr>
            <w:rFonts w:ascii="Times" w:eastAsia="Times New Roman" w:hAnsi="Times" w:cs="Times New Roman"/>
            <w:color w:val="000000"/>
            <w:sz w:val="24"/>
            <w:szCs w:val="24"/>
          </w:rPr>
          <w:t>Ishigami Y, Klein RM (20</w:t>
        </w:r>
        <w:r w:rsidRPr="00946649">
          <w:rPr>
            <w:rFonts w:ascii="Times" w:eastAsia="Times New Roman" w:hAnsi="Times" w:cs="Times New Roman"/>
            <w:color w:val="000000"/>
            <w:sz w:val="24"/>
            <w:szCs w:val="24"/>
          </w:rPr>
          <w:t xml:space="preserve">10) Repeated measurement of the components of attention using two versions of the Attention Network Test (ANT): Stability, isolability, robustness, and reliability. </w:t>
        </w:r>
      </w:hyperlink>
      <w:hyperlink r:id="rId334">
        <w:r w:rsidRPr="00946649">
          <w:rPr>
            <w:rFonts w:ascii="Times" w:eastAsia="Times New Roman" w:hAnsi="Times" w:cs="Times New Roman"/>
            <w:i/>
            <w:color w:val="000000"/>
            <w:sz w:val="24"/>
            <w:szCs w:val="24"/>
          </w:rPr>
          <w:t>J Neurosci Methods</w:t>
        </w:r>
      </w:hyperlink>
      <w:hyperlink r:id="rId335">
        <w:r w:rsidRPr="00946649">
          <w:rPr>
            <w:rFonts w:ascii="Times" w:eastAsia="Times New Roman" w:hAnsi="Times" w:cs="Times New Roman"/>
            <w:color w:val="000000"/>
            <w:sz w:val="24"/>
            <w:szCs w:val="24"/>
          </w:rPr>
          <w:t xml:space="preserve"> 190(1):117–128.</w:t>
        </w:r>
      </w:hyperlink>
    </w:p>
    <w:p w14:paraId="651010C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 </w:t>
      </w:r>
      <w:r w:rsidRPr="00946649">
        <w:rPr>
          <w:rFonts w:ascii="Times" w:eastAsia="Times New Roman" w:hAnsi="Times" w:cs="Times New Roman"/>
          <w:color w:val="000000"/>
          <w:sz w:val="24"/>
          <w:szCs w:val="24"/>
        </w:rPr>
        <w:tab/>
      </w:r>
      <w:hyperlink r:id="rId336">
        <w:r w:rsidRPr="00946649">
          <w:rPr>
            <w:rFonts w:ascii="Times" w:eastAsia="Times New Roman" w:hAnsi="Times" w:cs="Times New Roman"/>
            <w:color w:val="000000"/>
            <w:sz w:val="24"/>
            <w:szCs w:val="24"/>
          </w:rPr>
          <w:t xml:space="preserve">Habekost T, Petersen A, Vangkilde S (2014) Testing attention: comparing the ANT with TVA-based assessment. </w:t>
        </w:r>
      </w:hyperlink>
      <w:hyperlink r:id="rId337">
        <w:r w:rsidRPr="00946649">
          <w:rPr>
            <w:rFonts w:ascii="Times" w:eastAsia="Times New Roman" w:hAnsi="Times" w:cs="Times New Roman"/>
            <w:i/>
            <w:color w:val="000000"/>
            <w:sz w:val="24"/>
            <w:szCs w:val="24"/>
          </w:rPr>
          <w:t>Behav Res Methods</w:t>
        </w:r>
      </w:hyperlink>
      <w:hyperlink r:id="rId338">
        <w:r w:rsidRPr="00946649">
          <w:rPr>
            <w:rFonts w:ascii="Times" w:eastAsia="Times New Roman" w:hAnsi="Times" w:cs="Times New Roman"/>
            <w:color w:val="000000"/>
            <w:sz w:val="24"/>
            <w:szCs w:val="24"/>
          </w:rPr>
          <w:t xml:space="preserve"> 46(1):81–94.</w:t>
        </w:r>
      </w:hyperlink>
    </w:p>
    <w:p w14:paraId="3460B96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 </w:t>
      </w:r>
      <w:r w:rsidRPr="00946649">
        <w:rPr>
          <w:rFonts w:ascii="Times" w:eastAsia="Times New Roman" w:hAnsi="Times" w:cs="Times New Roman"/>
          <w:color w:val="000000"/>
          <w:sz w:val="24"/>
          <w:szCs w:val="24"/>
        </w:rPr>
        <w:tab/>
      </w:r>
      <w:hyperlink r:id="rId339">
        <w:r w:rsidRPr="00946649">
          <w:rPr>
            <w:rFonts w:ascii="Times" w:eastAsia="Times New Roman" w:hAnsi="Times" w:cs="Times New Roman"/>
            <w:color w:val="000000"/>
            <w:sz w:val="24"/>
            <w:szCs w:val="24"/>
          </w:rPr>
          <w:t>Paap KR, Sawi O (2016) The role of test-retest reliability in measuring individual and gro</w:t>
        </w:r>
        <w:r w:rsidRPr="00946649">
          <w:rPr>
            <w:rFonts w:ascii="Times" w:eastAsia="Times New Roman" w:hAnsi="Times" w:cs="Times New Roman"/>
            <w:color w:val="000000"/>
            <w:sz w:val="24"/>
            <w:szCs w:val="24"/>
          </w:rPr>
          <w:t xml:space="preserve">up differences in executive functioning. </w:t>
        </w:r>
      </w:hyperlink>
      <w:hyperlink r:id="rId340">
        <w:r w:rsidRPr="00946649">
          <w:rPr>
            <w:rFonts w:ascii="Times" w:eastAsia="Times New Roman" w:hAnsi="Times" w:cs="Times New Roman"/>
            <w:i/>
            <w:color w:val="000000"/>
            <w:sz w:val="24"/>
            <w:szCs w:val="24"/>
          </w:rPr>
          <w:t>J Neurosci Methods</w:t>
        </w:r>
      </w:hyperlink>
      <w:hyperlink r:id="rId341">
        <w:r w:rsidRPr="00946649">
          <w:rPr>
            <w:rFonts w:ascii="Times" w:eastAsia="Times New Roman" w:hAnsi="Times" w:cs="Times New Roman"/>
            <w:color w:val="000000"/>
            <w:sz w:val="24"/>
            <w:szCs w:val="24"/>
          </w:rPr>
          <w:t xml:space="preserve"> 274:81–93.</w:t>
        </w:r>
      </w:hyperlink>
    </w:p>
    <w:p w14:paraId="7DB64C3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 </w:t>
      </w:r>
      <w:r w:rsidRPr="00946649">
        <w:rPr>
          <w:rFonts w:ascii="Times" w:eastAsia="Times New Roman" w:hAnsi="Times" w:cs="Times New Roman"/>
          <w:color w:val="000000"/>
          <w:sz w:val="24"/>
          <w:szCs w:val="24"/>
        </w:rPr>
        <w:tab/>
      </w:r>
      <w:hyperlink r:id="rId342">
        <w:r w:rsidRPr="00946649">
          <w:rPr>
            <w:rFonts w:ascii="Times" w:eastAsia="Times New Roman" w:hAnsi="Times" w:cs="Times New Roman"/>
            <w:color w:val="000000"/>
            <w:sz w:val="24"/>
            <w:szCs w:val="24"/>
          </w:rPr>
          <w:t xml:space="preserve">Donders FC (1969) On the speed of mental processes. </w:t>
        </w:r>
      </w:hyperlink>
      <w:hyperlink r:id="rId343">
        <w:r w:rsidRPr="00946649">
          <w:rPr>
            <w:rFonts w:ascii="Times" w:eastAsia="Times New Roman" w:hAnsi="Times" w:cs="Times New Roman"/>
            <w:i/>
            <w:color w:val="000000"/>
            <w:sz w:val="24"/>
            <w:szCs w:val="24"/>
          </w:rPr>
          <w:t xml:space="preserve">Acta Psychol </w:t>
        </w:r>
      </w:hyperlink>
      <w:hyperlink r:id="rId344">
        <w:r w:rsidRPr="00946649">
          <w:rPr>
            <w:rFonts w:ascii="Times" w:eastAsia="Times New Roman" w:hAnsi="Times" w:cs="Times New Roman"/>
            <w:color w:val="000000"/>
            <w:sz w:val="24"/>
            <w:szCs w:val="24"/>
          </w:rPr>
          <w:t xml:space="preserve"> 30:412–431.</w:t>
        </w:r>
      </w:hyperlink>
    </w:p>
    <w:p w14:paraId="5597782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21. </w:t>
      </w:r>
      <w:r w:rsidRPr="00946649">
        <w:rPr>
          <w:rFonts w:ascii="Times" w:eastAsia="Times New Roman" w:hAnsi="Times" w:cs="Times New Roman"/>
          <w:color w:val="000000"/>
          <w:sz w:val="24"/>
          <w:szCs w:val="24"/>
        </w:rPr>
        <w:tab/>
      </w:r>
      <w:hyperlink r:id="rId345">
        <w:r w:rsidRPr="00946649">
          <w:rPr>
            <w:rFonts w:ascii="Times" w:eastAsia="Times New Roman" w:hAnsi="Times" w:cs="Times New Roman"/>
            <w:color w:val="000000"/>
            <w:sz w:val="24"/>
            <w:szCs w:val="24"/>
          </w:rPr>
          <w:t xml:space="preserve">Barrett </w:t>
        </w:r>
        <w:r w:rsidRPr="00946649">
          <w:rPr>
            <w:rFonts w:ascii="Times" w:eastAsia="Times New Roman" w:hAnsi="Times" w:cs="Times New Roman"/>
            <w:color w:val="000000"/>
            <w:sz w:val="24"/>
            <w:szCs w:val="24"/>
          </w:rPr>
          <w:t xml:space="preserve">GV, Alexander RA, Doverspike D, Cellar D, Thomas JC (1982) The development and application of a computerized information-processing test battery. </w:t>
        </w:r>
      </w:hyperlink>
      <w:hyperlink r:id="rId346">
        <w:r w:rsidRPr="00946649">
          <w:rPr>
            <w:rFonts w:ascii="Times" w:eastAsia="Times New Roman" w:hAnsi="Times" w:cs="Times New Roman"/>
            <w:i/>
            <w:color w:val="000000"/>
            <w:sz w:val="24"/>
            <w:szCs w:val="24"/>
          </w:rPr>
          <w:t>Appl Psychol Meas</w:t>
        </w:r>
      </w:hyperlink>
      <w:hyperlink r:id="rId347">
        <w:r w:rsidRPr="00946649">
          <w:rPr>
            <w:rFonts w:ascii="Times" w:eastAsia="Times New Roman" w:hAnsi="Times" w:cs="Times New Roman"/>
            <w:color w:val="000000"/>
            <w:sz w:val="24"/>
            <w:szCs w:val="24"/>
          </w:rPr>
          <w:t xml:space="preserve"> 6(1):13–29.</w:t>
        </w:r>
      </w:hyperlink>
    </w:p>
    <w:p w14:paraId="2EE87E3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22. </w:t>
      </w:r>
      <w:r w:rsidRPr="00946649">
        <w:rPr>
          <w:rFonts w:ascii="Times" w:eastAsia="Times New Roman" w:hAnsi="Times" w:cs="Times New Roman"/>
          <w:color w:val="000000"/>
          <w:sz w:val="24"/>
          <w:szCs w:val="24"/>
        </w:rPr>
        <w:tab/>
      </w:r>
      <w:hyperlink r:id="rId348">
        <w:r w:rsidRPr="00946649">
          <w:rPr>
            <w:rFonts w:ascii="Times" w:eastAsia="Times New Roman" w:hAnsi="Times" w:cs="Times New Roman"/>
            <w:color w:val="000000"/>
            <w:sz w:val="24"/>
            <w:szCs w:val="24"/>
          </w:rPr>
          <w:t xml:space="preserve">Kennedy RS, Baltzley DR, Wilkes RL, Kuntz LA (1989) Psychology of computer use: IX. A menu of self-administered microcomputer-based neurotoxicology tests. </w:t>
        </w:r>
      </w:hyperlink>
      <w:hyperlink r:id="rId349">
        <w:r w:rsidRPr="00946649">
          <w:rPr>
            <w:rFonts w:ascii="Times" w:eastAsia="Times New Roman" w:hAnsi="Times" w:cs="Times New Roman"/>
            <w:i/>
            <w:color w:val="000000"/>
            <w:sz w:val="24"/>
            <w:szCs w:val="24"/>
          </w:rPr>
          <w:t>Percept Mot Skills</w:t>
        </w:r>
      </w:hyperlink>
      <w:hyperlink r:id="rId350">
        <w:r w:rsidRPr="00946649">
          <w:rPr>
            <w:rFonts w:ascii="Times" w:eastAsia="Times New Roman" w:hAnsi="Times" w:cs="Times New Roman"/>
            <w:color w:val="000000"/>
            <w:sz w:val="24"/>
            <w:szCs w:val="24"/>
          </w:rPr>
          <w:t xml:space="preserve"> 68(3_suppl):1255–1272.</w:t>
        </w:r>
      </w:hyperlink>
    </w:p>
    <w:p w14:paraId="283E602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23. </w:t>
      </w:r>
      <w:r w:rsidRPr="00946649">
        <w:rPr>
          <w:rFonts w:ascii="Times" w:eastAsia="Times New Roman" w:hAnsi="Times" w:cs="Times New Roman"/>
          <w:color w:val="000000"/>
          <w:sz w:val="24"/>
          <w:szCs w:val="24"/>
        </w:rPr>
        <w:tab/>
      </w:r>
      <w:hyperlink r:id="rId351">
        <w:r w:rsidRPr="00946649">
          <w:rPr>
            <w:rFonts w:ascii="Times" w:eastAsia="Times New Roman" w:hAnsi="Times" w:cs="Times New Roman"/>
            <w:color w:val="000000"/>
            <w:sz w:val="24"/>
            <w:szCs w:val="24"/>
          </w:rPr>
          <w:t xml:space="preserve">Williams LM, et al. (2005) The test-retest reliability </w:t>
        </w:r>
        <w:r w:rsidRPr="00946649">
          <w:rPr>
            <w:rFonts w:ascii="Times" w:eastAsia="Times New Roman" w:hAnsi="Times" w:cs="Times New Roman"/>
            <w:color w:val="000000"/>
            <w:sz w:val="24"/>
            <w:szCs w:val="24"/>
          </w:rPr>
          <w:t xml:space="preserve">of a standardized neurocognitive and neurophysiological test battery:``neuromarker’'. </w:t>
        </w:r>
      </w:hyperlink>
      <w:hyperlink r:id="rId352">
        <w:r w:rsidRPr="00946649">
          <w:rPr>
            <w:rFonts w:ascii="Times" w:eastAsia="Times New Roman" w:hAnsi="Times" w:cs="Times New Roman"/>
            <w:i/>
            <w:color w:val="000000"/>
            <w:sz w:val="24"/>
            <w:szCs w:val="24"/>
          </w:rPr>
          <w:t>Int J Neurosci</w:t>
        </w:r>
      </w:hyperlink>
      <w:hyperlink r:id="rId353">
        <w:r w:rsidRPr="00946649">
          <w:rPr>
            <w:rFonts w:ascii="Times" w:eastAsia="Times New Roman" w:hAnsi="Times" w:cs="Times New Roman"/>
            <w:color w:val="000000"/>
            <w:sz w:val="24"/>
            <w:szCs w:val="24"/>
          </w:rPr>
          <w:t xml:space="preserve"> 115(12):1605–1630.</w:t>
        </w:r>
      </w:hyperlink>
    </w:p>
    <w:p w14:paraId="7BFC0BD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24. </w:t>
      </w:r>
      <w:r w:rsidRPr="00946649">
        <w:rPr>
          <w:rFonts w:ascii="Times" w:eastAsia="Times New Roman" w:hAnsi="Times" w:cs="Times New Roman"/>
          <w:color w:val="000000"/>
          <w:sz w:val="24"/>
          <w:szCs w:val="24"/>
        </w:rPr>
        <w:tab/>
      </w:r>
      <w:hyperlink r:id="rId354">
        <w:r w:rsidRPr="00946649">
          <w:rPr>
            <w:rFonts w:ascii="Times" w:eastAsia="Times New Roman" w:hAnsi="Times" w:cs="Times New Roman"/>
            <w:color w:val="000000"/>
            <w:sz w:val="24"/>
            <w:szCs w:val="24"/>
          </w:rPr>
          <w:t xml:space="preserve">Deary IJ, Liewald D, Nissan J (2011) A free, easy-to-use, computer-based simple and four-choice reaction time programme: the Deary-Liewald reaction time task. </w:t>
        </w:r>
      </w:hyperlink>
      <w:hyperlink r:id="rId355">
        <w:r w:rsidRPr="00946649">
          <w:rPr>
            <w:rFonts w:ascii="Times" w:eastAsia="Times New Roman" w:hAnsi="Times" w:cs="Times New Roman"/>
            <w:i/>
            <w:color w:val="000000"/>
            <w:sz w:val="24"/>
            <w:szCs w:val="24"/>
          </w:rPr>
          <w:t>Behav Res Methods</w:t>
        </w:r>
      </w:hyperlink>
      <w:hyperlink r:id="rId356">
        <w:r w:rsidRPr="00946649">
          <w:rPr>
            <w:rFonts w:ascii="Times" w:eastAsia="Times New Roman" w:hAnsi="Times" w:cs="Times New Roman"/>
            <w:color w:val="000000"/>
            <w:sz w:val="24"/>
            <w:szCs w:val="24"/>
          </w:rPr>
          <w:t xml:space="preserve"> 43(1):258–268.</w:t>
        </w:r>
      </w:hyperlink>
    </w:p>
    <w:p w14:paraId="0F5F161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25. </w:t>
      </w:r>
      <w:r w:rsidRPr="00946649">
        <w:rPr>
          <w:rFonts w:ascii="Times" w:eastAsia="Times New Roman" w:hAnsi="Times" w:cs="Times New Roman"/>
          <w:color w:val="000000"/>
          <w:sz w:val="24"/>
          <w:szCs w:val="24"/>
        </w:rPr>
        <w:tab/>
      </w:r>
      <w:hyperlink r:id="rId357">
        <w:r w:rsidRPr="00946649">
          <w:rPr>
            <w:rFonts w:ascii="Times" w:eastAsia="Times New Roman" w:hAnsi="Times" w:cs="Times New Roman"/>
            <w:color w:val="000000"/>
            <w:sz w:val="24"/>
            <w:szCs w:val="24"/>
          </w:rPr>
          <w:t>Jones SAH, et al. (2016) Measuring the performance of attention networks with the Dalhousie compu</w:t>
        </w:r>
        <w:r w:rsidRPr="00946649">
          <w:rPr>
            <w:rFonts w:ascii="Times" w:eastAsia="Times New Roman" w:hAnsi="Times" w:cs="Times New Roman"/>
            <w:color w:val="000000"/>
            <w:sz w:val="24"/>
            <w:szCs w:val="24"/>
          </w:rPr>
          <w:t xml:space="preserve">terized attention battery (DalCAB): Methodology and reliability in healthy adults. </w:t>
        </w:r>
      </w:hyperlink>
      <w:hyperlink r:id="rId358">
        <w:r w:rsidRPr="00946649">
          <w:rPr>
            <w:rFonts w:ascii="Times" w:eastAsia="Times New Roman" w:hAnsi="Times" w:cs="Times New Roman"/>
            <w:i/>
            <w:color w:val="000000"/>
            <w:sz w:val="24"/>
            <w:szCs w:val="24"/>
          </w:rPr>
          <w:t>Front Psychol</w:t>
        </w:r>
      </w:hyperlink>
      <w:hyperlink r:id="rId359">
        <w:r w:rsidRPr="00946649">
          <w:rPr>
            <w:rFonts w:ascii="Times" w:eastAsia="Times New Roman" w:hAnsi="Times" w:cs="Times New Roman"/>
            <w:color w:val="000000"/>
            <w:sz w:val="24"/>
            <w:szCs w:val="24"/>
          </w:rPr>
          <w:t xml:space="preserve"> 7.</w:t>
        </w:r>
      </w:hyperlink>
    </w:p>
    <w:p w14:paraId="4DE03CA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26. </w:t>
      </w:r>
      <w:r w:rsidRPr="00946649">
        <w:rPr>
          <w:rFonts w:ascii="Times" w:eastAsia="Times New Roman" w:hAnsi="Times" w:cs="Times New Roman"/>
          <w:color w:val="000000"/>
          <w:sz w:val="24"/>
          <w:szCs w:val="24"/>
        </w:rPr>
        <w:tab/>
      </w:r>
      <w:hyperlink r:id="rId360">
        <w:r w:rsidRPr="00946649">
          <w:rPr>
            <w:rFonts w:ascii="Times" w:eastAsia="Times New Roman" w:hAnsi="Times" w:cs="Times New Roman"/>
            <w:color w:val="000000"/>
            <w:sz w:val="24"/>
            <w:szCs w:val="24"/>
          </w:rPr>
          <w:t xml:space="preserve">Frederick S (2005) Cognitive Reflection and Decision Making. </w:t>
        </w:r>
      </w:hyperlink>
      <w:hyperlink r:id="rId361">
        <w:r w:rsidRPr="00946649">
          <w:rPr>
            <w:rFonts w:ascii="Times" w:eastAsia="Times New Roman" w:hAnsi="Times" w:cs="Times New Roman"/>
            <w:i/>
            <w:color w:val="000000"/>
            <w:sz w:val="24"/>
            <w:szCs w:val="24"/>
          </w:rPr>
          <w:t>J Econ Perspect</w:t>
        </w:r>
      </w:hyperlink>
      <w:hyperlink r:id="rId362">
        <w:r w:rsidRPr="00946649">
          <w:rPr>
            <w:rFonts w:ascii="Times" w:eastAsia="Times New Roman" w:hAnsi="Times" w:cs="Times New Roman"/>
            <w:color w:val="000000"/>
            <w:sz w:val="24"/>
            <w:szCs w:val="24"/>
          </w:rPr>
          <w:t xml:space="preserve"> 19(4):25–42.</w:t>
        </w:r>
      </w:hyperlink>
    </w:p>
    <w:p w14:paraId="2E840F5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27. </w:t>
      </w:r>
      <w:r w:rsidRPr="00946649">
        <w:rPr>
          <w:rFonts w:ascii="Times" w:eastAsia="Times New Roman" w:hAnsi="Times" w:cs="Times New Roman"/>
          <w:color w:val="000000"/>
          <w:sz w:val="24"/>
          <w:szCs w:val="24"/>
        </w:rPr>
        <w:tab/>
      </w:r>
      <w:hyperlink r:id="rId363">
        <w:r w:rsidRPr="00946649">
          <w:rPr>
            <w:rFonts w:ascii="Times" w:eastAsia="Times New Roman" w:hAnsi="Times" w:cs="Times New Roman"/>
            <w:color w:val="000000"/>
            <w:sz w:val="24"/>
            <w:szCs w:val="24"/>
          </w:rPr>
          <w:t xml:space="preserve">Toplak ME, West RF, Stanovich KE (2014) Assessing miserly information processing: An expansion of the Cognitive Reflection Test. </w:t>
        </w:r>
      </w:hyperlink>
      <w:hyperlink r:id="rId364">
        <w:r w:rsidRPr="00946649">
          <w:rPr>
            <w:rFonts w:ascii="Times" w:eastAsia="Times New Roman" w:hAnsi="Times" w:cs="Times New Roman"/>
            <w:i/>
            <w:color w:val="000000"/>
            <w:sz w:val="24"/>
            <w:szCs w:val="24"/>
          </w:rPr>
          <w:t>Think Reason</w:t>
        </w:r>
      </w:hyperlink>
      <w:hyperlink r:id="rId365">
        <w:r w:rsidRPr="00946649">
          <w:rPr>
            <w:rFonts w:ascii="Times" w:eastAsia="Times New Roman" w:hAnsi="Times" w:cs="Times New Roman"/>
            <w:color w:val="000000"/>
            <w:sz w:val="24"/>
            <w:szCs w:val="24"/>
          </w:rPr>
          <w:t xml:space="preserve"> 20(2):147–168.</w:t>
        </w:r>
      </w:hyperlink>
    </w:p>
    <w:p w14:paraId="1B4D3E5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28. </w:t>
      </w:r>
      <w:r w:rsidRPr="00946649">
        <w:rPr>
          <w:rFonts w:ascii="Times" w:eastAsia="Times New Roman" w:hAnsi="Times" w:cs="Times New Roman"/>
          <w:color w:val="000000"/>
          <w:sz w:val="24"/>
          <w:szCs w:val="24"/>
        </w:rPr>
        <w:tab/>
      </w:r>
      <w:hyperlink r:id="rId366">
        <w:r w:rsidRPr="00946649">
          <w:rPr>
            <w:rFonts w:ascii="Times" w:eastAsia="Times New Roman" w:hAnsi="Times" w:cs="Times New Roman"/>
            <w:color w:val="000000"/>
            <w:sz w:val="24"/>
            <w:szCs w:val="24"/>
          </w:rPr>
          <w:t>Primi C, Morsanyi K, Chiesi F, Donati MA, Hamilton J (2016) The development and testing of a new version of the cognitive reflection test applying item response theory</w:t>
        </w:r>
        <w:r w:rsidRPr="00946649">
          <w:rPr>
            <w:rFonts w:ascii="Times" w:eastAsia="Times New Roman" w:hAnsi="Times" w:cs="Times New Roman"/>
            <w:color w:val="000000"/>
            <w:sz w:val="24"/>
            <w:szCs w:val="24"/>
          </w:rPr>
          <w:t xml:space="preserve"> (IRT). </w:t>
        </w:r>
      </w:hyperlink>
      <w:hyperlink r:id="rId367">
        <w:r w:rsidRPr="00946649">
          <w:rPr>
            <w:rFonts w:ascii="Times" w:eastAsia="Times New Roman" w:hAnsi="Times" w:cs="Times New Roman"/>
            <w:i/>
            <w:color w:val="000000"/>
            <w:sz w:val="24"/>
            <w:szCs w:val="24"/>
          </w:rPr>
          <w:t>J Behav Decis Mak</w:t>
        </w:r>
      </w:hyperlink>
      <w:hyperlink r:id="rId368">
        <w:r w:rsidRPr="00946649">
          <w:rPr>
            <w:rFonts w:ascii="Times" w:eastAsia="Times New Roman" w:hAnsi="Times" w:cs="Times New Roman"/>
            <w:color w:val="000000"/>
            <w:sz w:val="24"/>
            <w:szCs w:val="24"/>
          </w:rPr>
          <w:t xml:space="preserve"> 29(5):453–469.</w:t>
        </w:r>
      </w:hyperlink>
    </w:p>
    <w:p w14:paraId="7D5C8EB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29. </w:t>
      </w:r>
      <w:r w:rsidRPr="00946649">
        <w:rPr>
          <w:rFonts w:ascii="Times" w:eastAsia="Times New Roman" w:hAnsi="Times" w:cs="Times New Roman"/>
          <w:color w:val="000000"/>
          <w:sz w:val="24"/>
          <w:szCs w:val="24"/>
        </w:rPr>
        <w:tab/>
      </w:r>
      <w:hyperlink r:id="rId369">
        <w:r w:rsidRPr="00946649">
          <w:rPr>
            <w:rFonts w:ascii="Times" w:eastAsia="Times New Roman" w:hAnsi="Times" w:cs="Times New Roman"/>
            <w:color w:val="000000"/>
            <w:sz w:val="24"/>
            <w:szCs w:val="24"/>
          </w:rPr>
          <w:t xml:space="preserve">Haigh M (2016) Has the standard cognitive reflection test become a victim of its own success? </w:t>
        </w:r>
      </w:hyperlink>
      <w:hyperlink r:id="rId370">
        <w:r w:rsidRPr="00946649">
          <w:rPr>
            <w:rFonts w:ascii="Times" w:eastAsia="Times New Roman" w:hAnsi="Times" w:cs="Times New Roman"/>
            <w:i/>
            <w:color w:val="000000"/>
            <w:sz w:val="24"/>
            <w:szCs w:val="24"/>
          </w:rPr>
          <w:t>Adv Cogn Psychol</w:t>
        </w:r>
      </w:hyperlink>
      <w:hyperlink r:id="rId371">
        <w:r w:rsidRPr="00946649">
          <w:rPr>
            <w:rFonts w:ascii="Times" w:eastAsia="Times New Roman" w:hAnsi="Times" w:cs="Times New Roman"/>
            <w:color w:val="000000"/>
            <w:sz w:val="24"/>
            <w:szCs w:val="24"/>
          </w:rPr>
          <w:t xml:space="preserve"> 12(3):145.</w:t>
        </w:r>
      </w:hyperlink>
    </w:p>
    <w:p w14:paraId="62DC659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30. </w:t>
      </w:r>
      <w:r w:rsidRPr="00946649">
        <w:rPr>
          <w:rFonts w:ascii="Times" w:eastAsia="Times New Roman" w:hAnsi="Times" w:cs="Times New Roman"/>
          <w:color w:val="000000"/>
          <w:sz w:val="24"/>
          <w:szCs w:val="24"/>
        </w:rPr>
        <w:tab/>
      </w:r>
      <w:hyperlink r:id="rId372">
        <w:r w:rsidRPr="00946649">
          <w:rPr>
            <w:rFonts w:ascii="Times" w:eastAsia="Times New Roman" w:hAnsi="Times" w:cs="Times New Roman"/>
            <w:color w:val="000000"/>
            <w:sz w:val="24"/>
            <w:szCs w:val="24"/>
          </w:rPr>
          <w:t xml:space="preserve">Stieger S, Reips U-D (2016) A limitation of the Cognitive Reflection Test: familiarity. </w:t>
        </w:r>
      </w:hyperlink>
      <w:hyperlink r:id="rId373">
        <w:r w:rsidRPr="00946649">
          <w:rPr>
            <w:rFonts w:ascii="Times" w:eastAsia="Times New Roman" w:hAnsi="Times" w:cs="Times New Roman"/>
            <w:i/>
            <w:color w:val="000000"/>
            <w:sz w:val="24"/>
            <w:szCs w:val="24"/>
          </w:rPr>
          <w:t>PeerJ</w:t>
        </w:r>
      </w:hyperlink>
      <w:hyperlink r:id="rId374">
        <w:r w:rsidRPr="00946649">
          <w:rPr>
            <w:rFonts w:ascii="Times" w:eastAsia="Times New Roman" w:hAnsi="Times" w:cs="Times New Roman"/>
            <w:color w:val="000000"/>
            <w:sz w:val="24"/>
            <w:szCs w:val="24"/>
          </w:rPr>
          <w:t xml:space="preserve"> 4:e2395.</w:t>
        </w:r>
      </w:hyperlink>
    </w:p>
    <w:p w14:paraId="3C321A9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31. </w:t>
      </w:r>
      <w:r w:rsidRPr="00946649">
        <w:rPr>
          <w:rFonts w:ascii="Times" w:eastAsia="Times New Roman" w:hAnsi="Times" w:cs="Times New Roman"/>
          <w:color w:val="000000"/>
          <w:sz w:val="24"/>
          <w:szCs w:val="24"/>
        </w:rPr>
        <w:tab/>
      </w:r>
      <w:hyperlink r:id="rId375">
        <w:r w:rsidRPr="00946649">
          <w:rPr>
            <w:rFonts w:ascii="Times" w:eastAsia="Times New Roman" w:hAnsi="Times" w:cs="Times New Roman"/>
            <w:color w:val="000000"/>
            <w:sz w:val="24"/>
            <w:szCs w:val="24"/>
          </w:rPr>
          <w:t xml:space="preserve">Figner B, Mackinlay RJ, Wilkening F, Weber EU (2009) Affective and deliberative processes in risky choice: age differences in risk taking in the Columbia Card Task. </w:t>
        </w:r>
      </w:hyperlink>
      <w:hyperlink r:id="rId376">
        <w:r w:rsidRPr="00946649">
          <w:rPr>
            <w:rFonts w:ascii="Times" w:eastAsia="Times New Roman" w:hAnsi="Times" w:cs="Times New Roman"/>
            <w:i/>
            <w:color w:val="000000"/>
            <w:sz w:val="24"/>
            <w:szCs w:val="24"/>
          </w:rPr>
          <w:t>J Exp Psychol Learn Mem Cogn</w:t>
        </w:r>
      </w:hyperlink>
      <w:hyperlink r:id="rId377">
        <w:r w:rsidRPr="00946649">
          <w:rPr>
            <w:rFonts w:ascii="Times" w:eastAsia="Times New Roman" w:hAnsi="Times" w:cs="Times New Roman"/>
            <w:color w:val="000000"/>
            <w:sz w:val="24"/>
            <w:szCs w:val="24"/>
          </w:rPr>
          <w:t xml:space="preserve"> 35(3):709–730.</w:t>
        </w:r>
      </w:hyperlink>
    </w:p>
    <w:p w14:paraId="6933BAD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32. </w:t>
      </w:r>
      <w:r w:rsidRPr="00946649">
        <w:rPr>
          <w:rFonts w:ascii="Times" w:eastAsia="Times New Roman" w:hAnsi="Times" w:cs="Times New Roman"/>
          <w:color w:val="000000"/>
          <w:sz w:val="24"/>
          <w:szCs w:val="24"/>
        </w:rPr>
        <w:tab/>
      </w:r>
      <w:hyperlink r:id="rId378">
        <w:r w:rsidRPr="00946649">
          <w:rPr>
            <w:rFonts w:ascii="Times" w:eastAsia="Times New Roman" w:hAnsi="Times" w:cs="Times New Roman"/>
            <w:color w:val="000000"/>
            <w:sz w:val="24"/>
            <w:szCs w:val="24"/>
          </w:rPr>
          <w:t>Koffarnus MN, Bickel WK (2014) A 5-trial adjusting delay discounting task: accur</w:t>
        </w:r>
        <w:r w:rsidRPr="00946649">
          <w:rPr>
            <w:rFonts w:ascii="Times" w:eastAsia="Times New Roman" w:hAnsi="Times" w:cs="Times New Roman"/>
            <w:color w:val="000000"/>
            <w:sz w:val="24"/>
            <w:szCs w:val="24"/>
          </w:rPr>
          <w:t xml:space="preserve">ate discount rates in less than one minute. </w:t>
        </w:r>
      </w:hyperlink>
      <w:hyperlink r:id="rId379">
        <w:r w:rsidRPr="00946649">
          <w:rPr>
            <w:rFonts w:ascii="Times" w:eastAsia="Times New Roman" w:hAnsi="Times" w:cs="Times New Roman"/>
            <w:i/>
            <w:color w:val="000000"/>
            <w:sz w:val="24"/>
            <w:szCs w:val="24"/>
          </w:rPr>
          <w:t>Exp Clin Psychopharmacol</w:t>
        </w:r>
      </w:hyperlink>
      <w:hyperlink r:id="rId380">
        <w:r w:rsidRPr="00946649">
          <w:rPr>
            <w:rFonts w:ascii="Times" w:eastAsia="Times New Roman" w:hAnsi="Times" w:cs="Times New Roman"/>
            <w:color w:val="000000"/>
            <w:sz w:val="24"/>
            <w:szCs w:val="24"/>
          </w:rPr>
          <w:t xml:space="preserve"> 22(3):222.</w:t>
        </w:r>
      </w:hyperlink>
    </w:p>
    <w:p w14:paraId="0092F69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33. </w:t>
      </w:r>
      <w:r w:rsidRPr="00946649">
        <w:rPr>
          <w:rFonts w:ascii="Times" w:eastAsia="Times New Roman" w:hAnsi="Times" w:cs="Times New Roman"/>
          <w:color w:val="000000"/>
          <w:sz w:val="24"/>
          <w:szCs w:val="24"/>
        </w:rPr>
        <w:tab/>
      </w:r>
      <w:hyperlink r:id="rId381">
        <w:r w:rsidRPr="00946649">
          <w:rPr>
            <w:rFonts w:ascii="Times" w:eastAsia="Times New Roman" w:hAnsi="Times" w:cs="Times New Roman"/>
            <w:color w:val="000000"/>
            <w:sz w:val="24"/>
            <w:szCs w:val="24"/>
          </w:rPr>
          <w:t xml:space="preserve">Richards JB, Mitchell SH, Wit H, Seiden LS (1997) Determination of discount functions in rats with an adjusting-amount procedure. </w:t>
        </w:r>
      </w:hyperlink>
      <w:hyperlink r:id="rId382">
        <w:r w:rsidRPr="00946649">
          <w:rPr>
            <w:rFonts w:ascii="Times" w:eastAsia="Times New Roman" w:hAnsi="Times" w:cs="Times New Roman"/>
            <w:i/>
            <w:color w:val="000000"/>
            <w:sz w:val="24"/>
            <w:szCs w:val="24"/>
          </w:rPr>
          <w:t>J Exp Anal Behav</w:t>
        </w:r>
      </w:hyperlink>
      <w:hyperlink r:id="rId383">
        <w:r w:rsidRPr="00946649">
          <w:rPr>
            <w:rFonts w:ascii="Times" w:eastAsia="Times New Roman" w:hAnsi="Times" w:cs="Times New Roman"/>
            <w:color w:val="000000"/>
            <w:sz w:val="24"/>
            <w:szCs w:val="24"/>
          </w:rPr>
          <w:t xml:space="preserve"> 67(3):353–366.</w:t>
        </w:r>
      </w:hyperlink>
    </w:p>
    <w:p w14:paraId="2109B7D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34. </w:t>
      </w:r>
      <w:r w:rsidRPr="00946649">
        <w:rPr>
          <w:rFonts w:ascii="Times" w:eastAsia="Times New Roman" w:hAnsi="Times" w:cs="Times New Roman"/>
          <w:color w:val="000000"/>
          <w:sz w:val="24"/>
          <w:szCs w:val="24"/>
        </w:rPr>
        <w:tab/>
      </w:r>
      <w:hyperlink r:id="rId384">
        <w:r w:rsidRPr="00946649">
          <w:rPr>
            <w:rFonts w:ascii="Times" w:eastAsia="Times New Roman" w:hAnsi="Times" w:cs="Times New Roman"/>
            <w:color w:val="000000"/>
            <w:sz w:val="24"/>
            <w:szCs w:val="24"/>
          </w:rPr>
          <w:t xml:space="preserve">Richards JB, Zhang L, Mitchell SH, Wit H (1999) Delay or probability discounting in a model of impulsive behavior: effect of alcohol. </w:t>
        </w:r>
      </w:hyperlink>
      <w:hyperlink r:id="rId385">
        <w:r w:rsidRPr="00946649">
          <w:rPr>
            <w:rFonts w:ascii="Times" w:eastAsia="Times New Roman" w:hAnsi="Times" w:cs="Times New Roman"/>
            <w:i/>
            <w:color w:val="000000"/>
            <w:sz w:val="24"/>
            <w:szCs w:val="24"/>
          </w:rPr>
          <w:t>J Exp Anal Behav</w:t>
        </w:r>
      </w:hyperlink>
      <w:hyperlink r:id="rId386">
        <w:r w:rsidRPr="00946649">
          <w:rPr>
            <w:rFonts w:ascii="Times" w:eastAsia="Times New Roman" w:hAnsi="Times" w:cs="Times New Roman"/>
            <w:color w:val="000000"/>
            <w:sz w:val="24"/>
            <w:szCs w:val="24"/>
          </w:rPr>
          <w:t xml:space="preserve"> 71(2):121–143.</w:t>
        </w:r>
      </w:hyperlink>
    </w:p>
    <w:p w14:paraId="0CDEC8E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35. </w:t>
      </w:r>
      <w:r w:rsidRPr="00946649">
        <w:rPr>
          <w:rFonts w:ascii="Times" w:eastAsia="Times New Roman" w:hAnsi="Times" w:cs="Times New Roman"/>
          <w:color w:val="000000"/>
          <w:sz w:val="24"/>
          <w:szCs w:val="24"/>
        </w:rPr>
        <w:tab/>
      </w:r>
      <w:hyperlink r:id="rId387">
        <w:r w:rsidRPr="00946649">
          <w:rPr>
            <w:rFonts w:ascii="Times" w:eastAsia="Times New Roman" w:hAnsi="Times" w:cs="Times New Roman"/>
            <w:color w:val="000000"/>
            <w:sz w:val="24"/>
            <w:szCs w:val="24"/>
          </w:rPr>
          <w:t>Baker F, Johnson MW, Bickel WK (2003) Delay discounting in current and never-before cigarette smoker</w:t>
        </w:r>
        <w:r w:rsidRPr="00946649">
          <w:rPr>
            <w:rFonts w:ascii="Times" w:eastAsia="Times New Roman" w:hAnsi="Times" w:cs="Times New Roman"/>
            <w:color w:val="000000"/>
            <w:sz w:val="24"/>
            <w:szCs w:val="24"/>
          </w:rPr>
          <w:t xml:space="preserve">s: similarities and differences across commodity, sign, and magnitude. </w:t>
        </w:r>
      </w:hyperlink>
      <w:hyperlink r:id="rId388">
        <w:r w:rsidRPr="00946649">
          <w:rPr>
            <w:rFonts w:ascii="Times" w:eastAsia="Times New Roman" w:hAnsi="Times" w:cs="Times New Roman"/>
            <w:i/>
            <w:color w:val="000000"/>
            <w:sz w:val="24"/>
            <w:szCs w:val="24"/>
          </w:rPr>
          <w:t>J Abnorm Psychol</w:t>
        </w:r>
      </w:hyperlink>
      <w:hyperlink r:id="rId389">
        <w:r w:rsidRPr="00946649">
          <w:rPr>
            <w:rFonts w:ascii="Times" w:eastAsia="Times New Roman" w:hAnsi="Times" w:cs="Times New Roman"/>
            <w:color w:val="000000"/>
            <w:sz w:val="24"/>
            <w:szCs w:val="24"/>
          </w:rPr>
          <w:t xml:space="preserve"> 112(3):382.</w:t>
        </w:r>
      </w:hyperlink>
    </w:p>
    <w:p w14:paraId="59CD95A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36. </w:t>
      </w:r>
      <w:r w:rsidRPr="00946649">
        <w:rPr>
          <w:rFonts w:ascii="Times" w:eastAsia="Times New Roman" w:hAnsi="Times" w:cs="Times New Roman"/>
          <w:color w:val="000000"/>
          <w:sz w:val="24"/>
          <w:szCs w:val="24"/>
        </w:rPr>
        <w:tab/>
      </w:r>
      <w:hyperlink r:id="rId390">
        <w:r w:rsidRPr="00946649">
          <w:rPr>
            <w:rFonts w:ascii="Times" w:eastAsia="Times New Roman" w:hAnsi="Times" w:cs="Times New Roman"/>
            <w:color w:val="000000"/>
            <w:sz w:val="24"/>
            <w:szCs w:val="24"/>
          </w:rPr>
          <w:t xml:space="preserve">Johnson MW, Bickel WK, Baker F (2007) Moderate drug use and delay discounting: a comparison of heavy, light, and never smokers. </w:t>
        </w:r>
      </w:hyperlink>
      <w:hyperlink r:id="rId391">
        <w:r w:rsidRPr="00946649">
          <w:rPr>
            <w:rFonts w:ascii="Times" w:eastAsia="Times New Roman" w:hAnsi="Times" w:cs="Times New Roman"/>
            <w:i/>
            <w:color w:val="000000"/>
            <w:sz w:val="24"/>
            <w:szCs w:val="24"/>
          </w:rPr>
          <w:t>Exp Clin Psychopharmacol</w:t>
        </w:r>
      </w:hyperlink>
      <w:hyperlink r:id="rId392">
        <w:r w:rsidRPr="00946649">
          <w:rPr>
            <w:rFonts w:ascii="Times" w:eastAsia="Times New Roman" w:hAnsi="Times" w:cs="Times New Roman"/>
            <w:color w:val="000000"/>
            <w:sz w:val="24"/>
            <w:szCs w:val="24"/>
          </w:rPr>
          <w:t xml:space="preserve"> 15(2):187–194.</w:t>
        </w:r>
      </w:hyperlink>
    </w:p>
    <w:p w14:paraId="3EF2059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37. </w:t>
      </w:r>
      <w:r w:rsidRPr="00946649">
        <w:rPr>
          <w:rFonts w:ascii="Times" w:eastAsia="Times New Roman" w:hAnsi="Times" w:cs="Times New Roman"/>
          <w:color w:val="000000"/>
          <w:sz w:val="24"/>
          <w:szCs w:val="24"/>
        </w:rPr>
        <w:tab/>
      </w:r>
      <w:hyperlink r:id="rId393">
        <w:r w:rsidRPr="00946649">
          <w:rPr>
            <w:rFonts w:ascii="Times" w:eastAsia="Times New Roman" w:hAnsi="Times" w:cs="Times New Roman"/>
            <w:color w:val="000000"/>
            <w:sz w:val="24"/>
            <w:szCs w:val="24"/>
          </w:rPr>
          <w:t xml:space="preserve">Reed DD, Martens BK (2011) Temporal discounting predicts student responsiveness to exchange delays in a classroom token system. </w:t>
        </w:r>
      </w:hyperlink>
      <w:hyperlink r:id="rId394">
        <w:r w:rsidRPr="00946649">
          <w:rPr>
            <w:rFonts w:ascii="Times" w:eastAsia="Times New Roman" w:hAnsi="Times" w:cs="Times New Roman"/>
            <w:i/>
            <w:color w:val="000000"/>
            <w:sz w:val="24"/>
            <w:szCs w:val="24"/>
          </w:rPr>
          <w:t>J Appl Behav Anal</w:t>
        </w:r>
      </w:hyperlink>
      <w:hyperlink r:id="rId395">
        <w:r w:rsidRPr="00946649">
          <w:rPr>
            <w:rFonts w:ascii="Times" w:eastAsia="Times New Roman" w:hAnsi="Times" w:cs="Times New Roman"/>
            <w:color w:val="000000"/>
            <w:sz w:val="24"/>
            <w:szCs w:val="24"/>
          </w:rPr>
          <w:t xml:space="preserve"> 44(1):1–18.</w:t>
        </w:r>
      </w:hyperlink>
    </w:p>
    <w:p w14:paraId="65CC2CC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38. </w:t>
      </w:r>
      <w:r w:rsidRPr="00946649">
        <w:rPr>
          <w:rFonts w:ascii="Times" w:eastAsia="Times New Roman" w:hAnsi="Times" w:cs="Times New Roman"/>
          <w:color w:val="000000"/>
          <w:sz w:val="24"/>
          <w:szCs w:val="24"/>
        </w:rPr>
        <w:tab/>
      </w:r>
      <w:hyperlink r:id="rId396">
        <w:r w:rsidRPr="00946649">
          <w:rPr>
            <w:rFonts w:ascii="Times" w:eastAsia="Times New Roman" w:hAnsi="Times" w:cs="Times New Roman"/>
            <w:color w:val="000000"/>
            <w:sz w:val="24"/>
            <w:szCs w:val="24"/>
          </w:rPr>
          <w:t xml:space="preserve">Smits RR, Stein JS, Johnson PS, Odum AL, Madden GJ (2013) Test--retest reliability and construct validity of the Experiential Discounting Task. </w:t>
        </w:r>
      </w:hyperlink>
      <w:hyperlink r:id="rId397">
        <w:r w:rsidRPr="00946649">
          <w:rPr>
            <w:rFonts w:ascii="Times" w:eastAsia="Times New Roman" w:hAnsi="Times" w:cs="Times New Roman"/>
            <w:i/>
            <w:color w:val="000000"/>
            <w:sz w:val="24"/>
            <w:szCs w:val="24"/>
          </w:rPr>
          <w:t>Exp Clin Psychopharmacol</w:t>
        </w:r>
      </w:hyperlink>
      <w:hyperlink r:id="rId398">
        <w:r w:rsidRPr="00946649">
          <w:rPr>
            <w:rFonts w:ascii="Times" w:eastAsia="Times New Roman" w:hAnsi="Times" w:cs="Times New Roman"/>
            <w:color w:val="000000"/>
            <w:sz w:val="24"/>
            <w:szCs w:val="24"/>
          </w:rPr>
          <w:t xml:space="preserve"> 21(2):155.</w:t>
        </w:r>
      </w:hyperlink>
    </w:p>
    <w:p w14:paraId="64DF4C8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39. </w:t>
      </w:r>
      <w:r w:rsidRPr="00946649">
        <w:rPr>
          <w:rFonts w:ascii="Times" w:eastAsia="Times New Roman" w:hAnsi="Times" w:cs="Times New Roman"/>
          <w:color w:val="000000"/>
          <w:sz w:val="24"/>
          <w:szCs w:val="24"/>
        </w:rPr>
        <w:tab/>
      </w:r>
      <w:hyperlink r:id="rId399">
        <w:r w:rsidRPr="00946649">
          <w:rPr>
            <w:rFonts w:ascii="Times" w:eastAsia="Times New Roman" w:hAnsi="Times" w:cs="Times New Roman"/>
            <w:color w:val="000000"/>
            <w:sz w:val="24"/>
            <w:szCs w:val="24"/>
          </w:rPr>
          <w:t>De Wilde B, Bechara A, Sabbe B, Hulstijn W, Dom G (2013) Risky decision-making but not delay discounting improves during inpatient treatment of polysubstance depe</w:t>
        </w:r>
        <w:r w:rsidRPr="00946649">
          <w:rPr>
            <w:rFonts w:ascii="Times" w:eastAsia="Times New Roman" w:hAnsi="Times" w:cs="Times New Roman"/>
            <w:color w:val="000000"/>
            <w:sz w:val="24"/>
            <w:szCs w:val="24"/>
          </w:rPr>
          <w:t xml:space="preserve">ndent alcoholics. </w:t>
        </w:r>
      </w:hyperlink>
      <w:hyperlink r:id="rId400">
        <w:r w:rsidRPr="00946649">
          <w:rPr>
            <w:rFonts w:ascii="Times" w:eastAsia="Times New Roman" w:hAnsi="Times" w:cs="Times New Roman"/>
            <w:i/>
            <w:color w:val="000000"/>
            <w:sz w:val="24"/>
            <w:szCs w:val="24"/>
          </w:rPr>
          <w:t>Front Psychiatry</w:t>
        </w:r>
      </w:hyperlink>
      <w:hyperlink r:id="rId401">
        <w:r w:rsidRPr="00946649">
          <w:rPr>
            <w:rFonts w:ascii="Times" w:eastAsia="Times New Roman" w:hAnsi="Times" w:cs="Times New Roman"/>
            <w:color w:val="000000"/>
            <w:sz w:val="24"/>
            <w:szCs w:val="24"/>
          </w:rPr>
          <w:t xml:space="preserve"> 4.</w:t>
        </w:r>
      </w:hyperlink>
    </w:p>
    <w:p w14:paraId="6587964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40. </w:t>
      </w:r>
      <w:r w:rsidRPr="00946649">
        <w:rPr>
          <w:rFonts w:ascii="Times" w:eastAsia="Times New Roman" w:hAnsi="Times" w:cs="Times New Roman"/>
          <w:color w:val="000000"/>
          <w:sz w:val="24"/>
          <w:szCs w:val="24"/>
        </w:rPr>
        <w:tab/>
      </w:r>
      <w:hyperlink r:id="rId402">
        <w:r w:rsidRPr="00946649">
          <w:rPr>
            <w:rFonts w:ascii="Times" w:eastAsia="Times New Roman" w:hAnsi="Times" w:cs="Times New Roman"/>
            <w:color w:val="000000"/>
            <w:sz w:val="24"/>
            <w:szCs w:val="24"/>
          </w:rPr>
          <w:t>Hendrickson KL, Rasmussen EB (2013) Effects of m</w:t>
        </w:r>
        <w:r w:rsidRPr="00946649">
          <w:rPr>
            <w:rFonts w:ascii="Times" w:eastAsia="Times New Roman" w:hAnsi="Times" w:cs="Times New Roman"/>
            <w:color w:val="000000"/>
            <w:sz w:val="24"/>
            <w:szCs w:val="24"/>
          </w:rPr>
          <w:t xml:space="preserve">indful eating training on delay and probability discounting for food and money in obese and healthy-weight individuals. </w:t>
        </w:r>
      </w:hyperlink>
      <w:hyperlink r:id="rId403">
        <w:r w:rsidRPr="00946649">
          <w:rPr>
            <w:rFonts w:ascii="Times" w:eastAsia="Times New Roman" w:hAnsi="Times" w:cs="Times New Roman"/>
            <w:i/>
            <w:color w:val="000000"/>
            <w:sz w:val="24"/>
            <w:szCs w:val="24"/>
          </w:rPr>
          <w:t>Behav Res Ther</w:t>
        </w:r>
      </w:hyperlink>
      <w:hyperlink r:id="rId404">
        <w:r w:rsidRPr="00946649">
          <w:rPr>
            <w:rFonts w:ascii="Times" w:eastAsia="Times New Roman" w:hAnsi="Times" w:cs="Times New Roman"/>
            <w:color w:val="000000"/>
            <w:sz w:val="24"/>
            <w:szCs w:val="24"/>
          </w:rPr>
          <w:t xml:space="preserve"> 51(7):399–4</w:t>
        </w:r>
        <w:r w:rsidRPr="00946649">
          <w:rPr>
            <w:rFonts w:ascii="Times" w:eastAsia="Times New Roman" w:hAnsi="Times" w:cs="Times New Roman"/>
            <w:color w:val="000000"/>
            <w:sz w:val="24"/>
            <w:szCs w:val="24"/>
          </w:rPr>
          <w:t>09.</w:t>
        </w:r>
      </w:hyperlink>
    </w:p>
    <w:p w14:paraId="1D9D2DB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41. </w:t>
      </w:r>
      <w:r w:rsidRPr="00946649">
        <w:rPr>
          <w:rFonts w:ascii="Times" w:eastAsia="Times New Roman" w:hAnsi="Times" w:cs="Times New Roman"/>
          <w:color w:val="000000"/>
          <w:sz w:val="24"/>
          <w:szCs w:val="24"/>
        </w:rPr>
        <w:tab/>
      </w:r>
      <w:hyperlink r:id="rId405">
        <w:r w:rsidRPr="00946649">
          <w:rPr>
            <w:rFonts w:ascii="Times" w:eastAsia="Times New Roman" w:hAnsi="Times" w:cs="Times New Roman"/>
            <w:color w:val="000000"/>
            <w:sz w:val="24"/>
            <w:szCs w:val="24"/>
          </w:rPr>
          <w:t xml:space="preserve">Yoon H, Chapman GB (2016) A closer look at the yardstick: A new discount rate measure with precision and range. </w:t>
        </w:r>
      </w:hyperlink>
      <w:hyperlink r:id="rId406">
        <w:r w:rsidRPr="00946649">
          <w:rPr>
            <w:rFonts w:ascii="Times" w:eastAsia="Times New Roman" w:hAnsi="Times" w:cs="Times New Roman"/>
            <w:i/>
            <w:color w:val="000000"/>
            <w:sz w:val="24"/>
            <w:szCs w:val="24"/>
          </w:rPr>
          <w:t>J Behav Decis Mak</w:t>
        </w:r>
      </w:hyperlink>
      <w:hyperlink r:id="rId407">
        <w:r w:rsidRPr="00946649">
          <w:rPr>
            <w:rFonts w:ascii="Times" w:eastAsia="Times New Roman" w:hAnsi="Times" w:cs="Times New Roman"/>
            <w:color w:val="000000"/>
            <w:sz w:val="24"/>
            <w:szCs w:val="24"/>
          </w:rPr>
          <w:t xml:space="preserve"> 29(5):470–480.</w:t>
        </w:r>
      </w:hyperlink>
    </w:p>
    <w:p w14:paraId="31EE712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42. </w:t>
      </w:r>
      <w:r w:rsidRPr="00946649">
        <w:rPr>
          <w:rFonts w:ascii="Times" w:eastAsia="Times New Roman" w:hAnsi="Times" w:cs="Times New Roman"/>
          <w:color w:val="000000"/>
          <w:sz w:val="24"/>
          <w:szCs w:val="24"/>
        </w:rPr>
        <w:tab/>
      </w:r>
      <w:hyperlink r:id="rId408">
        <w:r w:rsidRPr="00946649">
          <w:rPr>
            <w:rFonts w:ascii="Times" w:eastAsia="Times New Roman" w:hAnsi="Times" w:cs="Times New Roman"/>
            <w:color w:val="000000"/>
            <w:sz w:val="24"/>
            <w:szCs w:val="24"/>
          </w:rPr>
          <w:t xml:space="preserve">Horan WP, Johnson MW, Green MF (2017) Altered experiential, but not hypothetical, delay discounting in schizophrenia. </w:t>
        </w:r>
      </w:hyperlink>
      <w:hyperlink r:id="rId409">
        <w:r w:rsidRPr="00946649">
          <w:rPr>
            <w:rFonts w:ascii="Times" w:eastAsia="Times New Roman" w:hAnsi="Times" w:cs="Times New Roman"/>
            <w:i/>
            <w:color w:val="000000"/>
            <w:sz w:val="24"/>
            <w:szCs w:val="24"/>
          </w:rPr>
          <w:t>J Abnorm Psychol</w:t>
        </w:r>
      </w:hyperlink>
      <w:hyperlink r:id="rId410">
        <w:r w:rsidRPr="00946649">
          <w:rPr>
            <w:rFonts w:ascii="Times" w:eastAsia="Times New Roman" w:hAnsi="Times" w:cs="Times New Roman"/>
            <w:color w:val="000000"/>
            <w:sz w:val="24"/>
            <w:szCs w:val="24"/>
          </w:rPr>
          <w:t xml:space="preserve"> 126(3):301.</w:t>
        </w:r>
      </w:hyperlink>
    </w:p>
    <w:p w14:paraId="2377080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43. </w:t>
      </w:r>
      <w:r w:rsidRPr="00946649">
        <w:rPr>
          <w:rFonts w:ascii="Times" w:eastAsia="Times New Roman" w:hAnsi="Times" w:cs="Times New Roman"/>
          <w:color w:val="000000"/>
          <w:sz w:val="24"/>
          <w:szCs w:val="24"/>
        </w:rPr>
        <w:tab/>
      </w:r>
      <w:hyperlink r:id="rId411">
        <w:r w:rsidRPr="00946649">
          <w:rPr>
            <w:rFonts w:ascii="Times" w:eastAsia="Times New Roman" w:hAnsi="Times" w:cs="Times New Roman"/>
            <w:color w:val="000000"/>
            <w:sz w:val="24"/>
            <w:szCs w:val="24"/>
          </w:rPr>
          <w:t>McClure SM, Laibson DI, Loewenstein G, Cohen JD (2004) Sepa</w:t>
        </w:r>
        <w:r w:rsidRPr="00946649">
          <w:rPr>
            <w:rFonts w:ascii="Times" w:eastAsia="Times New Roman" w:hAnsi="Times" w:cs="Times New Roman"/>
            <w:color w:val="000000"/>
            <w:sz w:val="24"/>
            <w:szCs w:val="24"/>
          </w:rPr>
          <w:t xml:space="preserve">rate neural systems value immediate and delayed monetary rewards. </w:t>
        </w:r>
      </w:hyperlink>
      <w:hyperlink r:id="rId412">
        <w:r w:rsidRPr="00946649">
          <w:rPr>
            <w:rFonts w:ascii="Times" w:eastAsia="Times New Roman" w:hAnsi="Times" w:cs="Times New Roman"/>
            <w:i/>
            <w:color w:val="000000"/>
            <w:sz w:val="24"/>
            <w:szCs w:val="24"/>
          </w:rPr>
          <w:t>Science</w:t>
        </w:r>
      </w:hyperlink>
      <w:hyperlink r:id="rId413">
        <w:r w:rsidRPr="00946649">
          <w:rPr>
            <w:rFonts w:ascii="Times" w:eastAsia="Times New Roman" w:hAnsi="Times" w:cs="Times New Roman"/>
            <w:color w:val="000000"/>
            <w:sz w:val="24"/>
            <w:szCs w:val="24"/>
          </w:rPr>
          <w:t xml:space="preserve"> 306(5695):503–507.</w:t>
        </w:r>
      </w:hyperlink>
    </w:p>
    <w:p w14:paraId="287BFD3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44. </w:t>
      </w:r>
      <w:r w:rsidRPr="00946649">
        <w:rPr>
          <w:rFonts w:ascii="Times" w:eastAsia="Times New Roman" w:hAnsi="Times" w:cs="Times New Roman"/>
          <w:color w:val="000000"/>
          <w:sz w:val="24"/>
          <w:szCs w:val="24"/>
        </w:rPr>
        <w:tab/>
      </w:r>
      <w:hyperlink r:id="rId414">
        <w:r w:rsidRPr="00946649">
          <w:rPr>
            <w:rFonts w:ascii="Times" w:eastAsia="Times New Roman" w:hAnsi="Times" w:cs="Times New Roman"/>
            <w:color w:val="000000"/>
            <w:sz w:val="24"/>
            <w:szCs w:val="24"/>
          </w:rPr>
          <w:t xml:space="preserve">Kirby KN, Maraković NN (1996) Delay-discounting probabilistic rewards: Rates decrease as amounts increase. </w:t>
        </w:r>
      </w:hyperlink>
      <w:hyperlink r:id="rId415">
        <w:r w:rsidRPr="00946649">
          <w:rPr>
            <w:rFonts w:ascii="Times" w:eastAsia="Times New Roman" w:hAnsi="Times" w:cs="Times New Roman"/>
            <w:i/>
            <w:color w:val="000000"/>
            <w:sz w:val="24"/>
            <w:szCs w:val="24"/>
          </w:rPr>
          <w:t>Psychon Bull Rev</w:t>
        </w:r>
      </w:hyperlink>
      <w:hyperlink r:id="rId416">
        <w:r w:rsidRPr="00946649">
          <w:rPr>
            <w:rFonts w:ascii="Times" w:eastAsia="Times New Roman" w:hAnsi="Times" w:cs="Times New Roman"/>
            <w:color w:val="000000"/>
            <w:sz w:val="24"/>
            <w:szCs w:val="24"/>
          </w:rPr>
          <w:t xml:space="preserve"> 3(1):100–104.</w:t>
        </w:r>
      </w:hyperlink>
    </w:p>
    <w:p w14:paraId="37ADE67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4</w:t>
      </w:r>
      <w:r w:rsidRPr="00946649">
        <w:rPr>
          <w:rFonts w:ascii="Times" w:eastAsia="Times New Roman" w:hAnsi="Times" w:cs="Times New Roman"/>
          <w:color w:val="000000"/>
          <w:sz w:val="24"/>
          <w:szCs w:val="24"/>
        </w:rPr>
        <w:t xml:space="preserve">5. </w:t>
      </w:r>
      <w:r w:rsidRPr="00946649">
        <w:rPr>
          <w:rFonts w:ascii="Times" w:eastAsia="Times New Roman" w:hAnsi="Times" w:cs="Times New Roman"/>
          <w:color w:val="000000"/>
          <w:sz w:val="24"/>
          <w:szCs w:val="24"/>
        </w:rPr>
        <w:tab/>
      </w:r>
      <w:hyperlink r:id="rId417">
        <w:r w:rsidRPr="00946649">
          <w:rPr>
            <w:rFonts w:ascii="Times" w:eastAsia="Times New Roman" w:hAnsi="Times" w:cs="Times New Roman"/>
            <w:color w:val="000000"/>
            <w:sz w:val="24"/>
            <w:szCs w:val="24"/>
          </w:rPr>
          <w:t xml:space="preserve">Kirby KN (2009) One-year temporal stability of delay-discount rates. </w:t>
        </w:r>
      </w:hyperlink>
      <w:hyperlink r:id="rId418">
        <w:r w:rsidRPr="00946649">
          <w:rPr>
            <w:rFonts w:ascii="Times" w:eastAsia="Times New Roman" w:hAnsi="Times" w:cs="Times New Roman"/>
            <w:i/>
            <w:color w:val="000000"/>
            <w:sz w:val="24"/>
            <w:szCs w:val="24"/>
          </w:rPr>
          <w:t>Psychon Bull Rev</w:t>
        </w:r>
      </w:hyperlink>
      <w:hyperlink r:id="rId419">
        <w:r w:rsidRPr="00946649">
          <w:rPr>
            <w:rFonts w:ascii="Times" w:eastAsia="Times New Roman" w:hAnsi="Times" w:cs="Times New Roman"/>
            <w:color w:val="000000"/>
            <w:sz w:val="24"/>
            <w:szCs w:val="24"/>
          </w:rPr>
          <w:t xml:space="preserve"> 1</w:t>
        </w:r>
        <w:r w:rsidRPr="00946649">
          <w:rPr>
            <w:rFonts w:ascii="Times" w:eastAsia="Times New Roman" w:hAnsi="Times" w:cs="Times New Roman"/>
            <w:color w:val="000000"/>
            <w:sz w:val="24"/>
            <w:szCs w:val="24"/>
          </w:rPr>
          <w:t>6(3):457–462.</w:t>
        </w:r>
      </w:hyperlink>
    </w:p>
    <w:p w14:paraId="256E777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46. </w:t>
      </w:r>
      <w:r w:rsidRPr="00946649">
        <w:rPr>
          <w:rFonts w:ascii="Times" w:eastAsia="Times New Roman" w:hAnsi="Times" w:cs="Times New Roman"/>
          <w:color w:val="000000"/>
          <w:sz w:val="24"/>
          <w:szCs w:val="24"/>
        </w:rPr>
        <w:tab/>
      </w:r>
      <w:hyperlink r:id="rId420">
        <w:r w:rsidRPr="00946649">
          <w:rPr>
            <w:rFonts w:ascii="Times" w:eastAsia="Times New Roman" w:hAnsi="Times" w:cs="Times New Roman"/>
            <w:color w:val="000000"/>
            <w:sz w:val="24"/>
            <w:szCs w:val="24"/>
          </w:rPr>
          <w:t xml:space="preserve">Black AC, Rosen MI (2011) A money management-based substance use treatment increases valuation of future rewards. </w:t>
        </w:r>
      </w:hyperlink>
      <w:hyperlink r:id="rId421">
        <w:r w:rsidRPr="00946649">
          <w:rPr>
            <w:rFonts w:ascii="Times" w:eastAsia="Times New Roman" w:hAnsi="Times" w:cs="Times New Roman"/>
            <w:i/>
            <w:color w:val="000000"/>
            <w:sz w:val="24"/>
            <w:szCs w:val="24"/>
          </w:rPr>
          <w:t>Addict Behav</w:t>
        </w:r>
      </w:hyperlink>
      <w:hyperlink r:id="rId422">
        <w:r w:rsidRPr="00946649">
          <w:rPr>
            <w:rFonts w:ascii="Times" w:eastAsia="Times New Roman" w:hAnsi="Times" w:cs="Times New Roman"/>
            <w:color w:val="000000"/>
            <w:sz w:val="24"/>
            <w:szCs w:val="24"/>
          </w:rPr>
          <w:t xml:space="preserve"> 36(1):125–128.</w:t>
        </w:r>
      </w:hyperlink>
    </w:p>
    <w:p w14:paraId="19EAA23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47. </w:t>
      </w:r>
      <w:r w:rsidRPr="00946649">
        <w:rPr>
          <w:rFonts w:ascii="Times" w:eastAsia="Times New Roman" w:hAnsi="Times" w:cs="Times New Roman"/>
          <w:color w:val="000000"/>
          <w:sz w:val="24"/>
          <w:szCs w:val="24"/>
        </w:rPr>
        <w:tab/>
      </w:r>
      <w:hyperlink r:id="rId423">
        <w:r w:rsidRPr="00946649">
          <w:rPr>
            <w:rFonts w:ascii="Times" w:eastAsia="Times New Roman" w:hAnsi="Times" w:cs="Times New Roman"/>
            <w:color w:val="000000"/>
            <w:sz w:val="24"/>
            <w:szCs w:val="24"/>
          </w:rPr>
          <w:t>Wölbert E, Riedl A (2013) Measuring time and risk preferences: Reliability, stability, domain specificity.</w:t>
        </w:r>
      </w:hyperlink>
    </w:p>
    <w:p w14:paraId="595F085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48. </w:t>
      </w:r>
      <w:r w:rsidRPr="00946649">
        <w:rPr>
          <w:rFonts w:ascii="Times" w:eastAsia="Times New Roman" w:hAnsi="Times" w:cs="Times New Roman"/>
          <w:color w:val="000000"/>
          <w:sz w:val="24"/>
          <w:szCs w:val="24"/>
        </w:rPr>
        <w:tab/>
      </w:r>
      <w:hyperlink r:id="rId424">
        <w:r w:rsidRPr="00946649">
          <w:rPr>
            <w:rFonts w:ascii="Times" w:eastAsia="Times New Roman" w:hAnsi="Times" w:cs="Times New Roman"/>
            <w:color w:val="000000"/>
            <w:sz w:val="24"/>
            <w:szCs w:val="24"/>
          </w:rPr>
          <w:t xml:space="preserve">Arfer KB, Luhmann CC (2017) Time-preference tests fail to predict behavior related to self-control. </w:t>
        </w:r>
      </w:hyperlink>
      <w:hyperlink r:id="rId425">
        <w:r w:rsidRPr="00946649">
          <w:rPr>
            <w:rFonts w:ascii="Times" w:eastAsia="Times New Roman" w:hAnsi="Times" w:cs="Times New Roman"/>
            <w:i/>
            <w:color w:val="000000"/>
            <w:sz w:val="24"/>
            <w:szCs w:val="24"/>
          </w:rPr>
          <w:t>Front Psychol</w:t>
        </w:r>
      </w:hyperlink>
      <w:hyperlink r:id="rId426">
        <w:r w:rsidRPr="00946649">
          <w:rPr>
            <w:rFonts w:ascii="Times" w:eastAsia="Times New Roman" w:hAnsi="Times" w:cs="Times New Roman"/>
            <w:color w:val="000000"/>
            <w:sz w:val="24"/>
            <w:szCs w:val="24"/>
          </w:rPr>
          <w:t xml:space="preserve"> 8.</w:t>
        </w:r>
      </w:hyperlink>
    </w:p>
    <w:p w14:paraId="2DCF564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49. </w:t>
      </w:r>
      <w:r w:rsidRPr="00946649">
        <w:rPr>
          <w:rFonts w:ascii="Times" w:eastAsia="Times New Roman" w:hAnsi="Times" w:cs="Times New Roman"/>
          <w:color w:val="000000"/>
          <w:sz w:val="24"/>
          <w:szCs w:val="24"/>
        </w:rPr>
        <w:tab/>
      </w:r>
      <w:hyperlink r:id="rId427">
        <w:r w:rsidRPr="00946649">
          <w:rPr>
            <w:rFonts w:ascii="Times" w:eastAsia="Times New Roman" w:hAnsi="Times" w:cs="Times New Roman"/>
            <w:color w:val="000000"/>
            <w:sz w:val="24"/>
            <w:szCs w:val="24"/>
          </w:rPr>
          <w:t xml:space="preserve">Hare TA, Camerer CF, Rangel A (2009) Self-control in decision-making involves modulation of the vmPFC valuation system. </w:t>
        </w:r>
      </w:hyperlink>
      <w:hyperlink r:id="rId428">
        <w:r w:rsidRPr="00946649">
          <w:rPr>
            <w:rFonts w:ascii="Times" w:eastAsia="Times New Roman" w:hAnsi="Times" w:cs="Times New Roman"/>
            <w:i/>
            <w:color w:val="000000"/>
            <w:sz w:val="24"/>
            <w:szCs w:val="24"/>
          </w:rPr>
          <w:t>Science</w:t>
        </w:r>
      </w:hyperlink>
      <w:hyperlink r:id="rId429">
        <w:r w:rsidRPr="00946649">
          <w:rPr>
            <w:rFonts w:ascii="Times" w:eastAsia="Times New Roman" w:hAnsi="Times" w:cs="Times New Roman"/>
            <w:color w:val="000000"/>
            <w:sz w:val="24"/>
            <w:szCs w:val="24"/>
          </w:rPr>
          <w:t xml:space="preserve"> 324(5927):646–648.</w:t>
        </w:r>
      </w:hyperlink>
    </w:p>
    <w:p w14:paraId="062CF05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50. </w:t>
      </w:r>
      <w:r w:rsidRPr="00946649">
        <w:rPr>
          <w:rFonts w:ascii="Times" w:eastAsia="Times New Roman" w:hAnsi="Times" w:cs="Times New Roman"/>
          <w:color w:val="000000"/>
          <w:sz w:val="24"/>
          <w:szCs w:val="24"/>
        </w:rPr>
        <w:tab/>
      </w:r>
      <w:hyperlink r:id="rId430">
        <w:r w:rsidRPr="00946649">
          <w:rPr>
            <w:rFonts w:ascii="Times" w:eastAsia="Times New Roman" w:hAnsi="Times" w:cs="Times New Roman"/>
            <w:color w:val="000000"/>
            <w:sz w:val="24"/>
            <w:szCs w:val="24"/>
          </w:rPr>
          <w:t xml:space="preserve">Vlaev I, Crockett MJ, Clark L, Müller U, Robbins TW (2017) Serotonin enhances the impact of health information </w:t>
        </w:r>
        <w:r w:rsidRPr="00946649">
          <w:rPr>
            <w:rFonts w:ascii="Times" w:eastAsia="Times New Roman" w:hAnsi="Times" w:cs="Times New Roman"/>
            <w:color w:val="000000"/>
            <w:sz w:val="24"/>
            <w:szCs w:val="24"/>
          </w:rPr>
          <w:t xml:space="preserve">on food choice. </w:t>
        </w:r>
      </w:hyperlink>
      <w:hyperlink r:id="rId431">
        <w:r w:rsidRPr="00946649">
          <w:rPr>
            <w:rFonts w:ascii="Times" w:eastAsia="Times New Roman" w:hAnsi="Times" w:cs="Times New Roman"/>
            <w:i/>
            <w:color w:val="000000"/>
            <w:sz w:val="24"/>
            <w:szCs w:val="24"/>
          </w:rPr>
          <w:t>Cogn Affect Behav Neurosci</w:t>
        </w:r>
      </w:hyperlink>
      <w:hyperlink r:id="rId432">
        <w:r w:rsidRPr="00946649">
          <w:rPr>
            <w:rFonts w:ascii="Times" w:eastAsia="Times New Roman" w:hAnsi="Times" w:cs="Times New Roman"/>
            <w:color w:val="000000"/>
            <w:sz w:val="24"/>
            <w:szCs w:val="24"/>
          </w:rPr>
          <w:t xml:space="preserve"> 17(3):542–553.</w:t>
        </w:r>
      </w:hyperlink>
    </w:p>
    <w:p w14:paraId="050D866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51. </w:t>
      </w:r>
      <w:r w:rsidRPr="00946649">
        <w:rPr>
          <w:rFonts w:ascii="Times" w:eastAsia="Times New Roman" w:hAnsi="Times" w:cs="Times New Roman"/>
          <w:color w:val="000000"/>
          <w:sz w:val="24"/>
          <w:szCs w:val="24"/>
        </w:rPr>
        <w:tab/>
      </w:r>
      <w:hyperlink r:id="rId433">
        <w:r w:rsidRPr="00946649">
          <w:rPr>
            <w:rFonts w:ascii="Times" w:eastAsia="Times New Roman" w:hAnsi="Times" w:cs="Times New Roman"/>
            <w:color w:val="000000"/>
            <w:sz w:val="24"/>
            <w:szCs w:val="24"/>
          </w:rPr>
          <w:t>Wechsler D (1949) Wechsler I</w:t>
        </w:r>
        <w:r w:rsidRPr="00946649">
          <w:rPr>
            <w:rFonts w:ascii="Times" w:eastAsia="Times New Roman" w:hAnsi="Times" w:cs="Times New Roman"/>
            <w:color w:val="000000"/>
            <w:sz w:val="24"/>
            <w:szCs w:val="24"/>
          </w:rPr>
          <w:t xml:space="preserve">ntelligence Scale for Children. Available at: </w:t>
        </w:r>
      </w:hyperlink>
      <w:hyperlink r:id="rId434">
        <w:r w:rsidRPr="00946649">
          <w:rPr>
            <w:rFonts w:ascii="Times" w:eastAsia="Times New Roman" w:hAnsi="Times" w:cs="Times New Roman"/>
            <w:color w:val="000000"/>
            <w:sz w:val="24"/>
            <w:szCs w:val="24"/>
          </w:rPr>
          <w:t>http://psycnet.apa.org/record/1950-02930-000</w:t>
        </w:r>
      </w:hyperlink>
      <w:hyperlink r:id="rId435">
        <w:r w:rsidRPr="00946649">
          <w:rPr>
            <w:rFonts w:ascii="Times" w:eastAsia="Times New Roman" w:hAnsi="Times" w:cs="Times New Roman"/>
            <w:color w:val="000000"/>
            <w:sz w:val="24"/>
            <w:szCs w:val="24"/>
          </w:rPr>
          <w:t xml:space="preserve"> [Accessed April 18, 2018].</w:t>
        </w:r>
      </w:hyperlink>
    </w:p>
    <w:p w14:paraId="72E947B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52. </w:t>
      </w:r>
      <w:r w:rsidRPr="00946649">
        <w:rPr>
          <w:rFonts w:ascii="Times" w:eastAsia="Times New Roman" w:hAnsi="Times" w:cs="Times New Roman"/>
          <w:color w:val="000000"/>
          <w:sz w:val="24"/>
          <w:szCs w:val="24"/>
        </w:rPr>
        <w:tab/>
      </w:r>
      <w:hyperlink r:id="rId436">
        <w:r w:rsidRPr="00946649">
          <w:rPr>
            <w:rFonts w:ascii="Times" w:eastAsia="Times New Roman" w:hAnsi="Times" w:cs="Times New Roman"/>
            <w:color w:val="000000"/>
            <w:sz w:val="24"/>
            <w:szCs w:val="24"/>
          </w:rPr>
          <w:t xml:space="preserve">Baddeley A, Gardner JM, Grantham-McGregor S (1995) Cross-cultural cognition: Developing tests for developing countries. </w:t>
        </w:r>
      </w:hyperlink>
      <w:hyperlink r:id="rId437">
        <w:r w:rsidRPr="00946649">
          <w:rPr>
            <w:rFonts w:ascii="Times" w:eastAsia="Times New Roman" w:hAnsi="Times" w:cs="Times New Roman"/>
            <w:i/>
            <w:color w:val="000000"/>
            <w:sz w:val="24"/>
            <w:szCs w:val="24"/>
          </w:rPr>
          <w:t>Appl Cogn Psychol</w:t>
        </w:r>
      </w:hyperlink>
      <w:hyperlink r:id="rId438">
        <w:r w:rsidRPr="00946649">
          <w:rPr>
            <w:rFonts w:ascii="Times" w:eastAsia="Times New Roman" w:hAnsi="Times" w:cs="Times New Roman"/>
            <w:color w:val="000000"/>
            <w:sz w:val="24"/>
            <w:szCs w:val="24"/>
          </w:rPr>
          <w:t xml:space="preserve"> 9(7).</w:t>
        </w:r>
      </w:hyperlink>
    </w:p>
    <w:p w14:paraId="7A707FA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53. </w:t>
      </w:r>
      <w:r w:rsidRPr="00946649">
        <w:rPr>
          <w:rFonts w:ascii="Times" w:eastAsia="Times New Roman" w:hAnsi="Times" w:cs="Times New Roman"/>
          <w:color w:val="000000"/>
          <w:sz w:val="24"/>
          <w:szCs w:val="24"/>
        </w:rPr>
        <w:tab/>
      </w:r>
      <w:hyperlink r:id="rId439">
        <w:r w:rsidRPr="00946649">
          <w:rPr>
            <w:rFonts w:ascii="Times" w:eastAsia="Times New Roman" w:hAnsi="Times" w:cs="Times New Roman"/>
            <w:color w:val="000000"/>
            <w:sz w:val="24"/>
            <w:szCs w:val="24"/>
          </w:rPr>
          <w:t>Karpicke J, Pisoni DB (2000) Memory span and sequence learning using multimodal stimulus patterns: Preliminary findings in normal-hearing adults.</w:t>
        </w:r>
        <w:r w:rsidRPr="00946649">
          <w:rPr>
            <w:rFonts w:ascii="Times" w:eastAsia="Times New Roman" w:hAnsi="Times" w:cs="Times New Roman"/>
            <w:color w:val="000000"/>
            <w:sz w:val="24"/>
            <w:szCs w:val="24"/>
          </w:rPr>
          <w:t xml:space="preserve"> </w:t>
        </w:r>
      </w:hyperlink>
      <w:hyperlink r:id="rId440">
        <w:r w:rsidRPr="00946649">
          <w:rPr>
            <w:rFonts w:ascii="Times" w:eastAsia="Times New Roman" w:hAnsi="Times" w:cs="Times New Roman"/>
            <w:i/>
            <w:color w:val="000000"/>
            <w:sz w:val="24"/>
            <w:szCs w:val="24"/>
          </w:rPr>
          <w:t>Research on Spoken Language Processing</w:t>
        </w:r>
      </w:hyperlink>
      <w:hyperlink r:id="rId441">
        <w:r w:rsidRPr="00946649">
          <w:rPr>
            <w:rFonts w:ascii="Times" w:eastAsia="Times New Roman" w:hAnsi="Times" w:cs="Times New Roman"/>
            <w:color w:val="000000"/>
            <w:sz w:val="24"/>
            <w:szCs w:val="24"/>
          </w:rPr>
          <w:t>.</w:t>
        </w:r>
      </w:hyperlink>
    </w:p>
    <w:p w14:paraId="48DE43F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54. </w:t>
      </w:r>
      <w:r w:rsidRPr="00946649">
        <w:rPr>
          <w:rFonts w:ascii="Times" w:eastAsia="Times New Roman" w:hAnsi="Times" w:cs="Times New Roman"/>
          <w:color w:val="000000"/>
          <w:sz w:val="24"/>
          <w:szCs w:val="24"/>
        </w:rPr>
        <w:tab/>
      </w:r>
      <w:hyperlink r:id="rId442">
        <w:r w:rsidRPr="00946649">
          <w:rPr>
            <w:rFonts w:ascii="Times" w:eastAsia="Times New Roman" w:hAnsi="Times" w:cs="Times New Roman"/>
            <w:color w:val="000000"/>
            <w:sz w:val="24"/>
            <w:szCs w:val="24"/>
          </w:rPr>
          <w:t>Williams RA, et al. (2000) Changes in directe</w:t>
        </w:r>
        <w:r w:rsidRPr="00946649">
          <w:rPr>
            <w:rFonts w:ascii="Times" w:eastAsia="Times New Roman" w:hAnsi="Times" w:cs="Times New Roman"/>
            <w:color w:val="000000"/>
            <w:sz w:val="24"/>
            <w:szCs w:val="24"/>
          </w:rPr>
          <w:t xml:space="preserve">d attention and short-term memory in depression. </w:t>
        </w:r>
      </w:hyperlink>
      <w:hyperlink r:id="rId443">
        <w:r w:rsidRPr="00946649">
          <w:rPr>
            <w:rFonts w:ascii="Times" w:eastAsia="Times New Roman" w:hAnsi="Times" w:cs="Times New Roman"/>
            <w:i/>
            <w:color w:val="000000"/>
            <w:sz w:val="24"/>
            <w:szCs w:val="24"/>
          </w:rPr>
          <w:t>J Psychiatr Res</w:t>
        </w:r>
      </w:hyperlink>
      <w:hyperlink r:id="rId444">
        <w:r w:rsidRPr="00946649">
          <w:rPr>
            <w:rFonts w:ascii="Times" w:eastAsia="Times New Roman" w:hAnsi="Times" w:cs="Times New Roman"/>
            <w:color w:val="000000"/>
            <w:sz w:val="24"/>
            <w:szCs w:val="24"/>
          </w:rPr>
          <w:t xml:space="preserve"> 34(3):227–238.</w:t>
        </w:r>
      </w:hyperlink>
    </w:p>
    <w:p w14:paraId="11E174C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55. </w:t>
      </w:r>
      <w:r w:rsidRPr="00946649">
        <w:rPr>
          <w:rFonts w:ascii="Times" w:eastAsia="Times New Roman" w:hAnsi="Times" w:cs="Times New Roman"/>
          <w:color w:val="000000"/>
          <w:sz w:val="24"/>
          <w:szCs w:val="24"/>
        </w:rPr>
        <w:tab/>
      </w:r>
      <w:hyperlink r:id="rId445">
        <w:r w:rsidRPr="00946649">
          <w:rPr>
            <w:rFonts w:ascii="Times" w:eastAsia="Times New Roman" w:hAnsi="Times" w:cs="Times New Roman"/>
            <w:color w:val="000000"/>
            <w:sz w:val="24"/>
            <w:szCs w:val="24"/>
          </w:rPr>
          <w:t>Sternb</w:t>
        </w:r>
        <w:r w:rsidRPr="00946649">
          <w:rPr>
            <w:rFonts w:ascii="Times" w:eastAsia="Times New Roman" w:hAnsi="Times" w:cs="Times New Roman"/>
            <w:color w:val="000000"/>
            <w:sz w:val="24"/>
            <w:szCs w:val="24"/>
          </w:rPr>
          <w:t xml:space="preserve">erg RJ, et al. (2002) Assessing intellectual potential in rural Tanzanian school children. </w:t>
        </w:r>
      </w:hyperlink>
      <w:hyperlink r:id="rId446">
        <w:r w:rsidRPr="00946649">
          <w:rPr>
            <w:rFonts w:ascii="Times" w:eastAsia="Times New Roman" w:hAnsi="Times" w:cs="Times New Roman"/>
            <w:i/>
            <w:color w:val="000000"/>
            <w:sz w:val="24"/>
            <w:szCs w:val="24"/>
          </w:rPr>
          <w:t>Intelligence</w:t>
        </w:r>
      </w:hyperlink>
      <w:hyperlink r:id="rId447">
        <w:r w:rsidRPr="00946649">
          <w:rPr>
            <w:rFonts w:ascii="Times" w:eastAsia="Times New Roman" w:hAnsi="Times" w:cs="Times New Roman"/>
            <w:color w:val="000000"/>
            <w:sz w:val="24"/>
            <w:szCs w:val="24"/>
          </w:rPr>
          <w:t xml:space="preserve"> 30(2):141–162.</w:t>
        </w:r>
      </w:hyperlink>
    </w:p>
    <w:p w14:paraId="1148E1C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56. </w:t>
      </w:r>
      <w:r w:rsidRPr="00946649">
        <w:rPr>
          <w:rFonts w:ascii="Times" w:eastAsia="Times New Roman" w:hAnsi="Times" w:cs="Times New Roman"/>
          <w:color w:val="000000"/>
          <w:sz w:val="24"/>
          <w:szCs w:val="24"/>
        </w:rPr>
        <w:tab/>
      </w:r>
      <w:hyperlink r:id="rId448">
        <w:r w:rsidRPr="00946649">
          <w:rPr>
            <w:rFonts w:ascii="Times" w:eastAsia="Times New Roman" w:hAnsi="Times" w:cs="Times New Roman"/>
            <w:color w:val="000000"/>
            <w:sz w:val="24"/>
            <w:szCs w:val="24"/>
          </w:rPr>
          <w:t xml:space="preserve">Gray S (2003) Diagnostic accuracy and test--retest reliability of nonword repetition and digit span tasks administered to preschool children with specific language impairment. </w:t>
        </w:r>
      </w:hyperlink>
      <w:hyperlink r:id="rId449">
        <w:r w:rsidRPr="00946649">
          <w:rPr>
            <w:rFonts w:ascii="Times" w:eastAsia="Times New Roman" w:hAnsi="Times" w:cs="Times New Roman"/>
            <w:i/>
            <w:color w:val="000000"/>
            <w:sz w:val="24"/>
            <w:szCs w:val="24"/>
          </w:rPr>
          <w:t>J Commun Disord</w:t>
        </w:r>
      </w:hyperlink>
      <w:hyperlink r:id="rId450">
        <w:r w:rsidRPr="00946649">
          <w:rPr>
            <w:rFonts w:ascii="Times" w:eastAsia="Times New Roman" w:hAnsi="Times" w:cs="Times New Roman"/>
            <w:color w:val="000000"/>
            <w:sz w:val="24"/>
            <w:szCs w:val="24"/>
          </w:rPr>
          <w:t xml:space="preserve"> 36(2):129–151.</w:t>
        </w:r>
      </w:hyperlink>
    </w:p>
    <w:p w14:paraId="340AB56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57. </w:t>
      </w:r>
      <w:r w:rsidRPr="00946649">
        <w:rPr>
          <w:rFonts w:ascii="Times" w:eastAsia="Times New Roman" w:hAnsi="Times" w:cs="Times New Roman"/>
          <w:color w:val="000000"/>
          <w:sz w:val="24"/>
          <w:szCs w:val="24"/>
        </w:rPr>
        <w:tab/>
      </w:r>
      <w:hyperlink r:id="rId451">
        <w:r w:rsidRPr="00946649">
          <w:rPr>
            <w:rFonts w:ascii="Times" w:eastAsia="Times New Roman" w:hAnsi="Times" w:cs="Times New Roman"/>
            <w:color w:val="000000"/>
            <w:sz w:val="24"/>
            <w:szCs w:val="24"/>
          </w:rPr>
          <w:t xml:space="preserve">Alloway TP, Gathercole SE, Willis C, Adams A-M (2004) A structural analysis of working memory and related cognitive skills in young children. </w:t>
        </w:r>
      </w:hyperlink>
      <w:hyperlink r:id="rId452">
        <w:r w:rsidRPr="00946649">
          <w:rPr>
            <w:rFonts w:ascii="Times" w:eastAsia="Times New Roman" w:hAnsi="Times" w:cs="Times New Roman"/>
            <w:i/>
            <w:color w:val="000000"/>
            <w:sz w:val="24"/>
            <w:szCs w:val="24"/>
          </w:rPr>
          <w:t>J Exp Child Psychol</w:t>
        </w:r>
      </w:hyperlink>
      <w:hyperlink r:id="rId453">
        <w:r w:rsidRPr="00946649">
          <w:rPr>
            <w:rFonts w:ascii="Times" w:eastAsia="Times New Roman" w:hAnsi="Times" w:cs="Times New Roman"/>
            <w:color w:val="000000"/>
            <w:sz w:val="24"/>
            <w:szCs w:val="24"/>
          </w:rPr>
          <w:t xml:space="preserve"> 87(2):85–106.</w:t>
        </w:r>
      </w:hyperlink>
    </w:p>
    <w:p w14:paraId="19DE4B5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58. </w:t>
      </w:r>
      <w:r w:rsidRPr="00946649">
        <w:rPr>
          <w:rFonts w:ascii="Times" w:eastAsia="Times New Roman" w:hAnsi="Times" w:cs="Times New Roman"/>
          <w:color w:val="000000"/>
          <w:sz w:val="24"/>
          <w:szCs w:val="24"/>
        </w:rPr>
        <w:tab/>
      </w:r>
      <w:hyperlink r:id="rId454">
        <w:r w:rsidRPr="00946649">
          <w:rPr>
            <w:rFonts w:ascii="Times" w:eastAsia="Times New Roman" w:hAnsi="Times" w:cs="Times New Roman"/>
            <w:color w:val="000000"/>
            <w:sz w:val="24"/>
            <w:szCs w:val="24"/>
          </w:rPr>
          <w:t xml:space="preserve">Tröster AI, Woods SP, Morgan EE (2007) Assessing cognitive change in Parkinson’s disease: development of practice effect-corrected reliable change indices. </w:t>
        </w:r>
      </w:hyperlink>
      <w:hyperlink r:id="rId455">
        <w:r w:rsidRPr="00946649">
          <w:rPr>
            <w:rFonts w:ascii="Times" w:eastAsia="Times New Roman" w:hAnsi="Times" w:cs="Times New Roman"/>
            <w:i/>
            <w:color w:val="000000"/>
            <w:sz w:val="24"/>
            <w:szCs w:val="24"/>
          </w:rPr>
          <w:t>Arch Clin Neuropsychol</w:t>
        </w:r>
      </w:hyperlink>
      <w:hyperlink r:id="rId456">
        <w:r w:rsidRPr="00946649">
          <w:rPr>
            <w:rFonts w:ascii="Times" w:eastAsia="Times New Roman" w:hAnsi="Times" w:cs="Times New Roman"/>
            <w:color w:val="000000"/>
            <w:sz w:val="24"/>
            <w:szCs w:val="24"/>
          </w:rPr>
          <w:t xml:space="preserve"> 22(6):711–718.</w:t>
        </w:r>
      </w:hyperlink>
    </w:p>
    <w:p w14:paraId="7FFE474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59. </w:t>
      </w:r>
      <w:r w:rsidRPr="00946649">
        <w:rPr>
          <w:rFonts w:ascii="Times" w:eastAsia="Times New Roman" w:hAnsi="Times" w:cs="Times New Roman"/>
          <w:color w:val="000000"/>
          <w:sz w:val="24"/>
          <w:szCs w:val="24"/>
        </w:rPr>
        <w:tab/>
      </w:r>
      <w:hyperlink r:id="rId457">
        <w:r w:rsidRPr="00946649">
          <w:rPr>
            <w:rFonts w:ascii="Times" w:eastAsia="Times New Roman" w:hAnsi="Times" w:cs="Times New Roman"/>
            <w:color w:val="000000"/>
            <w:sz w:val="24"/>
            <w:szCs w:val="24"/>
          </w:rPr>
          <w:t xml:space="preserve">Alloway TP, Gathercole SE, Pickering SJ (2006) Verbal and </w:t>
        </w:r>
        <w:r w:rsidRPr="00946649">
          <w:rPr>
            <w:rFonts w:ascii="Times" w:eastAsia="Times New Roman" w:hAnsi="Times" w:cs="Times New Roman"/>
            <w:color w:val="000000"/>
            <w:sz w:val="24"/>
            <w:szCs w:val="24"/>
          </w:rPr>
          <w:t xml:space="preserve">visuospatial short-term and working memory in children: Are they separable? </w:t>
        </w:r>
      </w:hyperlink>
      <w:hyperlink r:id="rId458">
        <w:r w:rsidRPr="00946649">
          <w:rPr>
            <w:rFonts w:ascii="Times" w:eastAsia="Times New Roman" w:hAnsi="Times" w:cs="Times New Roman"/>
            <w:i/>
            <w:color w:val="000000"/>
            <w:sz w:val="24"/>
            <w:szCs w:val="24"/>
          </w:rPr>
          <w:t>Child Dev</w:t>
        </w:r>
      </w:hyperlink>
      <w:hyperlink r:id="rId459">
        <w:r w:rsidRPr="00946649">
          <w:rPr>
            <w:rFonts w:ascii="Times" w:eastAsia="Times New Roman" w:hAnsi="Times" w:cs="Times New Roman"/>
            <w:color w:val="000000"/>
            <w:sz w:val="24"/>
            <w:szCs w:val="24"/>
          </w:rPr>
          <w:t xml:space="preserve"> 77(6):1698–1716.</w:t>
        </w:r>
      </w:hyperlink>
    </w:p>
    <w:p w14:paraId="5900C7A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60. </w:t>
      </w:r>
      <w:r w:rsidRPr="00946649">
        <w:rPr>
          <w:rFonts w:ascii="Times" w:eastAsia="Times New Roman" w:hAnsi="Times" w:cs="Times New Roman"/>
          <w:color w:val="000000"/>
          <w:sz w:val="24"/>
          <w:szCs w:val="24"/>
        </w:rPr>
        <w:tab/>
      </w:r>
      <w:hyperlink r:id="rId460">
        <w:r w:rsidRPr="00946649">
          <w:rPr>
            <w:rFonts w:ascii="Times" w:eastAsia="Times New Roman" w:hAnsi="Times" w:cs="Times New Roman"/>
            <w:color w:val="000000"/>
            <w:sz w:val="24"/>
            <w:szCs w:val="24"/>
          </w:rPr>
          <w:t xml:space="preserve">Slade PD, et al. (2008) The serial use of child neurocognitive tests: development versus practice effects. </w:t>
        </w:r>
      </w:hyperlink>
      <w:hyperlink r:id="rId461">
        <w:r w:rsidRPr="00946649">
          <w:rPr>
            <w:rFonts w:ascii="Times" w:eastAsia="Times New Roman" w:hAnsi="Times" w:cs="Times New Roman"/>
            <w:i/>
            <w:color w:val="000000"/>
            <w:sz w:val="24"/>
            <w:szCs w:val="24"/>
          </w:rPr>
          <w:t>Psychol Assess</w:t>
        </w:r>
      </w:hyperlink>
      <w:hyperlink r:id="rId462">
        <w:r w:rsidRPr="00946649">
          <w:rPr>
            <w:rFonts w:ascii="Times" w:eastAsia="Times New Roman" w:hAnsi="Times" w:cs="Times New Roman"/>
            <w:color w:val="000000"/>
            <w:sz w:val="24"/>
            <w:szCs w:val="24"/>
          </w:rPr>
          <w:t xml:space="preserve"> 20(4):3</w:t>
        </w:r>
        <w:r w:rsidRPr="00946649">
          <w:rPr>
            <w:rFonts w:ascii="Times" w:eastAsia="Times New Roman" w:hAnsi="Times" w:cs="Times New Roman"/>
            <w:color w:val="000000"/>
            <w:sz w:val="24"/>
            <w:szCs w:val="24"/>
          </w:rPr>
          <w:t>61.</w:t>
        </w:r>
      </w:hyperlink>
    </w:p>
    <w:p w14:paraId="0DF93F3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61. </w:t>
      </w:r>
      <w:r w:rsidRPr="00946649">
        <w:rPr>
          <w:rFonts w:ascii="Times" w:eastAsia="Times New Roman" w:hAnsi="Times" w:cs="Times New Roman"/>
          <w:color w:val="000000"/>
          <w:sz w:val="24"/>
          <w:szCs w:val="24"/>
        </w:rPr>
        <w:tab/>
      </w:r>
      <w:hyperlink r:id="rId463">
        <w:r w:rsidRPr="00946649">
          <w:rPr>
            <w:rFonts w:ascii="Times" w:eastAsia="Times New Roman" w:hAnsi="Times" w:cs="Times New Roman"/>
            <w:color w:val="000000"/>
            <w:sz w:val="24"/>
            <w:szCs w:val="24"/>
          </w:rPr>
          <w:t xml:space="preserve">Ven SHG, Kroesbergen EH, Boom J, Leseman PPM (2013) The structure of executive functions in children: A closer examination of inhibition, shifting, and updating. </w:t>
        </w:r>
      </w:hyperlink>
      <w:hyperlink r:id="rId464">
        <w:r w:rsidRPr="00946649">
          <w:rPr>
            <w:rFonts w:ascii="Times" w:eastAsia="Times New Roman" w:hAnsi="Times" w:cs="Times New Roman"/>
            <w:i/>
            <w:color w:val="000000"/>
            <w:sz w:val="24"/>
            <w:szCs w:val="24"/>
          </w:rPr>
          <w:t>Br J Dev Psychol</w:t>
        </w:r>
      </w:hyperlink>
      <w:hyperlink r:id="rId465">
        <w:r w:rsidRPr="00946649">
          <w:rPr>
            <w:rFonts w:ascii="Times" w:eastAsia="Times New Roman" w:hAnsi="Times" w:cs="Times New Roman"/>
            <w:color w:val="000000"/>
            <w:sz w:val="24"/>
            <w:szCs w:val="24"/>
          </w:rPr>
          <w:t xml:space="preserve"> 31(1):70–87.</w:t>
        </w:r>
      </w:hyperlink>
    </w:p>
    <w:p w14:paraId="2DFC0FF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62. </w:t>
      </w:r>
      <w:r w:rsidRPr="00946649">
        <w:rPr>
          <w:rFonts w:ascii="Times" w:eastAsia="Times New Roman" w:hAnsi="Times" w:cs="Times New Roman"/>
          <w:color w:val="000000"/>
          <w:sz w:val="24"/>
          <w:szCs w:val="24"/>
        </w:rPr>
        <w:tab/>
      </w:r>
      <w:hyperlink r:id="rId466">
        <w:r w:rsidRPr="00946649">
          <w:rPr>
            <w:rFonts w:ascii="Times" w:eastAsia="Times New Roman" w:hAnsi="Times" w:cs="Times New Roman"/>
            <w:color w:val="000000"/>
            <w:sz w:val="24"/>
            <w:szCs w:val="24"/>
          </w:rPr>
          <w:t>Bjork RA (1970) Positive forgetting: The noninterference o</w:t>
        </w:r>
        <w:r w:rsidRPr="00946649">
          <w:rPr>
            <w:rFonts w:ascii="Times" w:eastAsia="Times New Roman" w:hAnsi="Times" w:cs="Times New Roman"/>
            <w:color w:val="000000"/>
            <w:sz w:val="24"/>
            <w:szCs w:val="24"/>
          </w:rPr>
          <w:t xml:space="preserve">f Items intentionally forgotten. </w:t>
        </w:r>
      </w:hyperlink>
      <w:hyperlink r:id="rId467">
        <w:r w:rsidRPr="00946649">
          <w:rPr>
            <w:rFonts w:ascii="Times" w:eastAsia="Times New Roman" w:hAnsi="Times" w:cs="Times New Roman"/>
            <w:i/>
            <w:color w:val="000000"/>
            <w:sz w:val="24"/>
            <w:szCs w:val="24"/>
          </w:rPr>
          <w:t>Journal of Verbal Learning and Verbal Behavior</w:t>
        </w:r>
      </w:hyperlink>
      <w:hyperlink r:id="rId468">
        <w:r w:rsidRPr="00946649">
          <w:rPr>
            <w:rFonts w:ascii="Times" w:eastAsia="Times New Roman" w:hAnsi="Times" w:cs="Times New Roman"/>
            <w:color w:val="000000"/>
            <w:sz w:val="24"/>
            <w:szCs w:val="24"/>
          </w:rPr>
          <w:t xml:space="preserve"> 9(3):255–268.</w:t>
        </w:r>
      </w:hyperlink>
    </w:p>
    <w:p w14:paraId="39FDDD9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63. </w:t>
      </w:r>
      <w:r w:rsidRPr="00946649">
        <w:rPr>
          <w:rFonts w:ascii="Times" w:eastAsia="Times New Roman" w:hAnsi="Times" w:cs="Times New Roman"/>
          <w:color w:val="000000"/>
          <w:sz w:val="24"/>
          <w:szCs w:val="24"/>
        </w:rPr>
        <w:tab/>
      </w:r>
      <w:hyperlink r:id="rId469">
        <w:r w:rsidRPr="00946649">
          <w:rPr>
            <w:rFonts w:ascii="Times" w:eastAsia="Times New Roman" w:hAnsi="Times" w:cs="Times New Roman"/>
            <w:color w:val="000000"/>
            <w:sz w:val="24"/>
            <w:szCs w:val="24"/>
          </w:rPr>
          <w:t xml:space="preserve">Nee DE, Jonides J, Berman MG (2007) Neural mechanisms of proactive interference-resolution. </w:t>
        </w:r>
      </w:hyperlink>
      <w:hyperlink r:id="rId470">
        <w:r w:rsidRPr="00946649">
          <w:rPr>
            <w:rFonts w:ascii="Times" w:eastAsia="Times New Roman" w:hAnsi="Times" w:cs="Times New Roman"/>
            <w:i/>
            <w:color w:val="000000"/>
            <w:sz w:val="24"/>
            <w:szCs w:val="24"/>
          </w:rPr>
          <w:t>Neuroimage</w:t>
        </w:r>
      </w:hyperlink>
      <w:hyperlink r:id="rId471">
        <w:r w:rsidRPr="00946649">
          <w:rPr>
            <w:rFonts w:ascii="Times" w:eastAsia="Times New Roman" w:hAnsi="Times" w:cs="Times New Roman"/>
            <w:color w:val="000000"/>
            <w:sz w:val="24"/>
            <w:szCs w:val="24"/>
          </w:rPr>
          <w:t xml:space="preserve"> 38(4):740–751.</w:t>
        </w:r>
      </w:hyperlink>
    </w:p>
    <w:p w14:paraId="5B2A8F5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64. </w:t>
      </w:r>
      <w:r w:rsidRPr="00946649">
        <w:rPr>
          <w:rFonts w:ascii="Times" w:eastAsia="Times New Roman" w:hAnsi="Times" w:cs="Times New Roman"/>
          <w:color w:val="000000"/>
          <w:sz w:val="24"/>
          <w:szCs w:val="24"/>
        </w:rPr>
        <w:tab/>
      </w:r>
      <w:hyperlink r:id="rId472">
        <w:r w:rsidRPr="00946649">
          <w:rPr>
            <w:rFonts w:ascii="Times" w:eastAsia="Times New Roman" w:hAnsi="Times" w:cs="Times New Roman"/>
            <w:color w:val="000000"/>
            <w:sz w:val="24"/>
            <w:szCs w:val="24"/>
          </w:rPr>
          <w:t xml:space="preserve">MacDonald AW 3rd, et al. (2005) A convergent-divergent approach to context processing, general intellectual functioning, and the genetic liability to schizophrenia. </w:t>
        </w:r>
      </w:hyperlink>
      <w:hyperlink r:id="rId473">
        <w:r w:rsidRPr="00946649">
          <w:rPr>
            <w:rFonts w:ascii="Times" w:eastAsia="Times New Roman" w:hAnsi="Times" w:cs="Times New Roman"/>
            <w:i/>
            <w:color w:val="000000"/>
            <w:sz w:val="24"/>
            <w:szCs w:val="24"/>
          </w:rPr>
          <w:t>Neuropsychology</w:t>
        </w:r>
      </w:hyperlink>
      <w:hyperlink r:id="rId474">
        <w:r w:rsidRPr="00946649">
          <w:rPr>
            <w:rFonts w:ascii="Times" w:eastAsia="Times New Roman" w:hAnsi="Times" w:cs="Times New Roman"/>
            <w:color w:val="000000"/>
            <w:sz w:val="24"/>
            <w:szCs w:val="24"/>
          </w:rPr>
          <w:t xml:space="preserve"> 19(6):814–821.</w:t>
        </w:r>
      </w:hyperlink>
    </w:p>
    <w:p w14:paraId="0AC90FB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65. </w:t>
      </w:r>
      <w:r w:rsidRPr="00946649">
        <w:rPr>
          <w:rFonts w:ascii="Times" w:eastAsia="Times New Roman" w:hAnsi="Times" w:cs="Times New Roman"/>
          <w:color w:val="000000"/>
          <w:sz w:val="24"/>
          <w:szCs w:val="24"/>
        </w:rPr>
        <w:tab/>
      </w:r>
      <w:hyperlink r:id="rId475">
        <w:r w:rsidRPr="00946649">
          <w:rPr>
            <w:rFonts w:ascii="Times" w:eastAsia="Times New Roman" w:hAnsi="Times" w:cs="Times New Roman"/>
            <w:color w:val="000000"/>
            <w:sz w:val="24"/>
            <w:szCs w:val="24"/>
          </w:rPr>
          <w:t>Rosvold HE, Mirsky AF, Sarason I, Bransome ED Jr, Beck LH (1956) A continuous performance test of brain da</w:t>
        </w:r>
        <w:r w:rsidRPr="00946649">
          <w:rPr>
            <w:rFonts w:ascii="Times" w:eastAsia="Times New Roman" w:hAnsi="Times" w:cs="Times New Roman"/>
            <w:color w:val="000000"/>
            <w:sz w:val="24"/>
            <w:szCs w:val="24"/>
          </w:rPr>
          <w:t xml:space="preserve">mage. </w:t>
        </w:r>
      </w:hyperlink>
      <w:hyperlink r:id="rId476">
        <w:r w:rsidRPr="00946649">
          <w:rPr>
            <w:rFonts w:ascii="Times" w:eastAsia="Times New Roman" w:hAnsi="Times" w:cs="Times New Roman"/>
            <w:i/>
            <w:color w:val="000000"/>
            <w:sz w:val="24"/>
            <w:szCs w:val="24"/>
          </w:rPr>
          <w:t>J Consult Psychol</w:t>
        </w:r>
      </w:hyperlink>
      <w:hyperlink r:id="rId477">
        <w:r w:rsidRPr="00946649">
          <w:rPr>
            <w:rFonts w:ascii="Times" w:eastAsia="Times New Roman" w:hAnsi="Times" w:cs="Times New Roman"/>
            <w:color w:val="000000"/>
            <w:sz w:val="24"/>
            <w:szCs w:val="24"/>
          </w:rPr>
          <w:t xml:space="preserve"> 20(5):343.</w:t>
        </w:r>
      </w:hyperlink>
    </w:p>
    <w:p w14:paraId="5E6D7C0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66. </w:t>
      </w:r>
      <w:r w:rsidRPr="00946649">
        <w:rPr>
          <w:rFonts w:ascii="Times" w:eastAsia="Times New Roman" w:hAnsi="Times" w:cs="Times New Roman"/>
          <w:color w:val="000000"/>
          <w:sz w:val="24"/>
          <w:szCs w:val="24"/>
        </w:rPr>
        <w:tab/>
      </w:r>
      <w:hyperlink r:id="rId478">
        <w:r w:rsidRPr="00946649">
          <w:rPr>
            <w:rFonts w:ascii="Times" w:eastAsia="Times New Roman" w:hAnsi="Times" w:cs="Times New Roman"/>
            <w:color w:val="000000"/>
            <w:sz w:val="24"/>
            <w:szCs w:val="24"/>
          </w:rPr>
          <w:t xml:space="preserve">Servan-Schreiber D, Cohen JD, Steingard S (1996) Schizophrenic deficits in the processing of context. A test of a theoretical model. </w:t>
        </w:r>
      </w:hyperlink>
      <w:hyperlink r:id="rId479">
        <w:r w:rsidRPr="00946649">
          <w:rPr>
            <w:rFonts w:ascii="Times" w:eastAsia="Times New Roman" w:hAnsi="Times" w:cs="Times New Roman"/>
            <w:i/>
            <w:color w:val="000000"/>
            <w:sz w:val="24"/>
            <w:szCs w:val="24"/>
          </w:rPr>
          <w:t>Arch Gen Psychiatry</w:t>
        </w:r>
      </w:hyperlink>
      <w:hyperlink r:id="rId480">
        <w:r w:rsidRPr="00946649">
          <w:rPr>
            <w:rFonts w:ascii="Times" w:eastAsia="Times New Roman" w:hAnsi="Times" w:cs="Times New Roman"/>
            <w:color w:val="000000"/>
            <w:sz w:val="24"/>
            <w:szCs w:val="24"/>
          </w:rPr>
          <w:t xml:space="preserve"> 53(12):1105–1112.</w:t>
        </w:r>
      </w:hyperlink>
    </w:p>
    <w:p w14:paraId="293D205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67. </w:t>
      </w:r>
      <w:r w:rsidRPr="00946649">
        <w:rPr>
          <w:rFonts w:ascii="Times" w:eastAsia="Times New Roman" w:hAnsi="Times" w:cs="Times New Roman"/>
          <w:color w:val="000000"/>
          <w:sz w:val="24"/>
          <w:szCs w:val="24"/>
        </w:rPr>
        <w:tab/>
      </w:r>
      <w:hyperlink r:id="rId481">
        <w:r w:rsidRPr="00946649">
          <w:rPr>
            <w:rFonts w:ascii="Times" w:eastAsia="Times New Roman" w:hAnsi="Times" w:cs="Times New Roman"/>
            <w:color w:val="000000"/>
            <w:sz w:val="24"/>
            <w:szCs w:val="24"/>
          </w:rPr>
          <w:t>Jones JAH, Sponheim SR, Waw MA (2010) The dot pattern expectancy task: reliability and replication of deficits in schizophrenia.</w:t>
        </w:r>
      </w:hyperlink>
    </w:p>
    <w:p w14:paraId="290EA21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68. </w:t>
      </w:r>
      <w:r w:rsidRPr="00946649">
        <w:rPr>
          <w:rFonts w:ascii="Times" w:eastAsia="Times New Roman" w:hAnsi="Times" w:cs="Times New Roman"/>
          <w:color w:val="000000"/>
          <w:sz w:val="24"/>
          <w:szCs w:val="24"/>
        </w:rPr>
        <w:tab/>
      </w:r>
      <w:hyperlink r:id="rId482">
        <w:r w:rsidRPr="00946649">
          <w:rPr>
            <w:rFonts w:ascii="Times" w:eastAsia="Times New Roman" w:hAnsi="Times" w:cs="Times New Roman"/>
            <w:color w:val="000000"/>
            <w:sz w:val="24"/>
            <w:szCs w:val="24"/>
          </w:rPr>
          <w:t xml:space="preserve">Strauss ME, et al. (2013) Temporal stability and moderating effects of age and sex on CNTRaCS task performance. </w:t>
        </w:r>
      </w:hyperlink>
      <w:hyperlink r:id="rId483">
        <w:r w:rsidRPr="00946649">
          <w:rPr>
            <w:rFonts w:ascii="Times" w:eastAsia="Times New Roman" w:hAnsi="Times" w:cs="Times New Roman"/>
            <w:i/>
            <w:color w:val="000000"/>
            <w:sz w:val="24"/>
            <w:szCs w:val="24"/>
          </w:rPr>
          <w:t>Schizophr Bull</w:t>
        </w:r>
      </w:hyperlink>
      <w:hyperlink r:id="rId484">
        <w:r w:rsidRPr="00946649">
          <w:rPr>
            <w:rFonts w:ascii="Times" w:eastAsia="Times New Roman" w:hAnsi="Times" w:cs="Times New Roman"/>
            <w:color w:val="000000"/>
            <w:sz w:val="24"/>
            <w:szCs w:val="24"/>
          </w:rPr>
          <w:t xml:space="preserve"> 40(4):835–844.</w:t>
        </w:r>
      </w:hyperlink>
    </w:p>
    <w:p w14:paraId="316D293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69. </w:t>
      </w:r>
      <w:r w:rsidRPr="00946649">
        <w:rPr>
          <w:rFonts w:ascii="Times" w:eastAsia="Times New Roman" w:hAnsi="Times" w:cs="Times New Roman"/>
          <w:color w:val="000000"/>
          <w:sz w:val="24"/>
          <w:szCs w:val="24"/>
        </w:rPr>
        <w:tab/>
      </w:r>
      <w:hyperlink r:id="rId485">
        <w:r w:rsidRPr="00946649">
          <w:rPr>
            <w:rFonts w:ascii="Times" w:eastAsia="Times New Roman" w:hAnsi="Times" w:cs="Times New Roman"/>
            <w:color w:val="000000"/>
            <w:sz w:val="24"/>
            <w:szCs w:val="24"/>
          </w:rPr>
          <w:t xml:space="preserve">Kertzman S, et al. (2008) Go--no-go performance in pathological gamblers. </w:t>
        </w:r>
      </w:hyperlink>
      <w:hyperlink r:id="rId486">
        <w:r w:rsidRPr="00946649">
          <w:rPr>
            <w:rFonts w:ascii="Times" w:eastAsia="Times New Roman" w:hAnsi="Times" w:cs="Times New Roman"/>
            <w:i/>
            <w:color w:val="000000"/>
            <w:sz w:val="24"/>
            <w:szCs w:val="24"/>
          </w:rPr>
          <w:t>Psychiatry Res</w:t>
        </w:r>
      </w:hyperlink>
      <w:hyperlink r:id="rId487">
        <w:r w:rsidRPr="00946649">
          <w:rPr>
            <w:rFonts w:ascii="Times" w:eastAsia="Times New Roman" w:hAnsi="Times" w:cs="Times New Roman"/>
            <w:color w:val="000000"/>
            <w:sz w:val="24"/>
            <w:szCs w:val="24"/>
          </w:rPr>
          <w:t xml:space="preserve"> 161(1):1–10.</w:t>
        </w:r>
      </w:hyperlink>
    </w:p>
    <w:p w14:paraId="43D218A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70. </w:t>
      </w:r>
      <w:r w:rsidRPr="00946649">
        <w:rPr>
          <w:rFonts w:ascii="Times" w:eastAsia="Times New Roman" w:hAnsi="Times" w:cs="Times New Roman"/>
          <w:color w:val="000000"/>
          <w:sz w:val="24"/>
          <w:szCs w:val="24"/>
        </w:rPr>
        <w:tab/>
      </w:r>
      <w:hyperlink r:id="rId488">
        <w:r w:rsidRPr="00946649">
          <w:rPr>
            <w:rFonts w:ascii="Times" w:eastAsia="Times New Roman" w:hAnsi="Times" w:cs="Times New Roman"/>
            <w:color w:val="000000"/>
            <w:sz w:val="24"/>
            <w:szCs w:val="24"/>
          </w:rPr>
          <w:t>Bender AD, Filmer HL, Garner KG, Naughtin CK, Dux PE (2016) On the relationship between response selection and response inhibition:</w:t>
        </w:r>
        <w:r w:rsidRPr="00946649">
          <w:rPr>
            <w:rFonts w:ascii="Times" w:eastAsia="Times New Roman" w:hAnsi="Times" w:cs="Times New Roman"/>
            <w:color w:val="000000"/>
            <w:sz w:val="24"/>
            <w:szCs w:val="24"/>
          </w:rPr>
          <w:t xml:space="preserve"> An individual differences approach. </w:t>
        </w:r>
      </w:hyperlink>
      <w:hyperlink r:id="rId489">
        <w:r w:rsidRPr="00946649">
          <w:rPr>
            <w:rFonts w:ascii="Times" w:eastAsia="Times New Roman" w:hAnsi="Times" w:cs="Times New Roman"/>
            <w:i/>
            <w:color w:val="000000"/>
            <w:sz w:val="24"/>
            <w:szCs w:val="24"/>
          </w:rPr>
          <w:t>Atten Percept Psychophys</w:t>
        </w:r>
      </w:hyperlink>
      <w:hyperlink r:id="rId490">
        <w:r w:rsidRPr="00946649">
          <w:rPr>
            <w:rFonts w:ascii="Times" w:eastAsia="Times New Roman" w:hAnsi="Times" w:cs="Times New Roman"/>
            <w:color w:val="000000"/>
            <w:sz w:val="24"/>
            <w:szCs w:val="24"/>
          </w:rPr>
          <w:t xml:space="preserve"> 78(8):2420–2432.</w:t>
        </w:r>
      </w:hyperlink>
    </w:p>
    <w:p w14:paraId="6E08FFC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71. </w:t>
      </w:r>
      <w:r w:rsidRPr="00946649">
        <w:rPr>
          <w:rFonts w:ascii="Times" w:eastAsia="Times New Roman" w:hAnsi="Times" w:cs="Times New Roman"/>
          <w:color w:val="000000"/>
          <w:sz w:val="24"/>
          <w:szCs w:val="24"/>
        </w:rPr>
        <w:tab/>
      </w:r>
      <w:hyperlink r:id="rId491">
        <w:r w:rsidRPr="00946649">
          <w:rPr>
            <w:rFonts w:ascii="Times" w:eastAsia="Times New Roman" w:hAnsi="Times" w:cs="Times New Roman"/>
            <w:color w:val="000000"/>
            <w:sz w:val="24"/>
            <w:szCs w:val="24"/>
          </w:rPr>
          <w:t xml:space="preserve">Hedge C, Powell G, Sumner P (2017) The reliability paradox: Why robust cognitive tasks do not produce reliable individual differences. </w:t>
        </w:r>
      </w:hyperlink>
      <w:hyperlink r:id="rId492">
        <w:r w:rsidRPr="00946649">
          <w:rPr>
            <w:rFonts w:ascii="Times" w:eastAsia="Times New Roman" w:hAnsi="Times" w:cs="Times New Roman"/>
            <w:i/>
            <w:color w:val="000000"/>
            <w:sz w:val="24"/>
            <w:szCs w:val="24"/>
          </w:rPr>
          <w:t>Behav Res Methods</w:t>
        </w:r>
      </w:hyperlink>
      <w:hyperlink r:id="rId493">
        <w:r w:rsidRPr="00946649">
          <w:rPr>
            <w:rFonts w:ascii="Times" w:eastAsia="Times New Roman" w:hAnsi="Times" w:cs="Times New Roman"/>
            <w:color w:val="000000"/>
            <w:sz w:val="24"/>
            <w:szCs w:val="24"/>
          </w:rPr>
          <w:t>:1–21.</w:t>
        </w:r>
      </w:hyperlink>
    </w:p>
    <w:p w14:paraId="6A4892A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72. </w:t>
      </w:r>
      <w:r w:rsidRPr="00946649">
        <w:rPr>
          <w:rFonts w:ascii="Times" w:eastAsia="Times New Roman" w:hAnsi="Times" w:cs="Times New Roman"/>
          <w:color w:val="000000"/>
          <w:sz w:val="24"/>
          <w:szCs w:val="24"/>
        </w:rPr>
        <w:tab/>
      </w:r>
      <w:hyperlink r:id="rId494">
        <w:r w:rsidRPr="00946649">
          <w:rPr>
            <w:rFonts w:ascii="Times" w:eastAsia="Times New Roman" w:hAnsi="Times" w:cs="Times New Roman"/>
            <w:color w:val="000000"/>
            <w:sz w:val="24"/>
            <w:szCs w:val="24"/>
          </w:rPr>
          <w:t xml:space="preserve">Badre D, Kayser AS, D’Esposito M (2010) Frontal cortex and the discovery of abstract action rules. </w:t>
        </w:r>
      </w:hyperlink>
      <w:hyperlink r:id="rId495">
        <w:r w:rsidRPr="00946649">
          <w:rPr>
            <w:rFonts w:ascii="Times" w:eastAsia="Times New Roman" w:hAnsi="Times" w:cs="Times New Roman"/>
            <w:i/>
            <w:color w:val="000000"/>
            <w:sz w:val="24"/>
            <w:szCs w:val="24"/>
          </w:rPr>
          <w:t>Neuron</w:t>
        </w:r>
      </w:hyperlink>
      <w:hyperlink r:id="rId496">
        <w:r w:rsidRPr="00946649">
          <w:rPr>
            <w:rFonts w:ascii="Times" w:eastAsia="Times New Roman" w:hAnsi="Times" w:cs="Times New Roman"/>
            <w:color w:val="000000"/>
            <w:sz w:val="24"/>
            <w:szCs w:val="24"/>
          </w:rPr>
          <w:t xml:space="preserve"> 66(2):315–326.</w:t>
        </w:r>
      </w:hyperlink>
    </w:p>
    <w:p w14:paraId="7D30424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73. </w:t>
      </w:r>
      <w:r w:rsidRPr="00946649">
        <w:rPr>
          <w:rFonts w:ascii="Times" w:eastAsia="Times New Roman" w:hAnsi="Times" w:cs="Times New Roman"/>
          <w:color w:val="000000"/>
          <w:sz w:val="24"/>
          <w:szCs w:val="24"/>
        </w:rPr>
        <w:tab/>
      </w:r>
      <w:hyperlink r:id="rId497">
        <w:r w:rsidRPr="00946649">
          <w:rPr>
            <w:rFonts w:ascii="Times" w:eastAsia="Times New Roman" w:hAnsi="Times" w:cs="Times New Roman"/>
            <w:color w:val="000000"/>
            <w:sz w:val="24"/>
            <w:szCs w:val="24"/>
          </w:rPr>
          <w:t xml:space="preserve">Holt CA, Laury SK (2005) Risk aversion and incentive effects: New data without order effects. </w:t>
        </w:r>
      </w:hyperlink>
      <w:hyperlink r:id="rId498">
        <w:r w:rsidRPr="00946649">
          <w:rPr>
            <w:rFonts w:ascii="Times" w:eastAsia="Times New Roman" w:hAnsi="Times" w:cs="Times New Roman"/>
            <w:i/>
            <w:color w:val="000000"/>
            <w:sz w:val="24"/>
            <w:szCs w:val="24"/>
          </w:rPr>
          <w:t>Am Econ Rev</w:t>
        </w:r>
      </w:hyperlink>
      <w:hyperlink r:id="rId499">
        <w:r w:rsidRPr="00946649">
          <w:rPr>
            <w:rFonts w:ascii="Times" w:eastAsia="Times New Roman" w:hAnsi="Times" w:cs="Times New Roman"/>
            <w:color w:val="000000"/>
            <w:sz w:val="24"/>
            <w:szCs w:val="24"/>
          </w:rPr>
          <w:t xml:space="preserve"> 95(3):902–912.</w:t>
        </w:r>
      </w:hyperlink>
    </w:p>
    <w:p w14:paraId="3F6B7D8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74. </w:t>
      </w:r>
      <w:r w:rsidRPr="00946649">
        <w:rPr>
          <w:rFonts w:ascii="Times" w:eastAsia="Times New Roman" w:hAnsi="Times" w:cs="Times New Roman"/>
          <w:color w:val="000000"/>
          <w:sz w:val="24"/>
          <w:szCs w:val="24"/>
        </w:rPr>
        <w:tab/>
      </w:r>
      <w:hyperlink r:id="rId500">
        <w:r w:rsidRPr="00946649">
          <w:rPr>
            <w:rFonts w:ascii="Times" w:eastAsia="Times New Roman" w:hAnsi="Times" w:cs="Times New Roman"/>
            <w:color w:val="000000"/>
            <w:sz w:val="24"/>
            <w:szCs w:val="24"/>
          </w:rPr>
          <w:t xml:space="preserve">Andersen S, Harrison GW, Lau MI, Elisabet Rutström E (2008) Lost in state space: are preferences stable? </w:t>
        </w:r>
      </w:hyperlink>
      <w:hyperlink r:id="rId501">
        <w:r w:rsidRPr="00946649">
          <w:rPr>
            <w:rFonts w:ascii="Times" w:eastAsia="Times New Roman" w:hAnsi="Times" w:cs="Times New Roman"/>
            <w:i/>
            <w:color w:val="000000"/>
            <w:sz w:val="24"/>
            <w:szCs w:val="24"/>
          </w:rPr>
          <w:t xml:space="preserve">Int Econ Rev </w:t>
        </w:r>
      </w:hyperlink>
      <w:hyperlink r:id="rId502">
        <w:r w:rsidRPr="00946649">
          <w:rPr>
            <w:rFonts w:ascii="Times" w:eastAsia="Times New Roman" w:hAnsi="Times" w:cs="Times New Roman"/>
            <w:color w:val="000000"/>
            <w:sz w:val="24"/>
            <w:szCs w:val="24"/>
          </w:rPr>
          <w:t xml:space="preserve"> 49(3):1091–1112.</w:t>
        </w:r>
      </w:hyperlink>
    </w:p>
    <w:p w14:paraId="19BC697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75. </w:t>
      </w:r>
      <w:r w:rsidRPr="00946649">
        <w:rPr>
          <w:rFonts w:ascii="Times" w:eastAsia="Times New Roman" w:hAnsi="Times" w:cs="Times New Roman"/>
          <w:color w:val="000000"/>
          <w:sz w:val="24"/>
          <w:szCs w:val="24"/>
        </w:rPr>
        <w:tab/>
      </w:r>
      <w:hyperlink r:id="rId503">
        <w:r w:rsidRPr="00946649">
          <w:rPr>
            <w:rFonts w:ascii="Times" w:eastAsia="Times New Roman" w:hAnsi="Times" w:cs="Times New Roman"/>
            <w:color w:val="000000"/>
            <w:sz w:val="24"/>
            <w:szCs w:val="24"/>
          </w:rPr>
          <w:t>Lönnqvist J-E, Verkasalo M, Walkowitz G, Wichardt PC (2015) Mea</w:t>
        </w:r>
        <w:r w:rsidRPr="00946649">
          <w:rPr>
            <w:rFonts w:ascii="Times" w:eastAsia="Times New Roman" w:hAnsi="Times" w:cs="Times New Roman"/>
            <w:color w:val="000000"/>
            <w:sz w:val="24"/>
            <w:szCs w:val="24"/>
          </w:rPr>
          <w:t xml:space="preserve">suring individual risk attitudes in the lab: Task or ask? An empirical comparison. </w:t>
        </w:r>
      </w:hyperlink>
      <w:hyperlink r:id="rId504">
        <w:r w:rsidRPr="00946649">
          <w:rPr>
            <w:rFonts w:ascii="Times" w:eastAsia="Times New Roman" w:hAnsi="Times" w:cs="Times New Roman"/>
            <w:i/>
            <w:color w:val="000000"/>
            <w:sz w:val="24"/>
            <w:szCs w:val="24"/>
          </w:rPr>
          <w:t>J Econ Behav Organ</w:t>
        </w:r>
      </w:hyperlink>
      <w:hyperlink r:id="rId505">
        <w:r w:rsidRPr="00946649">
          <w:rPr>
            <w:rFonts w:ascii="Times" w:eastAsia="Times New Roman" w:hAnsi="Times" w:cs="Times New Roman"/>
            <w:color w:val="000000"/>
            <w:sz w:val="24"/>
            <w:szCs w:val="24"/>
          </w:rPr>
          <w:t xml:space="preserve"> 119:254–266.</w:t>
        </w:r>
      </w:hyperlink>
    </w:p>
    <w:p w14:paraId="6C26822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76. </w:t>
      </w:r>
      <w:r w:rsidRPr="00946649">
        <w:rPr>
          <w:rFonts w:ascii="Times" w:eastAsia="Times New Roman" w:hAnsi="Times" w:cs="Times New Roman"/>
          <w:color w:val="000000"/>
          <w:sz w:val="24"/>
          <w:szCs w:val="24"/>
        </w:rPr>
        <w:tab/>
      </w:r>
      <w:hyperlink r:id="rId506">
        <w:r w:rsidRPr="00946649">
          <w:rPr>
            <w:rFonts w:ascii="Times" w:eastAsia="Times New Roman" w:hAnsi="Times" w:cs="Times New Roman"/>
            <w:color w:val="000000"/>
            <w:sz w:val="24"/>
            <w:szCs w:val="24"/>
          </w:rPr>
          <w:t xml:space="preserve">Chung D, et al. (2017) Valuation in major depression is intact and stable in a non-learning environment. </w:t>
        </w:r>
      </w:hyperlink>
      <w:hyperlink r:id="rId507">
        <w:r w:rsidRPr="00946649">
          <w:rPr>
            <w:rFonts w:ascii="Times" w:eastAsia="Times New Roman" w:hAnsi="Times" w:cs="Times New Roman"/>
            <w:i/>
            <w:color w:val="000000"/>
            <w:sz w:val="24"/>
            <w:szCs w:val="24"/>
          </w:rPr>
          <w:t>Sci Rep</w:t>
        </w:r>
      </w:hyperlink>
      <w:hyperlink r:id="rId508">
        <w:r w:rsidRPr="00946649">
          <w:rPr>
            <w:rFonts w:ascii="Times" w:eastAsia="Times New Roman" w:hAnsi="Times" w:cs="Times New Roman"/>
            <w:color w:val="000000"/>
            <w:sz w:val="24"/>
            <w:szCs w:val="24"/>
          </w:rPr>
          <w:t xml:space="preserve"> 7.</w:t>
        </w:r>
      </w:hyperlink>
    </w:p>
    <w:p w14:paraId="1C5CB59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77. </w:t>
      </w:r>
      <w:r w:rsidRPr="00946649">
        <w:rPr>
          <w:rFonts w:ascii="Times" w:eastAsia="Times New Roman" w:hAnsi="Times" w:cs="Times New Roman"/>
          <w:color w:val="000000"/>
          <w:sz w:val="24"/>
          <w:szCs w:val="24"/>
        </w:rPr>
        <w:tab/>
      </w:r>
      <w:hyperlink r:id="rId509">
        <w:r w:rsidRPr="00946649">
          <w:rPr>
            <w:rFonts w:ascii="Times" w:eastAsia="Times New Roman" w:hAnsi="Times" w:cs="Times New Roman"/>
            <w:color w:val="000000"/>
            <w:sz w:val="24"/>
            <w:szCs w:val="24"/>
          </w:rPr>
          <w:t xml:space="preserve">Clark L, Robbins TW, Ersche KD, Sahakian BJ (2006) Reflection impulsivity in current and former substance users. </w:t>
        </w:r>
      </w:hyperlink>
      <w:hyperlink r:id="rId510">
        <w:r w:rsidRPr="00946649">
          <w:rPr>
            <w:rFonts w:ascii="Times" w:eastAsia="Times New Roman" w:hAnsi="Times" w:cs="Times New Roman"/>
            <w:i/>
            <w:color w:val="000000"/>
            <w:sz w:val="24"/>
            <w:szCs w:val="24"/>
          </w:rPr>
          <w:t xml:space="preserve">Biol </w:t>
        </w:r>
        <w:r w:rsidRPr="00946649">
          <w:rPr>
            <w:rFonts w:ascii="Times" w:eastAsia="Times New Roman" w:hAnsi="Times" w:cs="Times New Roman"/>
            <w:i/>
            <w:color w:val="000000"/>
            <w:sz w:val="24"/>
            <w:szCs w:val="24"/>
          </w:rPr>
          <w:t>Psychiatry</w:t>
        </w:r>
      </w:hyperlink>
      <w:hyperlink r:id="rId511">
        <w:r w:rsidRPr="00946649">
          <w:rPr>
            <w:rFonts w:ascii="Times" w:eastAsia="Times New Roman" w:hAnsi="Times" w:cs="Times New Roman"/>
            <w:color w:val="000000"/>
            <w:sz w:val="24"/>
            <w:szCs w:val="24"/>
          </w:rPr>
          <w:t xml:space="preserve"> 60(5):515–522.</w:t>
        </w:r>
      </w:hyperlink>
    </w:p>
    <w:p w14:paraId="2BAE3E9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78. </w:t>
      </w:r>
      <w:r w:rsidRPr="00946649">
        <w:rPr>
          <w:rFonts w:ascii="Times" w:eastAsia="Times New Roman" w:hAnsi="Times" w:cs="Times New Roman"/>
          <w:color w:val="000000"/>
          <w:sz w:val="24"/>
          <w:szCs w:val="24"/>
        </w:rPr>
        <w:tab/>
      </w:r>
      <w:hyperlink r:id="rId512">
        <w:r w:rsidRPr="00946649">
          <w:rPr>
            <w:rFonts w:ascii="Times" w:eastAsia="Times New Roman" w:hAnsi="Times" w:cs="Times New Roman"/>
            <w:color w:val="000000"/>
            <w:sz w:val="24"/>
            <w:szCs w:val="24"/>
          </w:rPr>
          <w:t xml:space="preserve">Grummitt J, Gaudreau H, Steiner M, Meaney M, Levitan R Cognitive Development in 4-to 6-Year Old Children: Does the </w:t>
        </w:r>
        <w:r w:rsidRPr="00946649">
          <w:rPr>
            <w:rFonts w:ascii="Times" w:eastAsia="Times New Roman" w:hAnsi="Times" w:cs="Times New Roman"/>
            <w:color w:val="000000"/>
            <w:sz w:val="24"/>
            <w:szCs w:val="24"/>
          </w:rPr>
          <w:t>Cambridge Neuropsychological Test Automated Battery (CANTAB) Provide a Reliable Assessment?</w:t>
        </w:r>
      </w:hyperlink>
    </w:p>
    <w:p w14:paraId="56A3E23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79. </w:t>
      </w:r>
      <w:r w:rsidRPr="00946649">
        <w:rPr>
          <w:rFonts w:ascii="Times" w:eastAsia="Times New Roman" w:hAnsi="Times" w:cs="Times New Roman"/>
          <w:color w:val="000000"/>
          <w:sz w:val="24"/>
          <w:szCs w:val="24"/>
        </w:rPr>
        <w:tab/>
      </w:r>
      <w:hyperlink r:id="rId513">
        <w:r w:rsidRPr="00946649">
          <w:rPr>
            <w:rFonts w:ascii="Times" w:eastAsia="Times New Roman" w:hAnsi="Times" w:cs="Times New Roman"/>
            <w:color w:val="000000"/>
            <w:sz w:val="24"/>
            <w:szCs w:val="24"/>
          </w:rPr>
          <w:t xml:space="preserve">Yntema DB (1963) Keeping track of several things at once. </w:t>
        </w:r>
      </w:hyperlink>
      <w:hyperlink r:id="rId514">
        <w:r w:rsidRPr="00946649">
          <w:rPr>
            <w:rFonts w:ascii="Times" w:eastAsia="Times New Roman" w:hAnsi="Times" w:cs="Times New Roman"/>
            <w:i/>
            <w:color w:val="000000"/>
            <w:sz w:val="24"/>
            <w:szCs w:val="24"/>
          </w:rPr>
          <w:t>Hum Factors</w:t>
        </w:r>
      </w:hyperlink>
      <w:hyperlink r:id="rId515">
        <w:r w:rsidRPr="00946649">
          <w:rPr>
            <w:rFonts w:ascii="Times" w:eastAsia="Times New Roman" w:hAnsi="Times" w:cs="Times New Roman"/>
            <w:color w:val="000000"/>
            <w:sz w:val="24"/>
            <w:szCs w:val="24"/>
          </w:rPr>
          <w:t xml:space="preserve"> 5:7–17.</w:t>
        </w:r>
      </w:hyperlink>
    </w:p>
    <w:p w14:paraId="682992F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80. </w:t>
      </w:r>
      <w:r w:rsidRPr="00946649">
        <w:rPr>
          <w:rFonts w:ascii="Times" w:eastAsia="Times New Roman" w:hAnsi="Times" w:cs="Times New Roman"/>
          <w:color w:val="000000"/>
          <w:sz w:val="24"/>
          <w:szCs w:val="24"/>
        </w:rPr>
        <w:tab/>
      </w:r>
      <w:hyperlink r:id="rId516">
        <w:r w:rsidRPr="00946649">
          <w:rPr>
            <w:rFonts w:ascii="Times" w:eastAsia="Times New Roman" w:hAnsi="Times" w:cs="Times New Roman"/>
            <w:color w:val="000000"/>
            <w:sz w:val="24"/>
            <w:szCs w:val="24"/>
          </w:rPr>
          <w:t xml:space="preserve">Navon D (1977) Forest before trees: The precedence of global features in visual perception. </w:t>
        </w:r>
      </w:hyperlink>
      <w:hyperlink r:id="rId517">
        <w:r w:rsidRPr="00946649">
          <w:rPr>
            <w:rFonts w:ascii="Times" w:eastAsia="Times New Roman" w:hAnsi="Times" w:cs="Times New Roman"/>
            <w:i/>
            <w:color w:val="000000"/>
            <w:sz w:val="24"/>
            <w:szCs w:val="24"/>
          </w:rPr>
          <w:t>Cogn Psychol</w:t>
        </w:r>
      </w:hyperlink>
      <w:hyperlink r:id="rId518">
        <w:r w:rsidRPr="00946649">
          <w:rPr>
            <w:rFonts w:ascii="Times" w:eastAsia="Times New Roman" w:hAnsi="Times" w:cs="Times New Roman"/>
            <w:color w:val="000000"/>
            <w:sz w:val="24"/>
            <w:szCs w:val="24"/>
          </w:rPr>
          <w:t xml:space="preserve"> 9(3):353–383.</w:t>
        </w:r>
      </w:hyperlink>
    </w:p>
    <w:p w14:paraId="1DF8292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81. </w:t>
      </w:r>
      <w:r w:rsidRPr="00946649">
        <w:rPr>
          <w:rFonts w:ascii="Times" w:eastAsia="Times New Roman" w:hAnsi="Times" w:cs="Times New Roman"/>
          <w:color w:val="000000"/>
          <w:sz w:val="24"/>
          <w:szCs w:val="24"/>
        </w:rPr>
        <w:tab/>
      </w:r>
      <w:hyperlink r:id="rId519">
        <w:r w:rsidRPr="00946649">
          <w:rPr>
            <w:rFonts w:ascii="Times" w:eastAsia="Times New Roman" w:hAnsi="Times" w:cs="Times New Roman"/>
            <w:color w:val="000000"/>
            <w:sz w:val="24"/>
            <w:szCs w:val="24"/>
          </w:rPr>
          <w:t xml:space="preserve">Dale G, Arnell KM (2013) Investigating the stability of and relationships among global/local processing measures. </w:t>
        </w:r>
      </w:hyperlink>
      <w:hyperlink r:id="rId520">
        <w:r w:rsidRPr="00946649">
          <w:rPr>
            <w:rFonts w:ascii="Times" w:eastAsia="Times New Roman" w:hAnsi="Times" w:cs="Times New Roman"/>
            <w:i/>
            <w:color w:val="000000"/>
            <w:sz w:val="24"/>
            <w:szCs w:val="24"/>
          </w:rPr>
          <w:t>Atten Percept Psychophys</w:t>
        </w:r>
      </w:hyperlink>
      <w:hyperlink r:id="rId521">
        <w:r w:rsidRPr="00946649">
          <w:rPr>
            <w:rFonts w:ascii="Times" w:eastAsia="Times New Roman" w:hAnsi="Times" w:cs="Times New Roman"/>
            <w:color w:val="000000"/>
            <w:sz w:val="24"/>
            <w:szCs w:val="24"/>
          </w:rPr>
          <w:t xml:space="preserve"> 75(3):3</w:t>
        </w:r>
        <w:r w:rsidRPr="00946649">
          <w:rPr>
            <w:rFonts w:ascii="Times" w:eastAsia="Times New Roman" w:hAnsi="Times" w:cs="Times New Roman"/>
            <w:color w:val="000000"/>
            <w:sz w:val="24"/>
            <w:szCs w:val="24"/>
          </w:rPr>
          <w:t>94–406.</w:t>
        </w:r>
      </w:hyperlink>
    </w:p>
    <w:p w14:paraId="544ECC8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82. </w:t>
      </w:r>
      <w:r w:rsidRPr="00946649">
        <w:rPr>
          <w:rFonts w:ascii="Times" w:eastAsia="Times New Roman" w:hAnsi="Times" w:cs="Times New Roman"/>
          <w:color w:val="000000"/>
          <w:sz w:val="24"/>
          <w:szCs w:val="24"/>
        </w:rPr>
        <w:tab/>
      </w:r>
      <w:hyperlink r:id="rId522">
        <w:r w:rsidRPr="00946649">
          <w:rPr>
            <w:rFonts w:ascii="Times" w:eastAsia="Times New Roman" w:hAnsi="Times" w:cs="Times New Roman"/>
            <w:color w:val="000000"/>
            <w:sz w:val="24"/>
            <w:szCs w:val="24"/>
          </w:rPr>
          <w:t xml:space="preserve">Frank MJ, Seeberger LC, O’reilly RC (2004) By carrot or by stick: cognitive reinforcement learning in parkinsonism. </w:t>
        </w:r>
      </w:hyperlink>
      <w:hyperlink r:id="rId523">
        <w:r w:rsidRPr="00946649">
          <w:rPr>
            <w:rFonts w:ascii="Times" w:eastAsia="Times New Roman" w:hAnsi="Times" w:cs="Times New Roman"/>
            <w:i/>
            <w:color w:val="000000"/>
            <w:sz w:val="24"/>
            <w:szCs w:val="24"/>
          </w:rPr>
          <w:t>Science</w:t>
        </w:r>
      </w:hyperlink>
      <w:hyperlink r:id="rId524">
        <w:r w:rsidRPr="00946649">
          <w:rPr>
            <w:rFonts w:ascii="Times" w:eastAsia="Times New Roman" w:hAnsi="Times" w:cs="Times New Roman"/>
            <w:color w:val="000000"/>
            <w:sz w:val="24"/>
            <w:szCs w:val="24"/>
          </w:rPr>
          <w:t xml:space="preserve"> 306(5703):1940–1943.</w:t>
        </w:r>
      </w:hyperlink>
    </w:p>
    <w:p w14:paraId="6E0A16D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83. </w:t>
      </w:r>
      <w:r w:rsidRPr="00946649">
        <w:rPr>
          <w:rFonts w:ascii="Times" w:eastAsia="Times New Roman" w:hAnsi="Times" w:cs="Times New Roman"/>
          <w:color w:val="000000"/>
          <w:sz w:val="24"/>
          <w:szCs w:val="24"/>
        </w:rPr>
        <w:tab/>
      </w:r>
      <w:hyperlink r:id="rId525">
        <w:r w:rsidRPr="00946649">
          <w:rPr>
            <w:rFonts w:ascii="Times" w:eastAsia="Times New Roman" w:hAnsi="Times" w:cs="Times New Roman"/>
            <w:color w:val="000000"/>
            <w:sz w:val="24"/>
            <w:szCs w:val="24"/>
          </w:rPr>
          <w:t xml:space="preserve">Baker TE, Stockwell T, Holroyd CB (2013) Constraints on decision making: Implications from genetics, personality, and addiction. </w:t>
        </w:r>
      </w:hyperlink>
      <w:hyperlink r:id="rId526">
        <w:r w:rsidRPr="00946649">
          <w:rPr>
            <w:rFonts w:ascii="Times" w:eastAsia="Times New Roman" w:hAnsi="Times" w:cs="Times New Roman"/>
            <w:i/>
            <w:color w:val="000000"/>
            <w:sz w:val="24"/>
            <w:szCs w:val="24"/>
          </w:rPr>
          <w:t>Cogn Affect Behav Neurosci</w:t>
        </w:r>
      </w:hyperlink>
      <w:hyperlink r:id="rId527">
        <w:r w:rsidRPr="00946649">
          <w:rPr>
            <w:rFonts w:ascii="Times" w:eastAsia="Times New Roman" w:hAnsi="Times" w:cs="Times New Roman"/>
            <w:color w:val="000000"/>
            <w:sz w:val="24"/>
            <w:szCs w:val="24"/>
          </w:rPr>
          <w:t xml:space="preserve"> 13(3):417–436.</w:t>
        </w:r>
      </w:hyperlink>
    </w:p>
    <w:p w14:paraId="141AF2E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84. </w:t>
      </w:r>
      <w:r w:rsidRPr="00946649">
        <w:rPr>
          <w:rFonts w:ascii="Times" w:eastAsia="Times New Roman" w:hAnsi="Times" w:cs="Times New Roman"/>
          <w:color w:val="000000"/>
          <w:sz w:val="24"/>
          <w:szCs w:val="24"/>
        </w:rPr>
        <w:tab/>
      </w:r>
      <w:hyperlink r:id="rId528">
        <w:r w:rsidRPr="00946649">
          <w:rPr>
            <w:rFonts w:ascii="Times" w:eastAsia="Times New Roman" w:hAnsi="Times" w:cs="Times New Roman"/>
            <w:color w:val="000000"/>
            <w:sz w:val="24"/>
            <w:szCs w:val="24"/>
          </w:rPr>
          <w:t>Pashler H (1994) Dual-task interference in s</w:t>
        </w:r>
        <w:r w:rsidRPr="00946649">
          <w:rPr>
            <w:rFonts w:ascii="Times" w:eastAsia="Times New Roman" w:hAnsi="Times" w:cs="Times New Roman"/>
            <w:color w:val="000000"/>
            <w:sz w:val="24"/>
            <w:szCs w:val="24"/>
          </w:rPr>
          <w:t xml:space="preserve">imple tasks: data and theory. </w:t>
        </w:r>
      </w:hyperlink>
      <w:hyperlink r:id="rId529">
        <w:r w:rsidRPr="00946649">
          <w:rPr>
            <w:rFonts w:ascii="Times" w:eastAsia="Times New Roman" w:hAnsi="Times" w:cs="Times New Roman"/>
            <w:i/>
            <w:color w:val="000000"/>
            <w:sz w:val="24"/>
            <w:szCs w:val="24"/>
          </w:rPr>
          <w:t>Psychol Bull</w:t>
        </w:r>
      </w:hyperlink>
      <w:hyperlink r:id="rId530">
        <w:r w:rsidRPr="00946649">
          <w:rPr>
            <w:rFonts w:ascii="Times" w:eastAsia="Times New Roman" w:hAnsi="Times" w:cs="Times New Roman"/>
            <w:color w:val="000000"/>
            <w:sz w:val="24"/>
            <w:szCs w:val="24"/>
          </w:rPr>
          <w:t xml:space="preserve"> 116(2):220–244.</w:t>
        </w:r>
      </w:hyperlink>
    </w:p>
    <w:p w14:paraId="68E43AD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85. </w:t>
      </w:r>
      <w:r w:rsidRPr="00946649">
        <w:rPr>
          <w:rFonts w:ascii="Times" w:eastAsia="Times New Roman" w:hAnsi="Times" w:cs="Times New Roman"/>
          <w:color w:val="000000"/>
          <w:sz w:val="24"/>
          <w:szCs w:val="24"/>
        </w:rPr>
        <w:tab/>
      </w:r>
      <w:hyperlink r:id="rId531">
        <w:r w:rsidRPr="00946649">
          <w:rPr>
            <w:rFonts w:ascii="Times" w:eastAsia="Times New Roman" w:hAnsi="Times" w:cs="Times New Roman"/>
            <w:color w:val="000000"/>
            <w:sz w:val="24"/>
            <w:szCs w:val="24"/>
          </w:rPr>
          <w:t xml:space="preserve">Welford AT (1952) The “psychological refractory period”and the timing of high-speed performance—a review and a theory. </w:t>
        </w:r>
      </w:hyperlink>
      <w:hyperlink r:id="rId532">
        <w:r w:rsidRPr="00946649">
          <w:rPr>
            <w:rFonts w:ascii="Times" w:eastAsia="Times New Roman" w:hAnsi="Times" w:cs="Times New Roman"/>
            <w:i/>
            <w:color w:val="000000"/>
            <w:sz w:val="24"/>
            <w:szCs w:val="24"/>
          </w:rPr>
          <w:t>Br J Psychol</w:t>
        </w:r>
      </w:hyperlink>
      <w:hyperlink r:id="rId533">
        <w:r w:rsidRPr="00946649">
          <w:rPr>
            <w:rFonts w:ascii="Times" w:eastAsia="Times New Roman" w:hAnsi="Times" w:cs="Times New Roman"/>
            <w:color w:val="000000"/>
            <w:sz w:val="24"/>
            <w:szCs w:val="24"/>
          </w:rPr>
          <w:t xml:space="preserve"> 43(1):2–19.</w:t>
        </w:r>
      </w:hyperlink>
    </w:p>
    <w:p w14:paraId="16B21E2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86</w:t>
      </w:r>
      <w:r w:rsidRPr="00946649">
        <w:rPr>
          <w:rFonts w:ascii="Times" w:eastAsia="Times New Roman" w:hAnsi="Times" w:cs="Times New Roman"/>
          <w:color w:val="000000"/>
          <w:sz w:val="24"/>
          <w:szCs w:val="24"/>
        </w:rPr>
        <w:t xml:space="preserve">. </w:t>
      </w:r>
      <w:r w:rsidRPr="00946649">
        <w:rPr>
          <w:rFonts w:ascii="Times" w:eastAsia="Times New Roman" w:hAnsi="Times" w:cs="Times New Roman"/>
          <w:color w:val="000000"/>
          <w:sz w:val="24"/>
          <w:szCs w:val="24"/>
        </w:rPr>
        <w:tab/>
      </w:r>
      <w:hyperlink r:id="rId534">
        <w:r w:rsidRPr="00946649">
          <w:rPr>
            <w:rFonts w:ascii="Times" w:eastAsia="Times New Roman" w:hAnsi="Times" w:cs="Times New Roman"/>
            <w:color w:val="000000"/>
            <w:sz w:val="24"/>
            <w:szCs w:val="24"/>
          </w:rPr>
          <w:t xml:space="preserve">Telford CW (1931) The refractory phase of voluntary and associative responses. </w:t>
        </w:r>
      </w:hyperlink>
      <w:hyperlink r:id="rId535">
        <w:r w:rsidRPr="00946649">
          <w:rPr>
            <w:rFonts w:ascii="Times" w:eastAsia="Times New Roman" w:hAnsi="Times" w:cs="Times New Roman"/>
            <w:i/>
            <w:color w:val="000000"/>
            <w:sz w:val="24"/>
            <w:szCs w:val="24"/>
          </w:rPr>
          <w:t>J Exp Psychol</w:t>
        </w:r>
      </w:hyperlink>
      <w:hyperlink r:id="rId536">
        <w:r w:rsidRPr="00946649">
          <w:rPr>
            <w:rFonts w:ascii="Times" w:eastAsia="Times New Roman" w:hAnsi="Times" w:cs="Times New Roman"/>
            <w:color w:val="000000"/>
            <w:sz w:val="24"/>
            <w:szCs w:val="24"/>
          </w:rPr>
          <w:t xml:space="preserve"> 14(1):1.</w:t>
        </w:r>
      </w:hyperlink>
    </w:p>
    <w:p w14:paraId="4A3C768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87. </w:t>
      </w:r>
      <w:r w:rsidRPr="00946649">
        <w:rPr>
          <w:rFonts w:ascii="Times" w:eastAsia="Times New Roman" w:hAnsi="Times" w:cs="Times New Roman"/>
          <w:color w:val="000000"/>
          <w:sz w:val="24"/>
          <w:szCs w:val="24"/>
        </w:rPr>
        <w:tab/>
      </w:r>
      <w:hyperlink r:id="rId537">
        <w:r w:rsidRPr="00946649">
          <w:rPr>
            <w:rFonts w:ascii="Times" w:eastAsia="Times New Roman" w:hAnsi="Times" w:cs="Times New Roman"/>
            <w:color w:val="000000"/>
            <w:sz w:val="24"/>
            <w:szCs w:val="24"/>
          </w:rPr>
          <w:t xml:space="preserve">Raven JC (1948) The comparative assessment of intellectual ability. </w:t>
        </w:r>
      </w:hyperlink>
      <w:hyperlink r:id="rId538">
        <w:r w:rsidRPr="00946649">
          <w:rPr>
            <w:rFonts w:ascii="Times" w:eastAsia="Times New Roman" w:hAnsi="Times" w:cs="Times New Roman"/>
            <w:i/>
            <w:color w:val="000000"/>
            <w:sz w:val="24"/>
            <w:szCs w:val="24"/>
          </w:rPr>
          <w:t>Br J Psychol</w:t>
        </w:r>
      </w:hyperlink>
      <w:hyperlink r:id="rId539">
        <w:r w:rsidRPr="00946649">
          <w:rPr>
            <w:rFonts w:ascii="Times" w:eastAsia="Times New Roman" w:hAnsi="Times" w:cs="Times New Roman"/>
            <w:color w:val="000000"/>
            <w:sz w:val="24"/>
            <w:szCs w:val="24"/>
          </w:rPr>
          <w:t xml:space="preserve"> 39(1):12–19.</w:t>
        </w:r>
      </w:hyperlink>
    </w:p>
    <w:p w14:paraId="0C9C964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88. </w:t>
      </w:r>
      <w:r w:rsidRPr="00946649">
        <w:rPr>
          <w:rFonts w:ascii="Times" w:eastAsia="Times New Roman" w:hAnsi="Times" w:cs="Times New Roman"/>
          <w:color w:val="000000"/>
          <w:sz w:val="24"/>
          <w:szCs w:val="24"/>
        </w:rPr>
        <w:tab/>
      </w:r>
      <w:hyperlink r:id="rId540">
        <w:r w:rsidRPr="00946649">
          <w:rPr>
            <w:rFonts w:ascii="Times" w:eastAsia="Times New Roman" w:hAnsi="Times" w:cs="Times New Roman"/>
            <w:color w:val="000000"/>
            <w:sz w:val="24"/>
            <w:szCs w:val="24"/>
          </w:rPr>
          <w:t xml:space="preserve">Watts K, Baddeley A, Williams M (1982) Automated tailored testing using Raven’s Matrices and the Mill Hill Vocabulary tests: a comparison with manual administration. </w:t>
        </w:r>
      </w:hyperlink>
      <w:hyperlink r:id="rId541">
        <w:r w:rsidRPr="00946649">
          <w:rPr>
            <w:rFonts w:ascii="Times" w:eastAsia="Times New Roman" w:hAnsi="Times" w:cs="Times New Roman"/>
            <w:i/>
            <w:color w:val="000000"/>
            <w:sz w:val="24"/>
            <w:szCs w:val="24"/>
          </w:rPr>
          <w:t>Int J Man Mach Stud</w:t>
        </w:r>
      </w:hyperlink>
      <w:hyperlink r:id="rId542">
        <w:r w:rsidRPr="00946649">
          <w:rPr>
            <w:rFonts w:ascii="Times" w:eastAsia="Times New Roman" w:hAnsi="Times" w:cs="Times New Roman"/>
            <w:color w:val="000000"/>
            <w:sz w:val="24"/>
            <w:szCs w:val="24"/>
          </w:rPr>
          <w:t xml:space="preserve"> 17(3):331–344.</w:t>
        </w:r>
      </w:hyperlink>
    </w:p>
    <w:p w14:paraId="6E3EDFB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89. </w:t>
      </w:r>
      <w:r w:rsidRPr="00946649">
        <w:rPr>
          <w:rFonts w:ascii="Times" w:eastAsia="Times New Roman" w:hAnsi="Times" w:cs="Times New Roman"/>
          <w:color w:val="000000"/>
          <w:sz w:val="24"/>
          <w:szCs w:val="24"/>
        </w:rPr>
        <w:tab/>
      </w:r>
      <w:hyperlink r:id="rId543">
        <w:r w:rsidRPr="00946649">
          <w:rPr>
            <w:rFonts w:ascii="Times" w:eastAsia="Times New Roman" w:hAnsi="Times" w:cs="Times New Roman"/>
            <w:color w:val="000000"/>
            <w:sz w:val="24"/>
            <w:szCs w:val="24"/>
          </w:rPr>
          <w:t>Calvert EJ, Waterfall RC (1982) A comparison of conventiona</w:t>
        </w:r>
        <w:r w:rsidRPr="00946649">
          <w:rPr>
            <w:rFonts w:ascii="Times" w:eastAsia="Times New Roman" w:hAnsi="Times" w:cs="Times New Roman"/>
            <w:color w:val="000000"/>
            <w:sz w:val="24"/>
            <w:szCs w:val="24"/>
          </w:rPr>
          <w:t xml:space="preserve">l and automated administration of Raven’s Standard Progressive Matrices. </w:t>
        </w:r>
      </w:hyperlink>
      <w:hyperlink r:id="rId544">
        <w:r w:rsidRPr="00946649">
          <w:rPr>
            <w:rFonts w:ascii="Times" w:eastAsia="Times New Roman" w:hAnsi="Times" w:cs="Times New Roman"/>
            <w:i/>
            <w:color w:val="000000"/>
            <w:sz w:val="24"/>
            <w:szCs w:val="24"/>
          </w:rPr>
          <w:t>Int J Man Mach Stud</w:t>
        </w:r>
      </w:hyperlink>
      <w:hyperlink r:id="rId545">
        <w:r w:rsidRPr="00946649">
          <w:rPr>
            <w:rFonts w:ascii="Times" w:eastAsia="Times New Roman" w:hAnsi="Times" w:cs="Times New Roman"/>
            <w:color w:val="000000"/>
            <w:sz w:val="24"/>
            <w:szCs w:val="24"/>
          </w:rPr>
          <w:t xml:space="preserve"> 17(3):305–310.</w:t>
        </w:r>
      </w:hyperlink>
    </w:p>
    <w:p w14:paraId="7D193DD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90. </w:t>
      </w:r>
      <w:r w:rsidRPr="00946649">
        <w:rPr>
          <w:rFonts w:ascii="Times" w:eastAsia="Times New Roman" w:hAnsi="Times" w:cs="Times New Roman"/>
          <w:color w:val="000000"/>
          <w:sz w:val="24"/>
          <w:szCs w:val="24"/>
        </w:rPr>
        <w:tab/>
      </w:r>
      <w:hyperlink r:id="rId546">
        <w:r w:rsidRPr="00946649">
          <w:rPr>
            <w:rFonts w:ascii="Times" w:eastAsia="Times New Roman" w:hAnsi="Times" w:cs="Times New Roman"/>
            <w:color w:val="000000"/>
            <w:sz w:val="24"/>
            <w:szCs w:val="24"/>
          </w:rPr>
          <w:t xml:space="preserve">Bors DA, Stokes TL (1998) Raven’s Advanced Progressive Matrices: Norms for first-year university students and the development of a short form. </w:t>
        </w:r>
      </w:hyperlink>
      <w:hyperlink r:id="rId547">
        <w:r w:rsidRPr="00946649">
          <w:rPr>
            <w:rFonts w:ascii="Times" w:eastAsia="Times New Roman" w:hAnsi="Times" w:cs="Times New Roman"/>
            <w:i/>
            <w:color w:val="000000"/>
            <w:sz w:val="24"/>
            <w:szCs w:val="24"/>
          </w:rPr>
          <w:t xml:space="preserve">Educ </w:t>
        </w:r>
        <w:r w:rsidRPr="00946649">
          <w:rPr>
            <w:rFonts w:ascii="Times" w:eastAsia="Times New Roman" w:hAnsi="Times" w:cs="Times New Roman"/>
            <w:i/>
            <w:color w:val="000000"/>
            <w:sz w:val="24"/>
            <w:szCs w:val="24"/>
          </w:rPr>
          <w:t>Psychol Meas</w:t>
        </w:r>
      </w:hyperlink>
      <w:hyperlink r:id="rId548">
        <w:r w:rsidRPr="00946649">
          <w:rPr>
            <w:rFonts w:ascii="Times" w:eastAsia="Times New Roman" w:hAnsi="Times" w:cs="Times New Roman"/>
            <w:color w:val="000000"/>
            <w:sz w:val="24"/>
            <w:szCs w:val="24"/>
          </w:rPr>
          <w:t xml:space="preserve"> 58(3):382–398.</w:t>
        </w:r>
      </w:hyperlink>
    </w:p>
    <w:p w14:paraId="4C66D46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91. </w:t>
      </w:r>
      <w:r w:rsidRPr="00946649">
        <w:rPr>
          <w:rFonts w:ascii="Times" w:eastAsia="Times New Roman" w:hAnsi="Times" w:cs="Times New Roman"/>
          <w:color w:val="000000"/>
          <w:sz w:val="24"/>
          <w:szCs w:val="24"/>
        </w:rPr>
        <w:tab/>
      </w:r>
      <w:hyperlink r:id="rId549">
        <w:r w:rsidRPr="00946649">
          <w:rPr>
            <w:rFonts w:ascii="Times" w:eastAsia="Times New Roman" w:hAnsi="Times" w:cs="Times New Roman"/>
            <w:color w:val="000000"/>
            <w:sz w:val="24"/>
            <w:szCs w:val="24"/>
          </w:rPr>
          <w:t>Choudhury N, Gorman KS (1999) The relationship between reaction time and psychometric intelligence in a rural Gua</w:t>
        </w:r>
        <w:r w:rsidRPr="00946649">
          <w:rPr>
            <w:rFonts w:ascii="Times" w:eastAsia="Times New Roman" w:hAnsi="Times" w:cs="Times New Roman"/>
            <w:color w:val="000000"/>
            <w:sz w:val="24"/>
            <w:szCs w:val="24"/>
          </w:rPr>
          <w:t xml:space="preserve">temalan adolescent population. </w:t>
        </w:r>
      </w:hyperlink>
      <w:hyperlink r:id="rId550">
        <w:r w:rsidRPr="00946649">
          <w:rPr>
            <w:rFonts w:ascii="Times" w:eastAsia="Times New Roman" w:hAnsi="Times" w:cs="Times New Roman"/>
            <w:i/>
            <w:color w:val="000000"/>
            <w:sz w:val="24"/>
            <w:szCs w:val="24"/>
          </w:rPr>
          <w:t>Int J Psychol</w:t>
        </w:r>
      </w:hyperlink>
      <w:hyperlink r:id="rId551">
        <w:r w:rsidRPr="00946649">
          <w:rPr>
            <w:rFonts w:ascii="Times" w:eastAsia="Times New Roman" w:hAnsi="Times" w:cs="Times New Roman"/>
            <w:color w:val="000000"/>
            <w:sz w:val="24"/>
            <w:szCs w:val="24"/>
          </w:rPr>
          <w:t xml:space="preserve"> 34(4):209–217.</w:t>
        </w:r>
      </w:hyperlink>
    </w:p>
    <w:p w14:paraId="1FEF1EC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92. </w:t>
      </w:r>
      <w:r w:rsidRPr="00946649">
        <w:rPr>
          <w:rFonts w:ascii="Times" w:eastAsia="Times New Roman" w:hAnsi="Times" w:cs="Times New Roman"/>
          <w:color w:val="000000"/>
          <w:sz w:val="24"/>
          <w:szCs w:val="24"/>
        </w:rPr>
        <w:tab/>
      </w:r>
      <w:hyperlink r:id="rId552">
        <w:r w:rsidRPr="00946649">
          <w:rPr>
            <w:rFonts w:ascii="Times" w:eastAsia="Times New Roman" w:hAnsi="Times" w:cs="Times New Roman"/>
            <w:color w:val="000000"/>
            <w:sz w:val="24"/>
            <w:szCs w:val="24"/>
          </w:rPr>
          <w:t>Arthur W Jr, Tubre TC, Pau</w:t>
        </w:r>
        <w:r w:rsidRPr="00946649">
          <w:rPr>
            <w:rFonts w:ascii="Times" w:eastAsia="Times New Roman" w:hAnsi="Times" w:cs="Times New Roman"/>
            <w:color w:val="000000"/>
            <w:sz w:val="24"/>
            <w:szCs w:val="24"/>
          </w:rPr>
          <w:t xml:space="preserve">l DS, Sanchez-Ku ML (1999) College-sample psychometric and normative data on a short form of the Raven Advanced Progressive Matrices Test. </w:t>
        </w:r>
      </w:hyperlink>
      <w:hyperlink r:id="rId553">
        <w:r w:rsidRPr="00946649">
          <w:rPr>
            <w:rFonts w:ascii="Times" w:eastAsia="Times New Roman" w:hAnsi="Times" w:cs="Times New Roman"/>
            <w:i/>
            <w:color w:val="000000"/>
            <w:sz w:val="24"/>
            <w:szCs w:val="24"/>
          </w:rPr>
          <w:t>J Psychoeduc Assess</w:t>
        </w:r>
      </w:hyperlink>
      <w:hyperlink r:id="rId554">
        <w:r w:rsidRPr="00946649">
          <w:rPr>
            <w:rFonts w:ascii="Times" w:eastAsia="Times New Roman" w:hAnsi="Times" w:cs="Times New Roman"/>
            <w:color w:val="000000"/>
            <w:sz w:val="24"/>
            <w:szCs w:val="24"/>
          </w:rPr>
          <w:t xml:space="preserve"> 17(4):354–361.</w:t>
        </w:r>
      </w:hyperlink>
    </w:p>
    <w:p w14:paraId="337D7ED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93. </w:t>
      </w:r>
      <w:r w:rsidRPr="00946649">
        <w:rPr>
          <w:rFonts w:ascii="Times" w:eastAsia="Times New Roman" w:hAnsi="Times" w:cs="Times New Roman"/>
          <w:color w:val="000000"/>
          <w:sz w:val="24"/>
          <w:szCs w:val="24"/>
        </w:rPr>
        <w:tab/>
      </w:r>
      <w:hyperlink r:id="rId555">
        <w:r w:rsidRPr="00946649">
          <w:rPr>
            <w:rFonts w:ascii="Times" w:eastAsia="Times New Roman" w:hAnsi="Times" w:cs="Times New Roman"/>
            <w:color w:val="000000"/>
            <w:sz w:val="24"/>
            <w:szCs w:val="24"/>
          </w:rPr>
          <w:t xml:space="preserve">Costenbader V, Ngari SM (2001) A Kenya standardization of the Raven’s coloured progressive matrices. </w:t>
        </w:r>
      </w:hyperlink>
      <w:hyperlink r:id="rId556">
        <w:r w:rsidRPr="00946649">
          <w:rPr>
            <w:rFonts w:ascii="Times" w:eastAsia="Times New Roman" w:hAnsi="Times" w:cs="Times New Roman"/>
            <w:i/>
            <w:color w:val="000000"/>
            <w:sz w:val="24"/>
            <w:szCs w:val="24"/>
          </w:rPr>
          <w:t xml:space="preserve">Sch Psychol </w:t>
        </w:r>
        <w:r w:rsidRPr="00946649">
          <w:rPr>
            <w:rFonts w:ascii="Times" w:eastAsia="Times New Roman" w:hAnsi="Times" w:cs="Times New Roman"/>
            <w:i/>
            <w:color w:val="000000"/>
            <w:sz w:val="24"/>
            <w:szCs w:val="24"/>
          </w:rPr>
          <w:t>Int</w:t>
        </w:r>
      </w:hyperlink>
      <w:hyperlink r:id="rId557">
        <w:r w:rsidRPr="00946649">
          <w:rPr>
            <w:rFonts w:ascii="Times" w:eastAsia="Times New Roman" w:hAnsi="Times" w:cs="Times New Roman"/>
            <w:color w:val="000000"/>
            <w:sz w:val="24"/>
            <w:szCs w:val="24"/>
          </w:rPr>
          <w:t xml:space="preserve"> 22(3):258–268.</w:t>
        </w:r>
      </w:hyperlink>
    </w:p>
    <w:p w14:paraId="70777B7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94. </w:t>
      </w:r>
      <w:r w:rsidRPr="00946649">
        <w:rPr>
          <w:rFonts w:ascii="Times" w:eastAsia="Times New Roman" w:hAnsi="Times" w:cs="Times New Roman"/>
          <w:color w:val="000000"/>
          <w:sz w:val="24"/>
          <w:szCs w:val="24"/>
        </w:rPr>
        <w:tab/>
      </w:r>
      <w:hyperlink r:id="rId558">
        <w:r w:rsidRPr="00946649">
          <w:rPr>
            <w:rFonts w:ascii="Times" w:eastAsia="Times New Roman" w:hAnsi="Times" w:cs="Times New Roman"/>
            <w:color w:val="000000"/>
            <w:sz w:val="24"/>
            <w:szCs w:val="24"/>
          </w:rPr>
          <w:t xml:space="preserve">Bors DA, Vigneau F (2003) The effect of practice on Raven’s Advanced Progressive Matrices. </w:t>
        </w:r>
      </w:hyperlink>
      <w:hyperlink r:id="rId559">
        <w:r w:rsidRPr="00946649">
          <w:rPr>
            <w:rFonts w:ascii="Times" w:eastAsia="Times New Roman" w:hAnsi="Times" w:cs="Times New Roman"/>
            <w:i/>
            <w:color w:val="000000"/>
            <w:sz w:val="24"/>
            <w:szCs w:val="24"/>
          </w:rPr>
          <w:t>Learn Individ Differ</w:t>
        </w:r>
      </w:hyperlink>
      <w:hyperlink r:id="rId560">
        <w:r w:rsidRPr="00946649">
          <w:rPr>
            <w:rFonts w:ascii="Times" w:eastAsia="Times New Roman" w:hAnsi="Times" w:cs="Times New Roman"/>
            <w:color w:val="000000"/>
            <w:sz w:val="24"/>
            <w:szCs w:val="24"/>
          </w:rPr>
          <w:t xml:space="preserve"> 13(4):291–312.</w:t>
        </w:r>
      </w:hyperlink>
    </w:p>
    <w:p w14:paraId="32C9102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95. </w:t>
      </w:r>
      <w:r w:rsidRPr="00946649">
        <w:rPr>
          <w:rFonts w:ascii="Times" w:eastAsia="Times New Roman" w:hAnsi="Times" w:cs="Times New Roman"/>
          <w:color w:val="000000"/>
          <w:sz w:val="24"/>
          <w:szCs w:val="24"/>
        </w:rPr>
        <w:tab/>
      </w:r>
      <w:hyperlink r:id="rId561">
        <w:r w:rsidRPr="00946649">
          <w:rPr>
            <w:rFonts w:ascii="Times" w:eastAsia="Times New Roman" w:hAnsi="Times" w:cs="Times New Roman"/>
            <w:color w:val="000000"/>
            <w:sz w:val="24"/>
            <w:szCs w:val="24"/>
          </w:rPr>
          <w:t>Williams JE, McCord DM (2006) Equivalence of standar</w:t>
        </w:r>
        <w:r w:rsidRPr="00946649">
          <w:rPr>
            <w:rFonts w:ascii="Times" w:eastAsia="Times New Roman" w:hAnsi="Times" w:cs="Times New Roman"/>
            <w:color w:val="000000"/>
            <w:sz w:val="24"/>
            <w:szCs w:val="24"/>
          </w:rPr>
          <w:t xml:space="preserve">d and computerized versions of the Raven Progressive Matrices Test. </w:t>
        </w:r>
      </w:hyperlink>
      <w:hyperlink r:id="rId562">
        <w:r w:rsidRPr="00946649">
          <w:rPr>
            <w:rFonts w:ascii="Times" w:eastAsia="Times New Roman" w:hAnsi="Times" w:cs="Times New Roman"/>
            <w:i/>
            <w:color w:val="000000"/>
            <w:sz w:val="24"/>
            <w:szCs w:val="24"/>
          </w:rPr>
          <w:t>Comput Human Behav</w:t>
        </w:r>
      </w:hyperlink>
      <w:hyperlink r:id="rId563">
        <w:r w:rsidRPr="00946649">
          <w:rPr>
            <w:rFonts w:ascii="Times" w:eastAsia="Times New Roman" w:hAnsi="Times" w:cs="Times New Roman"/>
            <w:color w:val="000000"/>
            <w:sz w:val="24"/>
            <w:szCs w:val="24"/>
          </w:rPr>
          <w:t xml:space="preserve"> 22(5):791–800.</w:t>
        </w:r>
      </w:hyperlink>
    </w:p>
    <w:p w14:paraId="667E56C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96. </w:t>
      </w:r>
      <w:r w:rsidRPr="00946649">
        <w:rPr>
          <w:rFonts w:ascii="Times" w:eastAsia="Times New Roman" w:hAnsi="Times" w:cs="Times New Roman"/>
          <w:color w:val="000000"/>
          <w:sz w:val="24"/>
          <w:szCs w:val="24"/>
        </w:rPr>
        <w:tab/>
      </w:r>
      <w:hyperlink r:id="rId564">
        <w:r w:rsidRPr="00946649">
          <w:rPr>
            <w:rFonts w:ascii="Times" w:eastAsia="Times New Roman" w:hAnsi="Times" w:cs="Times New Roman"/>
            <w:color w:val="000000"/>
            <w:sz w:val="24"/>
            <w:szCs w:val="24"/>
          </w:rPr>
          <w:t xml:space="preserve">Sternberg S (1966) High-speed scanning in human memory. </w:t>
        </w:r>
      </w:hyperlink>
      <w:hyperlink r:id="rId565">
        <w:r w:rsidRPr="00946649">
          <w:rPr>
            <w:rFonts w:ascii="Times" w:eastAsia="Times New Roman" w:hAnsi="Times" w:cs="Times New Roman"/>
            <w:i/>
            <w:color w:val="000000"/>
            <w:sz w:val="24"/>
            <w:szCs w:val="24"/>
          </w:rPr>
          <w:t>Science</w:t>
        </w:r>
      </w:hyperlink>
      <w:hyperlink r:id="rId566">
        <w:r w:rsidRPr="00946649">
          <w:rPr>
            <w:rFonts w:ascii="Times" w:eastAsia="Times New Roman" w:hAnsi="Times" w:cs="Times New Roman"/>
            <w:color w:val="000000"/>
            <w:sz w:val="24"/>
            <w:szCs w:val="24"/>
          </w:rPr>
          <w:t xml:space="preserve"> 153(3736):652–654.</w:t>
        </w:r>
      </w:hyperlink>
    </w:p>
    <w:p w14:paraId="17D4E91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97. </w:t>
      </w:r>
      <w:r w:rsidRPr="00946649">
        <w:rPr>
          <w:rFonts w:ascii="Times" w:eastAsia="Times New Roman" w:hAnsi="Times" w:cs="Times New Roman"/>
          <w:color w:val="000000"/>
          <w:sz w:val="24"/>
          <w:szCs w:val="24"/>
        </w:rPr>
        <w:tab/>
      </w:r>
      <w:hyperlink r:id="rId567">
        <w:r w:rsidRPr="00946649">
          <w:rPr>
            <w:rFonts w:ascii="Times" w:eastAsia="Times New Roman" w:hAnsi="Times" w:cs="Times New Roman"/>
            <w:color w:val="000000"/>
            <w:sz w:val="24"/>
            <w:szCs w:val="24"/>
          </w:rPr>
          <w:t xml:space="preserve">Monsell S (1978) Recency, immediate recognition memory, and reaction time. </w:t>
        </w:r>
      </w:hyperlink>
      <w:hyperlink r:id="rId568">
        <w:r w:rsidRPr="00946649">
          <w:rPr>
            <w:rFonts w:ascii="Times" w:eastAsia="Times New Roman" w:hAnsi="Times" w:cs="Times New Roman"/>
            <w:i/>
            <w:color w:val="000000"/>
            <w:sz w:val="24"/>
            <w:szCs w:val="24"/>
          </w:rPr>
          <w:t>Cogn Psychol</w:t>
        </w:r>
      </w:hyperlink>
      <w:hyperlink r:id="rId569">
        <w:r w:rsidRPr="00946649">
          <w:rPr>
            <w:rFonts w:ascii="Times" w:eastAsia="Times New Roman" w:hAnsi="Times" w:cs="Times New Roman"/>
            <w:color w:val="000000"/>
            <w:sz w:val="24"/>
            <w:szCs w:val="24"/>
          </w:rPr>
          <w:t xml:space="preserve"> 10(4):465–501.</w:t>
        </w:r>
      </w:hyperlink>
    </w:p>
    <w:p w14:paraId="5DFFD3E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98. </w:t>
      </w:r>
      <w:r w:rsidRPr="00946649">
        <w:rPr>
          <w:rFonts w:ascii="Times" w:eastAsia="Times New Roman" w:hAnsi="Times" w:cs="Times New Roman"/>
          <w:color w:val="000000"/>
          <w:sz w:val="24"/>
          <w:szCs w:val="24"/>
        </w:rPr>
        <w:tab/>
      </w:r>
      <w:hyperlink r:id="rId570">
        <w:r w:rsidRPr="00946649">
          <w:rPr>
            <w:rFonts w:ascii="Times" w:eastAsia="Times New Roman" w:hAnsi="Times" w:cs="Times New Roman"/>
            <w:color w:val="000000"/>
            <w:sz w:val="24"/>
            <w:szCs w:val="24"/>
          </w:rPr>
          <w:t xml:space="preserve">Barch DM, et al. (2008) CNTRICS final task selection: working memory. </w:t>
        </w:r>
      </w:hyperlink>
      <w:hyperlink r:id="rId571">
        <w:r w:rsidRPr="00946649">
          <w:rPr>
            <w:rFonts w:ascii="Times" w:eastAsia="Times New Roman" w:hAnsi="Times" w:cs="Times New Roman"/>
            <w:i/>
            <w:color w:val="000000"/>
            <w:sz w:val="24"/>
            <w:szCs w:val="24"/>
          </w:rPr>
          <w:t>Schizophr Bull</w:t>
        </w:r>
      </w:hyperlink>
      <w:hyperlink r:id="rId572">
        <w:r w:rsidRPr="00946649">
          <w:rPr>
            <w:rFonts w:ascii="Times" w:eastAsia="Times New Roman" w:hAnsi="Times" w:cs="Times New Roman"/>
            <w:color w:val="000000"/>
            <w:sz w:val="24"/>
            <w:szCs w:val="24"/>
          </w:rPr>
          <w:t xml:space="preserve"> 35(1):136–152.</w:t>
        </w:r>
      </w:hyperlink>
    </w:p>
    <w:p w14:paraId="3A72157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99. </w:t>
      </w:r>
      <w:r w:rsidRPr="00946649">
        <w:rPr>
          <w:rFonts w:ascii="Times" w:eastAsia="Times New Roman" w:hAnsi="Times" w:cs="Times New Roman"/>
          <w:color w:val="000000"/>
          <w:sz w:val="24"/>
          <w:szCs w:val="24"/>
        </w:rPr>
        <w:tab/>
      </w:r>
      <w:hyperlink r:id="rId573">
        <w:r w:rsidRPr="00946649">
          <w:rPr>
            <w:rFonts w:ascii="Times" w:eastAsia="Times New Roman" w:hAnsi="Times" w:cs="Times New Roman"/>
            <w:color w:val="000000"/>
            <w:sz w:val="24"/>
            <w:szCs w:val="24"/>
          </w:rPr>
          <w:t xml:space="preserve">DeSchepper B, Treisman A (1996) Visual memory for novel shapes: implicit coding without attention. </w:t>
        </w:r>
      </w:hyperlink>
      <w:hyperlink r:id="rId574">
        <w:r w:rsidRPr="00946649">
          <w:rPr>
            <w:rFonts w:ascii="Times" w:eastAsia="Times New Roman" w:hAnsi="Times" w:cs="Times New Roman"/>
            <w:i/>
            <w:color w:val="000000"/>
            <w:sz w:val="24"/>
            <w:szCs w:val="24"/>
          </w:rPr>
          <w:t>J Exp Psychol Learn Mem Cogn</w:t>
        </w:r>
      </w:hyperlink>
      <w:hyperlink r:id="rId575">
        <w:r w:rsidRPr="00946649">
          <w:rPr>
            <w:rFonts w:ascii="Times" w:eastAsia="Times New Roman" w:hAnsi="Times" w:cs="Times New Roman"/>
            <w:color w:val="000000"/>
            <w:sz w:val="24"/>
            <w:szCs w:val="24"/>
          </w:rPr>
          <w:t xml:space="preserve"> 22(1):27.</w:t>
        </w:r>
      </w:hyperlink>
    </w:p>
    <w:p w14:paraId="45AF804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100. </w:t>
      </w:r>
      <w:r w:rsidRPr="00946649">
        <w:rPr>
          <w:rFonts w:ascii="Times" w:eastAsia="Times New Roman" w:hAnsi="Times" w:cs="Times New Roman"/>
          <w:color w:val="000000"/>
          <w:sz w:val="24"/>
          <w:szCs w:val="24"/>
        </w:rPr>
        <w:tab/>
      </w:r>
      <w:hyperlink r:id="rId576">
        <w:r w:rsidRPr="00946649">
          <w:rPr>
            <w:rFonts w:ascii="Times" w:eastAsia="Times New Roman" w:hAnsi="Times" w:cs="Times New Roman"/>
            <w:color w:val="000000"/>
            <w:sz w:val="24"/>
            <w:szCs w:val="24"/>
          </w:rPr>
          <w:t xml:space="preserve">Wilson RC, Niv Y (2011) Inferring relevance in a changing world. </w:t>
        </w:r>
      </w:hyperlink>
      <w:hyperlink r:id="rId577">
        <w:r w:rsidRPr="00946649">
          <w:rPr>
            <w:rFonts w:ascii="Times" w:eastAsia="Times New Roman" w:hAnsi="Times" w:cs="Times New Roman"/>
            <w:i/>
            <w:color w:val="000000"/>
            <w:sz w:val="24"/>
            <w:szCs w:val="24"/>
          </w:rPr>
          <w:t>Front Hum Neurosci</w:t>
        </w:r>
      </w:hyperlink>
      <w:hyperlink r:id="rId578">
        <w:r w:rsidRPr="00946649">
          <w:rPr>
            <w:rFonts w:ascii="Times" w:eastAsia="Times New Roman" w:hAnsi="Times" w:cs="Times New Roman"/>
            <w:color w:val="000000"/>
            <w:sz w:val="24"/>
            <w:szCs w:val="24"/>
          </w:rPr>
          <w:t xml:space="preserve"> 5:189.</w:t>
        </w:r>
      </w:hyperlink>
    </w:p>
    <w:p w14:paraId="78D9072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101. </w:t>
      </w:r>
      <w:r w:rsidRPr="00946649">
        <w:rPr>
          <w:rFonts w:ascii="Times" w:eastAsia="Times New Roman" w:hAnsi="Times" w:cs="Times New Roman"/>
          <w:color w:val="000000"/>
          <w:sz w:val="24"/>
          <w:szCs w:val="24"/>
        </w:rPr>
        <w:tab/>
      </w:r>
      <w:hyperlink r:id="rId579">
        <w:r w:rsidRPr="00946649">
          <w:rPr>
            <w:rFonts w:ascii="Times" w:eastAsia="Times New Roman" w:hAnsi="Times" w:cs="Times New Roman"/>
            <w:color w:val="000000"/>
            <w:sz w:val="24"/>
            <w:szCs w:val="24"/>
          </w:rPr>
          <w:t xml:space="preserve">Paolo AM, Axelrod BN, Tröster AI (1996) Test-retest stability of the Wisconsin Card Sorting Test. </w:t>
        </w:r>
      </w:hyperlink>
      <w:hyperlink r:id="rId580">
        <w:r w:rsidRPr="00946649">
          <w:rPr>
            <w:rFonts w:ascii="Times" w:eastAsia="Times New Roman" w:hAnsi="Times" w:cs="Times New Roman"/>
            <w:i/>
            <w:color w:val="000000"/>
            <w:sz w:val="24"/>
            <w:szCs w:val="24"/>
          </w:rPr>
          <w:t>Assessment</w:t>
        </w:r>
      </w:hyperlink>
      <w:hyperlink r:id="rId581">
        <w:r w:rsidRPr="00946649">
          <w:rPr>
            <w:rFonts w:ascii="Times" w:eastAsia="Times New Roman" w:hAnsi="Times" w:cs="Times New Roman"/>
            <w:color w:val="000000"/>
            <w:sz w:val="24"/>
            <w:szCs w:val="24"/>
          </w:rPr>
          <w:t xml:space="preserve"> 3(2):137–143.</w:t>
        </w:r>
      </w:hyperlink>
    </w:p>
    <w:p w14:paraId="38F4111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102. </w:t>
      </w:r>
      <w:r w:rsidRPr="00946649">
        <w:rPr>
          <w:rFonts w:ascii="Times" w:eastAsia="Times New Roman" w:hAnsi="Times" w:cs="Times New Roman"/>
          <w:color w:val="000000"/>
          <w:sz w:val="24"/>
          <w:szCs w:val="24"/>
        </w:rPr>
        <w:tab/>
      </w:r>
      <w:hyperlink r:id="rId582">
        <w:r w:rsidRPr="00946649">
          <w:rPr>
            <w:rFonts w:ascii="Times" w:eastAsia="Times New Roman" w:hAnsi="Times" w:cs="Times New Roman"/>
            <w:color w:val="000000"/>
            <w:sz w:val="24"/>
            <w:szCs w:val="24"/>
          </w:rPr>
          <w:t xml:space="preserve">Ingram F, Greve KW, Ingram PTF, Soukup VM (1999) Temporal stability of the Wisconsin Card Sorting Test in </w:t>
        </w:r>
        <w:r w:rsidRPr="00946649">
          <w:rPr>
            <w:rFonts w:ascii="Times" w:eastAsia="Times New Roman" w:hAnsi="Times" w:cs="Times New Roman"/>
            <w:color w:val="000000"/>
            <w:sz w:val="24"/>
            <w:szCs w:val="24"/>
          </w:rPr>
          <w:t xml:space="preserve">an untreated patient sample. </w:t>
        </w:r>
      </w:hyperlink>
      <w:hyperlink r:id="rId583">
        <w:r w:rsidRPr="00946649">
          <w:rPr>
            <w:rFonts w:ascii="Times" w:eastAsia="Times New Roman" w:hAnsi="Times" w:cs="Times New Roman"/>
            <w:i/>
            <w:color w:val="000000"/>
            <w:sz w:val="24"/>
            <w:szCs w:val="24"/>
          </w:rPr>
          <w:t>British Journal of Clinical Psychology</w:t>
        </w:r>
      </w:hyperlink>
      <w:hyperlink r:id="rId584">
        <w:r w:rsidRPr="00946649">
          <w:rPr>
            <w:rFonts w:ascii="Times" w:eastAsia="Times New Roman" w:hAnsi="Times" w:cs="Times New Roman"/>
            <w:color w:val="000000"/>
            <w:sz w:val="24"/>
            <w:szCs w:val="24"/>
          </w:rPr>
          <w:t xml:space="preserve"> 38(2):209–211.</w:t>
        </w:r>
      </w:hyperlink>
    </w:p>
    <w:p w14:paraId="0640D34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103. </w:t>
      </w:r>
      <w:r w:rsidRPr="00946649">
        <w:rPr>
          <w:rFonts w:ascii="Times" w:eastAsia="Times New Roman" w:hAnsi="Times" w:cs="Times New Roman"/>
          <w:color w:val="000000"/>
          <w:sz w:val="24"/>
          <w:szCs w:val="24"/>
        </w:rPr>
        <w:tab/>
      </w:r>
      <w:hyperlink r:id="rId585">
        <w:r w:rsidRPr="00946649">
          <w:rPr>
            <w:rFonts w:ascii="Times" w:eastAsia="Times New Roman" w:hAnsi="Times" w:cs="Times New Roman"/>
            <w:color w:val="000000"/>
            <w:sz w:val="24"/>
            <w:szCs w:val="24"/>
          </w:rPr>
          <w:t>Gr</w:t>
        </w:r>
        <w:r w:rsidRPr="00946649">
          <w:rPr>
            <w:rFonts w:ascii="Times" w:eastAsia="Times New Roman" w:hAnsi="Times" w:cs="Times New Roman"/>
            <w:color w:val="000000"/>
            <w:sz w:val="24"/>
            <w:szCs w:val="24"/>
          </w:rPr>
          <w:t xml:space="preserve">eve KW, et al. (2002) Temporal stability of the Wisconsin Card Sorting Test in a chronic traumatic brain injury sample. </w:t>
        </w:r>
      </w:hyperlink>
      <w:hyperlink r:id="rId586">
        <w:r w:rsidRPr="00946649">
          <w:rPr>
            <w:rFonts w:ascii="Times" w:eastAsia="Times New Roman" w:hAnsi="Times" w:cs="Times New Roman"/>
            <w:i/>
            <w:color w:val="000000"/>
            <w:sz w:val="24"/>
            <w:szCs w:val="24"/>
          </w:rPr>
          <w:t>Assessment</w:t>
        </w:r>
      </w:hyperlink>
      <w:hyperlink r:id="rId587">
        <w:r w:rsidRPr="00946649">
          <w:rPr>
            <w:rFonts w:ascii="Times" w:eastAsia="Times New Roman" w:hAnsi="Times" w:cs="Times New Roman"/>
            <w:color w:val="000000"/>
            <w:sz w:val="24"/>
            <w:szCs w:val="24"/>
          </w:rPr>
          <w:t xml:space="preserve"> 9(3):271–277.</w:t>
        </w:r>
      </w:hyperlink>
    </w:p>
    <w:p w14:paraId="7FF5696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104. </w:t>
      </w:r>
      <w:r w:rsidRPr="00946649">
        <w:rPr>
          <w:rFonts w:ascii="Times" w:eastAsia="Times New Roman" w:hAnsi="Times" w:cs="Times New Roman"/>
          <w:color w:val="000000"/>
          <w:sz w:val="24"/>
          <w:szCs w:val="24"/>
        </w:rPr>
        <w:tab/>
      </w:r>
      <w:hyperlink r:id="rId588">
        <w:r w:rsidRPr="00946649">
          <w:rPr>
            <w:rFonts w:ascii="Times" w:eastAsia="Times New Roman" w:hAnsi="Times" w:cs="Times New Roman"/>
            <w:color w:val="000000"/>
            <w:sz w:val="24"/>
            <w:szCs w:val="24"/>
          </w:rPr>
          <w:t xml:space="preserve">Bird CM, Papadopoulou K, Ricciardelli P, Rossor MN, Cipolotti L (2004) Monitoring cognitive changes: Psychometric properties of six cognitive tests. </w:t>
        </w:r>
      </w:hyperlink>
      <w:hyperlink r:id="rId589">
        <w:r w:rsidRPr="00946649">
          <w:rPr>
            <w:rFonts w:ascii="Times" w:eastAsia="Times New Roman" w:hAnsi="Times" w:cs="Times New Roman"/>
            <w:i/>
            <w:color w:val="000000"/>
            <w:sz w:val="24"/>
            <w:szCs w:val="24"/>
          </w:rPr>
          <w:t>British Journal of Clinical Psychology</w:t>
        </w:r>
      </w:hyperlink>
      <w:hyperlink r:id="rId590">
        <w:r w:rsidRPr="00946649">
          <w:rPr>
            <w:rFonts w:ascii="Times" w:eastAsia="Times New Roman" w:hAnsi="Times" w:cs="Times New Roman"/>
            <w:color w:val="000000"/>
            <w:sz w:val="24"/>
            <w:szCs w:val="24"/>
          </w:rPr>
          <w:t xml:space="preserve"> 43(2):197–210.</w:t>
        </w:r>
      </w:hyperlink>
    </w:p>
    <w:p w14:paraId="04D8CFB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105. </w:t>
      </w:r>
      <w:r w:rsidRPr="00946649">
        <w:rPr>
          <w:rFonts w:ascii="Times" w:eastAsia="Times New Roman" w:hAnsi="Times" w:cs="Times New Roman"/>
          <w:color w:val="000000"/>
          <w:sz w:val="24"/>
          <w:szCs w:val="24"/>
        </w:rPr>
        <w:tab/>
      </w:r>
      <w:hyperlink r:id="rId591">
        <w:r w:rsidRPr="00946649">
          <w:rPr>
            <w:rFonts w:ascii="Times" w:eastAsia="Times New Roman" w:hAnsi="Times" w:cs="Times New Roman"/>
            <w:color w:val="000000"/>
            <w:sz w:val="24"/>
            <w:szCs w:val="24"/>
          </w:rPr>
          <w:t>Simon JR, Rudell AP (1967) Auditory SR compatibility: the effect of an irrele</w:t>
        </w:r>
        <w:r w:rsidRPr="00946649">
          <w:rPr>
            <w:rFonts w:ascii="Times" w:eastAsia="Times New Roman" w:hAnsi="Times" w:cs="Times New Roman"/>
            <w:color w:val="000000"/>
            <w:sz w:val="24"/>
            <w:szCs w:val="24"/>
          </w:rPr>
          <w:t xml:space="preserve">vant cue on information processing. </w:t>
        </w:r>
      </w:hyperlink>
      <w:hyperlink r:id="rId592">
        <w:r w:rsidRPr="00946649">
          <w:rPr>
            <w:rFonts w:ascii="Times" w:eastAsia="Times New Roman" w:hAnsi="Times" w:cs="Times New Roman"/>
            <w:i/>
            <w:color w:val="000000"/>
            <w:sz w:val="24"/>
            <w:szCs w:val="24"/>
          </w:rPr>
          <w:t>J Appl Psychol</w:t>
        </w:r>
      </w:hyperlink>
      <w:hyperlink r:id="rId593">
        <w:r w:rsidRPr="00946649">
          <w:rPr>
            <w:rFonts w:ascii="Times" w:eastAsia="Times New Roman" w:hAnsi="Times" w:cs="Times New Roman"/>
            <w:color w:val="000000"/>
            <w:sz w:val="24"/>
            <w:szCs w:val="24"/>
          </w:rPr>
          <w:t xml:space="preserve"> 51(3):300.</w:t>
        </w:r>
      </w:hyperlink>
    </w:p>
    <w:p w14:paraId="0CA53D6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106. </w:t>
      </w:r>
      <w:r w:rsidRPr="00946649">
        <w:rPr>
          <w:rFonts w:ascii="Times" w:eastAsia="Times New Roman" w:hAnsi="Times" w:cs="Times New Roman"/>
          <w:color w:val="000000"/>
          <w:sz w:val="24"/>
          <w:szCs w:val="24"/>
        </w:rPr>
        <w:tab/>
      </w:r>
      <w:hyperlink r:id="rId594">
        <w:r w:rsidRPr="00946649">
          <w:rPr>
            <w:rFonts w:ascii="Times" w:eastAsia="Times New Roman" w:hAnsi="Times" w:cs="Times New Roman"/>
            <w:color w:val="000000"/>
            <w:sz w:val="24"/>
            <w:szCs w:val="24"/>
          </w:rPr>
          <w:t>de Jong P, van den Hout</w:t>
        </w:r>
        <w:r w:rsidRPr="00946649">
          <w:rPr>
            <w:rFonts w:ascii="Times" w:eastAsia="Times New Roman" w:hAnsi="Times" w:cs="Times New Roman"/>
            <w:color w:val="000000"/>
            <w:sz w:val="24"/>
            <w:szCs w:val="24"/>
          </w:rPr>
          <w:t xml:space="preserve"> M, Rietbroek H, Huijding J (2003) Dissociations between implicit and explicit attitudes toward phobic stimuli. </w:t>
        </w:r>
      </w:hyperlink>
      <w:hyperlink r:id="rId595">
        <w:r w:rsidRPr="00946649">
          <w:rPr>
            <w:rFonts w:ascii="Times" w:eastAsia="Times New Roman" w:hAnsi="Times" w:cs="Times New Roman"/>
            <w:i/>
            <w:color w:val="000000"/>
            <w:sz w:val="24"/>
            <w:szCs w:val="24"/>
          </w:rPr>
          <w:t>Cogn Emot</w:t>
        </w:r>
      </w:hyperlink>
      <w:hyperlink r:id="rId596">
        <w:r w:rsidRPr="00946649">
          <w:rPr>
            <w:rFonts w:ascii="Times" w:eastAsia="Times New Roman" w:hAnsi="Times" w:cs="Times New Roman"/>
            <w:color w:val="000000"/>
            <w:sz w:val="24"/>
            <w:szCs w:val="24"/>
          </w:rPr>
          <w:t xml:space="preserve"> 17(4):521–545.</w:t>
        </w:r>
      </w:hyperlink>
    </w:p>
    <w:p w14:paraId="3A3077E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107. </w:t>
      </w:r>
      <w:r w:rsidRPr="00946649">
        <w:rPr>
          <w:rFonts w:ascii="Times" w:eastAsia="Times New Roman" w:hAnsi="Times" w:cs="Times New Roman"/>
          <w:color w:val="000000"/>
          <w:sz w:val="24"/>
          <w:szCs w:val="24"/>
        </w:rPr>
        <w:tab/>
      </w:r>
      <w:hyperlink r:id="rId597">
        <w:r w:rsidRPr="00946649">
          <w:rPr>
            <w:rFonts w:ascii="Times" w:eastAsia="Times New Roman" w:hAnsi="Times" w:cs="Times New Roman"/>
            <w:color w:val="000000"/>
            <w:sz w:val="24"/>
            <w:szCs w:val="24"/>
          </w:rPr>
          <w:t xml:space="preserve">Wöstmann NM, et al. (2013) Reliability and plasticity of response inhibition and interference control. </w:t>
        </w:r>
      </w:hyperlink>
      <w:hyperlink r:id="rId598">
        <w:r w:rsidRPr="00946649">
          <w:rPr>
            <w:rFonts w:ascii="Times" w:eastAsia="Times New Roman" w:hAnsi="Times" w:cs="Times New Roman"/>
            <w:i/>
            <w:color w:val="000000"/>
            <w:sz w:val="24"/>
            <w:szCs w:val="24"/>
          </w:rPr>
          <w:t>Brain Cogn</w:t>
        </w:r>
      </w:hyperlink>
      <w:hyperlink r:id="rId599">
        <w:r w:rsidRPr="00946649">
          <w:rPr>
            <w:rFonts w:ascii="Times" w:eastAsia="Times New Roman" w:hAnsi="Times" w:cs="Times New Roman"/>
            <w:color w:val="000000"/>
            <w:sz w:val="24"/>
            <w:szCs w:val="24"/>
          </w:rPr>
          <w:t xml:space="preserve"> 81(1):82–94.</w:t>
        </w:r>
      </w:hyperlink>
    </w:p>
    <w:p w14:paraId="70756FB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108. </w:t>
      </w:r>
      <w:r w:rsidRPr="00946649">
        <w:rPr>
          <w:rFonts w:ascii="Times" w:eastAsia="Times New Roman" w:hAnsi="Times" w:cs="Times New Roman"/>
          <w:color w:val="000000"/>
          <w:sz w:val="24"/>
          <w:szCs w:val="24"/>
        </w:rPr>
        <w:tab/>
      </w:r>
      <w:hyperlink r:id="rId600">
        <w:r w:rsidRPr="00946649">
          <w:rPr>
            <w:rFonts w:ascii="Times" w:eastAsia="Times New Roman" w:hAnsi="Times" w:cs="Times New Roman"/>
            <w:color w:val="000000"/>
            <w:sz w:val="24"/>
            <w:szCs w:val="24"/>
          </w:rPr>
          <w:t xml:space="preserve">Linck JA, Weiss DJ (2015) Can working memory and inhibitory control predict second language learning in the classroom? </w:t>
        </w:r>
      </w:hyperlink>
      <w:hyperlink r:id="rId601">
        <w:r w:rsidRPr="00946649">
          <w:rPr>
            <w:rFonts w:ascii="Times" w:eastAsia="Times New Roman" w:hAnsi="Times" w:cs="Times New Roman"/>
            <w:i/>
            <w:color w:val="000000"/>
            <w:sz w:val="24"/>
            <w:szCs w:val="24"/>
          </w:rPr>
          <w:t>SAGE Open</w:t>
        </w:r>
      </w:hyperlink>
      <w:hyperlink r:id="rId602">
        <w:r w:rsidRPr="00946649">
          <w:rPr>
            <w:rFonts w:ascii="Times" w:eastAsia="Times New Roman" w:hAnsi="Times" w:cs="Times New Roman"/>
            <w:color w:val="000000"/>
            <w:sz w:val="24"/>
            <w:szCs w:val="24"/>
          </w:rPr>
          <w:t xml:space="preserve"> 5(4):2158244015607352.</w:t>
        </w:r>
      </w:hyperlink>
    </w:p>
    <w:p w14:paraId="644C07F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109. </w:t>
      </w:r>
      <w:r w:rsidRPr="00946649">
        <w:rPr>
          <w:rFonts w:ascii="Times" w:eastAsia="Times New Roman" w:hAnsi="Times" w:cs="Times New Roman"/>
          <w:color w:val="000000"/>
          <w:sz w:val="24"/>
          <w:szCs w:val="24"/>
        </w:rPr>
        <w:tab/>
      </w:r>
      <w:hyperlink r:id="rId603">
        <w:r w:rsidRPr="00946649">
          <w:rPr>
            <w:rFonts w:ascii="Times" w:eastAsia="Times New Roman" w:hAnsi="Times" w:cs="Times New Roman"/>
            <w:color w:val="000000"/>
            <w:sz w:val="24"/>
            <w:szCs w:val="24"/>
          </w:rPr>
          <w:t>Collie A, Maruff P, Darby DG, McSTEPHEN M (2003) The e</w:t>
        </w:r>
        <w:r w:rsidRPr="00946649">
          <w:rPr>
            <w:rFonts w:ascii="Times" w:eastAsia="Times New Roman" w:hAnsi="Times" w:cs="Times New Roman"/>
            <w:color w:val="000000"/>
            <w:sz w:val="24"/>
            <w:szCs w:val="24"/>
          </w:rPr>
          <w:t xml:space="preserve">ffects of practice on the cognitive test performance of neurologically normal individuals assessed at brief test--retest intervals. </w:t>
        </w:r>
      </w:hyperlink>
      <w:hyperlink r:id="rId604">
        <w:r w:rsidRPr="00946649">
          <w:rPr>
            <w:rFonts w:ascii="Times" w:eastAsia="Times New Roman" w:hAnsi="Times" w:cs="Times New Roman"/>
            <w:i/>
            <w:color w:val="000000"/>
            <w:sz w:val="24"/>
            <w:szCs w:val="24"/>
          </w:rPr>
          <w:t>J Int Neuropsychol Soc</w:t>
        </w:r>
      </w:hyperlink>
      <w:hyperlink r:id="rId605">
        <w:r w:rsidRPr="00946649">
          <w:rPr>
            <w:rFonts w:ascii="Times" w:eastAsia="Times New Roman" w:hAnsi="Times" w:cs="Times New Roman"/>
            <w:color w:val="000000"/>
            <w:sz w:val="24"/>
            <w:szCs w:val="24"/>
          </w:rPr>
          <w:t xml:space="preserve"> 9(3):419–428.</w:t>
        </w:r>
      </w:hyperlink>
    </w:p>
    <w:p w14:paraId="53DB517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110. </w:t>
      </w:r>
      <w:r w:rsidRPr="00946649">
        <w:rPr>
          <w:rFonts w:ascii="Times" w:eastAsia="Times New Roman" w:hAnsi="Times" w:cs="Times New Roman"/>
          <w:color w:val="000000"/>
          <w:sz w:val="24"/>
          <w:szCs w:val="24"/>
        </w:rPr>
        <w:tab/>
      </w:r>
      <w:hyperlink r:id="rId606">
        <w:r w:rsidRPr="00946649">
          <w:rPr>
            <w:rFonts w:ascii="Times" w:eastAsia="Times New Roman" w:hAnsi="Times" w:cs="Times New Roman"/>
            <w:color w:val="000000"/>
            <w:sz w:val="24"/>
            <w:szCs w:val="24"/>
          </w:rPr>
          <w:t xml:space="preserve">Erlanger D, et al. (2003) Development and validation of a web-based neuropsychological test protocol for sports-related return-to-play decision-making. </w:t>
        </w:r>
      </w:hyperlink>
      <w:hyperlink r:id="rId607">
        <w:r w:rsidRPr="00946649">
          <w:rPr>
            <w:rFonts w:ascii="Times" w:eastAsia="Times New Roman" w:hAnsi="Times" w:cs="Times New Roman"/>
            <w:i/>
            <w:color w:val="000000"/>
            <w:sz w:val="24"/>
            <w:szCs w:val="24"/>
          </w:rPr>
          <w:t>Arch Clin Neuropsychol</w:t>
        </w:r>
      </w:hyperlink>
      <w:hyperlink r:id="rId608">
        <w:r w:rsidRPr="00946649">
          <w:rPr>
            <w:rFonts w:ascii="Times" w:eastAsia="Times New Roman" w:hAnsi="Times" w:cs="Times New Roman"/>
            <w:color w:val="000000"/>
            <w:sz w:val="24"/>
            <w:szCs w:val="24"/>
          </w:rPr>
          <w:t xml:space="preserve"> 18(3):293–316.</w:t>
        </w:r>
      </w:hyperlink>
    </w:p>
    <w:p w14:paraId="1FD068C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111. </w:t>
      </w:r>
      <w:r w:rsidRPr="00946649">
        <w:rPr>
          <w:rFonts w:ascii="Times" w:eastAsia="Times New Roman" w:hAnsi="Times" w:cs="Times New Roman"/>
          <w:color w:val="000000"/>
          <w:sz w:val="24"/>
          <w:szCs w:val="24"/>
        </w:rPr>
        <w:tab/>
      </w:r>
      <w:hyperlink r:id="rId609">
        <w:r w:rsidRPr="00946649">
          <w:rPr>
            <w:rFonts w:ascii="Times" w:eastAsia="Times New Roman" w:hAnsi="Times" w:cs="Times New Roman"/>
            <w:color w:val="000000"/>
            <w:sz w:val="24"/>
            <w:szCs w:val="24"/>
          </w:rPr>
          <w:t>Lemay S, Bédard M-A, Rouleau I, Tremblay P-L (2004) Practice effect</w:t>
        </w:r>
        <w:r w:rsidRPr="00946649">
          <w:rPr>
            <w:rFonts w:ascii="Times" w:eastAsia="Times New Roman" w:hAnsi="Times" w:cs="Times New Roman"/>
            <w:color w:val="000000"/>
            <w:sz w:val="24"/>
            <w:szCs w:val="24"/>
          </w:rPr>
          <w:t xml:space="preserve"> and test-retest reliability of attentional and executive tests in middle-aged to elderly subjects. </w:t>
        </w:r>
      </w:hyperlink>
      <w:hyperlink r:id="rId610">
        <w:r w:rsidRPr="00946649">
          <w:rPr>
            <w:rFonts w:ascii="Times" w:eastAsia="Times New Roman" w:hAnsi="Times" w:cs="Times New Roman"/>
            <w:i/>
            <w:color w:val="000000"/>
            <w:sz w:val="24"/>
            <w:szCs w:val="24"/>
          </w:rPr>
          <w:t>Clin Neuropsychol</w:t>
        </w:r>
      </w:hyperlink>
      <w:hyperlink r:id="rId611">
        <w:r w:rsidRPr="00946649">
          <w:rPr>
            <w:rFonts w:ascii="Times" w:eastAsia="Times New Roman" w:hAnsi="Times" w:cs="Times New Roman"/>
            <w:color w:val="000000"/>
            <w:sz w:val="24"/>
            <w:szCs w:val="24"/>
          </w:rPr>
          <w:t xml:space="preserve"> 18(2):284–302.</w:t>
        </w:r>
      </w:hyperlink>
    </w:p>
    <w:p w14:paraId="195005B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112. </w:t>
      </w:r>
      <w:r w:rsidRPr="00946649">
        <w:rPr>
          <w:rFonts w:ascii="Times" w:eastAsia="Times New Roman" w:hAnsi="Times" w:cs="Times New Roman"/>
          <w:color w:val="000000"/>
          <w:sz w:val="24"/>
          <w:szCs w:val="24"/>
        </w:rPr>
        <w:tab/>
      </w:r>
      <w:hyperlink r:id="rId612">
        <w:r w:rsidRPr="00946649">
          <w:rPr>
            <w:rFonts w:ascii="Times" w:eastAsia="Times New Roman" w:hAnsi="Times" w:cs="Times New Roman"/>
            <w:color w:val="000000"/>
            <w:sz w:val="24"/>
            <w:szCs w:val="24"/>
          </w:rPr>
          <w:t xml:space="preserve">Falleti MG, Maruff P, Collie A, Darby DG (2006) Practice effects associated with the repeated assessment of cognitive function using the CogState battery at 10-minute, one week and one month test-retest </w:t>
        </w:r>
        <w:r w:rsidRPr="00946649">
          <w:rPr>
            <w:rFonts w:ascii="Times" w:eastAsia="Times New Roman" w:hAnsi="Times" w:cs="Times New Roman"/>
            <w:color w:val="000000"/>
            <w:sz w:val="24"/>
            <w:szCs w:val="24"/>
          </w:rPr>
          <w:t xml:space="preserve">intervals. </w:t>
        </w:r>
      </w:hyperlink>
      <w:hyperlink r:id="rId613">
        <w:r w:rsidRPr="00946649">
          <w:rPr>
            <w:rFonts w:ascii="Times" w:eastAsia="Times New Roman" w:hAnsi="Times" w:cs="Times New Roman"/>
            <w:i/>
            <w:color w:val="000000"/>
            <w:sz w:val="24"/>
            <w:szCs w:val="24"/>
          </w:rPr>
          <w:t>J Clin Exp Neuropsychol</w:t>
        </w:r>
      </w:hyperlink>
      <w:hyperlink r:id="rId614">
        <w:r w:rsidRPr="00946649">
          <w:rPr>
            <w:rFonts w:ascii="Times" w:eastAsia="Times New Roman" w:hAnsi="Times" w:cs="Times New Roman"/>
            <w:color w:val="000000"/>
            <w:sz w:val="24"/>
            <w:szCs w:val="24"/>
          </w:rPr>
          <w:t xml:space="preserve"> 28(7):1095–1112.</w:t>
        </w:r>
      </w:hyperlink>
    </w:p>
    <w:p w14:paraId="2DF70CA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113. </w:t>
      </w:r>
      <w:r w:rsidRPr="00946649">
        <w:rPr>
          <w:rFonts w:ascii="Times" w:eastAsia="Times New Roman" w:hAnsi="Times" w:cs="Times New Roman"/>
          <w:color w:val="000000"/>
          <w:sz w:val="24"/>
          <w:szCs w:val="24"/>
        </w:rPr>
        <w:tab/>
      </w:r>
      <w:hyperlink r:id="rId615">
        <w:r w:rsidRPr="00946649">
          <w:rPr>
            <w:rFonts w:ascii="Times" w:eastAsia="Times New Roman" w:hAnsi="Times" w:cs="Times New Roman"/>
            <w:color w:val="000000"/>
            <w:sz w:val="24"/>
            <w:szCs w:val="24"/>
          </w:rPr>
          <w:t xml:space="preserve">Cole WR, et al. (2013) Test--retest reliability of four computerized neurocognitive assessment tools in an active duty military population. </w:t>
        </w:r>
      </w:hyperlink>
      <w:hyperlink r:id="rId616">
        <w:r w:rsidRPr="00946649">
          <w:rPr>
            <w:rFonts w:ascii="Times" w:eastAsia="Times New Roman" w:hAnsi="Times" w:cs="Times New Roman"/>
            <w:i/>
            <w:color w:val="000000"/>
            <w:sz w:val="24"/>
            <w:szCs w:val="24"/>
          </w:rPr>
          <w:t>Arch Clin Neuropsychol</w:t>
        </w:r>
      </w:hyperlink>
      <w:hyperlink r:id="rId617">
        <w:r w:rsidRPr="00946649">
          <w:rPr>
            <w:rFonts w:ascii="Times" w:eastAsia="Times New Roman" w:hAnsi="Times" w:cs="Times New Roman"/>
            <w:color w:val="000000"/>
            <w:sz w:val="24"/>
            <w:szCs w:val="24"/>
          </w:rPr>
          <w:t xml:space="preserve"> 28(7):732–742.</w:t>
        </w:r>
      </w:hyperlink>
    </w:p>
    <w:p w14:paraId="79AD22B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114. </w:t>
      </w:r>
      <w:r w:rsidRPr="00946649">
        <w:rPr>
          <w:rFonts w:ascii="Times" w:eastAsia="Times New Roman" w:hAnsi="Times" w:cs="Times New Roman"/>
          <w:color w:val="000000"/>
          <w:sz w:val="24"/>
          <w:szCs w:val="24"/>
        </w:rPr>
        <w:tab/>
      </w:r>
      <w:hyperlink r:id="rId618">
        <w:r w:rsidRPr="00946649">
          <w:rPr>
            <w:rFonts w:ascii="Times" w:eastAsia="Times New Roman" w:hAnsi="Times" w:cs="Times New Roman"/>
            <w:color w:val="000000"/>
            <w:sz w:val="24"/>
            <w:szCs w:val="24"/>
          </w:rPr>
          <w:t xml:space="preserve">Corsi P (1972) Memory and the medial temporal region of the brain. </w:t>
        </w:r>
      </w:hyperlink>
      <w:hyperlink r:id="rId619">
        <w:r w:rsidRPr="00946649">
          <w:rPr>
            <w:rFonts w:ascii="Times" w:eastAsia="Times New Roman" w:hAnsi="Times" w:cs="Times New Roman"/>
            <w:i/>
            <w:color w:val="000000"/>
            <w:sz w:val="24"/>
            <w:szCs w:val="24"/>
          </w:rPr>
          <w:t>Unpublished doctoral dissertation), McGil</w:t>
        </w:r>
        <w:r w:rsidRPr="00946649">
          <w:rPr>
            <w:rFonts w:ascii="Times" w:eastAsia="Times New Roman" w:hAnsi="Times" w:cs="Times New Roman"/>
            <w:i/>
            <w:color w:val="000000"/>
            <w:sz w:val="24"/>
            <w:szCs w:val="24"/>
          </w:rPr>
          <w:t>l University, Montreal, QB</w:t>
        </w:r>
      </w:hyperlink>
      <w:hyperlink r:id="rId620">
        <w:r w:rsidRPr="00946649">
          <w:rPr>
            <w:rFonts w:ascii="Times" w:eastAsia="Times New Roman" w:hAnsi="Times" w:cs="Times New Roman"/>
            <w:color w:val="000000"/>
            <w:sz w:val="24"/>
            <w:szCs w:val="24"/>
          </w:rPr>
          <w:t xml:space="preserve">. Available at: </w:t>
        </w:r>
      </w:hyperlink>
      <w:hyperlink r:id="rId621">
        <w:r w:rsidRPr="00946649">
          <w:rPr>
            <w:rFonts w:ascii="Times" w:eastAsia="Times New Roman" w:hAnsi="Times" w:cs="Times New Roman"/>
            <w:color w:val="000000"/>
            <w:sz w:val="24"/>
            <w:szCs w:val="24"/>
          </w:rPr>
          <w:t>http://digitool.library.mcgill.ca/webclient/Delive</w:t>
        </w:r>
        <w:r w:rsidRPr="00946649">
          <w:rPr>
            <w:rFonts w:ascii="Times" w:eastAsia="Times New Roman" w:hAnsi="Times" w:cs="Times New Roman"/>
            <w:color w:val="000000"/>
            <w:sz w:val="24"/>
            <w:szCs w:val="24"/>
          </w:rPr>
          <w:t>ryManager?pid=70754&amp;custom_att_2=direct</w:t>
        </w:r>
      </w:hyperlink>
      <w:hyperlink r:id="rId622">
        <w:r w:rsidRPr="00946649">
          <w:rPr>
            <w:rFonts w:ascii="Times" w:eastAsia="Times New Roman" w:hAnsi="Times" w:cs="Times New Roman"/>
            <w:color w:val="000000"/>
            <w:sz w:val="24"/>
            <w:szCs w:val="24"/>
          </w:rPr>
          <w:t>.</w:t>
        </w:r>
      </w:hyperlink>
    </w:p>
    <w:p w14:paraId="021A456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115. </w:t>
      </w:r>
      <w:r w:rsidRPr="00946649">
        <w:rPr>
          <w:rFonts w:ascii="Times" w:eastAsia="Times New Roman" w:hAnsi="Times" w:cs="Times New Roman"/>
          <w:color w:val="000000"/>
          <w:sz w:val="24"/>
          <w:szCs w:val="24"/>
        </w:rPr>
        <w:tab/>
      </w:r>
      <w:hyperlink r:id="rId623">
        <w:r w:rsidRPr="00946649">
          <w:rPr>
            <w:rFonts w:ascii="Times" w:eastAsia="Times New Roman" w:hAnsi="Times" w:cs="Times New Roman"/>
            <w:color w:val="000000"/>
            <w:sz w:val="24"/>
            <w:szCs w:val="24"/>
          </w:rPr>
          <w:t>Orsini A (1994) Corsi’s Block-Tapping Test: Standardization and Concurrent Validity with WISC---R f</w:t>
        </w:r>
        <w:r w:rsidRPr="00946649">
          <w:rPr>
            <w:rFonts w:ascii="Times" w:eastAsia="Times New Roman" w:hAnsi="Times" w:cs="Times New Roman"/>
            <w:color w:val="000000"/>
            <w:sz w:val="24"/>
            <w:szCs w:val="24"/>
          </w:rPr>
          <w:t xml:space="preserve">or Children Aged 11 to 16. </w:t>
        </w:r>
      </w:hyperlink>
      <w:hyperlink r:id="rId624">
        <w:r w:rsidRPr="00946649">
          <w:rPr>
            <w:rFonts w:ascii="Times" w:eastAsia="Times New Roman" w:hAnsi="Times" w:cs="Times New Roman"/>
            <w:i/>
            <w:color w:val="000000"/>
            <w:sz w:val="24"/>
            <w:szCs w:val="24"/>
          </w:rPr>
          <w:t>Percept Mot Skills</w:t>
        </w:r>
      </w:hyperlink>
      <w:hyperlink r:id="rId625">
        <w:r w:rsidRPr="00946649">
          <w:rPr>
            <w:rFonts w:ascii="Times" w:eastAsia="Times New Roman" w:hAnsi="Times" w:cs="Times New Roman"/>
            <w:color w:val="000000"/>
            <w:sz w:val="24"/>
            <w:szCs w:val="24"/>
          </w:rPr>
          <w:t xml:space="preserve"> 79(3_suppl):1547–1554.</w:t>
        </w:r>
      </w:hyperlink>
    </w:p>
    <w:p w14:paraId="44E4BEB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116. </w:t>
      </w:r>
      <w:r w:rsidRPr="00946649">
        <w:rPr>
          <w:rFonts w:ascii="Times" w:eastAsia="Times New Roman" w:hAnsi="Times" w:cs="Times New Roman"/>
          <w:color w:val="000000"/>
          <w:sz w:val="24"/>
          <w:szCs w:val="24"/>
        </w:rPr>
        <w:tab/>
      </w:r>
      <w:hyperlink r:id="rId626">
        <w:r w:rsidRPr="00946649">
          <w:rPr>
            <w:rFonts w:ascii="Times" w:eastAsia="Times New Roman" w:hAnsi="Times" w:cs="Times New Roman"/>
            <w:color w:val="000000"/>
            <w:sz w:val="24"/>
            <w:szCs w:val="24"/>
          </w:rPr>
          <w:t xml:space="preserve">Lowe C, Rabbitt </w:t>
        </w:r>
        <w:r w:rsidRPr="00946649">
          <w:rPr>
            <w:rFonts w:ascii="Times" w:eastAsia="Times New Roman" w:hAnsi="Times" w:cs="Times New Roman"/>
            <w:color w:val="000000"/>
            <w:sz w:val="24"/>
            <w:szCs w:val="24"/>
          </w:rPr>
          <w:t xml:space="preserve">P (1998) Test/re-test reliability of the CANTAB and ISPOCD neuropsychological batteries: theoretical and practical issues. </w:t>
        </w:r>
      </w:hyperlink>
      <w:hyperlink r:id="rId627">
        <w:r w:rsidRPr="00946649">
          <w:rPr>
            <w:rFonts w:ascii="Times" w:eastAsia="Times New Roman" w:hAnsi="Times" w:cs="Times New Roman"/>
            <w:i/>
            <w:color w:val="000000"/>
            <w:sz w:val="24"/>
            <w:szCs w:val="24"/>
          </w:rPr>
          <w:t>Neuropsychologia</w:t>
        </w:r>
      </w:hyperlink>
      <w:hyperlink r:id="rId628">
        <w:r w:rsidRPr="00946649">
          <w:rPr>
            <w:rFonts w:ascii="Times" w:eastAsia="Times New Roman" w:hAnsi="Times" w:cs="Times New Roman"/>
            <w:color w:val="000000"/>
            <w:sz w:val="24"/>
            <w:szCs w:val="24"/>
          </w:rPr>
          <w:t xml:space="preserve"> 36(9):915–923.</w:t>
        </w:r>
      </w:hyperlink>
    </w:p>
    <w:p w14:paraId="1674F42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117. </w:t>
      </w:r>
      <w:r w:rsidRPr="00946649">
        <w:rPr>
          <w:rFonts w:ascii="Times" w:eastAsia="Times New Roman" w:hAnsi="Times" w:cs="Times New Roman"/>
          <w:color w:val="000000"/>
          <w:sz w:val="24"/>
          <w:szCs w:val="24"/>
        </w:rPr>
        <w:tab/>
      </w:r>
      <w:hyperlink r:id="rId629">
        <w:r w:rsidRPr="00946649">
          <w:rPr>
            <w:rFonts w:ascii="Times" w:eastAsia="Times New Roman" w:hAnsi="Times" w:cs="Times New Roman"/>
            <w:color w:val="000000"/>
            <w:sz w:val="24"/>
            <w:szCs w:val="24"/>
          </w:rPr>
          <w:t xml:space="preserve">Cho B, et al. (2002) The validity and reliability of a Computerized Dementia Screening Test developed in Korea. </w:t>
        </w:r>
      </w:hyperlink>
      <w:hyperlink r:id="rId630">
        <w:r w:rsidRPr="00946649">
          <w:rPr>
            <w:rFonts w:ascii="Times" w:eastAsia="Times New Roman" w:hAnsi="Times" w:cs="Times New Roman"/>
            <w:i/>
            <w:color w:val="000000"/>
            <w:sz w:val="24"/>
            <w:szCs w:val="24"/>
          </w:rPr>
          <w:t>J Neurol Sci</w:t>
        </w:r>
      </w:hyperlink>
      <w:hyperlink r:id="rId631">
        <w:r w:rsidRPr="00946649">
          <w:rPr>
            <w:rFonts w:ascii="Times" w:eastAsia="Times New Roman" w:hAnsi="Times" w:cs="Times New Roman"/>
            <w:color w:val="000000"/>
            <w:sz w:val="24"/>
            <w:szCs w:val="24"/>
          </w:rPr>
          <w:t xml:space="preserve"> 203:109–114.</w:t>
        </w:r>
      </w:hyperlink>
    </w:p>
    <w:p w14:paraId="1FC686A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118. </w:t>
      </w:r>
      <w:r w:rsidRPr="00946649">
        <w:rPr>
          <w:rFonts w:ascii="Times" w:eastAsia="Times New Roman" w:hAnsi="Times" w:cs="Times New Roman"/>
          <w:color w:val="000000"/>
          <w:sz w:val="24"/>
          <w:szCs w:val="24"/>
        </w:rPr>
        <w:tab/>
      </w:r>
      <w:hyperlink r:id="rId632">
        <w:r w:rsidRPr="00946649">
          <w:rPr>
            <w:rFonts w:ascii="Times" w:eastAsia="Times New Roman" w:hAnsi="Times" w:cs="Times New Roman"/>
            <w:color w:val="000000"/>
            <w:sz w:val="24"/>
            <w:szCs w:val="24"/>
          </w:rPr>
          <w:t>Saggino A, Balsamo M, Grieco A, Cerbone MR, Raviele NN (2004) Corsi’s Block-</w:t>
        </w:r>
        <w:r w:rsidRPr="00946649">
          <w:rPr>
            <w:rFonts w:ascii="Times" w:eastAsia="Times New Roman" w:hAnsi="Times" w:cs="Times New Roman"/>
            <w:color w:val="000000"/>
            <w:sz w:val="24"/>
            <w:szCs w:val="24"/>
          </w:rPr>
          <w:lastRenderedPageBreak/>
          <w:t>Tapping Task: Standardization and Location in Fact</w:t>
        </w:r>
        <w:r w:rsidRPr="00946649">
          <w:rPr>
            <w:rFonts w:ascii="Times" w:eastAsia="Times New Roman" w:hAnsi="Times" w:cs="Times New Roman"/>
            <w:color w:val="000000"/>
            <w:sz w:val="24"/>
            <w:szCs w:val="24"/>
          </w:rPr>
          <w:t xml:space="preserve">or Space with the Wais--R for Two Normal Samples of Older Adults. </w:t>
        </w:r>
      </w:hyperlink>
      <w:hyperlink r:id="rId633">
        <w:r w:rsidRPr="00946649">
          <w:rPr>
            <w:rFonts w:ascii="Times" w:eastAsia="Times New Roman" w:hAnsi="Times" w:cs="Times New Roman"/>
            <w:i/>
            <w:color w:val="000000"/>
            <w:sz w:val="24"/>
            <w:szCs w:val="24"/>
          </w:rPr>
          <w:t>Percept Mot Skills</w:t>
        </w:r>
      </w:hyperlink>
      <w:hyperlink r:id="rId634">
        <w:r w:rsidRPr="00946649">
          <w:rPr>
            <w:rFonts w:ascii="Times" w:eastAsia="Times New Roman" w:hAnsi="Times" w:cs="Times New Roman"/>
            <w:color w:val="000000"/>
            <w:sz w:val="24"/>
            <w:szCs w:val="24"/>
          </w:rPr>
          <w:t xml:space="preserve"> 98(3):840–848.</w:t>
        </w:r>
      </w:hyperlink>
    </w:p>
    <w:p w14:paraId="1E29A23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119. </w:t>
      </w:r>
      <w:r w:rsidRPr="00946649">
        <w:rPr>
          <w:rFonts w:ascii="Times" w:eastAsia="Times New Roman" w:hAnsi="Times" w:cs="Times New Roman"/>
          <w:color w:val="000000"/>
          <w:sz w:val="24"/>
          <w:szCs w:val="24"/>
        </w:rPr>
        <w:tab/>
      </w:r>
      <w:hyperlink r:id="rId635">
        <w:r w:rsidRPr="00946649">
          <w:rPr>
            <w:rFonts w:ascii="Times" w:eastAsia="Times New Roman" w:hAnsi="Times" w:cs="Times New Roman"/>
            <w:color w:val="000000"/>
            <w:sz w:val="24"/>
            <w:szCs w:val="24"/>
          </w:rPr>
          <w:t xml:space="preserve">Fisher A, Boyle J, Paton JY (2011) Effects of a physical education intervention on cognitive function in young children: randomized controlled pilot study. </w:t>
        </w:r>
      </w:hyperlink>
      <w:hyperlink r:id="rId636">
        <w:r w:rsidRPr="00946649">
          <w:rPr>
            <w:rFonts w:ascii="Times" w:eastAsia="Times New Roman" w:hAnsi="Times" w:cs="Times New Roman"/>
            <w:i/>
            <w:color w:val="000000"/>
            <w:sz w:val="24"/>
            <w:szCs w:val="24"/>
          </w:rPr>
          <w:t>Biomed Chromatogr</w:t>
        </w:r>
      </w:hyperlink>
      <w:hyperlink r:id="rId637">
        <w:r w:rsidRPr="00946649">
          <w:rPr>
            <w:rFonts w:ascii="Times" w:eastAsia="Times New Roman" w:hAnsi="Times" w:cs="Times New Roman"/>
            <w:color w:val="000000"/>
            <w:sz w:val="24"/>
            <w:szCs w:val="24"/>
          </w:rPr>
          <w:t xml:space="preserve">. Available at: </w:t>
        </w:r>
      </w:hyperlink>
      <w:hyperlink r:id="rId638">
        <w:r w:rsidRPr="00946649">
          <w:rPr>
            <w:rFonts w:ascii="Times" w:eastAsia="Times New Roman" w:hAnsi="Times" w:cs="Times New Roman"/>
            <w:color w:val="000000"/>
            <w:sz w:val="24"/>
            <w:szCs w:val="24"/>
          </w:rPr>
          <w:t>https://bmcpediatr.biomedcentral.com/articles/10.1186/1471-2431-11-97</w:t>
        </w:r>
      </w:hyperlink>
      <w:hyperlink r:id="rId639">
        <w:r w:rsidRPr="00946649">
          <w:rPr>
            <w:rFonts w:ascii="Times" w:eastAsia="Times New Roman" w:hAnsi="Times" w:cs="Times New Roman"/>
            <w:color w:val="000000"/>
            <w:sz w:val="24"/>
            <w:szCs w:val="24"/>
          </w:rPr>
          <w:t>.</w:t>
        </w:r>
      </w:hyperlink>
    </w:p>
    <w:p w14:paraId="3E4206F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120. </w:t>
      </w:r>
      <w:r w:rsidRPr="00946649">
        <w:rPr>
          <w:rFonts w:ascii="Times" w:eastAsia="Times New Roman" w:hAnsi="Times" w:cs="Times New Roman"/>
          <w:color w:val="000000"/>
          <w:sz w:val="24"/>
          <w:szCs w:val="24"/>
        </w:rPr>
        <w:tab/>
      </w:r>
      <w:hyperlink r:id="rId640">
        <w:r w:rsidRPr="00946649">
          <w:rPr>
            <w:rFonts w:ascii="Times" w:eastAsia="Times New Roman" w:hAnsi="Times" w:cs="Times New Roman"/>
            <w:color w:val="000000"/>
            <w:sz w:val="24"/>
            <w:szCs w:val="24"/>
          </w:rPr>
          <w:t xml:space="preserve">Lo AHY, Humphreys M, Byrne GJ, Pachana NA (2012) Test--retest reliability and practice effects of the Wechsler Memory Scale-III. </w:t>
        </w:r>
      </w:hyperlink>
      <w:hyperlink r:id="rId641">
        <w:r w:rsidRPr="00946649">
          <w:rPr>
            <w:rFonts w:ascii="Times" w:eastAsia="Times New Roman" w:hAnsi="Times" w:cs="Times New Roman"/>
            <w:i/>
            <w:color w:val="000000"/>
            <w:sz w:val="24"/>
            <w:szCs w:val="24"/>
          </w:rPr>
          <w:t>J Neuropsychol</w:t>
        </w:r>
      </w:hyperlink>
      <w:hyperlink r:id="rId642">
        <w:r w:rsidRPr="00946649">
          <w:rPr>
            <w:rFonts w:ascii="Times" w:eastAsia="Times New Roman" w:hAnsi="Times" w:cs="Times New Roman"/>
            <w:color w:val="000000"/>
            <w:sz w:val="24"/>
            <w:szCs w:val="24"/>
          </w:rPr>
          <w:t xml:space="preserve"> 6(2):212–231.</w:t>
        </w:r>
      </w:hyperlink>
    </w:p>
    <w:p w14:paraId="0612989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121. </w:t>
      </w:r>
      <w:r w:rsidRPr="00946649">
        <w:rPr>
          <w:rFonts w:ascii="Times" w:eastAsia="Times New Roman" w:hAnsi="Times" w:cs="Times New Roman"/>
          <w:color w:val="000000"/>
          <w:sz w:val="24"/>
          <w:szCs w:val="24"/>
        </w:rPr>
        <w:tab/>
      </w:r>
      <w:hyperlink r:id="rId643">
        <w:r w:rsidRPr="00946649">
          <w:rPr>
            <w:rFonts w:ascii="Times" w:eastAsia="Times New Roman" w:hAnsi="Times" w:cs="Times New Roman"/>
            <w:color w:val="000000"/>
            <w:sz w:val="24"/>
            <w:szCs w:val="24"/>
          </w:rPr>
          <w:t xml:space="preserve">Wechsler D (1997) </w:t>
        </w:r>
      </w:hyperlink>
      <w:hyperlink r:id="rId644">
        <w:r w:rsidRPr="00946649">
          <w:rPr>
            <w:rFonts w:ascii="Times" w:eastAsia="Times New Roman" w:hAnsi="Times" w:cs="Times New Roman"/>
            <w:i/>
            <w:color w:val="000000"/>
            <w:sz w:val="24"/>
            <w:szCs w:val="24"/>
          </w:rPr>
          <w:t>Wechsler Adult Intelligence Scale--Third Edition (WAIS--III)</w:t>
        </w:r>
      </w:hyperlink>
      <w:hyperlink r:id="rId645">
        <w:r w:rsidRPr="00946649">
          <w:rPr>
            <w:rFonts w:ascii="Times" w:eastAsia="Times New Roman" w:hAnsi="Times" w:cs="Times New Roman"/>
            <w:color w:val="000000"/>
            <w:sz w:val="24"/>
            <w:szCs w:val="24"/>
          </w:rPr>
          <w:t xml:space="preserve"> (San Antonio, TX: The Psychological Corporation).</w:t>
        </w:r>
      </w:hyperlink>
    </w:p>
    <w:p w14:paraId="12747E5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122. </w:t>
      </w:r>
      <w:r w:rsidRPr="00946649">
        <w:rPr>
          <w:rFonts w:ascii="Times" w:eastAsia="Times New Roman" w:hAnsi="Times" w:cs="Times New Roman"/>
          <w:color w:val="000000"/>
          <w:sz w:val="24"/>
          <w:szCs w:val="24"/>
        </w:rPr>
        <w:tab/>
      </w:r>
      <w:hyperlink r:id="rId646">
        <w:r w:rsidRPr="00946649">
          <w:rPr>
            <w:rFonts w:ascii="Times" w:eastAsia="Times New Roman" w:hAnsi="Times" w:cs="Times New Roman"/>
            <w:color w:val="000000"/>
            <w:sz w:val="24"/>
            <w:szCs w:val="24"/>
          </w:rPr>
          <w:t xml:space="preserve">Lappin JS, Eriksen CW (1966) </w:t>
        </w:r>
        <w:r w:rsidRPr="00946649">
          <w:rPr>
            <w:rFonts w:ascii="Times" w:eastAsia="Times New Roman" w:hAnsi="Times" w:cs="Times New Roman"/>
            <w:color w:val="000000"/>
            <w:sz w:val="24"/>
            <w:szCs w:val="24"/>
          </w:rPr>
          <w:t xml:space="preserve">Use of a delayed signal to stop a visual reaction-time response. </w:t>
        </w:r>
      </w:hyperlink>
      <w:hyperlink r:id="rId647">
        <w:r w:rsidRPr="00946649">
          <w:rPr>
            <w:rFonts w:ascii="Times" w:eastAsia="Times New Roman" w:hAnsi="Times" w:cs="Times New Roman"/>
            <w:i/>
            <w:color w:val="000000"/>
            <w:sz w:val="24"/>
            <w:szCs w:val="24"/>
          </w:rPr>
          <w:t>J Exp Psychol</w:t>
        </w:r>
      </w:hyperlink>
      <w:hyperlink r:id="rId648">
        <w:r w:rsidRPr="00946649">
          <w:rPr>
            <w:rFonts w:ascii="Times" w:eastAsia="Times New Roman" w:hAnsi="Times" w:cs="Times New Roman"/>
            <w:color w:val="000000"/>
            <w:sz w:val="24"/>
            <w:szCs w:val="24"/>
          </w:rPr>
          <w:t xml:space="preserve"> 72(6):805.</w:t>
        </w:r>
      </w:hyperlink>
    </w:p>
    <w:p w14:paraId="1A1EE2B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123. </w:t>
      </w:r>
      <w:r w:rsidRPr="00946649">
        <w:rPr>
          <w:rFonts w:ascii="Times" w:eastAsia="Times New Roman" w:hAnsi="Times" w:cs="Times New Roman"/>
          <w:color w:val="000000"/>
          <w:sz w:val="24"/>
          <w:szCs w:val="24"/>
        </w:rPr>
        <w:tab/>
      </w:r>
      <w:hyperlink r:id="rId649">
        <w:r w:rsidRPr="00946649">
          <w:rPr>
            <w:rFonts w:ascii="Times" w:eastAsia="Times New Roman" w:hAnsi="Times" w:cs="Times New Roman"/>
            <w:color w:val="000000"/>
            <w:sz w:val="24"/>
            <w:szCs w:val="24"/>
          </w:rPr>
          <w:t xml:space="preserve">Logan GD, Cowan WB (1984) On the ability to inhibit thought and action: A theory of an act of control. </w:t>
        </w:r>
      </w:hyperlink>
      <w:hyperlink r:id="rId650">
        <w:r w:rsidRPr="00946649">
          <w:rPr>
            <w:rFonts w:ascii="Times" w:eastAsia="Times New Roman" w:hAnsi="Times" w:cs="Times New Roman"/>
            <w:i/>
            <w:color w:val="000000"/>
            <w:sz w:val="24"/>
            <w:szCs w:val="24"/>
          </w:rPr>
          <w:t>Psychol Rev</w:t>
        </w:r>
      </w:hyperlink>
      <w:hyperlink r:id="rId651">
        <w:r w:rsidRPr="00946649">
          <w:rPr>
            <w:rFonts w:ascii="Times" w:eastAsia="Times New Roman" w:hAnsi="Times" w:cs="Times New Roman"/>
            <w:color w:val="000000"/>
            <w:sz w:val="24"/>
            <w:szCs w:val="24"/>
          </w:rPr>
          <w:t xml:space="preserve"> 91(3):295.</w:t>
        </w:r>
      </w:hyperlink>
    </w:p>
    <w:p w14:paraId="2DED230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124. </w:t>
      </w:r>
      <w:r w:rsidRPr="00946649">
        <w:rPr>
          <w:rFonts w:ascii="Times" w:eastAsia="Times New Roman" w:hAnsi="Times" w:cs="Times New Roman"/>
          <w:color w:val="000000"/>
          <w:sz w:val="24"/>
          <w:szCs w:val="24"/>
        </w:rPr>
        <w:tab/>
      </w:r>
      <w:hyperlink r:id="rId652">
        <w:r w:rsidRPr="00946649">
          <w:rPr>
            <w:rFonts w:ascii="Times" w:eastAsia="Times New Roman" w:hAnsi="Times" w:cs="Times New Roman"/>
            <w:color w:val="000000"/>
            <w:sz w:val="24"/>
            <w:szCs w:val="24"/>
          </w:rPr>
          <w:t xml:space="preserve">Vince MA (1948) The intermittency of control movements and the psychological refractory period. </w:t>
        </w:r>
      </w:hyperlink>
      <w:hyperlink r:id="rId653">
        <w:r w:rsidRPr="00946649">
          <w:rPr>
            <w:rFonts w:ascii="Times" w:eastAsia="Times New Roman" w:hAnsi="Times" w:cs="Times New Roman"/>
            <w:i/>
            <w:color w:val="000000"/>
            <w:sz w:val="24"/>
            <w:szCs w:val="24"/>
          </w:rPr>
          <w:t>Br J Psychol Gen Sect</w:t>
        </w:r>
      </w:hyperlink>
      <w:hyperlink r:id="rId654">
        <w:r w:rsidRPr="00946649">
          <w:rPr>
            <w:rFonts w:ascii="Times" w:eastAsia="Times New Roman" w:hAnsi="Times" w:cs="Times New Roman"/>
            <w:color w:val="000000"/>
            <w:sz w:val="24"/>
            <w:szCs w:val="24"/>
          </w:rPr>
          <w:t xml:space="preserve"> 38(Pt 3):149–157.</w:t>
        </w:r>
      </w:hyperlink>
    </w:p>
    <w:p w14:paraId="7D66CB5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125. </w:t>
      </w:r>
      <w:r w:rsidRPr="00946649">
        <w:rPr>
          <w:rFonts w:ascii="Times" w:eastAsia="Times New Roman" w:hAnsi="Times" w:cs="Times New Roman"/>
          <w:color w:val="000000"/>
          <w:sz w:val="24"/>
          <w:szCs w:val="24"/>
        </w:rPr>
        <w:tab/>
      </w:r>
      <w:hyperlink r:id="rId655">
        <w:r w:rsidRPr="00946649">
          <w:rPr>
            <w:rFonts w:ascii="Times" w:eastAsia="Times New Roman" w:hAnsi="Times" w:cs="Times New Roman"/>
            <w:color w:val="000000"/>
            <w:sz w:val="24"/>
            <w:szCs w:val="24"/>
          </w:rPr>
          <w:t xml:space="preserve">Kindlon D, Mezzacappa E, Earls F (1995) Psychometric properties of impulsivity measures: Temporal stability, validity and factor structure. </w:t>
        </w:r>
      </w:hyperlink>
      <w:hyperlink r:id="rId656">
        <w:r w:rsidRPr="00946649">
          <w:rPr>
            <w:rFonts w:ascii="Times" w:eastAsia="Times New Roman" w:hAnsi="Times" w:cs="Times New Roman"/>
            <w:i/>
            <w:color w:val="000000"/>
            <w:sz w:val="24"/>
            <w:szCs w:val="24"/>
          </w:rPr>
          <w:t>J Child Psychol Psychiatry</w:t>
        </w:r>
      </w:hyperlink>
      <w:hyperlink r:id="rId657">
        <w:r w:rsidRPr="00946649">
          <w:rPr>
            <w:rFonts w:ascii="Times" w:eastAsia="Times New Roman" w:hAnsi="Times" w:cs="Times New Roman"/>
            <w:color w:val="000000"/>
            <w:sz w:val="24"/>
            <w:szCs w:val="24"/>
          </w:rPr>
          <w:t xml:space="preserve"> 36(4):645–661.</w:t>
        </w:r>
      </w:hyperlink>
    </w:p>
    <w:p w14:paraId="6B93C11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126. </w:t>
      </w:r>
      <w:r w:rsidRPr="00946649">
        <w:rPr>
          <w:rFonts w:ascii="Times" w:eastAsia="Times New Roman" w:hAnsi="Times" w:cs="Times New Roman"/>
          <w:color w:val="000000"/>
          <w:sz w:val="24"/>
          <w:szCs w:val="24"/>
        </w:rPr>
        <w:tab/>
      </w:r>
      <w:hyperlink r:id="rId658">
        <w:r w:rsidRPr="00946649">
          <w:rPr>
            <w:rFonts w:ascii="Times" w:eastAsia="Times New Roman" w:hAnsi="Times" w:cs="Times New Roman"/>
            <w:color w:val="000000"/>
            <w:sz w:val="24"/>
            <w:szCs w:val="24"/>
          </w:rPr>
          <w:t>Kuntsi J, Stevenson J, Oosterlaan J, Sonuga-B</w:t>
        </w:r>
        <w:r w:rsidRPr="00946649">
          <w:rPr>
            <w:rFonts w:ascii="Times" w:eastAsia="Times New Roman" w:hAnsi="Times" w:cs="Times New Roman"/>
            <w:color w:val="000000"/>
            <w:sz w:val="24"/>
            <w:szCs w:val="24"/>
          </w:rPr>
          <w:t xml:space="preserve">arke EJS (2001) Test-retest reliability of a new delay aversion task and executive function measures. </w:t>
        </w:r>
      </w:hyperlink>
      <w:hyperlink r:id="rId659">
        <w:r w:rsidRPr="00946649">
          <w:rPr>
            <w:rFonts w:ascii="Times" w:eastAsia="Times New Roman" w:hAnsi="Times" w:cs="Times New Roman"/>
            <w:i/>
            <w:color w:val="000000"/>
            <w:sz w:val="24"/>
            <w:szCs w:val="24"/>
          </w:rPr>
          <w:t>Br J Dev Psychol</w:t>
        </w:r>
      </w:hyperlink>
      <w:hyperlink r:id="rId660">
        <w:r w:rsidRPr="00946649">
          <w:rPr>
            <w:rFonts w:ascii="Times" w:eastAsia="Times New Roman" w:hAnsi="Times" w:cs="Times New Roman"/>
            <w:color w:val="000000"/>
            <w:sz w:val="24"/>
            <w:szCs w:val="24"/>
          </w:rPr>
          <w:t xml:space="preserve"> 19(3):339–348.</w:t>
        </w:r>
      </w:hyperlink>
    </w:p>
    <w:p w14:paraId="1E636C3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127. </w:t>
      </w:r>
      <w:r w:rsidRPr="00946649">
        <w:rPr>
          <w:rFonts w:ascii="Times" w:eastAsia="Times New Roman" w:hAnsi="Times" w:cs="Times New Roman"/>
          <w:color w:val="000000"/>
          <w:sz w:val="24"/>
          <w:szCs w:val="24"/>
        </w:rPr>
        <w:tab/>
      </w:r>
      <w:hyperlink r:id="rId661">
        <w:r w:rsidRPr="00946649">
          <w:rPr>
            <w:rFonts w:ascii="Times" w:eastAsia="Times New Roman" w:hAnsi="Times" w:cs="Times New Roman"/>
            <w:color w:val="000000"/>
            <w:sz w:val="24"/>
            <w:szCs w:val="24"/>
          </w:rPr>
          <w:t xml:space="preserve">Soreni N, Crosbie J, Ickowicz A, Schachar R (2009) Stop signal and conners’ continuous performance tasks: Test---retest reliability of two inhibition measures in adhd children. </w:t>
        </w:r>
      </w:hyperlink>
      <w:hyperlink r:id="rId662">
        <w:r w:rsidRPr="00946649">
          <w:rPr>
            <w:rFonts w:ascii="Times" w:eastAsia="Times New Roman" w:hAnsi="Times" w:cs="Times New Roman"/>
            <w:i/>
            <w:color w:val="000000"/>
            <w:sz w:val="24"/>
            <w:szCs w:val="24"/>
          </w:rPr>
          <w:t>J Atten Disord</w:t>
        </w:r>
      </w:hyperlink>
      <w:hyperlink r:id="rId663">
        <w:r w:rsidRPr="00946649">
          <w:rPr>
            <w:rFonts w:ascii="Times" w:eastAsia="Times New Roman" w:hAnsi="Times" w:cs="Times New Roman"/>
            <w:color w:val="000000"/>
            <w:sz w:val="24"/>
            <w:szCs w:val="24"/>
          </w:rPr>
          <w:t xml:space="preserve"> 13(2):137–143.</w:t>
        </w:r>
      </w:hyperlink>
    </w:p>
    <w:p w14:paraId="673A6FB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128. </w:t>
      </w:r>
      <w:r w:rsidRPr="00946649">
        <w:rPr>
          <w:rFonts w:ascii="Times" w:eastAsia="Times New Roman" w:hAnsi="Times" w:cs="Times New Roman"/>
          <w:color w:val="000000"/>
          <w:sz w:val="24"/>
          <w:szCs w:val="24"/>
        </w:rPr>
        <w:tab/>
      </w:r>
      <w:hyperlink r:id="rId664">
        <w:r w:rsidRPr="00946649">
          <w:rPr>
            <w:rFonts w:ascii="Times" w:eastAsia="Times New Roman" w:hAnsi="Times" w:cs="Times New Roman"/>
            <w:color w:val="000000"/>
            <w:sz w:val="24"/>
            <w:szCs w:val="24"/>
          </w:rPr>
          <w:t>De Jong R, Coles MG, Logan GD (1995) Strategies and mechanisms in nonselective and se</w:t>
        </w:r>
        <w:r w:rsidRPr="00946649">
          <w:rPr>
            <w:rFonts w:ascii="Times" w:eastAsia="Times New Roman" w:hAnsi="Times" w:cs="Times New Roman"/>
            <w:color w:val="000000"/>
            <w:sz w:val="24"/>
            <w:szCs w:val="24"/>
          </w:rPr>
          <w:t xml:space="preserve">lective inhibitory motor control. </w:t>
        </w:r>
      </w:hyperlink>
      <w:hyperlink r:id="rId665">
        <w:r w:rsidRPr="00946649">
          <w:rPr>
            <w:rFonts w:ascii="Times" w:eastAsia="Times New Roman" w:hAnsi="Times" w:cs="Times New Roman"/>
            <w:i/>
            <w:color w:val="000000"/>
            <w:sz w:val="24"/>
            <w:szCs w:val="24"/>
          </w:rPr>
          <w:t>J Exp Psychol Hum Percept Perform</w:t>
        </w:r>
      </w:hyperlink>
      <w:hyperlink r:id="rId666">
        <w:r w:rsidRPr="00946649">
          <w:rPr>
            <w:rFonts w:ascii="Times" w:eastAsia="Times New Roman" w:hAnsi="Times" w:cs="Times New Roman"/>
            <w:color w:val="000000"/>
            <w:sz w:val="24"/>
            <w:szCs w:val="24"/>
          </w:rPr>
          <w:t xml:space="preserve"> 21(3):498–511.</w:t>
        </w:r>
      </w:hyperlink>
    </w:p>
    <w:p w14:paraId="47DD7AA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129. </w:t>
      </w:r>
      <w:r w:rsidRPr="00946649">
        <w:rPr>
          <w:rFonts w:ascii="Times" w:eastAsia="Times New Roman" w:hAnsi="Times" w:cs="Times New Roman"/>
          <w:color w:val="000000"/>
          <w:sz w:val="24"/>
          <w:szCs w:val="24"/>
        </w:rPr>
        <w:tab/>
      </w:r>
      <w:hyperlink r:id="rId667">
        <w:r w:rsidRPr="00946649">
          <w:rPr>
            <w:rFonts w:ascii="Times" w:eastAsia="Times New Roman" w:hAnsi="Times" w:cs="Times New Roman"/>
            <w:color w:val="000000"/>
            <w:sz w:val="24"/>
            <w:szCs w:val="24"/>
          </w:rPr>
          <w:t>Bi</w:t>
        </w:r>
        <w:r w:rsidRPr="00946649">
          <w:rPr>
            <w:rFonts w:ascii="Times" w:eastAsia="Times New Roman" w:hAnsi="Times" w:cs="Times New Roman"/>
            <w:color w:val="000000"/>
            <w:sz w:val="24"/>
            <w:szCs w:val="24"/>
          </w:rPr>
          <w:t xml:space="preserve">ssett PG, Logan GD (2014) Selective stopping? Maybe not. </w:t>
        </w:r>
      </w:hyperlink>
      <w:hyperlink r:id="rId668">
        <w:r w:rsidRPr="00946649">
          <w:rPr>
            <w:rFonts w:ascii="Times" w:eastAsia="Times New Roman" w:hAnsi="Times" w:cs="Times New Roman"/>
            <w:i/>
            <w:color w:val="000000"/>
            <w:sz w:val="24"/>
            <w:szCs w:val="24"/>
          </w:rPr>
          <w:t>J Exp Psychol Gen</w:t>
        </w:r>
      </w:hyperlink>
      <w:hyperlink r:id="rId669">
        <w:r w:rsidRPr="00946649">
          <w:rPr>
            <w:rFonts w:ascii="Times" w:eastAsia="Times New Roman" w:hAnsi="Times" w:cs="Times New Roman"/>
            <w:color w:val="000000"/>
            <w:sz w:val="24"/>
            <w:szCs w:val="24"/>
          </w:rPr>
          <w:t xml:space="preserve"> 143(1):455–472.</w:t>
        </w:r>
      </w:hyperlink>
    </w:p>
    <w:p w14:paraId="16B64B9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130. </w:t>
      </w:r>
      <w:r w:rsidRPr="00946649">
        <w:rPr>
          <w:rFonts w:ascii="Times" w:eastAsia="Times New Roman" w:hAnsi="Times" w:cs="Times New Roman"/>
          <w:color w:val="000000"/>
          <w:sz w:val="24"/>
          <w:szCs w:val="24"/>
        </w:rPr>
        <w:tab/>
      </w:r>
      <w:hyperlink r:id="rId670">
        <w:r w:rsidRPr="00946649">
          <w:rPr>
            <w:rFonts w:ascii="Times" w:eastAsia="Times New Roman" w:hAnsi="Times" w:cs="Times New Roman"/>
            <w:color w:val="000000"/>
            <w:sz w:val="24"/>
            <w:szCs w:val="24"/>
          </w:rPr>
          <w:t xml:space="preserve">Bedard A-C, et al. (2002) The development of selective inhibitory control across the life span. </w:t>
        </w:r>
      </w:hyperlink>
      <w:hyperlink r:id="rId671">
        <w:r w:rsidRPr="00946649">
          <w:rPr>
            <w:rFonts w:ascii="Times" w:eastAsia="Times New Roman" w:hAnsi="Times" w:cs="Times New Roman"/>
            <w:i/>
            <w:color w:val="000000"/>
            <w:sz w:val="24"/>
            <w:szCs w:val="24"/>
          </w:rPr>
          <w:t>Dev Neuropsychol</w:t>
        </w:r>
      </w:hyperlink>
      <w:hyperlink r:id="rId672">
        <w:r w:rsidRPr="00946649">
          <w:rPr>
            <w:rFonts w:ascii="Times" w:eastAsia="Times New Roman" w:hAnsi="Times" w:cs="Times New Roman"/>
            <w:color w:val="000000"/>
            <w:sz w:val="24"/>
            <w:szCs w:val="24"/>
          </w:rPr>
          <w:t xml:space="preserve"> 21(1):93–111.</w:t>
        </w:r>
      </w:hyperlink>
    </w:p>
    <w:p w14:paraId="6A7E457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131. </w:t>
      </w:r>
      <w:r w:rsidRPr="00946649">
        <w:rPr>
          <w:rFonts w:ascii="Times" w:eastAsia="Times New Roman" w:hAnsi="Times" w:cs="Times New Roman"/>
          <w:color w:val="000000"/>
          <w:sz w:val="24"/>
          <w:szCs w:val="24"/>
        </w:rPr>
        <w:tab/>
      </w:r>
      <w:hyperlink r:id="rId673">
        <w:r w:rsidRPr="00946649">
          <w:rPr>
            <w:rFonts w:ascii="Times" w:eastAsia="Times New Roman" w:hAnsi="Times" w:cs="Times New Roman"/>
            <w:color w:val="000000"/>
            <w:sz w:val="24"/>
            <w:szCs w:val="24"/>
          </w:rPr>
          <w:t xml:space="preserve">Stroop JR (1935) Studies of interference in serial verbal reactions. </w:t>
        </w:r>
      </w:hyperlink>
      <w:hyperlink r:id="rId674">
        <w:r w:rsidRPr="00946649">
          <w:rPr>
            <w:rFonts w:ascii="Times" w:eastAsia="Times New Roman" w:hAnsi="Times" w:cs="Times New Roman"/>
            <w:i/>
            <w:color w:val="000000"/>
            <w:sz w:val="24"/>
            <w:szCs w:val="24"/>
          </w:rPr>
          <w:t>J Exp Psychol</w:t>
        </w:r>
      </w:hyperlink>
      <w:hyperlink r:id="rId675">
        <w:r w:rsidRPr="00946649">
          <w:rPr>
            <w:rFonts w:ascii="Times" w:eastAsia="Times New Roman" w:hAnsi="Times" w:cs="Times New Roman"/>
            <w:color w:val="000000"/>
            <w:sz w:val="24"/>
            <w:szCs w:val="24"/>
          </w:rPr>
          <w:t xml:space="preserve"> 18(6):643.</w:t>
        </w:r>
      </w:hyperlink>
    </w:p>
    <w:p w14:paraId="093C5BE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132. </w:t>
      </w:r>
      <w:r w:rsidRPr="00946649">
        <w:rPr>
          <w:rFonts w:ascii="Times" w:eastAsia="Times New Roman" w:hAnsi="Times" w:cs="Times New Roman"/>
          <w:color w:val="000000"/>
          <w:sz w:val="24"/>
          <w:szCs w:val="24"/>
        </w:rPr>
        <w:tab/>
      </w:r>
      <w:hyperlink r:id="rId676">
        <w:r w:rsidRPr="00946649">
          <w:rPr>
            <w:rFonts w:ascii="Times" w:eastAsia="Times New Roman" w:hAnsi="Times" w:cs="Times New Roman"/>
            <w:color w:val="000000"/>
            <w:sz w:val="24"/>
            <w:szCs w:val="24"/>
          </w:rPr>
          <w:t>Franzen MD, Tishelman AC, Sharp BH, Friedman AG (1987) An investigation of the test-retest reliability of the stroop colorword test across two intervals</w:t>
        </w:r>
        <w:r w:rsidRPr="00946649">
          <w:rPr>
            <w:rFonts w:ascii="Times" w:eastAsia="Times New Roman" w:hAnsi="Times" w:cs="Times New Roman"/>
            <w:color w:val="000000"/>
            <w:sz w:val="24"/>
            <w:szCs w:val="24"/>
          </w:rPr>
          <w:t xml:space="preserve">. </w:t>
        </w:r>
      </w:hyperlink>
      <w:hyperlink r:id="rId677">
        <w:r w:rsidRPr="00946649">
          <w:rPr>
            <w:rFonts w:ascii="Times" w:eastAsia="Times New Roman" w:hAnsi="Times" w:cs="Times New Roman"/>
            <w:i/>
            <w:color w:val="000000"/>
            <w:sz w:val="24"/>
            <w:szCs w:val="24"/>
          </w:rPr>
          <w:t xml:space="preserve">Arch Clin </w:t>
        </w:r>
        <w:r w:rsidRPr="00946649">
          <w:rPr>
            <w:rFonts w:ascii="Times" w:eastAsia="Times New Roman" w:hAnsi="Times" w:cs="Times New Roman"/>
            <w:i/>
            <w:color w:val="000000"/>
            <w:sz w:val="24"/>
            <w:szCs w:val="24"/>
          </w:rPr>
          <w:lastRenderedPageBreak/>
          <w:t>Neuropsychol</w:t>
        </w:r>
      </w:hyperlink>
      <w:hyperlink r:id="rId678">
        <w:r w:rsidRPr="00946649">
          <w:rPr>
            <w:rFonts w:ascii="Times" w:eastAsia="Times New Roman" w:hAnsi="Times" w:cs="Times New Roman"/>
            <w:color w:val="000000"/>
            <w:sz w:val="24"/>
            <w:szCs w:val="24"/>
          </w:rPr>
          <w:t xml:space="preserve"> 2(3):265–272.</w:t>
        </w:r>
      </w:hyperlink>
    </w:p>
    <w:p w14:paraId="6B9F373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133. </w:t>
      </w:r>
      <w:r w:rsidRPr="00946649">
        <w:rPr>
          <w:rFonts w:ascii="Times" w:eastAsia="Times New Roman" w:hAnsi="Times" w:cs="Times New Roman"/>
          <w:color w:val="000000"/>
          <w:sz w:val="24"/>
          <w:szCs w:val="24"/>
        </w:rPr>
        <w:tab/>
      </w:r>
      <w:hyperlink r:id="rId679">
        <w:r w:rsidRPr="00946649">
          <w:rPr>
            <w:rFonts w:ascii="Times" w:eastAsia="Times New Roman" w:hAnsi="Times" w:cs="Times New Roman"/>
            <w:color w:val="000000"/>
            <w:sz w:val="24"/>
            <w:szCs w:val="24"/>
          </w:rPr>
          <w:t xml:space="preserve">Harbeson MM, Krause M, Kennedy RS, Bittner AC </w:t>
        </w:r>
        <w:r w:rsidRPr="00946649">
          <w:rPr>
            <w:rFonts w:ascii="Times" w:eastAsia="Times New Roman" w:hAnsi="Times" w:cs="Times New Roman"/>
            <w:color w:val="000000"/>
            <w:sz w:val="24"/>
            <w:szCs w:val="24"/>
          </w:rPr>
          <w:t xml:space="preserve">Jr (1982) The Stroop as a performance evaluation test for environmental research. </w:t>
        </w:r>
      </w:hyperlink>
      <w:hyperlink r:id="rId680">
        <w:r w:rsidRPr="00946649">
          <w:rPr>
            <w:rFonts w:ascii="Times" w:eastAsia="Times New Roman" w:hAnsi="Times" w:cs="Times New Roman"/>
            <w:i/>
            <w:color w:val="000000"/>
            <w:sz w:val="24"/>
            <w:szCs w:val="24"/>
          </w:rPr>
          <w:t>J Psychol</w:t>
        </w:r>
      </w:hyperlink>
      <w:hyperlink r:id="rId681">
        <w:r w:rsidRPr="00946649">
          <w:rPr>
            <w:rFonts w:ascii="Times" w:eastAsia="Times New Roman" w:hAnsi="Times" w:cs="Times New Roman"/>
            <w:color w:val="000000"/>
            <w:sz w:val="24"/>
            <w:szCs w:val="24"/>
          </w:rPr>
          <w:t xml:space="preserve"> 111(2):223–233.</w:t>
        </w:r>
      </w:hyperlink>
    </w:p>
    <w:p w14:paraId="5616019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134. </w:t>
      </w:r>
      <w:r w:rsidRPr="00946649">
        <w:rPr>
          <w:rFonts w:ascii="Times" w:eastAsia="Times New Roman" w:hAnsi="Times" w:cs="Times New Roman"/>
          <w:color w:val="000000"/>
          <w:sz w:val="24"/>
          <w:szCs w:val="24"/>
        </w:rPr>
        <w:tab/>
      </w:r>
      <w:hyperlink r:id="rId682">
        <w:r w:rsidRPr="00946649">
          <w:rPr>
            <w:rFonts w:ascii="Times" w:eastAsia="Times New Roman" w:hAnsi="Times" w:cs="Times New Roman"/>
            <w:color w:val="000000"/>
            <w:sz w:val="24"/>
            <w:szCs w:val="24"/>
          </w:rPr>
          <w:t xml:space="preserve">Siegrist M (1997) Test-retest reliability of different versions of the Stroop test. </w:t>
        </w:r>
      </w:hyperlink>
      <w:hyperlink r:id="rId683">
        <w:r w:rsidRPr="00946649">
          <w:rPr>
            <w:rFonts w:ascii="Times" w:eastAsia="Times New Roman" w:hAnsi="Times" w:cs="Times New Roman"/>
            <w:i/>
            <w:color w:val="000000"/>
            <w:sz w:val="24"/>
            <w:szCs w:val="24"/>
          </w:rPr>
          <w:t>J Psychol</w:t>
        </w:r>
      </w:hyperlink>
      <w:hyperlink r:id="rId684">
        <w:r w:rsidRPr="00946649">
          <w:rPr>
            <w:rFonts w:ascii="Times" w:eastAsia="Times New Roman" w:hAnsi="Times" w:cs="Times New Roman"/>
            <w:color w:val="000000"/>
            <w:sz w:val="24"/>
            <w:szCs w:val="24"/>
          </w:rPr>
          <w:t xml:space="preserve"> 131(3):299–306.</w:t>
        </w:r>
      </w:hyperlink>
    </w:p>
    <w:p w14:paraId="2547B1C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135. </w:t>
      </w:r>
      <w:r w:rsidRPr="00946649">
        <w:rPr>
          <w:rFonts w:ascii="Times" w:eastAsia="Times New Roman" w:hAnsi="Times" w:cs="Times New Roman"/>
          <w:color w:val="000000"/>
          <w:sz w:val="24"/>
          <w:szCs w:val="24"/>
        </w:rPr>
        <w:tab/>
      </w:r>
      <w:hyperlink r:id="rId685">
        <w:r w:rsidRPr="00946649">
          <w:rPr>
            <w:rFonts w:ascii="Times" w:eastAsia="Times New Roman" w:hAnsi="Times" w:cs="Times New Roman"/>
            <w:color w:val="000000"/>
            <w:sz w:val="24"/>
            <w:szCs w:val="24"/>
          </w:rPr>
          <w:t xml:space="preserve">Strauss GP, Allen DN, Jorgensen ML, Cramer SL (2005) Test-retest reliability of standard and emotional stroop tasks: an investigation of color-word and picture-word versions. </w:t>
        </w:r>
      </w:hyperlink>
      <w:hyperlink r:id="rId686">
        <w:r w:rsidRPr="00946649">
          <w:rPr>
            <w:rFonts w:ascii="Times" w:eastAsia="Times New Roman" w:hAnsi="Times" w:cs="Times New Roman"/>
            <w:i/>
            <w:color w:val="000000"/>
            <w:sz w:val="24"/>
            <w:szCs w:val="24"/>
          </w:rPr>
          <w:t>Assessment</w:t>
        </w:r>
      </w:hyperlink>
      <w:hyperlink r:id="rId687">
        <w:r w:rsidRPr="00946649">
          <w:rPr>
            <w:rFonts w:ascii="Times" w:eastAsia="Times New Roman" w:hAnsi="Times" w:cs="Times New Roman"/>
            <w:color w:val="000000"/>
            <w:sz w:val="24"/>
            <w:szCs w:val="24"/>
          </w:rPr>
          <w:t xml:space="preserve"> 12(3):330–337.</w:t>
        </w:r>
      </w:hyperlink>
    </w:p>
    <w:p w14:paraId="4A7C1AC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136. </w:t>
      </w:r>
      <w:r w:rsidRPr="00946649">
        <w:rPr>
          <w:rFonts w:ascii="Times" w:eastAsia="Times New Roman" w:hAnsi="Times" w:cs="Times New Roman"/>
          <w:color w:val="000000"/>
          <w:sz w:val="24"/>
          <w:szCs w:val="24"/>
        </w:rPr>
        <w:tab/>
      </w:r>
      <w:hyperlink r:id="rId688">
        <w:r w:rsidRPr="00946649">
          <w:rPr>
            <w:rFonts w:ascii="Times" w:eastAsia="Times New Roman" w:hAnsi="Times" w:cs="Times New Roman"/>
            <w:color w:val="000000"/>
            <w:sz w:val="24"/>
            <w:szCs w:val="24"/>
          </w:rPr>
          <w:t>Logan GD, Bundesen C (2003) Clever homunculus: is there an end</w:t>
        </w:r>
        <w:r w:rsidRPr="00946649">
          <w:rPr>
            <w:rFonts w:ascii="Times" w:eastAsia="Times New Roman" w:hAnsi="Times" w:cs="Times New Roman"/>
            <w:color w:val="000000"/>
            <w:sz w:val="24"/>
            <w:szCs w:val="24"/>
          </w:rPr>
          <w:t xml:space="preserve">ogenous act of control in the explicit task-cuing procedure? </w:t>
        </w:r>
      </w:hyperlink>
      <w:hyperlink r:id="rId689">
        <w:r w:rsidRPr="00946649">
          <w:rPr>
            <w:rFonts w:ascii="Times" w:eastAsia="Times New Roman" w:hAnsi="Times" w:cs="Times New Roman"/>
            <w:i/>
            <w:color w:val="000000"/>
            <w:sz w:val="24"/>
            <w:szCs w:val="24"/>
          </w:rPr>
          <w:t>J Exp Psychol Hum Percept Perform</w:t>
        </w:r>
      </w:hyperlink>
      <w:hyperlink r:id="rId690">
        <w:r w:rsidRPr="00946649">
          <w:rPr>
            <w:rFonts w:ascii="Times" w:eastAsia="Times New Roman" w:hAnsi="Times" w:cs="Times New Roman"/>
            <w:color w:val="000000"/>
            <w:sz w:val="24"/>
            <w:szCs w:val="24"/>
          </w:rPr>
          <w:t xml:space="preserve"> 29(3):575–599.</w:t>
        </w:r>
      </w:hyperlink>
    </w:p>
    <w:p w14:paraId="161C04F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137. </w:t>
      </w:r>
      <w:r w:rsidRPr="00946649">
        <w:rPr>
          <w:rFonts w:ascii="Times" w:eastAsia="Times New Roman" w:hAnsi="Times" w:cs="Times New Roman"/>
          <w:color w:val="000000"/>
          <w:sz w:val="24"/>
          <w:szCs w:val="24"/>
        </w:rPr>
        <w:tab/>
      </w:r>
      <w:hyperlink r:id="rId691">
        <w:r w:rsidRPr="00946649">
          <w:rPr>
            <w:rFonts w:ascii="Times" w:eastAsia="Times New Roman" w:hAnsi="Times" w:cs="Times New Roman"/>
            <w:color w:val="000000"/>
            <w:sz w:val="24"/>
            <w:szCs w:val="24"/>
          </w:rPr>
          <w:t xml:space="preserve">Mayr U, Kliegl R (2003) Differential effects of cue changes and task changes on task-set selection costs. </w:t>
        </w:r>
      </w:hyperlink>
      <w:hyperlink r:id="rId692">
        <w:r w:rsidRPr="00946649">
          <w:rPr>
            <w:rFonts w:ascii="Times" w:eastAsia="Times New Roman" w:hAnsi="Times" w:cs="Times New Roman"/>
            <w:i/>
            <w:color w:val="000000"/>
            <w:sz w:val="24"/>
            <w:szCs w:val="24"/>
          </w:rPr>
          <w:t>J Exp Psychol Learn Mem Cogn</w:t>
        </w:r>
      </w:hyperlink>
      <w:hyperlink r:id="rId693">
        <w:r w:rsidRPr="00946649">
          <w:rPr>
            <w:rFonts w:ascii="Times" w:eastAsia="Times New Roman" w:hAnsi="Times" w:cs="Times New Roman"/>
            <w:color w:val="000000"/>
            <w:sz w:val="24"/>
            <w:szCs w:val="24"/>
          </w:rPr>
          <w:t xml:space="preserve"> 29(3):362.</w:t>
        </w:r>
      </w:hyperlink>
    </w:p>
    <w:p w14:paraId="4BF6FB7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138. </w:t>
      </w:r>
      <w:r w:rsidRPr="00946649">
        <w:rPr>
          <w:rFonts w:ascii="Times" w:eastAsia="Times New Roman" w:hAnsi="Times" w:cs="Times New Roman"/>
          <w:color w:val="000000"/>
          <w:sz w:val="24"/>
          <w:szCs w:val="24"/>
        </w:rPr>
        <w:tab/>
      </w:r>
      <w:hyperlink r:id="rId694">
        <w:r w:rsidRPr="00946649">
          <w:rPr>
            <w:rFonts w:ascii="Times" w:eastAsia="Times New Roman" w:hAnsi="Times" w:cs="Times New Roman"/>
            <w:color w:val="000000"/>
            <w:sz w:val="24"/>
            <w:szCs w:val="24"/>
          </w:rPr>
          <w:t xml:space="preserve">Shallice T (1982) Specific impairments of planning. </w:t>
        </w:r>
      </w:hyperlink>
      <w:hyperlink r:id="rId695">
        <w:r w:rsidRPr="00946649">
          <w:rPr>
            <w:rFonts w:ascii="Times" w:eastAsia="Times New Roman" w:hAnsi="Times" w:cs="Times New Roman"/>
            <w:i/>
            <w:color w:val="000000"/>
            <w:sz w:val="24"/>
            <w:szCs w:val="24"/>
          </w:rPr>
          <w:t>Philos Trans R Soc Lond B Biol Sci</w:t>
        </w:r>
      </w:hyperlink>
      <w:hyperlink r:id="rId696">
        <w:r w:rsidRPr="00946649">
          <w:rPr>
            <w:rFonts w:ascii="Times" w:eastAsia="Times New Roman" w:hAnsi="Times" w:cs="Times New Roman"/>
            <w:color w:val="000000"/>
            <w:sz w:val="24"/>
            <w:szCs w:val="24"/>
          </w:rPr>
          <w:t xml:space="preserve"> 298(1089):199–209.</w:t>
        </w:r>
      </w:hyperlink>
    </w:p>
    <w:p w14:paraId="5D1A544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139. </w:t>
      </w:r>
      <w:r w:rsidRPr="00946649">
        <w:rPr>
          <w:rFonts w:ascii="Times" w:eastAsia="Times New Roman" w:hAnsi="Times" w:cs="Times New Roman"/>
          <w:color w:val="000000"/>
          <w:sz w:val="24"/>
          <w:szCs w:val="24"/>
        </w:rPr>
        <w:tab/>
      </w:r>
      <w:hyperlink r:id="rId697">
        <w:r w:rsidRPr="00946649">
          <w:rPr>
            <w:rFonts w:ascii="Times" w:eastAsia="Times New Roman" w:hAnsi="Times" w:cs="Times New Roman"/>
            <w:color w:val="000000"/>
            <w:sz w:val="24"/>
            <w:szCs w:val="24"/>
          </w:rPr>
          <w:t xml:space="preserve">Schnirman GM, Welsh MC, Retzlaff PD (1998) Development of the Tower of London-revised. </w:t>
        </w:r>
      </w:hyperlink>
      <w:hyperlink r:id="rId698">
        <w:r w:rsidRPr="00946649">
          <w:rPr>
            <w:rFonts w:ascii="Times" w:eastAsia="Times New Roman" w:hAnsi="Times" w:cs="Times New Roman"/>
            <w:i/>
            <w:color w:val="000000"/>
            <w:sz w:val="24"/>
            <w:szCs w:val="24"/>
          </w:rPr>
          <w:t>Assessment</w:t>
        </w:r>
      </w:hyperlink>
      <w:hyperlink r:id="rId699">
        <w:r w:rsidRPr="00946649">
          <w:rPr>
            <w:rFonts w:ascii="Times" w:eastAsia="Times New Roman" w:hAnsi="Times" w:cs="Times New Roman"/>
            <w:color w:val="000000"/>
            <w:sz w:val="24"/>
            <w:szCs w:val="24"/>
          </w:rPr>
          <w:t xml:space="preserve"> 5(4):355–360.</w:t>
        </w:r>
      </w:hyperlink>
    </w:p>
    <w:p w14:paraId="56211E2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140. </w:t>
      </w:r>
      <w:r w:rsidRPr="00946649">
        <w:rPr>
          <w:rFonts w:ascii="Times" w:eastAsia="Times New Roman" w:hAnsi="Times" w:cs="Times New Roman"/>
          <w:color w:val="000000"/>
          <w:sz w:val="24"/>
          <w:szCs w:val="24"/>
        </w:rPr>
        <w:tab/>
      </w:r>
      <w:hyperlink r:id="rId700">
        <w:r w:rsidRPr="00946649">
          <w:rPr>
            <w:rFonts w:ascii="Times" w:eastAsia="Times New Roman" w:hAnsi="Times" w:cs="Times New Roman"/>
            <w:color w:val="000000"/>
            <w:sz w:val="24"/>
            <w:szCs w:val="24"/>
          </w:rPr>
          <w:t>Keefe RSE, et al. (2004) The Brief Assessment of Cognition in Schizophrenia: reliability, sensitivity, and comparis</w:t>
        </w:r>
        <w:r w:rsidRPr="00946649">
          <w:rPr>
            <w:rFonts w:ascii="Times" w:eastAsia="Times New Roman" w:hAnsi="Times" w:cs="Times New Roman"/>
            <w:color w:val="000000"/>
            <w:sz w:val="24"/>
            <w:szCs w:val="24"/>
          </w:rPr>
          <w:t xml:space="preserve">on with a standard neurocognitive battery. </w:t>
        </w:r>
      </w:hyperlink>
      <w:hyperlink r:id="rId701">
        <w:r w:rsidRPr="00946649">
          <w:rPr>
            <w:rFonts w:ascii="Times" w:eastAsia="Times New Roman" w:hAnsi="Times" w:cs="Times New Roman"/>
            <w:i/>
            <w:color w:val="000000"/>
            <w:sz w:val="24"/>
            <w:szCs w:val="24"/>
          </w:rPr>
          <w:t>Schizophr Res</w:t>
        </w:r>
      </w:hyperlink>
      <w:hyperlink r:id="rId702">
        <w:r w:rsidRPr="00946649">
          <w:rPr>
            <w:rFonts w:ascii="Times" w:eastAsia="Times New Roman" w:hAnsi="Times" w:cs="Times New Roman"/>
            <w:color w:val="000000"/>
            <w:sz w:val="24"/>
            <w:szCs w:val="24"/>
          </w:rPr>
          <w:t xml:space="preserve"> 68(2):283–297.</w:t>
        </w:r>
      </w:hyperlink>
    </w:p>
    <w:p w14:paraId="4F8DEA7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141. </w:t>
      </w:r>
      <w:r w:rsidRPr="00946649">
        <w:rPr>
          <w:rFonts w:ascii="Times" w:eastAsia="Times New Roman" w:hAnsi="Times" w:cs="Times New Roman"/>
          <w:color w:val="000000"/>
          <w:sz w:val="24"/>
          <w:szCs w:val="24"/>
        </w:rPr>
        <w:tab/>
      </w:r>
      <w:hyperlink r:id="rId703">
        <w:r w:rsidRPr="00946649">
          <w:rPr>
            <w:rFonts w:ascii="Times" w:eastAsia="Times New Roman" w:hAnsi="Times" w:cs="Times New Roman"/>
            <w:color w:val="000000"/>
            <w:sz w:val="24"/>
            <w:szCs w:val="24"/>
          </w:rPr>
          <w:t xml:space="preserve">Kaneda Y, et </w:t>
        </w:r>
        <w:r w:rsidRPr="00946649">
          <w:rPr>
            <w:rFonts w:ascii="Times" w:eastAsia="Times New Roman" w:hAnsi="Times" w:cs="Times New Roman"/>
            <w:color w:val="000000"/>
            <w:sz w:val="24"/>
            <w:szCs w:val="24"/>
          </w:rPr>
          <w:t xml:space="preserve">al. (2007) Brief assessment of cognition in schizophrenia: validation of the Japanese version. </w:t>
        </w:r>
      </w:hyperlink>
      <w:hyperlink r:id="rId704">
        <w:r w:rsidRPr="00946649">
          <w:rPr>
            <w:rFonts w:ascii="Times" w:eastAsia="Times New Roman" w:hAnsi="Times" w:cs="Times New Roman"/>
            <w:i/>
            <w:color w:val="000000"/>
            <w:sz w:val="24"/>
            <w:szCs w:val="24"/>
          </w:rPr>
          <w:t>Psychiatry Clin Neurosci</w:t>
        </w:r>
      </w:hyperlink>
      <w:hyperlink r:id="rId705">
        <w:r w:rsidRPr="00946649">
          <w:rPr>
            <w:rFonts w:ascii="Times" w:eastAsia="Times New Roman" w:hAnsi="Times" w:cs="Times New Roman"/>
            <w:color w:val="000000"/>
            <w:sz w:val="24"/>
            <w:szCs w:val="24"/>
          </w:rPr>
          <w:t xml:space="preserve"> 61(6):602–609.</w:t>
        </w:r>
      </w:hyperlink>
    </w:p>
    <w:p w14:paraId="126901E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142. </w:t>
      </w:r>
      <w:r w:rsidRPr="00946649">
        <w:rPr>
          <w:rFonts w:ascii="Times" w:eastAsia="Times New Roman" w:hAnsi="Times" w:cs="Times New Roman"/>
          <w:color w:val="000000"/>
          <w:sz w:val="24"/>
          <w:szCs w:val="24"/>
        </w:rPr>
        <w:tab/>
      </w:r>
      <w:hyperlink r:id="rId706">
        <w:r w:rsidRPr="00946649">
          <w:rPr>
            <w:rFonts w:ascii="Times" w:eastAsia="Times New Roman" w:hAnsi="Times" w:cs="Times New Roman"/>
            <w:color w:val="000000"/>
            <w:sz w:val="24"/>
            <w:szCs w:val="24"/>
          </w:rPr>
          <w:t xml:space="preserve">Dockery CA, Hueckel-Weng R, Birbaumer N, Plewnia C (2009) Enhancement of planning ability by transcranial direct current stimulation. </w:t>
        </w:r>
      </w:hyperlink>
      <w:hyperlink r:id="rId707">
        <w:r w:rsidRPr="00946649">
          <w:rPr>
            <w:rFonts w:ascii="Times" w:eastAsia="Times New Roman" w:hAnsi="Times" w:cs="Times New Roman"/>
            <w:i/>
            <w:color w:val="000000"/>
            <w:sz w:val="24"/>
            <w:szCs w:val="24"/>
          </w:rPr>
          <w:t>Journal of Neuros</w:t>
        </w:r>
        <w:r w:rsidRPr="00946649">
          <w:rPr>
            <w:rFonts w:ascii="Times" w:eastAsia="Times New Roman" w:hAnsi="Times" w:cs="Times New Roman"/>
            <w:i/>
            <w:color w:val="000000"/>
            <w:sz w:val="24"/>
            <w:szCs w:val="24"/>
          </w:rPr>
          <w:t>cience</w:t>
        </w:r>
      </w:hyperlink>
      <w:hyperlink r:id="rId708">
        <w:r w:rsidRPr="00946649">
          <w:rPr>
            <w:rFonts w:ascii="Times" w:eastAsia="Times New Roman" w:hAnsi="Times" w:cs="Times New Roman"/>
            <w:color w:val="000000"/>
            <w:sz w:val="24"/>
            <w:szCs w:val="24"/>
          </w:rPr>
          <w:t xml:space="preserve"> 29(22):7271–7277.</w:t>
        </w:r>
      </w:hyperlink>
    </w:p>
    <w:p w14:paraId="617B65A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143. </w:t>
      </w:r>
      <w:r w:rsidRPr="00946649">
        <w:rPr>
          <w:rFonts w:ascii="Times" w:eastAsia="Times New Roman" w:hAnsi="Times" w:cs="Times New Roman"/>
          <w:color w:val="000000"/>
          <w:sz w:val="24"/>
          <w:szCs w:val="24"/>
        </w:rPr>
        <w:tab/>
      </w:r>
      <w:hyperlink r:id="rId709">
        <w:r w:rsidRPr="00946649">
          <w:rPr>
            <w:rFonts w:ascii="Times" w:eastAsia="Times New Roman" w:hAnsi="Times" w:cs="Times New Roman"/>
            <w:color w:val="000000"/>
            <w:sz w:val="24"/>
            <w:szCs w:val="24"/>
          </w:rPr>
          <w:t>Bouso JC, Fábregas JM, Antonijoan RM, Rodríguez-Fornells A, Riba J (2013) Acute effects of ayahuasca on neuropsycho</w:t>
        </w:r>
        <w:r w:rsidRPr="00946649">
          <w:rPr>
            <w:rFonts w:ascii="Times" w:eastAsia="Times New Roman" w:hAnsi="Times" w:cs="Times New Roman"/>
            <w:color w:val="000000"/>
            <w:sz w:val="24"/>
            <w:szCs w:val="24"/>
          </w:rPr>
          <w:t xml:space="preserve">logical performance: differences in executive function between experienced and occasional users. </w:t>
        </w:r>
      </w:hyperlink>
      <w:hyperlink r:id="rId710">
        <w:r w:rsidRPr="00946649">
          <w:rPr>
            <w:rFonts w:ascii="Times" w:eastAsia="Times New Roman" w:hAnsi="Times" w:cs="Times New Roman"/>
            <w:i/>
            <w:color w:val="000000"/>
            <w:sz w:val="24"/>
            <w:szCs w:val="24"/>
          </w:rPr>
          <w:t xml:space="preserve">Psychopharmacology </w:t>
        </w:r>
      </w:hyperlink>
      <w:hyperlink r:id="rId711">
        <w:r w:rsidRPr="00946649">
          <w:rPr>
            <w:rFonts w:ascii="Times" w:eastAsia="Times New Roman" w:hAnsi="Times" w:cs="Times New Roman"/>
            <w:color w:val="000000"/>
            <w:sz w:val="24"/>
            <w:szCs w:val="24"/>
          </w:rPr>
          <w:t xml:space="preserve"> 230(3):415–424.</w:t>
        </w:r>
      </w:hyperlink>
    </w:p>
    <w:p w14:paraId="55F82E0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144. </w:t>
      </w:r>
      <w:r w:rsidRPr="00946649">
        <w:rPr>
          <w:rFonts w:ascii="Times" w:eastAsia="Times New Roman" w:hAnsi="Times" w:cs="Times New Roman"/>
          <w:color w:val="000000"/>
          <w:sz w:val="24"/>
          <w:szCs w:val="24"/>
        </w:rPr>
        <w:tab/>
      </w:r>
      <w:hyperlink r:id="rId712">
        <w:r w:rsidRPr="00946649">
          <w:rPr>
            <w:rFonts w:ascii="Times" w:eastAsia="Times New Roman" w:hAnsi="Times" w:cs="Times New Roman"/>
            <w:color w:val="000000"/>
            <w:sz w:val="24"/>
            <w:szCs w:val="24"/>
          </w:rPr>
          <w:t xml:space="preserve">Köstering L, Nitschke K, Schumacher FK, Weiller C, Kaller CP (2015) Test--retest reliability of the Tower of London Planning Task (TOL-F). </w:t>
        </w:r>
      </w:hyperlink>
      <w:hyperlink r:id="rId713">
        <w:r w:rsidRPr="00946649">
          <w:rPr>
            <w:rFonts w:ascii="Times" w:eastAsia="Times New Roman" w:hAnsi="Times" w:cs="Times New Roman"/>
            <w:i/>
            <w:color w:val="000000"/>
            <w:sz w:val="24"/>
            <w:szCs w:val="24"/>
          </w:rPr>
          <w:t>Psychol A</w:t>
        </w:r>
        <w:r w:rsidRPr="00946649">
          <w:rPr>
            <w:rFonts w:ascii="Times" w:eastAsia="Times New Roman" w:hAnsi="Times" w:cs="Times New Roman"/>
            <w:i/>
            <w:color w:val="000000"/>
            <w:sz w:val="24"/>
            <w:szCs w:val="24"/>
          </w:rPr>
          <w:t>ssess</w:t>
        </w:r>
      </w:hyperlink>
      <w:hyperlink r:id="rId714">
        <w:r w:rsidRPr="00946649">
          <w:rPr>
            <w:rFonts w:ascii="Times" w:eastAsia="Times New Roman" w:hAnsi="Times" w:cs="Times New Roman"/>
            <w:color w:val="000000"/>
            <w:sz w:val="24"/>
            <w:szCs w:val="24"/>
          </w:rPr>
          <w:t xml:space="preserve"> 27(3):925.</w:t>
        </w:r>
      </w:hyperlink>
    </w:p>
    <w:p w14:paraId="2D0ACBB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145. </w:t>
      </w:r>
      <w:r w:rsidRPr="00946649">
        <w:rPr>
          <w:rFonts w:ascii="Times" w:eastAsia="Times New Roman" w:hAnsi="Times" w:cs="Times New Roman"/>
          <w:color w:val="000000"/>
          <w:sz w:val="24"/>
          <w:szCs w:val="24"/>
        </w:rPr>
        <w:tab/>
      </w:r>
      <w:hyperlink r:id="rId715">
        <w:r w:rsidRPr="00946649">
          <w:rPr>
            <w:rFonts w:ascii="Times" w:eastAsia="Times New Roman" w:hAnsi="Times" w:cs="Times New Roman"/>
            <w:color w:val="000000"/>
            <w:sz w:val="24"/>
            <w:szCs w:val="24"/>
          </w:rPr>
          <w:t xml:space="preserve">Daw ND, Gershman SJ, Seymour B, Dayan P, Dolan RJ (2011) Model-based influences on humans’ choices and striatal prediction </w:t>
        </w:r>
        <w:r w:rsidRPr="00946649">
          <w:rPr>
            <w:rFonts w:ascii="Times" w:eastAsia="Times New Roman" w:hAnsi="Times" w:cs="Times New Roman"/>
            <w:color w:val="000000"/>
            <w:sz w:val="24"/>
            <w:szCs w:val="24"/>
          </w:rPr>
          <w:t xml:space="preserve">errors. </w:t>
        </w:r>
      </w:hyperlink>
      <w:hyperlink r:id="rId716">
        <w:r w:rsidRPr="00946649">
          <w:rPr>
            <w:rFonts w:ascii="Times" w:eastAsia="Times New Roman" w:hAnsi="Times" w:cs="Times New Roman"/>
            <w:i/>
            <w:color w:val="000000"/>
            <w:sz w:val="24"/>
            <w:szCs w:val="24"/>
          </w:rPr>
          <w:t>Neuron</w:t>
        </w:r>
      </w:hyperlink>
      <w:hyperlink r:id="rId717">
        <w:r w:rsidRPr="00946649">
          <w:rPr>
            <w:rFonts w:ascii="Times" w:eastAsia="Times New Roman" w:hAnsi="Times" w:cs="Times New Roman"/>
            <w:color w:val="000000"/>
            <w:sz w:val="24"/>
            <w:szCs w:val="24"/>
          </w:rPr>
          <w:t xml:space="preserve"> 69(6):1204–1215.</w:t>
        </w:r>
      </w:hyperlink>
    </w:p>
    <w:p w14:paraId="1236DB8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146. </w:t>
      </w:r>
      <w:r w:rsidRPr="00946649">
        <w:rPr>
          <w:rFonts w:ascii="Times" w:eastAsia="Times New Roman" w:hAnsi="Times" w:cs="Times New Roman"/>
          <w:color w:val="000000"/>
          <w:sz w:val="24"/>
          <w:szCs w:val="24"/>
        </w:rPr>
        <w:tab/>
      </w:r>
      <w:hyperlink r:id="rId718">
        <w:r w:rsidRPr="00946649">
          <w:rPr>
            <w:rFonts w:ascii="Times" w:eastAsia="Times New Roman" w:hAnsi="Times" w:cs="Times New Roman"/>
            <w:color w:val="000000"/>
            <w:sz w:val="24"/>
            <w:szCs w:val="24"/>
          </w:rPr>
          <w:t>Patton JH, Stanford MS, Barratt ES (1995) Factor stru</w:t>
        </w:r>
        <w:r w:rsidRPr="00946649">
          <w:rPr>
            <w:rFonts w:ascii="Times" w:eastAsia="Times New Roman" w:hAnsi="Times" w:cs="Times New Roman"/>
            <w:color w:val="000000"/>
            <w:sz w:val="24"/>
            <w:szCs w:val="24"/>
          </w:rPr>
          <w:t xml:space="preserve">cture of the Barratt impulsiveness scale. </w:t>
        </w:r>
      </w:hyperlink>
      <w:hyperlink r:id="rId719">
        <w:r w:rsidRPr="00946649">
          <w:rPr>
            <w:rFonts w:ascii="Times" w:eastAsia="Times New Roman" w:hAnsi="Times" w:cs="Times New Roman"/>
            <w:i/>
            <w:color w:val="000000"/>
            <w:sz w:val="24"/>
            <w:szCs w:val="24"/>
          </w:rPr>
          <w:t>J Clin Psychol</w:t>
        </w:r>
      </w:hyperlink>
      <w:hyperlink r:id="rId720">
        <w:r w:rsidRPr="00946649">
          <w:rPr>
            <w:rFonts w:ascii="Times" w:eastAsia="Times New Roman" w:hAnsi="Times" w:cs="Times New Roman"/>
            <w:color w:val="000000"/>
            <w:sz w:val="24"/>
            <w:szCs w:val="24"/>
          </w:rPr>
          <w:t xml:space="preserve"> 51(6):768–774.</w:t>
        </w:r>
      </w:hyperlink>
    </w:p>
    <w:p w14:paraId="5D911AB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147. </w:t>
      </w:r>
      <w:r w:rsidRPr="00946649">
        <w:rPr>
          <w:rFonts w:ascii="Times" w:eastAsia="Times New Roman" w:hAnsi="Times" w:cs="Times New Roman"/>
          <w:color w:val="000000"/>
          <w:sz w:val="24"/>
          <w:szCs w:val="24"/>
        </w:rPr>
        <w:tab/>
      </w:r>
      <w:hyperlink r:id="rId721">
        <w:r w:rsidRPr="00946649">
          <w:rPr>
            <w:rFonts w:ascii="Times" w:eastAsia="Times New Roman" w:hAnsi="Times" w:cs="Times New Roman"/>
            <w:color w:val="000000"/>
            <w:sz w:val="24"/>
            <w:szCs w:val="24"/>
          </w:rPr>
          <w:t xml:space="preserve">Stanford MS, </w:t>
        </w:r>
        <w:r w:rsidRPr="00946649">
          <w:rPr>
            <w:rFonts w:ascii="Times" w:eastAsia="Times New Roman" w:hAnsi="Times" w:cs="Times New Roman"/>
            <w:color w:val="000000"/>
            <w:sz w:val="24"/>
            <w:szCs w:val="24"/>
          </w:rPr>
          <w:t xml:space="preserve">et al. (2009) Fifty years of the Barratt Impulsiveness Scale: An update and review. </w:t>
        </w:r>
      </w:hyperlink>
      <w:hyperlink r:id="rId722">
        <w:r w:rsidRPr="00946649">
          <w:rPr>
            <w:rFonts w:ascii="Times" w:eastAsia="Times New Roman" w:hAnsi="Times" w:cs="Times New Roman"/>
            <w:i/>
            <w:color w:val="000000"/>
            <w:sz w:val="24"/>
            <w:szCs w:val="24"/>
          </w:rPr>
          <w:t>Pers Individ Dif</w:t>
        </w:r>
      </w:hyperlink>
      <w:hyperlink r:id="rId723">
        <w:r w:rsidRPr="00946649">
          <w:rPr>
            <w:rFonts w:ascii="Times" w:eastAsia="Times New Roman" w:hAnsi="Times" w:cs="Times New Roman"/>
            <w:color w:val="000000"/>
            <w:sz w:val="24"/>
            <w:szCs w:val="24"/>
          </w:rPr>
          <w:t xml:space="preserve"> 47(5):385–395.</w:t>
        </w:r>
      </w:hyperlink>
    </w:p>
    <w:p w14:paraId="22BAD9A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148. </w:t>
      </w:r>
      <w:r w:rsidRPr="00946649">
        <w:rPr>
          <w:rFonts w:ascii="Times" w:eastAsia="Times New Roman" w:hAnsi="Times" w:cs="Times New Roman"/>
          <w:color w:val="000000"/>
          <w:sz w:val="24"/>
          <w:szCs w:val="24"/>
        </w:rPr>
        <w:tab/>
      </w:r>
      <w:hyperlink r:id="rId724">
        <w:r w:rsidRPr="00946649">
          <w:rPr>
            <w:rFonts w:ascii="Times" w:eastAsia="Times New Roman" w:hAnsi="Times" w:cs="Times New Roman"/>
            <w:color w:val="000000"/>
            <w:sz w:val="24"/>
            <w:szCs w:val="24"/>
          </w:rPr>
          <w:t xml:space="preserve">Fossati A, Di Ceglie A, Acquarini E, Barratt ES (2001) Psychometric properties of an Italian version of the Barratt Impulsiveness Scale-11 (BIS-11) in nonclinical subjects. </w:t>
        </w:r>
      </w:hyperlink>
      <w:hyperlink r:id="rId725">
        <w:r w:rsidRPr="00946649">
          <w:rPr>
            <w:rFonts w:ascii="Times" w:eastAsia="Times New Roman" w:hAnsi="Times" w:cs="Times New Roman"/>
            <w:i/>
            <w:color w:val="000000"/>
            <w:sz w:val="24"/>
            <w:szCs w:val="24"/>
          </w:rPr>
          <w:t>J Clin Psychol</w:t>
        </w:r>
      </w:hyperlink>
      <w:hyperlink r:id="rId726">
        <w:r w:rsidRPr="00946649">
          <w:rPr>
            <w:rFonts w:ascii="Times" w:eastAsia="Times New Roman" w:hAnsi="Times" w:cs="Times New Roman"/>
            <w:color w:val="000000"/>
            <w:sz w:val="24"/>
            <w:szCs w:val="24"/>
          </w:rPr>
          <w:t xml:space="preserve"> 57(6):815–828.</w:t>
        </w:r>
      </w:hyperlink>
    </w:p>
    <w:p w14:paraId="753D19E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149. </w:t>
      </w:r>
      <w:r w:rsidRPr="00946649">
        <w:rPr>
          <w:rFonts w:ascii="Times" w:eastAsia="Times New Roman" w:hAnsi="Times" w:cs="Times New Roman"/>
          <w:color w:val="000000"/>
          <w:sz w:val="24"/>
          <w:szCs w:val="24"/>
        </w:rPr>
        <w:tab/>
      </w:r>
      <w:hyperlink r:id="rId727">
        <w:r w:rsidRPr="00946649">
          <w:rPr>
            <w:rFonts w:ascii="Times" w:eastAsia="Times New Roman" w:hAnsi="Times" w:cs="Times New Roman"/>
            <w:color w:val="000000"/>
            <w:sz w:val="24"/>
            <w:szCs w:val="24"/>
          </w:rPr>
          <w:t>Surís A, Borman PD, Lind L, Kashner TM (2007) Aggression, impulsivity, and health fun</w:t>
        </w:r>
        <w:r w:rsidRPr="00946649">
          <w:rPr>
            <w:rFonts w:ascii="Times" w:eastAsia="Times New Roman" w:hAnsi="Times" w:cs="Times New Roman"/>
            <w:color w:val="000000"/>
            <w:sz w:val="24"/>
            <w:szCs w:val="24"/>
          </w:rPr>
          <w:t xml:space="preserve">ctioning in a veteran population: equivalency and test--retest reliability of computerized and paper-and-pencil administrations. </w:t>
        </w:r>
      </w:hyperlink>
      <w:hyperlink r:id="rId728">
        <w:r w:rsidRPr="00946649">
          <w:rPr>
            <w:rFonts w:ascii="Times" w:eastAsia="Times New Roman" w:hAnsi="Times" w:cs="Times New Roman"/>
            <w:i/>
            <w:color w:val="000000"/>
            <w:sz w:val="24"/>
            <w:szCs w:val="24"/>
          </w:rPr>
          <w:t>Comput Human Behav</w:t>
        </w:r>
      </w:hyperlink>
      <w:hyperlink r:id="rId729">
        <w:r w:rsidRPr="00946649">
          <w:rPr>
            <w:rFonts w:ascii="Times" w:eastAsia="Times New Roman" w:hAnsi="Times" w:cs="Times New Roman"/>
            <w:color w:val="000000"/>
            <w:sz w:val="24"/>
            <w:szCs w:val="24"/>
          </w:rPr>
          <w:t xml:space="preserve"> 23(1):97–110.</w:t>
        </w:r>
      </w:hyperlink>
    </w:p>
    <w:p w14:paraId="4417E09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150. </w:t>
      </w:r>
      <w:r w:rsidRPr="00946649">
        <w:rPr>
          <w:rFonts w:ascii="Times" w:eastAsia="Times New Roman" w:hAnsi="Times" w:cs="Times New Roman"/>
          <w:color w:val="000000"/>
          <w:sz w:val="24"/>
          <w:szCs w:val="24"/>
        </w:rPr>
        <w:tab/>
      </w:r>
      <w:hyperlink r:id="rId730">
        <w:r w:rsidRPr="00946649">
          <w:rPr>
            <w:rFonts w:ascii="Times" w:eastAsia="Times New Roman" w:hAnsi="Times" w:cs="Times New Roman"/>
            <w:color w:val="000000"/>
            <w:sz w:val="24"/>
            <w:szCs w:val="24"/>
          </w:rPr>
          <w:t xml:space="preserve">Güleç H, et al. (2008) Psychometric Properties of the Turkish Version of the Barratt Impulsiveness Scale-11. </w:t>
        </w:r>
      </w:hyperlink>
      <w:hyperlink r:id="rId731">
        <w:r w:rsidRPr="00946649">
          <w:rPr>
            <w:rFonts w:ascii="Times" w:eastAsia="Times New Roman" w:hAnsi="Times" w:cs="Times New Roman"/>
            <w:i/>
            <w:color w:val="000000"/>
            <w:sz w:val="24"/>
            <w:szCs w:val="24"/>
          </w:rPr>
          <w:t>Klinik Psikofar</w:t>
        </w:r>
        <w:r w:rsidRPr="00946649">
          <w:rPr>
            <w:rFonts w:ascii="Times" w:eastAsia="Times New Roman" w:hAnsi="Times" w:cs="Times New Roman"/>
            <w:i/>
            <w:color w:val="000000"/>
            <w:sz w:val="24"/>
            <w:szCs w:val="24"/>
          </w:rPr>
          <w:t>makoloji Bulteni</w:t>
        </w:r>
      </w:hyperlink>
      <w:hyperlink r:id="rId732">
        <w:r w:rsidRPr="00946649">
          <w:rPr>
            <w:rFonts w:ascii="Times" w:eastAsia="Times New Roman" w:hAnsi="Times" w:cs="Times New Roman"/>
            <w:color w:val="000000"/>
            <w:sz w:val="24"/>
            <w:szCs w:val="24"/>
          </w:rPr>
          <w:t xml:space="preserve"> 18(4).</w:t>
        </w:r>
      </w:hyperlink>
    </w:p>
    <w:p w14:paraId="63104F9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151. </w:t>
      </w:r>
      <w:r w:rsidRPr="00946649">
        <w:rPr>
          <w:rFonts w:ascii="Times" w:eastAsia="Times New Roman" w:hAnsi="Times" w:cs="Times New Roman"/>
          <w:color w:val="000000"/>
          <w:sz w:val="24"/>
          <w:szCs w:val="24"/>
        </w:rPr>
        <w:tab/>
      </w:r>
      <w:hyperlink r:id="rId733">
        <w:r w:rsidRPr="00946649">
          <w:rPr>
            <w:rFonts w:ascii="Times" w:eastAsia="Times New Roman" w:hAnsi="Times" w:cs="Times New Roman"/>
            <w:color w:val="000000"/>
            <w:sz w:val="24"/>
            <w:szCs w:val="24"/>
          </w:rPr>
          <w:t>Tangney JP, Baumeister RF, Boone AL (2004) High self-control predicts good adjustment, less pathology, better grades</w:t>
        </w:r>
        <w:r w:rsidRPr="00946649">
          <w:rPr>
            <w:rFonts w:ascii="Times" w:eastAsia="Times New Roman" w:hAnsi="Times" w:cs="Times New Roman"/>
            <w:color w:val="000000"/>
            <w:sz w:val="24"/>
            <w:szCs w:val="24"/>
          </w:rPr>
          <w:t xml:space="preserve">, and interpersonal success. </w:t>
        </w:r>
      </w:hyperlink>
      <w:hyperlink r:id="rId734">
        <w:r w:rsidRPr="00946649">
          <w:rPr>
            <w:rFonts w:ascii="Times" w:eastAsia="Times New Roman" w:hAnsi="Times" w:cs="Times New Roman"/>
            <w:i/>
            <w:color w:val="000000"/>
            <w:sz w:val="24"/>
            <w:szCs w:val="24"/>
          </w:rPr>
          <w:t>J Pers</w:t>
        </w:r>
      </w:hyperlink>
      <w:hyperlink r:id="rId735">
        <w:r w:rsidRPr="00946649">
          <w:rPr>
            <w:rFonts w:ascii="Times" w:eastAsia="Times New Roman" w:hAnsi="Times" w:cs="Times New Roman"/>
            <w:color w:val="000000"/>
            <w:sz w:val="24"/>
            <w:szCs w:val="24"/>
          </w:rPr>
          <w:t xml:space="preserve"> 72(2):271–324.</w:t>
        </w:r>
      </w:hyperlink>
    </w:p>
    <w:p w14:paraId="03C9E69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152. </w:t>
      </w:r>
      <w:r w:rsidRPr="00946649">
        <w:rPr>
          <w:rFonts w:ascii="Times" w:eastAsia="Times New Roman" w:hAnsi="Times" w:cs="Times New Roman"/>
          <w:color w:val="000000"/>
          <w:sz w:val="24"/>
          <w:szCs w:val="24"/>
        </w:rPr>
        <w:tab/>
      </w:r>
      <w:hyperlink r:id="rId736">
        <w:r w:rsidRPr="00946649">
          <w:rPr>
            <w:rFonts w:ascii="Times" w:eastAsia="Times New Roman" w:hAnsi="Times" w:cs="Times New Roman"/>
            <w:color w:val="000000"/>
            <w:sz w:val="24"/>
            <w:szCs w:val="24"/>
          </w:rPr>
          <w:t>Maloney PW, Grawitch MJ, Barber LK</w:t>
        </w:r>
        <w:r w:rsidRPr="00946649">
          <w:rPr>
            <w:rFonts w:ascii="Times" w:eastAsia="Times New Roman" w:hAnsi="Times" w:cs="Times New Roman"/>
            <w:color w:val="000000"/>
            <w:sz w:val="24"/>
            <w:szCs w:val="24"/>
          </w:rPr>
          <w:t xml:space="preserve"> (2012) The multi-factor structure of the Brief Self-Control Scale: Discriminant validity of restraint and impulsivity. </w:t>
        </w:r>
      </w:hyperlink>
      <w:hyperlink r:id="rId737">
        <w:r w:rsidRPr="00946649">
          <w:rPr>
            <w:rFonts w:ascii="Times" w:eastAsia="Times New Roman" w:hAnsi="Times" w:cs="Times New Roman"/>
            <w:i/>
            <w:color w:val="000000"/>
            <w:sz w:val="24"/>
            <w:szCs w:val="24"/>
          </w:rPr>
          <w:t>J Res Pers</w:t>
        </w:r>
      </w:hyperlink>
      <w:hyperlink r:id="rId738">
        <w:r w:rsidRPr="00946649">
          <w:rPr>
            <w:rFonts w:ascii="Times" w:eastAsia="Times New Roman" w:hAnsi="Times" w:cs="Times New Roman"/>
            <w:color w:val="000000"/>
            <w:sz w:val="24"/>
            <w:szCs w:val="24"/>
          </w:rPr>
          <w:t xml:space="preserve"> 46(1):111–115.</w:t>
        </w:r>
      </w:hyperlink>
    </w:p>
    <w:p w14:paraId="739FF21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153. </w:t>
      </w:r>
      <w:r w:rsidRPr="00946649">
        <w:rPr>
          <w:rFonts w:ascii="Times" w:eastAsia="Times New Roman" w:hAnsi="Times" w:cs="Times New Roman"/>
          <w:color w:val="000000"/>
          <w:sz w:val="24"/>
          <w:szCs w:val="24"/>
        </w:rPr>
        <w:tab/>
      </w:r>
      <w:hyperlink r:id="rId739">
        <w:r w:rsidRPr="00946649">
          <w:rPr>
            <w:rFonts w:ascii="Times" w:eastAsia="Times New Roman" w:hAnsi="Times" w:cs="Times New Roman"/>
            <w:color w:val="000000"/>
            <w:sz w:val="24"/>
            <w:szCs w:val="24"/>
          </w:rPr>
          <w:t xml:space="preserve">Duckworth AL, Seligman MEP (2005) Self-discipline outdoes IQ in predicting academic performance of adolescents. </w:t>
        </w:r>
      </w:hyperlink>
      <w:hyperlink r:id="rId740">
        <w:r w:rsidRPr="00946649">
          <w:rPr>
            <w:rFonts w:ascii="Times" w:eastAsia="Times New Roman" w:hAnsi="Times" w:cs="Times New Roman"/>
            <w:i/>
            <w:color w:val="000000"/>
            <w:sz w:val="24"/>
            <w:szCs w:val="24"/>
          </w:rPr>
          <w:t>Psychol Sci</w:t>
        </w:r>
      </w:hyperlink>
      <w:hyperlink r:id="rId741">
        <w:r w:rsidRPr="00946649">
          <w:rPr>
            <w:rFonts w:ascii="Times" w:eastAsia="Times New Roman" w:hAnsi="Times" w:cs="Times New Roman"/>
            <w:color w:val="000000"/>
            <w:sz w:val="24"/>
            <w:szCs w:val="24"/>
          </w:rPr>
          <w:t xml:space="preserve"> 16(12):939–944.</w:t>
        </w:r>
      </w:hyperlink>
    </w:p>
    <w:p w14:paraId="5A164D6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154. </w:t>
      </w:r>
      <w:r w:rsidRPr="00946649">
        <w:rPr>
          <w:rFonts w:ascii="Times" w:eastAsia="Times New Roman" w:hAnsi="Times" w:cs="Times New Roman"/>
          <w:color w:val="000000"/>
          <w:sz w:val="24"/>
          <w:szCs w:val="24"/>
        </w:rPr>
        <w:tab/>
      </w:r>
      <w:hyperlink r:id="rId742">
        <w:r w:rsidRPr="00946649">
          <w:rPr>
            <w:rFonts w:ascii="Times" w:eastAsia="Times New Roman" w:hAnsi="Times" w:cs="Times New Roman"/>
            <w:color w:val="000000"/>
            <w:sz w:val="24"/>
            <w:szCs w:val="24"/>
          </w:rPr>
          <w:t xml:space="preserve">Dickman SJ (1990) Functional and dysfunctional impulsivity: personality and cognitive correlates. </w:t>
        </w:r>
      </w:hyperlink>
      <w:hyperlink r:id="rId743">
        <w:r w:rsidRPr="00946649">
          <w:rPr>
            <w:rFonts w:ascii="Times" w:eastAsia="Times New Roman" w:hAnsi="Times" w:cs="Times New Roman"/>
            <w:i/>
            <w:color w:val="000000"/>
            <w:sz w:val="24"/>
            <w:szCs w:val="24"/>
          </w:rPr>
          <w:t>J Pers Soc Psychol</w:t>
        </w:r>
      </w:hyperlink>
      <w:hyperlink r:id="rId744">
        <w:r w:rsidRPr="00946649">
          <w:rPr>
            <w:rFonts w:ascii="Times" w:eastAsia="Times New Roman" w:hAnsi="Times" w:cs="Times New Roman"/>
            <w:color w:val="000000"/>
            <w:sz w:val="24"/>
            <w:szCs w:val="24"/>
          </w:rPr>
          <w:t xml:space="preserve"> 58(1):95–102.</w:t>
        </w:r>
      </w:hyperlink>
    </w:p>
    <w:p w14:paraId="24A3DFA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155. </w:t>
      </w:r>
      <w:r w:rsidRPr="00946649">
        <w:rPr>
          <w:rFonts w:ascii="Times" w:eastAsia="Times New Roman" w:hAnsi="Times" w:cs="Times New Roman"/>
          <w:color w:val="000000"/>
          <w:sz w:val="24"/>
          <w:szCs w:val="24"/>
        </w:rPr>
        <w:tab/>
      </w:r>
      <w:hyperlink r:id="rId745">
        <w:r w:rsidRPr="00946649">
          <w:rPr>
            <w:rFonts w:ascii="Times" w:eastAsia="Times New Roman" w:hAnsi="Times" w:cs="Times New Roman"/>
            <w:color w:val="000000"/>
            <w:sz w:val="24"/>
            <w:szCs w:val="24"/>
          </w:rPr>
          <w:t xml:space="preserve">Brunas-Wagstaff J, Tilley A, Verity M, Ford S, Thompson D (1997) Functional and dysfunctional </w:t>
        </w:r>
        <w:r w:rsidRPr="00946649">
          <w:rPr>
            <w:rFonts w:ascii="Times" w:eastAsia="Times New Roman" w:hAnsi="Times" w:cs="Times New Roman"/>
            <w:color w:val="000000"/>
            <w:sz w:val="24"/>
            <w:szCs w:val="24"/>
          </w:rPr>
          <w:t xml:space="preserve">impulsivity in children and their relationship to Eysenck’s impulsiveness and venturesomeness dimensions. </w:t>
        </w:r>
      </w:hyperlink>
      <w:hyperlink r:id="rId746">
        <w:r w:rsidRPr="00946649">
          <w:rPr>
            <w:rFonts w:ascii="Times" w:eastAsia="Times New Roman" w:hAnsi="Times" w:cs="Times New Roman"/>
            <w:i/>
            <w:color w:val="000000"/>
            <w:sz w:val="24"/>
            <w:szCs w:val="24"/>
          </w:rPr>
          <w:t>Pers Individ Dif</w:t>
        </w:r>
      </w:hyperlink>
      <w:hyperlink r:id="rId747">
        <w:r w:rsidRPr="00946649">
          <w:rPr>
            <w:rFonts w:ascii="Times" w:eastAsia="Times New Roman" w:hAnsi="Times" w:cs="Times New Roman"/>
            <w:color w:val="000000"/>
            <w:sz w:val="24"/>
            <w:szCs w:val="24"/>
          </w:rPr>
          <w:t xml:space="preserve"> 22(1):19–25.</w:t>
        </w:r>
      </w:hyperlink>
    </w:p>
    <w:p w14:paraId="3DC7D9D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156. </w:t>
      </w:r>
      <w:r w:rsidRPr="00946649">
        <w:rPr>
          <w:rFonts w:ascii="Times" w:eastAsia="Times New Roman" w:hAnsi="Times" w:cs="Times New Roman"/>
          <w:color w:val="000000"/>
          <w:sz w:val="24"/>
          <w:szCs w:val="24"/>
        </w:rPr>
        <w:tab/>
      </w:r>
      <w:hyperlink r:id="rId748">
        <w:r w:rsidRPr="00946649">
          <w:rPr>
            <w:rFonts w:ascii="Times" w:eastAsia="Times New Roman" w:hAnsi="Times" w:cs="Times New Roman"/>
            <w:color w:val="000000"/>
            <w:sz w:val="24"/>
            <w:szCs w:val="24"/>
          </w:rPr>
          <w:t xml:space="preserve">Caci H, Nadalet L, Baylé FJ, Robert P, Boyer P (2003) Functional and dysfunctional impulsivity: contribution to the construct validity. </w:t>
        </w:r>
      </w:hyperlink>
      <w:hyperlink r:id="rId749">
        <w:r w:rsidRPr="00946649">
          <w:rPr>
            <w:rFonts w:ascii="Times" w:eastAsia="Times New Roman" w:hAnsi="Times" w:cs="Times New Roman"/>
            <w:i/>
            <w:color w:val="000000"/>
            <w:sz w:val="24"/>
            <w:szCs w:val="24"/>
          </w:rPr>
          <w:t>Acta Psychia</w:t>
        </w:r>
        <w:r w:rsidRPr="00946649">
          <w:rPr>
            <w:rFonts w:ascii="Times" w:eastAsia="Times New Roman" w:hAnsi="Times" w:cs="Times New Roman"/>
            <w:i/>
            <w:color w:val="000000"/>
            <w:sz w:val="24"/>
            <w:szCs w:val="24"/>
          </w:rPr>
          <w:t>tr Scand</w:t>
        </w:r>
      </w:hyperlink>
      <w:hyperlink r:id="rId750">
        <w:r w:rsidRPr="00946649">
          <w:rPr>
            <w:rFonts w:ascii="Times" w:eastAsia="Times New Roman" w:hAnsi="Times" w:cs="Times New Roman"/>
            <w:color w:val="000000"/>
            <w:sz w:val="24"/>
            <w:szCs w:val="24"/>
          </w:rPr>
          <w:t xml:space="preserve"> 107(1):34–40.</w:t>
        </w:r>
      </w:hyperlink>
    </w:p>
    <w:p w14:paraId="36FCF49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157. </w:t>
      </w:r>
      <w:r w:rsidRPr="00946649">
        <w:rPr>
          <w:rFonts w:ascii="Times" w:eastAsia="Times New Roman" w:hAnsi="Times" w:cs="Times New Roman"/>
          <w:color w:val="000000"/>
          <w:sz w:val="24"/>
          <w:szCs w:val="24"/>
        </w:rPr>
        <w:tab/>
      </w:r>
      <w:hyperlink r:id="rId751">
        <w:r w:rsidRPr="00946649">
          <w:rPr>
            <w:rFonts w:ascii="Times" w:eastAsia="Times New Roman" w:hAnsi="Times" w:cs="Times New Roman"/>
            <w:color w:val="000000"/>
            <w:sz w:val="24"/>
            <w:szCs w:val="24"/>
          </w:rPr>
          <w:t xml:space="preserve">Chico E, Tous JM, Lorenzo-Seva U, Vigil-Colet A (2003) Spanish adaptation of Dickman’s impulsivity inventory: its relationship to Eysenck's personality questionnaire. </w:t>
        </w:r>
      </w:hyperlink>
      <w:hyperlink r:id="rId752">
        <w:r w:rsidRPr="00946649">
          <w:rPr>
            <w:rFonts w:ascii="Times" w:eastAsia="Times New Roman" w:hAnsi="Times" w:cs="Times New Roman"/>
            <w:i/>
            <w:color w:val="000000"/>
            <w:sz w:val="24"/>
            <w:szCs w:val="24"/>
          </w:rPr>
          <w:t>Pers Individ Dif</w:t>
        </w:r>
      </w:hyperlink>
      <w:hyperlink r:id="rId753">
        <w:r w:rsidRPr="00946649">
          <w:rPr>
            <w:rFonts w:ascii="Times" w:eastAsia="Times New Roman" w:hAnsi="Times" w:cs="Times New Roman"/>
            <w:color w:val="000000"/>
            <w:sz w:val="24"/>
            <w:szCs w:val="24"/>
          </w:rPr>
          <w:t xml:space="preserve"> 35(8):1883–1892.</w:t>
        </w:r>
      </w:hyperlink>
    </w:p>
    <w:p w14:paraId="213FCC0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158. </w:t>
      </w:r>
      <w:r w:rsidRPr="00946649">
        <w:rPr>
          <w:rFonts w:ascii="Times" w:eastAsia="Times New Roman" w:hAnsi="Times" w:cs="Times New Roman"/>
          <w:color w:val="000000"/>
          <w:sz w:val="24"/>
          <w:szCs w:val="24"/>
        </w:rPr>
        <w:tab/>
      </w:r>
      <w:hyperlink r:id="rId754">
        <w:r w:rsidRPr="00946649">
          <w:rPr>
            <w:rFonts w:ascii="Times" w:eastAsia="Times New Roman" w:hAnsi="Times" w:cs="Times New Roman"/>
            <w:color w:val="000000"/>
            <w:sz w:val="24"/>
            <w:szCs w:val="24"/>
          </w:rPr>
          <w:t xml:space="preserve">Weber EU, Blais A-R, Betz NE (2002) A domain-specific risk-attitude scale: Measuring risk perceptions and risk behaviors. </w:t>
        </w:r>
      </w:hyperlink>
      <w:hyperlink r:id="rId755">
        <w:r w:rsidRPr="00946649">
          <w:rPr>
            <w:rFonts w:ascii="Times" w:eastAsia="Times New Roman" w:hAnsi="Times" w:cs="Times New Roman"/>
            <w:i/>
            <w:color w:val="000000"/>
            <w:sz w:val="24"/>
            <w:szCs w:val="24"/>
          </w:rPr>
          <w:t>J Behav Decis Mak</w:t>
        </w:r>
      </w:hyperlink>
      <w:hyperlink r:id="rId756">
        <w:r w:rsidRPr="00946649">
          <w:rPr>
            <w:rFonts w:ascii="Times" w:eastAsia="Times New Roman" w:hAnsi="Times" w:cs="Times New Roman"/>
            <w:color w:val="000000"/>
            <w:sz w:val="24"/>
            <w:szCs w:val="24"/>
          </w:rPr>
          <w:t xml:space="preserve"> 15(4):263–290.</w:t>
        </w:r>
      </w:hyperlink>
    </w:p>
    <w:p w14:paraId="2783D2F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159. </w:t>
      </w:r>
      <w:r w:rsidRPr="00946649">
        <w:rPr>
          <w:rFonts w:ascii="Times" w:eastAsia="Times New Roman" w:hAnsi="Times" w:cs="Times New Roman"/>
          <w:color w:val="000000"/>
          <w:sz w:val="24"/>
          <w:szCs w:val="24"/>
        </w:rPr>
        <w:tab/>
      </w:r>
      <w:hyperlink r:id="rId757">
        <w:r w:rsidRPr="00946649">
          <w:rPr>
            <w:rFonts w:ascii="Times" w:eastAsia="Times New Roman" w:hAnsi="Times" w:cs="Times New Roman"/>
            <w:color w:val="000000"/>
            <w:sz w:val="24"/>
            <w:szCs w:val="24"/>
          </w:rPr>
          <w:t>Blais A-R, Weber EU (2006) A domain-specific risk-taking (DOSPERT) sca</w:t>
        </w:r>
        <w:r w:rsidRPr="00946649">
          <w:rPr>
            <w:rFonts w:ascii="Times" w:eastAsia="Times New Roman" w:hAnsi="Times" w:cs="Times New Roman"/>
            <w:color w:val="000000"/>
            <w:sz w:val="24"/>
            <w:szCs w:val="24"/>
          </w:rPr>
          <w:t>le for adult populations.</w:t>
        </w:r>
      </w:hyperlink>
    </w:p>
    <w:p w14:paraId="0741D33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160. </w:t>
      </w:r>
      <w:r w:rsidRPr="00946649">
        <w:rPr>
          <w:rFonts w:ascii="Times" w:eastAsia="Times New Roman" w:hAnsi="Times" w:cs="Times New Roman"/>
          <w:color w:val="000000"/>
          <w:sz w:val="24"/>
          <w:szCs w:val="24"/>
        </w:rPr>
        <w:tab/>
      </w:r>
      <w:hyperlink r:id="rId758">
        <w:r w:rsidRPr="00946649">
          <w:rPr>
            <w:rFonts w:ascii="Times" w:eastAsia="Times New Roman" w:hAnsi="Times" w:cs="Times New Roman"/>
            <w:color w:val="000000"/>
            <w:sz w:val="24"/>
            <w:szCs w:val="24"/>
          </w:rPr>
          <w:t xml:space="preserve">Du X, Li J, Du X (2014) Testing risk-taking behavior in Chinese undergraduate students. </w:t>
        </w:r>
      </w:hyperlink>
      <w:hyperlink r:id="rId759">
        <w:r w:rsidRPr="00946649">
          <w:rPr>
            <w:rFonts w:ascii="Times" w:eastAsia="Times New Roman" w:hAnsi="Times" w:cs="Times New Roman"/>
            <w:i/>
            <w:color w:val="000000"/>
            <w:sz w:val="24"/>
            <w:szCs w:val="24"/>
          </w:rPr>
          <w:t>PLoS One</w:t>
        </w:r>
      </w:hyperlink>
      <w:hyperlink r:id="rId760">
        <w:r w:rsidRPr="00946649">
          <w:rPr>
            <w:rFonts w:ascii="Times" w:eastAsia="Times New Roman" w:hAnsi="Times" w:cs="Times New Roman"/>
            <w:color w:val="000000"/>
            <w:sz w:val="24"/>
            <w:szCs w:val="24"/>
          </w:rPr>
          <w:t xml:space="preserve"> 9(5):e97989.</w:t>
        </w:r>
      </w:hyperlink>
    </w:p>
    <w:p w14:paraId="0351556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161. </w:t>
      </w:r>
      <w:r w:rsidRPr="00946649">
        <w:rPr>
          <w:rFonts w:ascii="Times" w:eastAsia="Times New Roman" w:hAnsi="Times" w:cs="Times New Roman"/>
          <w:color w:val="000000"/>
          <w:sz w:val="24"/>
          <w:szCs w:val="24"/>
        </w:rPr>
        <w:tab/>
      </w:r>
      <w:hyperlink r:id="rId761">
        <w:r w:rsidRPr="00946649">
          <w:rPr>
            <w:rFonts w:ascii="Times" w:eastAsia="Times New Roman" w:hAnsi="Times" w:cs="Times New Roman"/>
            <w:color w:val="000000"/>
            <w:sz w:val="24"/>
            <w:szCs w:val="24"/>
          </w:rPr>
          <w:t xml:space="preserve">Gross JJ, John OP (2003) Individual differences in two emotion regulation processes: </w:t>
        </w:r>
        <w:r w:rsidRPr="00946649">
          <w:rPr>
            <w:rFonts w:ascii="Times" w:eastAsia="Times New Roman" w:hAnsi="Times" w:cs="Times New Roman"/>
            <w:color w:val="000000"/>
            <w:sz w:val="24"/>
            <w:szCs w:val="24"/>
          </w:rPr>
          <w:lastRenderedPageBreak/>
          <w:t xml:space="preserve">implications for affect, relationships, and well-being. </w:t>
        </w:r>
      </w:hyperlink>
      <w:hyperlink r:id="rId762">
        <w:r w:rsidRPr="00946649">
          <w:rPr>
            <w:rFonts w:ascii="Times" w:eastAsia="Times New Roman" w:hAnsi="Times" w:cs="Times New Roman"/>
            <w:i/>
            <w:color w:val="000000"/>
            <w:sz w:val="24"/>
            <w:szCs w:val="24"/>
          </w:rPr>
          <w:t>J Pers Soc Psychol</w:t>
        </w:r>
      </w:hyperlink>
      <w:hyperlink r:id="rId763">
        <w:r w:rsidRPr="00946649">
          <w:rPr>
            <w:rFonts w:ascii="Times" w:eastAsia="Times New Roman" w:hAnsi="Times" w:cs="Times New Roman"/>
            <w:color w:val="000000"/>
            <w:sz w:val="24"/>
            <w:szCs w:val="24"/>
          </w:rPr>
          <w:t xml:space="preserve"> 85(2):348.</w:t>
        </w:r>
      </w:hyperlink>
    </w:p>
    <w:p w14:paraId="62470C0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162. </w:t>
      </w:r>
      <w:r w:rsidRPr="00946649">
        <w:rPr>
          <w:rFonts w:ascii="Times" w:eastAsia="Times New Roman" w:hAnsi="Times" w:cs="Times New Roman"/>
          <w:color w:val="000000"/>
          <w:sz w:val="24"/>
          <w:szCs w:val="24"/>
        </w:rPr>
        <w:tab/>
      </w:r>
      <w:hyperlink r:id="rId764">
        <w:r w:rsidRPr="00946649">
          <w:rPr>
            <w:rFonts w:ascii="Times" w:eastAsia="Times New Roman" w:hAnsi="Times" w:cs="Times New Roman"/>
            <w:color w:val="000000"/>
            <w:sz w:val="24"/>
            <w:szCs w:val="24"/>
          </w:rPr>
          <w:t xml:space="preserve">Balzarotti S, John OP, Gross JJ (2010) An Italian adaptation of the emotion regulation questionnaire. </w:t>
        </w:r>
      </w:hyperlink>
      <w:hyperlink r:id="rId765">
        <w:r w:rsidRPr="00946649">
          <w:rPr>
            <w:rFonts w:ascii="Times" w:eastAsia="Times New Roman" w:hAnsi="Times" w:cs="Times New Roman"/>
            <w:i/>
            <w:color w:val="000000"/>
            <w:sz w:val="24"/>
            <w:szCs w:val="24"/>
          </w:rPr>
          <w:t>Eur J Psychol Assess</w:t>
        </w:r>
      </w:hyperlink>
      <w:hyperlink r:id="rId766">
        <w:r w:rsidRPr="00946649">
          <w:rPr>
            <w:rFonts w:ascii="Times" w:eastAsia="Times New Roman" w:hAnsi="Times" w:cs="Times New Roman"/>
            <w:color w:val="000000"/>
            <w:sz w:val="24"/>
            <w:szCs w:val="24"/>
          </w:rPr>
          <w:t>.</w:t>
        </w:r>
      </w:hyperlink>
    </w:p>
    <w:p w14:paraId="5AA4D1F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163. </w:t>
      </w:r>
      <w:r w:rsidRPr="00946649">
        <w:rPr>
          <w:rFonts w:ascii="Times" w:eastAsia="Times New Roman" w:hAnsi="Times" w:cs="Times New Roman"/>
          <w:color w:val="000000"/>
          <w:sz w:val="24"/>
          <w:szCs w:val="24"/>
        </w:rPr>
        <w:tab/>
      </w:r>
      <w:hyperlink r:id="rId767">
        <w:r w:rsidRPr="00946649">
          <w:rPr>
            <w:rFonts w:ascii="Times" w:eastAsia="Times New Roman" w:hAnsi="Times" w:cs="Times New Roman"/>
            <w:color w:val="000000"/>
            <w:sz w:val="24"/>
            <w:szCs w:val="24"/>
          </w:rPr>
          <w:t xml:space="preserve">Gullone E, Taffe J (2012) The Emotion Regulation Questionnaire for Children and Adolescents (ERQ--CA): A psychometric evaluation. </w:t>
        </w:r>
      </w:hyperlink>
      <w:hyperlink r:id="rId768">
        <w:r w:rsidRPr="00946649">
          <w:rPr>
            <w:rFonts w:ascii="Times" w:eastAsia="Times New Roman" w:hAnsi="Times" w:cs="Times New Roman"/>
            <w:i/>
            <w:color w:val="000000"/>
            <w:sz w:val="24"/>
            <w:szCs w:val="24"/>
          </w:rPr>
          <w:t>Psychol Assess</w:t>
        </w:r>
      </w:hyperlink>
      <w:hyperlink r:id="rId769">
        <w:r w:rsidRPr="00946649">
          <w:rPr>
            <w:rFonts w:ascii="Times" w:eastAsia="Times New Roman" w:hAnsi="Times" w:cs="Times New Roman"/>
            <w:color w:val="000000"/>
            <w:sz w:val="24"/>
            <w:szCs w:val="24"/>
          </w:rPr>
          <w:t xml:space="preserve"> 24(2):409.</w:t>
        </w:r>
      </w:hyperlink>
    </w:p>
    <w:p w14:paraId="0018D44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164. </w:t>
      </w:r>
      <w:r w:rsidRPr="00946649">
        <w:rPr>
          <w:rFonts w:ascii="Times" w:eastAsia="Times New Roman" w:hAnsi="Times" w:cs="Times New Roman"/>
          <w:color w:val="000000"/>
          <w:sz w:val="24"/>
          <w:szCs w:val="24"/>
        </w:rPr>
        <w:tab/>
      </w:r>
      <w:hyperlink r:id="rId770">
        <w:r w:rsidRPr="00946649">
          <w:rPr>
            <w:rFonts w:ascii="Times" w:eastAsia="Times New Roman" w:hAnsi="Times" w:cs="Times New Roman"/>
            <w:color w:val="000000"/>
            <w:sz w:val="24"/>
            <w:szCs w:val="24"/>
          </w:rPr>
          <w:t xml:space="preserve">Cabello R, Salguero JM, Fernández-Berrocal P, Gross JJ (2013) A Spanish adaptation of the emotion regulation questionnaire. </w:t>
        </w:r>
      </w:hyperlink>
      <w:hyperlink r:id="rId771">
        <w:r w:rsidRPr="00946649">
          <w:rPr>
            <w:rFonts w:ascii="Times" w:eastAsia="Times New Roman" w:hAnsi="Times" w:cs="Times New Roman"/>
            <w:i/>
            <w:color w:val="000000"/>
            <w:sz w:val="24"/>
            <w:szCs w:val="24"/>
          </w:rPr>
          <w:t>Eur J Psychol Assess</w:t>
        </w:r>
      </w:hyperlink>
      <w:hyperlink r:id="rId772">
        <w:r w:rsidRPr="00946649">
          <w:rPr>
            <w:rFonts w:ascii="Times" w:eastAsia="Times New Roman" w:hAnsi="Times" w:cs="Times New Roman"/>
            <w:color w:val="000000"/>
            <w:sz w:val="24"/>
            <w:szCs w:val="24"/>
          </w:rPr>
          <w:t>.</w:t>
        </w:r>
      </w:hyperlink>
    </w:p>
    <w:p w14:paraId="53940A1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165. </w:t>
      </w:r>
      <w:r w:rsidRPr="00946649">
        <w:rPr>
          <w:rFonts w:ascii="Times" w:eastAsia="Times New Roman" w:hAnsi="Times" w:cs="Times New Roman"/>
          <w:color w:val="000000"/>
          <w:sz w:val="24"/>
          <w:szCs w:val="24"/>
        </w:rPr>
        <w:tab/>
      </w:r>
      <w:hyperlink r:id="rId773">
        <w:r w:rsidRPr="00946649">
          <w:rPr>
            <w:rFonts w:ascii="Times" w:eastAsia="Times New Roman" w:hAnsi="Times" w:cs="Times New Roman"/>
            <w:color w:val="000000"/>
            <w:sz w:val="24"/>
            <w:szCs w:val="24"/>
          </w:rPr>
          <w:t>Eldeleklioğlu J, Eroğlu Y (2015) A Turkish adaptation of the Emotion Regulation Quest</w:t>
        </w:r>
        <w:r w:rsidRPr="00946649">
          <w:rPr>
            <w:rFonts w:ascii="Times" w:eastAsia="Times New Roman" w:hAnsi="Times" w:cs="Times New Roman"/>
            <w:color w:val="000000"/>
            <w:sz w:val="24"/>
            <w:szCs w:val="24"/>
          </w:rPr>
          <w:t xml:space="preserve">ionnaire. </w:t>
        </w:r>
      </w:hyperlink>
      <w:hyperlink r:id="rId774">
        <w:r w:rsidRPr="00946649">
          <w:rPr>
            <w:rFonts w:ascii="Times" w:eastAsia="Times New Roman" w:hAnsi="Times" w:cs="Times New Roman"/>
            <w:i/>
            <w:color w:val="000000"/>
            <w:sz w:val="24"/>
            <w:szCs w:val="24"/>
          </w:rPr>
          <w:t>Journal of Human Sciences</w:t>
        </w:r>
      </w:hyperlink>
      <w:hyperlink r:id="rId775">
        <w:r w:rsidRPr="00946649">
          <w:rPr>
            <w:rFonts w:ascii="Times" w:eastAsia="Times New Roman" w:hAnsi="Times" w:cs="Times New Roman"/>
            <w:color w:val="000000"/>
            <w:sz w:val="24"/>
            <w:szCs w:val="24"/>
          </w:rPr>
          <w:t xml:space="preserve"> 12(1):1157–1168.</w:t>
        </w:r>
      </w:hyperlink>
    </w:p>
    <w:p w14:paraId="715523C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166. </w:t>
      </w:r>
      <w:r w:rsidRPr="00946649">
        <w:rPr>
          <w:rFonts w:ascii="Times" w:eastAsia="Times New Roman" w:hAnsi="Times" w:cs="Times New Roman"/>
          <w:color w:val="000000"/>
          <w:sz w:val="24"/>
          <w:szCs w:val="24"/>
        </w:rPr>
        <w:tab/>
      </w:r>
      <w:hyperlink r:id="rId776">
        <w:r w:rsidRPr="00946649">
          <w:rPr>
            <w:rFonts w:ascii="Times" w:eastAsia="Times New Roman" w:hAnsi="Times" w:cs="Times New Roman"/>
            <w:color w:val="000000"/>
            <w:sz w:val="24"/>
            <w:szCs w:val="24"/>
          </w:rPr>
          <w:t xml:space="preserve">Hasani J (2017) Persian Version </w:t>
        </w:r>
        <w:r w:rsidRPr="00946649">
          <w:rPr>
            <w:rFonts w:ascii="Times" w:eastAsia="Times New Roman" w:hAnsi="Times" w:cs="Times New Roman"/>
            <w:color w:val="000000"/>
            <w:sz w:val="24"/>
            <w:szCs w:val="24"/>
          </w:rPr>
          <w:t xml:space="preserve">of the Emotion Regulation Questionnaire: Factor Structure, Reliability and Validity. </w:t>
        </w:r>
      </w:hyperlink>
      <w:hyperlink r:id="rId777">
        <w:r w:rsidRPr="00946649">
          <w:rPr>
            <w:rFonts w:ascii="Times" w:eastAsia="Times New Roman" w:hAnsi="Times" w:cs="Times New Roman"/>
            <w:i/>
            <w:color w:val="000000"/>
            <w:sz w:val="24"/>
            <w:szCs w:val="24"/>
          </w:rPr>
          <w:t>International Journal of Behavioral Sciences</w:t>
        </w:r>
      </w:hyperlink>
      <w:hyperlink r:id="rId778">
        <w:r w:rsidRPr="00946649">
          <w:rPr>
            <w:rFonts w:ascii="Times" w:eastAsia="Times New Roman" w:hAnsi="Times" w:cs="Times New Roman"/>
            <w:color w:val="000000"/>
            <w:sz w:val="24"/>
            <w:szCs w:val="24"/>
          </w:rPr>
          <w:t xml:space="preserve"> 10(4):156–161.</w:t>
        </w:r>
      </w:hyperlink>
    </w:p>
    <w:p w14:paraId="6A4B3D1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167. </w:t>
      </w:r>
      <w:r w:rsidRPr="00946649">
        <w:rPr>
          <w:rFonts w:ascii="Times" w:eastAsia="Times New Roman" w:hAnsi="Times" w:cs="Times New Roman"/>
          <w:color w:val="000000"/>
          <w:sz w:val="24"/>
          <w:szCs w:val="24"/>
        </w:rPr>
        <w:tab/>
      </w:r>
      <w:hyperlink r:id="rId779">
        <w:r w:rsidRPr="00946649">
          <w:rPr>
            <w:rFonts w:ascii="Times" w:eastAsia="Times New Roman" w:hAnsi="Times" w:cs="Times New Roman"/>
            <w:color w:val="000000"/>
            <w:sz w:val="24"/>
            <w:szCs w:val="24"/>
          </w:rPr>
          <w:t xml:space="preserve">Baer RA, Smith GT, Hopkins J, Krietemeyer J, Toney L (2006) Using self-report assessment methods to explore facets of mindfulness. </w:t>
        </w:r>
      </w:hyperlink>
      <w:hyperlink r:id="rId780">
        <w:r w:rsidRPr="00946649">
          <w:rPr>
            <w:rFonts w:ascii="Times" w:eastAsia="Times New Roman" w:hAnsi="Times" w:cs="Times New Roman"/>
            <w:i/>
            <w:color w:val="000000"/>
            <w:sz w:val="24"/>
            <w:szCs w:val="24"/>
          </w:rPr>
          <w:t>Assessmen</w:t>
        </w:r>
        <w:r w:rsidRPr="00946649">
          <w:rPr>
            <w:rFonts w:ascii="Times" w:eastAsia="Times New Roman" w:hAnsi="Times" w:cs="Times New Roman"/>
            <w:i/>
            <w:color w:val="000000"/>
            <w:sz w:val="24"/>
            <w:szCs w:val="24"/>
          </w:rPr>
          <w:t>t</w:t>
        </w:r>
      </w:hyperlink>
      <w:hyperlink r:id="rId781">
        <w:r w:rsidRPr="00946649">
          <w:rPr>
            <w:rFonts w:ascii="Times" w:eastAsia="Times New Roman" w:hAnsi="Times" w:cs="Times New Roman"/>
            <w:color w:val="000000"/>
            <w:sz w:val="24"/>
            <w:szCs w:val="24"/>
          </w:rPr>
          <w:t xml:space="preserve"> 13(1):27–45.</w:t>
        </w:r>
      </w:hyperlink>
    </w:p>
    <w:p w14:paraId="6373C8D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168. </w:t>
      </w:r>
      <w:r w:rsidRPr="00946649">
        <w:rPr>
          <w:rFonts w:ascii="Times" w:eastAsia="Times New Roman" w:hAnsi="Times" w:cs="Times New Roman"/>
          <w:color w:val="000000"/>
          <w:sz w:val="24"/>
          <w:szCs w:val="24"/>
        </w:rPr>
        <w:tab/>
      </w:r>
      <w:hyperlink r:id="rId782">
        <w:r w:rsidRPr="00946649">
          <w:rPr>
            <w:rFonts w:ascii="Times" w:eastAsia="Times New Roman" w:hAnsi="Times" w:cs="Times New Roman"/>
            <w:color w:val="000000"/>
            <w:sz w:val="24"/>
            <w:szCs w:val="24"/>
          </w:rPr>
          <w:t>Isenberg L (2009) Mindfulness--Life with attention and awarenes: Test-retest reliability of the FFMQ for Dutch fibromyalgia p</w:t>
        </w:r>
        <w:r w:rsidRPr="00946649">
          <w:rPr>
            <w:rFonts w:ascii="Times" w:eastAsia="Times New Roman" w:hAnsi="Times" w:cs="Times New Roman"/>
            <w:color w:val="000000"/>
            <w:sz w:val="24"/>
            <w:szCs w:val="24"/>
          </w:rPr>
          <w:t>atients. Dissertation (University of Twente).</w:t>
        </w:r>
      </w:hyperlink>
    </w:p>
    <w:p w14:paraId="6BEBC08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169. </w:t>
      </w:r>
      <w:r w:rsidRPr="00946649">
        <w:rPr>
          <w:rFonts w:ascii="Times" w:eastAsia="Times New Roman" w:hAnsi="Times" w:cs="Times New Roman"/>
          <w:color w:val="000000"/>
          <w:sz w:val="24"/>
          <w:szCs w:val="24"/>
        </w:rPr>
        <w:tab/>
      </w:r>
      <w:hyperlink r:id="rId783">
        <w:r w:rsidRPr="00946649">
          <w:rPr>
            <w:rFonts w:ascii="Times" w:eastAsia="Times New Roman" w:hAnsi="Times" w:cs="Times New Roman"/>
            <w:color w:val="000000"/>
            <w:sz w:val="24"/>
            <w:szCs w:val="24"/>
          </w:rPr>
          <w:t xml:space="preserve">Deng Y-Q, Liu X-H, Rodriguez MA, Xia C-Y (2011) The five facet mindfulness questionnaire: Psychometric properties of the Chinese version. </w:t>
        </w:r>
      </w:hyperlink>
      <w:hyperlink r:id="rId784">
        <w:r w:rsidRPr="00946649">
          <w:rPr>
            <w:rFonts w:ascii="Times" w:eastAsia="Times New Roman" w:hAnsi="Times" w:cs="Times New Roman"/>
            <w:i/>
            <w:color w:val="000000"/>
            <w:sz w:val="24"/>
            <w:szCs w:val="24"/>
          </w:rPr>
          <w:t xml:space="preserve">Mindfulness </w:t>
        </w:r>
      </w:hyperlink>
      <w:hyperlink r:id="rId785">
        <w:r w:rsidRPr="00946649">
          <w:rPr>
            <w:rFonts w:ascii="Times" w:eastAsia="Times New Roman" w:hAnsi="Times" w:cs="Times New Roman"/>
            <w:color w:val="000000"/>
            <w:sz w:val="24"/>
            <w:szCs w:val="24"/>
          </w:rPr>
          <w:t xml:space="preserve"> 2(2):123–128.</w:t>
        </w:r>
      </w:hyperlink>
    </w:p>
    <w:p w14:paraId="4E45191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170. </w:t>
      </w:r>
      <w:r w:rsidRPr="00946649">
        <w:rPr>
          <w:rFonts w:ascii="Times" w:eastAsia="Times New Roman" w:hAnsi="Times" w:cs="Times New Roman"/>
          <w:color w:val="000000"/>
          <w:sz w:val="24"/>
          <w:szCs w:val="24"/>
        </w:rPr>
        <w:tab/>
      </w:r>
      <w:hyperlink r:id="rId786">
        <w:r w:rsidRPr="00946649">
          <w:rPr>
            <w:rFonts w:ascii="Times" w:eastAsia="Times New Roman" w:hAnsi="Times" w:cs="Times New Roman"/>
            <w:color w:val="000000"/>
            <w:sz w:val="24"/>
            <w:szCs w:val="24"/>
          </w:rPr>
          <w:t>Petrocchi N, Ottaviani C (2016) Mindfulness facets distinctively pred</w:t>
        </w:r>
        <w:r w:rsidRPr="00946649">
          <w:rPr>
            <w:rFonts w:ascii="Times" w:eastAsia="Times New Roman" w:hAnsi="Times" w:cs="Times New Roman"/>
            <w:color w:val="000000"/>
            <w:sz w:val="24"/>
            <w:szCs w:val="24"/>
          </w:rPr>
          <w:t xml:space="preserve">ict depressive symptoms after two years: The mediating role of rumination. </w:t>
        </w:r>
      </w:hyperlink>
      <w:hyperlink r:id="rId787">
        <w:r w:rsidRPr="00946649">
          <w:rPr>
            <w:rFonts w:ascii="Times" w:eastAsia="Times New Roman" w:hAnsi="Times" w:cs="Times New Roman"/>
            <w:i/>
            <w:color w:val="000000"/>
            <w:sz w:val="24"/>
            <w:szCs w:val="24"/>
          </w:rPr>
          <w:t>Pers Individ Dif</w:t>
        </w:r>
      </w:hyperlink>
      <w:hyperlink r:id="rId788">
        <w:r w:rsidRPr="00946649">
          <w:rPr>
            <w:rFonts w:ascii="Times" w:eastAsia="Times New Roman" w:hAnsi="Times" w:cs="Times New Roman"/>
            <w:color w:val="000000"/>
            <w:sz w:val="24"/>
            <w:szCs w:val="24"/>
          </w:rPr>
          <w:t xml:space="preserve"> 93:92–96.</w:t>
        </w:r>
      </w:hyperlink>
    </w:p>
    <w:p w14:paraId="4BE137F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171. </w:t>
      </w:r>
      <w:r w:rsidRPr="00946649">
        <w:rPr>
          <w:rFonts w:ascii="Times" w:eastAsia="Times New Roman" w:hAnsi="Times" w:cs="Times New Roman"/>
          <w:color w:val="000000"/>
          <w:sz w:val="24"/>
          <w:szCs w:val="24"/>
        </w:rPr>
        <w:tab/>
      </w:r>
      <w:hyperlink r:id="rId789">
        <w:r w:rsidRPr="00946649">
          <w:rPr>
            <w:rFonts w:ascii="Times" w:eastAsia="Times New Roman" w:hAnsi="Times" w:cs="Times New Roman"/>
            <w:color w:val="000000"/>
            <w:sz w:val="24"/>
            <w:szCs w:val="24"/>
          </w:rPr>
          <w:t xml:space="preserve">Carstensen LL, Lang FR (1996) Future orientation scale. </w:t>
        </w:r>
      </w:hyperlink>
      <w:hyperlink r:id="rId790">
        <w:r w:rsidRPr="00946649">
          <w:rPr>
            <w:rFonts w:ascii="Times" w:eastAsia="Times New Roman" w:hAnsi="Times" w:cs="Times New Roman"/>
            <w:i/>
            <w:color w:val="000000"/>
            <w:sz w:val="24"/>
            <w:szCs w:val="24"/>
          </w:rPr>
          <w:t>Unpublished manuscript, Stanford University</w:t>
        </w:r>
      </w:hyperlink>
      <w:hyperlink r:id="rId791">
        <w:r w:rsidRPr="00946649">
          <w:rPr>
            <w:rFonts w:ascii="Times" w:eastAsia="Times New Roman" w:hAnsi="Times" w:cs="Times New Roman"/>
            <w:color w:val="000000"/>
            <w:sz w:val="24"/>
            <w:szCs w:val="24"/>
          </w:rPr>
          <w:t>.</w:t>
        </w:r>
      </w:hyperlink>
    </w:p>
    <w:p w14:paraId="1A2BDA3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172. </w:t>
      </w:r>
      <w:r w:rsidRPr="00946649">
        <w:rPr>
          <w:rFonts w:ascii="Times" w:eastAsia="Times New Roman" w:hAnsi="Times" w:cs="Times New Roman"/>
          <w:color w:val="000000"/>
          <w:sz w:val="24"/>
          <w:szCs w:val="24"/>
        </w:rPr>
        <w:tab/>
      </w:r>
      <w:hyperlink r:id="rId792">
        <w:r w:rsidRPr="00946649">
          <w:rPr>
            <w:rFonts w:ascii="Times" w:eastAsia="Times New Roman" w:hAnsi="Times" w:cs="Times New Roman"/>
            <w:color w:val="000000"/>
            <w:sz w:val="24"/>
            <w:szCs w:val="24"/>
          </w:rPr>
          <w:t xml:space="preserve">Zacher H, de Lange AH (2011) Relations between chronic regulatory focus and future time perspective: Results of a cross-lagged structural equation model. </w:t>
        </w:r>
      </w:hyperlink>
      <w:hyperlink r:id="rId793">
        <w:r w:rsidRPr="00946649">
          <w:rPr>
            <w:rFonts w:ascii="Times" w:eastAsia="Times New Roman" w:hAnsi="Times" w:cs="Times New Roman"/>
            <w:i/>
            <w:color w:val="000000"/>
            <w:sz w:val="24"/>
            <w:szCs w:val="24"/>
          </w:rPr>
          <w:t>Pers Individ Dif</w:t>
        </w:r>
      </w:hyperlink>
      <w:hyperlink r:id="rId794">
        <w:r w:rsidRPr="00946649">
          <w:rPr>
            <w:rFonts w:ascii="Times" w:eastAsia="Times New Roman" w:hAnsi="Times" w:cs="Times New Roman"/>
            <w:color w:val="000000"/>
            <w:sz w:val="24"/>
            <w:szCs w:val="24"/>
          </w:rPr>
          <w:t xml:space="preserve"> 50(8):1255–1260.</w:t>
        </w:r>
      </w:hyperlink>
    </w:p>
    <w:p w14:paraId="1F5E41C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173. </w:t>
      </w:r>
      <w:r w:rsidRPr="00946649">
        <w:rPr>
          <w:rFonts w:ascii="Times" w:eastAsia="Times New Roman" w:hAnsi="Times" w:cs="Times New Roman"/>
          <w:color w:val="000000"/>
          <w:sz w:val="24"/>
          <w:szCs w:val="24"/>
        </w:rPr>
        <w:tab/>
      </w:r>
      <w:hyperlink r:id="rId795">
        <w:r w:rsidRPr="00946649">
          <w:rPr>
            <w:rFonts w:ascii="Times" w:eastAsia="Times New Roman" w:hAnsi="Times" w:cs="Times New Roman"/>
            <w:color w:val="000000"/>
            <w:sz w:val="24"/>
            <w:szCs w:val="24"/>
          </w:rPr>
          <w:t>Kooij DT, Bal PM, Kanfer R (2014) Future time perspective and promotion focus as determinants of int</w:t>
        </w:r>
        <w:r w:rsidRPr="00946649">
          <w:rPr>
            <w:rFonts w:ascii="Times" w:eastAsia="Times New Roman" w:hAnsi="Times" w:cs="Times New Roman"/>
            <w:color w:val="000000"/>
            <w:sz w:val="24"/>
            <w:szCs w:val="24"/>
          </w:rPr>
          <w:t xml:space="preserve">raindividual change in work motivation. </w:t>
        </w:r>
      </w:hyperlink>
      <w:hyperlink r:id="rId796">
        <w:r w:rsidRPr="00946649">
          <w:rPr>
            <w:rFonts w:ascii="Times" w:eastAsia="Times New Roman" w:hAnsi="Times" w:cs="Times New Roman"/>
            <w:i/>
            <w:color w:val="000000"/>
            <w:sz w:val="24"/>
            <w:szCs w:val="24"/>
          </w:rPr>
          <w:t>Psychol Aging</w:t>
        </w:r>
      </w:hyperlink>
      <w:hyperlink r:id="rId797">
        <w:r w:rsidRPr="00946649">
          <w:rPr>
            <w:rFonts w:ascii="Times" w:eastAsia="Times New Roman" w:hAnsi="Times" w:cs="Times New Roman"/>
            <w:color w:val="000000"/>
            <w:sz w:val="24"/>
            <w:szCs w:val="24"/>
          </w:rPr>
          <w:t xml:space="preserve"> 29(2):319.</w:t>
        </w:r>
      </w:hyperlink>
    </w:p>
    <w:p w14:paraId="7E0E16B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174. </w:t>
      </w:r>
      <w:r w:rsidRPr="00946649">
        <w:rPr>
          <w:rFonts w:ascii="Times" w:eastAsia="Times New Roman" w:hAnsi="Times" w:cs="Times New Roman"/>
          <w:color w:val="000000"/>
          <w:sz w:val="24"/>
          <w:szCs w:val="24"/>
        </w:rPr>
        <w:tab/>
      </w:r>
      <w:hyperlink r:id="rId798">
        <w:r w:rsidRPr="00946649">
          <w:rPr>
            <w:rFonts w:ascii="Times" w:eastAsia="Times New Roman" w:hAnsi="Times" w:cs="Times New Roman"/>
            <w:color w:val="000000"/>
            <w:sz w:val="24"/>
            <w:szCs w:val="24"/>
          </w:rPr>
          <w:t xml:space="preserve">Duckworth AL, Quinn </w:t>
        </w:r>
        <w:r w:rsidRPr="00946649">
          <w:rPr>
            <w:rFonts w:ascii="Times" w:eastAsia="Times New Roman" w:hAnsi="Times" w:cs="Times New Roman"/>
            <w:color w:val="000000"/>
            <w:sz w:val="24"/>
            <w:szCs w:val="24"/>
          </w:rPr>
          <w:t xml:space="preserve">PD (2009) Development and validation of the Short Grit Scale (GRIT--S). </w:t>
        </w:r>
      </w:hyperlink>
      <w:hyperlink r:id="rId799">
        <w:r w:rsidRPr="00946649">
          <w:rPr>
            <w:rFonts w:ascii="Times" w:eastAsia="Times New Roman" w:hAnsi="Times" w:cs="Times New Roman"/>
            <w:i/>
            <w:color w:val="000000"/>
            <w:sz w:val="24"/>
            <w:szCs w:val="24"/>
          </w:rPr>
          <w:t>J Pers Assess</w:t>
        </w:r>
      </w:hyperlink>
      <w:hyperlink r:id="rId800">
        <w:r w:rsidRPr="00946649">
          <w:rPr>
            <w:rFonts w:ascii="Times" w:eastAsia="Times New Roman" w:hAnsi="Times" w:cs="Times New Roman"/>
            <w:color w:val="000000"/>
            <w:sz w:val="24"/>
            <w:szCs w:val="24"/>
          </w:rPr>
          <w:t xml:space="preserve"> 91(2):166–174.</w:t>
        </w:r>
      </w:hyperlink>
    </w:p>
    <w:p w14:paraId="7D89E60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175. </w:t>
      </w:r>
      <w:r w:rsidRPr="00946649">
        <w:rPr>
          <w:rFonts w:ascii="Times" w:eastAsia="Times New Roman" w:hAnsi="Times" w:cs="Times New Roman"/>
          <w:color w:val="000000"/>
          <w:sz w:val="24"/>
          <w:szCs w:val="24"/>
        </w:rPr>
        <w:tab/>
      </w:r>
      <w:hyperlink r:id="rId801">
        <w:r w:rsidRPr="00946649">
          <w:rPr>
            <w:rFonts w:ascii="Times" w:eastAsia="Times New Roman" w:hAnsi="Times" w:cs="Times New Roman"/>
            <w:color w:val="000000"/>
            <w:sz w:val="24"/>
            <w:szCs w:val="24"/>
          </w:rPr>
          <w:t xml:space="preserve">Hill PL, Burrow AL, Bronk KC (2016) Persevering with positivity and purpose: An examination of purpose commitment and positive affect as predictors of grit. </w:t>
        </w:r>
      </w:hyperlink>
      <w:hyperlink r:id="rId802">
        <w:r w:rsidRPr="00946649">
          <w:rPr>
            <w:rFonts w:ascii="Times" w:eastAsia="Times New Roman" w:hAnsi="Times" w:cs="Times New Roman"/>
            <w:i/>
            <w:color w:val="000000"/>
            <w:sz w:val="24"/>
            <w:szCs w:val="24"/>
          </w:rPr>
          <w:t>J Happiness Stud</w:t>
        </w:r>
      </w:hyperlink>
      <w:hyperlink r:id="rId803">
        <w:r w:rsidRPr="00946649">
          <w:rPr>
            <w:rFonts w:ascii="Times" w:eastAsia="Times New Roman" w:hAnsi="Times" w:cs="Times New Roman"/>
            <w:color w:val="000000"/>
            <w:sz w:val="24"/>
            <w:szCs w:val="24"/>
          </w:rPr>
          <w:t xml:space="preserve"> 17(1):257–269.</w:t>
        </w:r>
      </w:hyperlink>
    </w:p>
    <w:p w14:paraId="2E4BB23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176. </w:t>
      </w:r>
      <w:r w:rsidRPr="00946649">
        <w:rPr>
          <w:rFonts w:ascii="Times" w:eastAsia="Times New Roman" w:hAnsi="Times" w:cs="Times New Roman"/>
          <w:color w:val="000000"/>
          <w:sz w:val="24"/>
          <w:szCs w:val="24"/>
        </w:rPr>
        <w:tab/>
      </w:r>
      <w:hyperlink r:id="rId804">
        <w:r w:rsidRPr="00946649">
          <w:rPr>
            <w:rFonts w:ascii="Times" w:eastAsia="Times New Roman" w:hAnsi="Times" w:cs="Times New Roman"/>
            <w:color w:val="000000"/>
            <w:sz w:val="24"/>
            <w:szCs w:val="24"/>
          </w:rPr>
          <w:t xml:space="preserve">Li J, et al. (2016) Psychometric assessment of the Short Grit Scale among Chinese </w:t>
        </w:r>
        <w:r w:rsidRPr="00946649">
          <w:rPr>
            <w:rFonts w:ascii="Times" w:eastAsia="Times New Roman" w:hAnsi="Times" w:cs="Times New Roman"/>
            <w:color w:val="000000"/>
            <w:sz w:val="24"/>
            <w:szCs w:val="24"/>
          </w:rPr>
          <w:lastRenderedPageBreak/>
          <w:t xml:space="preserve">adolescents. </w:t>
        </w:r>
      </w:hyperlink>
      <w:hyperlink r:id="rId805">
        <w:r w:rsidRPr="00946649">
          <w:rPr>
            <w:rFonts w:ascii="Times" w:eastAsia="Times New Roman" w:hAnsi="Times" w:cs="Times New Roman"/>
            <w:i/>
            <w:color w:val="000000"/>
            <w:sz w:val="24"/>
            <w:szCs w:val="24"/>
          </w:rPr>
          <w:t>J Psychoeduc Assess</w:t>
        </w:r>
      </w:hyperlink>
      <w:hyperlink r:id="rId806">
        <w:r w:rsidRPr="00946649">
          <w:rPr>
            <w:rFonts w:ascii="Times" w:eastAsia="Times New Roman" w:hAnsi="Times" w:cs="Times New Roman"/>
            <w:color w:val="000000"/>
            <w:sz w:val="24"/>
            <w:szCs w:val="24"/>
          </w:rPr>
          <w:t>:0734282916674858.</w:t>
        </w:r>
      </w:hyperlink>
    </w:p>
    <w:p w14:paraId="290140C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177. </w:t>
      </w:r>
      <w:r w:rsidRPr="00946649">
        <w:rPr>
          <w:rFonts w:ascii="Times" w:eastAsia="Times New Roman" w:hAnsi="Times" w:cs="Times New Roman"/>
          <w:color w:val="000000"/>
          <w:sz w:val="24"/>
          <w:szCs w:val="24"/>
        </w:rPr>
        <w:tab/>
      </w:r>
      <w:hyperlink r:id="rId807">
        <w:r w:rsidRPr="00946649">
          <w:rPr>
            <w:rFonts w:ascii="Times" w:eastAsia="Times New Roman" w:hAnsi="Times" w:cs="Times New Roman"/>
            <w:color w:val="000000"/>
            <w:sz w:val="24"/>
            <w:szCs w:val="24"/>
          </w:rPr>
          <w:t xml:space="preserve">Eysenck SBG, Pearson PR, Easting G, Allsopp JF (1985) Age norms for impulsiveness, venturesomeness and empathy in adults. </w:t>
        </w:r>
      </w:hyperlink>
      <w:hyperlink r:id="rId808">
        <w:r w:rsidRPr="00946649">
          <w:rPr>
            <w:rFonts w:ascii="Times" w:eastAsia="Times New Roman" w:hAnsi="Times" w:cs="Times New Roman"/>
            <w:i/>
            <w:color w:val="000000"/>
            <w:sz w:val="24"/>
            <w:szCs w:val="24"/>
          </w:rPr>
          <w:t>Pers Individ Dif</w:t>
        </w:r>
      </w:hyperlink>
      <w:hyperlink r:id="rId809">
        <w:r w:rsidRPr="00946649">
          <w:rPr>
            <w:rFonts w:ascii="Times" w:eastAsia="Times New Roman" w:hAnsi="Times" w:cs="Times New Roman"/>
            <w:color w:val="000000"/>
            <w:sz w:val="24"/>
            <w:szCs w:val="24"/>
          </w:rPr>
          <w:t xml:space="preserve"> 6(5):61</w:t>
        </w:r>
        <w:r w:rsidRPr="00946649">
          <w:rPr>
            <w:rFonts w:ascii="Times" w:eastAsia="Times New Roman" w:hAnsi="Times" w:cs="Times New Roman"/>
            <w:color w:val="000000"/>
            <w:sz w:val="24"/>
            <w:szCs w:val="24"/>
          </w:rPr>
          <w:t>3–619.</w:t>
        </w:r>
      </w:hyperlink>
    </w:p>
    <w:p w14:paraId="301DCBE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178. </w:t>
      </w:r>
      <w:r w:rsidRPr="00946649">
        <w:rPr>
          <w:rFonts w:ascii="Times" w:eastAsia="Times New Roman" w:hAnsi="Times" w:cs="Times New Roman"/>
          <w:color w:val="000000"/>
          <w:sz w:val="24"/>
          <w:szCs w:val="24"/>
        </w:rPr>
        <w:tab/>
      </w:r>
      <w:hyperlink r:id="rId810">
        <w:r w:rsidRPr="00946649">
          <w:rPr>
            <w:rFonts w:ascii="Times" w:eastAsia="Times New Roman" w:hAnsi="Times" w:cs="Times New Roman"/>
            <w:color w:val="000000"/>
            <w:sz w:val="24"/>
            <w:szCs w:val="24"/>
          </w:rPr>
          <w:t xml:space="preserve">Luengo MA, Carrillo-De-La-Pena MT, Otero JM (1991) The components of impulsiveness: A comparison of the I. 7 Impulsiveness Questionnaire and the Barratt Impulsiveness Scale. </w:t>
        </w:r>
      </w:hyperlink>
      <w:hyperlink r:id="rId811">
        <w:r w:rsidRPr="00946649">
          <w:rPr>
            <w:rFonts w:ascii="Times" w:eastAsia="Times New Roman" w:hAnsi="Times" w:cs="Times New Roman"/>
            <w:i/>
            <w:color w:val="000000"/>
            <w:sz w:val="24"/>
            <w:szCs w:val="24"/>
          </w:rPr>
          <w:t>Pers Individ Dif</w:t>
        </w:r>
      </w:hyperlink>
      <w:hyperlink r:id="rId812">
        <w:r w:rsidRPr="00946649">
          <w:rPr>
            <w:rFonts w:ascii="Times" w:eastAsia="Times New Roman" w:hAnsi="Times" w:cs="Times New Roman"/>
            <w:color w:val="000000"/>
            <w:sz w:val="24"/>
            <w:szCs w:val="24"/>
          </w:rPr>
          <w:t xml:space="preserve"> 12(7):657–667.</w:t>
        </w:r>
      </w:hyperlink>
    </w:p>
    <w:p w14:paraId="0223778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179. </w:t>
      </w:r>
      <w:r w:rsidRPr="00946649">
        <w:rPr>
          <w:rFonts w:ascii="Times" w:eastAsia="Times New Roman" w:hAnsi="Times" w:cs="Times New Roman"/>
          <w:color w:val="000000"/>
          <w:sz w:val="24"/>
          <w:szCs w:val="24"/>
        </w:rPr>
        <w:tab/>
      </w:r>
      <w:hyperlink r:id="rId813">
        <w:r w:rsidRPr="00946649">
          <w:rPr>
            <w:rFonts w:ascii="Times" w:eastAsia="Times New Roman" w:hAnsi="Times" w:cs="Times New Roman"/>
            <w:color w:val="000000"/>
            <w:sz w:val="24"/>
            <w:szCs w:val="24"/>
          </w:rPr>
          <w:t>Brown KW, Ryan RM (2003) The benefits of being present:</w:t>
        </w:r>
        <w:r w:rsidRPr="00946649">
          <w:rPr>
            <w:rFonts w:ascii="Times" w:eastAsia="Times New Roman" w:hAnsi="Times" w:cs="Times New Roman"/>
            <w:color w:val="000000"/>
            <w:sz w:val="24"/>
            <w:szCs w:val="24"/>
          </w:rPr>
          <w:t xml:space="preserve"> mindfulness and its role in psychological well-being. </w:t>
        </w:r>
      </w:hyperlink>
      <w:hyperlink r:id="rId814">
        <w:r w:rsidRPr="00946649">
          <w:rPr>
            <w:rFonts w:ascii="Times" w:eastAsia="Times New Roman" w:hAnsi="Times" w:cs="Times New Roman"/>
            <w:i/>
            <w:color w:val="000000"/>
            <w:sz w:val="24"/>
            <w:szCs w:val="24"/>
          </w:rPr>
          <w:t>J Pers Soc Psychol</w:t>
        </w:r>
      </w:hyperlink>
      <w:hyperlink r:id="rId815">
        <w:r w:rsidRPr="00946649">
          <w:rPr>
            <w:rFonts w:ascii="Times" w:eastAsia="Times New Roman" w:hAnsi="Times" w:cs="Times New Roman"/>
            <w:color w:val="000000"/>
            <w:sz w:val="24"/>
            <w:szCs w:val="24"/>
          </w:rPr>
          <w:t xml:space="preserve"> 84(4):822.</w:t>
        </w:r>
      </w:hyperlink>
    </w:p>
    <w:p w14:paraId="25ADCC3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180. </w:t>
      </w:r>
      <w:r w:rsidRPr="00946649">
        <w:rPr>
          <w:rFonts w:ascii="Times" w:eastAsia="Times New Roman" w:hAnsi="Times" w:cs="Times New Roman"/>
          <w:color w:val="000000"/>
          <w:sz w:val="24"/>
          <w:szCs w:val="24"/>
        </w:rPr>
        <w:tab/>
      </w:r>
      <w:hyperlink r:id="rId816">
        <w:r w:rsidRPr="00946649">
          <w:rPr>
            <w:rFonts w:ascii="Times" w:eastAsia="Times New Roman" w:hAnsi="Times" w:cs="Times New Roman"/>
            <w:color w:val="000000"/>
            <w:sz w:val="24"/>
            <w:szCs w:val="24"/>
          </w:rPr>
          <w:t xml:space="preserve">Barnes S, Brown KW, Krusemark E, Campbell WK, Rogge RD (2007) The role of mindfulness in romantic relationship satisfaction and responses to relationship stress. </w:t>
        </w:r>
      </w:hyperlink>
      <w:hyperlink r:id="rId817">
        <w:r w:rsidRPr="00946649">
          <w:rPr>
            <w:rFonts w:ascii="Times" w:eastAsia="Times New Roman" w:hAnsi="Times" w:cs="Times New Roman"/>
            <w:i/>
            <w:color w:val="000000"/>
            <w:sz w:val="24"/>
            <w:szCs w:val="24"/>
          </w:rPr>
          <w:t>J Marital Fam Ther</w:t>
        </w:r>
      </w:hyperlink>
      <w:hyperlink r:id="rId818">
        <w:r w:rsidRPr="00946649">
          <w:rPr>
            <w:rFonts w:ascii="Times" w:eastAsia="Times New Roman" w:hAnsi="Times" w:cs="Times New Roman"/>
            <w:color w:val="000000"/>
            <w:sz w:val="24"/>
            <w:szCs w:val="24"/>
          </w:rPr>
          <w:t xml:space="preserve"> 33(4):482–500.</w:t>
        </w:r>
      </w:hyperlink>
    </w:p>
    <w:p w14:paraId="177F2C3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181. </w:t>
      </w:r>
      <w:r w:rsidRPr="00946649">
        <w:rPr>
          <w:rFonts w:ascii="Times" w:eastAsia="Times New Roman" w:hAnsi="Times" w:cs="Times New Roman"/>
          <w:color w:val="000000"/>
          <w:sz w:val="24"/>
          <w:szCs w:val="24"/>
        </w:rPr>
        <w:tab/>
      </w:r>
      <w:hyperlink r:id="rId819">
        <w:r w:rsidRPr="00946649">
          <w:rPr>
            <w:rFonts w:ascii="Times" w:eastAsia="Times New Roman" w:hAnsi="Times" w:cs="Times New Roman"/>
            <w:color w:val="000000"/>
            <w:sz w:val="24"/>
            <w:szCs w:val="24"/>
          </w:rPr>
          <w:t xml:space="preserve">Deng Y-Q, et al. (2012) Psychometric properties of the Chinese translation of the Mindful Attention Awareness Scale (MAAS). </w:t>
        </w:r>
      </w:hyperlink>
      <w:hyperlink r:id="rId820">
        <w:r w:rsidRPr="00946649">
          <w:rPr>
            <w:rFonts w:ascii="Times" w:eastAsia="Times New Roman" w:hAnsi="Times" w:cs="Times New Roman"/>
            <w:i/>
            <w:color w:val="000000"/>
            <w:sz w:val="24"/>
            <w:szCs w:val="24"/>
          </w:rPr>
          <w:t xml:space="preserve">Mindfulness </w:t>
        </w:r>
      </w:hyperlink>
      <w:hyperlink r:id="rId821">
        <w:r w:rsidRPr="00946649">
          <w:rPr>
            <w:rFonts w:ascii="Times" w:eastAsia="Times New Roman" w:hAnsi="Times" w:cs="Times New Roman"/>
            <w:color w:val="000000"/>
            <w:sz w:val="24"/>
            <w:szCs w:val="24"/>
          </w:rPr>
          <w:t xml:space="preserve"> 3(1):10–14.</w:t>
        </w:r>
      </w:hyperlink>
    </w:p>
    <w:p w14:paraId="04D06EF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182. </w:t>
      </w:r>
      <w:r w:rsidRPr="00946649">
        <w:rPr>
          <w:rFonts w:ascii="Times" w:eastAsia="Times New Roman" w:hAnsi="Times" w:cs="Times New Roman"/>
          <w:color w:val="000000"/>
          <w:sz w:val="24"/>
          <w:szCs w:val="24"/>
        </w:rPr>
        <w:tab/>
      </w:r>
      <w:hyperlink r:id="rId822">
        <w:r w:rsidRPr="00946649">
          <w:rPr>
            <w:rFonts w:ascii="Times" w:eastAsia="Times New Roman" w:hAnsi="Times" w:cs="Times New Roman"/>
            <w:color w:val="000000"/>
            <w:sz w:val="24"/>
            <w:szCs w:val="24"/>
          </w:rPr>
          <w:t>Murphy MJ, Mermelstein LC, Edwards KM, Gidycz CA (2012) The be</w:t>
        </w:r>
        <w:r w:rsidRPr="00946649">
          <w:rPr>
            <w:rFonts w:ascii="Times" w:eastAsia="Times New Roman" w:hAnsi="Times" w:cs="Times New Roman"/>
            <w:color w:val="000000"/>
            <w:sz w:val="24"/>
            <w:szCs w:val="24"/>
          </w:rPr>
          <w:t xml:space="preserve">nefits of dispositional mindfulness in physical health: a longitudinal study of female college students. </w:t>
        </w:r>
      </w:hyperlink>
      <w:hyperlink r:id="rId823">
        <w:r w:rsidRPr="00946649">
          <w:rPr>
            <w:rFonts w:ascii="Times" w:eastAsia="Times New Roman" w:hAnsi="Times" w:cs="Times New Roman"/>
            <w:i/>
            <w:color w:val="000000"/>
            <w:sz w:val="24"/>
            <w:szCs w:val="24"/>
          </w:rPr>
          <w:t>J Am Coll Health</w:t>
        </w:r>
      </w:hyperlink>
      <w:hyperlink r:id="rId824">
        <w:r w:rsidRPr="00946649">
          <w:rPr>
            <w:rFonts w:ascii="Times" w:eastAsia="Times New Roman" w:hAnsi="Times" w:cs="Times New Roman"/>
            <w:color w:val="000000"/>
            <w:sz w:val="24"/>
            <w:szCs w:val="24"/>
          </w:rPr>
          <w:t xml:space="preserve"> 60(5):341–348.</w:t>
        </w:r>
      </w:hyperlink>
    </w:p>
    <w:p w14:paraId="4B3C93B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183. </w:t>
      </w:r>
      <w:r w:rsidRPr="00946649">
        <w:rPr>
          <w:rFonts w:ascii="Times" w:eastAsia="Times New Roman" w:hAnsi="Times" w:cs="Times New Roman"/>
          <w:color w:val="000000"/>
          <w:sz w:val="24"/>
          <w:szCs w:val="24"/>
        </w:rPr>
        <w:tab/>
      </w:r>
      <w:hyperlink r:id="rId825">
        <w:r w:rsidRPr="00946649">
          <w:rPr>
            <w:rFonts w:ascii="Times" w:eastAsia="Times New Roman" w:hAnsi="Times" w:cs="Times New Roman"/>
            <w:color w:val="000000"/>
            <w:sz w:val="24"/>
            <w:szCs w:val="24"/>
          </w:rPr>
          <w:t xml:space="preserve">Matvienko-Sikar K, Dockray S (2017) Effects of a novel positive psychological intervention on prenatal stress and well-being: A pilot randomised controlled trial. </w:t>
        </w:r>
      </w:hyperlink>
      <w:hyperlink r:id="rId826">
        <w:r w:rsidRPr="00946649">
          <w:rPr>
            <w:rFonts w:ascii="Times" w:eastAsia="Times New Roman" w:hAnsi="Times" w:cs="Times New Roman"/>
            <w:i/>
            <w:color w:val="000000"/>
            <w:sz w:val="24"/>
            <w:szCs w:val="24"/>
          </w:rPr>
          <w:t>Women Birth</w:t>
        </w:r>
      </w:hyperlink>
      <w:hyperlink r:id="rId827">
        <w:r w:rsidRPr="00946649">
          <w:rPr>
            <w:rFonts w:ascii="Times" w:eastAsia="Times New Roman" w:hAnsi="Times" w:cs="Times New Roman"/>
            <w:color w:val="000000"/>
            <w:sz w:val="24"/>
            <w:szCs w:val="24"/>
          </w:rPr>
          <w:t xml:space="preserve"> 30(2):e111–e118.</w:t>
        </w:r>
      </w:hyperlink>
    </w:p>
    <w:p w14:paraId="6DFB21CD"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184. </w:t>
      </w:r>
      <w:r w:rsidRPr="00946649">
        <w:rPr>
          <w:rFonts w:ascii="Times" w:eastAsia="Times New Roman" w:hAnsi="Times" w:cs="Times New Roman"/>
          <w:color w:val="000000"/>
          <w:sz w:val="24"/>
          <w:szCs w:val="24"/>
        </w:rPr>
        <w:tab/>
      </w:r>
      <w:hyperlink r:id="rId828">
        <w:r w:rsidRPr="00946649">
          <w:rPr>
            <w:rFonts w:ascii="Times" w:eastAsia="Times New Roman" w:hAnsi="Times" w:cs="Times New Roman"/>
            <w:color w:val="000000"/>
            <w:sz w:val="24"/>
            <w:szCs w:val="24"/>
          </w:rPr>
          <w:t xml:space="preserve">Whiteside SP, Lynam DR (2001) The five factor model and impulsivity: Using a structural model of </w:t>
        </w:r>
        <w:r w:rsidRPr="00946649">
          <w:rPr>
            <w:rFonts w:ascii="Times" w:eastAsia="Times New Roman" w:hAnsi="Times" w:cs="Times New Roman"/>
            <w:color w:val="000000"/>
            <w:sz w:val="24"/>
            <w:szCs w:val="24"/>
          </w:rPr>
          <w:t xml:space="preserve">personality to understand impulsivity. </w:t>
        </w:r>
      </w:hyperlink>
      <w:hyperlink r:id="rId829">
        <w:r w:rsidRPr="00946649">
          <w:rPr>
            <w:rFonts w:ascii="Times" w:eastAsia="Times New Roman" w:hAnsi="Times" w:cs="Times New Roman"/>
            <w:i/>
            <w:color w:val="000000"/>
            <w:sz w:val="24"/>
            <w:szCs w:val="24"/>
          </w:rPr>
          <w:t>Pers Individ Dif</w:t>
        </w:r>
      </w:hyperlink>
      <w:hyperlink r:id="rId830">
        <w:r w:rsidRPr="00946649">
          <w:rPr>
            <w:rFonts w:ascii="Times" w:eastAsia="Times New Roman" w:hAnsi="Times" w:cs="Times New Roman"/>
            <w:color w:val="000000"/>
            <w:sz w:val="24"/>
            <w:szCs w:val="24"/>
          </w:rPr>
          <w:t xml:space="preserve"> 30(4):669–689.</w:t>
        </w:r>
      </w:hyperlink>
    </w:p>
    <w:p w14:paraId="564CA54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185. </w:t>
      </w:r>
      <w:r w:rsidRPr="00946649">
        <w:rPr>
          <w:rFonts w:ascii="Times" w:eastAsia="Times New Roman" w:hAnsi="Times" w:cs="Times New Roman"/>
          <w:color w:val="000000"/>
          <w:sz w:val="24"/>
          <w:szCs w:val="24"/>
        </w:rPr>
        <w:tab/>
      </w:r>
      <w:hyperlink r:id="rId831">
        <w:r w:rsidRPr="00946649">
          <w:rPr>
            <w:rFonts w:ascii="Times" w:eastAsia="Times New Roman" w:hAnsi="Times" w:cs="Times New Roman"/>
            <w:color w:val="000000"/>
            <w:sz w:val="24"/>
            <w:szCs w:val="24"/>
          </w:rPr>
          <w:t>Baltes PB, Sta</w:t>
        </w:r>
        <w:r w:rsidRPr="00946649">
          <w:rPr>
            <w:rFonts w:ascii="Times" w:eastAsia="Times New Roman" w:hAnsi="Times" w:cs="Times New Roman"/>
            <w:color w:val="000000"/>
            <w:sz w:val="24"/>
            <w:szCs w:val="24"/>
          </w:rPr>
          <w:t xml:space="preserve">udinger UM, Lindenberger U (1999) Lifespan psychology: Theory and application to intellectual functioning. </w:t>
        </w:r>
      </w:hyperlink>
      <w:hyperlink r:id="rId832">
        <w:r w:rsidRPr="00946649">
          <w:rPr>
            <w:rFonts w:ascii="Times" w:eastAsia="Times New Roman" w:hAnsi="Times" w:cs="Times New Roman"/>
            <w:i/>
            <w:color w:val="000000"/>
            <w:sz w:val="24"/>
            <w:szCs w:val="24"/>
          </w:rPr>
          <w:t>Annu Rev Psychol</w:t>
        </w:r>
      </w:hyperlink>
      <w:hyperlink r:id="rId833">
        <w:r w:rsidRPr="00946649">
          <w:rPr>
            <w:rFonts w:ascii="Times" w:eastAsia="Times New Roman" w:hAnsi="Times" w:cs="Times New Roman"/>
            <w:color w:val="000000"/>
            <w:sz w:val="24"/>
            <w:szCs w:val="24"/>
          </w:rPr>
          <w:t xml:space="preserve"> 50(1):471–507.</w:t>
        </w:r>
      </w:hyperlink>
    </w:p>
    <w:p w14:paraId="556CFBD7"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186. </w:t>
      </w:r>
      <w:r w:rsidRPr="00946649">
        <w:rPr>
          <w:rFonts w:ascii="Times" w:eastAsia="Times New Roman" w:hAnsi="Times" w:cs="Times New Roman"/>
          <w:color w:val="000000"/>
          <w:sz w:val="24"/>
          <w:szCs w:val="24"/>
        </w:rPr>
        <w:tab/>
      </w:r>
      <w:hyperlink r:id="rId834">
        <w:r w:rsidRPr="00946649">
          <w:rPr>
            <w:rFonts w:ascii="Times" w:eastAsia="Times New Roman" w:hAnsi="Times" w:cs="Times New Roman"/>
            <w:color w:val="000000"/>
            <w:sz w:val="24"/>
            <w:szCs w:val="24"/>
          </w:rPr>
          <w:t xml:space="preserve">Freund AM, Baltes PB (2002) Life-management strategies of selection, optimization and compensation: Measurement by self-report and construct validity. </w:t>
        </w:r>
      </w:hyperlink>
      <w:hyperlink r:id="rId835">
        <w:r w:rsidRPr="00946649">
          <w:rPr>
            <w:rFonts w:ascii="Times" w:eastAsia="Times New Roman" w:hAnsi="Times" w:cs="Times New Roman"/>
            <w:i/>
            <w:color w:val="000000"/>
            <w:sz w:val="24"/>
            <w:szCs w:val="24"/>
          </w:rPr>
          <w:t>J Pers Soc Psychol</w:t>
        </w:r>
      </w:hyperlink>
      <w:hyperlink r:id="rId836">
        <w:r w:rsidRPr="00946649">
          <w:rPr>
            <w:rFonts w:ascii="Times" w:eastAsia="Times New Roman" w:hAnsi="Times" w:cs="Times New Roman"/>
            <w:color w:val="000000"/>
            <w:sz w:val="24"/>
            <w:szCs w:val="24"/>
          </w:rPr>
          <w:t xml:space="preserve"> 82(4):642.</w:t>
        </w:r>
      </w:hyperlink>
    </w:p>
    <w:p w14:paraId="510654A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187. </w:t>
      </w:r>
      <w:r w:rsidRPr="00946649">
        <w:rPr>
          <w:rFonts w:ascii="Times" w:eastAsia="Times New Roman" w:hAnsi="Times" w:cs="Times New Roman"/>
          <w:color w:val="000000"/>
          <w:sz w:val="24"/>
          <w:szCs w:val="24"/>
        </w:rPr>
        <w:tab/>
      </w:r>
      <w:hyperlink r:id="rId837">
        <w:r w:rsidRPr="00946649">
          <w:rPr>
            <w:rFonts w:ascii="Times" w:eastAsia="Times New Roman" w:hAnsi="Times" w:cs="Times New Roman"/>
            <w:color w:val="000000"/>
            <w:sz w:val="24"/>
            <w:szCs w:val="24"/>
          </w:rPr>
          <w:t xml:space="preserve">Zuckerman M, Kolin EA, Price L, Zoob I (1964) Development of a sensation-seeking scale. </w:t>
        </w:r>
      </w:hyperlink>
      <w:hyperlink r:id="rId838">
        <w:r w:rsidRPr="00946649">
          <w:rPr>
            <w:rFonts w:ascii="Times" w:eastAsia="Times New Roman" w:hAnsi="Times" w:cs="Times New Roman"/>
            <w:i/>
            <w:color w:val="000000"/>
            <w:sz w:val="24"/>
            <w:szCs w:val="24"/>
          </w:rPr>
          <w:t>J Consult Psychol</w:t>
        </w:r>
      </w:hyperlink>
      <w:hyperlink r:id="rId839">
        <w:r w:rsidRPr="00946649">
          <w:rPr>
            <w:rFonts w:ascii="Times" w:eastAsia="Times New Roman" w:hAnsi="Times" w:cs="Times New Roman"/>
            <w:color w:val="000000"/>
            <w:sz w:val="24"/>
            <w:szCs w:val="24"/>
          </w:rPr>
          <w:t xml:space="preserve"> 28(6):477.</w:t>
        </w:r>
      </w:hyperlink>
    </w:p>
    <w:p w14:paraId="7AEA5392"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188. </w:t>
      </w:r>
      <w:r w:rsidRPr="00946649">
        <w:rPr>
          <w:rFonts w:ascii="Times" w:eastAsia="Times New Roman" w:hAnsi="Times" w:cs="Times New Roman"/>
          <w:color w:val="000000"/>
          <w:sz w:val="24"/>
          <w:szCs w:val="24"/>
        </w:rPr>
        <w:tab/>
      </w:r>
      <w:hyperlink r:id="rId840">
        <w:r w:rsidRPr="00946649">
          <w:rPr>
            <w:rFonts w:ascii="Times" w:eastAsia="Times New Roman" w:hAnsi="Times" w:cs="Times New Roman"/>
            <w:color w:val="000000"/>
            <w:sz w:val="24"/>
            <w:szCs w:val="24"/>
          </w:rPr>
          <w:t xml:space="preserve">Zuckerman M (1971) Dimensions of sensation seeking. </w:t>
        </w:r>
      </w:hyperlink>
      <w:hyperlink r:id="rId841">
        <w:r w:rsidRPr="00946649">
          <w:rPr>
            <w:rFonts w:ascii="Times" w:eastAsia="Times New Roman" w:hAnsi="Times" w:cs="Times New Roman"/>
            <w:i/>
            <w:color w:val="000000"/>
            <w:sz w:val="24"/>
            <w:szCs w:val="24"/>
          </w:rPr>
          <w:t>J Consult Clin Psychol</w:t>
        </w:r>
      </w:hyperlink>
      <w:hyperlink r:id="rId842">
        <w:r w:rsidRPr="00946649">
          <w:rPr>
            <w:rFonts w:ascii="Times" w:eastAsia="Times New Roman" w:hAnsi="Times" w:cs="Times New Roman"/>
            <w:color w:val="000000"/>
            <w:sz w:val="24"/>
            <w:szCs w:val="24"/>
          </w:rPr>
          <w:t xml:space="preserve"> 36(1):45.</w:t>
        </w:r>
      </w:hyperlink>
    </w:p>
    <w:p w14:paraId="0A94FE21"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189. </w:t>
      </w:r>
      <w:r w:rsidRPr="00946649">
        <w:rPr>
          <w:rFonts w:ascii="Times" w:eastAsia="Times New Roman" w:hAnsi="Times" w:cs="Times New Roman"/>
          <w:color w:val="000000"/>
          <w:sz w:val="24"/>
          <w:szCs w:val="24"/>
        </w:rPr>
        <w:tab/>
      </w:r>
      <w:hyperlink r:id="rId843">
        <w:r w:rsidRPr="00946649">
          <w:rPr>
            <w:rFonts w:ascii="Times" w:eastAsia="Times New Roman" w:hAnsi="Times" w:cs="Times New Roman"/>
            <w:color w:val="000000"/>
            <w:sz w:val="24"/>
            <w:szCs w:val="24"/>
          </w:rPr>
          <w:t>Zuckerman M, Bone RN, Neary R, Mangelsdorff D, Brustman B (1972) What is t</w:t>
        </w:r>
        <w:r w:rsidRPr="00946649">
          <w:rPr>
            <w:rFonts w:ascii="Times" w:eastAsia="Times New Roman" w:hAnsi="Times" w:cs="Times New Roman"/>
            <w:color w:val="000000"/>
            <w:sz w:val="24"/>
            <w:szCs w:val="24"/>
          </w:rPr>
          <w:t xml:space="preserve">he sensation seeker? Personality trait and experience correlates of the Sensation-Seeking Scales. </w:t>
        </w:r>
      </w:hyperlink>
      <w:hyperlink r:id="rId844">
        <w:r w:rsidRPr="00946649">
          <w:rPr>
            <w:rFonts w:ascii="Times" w:eastAsia="Times New Roman" w:hAnsi="Times" w:cs="Times New Roman"/>
            <w:i/>
            <w:color w:val="000000"/>
            <w:sz w:val="24"/>
            <w:szCs w:val="24"/>
          </w:rPr>
          <w:t>J Consult Clin Psychol</w:t>
        </w:r>
      </w:hyperlink>
      <w:hyperlink r:id="rId845">
        <w:r w:rsidRPr="00946649">
          <w:rPr>
            <w:rFonts w:ascii="Times" w:eastAsia="Times New Roman" w:hAnsi="Times" w:cs="Times New Roman"/>
            <w:color w:val="000000"/>
            <w:sz w:val="24"/>
            <w:szCs w:val="24"/>
          </w:rPr>
          <w:t xml:space="preserve"> 39(2):308.</w:t>
        </w:r>
      </w:hyperlink>
    </w:p>
    <w:p w14:paraId="10E5F5A8"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190. </w:t>
      </w:r>
      <w:r w:rsidRPr="00946649">
        <w:rPr>
          <w:rFonts w:ascii="Times" w:eastAsia="Times New Roman" w:hAnsi="Times" w:cs="Times New Roman"/>
          <w:color w:val="000000"/>
          <w:sz w:val="24"/>
          <w:szCs w:val="24"/>
        </w:rPr>
        <w:tab/>
      </w:r>
      <w:hyperlink r:id="rId846">
        <w:r w:rsidRPr="00946649">
          <w:rPr>
            <w:rFonts w:ascii="Times" w:eastAsia="Times New Roman" w:hAnsi="Times" w:cs="Times New Roman"/>
            <w:color w:val="000000"/>
            <w:sz w:val="24"/>
            <w:szCs w:val="24"/>
          </w:rPr>
          <w:t xml:space="preserve">Zaleski Z (1984) Sensation-seeking and risk-taking behaviour. </w:t>
        </w:r>
      </w:hyperlink>
      <w:hyperlink r:id="rId847">
        <w:r w:rsidRPr="00946649">
          <w:rPr>
            <w:rFonts w:ascii="Times" w:eastAsia="Times New Roman" w:hAnsi="Times" w:cs="Times New Roman"/>
            <w:i/>
            <w:color w:val="000000"/>
            <w:sz w:val="24"/>
            <w:szCs w:val="24"/>
          </w:rPr>
          <w:t>Pers Individ Dif</w:t>
        </w:r>
      </w:hyperlink>
      <w:hyperlink r:id="rId848">
        <w:r w:rsidRPr="00946649">
          <w:rPr>
            <w:rFonts w:ascii="Times" w:eastAsia="Times New Roman" w:hAnsi="Times" w:cs="Times New Roman"/>
            <w:color w:val="000000"/>
            <w:sz w:val="24"/>
            <w:szCs w:val="24"/>
          </w:rPr>
          <w:t xml:space="preserve"> 5(5):607–608.</w:t>
        </w:r>
      </w:hyperlink>
    </w:p>
    <w:p w14:paraId="610DF45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191. </w:t>
      </w:r>
      <w:r w:rsidRPr="00946649">
        <w:rPr>
          <w:rFonts w:ascii="Times" w:eastAsia="Times New Roman" w:hAnsi="Times" w:cs="Times New Roman"/>
          <w:color w:val="000000"/>
          <w:sz w:val="24"/>
          <w:szCs w:val="24"/>
        </w:rPr>
        <w:tab/>
      </w:r>
      <w:hyperlink r:id="rId849">
        <w:r w:rsidRPr="00946649">
          <w:rPr>
            <w:rFonts w:ascii="Times" w:eastAsia="Times New Roman" w:hAnsi="Times" w:cs="Times New Roman"/>
            <w:color w:val="000000"/>
            <w:sz w:val="24"/>
            <w:szCs w:val="24"/>
          </w:rPr>
          <w:t xml:space="preserve">Thombs DL, Beck KH, Mahoney CA, Bromley MD, Bezon KM (1994) Social Context, Sensation Seeking, and Teen-age Alcohol Abuse. </w:t>
        </w:r>
      </w:hyperlink>
      <w:hyperlink r:id="rId850">
        <w:r w:rsidRPr="00946649">
          <w:rPr>
            <w:rFonts w:ascii="Times" w:eastAsia="Times New Roman" w:hAnsi="Times" w:cs="Times New Roman"/>
            <w:i/>
            <w:color w:val="000000"/>
            <w:sz w:val="24"/>
            <w:szCs w:val="24"/>
          </w:rPr>
          <w:t>J Sch Health</w:t>
        </w:r>
      </w:hyperlink>
      <w:hyperlink r:id="rId851">
        <w:r w:rsidRPr="00946649">
          <w:rPr>
            <w:rFonts w:ascii="Times" w:eastAsia="Times New Roman" w:hAnsi="Times" w:cs="Times New Roman"/>
            <w:color w:val="000000"/>
            <w:sz w:val="24"/>
            <w:szCs w:val="24"/>
          </w:rPr>
          <w:t xml:space="preserve"> 64(2):73–79.</w:t>
        </w:r>
      </w:hyperlink>
    </w:p>
    <w:p w14:paraId="6F62896F"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192. </w:t>
      </w:r>
      <w:r w:rsidRPr="00946649">
        <w:rPr>
          <w:rFonts w:ascii="Times" w:eastAsia="Times New Roman" w:hAnsi="Times" w:cs="Times New Roman"/>
          <w:color w:val="000000"/>
          <w:sz w:val="24"/>
          <w:szCs w:val="24"/>
        </w:rPr>
        <w:tab/>
      </w:r>
      <w:hyperlink r:id="rId852">
        <w:r w:rsidRPr="00946649">
          <w:rPr>
            <w:rFonts w:ascii="Times" w:eastAsia="Times New Roman" w:hAnsi="Times" w:cs="Times New Roman"/>
            <w:color w:val="000000"/>
            <w:sz w:val="24"/>
            <w:szCs w:val="24"/>
          </w:rPr>
          <w:t xml:space="preserve">Parmak M, Mylle JJC, Euwema MC (2013) Personality and the perception of situation structure in a military environment: seeking sensation </w:t>
        </w:r>
        <w:r w:rsidRPr="00946649">
          <w:rPr>
            <w:rFonts w:ascii="Times" w:eastAsia="Times New Roman" w:hAnsi="Times" w:cs="Times New Roman"/>
            <w:color w:val="000000"/>
            <w:sz w:val="24"/>
            <w:szCs w:val="24"/>
          </w:rPr>
          <w:t xml:space="preserve">versus structure as a soldier. </w:t>
        </w:r>
      </w:hyperlink>
      <w:hyperlink r:id="rId853">
        <w:r w:rsidRPr="00946649">
          <w:rPr>
            <w:rFonts w:ascii="Times" w:eastAsia="Times New Roman" w:hAnsi="Times" w:cs="Times New Roman"/>
            <w:i/>
            <w:color w:val="000000"/>
            <w:sz w:val="24"/>
            <w:szCs w:val="24"/>
          </w:rPr>
          <w:t>J Appl Soc Psychol</w:t>
        </w:r>
      </w:hyperlink>
      <w:hyperlink r:id="rId854">
        <w:r w:rsidRPr="00946649">
          <w:rPr>
            <w:rFonts w:ascii="Times" w:eastAsia="Times New Roman" w:hAnsi="Times" w:cs="Times New Roman"/>
            <w:color w:val="000000"/>
            <w:sz w:val="24"/>
            <w:szCs w:val="24"/>
          </w:rPr>
          <w:t xml:space="preserve"> 43(5):1040–1049.</w:t>
        </w:r>
      </w:hyperlink>
    </w:p>
    <w:p w14:paraId="323F688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193. </w:t>
      </w:r>
      <w:r w:rsidRPr="00946649">
        <w:rPr>
          <w:rFonts w:ascii="Times" w:eastAsia="Times New Roman" w:hAnsi="Times" w:cs="Times New Roman"/>
          <w:color w:val="000000"/>
          <w:sz w:val="24"/>
          <w:szCs w:val="24"/>
        </w:rPr>
        <w:tab/>
      </w:r>
      <w:hyperlink r:id="rId855">
        <w:r w:rsidRPr="00946649">
          <w:rPr>
            <w:rFonts w:ascii="Times" w:eastAsia="Times New Roman" w:hAnsi="Times" w:cs="Times New Roman"/>
            <w:color w:val="000000"/>
            <w:sz w:val="24"/>
            <w:szCs w:val="24"/>
          </w:rPr>
          <w:t>Brown JM, Miller W</w:t>
        </w:r>
        <w:r w:rsidRPr="00946649">
          <w:rPr>
            <w:rFonts w:ascii="Times" w:eastAsia="Times New Roman" w:hAnsi="Times" w:cs="Times New Roman"/>
            <w:color w:val="000000"/>
            <w:sz w:val="24"/>
            <w:szCs w:val="24"/>
          </w:rPr>
          <w:t>R, Lawendowski LA (1999) The self-regulation questionnaire.</w:t>
        </w:r>
      </w:hyperlink>
    </w:p>
    <w:p w14:paraId="4598D60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194. </w:t>
      </w:r>
      <w:r w:rsidRPr="00946649">
        <w:rPr>
          <w:rFonts w:ascii="Times" w:eastAsia="Times New Roman" w:hAnsi="Times" w:cs="Times New Roman"/>
          <w:color w:val="000000"/>
          <w:sz w:val="24"/>
          <w:szCs w:val="24"/>
        </w:rPr>
        <w:tab/>
      </w:r>
      <w:hyperlink r:id="rId856">
        <w:r w:rsidRPr="00946649">
          <w:rPr>
            <w:rFonts w:ascii="Times" w:eastAsia="Times New Roman" w:hAnsi="Times" w:cs="Times New Roman"/>
            <w:color w:val="000000"/>
            <w:sz w:val="24"/>
            <w:szCs w:val="24"/>
          </w:rPr>
          <w:t xml:space="preserve">Carey KB, Neal DJ, Collins SE (2004) A psychometric analysis of the self-regulation questionnaire. </w:t>
        </w:r>
      </w:hyperlink>
      <w:hyperlink r:id="rId857">
        <w:r w:rsidRPr="00946649">
          <w:rPr>
            <w:rFonts w:ascii="Times" w:eastAsia="Times New Roman" w:hAnsi="Times" w:cs="Times New Roman"/>
            <w:i/>
            <w:color w:val="000000"/>
            <w:sz w:val="24"/>
            <w:szCs w:val="24"/>
          </w:rPr>
          <w:t>Addict Behav</w:t>
        </w:r>
      </w:hyperlink>
      <w:hyperlink r:id="rId858">
        <w:r w:rsidRPr="00946649">
          <w:rPr>
            <w:rFonts w:ascii="Times" w:eastAsia="Times New Roman" w:hAnsi="Times" w:cs="Times New Roman"/>
            <w:color w:val="000000"/>
            <w:sz w:val="24"/>
            <w:szCs w:val="24"/>
          </w:rPr>
          <w:t xml:space="preserve"> 29(2):253–260.</w:t>
        </w:r>
      </w:hyperlink>
    </w:p>
    <w:p w14:paraId="1357E17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195. </w:t>
      </w:r>
      <w:r w:rsidRPr="00946649">
        <w:rPr>
          <w:rFonts w:ascii="Times" w:eastAsia="Times New Roman" w:hAnsi="Times" w:cs="Times New Roman"/>
          <w:color w:val="000000"/>
          <w:sz w:val="24"/>
          <w:szCs w:val="24"/>
        </w:rPr>
        <w:tab/>
      </w:r>
      <w:hyperlink r:id="rId859">
        <w:r w:rsidRPr="00946649">
          <w:rPr>
            <w:rFonts w:ascii="Times" w:eastAsia="Times New Roman" w:hAnsi="Times" w:cs="Times New Roman"/>
            <w:color w:val="000000"/>
            <w:sz w:val="24"/>
            <w:szCs w:val="24"/>
          </w:rPr>
          <w:t>Neal DJ, Carey KB (2005) A follow-up psychometric analysis of the self-regulation questionnai</w:t>
        </w:r>
        <w:r w:rsidRPr="00946649">
          <w:rPr>
            <w:rFonts w:ascii="Times" w:eastAsia="Times New Roman" w:hAnsi="Times" w:cs="Times New Roman"/>
            <w:color w:val="000000"/>
            <w:sz w:val="24"/>
            <w:szCs w:val="24"/>
          </w:rPr>
          <w:t xml:space="preserve">re. </w:t>
        </w:r>
      </w:hyperlink>
      <w:hyperlink r:id="rId860">
        <w:r w:rsidRPr="00946649">
          <w:rPr>
            <w:rFonts w:ascii="Times" w:eastAsia="Times New Roman" w:hAnsi="Times" w:cs="Times New Roman"/>
            <w:i/>
            <w:color w:val="000000"/>
            <w:sz w:val="24"/>
            <w:szCs w:val="24"/>
          </w:rPr>
          <w:t>Psychol Addict Behav</w:t>
        </w:r>
      </w:hyperlink>
      <w:hyperlink r:id="rId861">
        <w:r w:rsidRPr="00946649">
          <w:rPr>
            <w:rFonts w:ascii="Times" w:eastAsia="Times New Roman" w:hAnsi="Times" w:cs="Times New Roman"/>
            <w:color w:val="000000"/>
            <w:sz w:val="24"/>
            <w:szCs w:val="24"/>
          </w:rPr>
          <w:t xml:space="preserve"> 19(4):414.</w:t>
        </w:r>
      </w:hyperlink>
    </w:p>
    <w:p w14:paraId="2D70CBE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196. </w:t>
      </w:r>
      <w:r w:rsidRPr="00946649">
        <w:rPr>
          <w:rFonts w:ascii="Times" w:eastAsia="Times New Roman" w:hAnsi="Times" w:cs="Times New Roman"/>
          <w:color w:val="000000"/>
          <w:sz w:val="24"/>
          <w:szCs w:val="24"/>
        </w:rPr>
        <w:tab/>
      </w:r>
      <w:hyperlink r:id="rId862">
        <w:r w:rsidRPr="00946649">
          <w:rPr>
            <w:rFonts w:ascii="Times" w:eastAsia="Times New Roman" w:hAnsi="Times" w:cs="Times New Roman"/>
            <w:color w:val="000000"/>
            <w:sz w:val="24"/>
            <w:szCs w:val="24"/>
          </w:rPr>
          <w:t xml:space="preserve">Kiernan M, et al. (2013) The Stanford Leisure-Time Activity Categorical Item (L-Cat): a single categorical item sensitive to physical activity changes in overweight/obese women. </w:t>
        </w:r>
      </w:hyperlink>
      <w:hyperlink r:id="rId863">
        <w:r w:rsidRPr="00946649">
          <w:rPr>
            <w:rFonts w:ascii="Times" w:eastAsia="Times New Roman" w:hAnsi="Times" w:cs="Times New Roman"/>
            <w:i/>
            <w:color w:val="000000"/>
            <w:sz w:val="24"/>
            <w:szCs w:val="24"/>
          </w:rPr>
          <w:t xml:space="preserve">Int J Obes </w:t>
        </w:r>
      </w:hyperlink>
      <w:hyperlink r:id="rId864">
        <w:r w:rsidRPr="00946649">
          <w:rPr>
            <w:rFonts w:ascii="Times" w:eastAsia="Times New Roman" w:hAnsi="Times" w:cs="Times New Roman"/>
            <w:color w:val="000000"/>
            <w:sz w:val="24"/>
            <w:szCs w:val="24"/>
          </w:rPr>
          <w:t xml:space="preserve"> 37(12):1597.</w:t>
        </w:r>
      </w:hyperlink>
    </w:p>
    <w:p w14:paraId="5B4A14B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197. </w:t>
      </w:r>
      <w:r w:rsidRPr="00946649">
        <w:rPr>
          <w:rFonts w:ascii="Times" w:eastAsia="Times New Roman" w:hAnsi="Times" w:cs="Times New Roman"/>
          <w:color w:val="000000"/>
          <w:sz w:val="24"/>
          <w:szCs w:val="24"/>
        </w:rPr>
        <w:tab/>
      </w:r>
      <w:hyperlink r:id="rId865">
        <w:r w:rsidRPr="00946649">
          <w:rPr>
            <w:rFonts w:ascii="Times" w:eastAsia="Times New Roman" w:hAnsi="Times" w:cs="Times New Roman"/>
            <w:color w:val="000000"/>
            <w:sz w:val="24"/>
            <w:szCs w:val="24"/>
          </w:rPr>
          <w:t>Riebl SK, et al. (2013) The comparative validity of interactive multimedia questionnaires to paper-administered questionnaires for beverag</w:t>
        </w:r>
        <w:r w:rsidRPr="00946649">
          <w:rPr>
            <w:rFonts w:ascii="Times" w:eastAsia="Times New Roman" w:hAnsi="Times" w:cs="Times New Roman"/>
            <w:color w:val="000000"/>
            <w:sz w:val="24"/>
            <w:szCs w:val="24"/>
          </w:rPr>
          <w:t xml:space="preserve">e intake and physical activity: pilot study. </w:t>
        </w:r>
      </w:hyperlink>
      <w:hyperlink r:id="rId866">
        <w:r w:rsidRPr="00946649">
          <w:rPr>
            <w:rFonts w:ascii="Times" w:eastAsia="Times New Roman" w:hAnsi="Times" w:cs="Times New Roman"/>
            <w:i/>
            <w:color w:val="000000"/>
            <w:sz w:val="24"/>
            <w:szCs w:val="24"/>
          </w:rPr>
          <w:t>JMIR Res Protoc</w:t>
        </w:r>
      </w:hyperlink>
      <w:hyperlink r:id="rId867">
        <w:r w:rsidRPr="00946649">
          <w:rPr>
            <w:rFonts w:ascii="Times" w:eastAsia="Times New Roman" w:hAnsi="Times" w:cs="Times New Roman"/>
            <w:color w:val="000000"/>
            <w:sz w:val="24"/>
            <w:szCs w:val="24"/>
          </w:rPr>
          <w:t xml:space="preserve"> 2(2).</w:t>
        </w:r>
      </w:hyperlink>
    </w:p>
    <w:p w14:paraId="440956C5"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198. </w:t>
      </w:r>
      <w:r w:rsidRPr="00946649">
        <w:rPr>
          <w:rFonts w:ascii="Times" w:eastAsia="Times New Roman" w:hAnsi="Times" w:cs="Times New Roman"/>
          <w:color w:val="000000"/>
          <w:sz w:val="24"/>
          <w:szCs w:val="24"/>
        </w:rPr>
        <w:tab/>
      </w:r>
      <w:hyperlink r:id="rId868">
        <w:r w:rsidRPr="00946649">
          <w:rPr>
            <w:rFonts w:ascii="Times" w:eastAsia="Times New Roman" w:hAnsi="Times" w:cs="Times New Roman"/>
            <w:color w:val="000000"/>
            <w:sz w:val="24"/>
            <w:szCs w:val="24"/>
          </w:rPr>
          <w:t>Gosling SD, Rentfr</w:t>
        </w:r>
        <w:r w:rsidRPr="00946649">
          <w:rPr>
            <w:rFonts w:ascii="Times" w:eastAsia="Times New Roman" w:hAnsi="Times" w:cs="Times New Roman"/>
            <w:color w:val="000000"/>
            <w:sz w:val="24"/>
            <w:szCs w:val="24"/>
          </w:rPr>
          <w:t xml:space="preserve">ow PJ, Swann WB (2003) A very brief measure of the Big-Five personality domains. </w:t>
        </w:r>
      </w:hyperlink>
      <w:hyperlink r:id="rId869">
        <w:r w:rsidRPr="00946649">
          <w:rPr>
            <w:rFonts w:ascii="Times" w:eastAsia="Times New Roman" w:hAnsi="Times" w:cs="Times New Roman"/>
            <w:i/>
            <w:color w:val="000000"/>
            <w:sz w:val="24"/>
            <w:szCs w:val="24"/>
          </w:rPr>
          <w:t>J Res Pers</w:t>
        </w:r>
      </w:hyperlink>
      <w:hyperlink r:id="rId870">
        <w:r w:rsidRPr="00946649">
          <w:rPr>
            <w:rFonts w:ascii="Times" w:eastAsia="Times New Roman" w:hAnsi="Times" w:cs="Times New Roman"/>
            <w:color w:val="000000"/>
            <w:sz w:val="24"/>
            <w:szCs w:val="24"/>
          </w:rPr>
          <w:t xml:space="preserve"> 37(6):504–528.</w:t>
        </w:r>
      </w:hyperlink>
    </w:p>
    <w:p w14:paraId="3552967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199. </w:t>
      </w:r>
      <w:r w:rsidRPr="00946649">
        <w:rPr>
          <w:rFonts w:ascii="Times" w:eastAsia="Times New Roman" w:hAnsi="Times" w:cs="Times New Roman"/>
          <w:color w:val="000000"/>
          <w:sz w:val="24"/>
          <w:szCs w:val="24"/>
        </w:rPr>
        <w:tab/>
      </w:r>
      <w:hyperlink r:id="rId871">
        <w:r w:rsidRPr="00946649">
          <w:rPr>
            <w:rFonts w:ascii="Times" w:eastAsia="Times New Roman" w:hAnsi="Times" w:cs="Times New Roman"/>
            <w:color w:val="000000"/>
            <w:sz w:val="24"/>
            <w:szCs w:val="24"/>
          </w:rPr>
          <w:t xml:space="preserve">Romero E, Villar P, Gómez-Fraguela JA, López-Romero L (2012) Measuring personality traits with ultra-short scales: A study of the Ten Item Personality Inventory (TIPI) in a Spanish sample. </w:t>
        </w:r>
      </w:hyperlink>
      <w:hyperlink r:id="rId872">
        <w:r w:rsidRPr="00946649">
          <w:rPr>
            <w:rFonts w:ascii="Times" w:eastAsia="Times New Roman" w:hAnsi="Times" w:cs="Times New Roman"/>
            <w:i/>
            <w:color w:val="000000"/>
            <w:sz w:val="24"/>
            <w:szCs w:val="24"/>
          </w:rPr>
          <w:t>Pers Individ Dif</w:t>
        </w:r>
      </w:hyperlink>
      <w:hyperlink r:id="rId873">
        <w:r w:rsidRPr="00946649">
          <w:rPr>
            <w:rFonts w:ascii="Times" w:eastAsia="Times New Roman" w:hAnsi="Times" w:cs="Times New Roman"/>
            <w:color w:val="000000"/>
            <w:sz w:val="24"/>
            <w:szCs w:val="24"/>
          </w:rPr>
          <w:t xml:space="preserve"> 53(3):289–293.</w:t>
        </w:r>
      </w:hyperlink>
    </w:p>
    <w:p w14:paraId="3C621C7B"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200. </w:t>
      </w:r>
      <w:r w:rsidRPr="00946649">
        <w:rPr>
          <w:rFonts w:ascii="Times" w:eastAsia="Times New Roman" w:hAnsi="Times" w:cs="Times New Roman"/>
          <w:color w:val="000000"/>
          <w:sz w:val="24"/>
          <w:szCs w:val="24"/>
        </w:rPr>
        <w:tab/>
      </w:r>
      <w:hyperlink r:id="rId874">
        <w:r w:rsidRPr="00946649">
          <w:rPr>
            <w:rFonts w:ascii="Times" w:eastAsia="Times New Roman" w:hAnsi="Times" w:cs="Times New Roman"/>
            <w:color w:val="000000"/>
            <w:sz w:val="24"/>
            <w:szCs w:val="24"/>
          </w:rPr>
          <w:t xml:space="preserve">Renau V, Oberst Ú, Gosling SD, Rusiñol J, Lusar AC (2013) Translation and validation of the ten-item-personality inventory into Spanish and Catalan. </w:t>
        </w:r>
      </w:hyperlink>
      <w:hyperlink r:id="rId875">
        <w:r w:rsidRPr="00946649">
          <w:rPr>
            <w:rFonts w:ascii="Times" w:eastAsia="Times New Roman" w:hAnsi="Times" w:cs="Times New Roman"/>
            <w:i/>
            <w:color w:val="000000"/>
            <w:sz w:val="24"/>
            <w:szCs w:val="24"/>
          </w:rPr>
          <w:t>Aloma: revista de psicologia, ciències de l’educació</w:t>
        </w:r>
        <w:r w:rsidRPr="00946649">
          <w:rPr>
            <w:rFonts w:ascii="Times" w:eastAsia="Times New Roman" w:hAnsi="Times" w:cs="Times New Roman"/>
            <w:i/>
            <w:color w:val="000000"/>
            <w:sz w:val="24"/>
            <w:szCs w:val="24"/>
          </w:rPr>
          <w:t xml:space="preserve"> i de l'esport Blanquerna</w:t>
        </w:r>
      </w:hyperlink>
      <w:hyperlink r:id="rId876">
        <w:r w:rsidRPr="00946649">
          <w:rPr>
            <w:rFonts w:ascii="Times" w:eastAsia="Times New Roman" w:hAnsi="Times" w:cs="Times New Roman"/>
            <w:color w:val="000000"/>
            <w:sz w:val="24"/>
            <w:szCs w:val="24"/>
          </w:rPr>
          <w:t xml:space="preserve"> (31 (2)):85–97.</w:t>
        </w:r>
      </w:hyperlink>
    </w:p>
    <w:p w14:paraId="1AEB73B3"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201. </w:t>
      </w:r>
      <w:r w:rsidRPr="00946649">
        <w:rPr>
          <w:rFonts w:ascii="Times" w:eastAsia="Times New Roman" w:hAnsi="Times" w:cs="Times New Roman"/>
          <w:color w:val="000000"/>
          <w:sz w:val="24"/>
          <w:szCs w:val="24"/>
        </w:rPr>
        <w:tab/>
      </w:r>
      <w:hyperlink r:id="rId877">
        <w:r w:rsidRPr="00946649">
          <w:rPr>
            <w:rFonts w:ascii="Times" w:eastAsia="Times New Roman" w:hAnsi="Times" w:cs="Times New Roman"/>
            <w:color w:val="000000"/>
            <w:sz w:val="24"/>
            <w:szCs w:val="24"/>
          </w:rPr>
          <w:t xml:space="preserve">Job V, Dweck CS, Walton GM (2010) Ego depletion---Is it all in your head? Implicit theories about </w:t>
        </w:r>
        <w:r w:rsidRPr="00946649">
          <w:rPr>
            <w:rFonts w:ascii="Times" w:eastAsia="Times New Roman" w:hAnsi="Times" w:cs="Times New Roman"/>
            <w:color w:val="000000"/>
            <w:sz w:val="24"/>
            <w:szCs w:val="24"/>
          </w:rPr>
          <w:t xml:space="preserve">willpower affect self-regulation. </w:t>
        </w:r>
      </w:hyperlink>
      <w:hyperlink r:id="rId878">
        <w:r w:rsidRPr="00946649">
          <w:rPr>
            <w:rFonts w:ascii="Times" w:eastAsia="Times New Roman" w:hAnsi="Times" w:cs="Times New Roman"/>
            <w:i/>
            <w:color w:val="000000"/>
            <w:sz w:val="24"/>
            <w:szCs w:val="24"/>
          </w:rPr>
          <w:t>Psychol Sci</w:t>
        </w:r>
      </w:hyperlink>
      <w:hyperlink r:id="rId879">
        <w:r w:rsidRPr="00946649">
          <w:rPr>
            <w:rFonts w:ascii="Times" w:eastAsia="Times New Roman" w:hAnsi="Times" w:cs="Times New Roman"/>
            <w:color w:val="000000"/>
            <w:sz w:val="24"/>
            <w:szCs w:val="24"/>
          </w:rPr>
          <w:t xml:space="preserve"> 21(11):1686–1693.</w:t>
        </w:r>
      </w:hyperlink>
    </w:p>
    <w:p w14:paraId="55C26BC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202. </w:t>
      </w:r>
      <w:r w:rsidRPr="00946649">
        <w:rPr>
          <w:rFonts w:ascii="Times" w:eastAsia="Times New Roman" w:hAnsi="Times" w:cs="Times New Roman"/>
          <w:color w:val="000000"/>
          <w:sz w:val="24"/>
          <w:szCs w:val="24"/>
        </w:rPr>
        <w:tab/>
      </w:r>
      <w:hyperlink r:id="rId880">
        <w:r w:rsidRPr="00946649">
          <w:rPr>
            <w:rFonts w:ascii="Times" w:eastAsia="Times New Roman" w:hAnsi="Times" w:cs="Times New Roman"/>
            <w:color w:val="000000"/>
            <w:sz w:val="24"/>
            <w:szCs w:val="24"/>
          </w:rPr>
          <w:t>Karlsson J, Persson L</w:t>
        </w:r>
        <w:r w:rsidRPr="00946649">
          <w:rPr>
            <w:rFonts w:ascii="Times" w:eastAsia="Times New Roman" w:hAnsi="Times" w:cs="Times New Roman"/>
            <w:color w:val="000000"/>
            <w:sz w:val="24"/>
            <w:szCs w:val="24"/>
          </w:rPr>
          <w:t xml:space="preserve">-O, Sjöström L, Sullivan M (2000) Psychometric properties and factor structure of the Three-Factor Eating Questionnaire (TFEQ) in obese men and women. Results from the Swedish Obese Subjects (SOS) study. </w:t>
        </w:r>
      </w:hyperlink>
      <w:hyperlink r:id="rId881">
        <w:r w:rsidRPr="00946649">
          <w:rPr>
            <w:rFonts w:ascii="Times" w:eastAsia="Times New Roman" w:hAnsi="Times" w:cs="Times New Roman"/>
            <w:i/>
            <w:color w:val="000000"/>
            <w:sz w:val="24"/>
            <w:szCs w:val="24"/>
          </w:rPr>
          <w:t>Int J Obes</w:t>
        </w:r>
      </w:hyperlink>
      <w:hyperlink r:id="rId882">
        <w:r w:rsidRPr="00946649">
          <w:rPr>
            <w:rFonts w:ascii="Times" w:eastAsia="Times New Roman" w:hAnsi="Times" w:cs="Times New Roman"/>
            <w:color w:val="000000"/>
            <w:sz w:val="24"/>
            <w:szCs w:val="24"/>
          </w:rPr>
          <w:t xml:space="preserve"> 24(12):1715.</w:t>
        </w:r>
      </w:hyperlink>
    </w:p>
    <w:p w14:paraId="1EAD6B4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203. </w:t>
      </w:r>
      <w:r w:rsidRPr="00946649">
        <w:rPr>
          <w:rFonts w:ascii="Times" w:eastAsia="Times New Roman" w:hAnsi="Times" w:cs="Times New Roman"/>
          <w:color w:val="000000"/>
          <w:sz w:val="24"/>
          <w:szCs w:val="24"/>
        </w:rPr>
        <w:tab/>
      </w:r>
      <w:hyperlink r:id="rId883">
        <w:r w:rsidRPr="00946649">
          <w:rPr>
            <w:rFonts w:ascii="Times" w:eastAsia="Times New Roman" w:hAnsi="Times" w:cs="Times New Roman"/>
            <w:color w:val="000000"/>
            <w:sz w:val="24"/>
            <w:szCs w:val="24"/>
          </w:rPr>
          <w:t>Mostafavi S-A, et al. (2017) The Reliability and validity of the Persian Version of Three-Factor Eating Questionn</w:t>
        </w:r>
        <w:r w:rsidRPr="00946649">
          <w:rPr>
            <w:rFonts w:ascii="Times" w:eastAsia="Times New Roman" w:hAnsi="Times" w:cs="Times New Roman"/>
            <w:color w:val="000000"/>
            <w:sz w:val="24"/>
            <w:szCs w:val="24"/>
          </w:rPr>
          <w:t xml:space="preserve">aire-R18 (TFEQ-R18) in Overweight and Obese Females. </w:t>
        </w:r>
      </w:hyperlink>
      <w:hyperlink r:id="rId884">
        <w:r w:rsidRPr="00946649">
          <w:rPr>
            <w:rFonts w:ascii="Times" w:eastAsia="Times New Roman" w:hAnsi="Times" w:cs="Times New Roman"/>
            <w:i/>
            <w:color w:val="000000"/>
            <w:sz w:val="24"/>
            <w:szCs w:val="24"/>
          </w:rPr>
          <w:t>Iran J Psychiatry</w:t>
        </w:r>
      </w:hyperlink>
      <w:hyperlink r:id="rId885">
        <w:r w:rsidRPr="00946649">
          <w:rPr>
            <w:rFonts w:ascii="Times" w:eastAsia="Times New Roman" w:hAnsi="Times" w:cs="Times New Roman"/>
            <w:color w:val="000000"/>
            <w:sz w:val="24"/>
            <w:szCs w:val="24"/>
          </w:rPr>
          <w:t xml:space="preserve"> 12(2):100.</w:t>
        </w:r>
      </w:hyperlink>
    </w:p>
    <w:p w14:paraId="7DF9BFFC"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204. </w:t>
      </w:r>
      <w:r w:rsidRPr="00946649">
        <w:rPr>
          <w:rFonts w:ascii="Times" w:eastAsia="Times New Roman" w:hAnsi="Times" w:cs="Times New Roman"/>
          <w:color w:val="000000"/>
          <w:sz w:val="24"/>
          <w:szCs w:val="24"/>
        </w:rPr>
        <w:tab/>
      </w:r>
      <w:hyperlink r:id="rId886">
        <w:r w:rsidRPr="00946649">
          <w:rPr>
            <w:rFonts w:ascii="Times" w:eastAsia="Times New Roman" w:hAnsi="Times" w:cs="Times New Roman"/>
            <w:color w:val="000000"/>
            <w:sz w:val="24"/>
            <w:szCs w:val="24"/>
          </w:rPr>
          <w:t>Lyn</w:t>
        </w:r>
        <w:r w:rsidRPr="00946649">
          <w:rPr>
            <w:rFonts w:ascii="Times" w:eastAsia="Times New Roman" w:hAnsi="Times" w:cs="Times New Roman"/>
            <w:color w:val="000000"/>
            <w:sz w:val="24"/>
            <w:szCs w:val="24"/>
          </w:rPr>
          <w:t xml:space="preserve">am DR, Smith GT, Whiteside SP, Cyders MA (2006) The UPPS-P: Assessing five personality pathways to impulsive behavior. </w:t>
        </w:r>
      </w:hyperlink>
      <w:hyperlink r:id="rId887">
        <w:r w:rsidRPr="00946649">
          <w:rPr>
            <w:rFonts w:ascii="Times" w:eastAsia="Times New Roman" w:hAnsi="Times" w:cs="Times New Roman"/>
            <w:i/>
            <w:color w:val="000000"/>
            <w:sz w:val="24"/>
            <w:szCs w:val="24"/>
          </w:rPr>
          <w:t>West Lafayette, IN: Purdue University</w:t>
        </w:r>
      </w:hyperlink>
      <w:hyperlink r:id="rId888">
        <w:r w:rsidRPr="00946649">
          <w:rPr>
            <w:rFonts w:ascii="Times" w:eastAsia="Times New Roman" w:hAnsi="Times" w:cs="Times New Roman"/>
            <w:color w:val="000000"/>
            <w:sz w:val="24"/>
            <w:szCs w:val="24"/>
          </w:rPr>
          <w:t>.</w:t>
        </w:r>
      </w:hyperlink>
    </w:p>
    <w:p w14:paraId="71471909"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lastRenderedPageBreak/>
        <w:t xml:space="preserve">205. </w:t>
      </w:r>
      <w:r w:rsidRPr="00946649">
        <w:rPr>
          <w:rFonts w:ascii="Times" w:eastAsia="Times New Roman" w:hAnsi="Times" w:cs="Times New Roman"/>
          <w:color w:val="000000"/>
          <w:sz w:val="24"/>
          <w:szCs w:val="24"/>
        </w:rPr>
        <w:tab/>
      </w:r>
      <w:hyperlink r:id="rId889">
        <w:r w:rsidRPr="00946649">
          <w:rPr>
            <w:rFonts w:ascii="Times" w:eastAsia="Times New Roman" w:hAnsi="Times" w:cs="Times New Roman"/>
            <w:color w:val="000000"/>
            <w:sz w:val="24"/>
            <w:szCs w:val="24"/>
          </w:rPr>
          <w:t xml:space="preserve">Anestis MD, Selby EA, Joiner TE (2007) The role of urgency in maladaptive behaviors. </w:t>
        </w:r>
      </w:hyperlink>
      <w:hyperlink r:id="rId890">
        <w:r w:rsidRPr="00946649">
          <w:rPr>
            <w:rFonts w:ascii="Times" w:eastAsia="Times New Roman" w:hAnsi="Times" w:cs="Times New Roman"/>
            <w:i/>
            <w:color w:val="000000"/>
            <w:sz w:val="24"/>
            <w:szCs w:val="24"/>
          </w:rPr>
          <w:t>Behav Res Ther</w:t>
        </w:r>
      </w:hyperlink>
      <w:hyperlink r:id="rId891">
        <w:r w:rsidRPr="00946649">
          <w:rPr>
            <w:rFonts w:ascii="Times" w:eastAsia="Times New Roman" w:hAnsi="Times" w:cs="Times New Roman"/>
            <w:color w:val="000000"/>
            <w:sz w:val="24"/>
            <w:szCs w:val="24"/>
          </w:rPr>
          <w:t xml:space="preserve"> 45(12):3018–3029.</w:t>
        </w:r>
      </w:hyperlink>
    </w:p>
    <w:p w14:paraId="4F985D1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206. </w:t>
      </w:r>
      <w:r w:rsidRPr="00946649">
        <w:rPr>
          <w:rFonts w:ascii="Times" w:eastAsia="Times New Roman" w:hAnsi="Times" w:cs="Times New Roman"/>
          <w:color w:val="000000"/>
          <w:sz w:val="24"/>
          <w:szCs w:val="24"/>
        </w:rPr>
        <w:tab/>
      </w:r>
      <w:hyperlink r:id="rId892">
        <w:r w:rsidRPr="00946649">
          <w:rPr>
            <w:rFonts w:ascii="Times" w:eastAsia="Times New Roman" w:hAnsi="Times" w:cs="Times New Roman"/>
            <w:color w:val="000000"/>
            <w:sz w:val="24"/>
            <w:szCs w:val="24"/>
          </w:rPr>
          <w:t xml:space="preserve">Kaiser AJ (2015) </w:t>
        </w:r>
      </w:hyperlink>
      <w:hyperlink r:id="rId893">
        <w:r w:rsidRPr="00946649">
          <w:rPr>
            <w:rFonts w:ascii="Times" w:eastAsia="Times New Roman" w:hAnsi="Times" w:cs="Times New Roman"/>
            <w:i/>
            <w:color w:val="000000"/>
            <w:sz w:val="24"/>
            <w:szCs w:val="24"/>
          </w:rPr>
          <w:t>Bidirectional Relations of Impulsiv</w:t>
        </w:r>
        <w:r w:rsidRPr="00946649">
          <w:rPr>
            <w:rFonts w:ascii="Times" w:eastAsia="Times New Roman" w:hAnsi="Times" w:cs="Times New Roman"/>
            <w:i/>
            <w:color w:val="000000"/>
            <w:sz w:val="24"/>
            <w:szCs w:val="24"/>
          </w:rPr>
          <w:t>e Personality and Alcohol Use Over Two Years</w:t>
        </w:r>
      </w:hyperlink>
      <w:hyperlink r:id="rId894">
        <w:r w:rsidRPr="00946649">
          <w:rPr>
            <w:rFonts w:ascii="Times" w:eastAsia="Times New Roman" w:hAnsi="Times" w:cs="Times New Roman"/>
            <w:color w:val="000000"/>
            <w:sz w:val="24"/>
            <w:szCs w:val="24"/>
          </w:rPr>
          <w:t xml:space="preserve"> (University of Kentucky).</w:t>
        </w:r>
      </w:hyperlink>
    </w:p>
    <w:p w14:paraId="233807B6"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207. </w:t>
      </w:r>
      <w:r w:rsidRPr="00946649">
        <w:rPr>
          <w:rFonts w:ascii="Times" w:eastAsia="Times New Roman" w:hAnsi="Times" w:cs="Times New Roman"/>
          <w:color w:val="000000"/>
          <w:sz w:val="24"/>
          <w:szCs w:val="24"/>
        </w:rPr>
        <w:tab/>
      </w:r>
      <w:hyperlink r:id="rId895">
        <w:r w:rsidRPr="00946649">
          <w:rPr>
            <w:rFonts w:ascii="Times" w:eastAsia="Times New Roman" w:hAnsi="Times" w:cs="Times New Roman"/>
            <w:color w:val="000000"/>
            <w:sz w:val="24"/>
            <w:szCs w:val="24"/>
          </w:rPr>
          <w:t>Zimbardo PG, Boyd JN (1999) Putting Time in Perspective: A Valid, Rel</w:t>
        </w:r>
        <w:r w:rsidRPr="00946649">
          <w:rPr>
            <w:rFonts w:ascii="Times" w:eastAsia="Times New Roman" w:hAnsi="Times" w:cs="Times New Roman"/>
            <w:color w:val="000000"/>
            <w:sz w:val="24"/>
            <w:szCs w:val="24"/>
          </w:rPr>
          <w:t xml:space="preserve">iable Individual-Differences Metric. </w:t>
        </w:r>
      </w:hyperlink>
      <w:hyperlink r:id="rId896">
        <w:r w:rsidRPr="00946649">
          <w:rPr>
            <w:rFonts w:ascii="Times" w:eastAsia="Times New Roman" w:hAnsi="Times" w:cs="Times New Roman"/>
            <w:i/>
            <w:color w:val="000000"/>
            <w:sz w:val="24"/>
            <w:szCs w:val="24"/>
          </w:rPr>
          <w:t>J Pers Soc Psychol</w:t>
        </w:r>
      </w:hyperlink>
      <w:hyperlink r:id="rId897">
        <w:r w:rsidRPr="00946649">
          <w:rPr>
            <w:rFonts w:ascii="Times" w:eastAsia="Times New Roman" w:hAnsi="Times" w:cs="Times New Roman"/>
            <w:color w:val="000000"/>
            <w:sz w:val="24"/>
            <w:szCs w:val="24"/>
          </w:rPr>
          <w:t xml:space="preserve"> 77(6):1271–1288.</w:t>
        </w:r>
      </w:hyperlink>
    </w:p>
    <w:p w14:paraId="378C881E"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208. </w:t>
      </w:r>
      <w:r w:rsidRPr="00946649">
        <w:rPr>
          <w:rFonts w:ascii="Times" w:eastAsia="Times New Roman" w:hAnsi="Times" w:cs="Times New Roman"/>
          <w:color w:val="000000"/>
          <w:sz w:val="24"/>
          <w:szCs w:val="24"/>
        </w:rPr>
        <w:tab/>
      </w:r>
      <w:hyperlink r:id="rId898">
        <w:r w:rsidRPr="00946649">
          <w:rPr>
            <w:rFonts w:ascii="Times" w:eastAsia="Times New Roman" w:hAnsi="Times" w:cs="Times New Roman"/>
            <w:color w:val="000000"/>
            <w:sz w:val="24"/>
            <w:szCs w:val="24"/>
          </w:rPr>
          <w:t>Kolesovs A (</w:t>
        </w:r>
        <w:r w:rsidRPr="00946649">
          <w:rPr>
            <w:rFonts w:ascii="Times" w:eastAsia="Times New Roman" w:hAnsi="Times" w:cs="Times New Roman"/>
            <w:color w:val="000000"/>
            <w:sz w:val="24"/>
            <w:szCs w:val="24"/>
          </w:rPr>
          <w:t xml:space="preserve">2009) Factorial validity of the Latvian and Russian versions of the Zimbardo Time Perspective Inventory in Latvia. </w:t>
        </w:r>
      </w:hyperlink>
      <w:hyperlink r:id="rId899">
        <w:r w:rsidRPr="00946649">
          <w:rPr>
            <w:rFonts w:ascii="Times" w:eastAsia="Times New Roman" w:hAnsi="Times" w:cs="Times New Roman"/>
            <w:i/>
            <w:color w:val="000000"/>
            <w:sz w:val="24"/>
            <w:szCs w:val="24"/>
          </w:rPr>
          <w:t>Baltic Journal of Psychology</w:t>
        </w:r>
      </w:hyperlink>
      <w:hyperlink r:id="rId900">
        <w:r w:rsidRPr="00946649">
          <w:rPr>
            <w:rFonts w:ascii="Times" w:eastAsia="Times New Roman" w:hAnsi="Times" w:cs="Times New Roman"/>
            <w:color w:val="000000"/>
            <w:sz w:val="24"/>
            <w:szCs w:val="24"/>
          </w:rPr>
          <w:t xml:space="preserve"> 10</w:t>
        </w:r>
        <w:r w:rsidRPr="00946649">
          <w:rPr>
            <w:rFonts w:ascii="Times" w:eastAsia="Times New Roman" w:hAnsi="Times" w:cs="Times New Roman"/>
            <w:color w:val="000000"/>
            <w:sz w:val="24"/>
            <w:szCs w:val="24"/>
          </w:rPr>
          <w:t>(1-2):55–64.</w:t>
        </w:r>
      </w:hyperlink>
    </w:p>
    <w:p w14:paraId="254EA6D0"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209. </w:t>
      </w:r>
      <w:r w:rsidRPr="00946649">
        <w:rPr>
          <w:rFonts w:ascii="Times" w:eastAsia="Times New Roman" w:hAnsi="Times" w:cs="Times New Roman"/>
          <w:color w:val="000000"/>
          <w:sz w:val="24"/>
          <w:szCs w:val="24"/>
        </w:rPr>
        <w:tab/>
      </w:r>
      <w:hyperlink r:id="rId901">
        <w:r w:rsidRPr="00946649">
          <w:rPr>
            <w:rFonts w:ascii="Times" w:eastAsia="Times New Roman" w:hAnsi="Times" w:cs="Times New Roman"/>
            <w:color w:val="000000"/>
            <w:sz w:val="24"/>
            <w:szCs w:val="24"/>
          </w:rPr>
          <w:t xml:space="preserve">Carelli MG, Wiberg B, Wiberg M (2011) Development and construct validation of the Swedish Zimbardo time perspective inventory. </w:t>
        </w:r>
      </w:hyperlink>
      <w:hyperlink r:id="rId902">
        <w:r w:rsidRPr="00946649">
          <w:rPr>
            <w:rFonts w:ascii="Times" w:eastAsia="Times New Roman" w:hAnsi="Times" w:cs="Times New Roman"/>
            <w:i/>
            <w:color w:val="000000"/>
            <w:sz w:val="24"/>
            <w:szCs w:val="24"/>
          </w:rPr>
          <w:t>Eur J Psychol Assess</w:t>
        </w:r>
      </w:hyperlink>
      <w:hyperlink r:id="rId903">
        <w:r w:rsidRPr="00946649">
          <w:rPr>
            <w:rFonts w:ascii="Times" w:eastAsia="Times New Roman" w:hAnsi="Times" w:cs="Times New Roman"/>
            <w:color w:val="000000"/>
            <w:sz w:val="24"/>
            <w:szCs w:val="24"/>
          </w:rPr>
          <w:t>.</w:t>
        </w:r>
      </w:hyperlink>
    </w:p>
    <w:p w14:paraId="55625114"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210. </w:t>
      </w:r>
      <w:r w:rsidRPr="00946649">
        <w:rPr>
          <w:rFonts w:ascii="Times" w:eastAsia="Times New Roman" w:hAnsi="Times" w:cs="Times New Roman"/>
          <w:color w:val="000000"/>
          <w:sz w:val="24"/>
          <w:szCs w:val="24"/>
        </w:rPr>
        <w:tab/>
      </w:r>
      <w:hyperlink r:id="rId904">
        <w:r w:rsidRPr="00946649">
          <w:rPr>
            <w:rFonts w:ascii="Times" w:eastAsia="Times New Roman" w:hAnsi="Times" w:cs="Times New Roman"/>
            <w:color w:val="000000"/>
            <w:sz w:val="24"/>
            <w:szCs w:val="24"/>
          </w:rPr>
          <w:t xml:space="preserve">Zhang JW, Howell RT, Bowerman T (2013) Validating a brief measure of the Zimbardo Time Perspective Inventory. </w:t>
        </w:r>
      </w:hyperlink>
      <w:hyperlink r:id="rId905">
        <w:r w:rsidRPr="00946649">
          <w:rPr>
            <w:rFonts w:ascii="Times" w:eastAsia="Times New Roman" w:hAnsi="Times" w:cs="Times New Roman"/>
            <w:i/>
            <w:color w:val="000000"/>
            <w:sz w:val="24"/>
            <w:szCs w:val="24"/>
          </w:rPr>
          <w:t>Time &amp; Society</w:t>
        </w:r>
      </w:hyperlink>
      <w:hyperlink r:id="rId906">
        <w:r w:rsidRPr="00946649">
          <w:rPr>
            <w:rFonts w:ascii="Times" w:eastAsia="Times New Roman" w:hAnsi="Times" w:cs="Times New Roman"/>
            <w:color w:val="000000"/>
            <w:sz w:val="24"/>
            <w:szCs w:val="24"/>
          </w:rPr>
          <w:t xml:space="preserve"> 22(3):391–409.</w:t>
        </w:r>
      </w:hyperlink>
    </w:p>
    <w:p w14:paraId="37CD4C1A" w14:textId="77777777" w:rsidR="00E32435" w:rsidRPr="00946649" w:rsidRDefault="00946649">
      <w:pPr>
        <w:pStyle w:val="normal0"/>
        <w:widowControl w:val="0"/>
        <w:pBdr>
          <w:top w:val="nil"/>
          <w:left w:val="nil"/>
          <w:bottom w:val="nil"/>
          <w:right w:val="nil"/>
          <w:between w:val="nil"/>
        </w:pBdr>
        <w:spacing w:after="240" w:line="240" w:lineRule="auto"/>
        <w:ind w:left="480" w:hanging="480"/>
        <w:contextualSpacing w:val="0"/>
        <w:rPr>
          <w:rFonts w:ascii="Times" w:eastAsia="Times New Roman" w:hAnsi="Times" w:cs="Times New Roman"/>
          <w:color w:val="000000"/>
          <w:sz w:val="24"/>
          <w:szCs w:val="24"/>
        </w:rPr>
      </w:pPr>
      <w:r w:rsidRPr="00946649">
        <w:rPr>
          <w:rFonts w:ascii="Times" w:eastAsia="Times New Roman" w:hAnsi="Times" w:cs="Times New Roman"/>
          <w:color w:val="000000"/>
          <w:sz w:val="24"/>
          <w:szCs w:val="24"/>
        </w:rPr>
        <w:t xml:space="preserve">211. </w:t>
      </w:r>
      <w:r w:rsidRPr="00946649">
        <w:rPr>
          <w:rFonts w:ascii="Times" w:eastAsia="Times New Roman" w:hAnsi="Times" w:cs="Times New Roman"/>
          <w:color w:val="000000"/>
          <w:sz w:val="24"/>
          <w:szCs w:val="24"/>
        </w:rPr>
        <w:tab/>
      </w:r>
      <w:hyperlink r:id="rId907">
        <w:r w:rsidRPr="00946649">
          <w:rPr>
            <w:rFonts w:ascii="Times" w:eastAsia="Times New Roman" w:hAnsi="Times" w:cs="Times New Roman"/>
            <w:color w:val="000000"/>
            <w:sz w:val="24"/>
            <w:szCs w:val="24"/>
          </w:rPr>
          <w:t xml:space="preserve">Wang Y, Chen X-J, Cui J-F, Liu L-L (2015) Testing the Zimbardo </w:t>
        </w:r>
        <w:r w:rsidRPr="00946649">
          <w:rPr>
            <w:rFonts w:ascii="Times" w:eastAsia="Times New Roman" w:hAnsi="Times" w:cs="Times New Roman"/>
            <w:color w:val="000000"/>
            <w:sz w:val="24"/>
            <w:szCs w:val="24"/>
          </w:rPr>
          <w:t xml:space="preserve">time perspective inventory in the Chinese context. </w:t>
        </w:r>
      </w:hyperlink>
      <w:hyperlink r:id="rId908">
        <w:r w:rsidRPr="00946649">
          <w:rPr>
            <w:rFonts w:ascii="Times" w:eastAsia="Times New Roman" w:hAnsi="Times" w:cs="Times New Roman"/>
            <w:i/>
            <w:color w:val="000000"/>
            <w:sz w:val="24"/>
            <w:szCs w:val="24"/>
          </w:rPr>
          <w:t>PsyCh journal</w:t>
        </w:r>
      </w:hyperlink>
      <w:hyperlink r:id="rId909">
        <w:r w:rsidRPr="00946649">
          <w:rPr>
            <w:rFonts w:ascii="Times" w:eastAsia="Times New Roman" w:hAnsi="Times" w:cs="Times New Roman"/>
            <w:color w:val="000000"/>
            <w:sz w:val="24"/>
            <w:szCs w:val="24"/>
          </w:rPr>
          <w:t xml:space="preserve"> 4(3):166–175.</w:t>
        </w:r>
      </w:hyperlink>
    </w:p>
    <w:p w14:paraId="59ED4122" w14:textId="77777777" w:rsidR="00E32435" w:rsidRPr="00946649" w:rsidRDefault="00E32435">
      <w:pPr>
        <w:pStyle w:val="normal0"/>
        <w:widowControl w:val="0"/>
        <w:pBdr>
          <w:top w:val="nil"/>
          <w:left w:val="nil"/>
          <w:bottom w:val="nil"/>
          <w:right w:val="nil"/>
          <w:between w:val="nil"/>
        </w:pBdr>
        <w:contextualSpacing w:val="0"/>
        <w:rPr>
          <w:rFonts w:ascii="Times" w:eastAsia="Times New Roman" w:hAnsi="Times" w:cs="Times New Roman"/>
          <w:sz w:val="24"/>
          <w:szCs w:val="24"/>
        </w:rPr>
      </w:pPr>
    </w:p>
    <w:sectPr w:rsidR="00E32435" w:rsidRPr="0094664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954C1" w14:textId="77777777" w:rsidR="00000000" w:rsidRDefault="00946649">
      <w:pPr>
        <w:spacing w:line="240" w:lineRule="auto"/>
      </w:pPr>
      <w:r>
        <w:separator/>
      </w:r>
    </w:p>
  </w:endnote>
  <w:endnote w:type="continuationSeparator" w:id="0">
    <w:p w14:paraId="69395958" w14:textId="77777777" w:rsidR="00000000" w:rsidRDefault="009466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rd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6DE68" w14:textId="77777777" w:rsidR="00000000" w:rsidRDefault="00946649">
      <w:pPr>
        <w:spacing w:line="240" w:lineRule="auto"/>
      </w:pPr>
      <w:r>
        <w:separator/>
      </w:r>
    </w:p>
  </w:footnote>
  <w:footnote w:type="continuationSeparator" w:id="0">
    <w:p w14:paraId="549F1EE4" w14:textId="77777777" w:rsidR="00000000" w:rsidRDefault="00946649">
      <w:pPr>
        <w:spacing w:line="240" w:lineRule="auto"/>
      </w:pPr>
      <w:r>
        <w:continuationSeparator/>
      </w:r>
    </w:p>
  </w:footnote>
  <w:footnote w:id="1">
    <w:p w14:paraId="3411B6C1" w14:textId="77777777" w:rsidR="00E32435" w:rsidRDefault="00946649">
      <w:pPr>
        <w:pStyle w:val="normal0"/>
        <w:spacing w:line="480" w:lineRule="auto"/>
        <w:contextualSpacing w:val="0"/>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Weafer et al. explain their reasoning behind this measure that i</w:t>
      </w:r>
      <w:r>
        <w:rPr>
          <w:rFonts w:ascii="Times New Roman" w:eastAsia="Times New Roman" w:hAnsi="Times New Roman" w:cs="Times New Roman"/>
          <w:sz w:val="24"/>
          <w:szCs w:val="24"/>
        </w:rPr>
        <w:t xml:space="preserve">s not commonly calculated in the literature as follow: </w:t>
      </w:r>
      <w:r>
        <w:rPr>
          <w:rFonts w:ascii="Times New Roman" w:eastAsia="Times New Roman" w:hAnsi="Times New Roman" w:cs="Times New Roman"/>
          <w:color w:val="333333"/>
          <w:sz w:val="24"/>
          <w:szCs w:val="24"/>
          <w:highlight w:val="white"/>
        </w:rPr>
        <w:t>"Based on a participant’s distribution of RT’s, a deviation from the mode score was calculated as the difference between a participant’s mean and modal RT. This value represents the proportion of unusu</w:t>
      </w:r>
      <w:r>
        <w:rPr>
          <w:rFonts w:ascii="Times New Roman" w:eastAsia="Times New Roman" w:hAnsi="Times New Roman" w:cs="Times New Roman"/>
          <w:color w:val="333333"/>
          <w:sz w:val="24"/>
          <w:szCs w:val="24"/>
          <w:highlight w:val="white"/>
        </w:rPr>
        <w:t>ally long RT’s, which are inferred to reflect momentary lapses in attention."</w:t>
      </w:r>
    </w:p>
  </w:footnote>
  <w:footnote w:id="2">
    <w:p w14:paraId="269CD5CB" w14:textId="77777777" w:rsidR="00E32435" w:rsidRDefault="00946649">
      <w:pPr>
        <w:pStyle w:val="normal0"/>
        <w:spacing w:line="480" w:lineRule="auto"/>
        <w:contextualSpacing w:val="0"/>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Incentive compatibility in delay discounting trials is often ensured by instructing participants that a random trial will be selected and the chosen amount will be delivered at the specified delay for that option. Due to the logistical complexity of this a</w:t>
      </w:r>
      <w:r>
        <w:rPr>
          <w:rFonts w:ascii="Times New Roman" w:eastAsia="Times New Roman" w:hAnsi="Times New Roman" w:cs="Times New Roman"/>
          <w:sz w:val="24"/>
          <w:szCs w:val="24"/>
        </w:rPr>
        <w:t>pproach,we instead added a proportional amount to each subject’s bonus based on a random choice that they have made but delivered together with the rest of their compensation at the completion of the study rather than the specified delay.</w:t>
      </w:r>
    </w:p>
  </w:footnote>
  <w:footnote w:id="3">
    <w:p w14:paraId="69C291C1" w14:textId="77777777" w:rsidR="00E32435" w:rsidRDefault="00946649">
      <w:pPr>
        <w:pStyle w:val="normal0"/>
        <w:spacing w:line="480" w:lineRule="auto"/>
        <w:contextualSpacing w:val="0"/>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Similar survey</w:t>
      </w:r>
      <w:r>
        <w:rPr>
          <w:rFonts w:ascii="Times New Roman" w:eastAsia="Times New Roman" w:hAnsi="Times New Roman" w:cs="Times New Roman"/>
          <w:sz w:val="24"/>
          <w:szCs w:val="24"/>
        </w:rPr>
        <w:t xml:space="preserve"> items were defined as those that have &gt;0.8 of a similarity metric defined as 1-d(str1, str2)/max(A, B), where d represents the Levenshtein distance between the two strings str1 and str2 and A and B are the number of characters in each string.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2435"/>
    <w:rsid w:val="00946649"/>
    <w:rsid w:val="00E32435"/>
    <w:rsid w:val="00E33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2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3A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C0"/>
    <w:rPr>
      <w:rFonts w:ascii="Lucida Grande" w:hAnsi="Lucida Grande" w:cs="Lucida Grande"/>
      <w:sz w:val="18"/>
      <w:szCs w:val="18"/>
    </w:rPr>
  </w:style>
  <w:style w:type="paragraph" w:styleId="NormalWeb">
    <w:name w:val="Normal (Web)"/>
    <w:basedOn w:val="Normal"/>
    <w:uiPriority w:val="99"/>
    <w:unhideWhenUsed/>
    <w:rsid w:val="00946649"/>
    <w:pPr>
      <w:spacing w:before="100" w:beforeAutospacing="1" w:after="100" w:afterAutospacing="1" w:line="240" w:lineRule="auto"/>
      <w:contextualSpacing w:val="0"/>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33A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C0"/>
    <w:rPr>
      <w:rFonts w:ascii="Lucida Grande" w:hAnsi="Lucida Grande" w:cs="Lucida Grande"/>
      <w:sz w:val="18"/>
      <w:szCs w:val="18"/>
    </w:rPr>
  </w:style>
  <w:style w:type="paragraph" w:styleId="NormalWeb">
    <w:name w:val="Normal (Web)"/>
    <w:basedOn w:val="Normal"/>
    <w:uiPriority w:val="99"/>
    <w:unhideWhenUsed/>
    <w:rsid w:val="00946649"/>
    <w:pPr>
      <w:spacing w:before="100" w:beforeAutospacing="1" w:after="100" w:afterAutospacing="1" w:line="240" w:lineRule="auto"/>
      <w:contextualSpacing w:val="0"/>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83" Type="http://schemas.openxmlformats.org/officeDocument/2006/relationships/image" Target="media/image14.emf"/><Relationship Id="rId284" Type="http://schemas.openxmlformats.org/officeDocument/2006/relationships/oleObject" Target="embeddings/oleObject8.bin"/><Relationship Id="rId285" Type="http://schemas.openxmlformats.org/officeDocument/2006/relationships/hyperlink" Target="http://paperpile.com/b/9ho3o9/mntv4" TargetMode="External"/><Relationship Id="rId286" Type="http://schemas.openxmlformats.org/officeDocument/2006/relationships/hyperlink" Target="http://paperpile.com/b/9ho3o9/mntv4" TargetMode="External"/><Relationship Id="rId287" Type="http://schemas.openxmlformats.org/officeDocument/2006/relationships/hyperlink" Target="http://paperpile.com/b/9ho3o9/mntv4" TargetMode="External"/><Relationship Id="rId288" Type="http://schemas.openxmlformats.org/officeDocument/2006/relationships/hyperlink" Target="http://paperpile.com/b/9ho3o9/7dV5S" TargetMode="External"/><Relationship Id="rId289" Type="http://schemas.openxmlformats.org/officeDocument/2006/relationships/hyperlink" Target="http://paperpile.com/b/9ho3o9/7dV5S" TargetMode="External"/><Relationship Id="rId170" Type="http://schemas.openxmlformats.org/officeDocument/2006/relationships/hyperlink" Target="https://paperpile.com/c/9ho3o9/brsM4/?noauthor=1" TargetMode="External"/><Relationship Id="rId171" Type="http://schemas.openxmlformats.org/officeDocument/2006/relationships/hyperlink" Target="https://paperpile.com/c/9ho3o9/451Ko/?noauthor=1" TargetMode="External"/><Relationship Id="rId172" Type="http://schemas.openxmlformats.org/officeDocument/2006/relationships/hyperlink" Target="https://paperpile.com/c/9ho3o9/vU2hc/?noauthor=1" TargetMode="External"/><Relationship Id="rId173" Type="http://schemas.openxmlformats.org/officeDocument/2006/relationships/hyperlink" Target="https://paperpile.com/c/9ho3o9/6alHb/?noauthor=1" TargetMode="External"/><Relationship Id="rId174" Type="http://schemas.openxmlformats.org/officeDocument/2006/relationships/hyperlink" Target="https://paperpile.com/c/9ho3o9/72Zna/?noauthor=1" TargetMode="External"/><Relationship Id="rId175" Type="http://schemas.openxmlformats.org/officeDocument/2006/relationships/hyperlink" Target="https://paperpile.com/c/9ho3o9/Ruq4u+HScPm" TargetMode="External"/><Relationship Id="rId176" Type="http://schemas.openxmlformats.org/officeDocument/2006/relationships/hyperlink" Target="https://paperpile.com/c/9ho3o9/qhaBD" TargetMode="External"/><Relationship Id="rId177" Type="http://schemas.openxmlformats.org/officeDocument/2006/relationships/hyperlink" Target="https://paperpile.com/c/9ho3o9/ZhX4H/?noauthor=1" TargetMode="External"/><Relationship Id="rId178" Type="http://schemas.openxmlformats.org/officeDocument/2006/relationships/hyperlink" Target="https://paperpile.com/c/9ho3o9/hfFEI/?noauthor=1" TargetMode="External"/><Relationship Id="rId179" Type="http://schemas.openxmlformats.org/officeDocument/2006/relationships/hyperlink" Target="https://paperpile.com/c/9ho3o9/nUyr2/?noauthor=1" TargetMode="External"/><Relationship Id="rId910" Type="http://schemas.openxmlformats.org/officeDocument/2006/relationships/fontTable" Target="fontTable.xml"/><Relationship Id="rId911" Type="http://schemas.openxmlformats.org/officeDocument/2006/relationships/theme" Target="theme/theme1.xml"/><Relationship Id="rId800" Type="http://schemas.openxmlformats.org/officeDocument/2006/relationships/hyperlink" Target="http://paperpile.com/b/9ho3o9/Ynemh" TargetMode="External"/><Relationship Id="rId801" Type="http://schemas.openxmlformats.org/officeDocument/2006/relationships/hyperlink" Target="http://paperpile.com/b/9ho3o9/P4Xq8" TargetMode="External"/><Relationship Id="rId802" Type="http://schemas.openxmlformats.org/officeDocument/2006/relationships/hyperlink" Target="http://paperpile.com/b/9ho3o9/P4Xq8" TargetMode="External"/><Relationship Id="rId803" Type="http://schemas.openxmlformats.org/officeDocument/2006/relationships/hyperlink" Target="http://paperpile.com/b/9ho3o9/P4Xq8" TargetMode="External"/><Relationship Id="rId804" Type="http://schemas.openxmlformats.org/officeDocument/2006/relationships/hyperlink" Target="http://paperpile.com/b/9ho3o9/tbNWw" TargetMode="External"/><Relationship Id="rId805" Type="http://schemas.openxmlformats.org/officeDocument/2006/relationships/hyperlink" Target="http://paperpile.com/b/9ho3o9/tbNWw" TargetMode="External"/><Relationship Id="rId806" Type="http://schemas.openxmlformats.org/officeDocument/2006/relationships/hyperlink" Target="http://paperpile.com/b/9ho3o9/tbNWw" TargetMode="External"/><Relationship Id="rId807" Type="http://schemas.openxmlformats.org/officeDocument/2006/relationships/hyperlink" Target="http://paperpile.com/b/9ho3o9/DU985" TargetMode="External"/><Relationship Id="rId290" Type="http://schemas.openxmlformats.org/officeDocument/2006/relationships/hyperlink" Target="http://paperpile.com/b/9ho3o9/7dV5S" TargetMode="External"/><Relationship Id="rId291" Type="http://schemas.openxmlformats.org/officeDocument/2006/relationships/hyperlink" Target="http://paperpile.com/b/9ho3o9/Ovbse" TargetMode="External"/><Relationship Id="rId292" Type="http://schemas.openxmlformats.org/officeDocument/2006/relationships/hyperlink" Target="http://paperpile.com/b/9ho3o9/Ovbse" TargetMode="External"/><Relationship Id="rId293" Type="http://schemas.openxmlformats.org/officeDocument/2006/relationships/hyperlink" Target="http://paperpile.com/b/9ho3o9/Ovbse" TargetMode="External"/><Relationship Id="rId294" Type="http://schemas.openxmlformats.org/officeDocument/2006/relationships/hyperlink" Target="http://paperpile.com/b/9ho3o9/U91dg" TargetMode="External"/><Relationship Id="rId295" Type="http://schemas.openxmlformats.org/officeDocument/2006/relationships/hyperlink" Target="http://paperpile.com/b/9ho3o9/U91dg" TargetMode="External"/><Relationship Id="rId296" Type="http://schemas.openxmlformats.org/officeDocument/2006/relationships/hyperlink" Target="http://paperpile.com/b/9ho3o9/U91dg" TargetMode="External"/><Relationship Id="rId297" Type="http://schemas.openxmlformats.org/officeDocument/2006/relationships/hyperlink" Target="http://paperpile.com/b/9ho3o9/lQBvW" TargetMode="External"/><Relationship Id="rId298" Type="http://schemas.openxmlformats.org/officeDocument/2006/relationships/hyperlink" Target="http://paperpile.com/b/9ho3o9/lQBvW" TargetMode="External"/><Relationship Id="rId299" Type="http://schemas.openxmlformats.org/officeDocument/2006/relationships/hyperlink" Target="http://paperpile.com/b/9ho3o9/lQBvW" TargetMode="External"/><Relationship Id="rId808" Type="http://schemas.openxmlformats.org/officeDocument/2006/relationships/hyperlink" Target="http://paperpile.com/b/9ho3o9/DU985" TargetMode="External"/><Relationship Id="rId809" Type="http://schemas.openxmlformats.org/officeDocument/2006/relationships/hyperlink" Target="http://paperpile.com/b/9ho3o9/DU985" TargetMode="External"/><Relationship Id="rId180" Type="http://schemas.openxmlformats.org/officeDocument/2006/relationships/hyperlink" Target="https://paperpile.com/c/9ho3o9/v6hVx/?noauthor=1" TargetMode="External"/><Relationship Id="rId181" Type="http://schemas.openxmlformats.org/officeDocument/2006/relationships/hyperlink" Target="https://paperpile.com/c/9ho3o9/Pxqyj/?noauthor=1" TargetMode="External"/><Relationship Id="rId182" Type="http://schemas.openxmlformats.org/officeDocument/2006/relationships/hyperlink" Target="https://paperpile.com/c/9ho3o9/6ey0b/?noauthor=1" TargetMode="External"/><Relationship Id="rId183" Type="http://schemas.openxmlformats.org/officeDocument/2006/relationships/hyperlink" Target="https://paperpile.com/c/9ho3o9/xBjYN/?noauthor=1" TargetMode="External"/><Relationship Id="rId184" Type="http://schemas.openxmlformats.org/officeDocument/2006/relationships/hyperlink" Target="https://paperpile.com/c/9ho3o9/9kNvJ/?noauthor=1" TargetMode="External"/><Relationship Id="rId185" Type="http://schemas.openxmlformats.org/officeDocument/2006/relationships/hyperlink" Target="https://paperpile.com/c/9ho3o9/i9ltI" TargetMode="External"/><Relationship Id="rId186" Type="http://schemas.openxmlformats.org/officeDocument/2006/relationships/hyperlink" Target="https://paperpile.com/c/9ho3o9/QR5UH" TargetMode="External"/><Relationship Id="rId187" Type="http://schemas.openxmlformats.org/officeDocument/2006/relationships/hyperlink" Target="https://paperpile.com/c/9ho3o9/jWDvD/?noauthor=1" TargetMode="External"/><Relationship Id="rId188" Type="http://schemas.openxmlformats.org/officeDocument/2006/relationships/hyperlink" Target="https://paperpile.com/c/9ho3o9/OkTB0/?noauthor=1" TargetMode="External"/><Relationship Id="rId189" Type="http://schemas.openxmlformats.org/officeDocument/2006/relationships/hyperlink" Target="https://paperpile.com/c/9ho3o9/WP54s/?noauthor=1" TargetMode="External"/><Relationship Id="rId810" Type="http://schemas.openxmlformats.org/officeDocument/2006/relationships/hyperlink" Target="http://paperpile.com/b/9ho3o9/tZabn" TargetMode="External"/><Relationship Id="rId811" Type="http://schemas.openxmlformats.org/officeDocument/2006/relationships/hyperlink" Target="http://paperpile.com/b/9ho3o9/tZabn" TargetMode="External"/><Relationship Id="rId812" Type="http://schemas.openxmlformats.org/officeDocument/2006/relationships/hyperlink" Target="http://paperpile.com/b/9ho3o9/tZabn" TargetMode="External"/><Relationship Id="rId813" Type="http://schemas.openxmlformats.org/officeDocument/2006/relationships/hyperlink" Target="http://paperpile.com/b/9ho3o9/iSRFP" TargetMode="External"/><Relationship Id="rId814" Type="http://schemas.openxmlformats.org/officeDocument/2006/relationships/hyperlink" Target="http://paperpile.com/b/9ho3o9/iSRFP" TargetMode="External"/><Relationship Id="rId815" Type="http://schemas.openxmlformats.org/officeDocument/2006/relationships/hyperlink" Target="http://paperpile.com/b/9ho3o9/iSRFP" TargetMode="External"/><Relationship Id="rId816" Type="http://schemas.openxmlformats.org/officeDocument/2006/relationships/hyperlink" Target="http://paperpile.com/b/9ho3o9/DE9bV" TargetMode="External"/><Relationship Id="rId817" Type="http://schemas.openxmlformats.org/officeDocument/2006/relationships/hyperlink" Target="http://paperpile.com/b/9ho3o9/DE9bV" TargetMode="External"/><Relationship Id="rId818" Type="http://schemas.openxmlformats.org/officeDocument/2006/relationships/hyperlink" Target="http://paperpile.com/b/9ho3o9/DE9bV" TargetMode="External"/><Relationship Id="rId819" Type="http://schemas.openxmlformats.org/officeDocument/2006/relationships/hyperlink" Target="http://paperpile.com/b/9ho3o9/yHwOQ" TargetMode="External"/><Relationship Id="rId700" Type="http://schemas.openxmlformats.org/officeDocument/2006/relationships/hyperlink" Target="http://paperpile.com/b/9ho3o9/nUyr2" TargetMode="External"/><Relationship Id="rId701" Type="http://schemas.openxmlformats.org/officeDocument/2006/relationships/hyperlink" Target="http://paperpile.com/b/9ho3o9/nUyr2" TargetMode="External"/><Relationship Id="rId702" Type="http://schemas.openxmlformats.org/officeDocument/2006/relationships/hyperlink" Target="http://paperpile.com/b/9ho3o9/nUyr2" TargetMode="External"/><Relationship Id="rId703" Type="http://schemas.openxmlformats.org/officeDocument/2006/relationships/hyperlink" Target="http://paperpile.com/b/9ho3o9/Pxqyj" TargetMode="External"/><Relationship Id="rId704" Type="http://schemas.openxmlformats.org/officeDocument/2006/relationships/hyperlink" Target="http://paperpile.com/b/9ho3o9/Pxqyj" TargetMode="External"/><Relationship Id="rId10" Type="http://schemas.openxmlformats.org/officeDocument/2006/relationships/hyperlink" Target="https://paperpile.com/c/mC6vv9/5CyKX" TargetMode="External"/><Relationship Id="rId11" Type="http://schemas.openxmlformats.org/officeDocument/2006/relationships/hyperlink" Target="https://zenkavi.github.io/SRO_Retest_Analyses/output/reports/SRO_Retest_Analyses.nb.html" TargetMode="External"/><Relationship Id="rId12" Type="http://schemas.openxmlformats.org/officeDocument/2006/relationships/hyperlink" Target="https://github.com/IanEisenberg/expfactory-analysis/tree/master/expanalysis/experiments" TargetMode="External"/><Relationship Id="rId190" Type="http://schemas.openxmlformats.org/officeDocument/2006/relationships/hyperlink" Target="https://paperpile.com/c/9ho3o9/7fMo5" TargetMode="External"/><Relationship Id="rId191" Type="http://schemas.openxmlformats.org/officeDocument/2006/relationships/hyperlink" Target="https://paperpile.com/c/9ho3o9/DtM8C/?noauthor=1" TargetMode="External"/><Relationship Id="rId192" Type="http://schemas.openxmlformats.org/officeDocument/2006/relationships/hyperlink" Target="https://paperpile.com/c/9ho3o9/vVihR/?noauthor=1" TargetMode="External"/><Relationship Id="rId193" Type="http://schemas.openxmlformats.org/officeDocument/2006/relationships/hyperlink" Target="https://paperpile.com/c/9ho3o9/3iBtj/?noauthor=1" TargetMode="External"/><Relationship Id="rId194" Type="http://schemas.openxmlformats.org/officeDocument/2006/relationships/hyperlink" Target="https://paperpile.com/c/9ho3o9/vVihR/?noauthor=1" TargetMode="External"/><Relationship Id="rId195" Type="http://schemas.openxmlformats.org/officeDocument/2006/relationships/hyperlink" Target="https://paperpile.com/c/9ho3o9/0x3Zj/?noauthor=1" TargetMode="External"/><Relationship Id="rId196" Type="http://schemas.openxmlformats.org/officeDocument/2006/relationships/hyperlink" Target="https://paperpile.com/c/9ho3o9/4UPFg" TargetMode="External"/><Relationship Id="rId197" Type="http://schemas.openxmlformats.org/officeDocument/2006/relationships/hyperlink" Target="https://paperpile.com/c/9ho3o9/Eqcec/?noauthor=1" TargetMode="External"/><Relationship Id="rId198" Type="http://schemas.openxmlformats.org/officeDocument/2006/relationships/hyperlink" Target="https://paperpile.com/c/9ho3o9/fy9tB/?noauthor=1" TargetMode="External"/><Relationship Id="rId199" Type="http://schemas.openxmlformats.org/officeDocument/2006/relationships/hyperlink" Target="https://paperpile.com/c/9ho3o9/GYaN8/?noauthor=1" TargetMode="External"/><Relationship Id="rId13" Type="http://schemas.openxmlformats.org/officeDocument/2006/relationships/hyperlink" Target="https://github.com/IanEisenberg/Self_Regulation_Ontology/tree/master/Data" TargetMode="External"/><Relationship Id="rId14" Type="http://schemas.openxmlformats.org/officeDocument/2006/relationships/hyperlink" Target="https://github.com/zenkavi/SRO_Retest_Analyses/blob/master/output/reports/sessionInfo.txt" TargetMode="External"/><Relationship Id="rId15" Type="http://schemas.openxmlformats.org/officeDocument/2006/relationships/hyperlink" Target="https://zenkavi.github.io/SRO_Retest_Analyses/output/reports/SRO_Retest_Analyses.nb.html" TargetMode="External"/><Relationship Id="rId16" Type="http://schemas.openxmlformats.org/officeDocument/2006/relationships/hyperlink" Target="https://paperpile.com/c/9ho3o9/U91dg" TargetMode="External"/><Relationship Id="rId17" Type="http://schemas.openxmlformats.org/officeDocument/2006/relationships/hyperlink" Target="https://paperpile.com/c/9ho3o9/lQBvW/?prefix=see&amp;suffix=for%20a%20meta-analysis" TargetMode="External"/><Relationship Id="rId18" Type="http://schemas.openxmlformats.org/officeDocument/2006/relationships/hyperlink" Target="https://paperpile.com/c/9ho3o9/Lj7Np/?noauthor=1" TargetMode="External"/><Relationship Id="rId19" Type="http://schemas.openxmlformats.org/officeDocument/2006/relationships/hyperlink" Target="https://paperpile.com/c/9ho3o9/UxNe3/?noauthor=1" TargetMode="External"/><Relationship Id="rId705" Type="http://schemas.openxmlformats.org/officeDocument/2006/relationships/hyperlink" Target="http://paperpile.com/b/9ho3o9/Pxqyj" TargetMode="External"/><Relationship Id="rId706" Type="http://schemas.openxmlformats.org/officeDocument/2006/relationships/hyperlink" Target="http://paperpile.com/b/9ho3o9/6ey0b" TargetMode="External"/><Relationship Id="rId707" Type="http://schemas.openxmlformats.org/officeDocument/2006/relationships/hyperlink" Target="http://paperpile.com/b/9ho3o9/6ey0b" TargetMode="External"/><Relationship Id="rId708" Type="http://schemas.openxmlformats.org/officeDocument/2006/relationships/hyperlink" Target="http://paperpile.com/b/9ho3o9/6ey0b" TargetMode="External"/><Relationship Id="rId709" Type="http://schemas.openxmlformats.org/officeDocument/2006/relationships/hyperlink" Target="http://paperpile.com/b/9ho3o9/xBjYN" TargetMode="External"/><Relationship Id="rId820" Type="http://schemas.openxmlformats.org/officeDocument/2006/relationships/hyperlink" Target="http://paperpile.com/b/9ho3o9/yHwOQ" TargetMode="External"/><Relationship Id="rId821" Type="http://schemas.openxmlformats.org/officeDocument/2006/relationships/hyperlink" Target="http://paperpile.com/b/9ho3o9/yHwOQ" TargetMode="External"/><Relationship Id="rId822" Type="http://schemas.openxmlformats.org/officeDocument/2006/relationships/hyperlink" Target="http://paperpile.com/b/9ho3o9/qLvjF" TargetMode="External"/><Relationship Id="rId823" Type="http://schemas.openxmlformats.org/officeDocument/2006/relationships/hyperlink" Target="http://paperpile.com/b/9ho3o9/qLvjF" TargetMode="External"/><Relationship Id="rId824" Type="http://schemas.openxmlformats.org/officeDocument/2006/relationships/hyperlink" Target="http://paperpile.com/b/9ho3o9/qLvjF" TargetMode="External"/><Relationship Id="rId825" Type="http://schemas.openxmlformats.org/officeDocument/2006/relationships/hyperlink" Target="http://paperpile.com/b/9ho3o9/cES0w" TargetMode="External"/><Relationship Id="rId826" Type="http://schemas.openxmlformats.org/officeDocument/2006/relationships/hyperlink" Target="http://paperpile.com/b/9ho3o9/cES0w" TargetMode="External"/><Relationship Id="rId827" Type="http://schemas.openxmlformats.org/officeDocument/2006/relationships/hyperlink" Target="http://paperpile.com/b/9ho3o9/cES0w" TargetMode="External"/><Relationship Id="rId828" Type="http://schemas.openxmlformats.org/officeDocument/2006/relationships/hyperlink" Target="http://paperpile.com/b/9ho3o9/jlCYw" TargetMode="External"/><Relationship Id="rId829" Type="http://schemas.openxmlformats.org/officeDocument/2006/relationships/hyperlink" Target="http://paperpile.com/b/9ho3o9/jlCYw" TargetMode="External"/><Relationship Id="rId710" Type="http://schemas.openxmlformats.org/officeDocument/2006/relationships/hyperlink" Target="http://paperpile.com/b/9ho3o9/xBjYN" TargetMode="External"/><Relationship Id="rId711" Type="http://schemas.openxmlformats.org/officeDocument/2006/relationships/hyperlink" Target="http://paperpile.com/b/9ho3o9/xBjYN" TargetMode="External"/><Relationship Id="rId712" Type="http://schemas.openxmlformats.org/officeDocument/2006/relationships/hyperlink" Target="http://paperpile.com/b/9ho3o9/9kNvJ" TargetMode="External"/><Relationship Id="rId713" Type="http://schemas.openxmlformats.org/officeDocument/2006/relationships/hyperlink" Target="http://paperpile.com/b/9ho3o9/9kNvJ" TargetMode="External"/><Relationship Id="rId714" Type="http://schemas.openxmlformats.org/officeDocument/2006/relationships/hyperlink" Target="http://paperpile.com/b/9ho3o9/9kNvJ" TargetMode="External"/><Relationship Id="rId20" Type="http://schemas.openxmlformats.org/officeDocument/2006/relationships/hyperlink" Target="https://paperpile.com/c/9ho3o9/vHI7S/?noauthor=1" TargetMode="External"/><Relationship Id="rId21" Type="http://schemas.openxmlformats.org/officeDocument/2006/relationships/hyperlink" Target="https://paperpile.com/c/9ho3o9/rHr0A" TargetMode="External"/><Relationship Id="rId22" Type="http://schemas.openxmlformats.org/officeDocument/2006/relationships/hyperlink" Target="https://paperpile.com/c/9ho3o9/LDKwY/?prefix=BART%3A" TargetMode="External"/><Relationship Id="rId23" Type="http://schemas.openxmlformats.org/officeDocument/2006/relationships/hyperlink" Target="https://paperpile.com/c/9ho3o9/nTbke" TargetMode="External"/><Relationship Id="rId24" Type="http://schemas.openxmlformats.org/officeDocument/2006/relationships/hyperlink" Target="https://paperpile.com/c/9ho3o9/WFcpQ/?noauthor=1" TargetMode="External"/><Relationship Id="rId25" Type="http://schemas.openxmlformats.org/officeDocument/2006/relationships/hyperlink" Target="https://paperpile.com/c/9ho3o9/DtM8C/?noauthor=1" TargetMode="External"/><Relationship Id="rId26" Type="http://schemas.openxmlformats.org/officeDocument/2006/relationships/hyperlink" Target="https://paperpile.com/c/9ho3o9/IIfwN/?noauthor=1" TargetMode="External"/><Relationship Id="rId27" Type="http://schemas.openxmlformats.org/officeDocument/2006/relationships/hyperlink" Target="https://paperpile.com/c/9ho3o9/IvNpn" TargetMode="External"/><Relationship Id="rId28" Type="http://schemas.openxmlformats.org/officeDocument/2006/relationships/hyperlink" Target="https://paperpile.com/c/9ho3o9/IvNpn/?noauthor=1" TargetMode="External"/><Relationship Id="rId29" Type="http://schemas.openxmlformats.org/officeDocument/2006/relationships/hyperlink" Target="https://paperpile.com/c/9ho3o9/YPt8N/?noauthor=1" TargetMode="External"/><Relationship Id="rId715" Type="http://schemas.openxmlformats.org/officeDocument/2006/relationships/hyperlink" Target="http://paperpile.com/b/9ho3o9/i9ltI" TargetMode="External"/><Relationship Id="rId716" Type="http://schemas.openxmlformats.org/officeDocument/2006/relationships/hyperlink" Target="http://paperpile.com/b/9ho3o9/i9ltI" TargetMode="External"/><Relationship Id="rId717" Type="http://schemas.openxmlformats.org/officeDocument/2006/relationships/hyperlink" Target="http://paperpile.com/b/9ho3o9/i9ltI" TargetMode="External"/><Relationship Id="rId718" Type="http://schemas.openxmlformats.org/officeDocument/2006/relationships/hyperlink" Target="http://paperpile.com/b/9ho3o9/QR5UH" TargetMode="External"/><Relationship Id="rId719" Type="http://schemas.openxmlformats.org/officeDocument/2006/relationships/hyperlink" Target="http://paperpile.com/b/9ho3o9/QR5UH" TargetMode="External"/><Relationship Id="rId600" Type="http://schemas.openxmlformats.org/officeDocument/2006/relationships/hyperlink" Target="http://paperpile.com/b/9ho3o9/IbdKg" TargetMode="External"/><Relationship Id="rId601" Type="http://schemas.openxmlformats.org/officeDocument/2006/relationships/hyperlink" Target="http://paperpile.com/b/9ho3o9/IbdKg" TargetMode="External"/><Relationship Id="rId602" Type="http://schemas.openxmlformats.org/officeDocument/2006/relationships/hyperlink" Target="http://paperpile.com/b/9ho3o9/IbdKg" TargetMode="External"/><Relationship Id="rId603" Type="http://schemas.openxmlformats.org/officeDocument/2006/relationships/hyperlink" Target="http://paperpile.com/b/9ho3o9/Wg5hv" TargetMode="External"/><Relationship Id="rId604" Type="http://schemas.openxmlformats.org/officeDocument/2006/relationships/hyperlink" Target="http://paperpile.com/b/9ho3o9/Wg5hv" TargetMode="External"/><Relationship Id="rId605" Type="http://schemas.openxmlformats.org/officeDocument/2006/relationships/hyperlink" Target="http://paperpile.com/b/9ho3o9/Wg5hv" TargetMode="External"/><Relationship Id="rId606" Type="http://schemas.openxmlformats.org/officeDocument/2006/relationships/hyperlink" Target="http://paperpile.com/b/9ho3o9/i16wJ" TargetMode="External"/><Relationship Id="rId607" Type="http://schemas.openxmlformats.org/officeDocument/2006/relationships/hyperlink" Target="http://paperpile.com/b/9ho3o9/i16wJ" TargetMode="External"/><Relationship Id="rId608" Type="http://schemas.openxmlformats.org/officeDocument/2006/relationships/hyperlink" Target="http://paperpile.com/b/9ho3o9/i16wJ" TargetMode="External"/><Relationship Id="rId609" Type="http://schemas.openxmlformats.org/officeDocument/2006/relationships/hyperlink" Target="http://paperpile.com/b/9ho3o9/v6hVx" TargetMode="External"/><Relationship Id="rId830" Type="http://schemas.openxmlformats.org/officeDocument/2006/relationships/hyperlink" Target="http://paperpile.com/b/9ho3o9/jlCYw" TargetMode="External"/><Relationship Id="rId831" Type="http://schemas.openxmlformats.org/officeDocument/2006/relationships/hyperlink" Target="http://paperpile.com/b/9ho3o9/IyhDE" TargetMode="External"/><Relationship Id="rId832" Type="http://schemas.openxmlformats.org/officeDocument/2006/relationships/hyperlink" Target="http://paperpile.com/b/9ho3o9/IyhDE" TargetMode="External"/><Relationship Id="rId833" Type="http://schemas.openxmlformats.org/officeDocument/2006/relationships/hyperlink" Target="http://paperpile.com/b/9ho3o9/IyhDE" TargetMode="External"/><Relationship Id="rId834" Type="http://schemas.openxmlformats.org/officeDocument/2006/relationships/hyperlink" Target="http://paperpile.com/b/9ho3o9/oSYhr" TargetMode="External"/><Relationship Id="rId835" Type="http://schemas.openxmlformats.org/officeDocument/2006/relationships/hyperlink" Target="http://paperpile.com/b/9ho3o9/oSYhr" TargetMode="External"/><Relationship Id="rId836" Type="http://schemas.openxmlformats.org/officeDocument/2006/relationships/hyperlink" Target="http://paperpile.com/b/9ho3o9/oSYhr" TargetMode="External"/><Relationship Id="rId837" Type="http://schemas.openxmlformats.org/officeDocument/2006/relationships/hyperlink" Target="http://paperpile.com/b/9ho3o9/7L96e" TargetMode="External"/><Relationship Id="rId838" Type="http://schemas.openxmlformats.org/officeDocument/2006/relationships/hyperlink" Target="http://paperpile.com/b/9ho3o9/7L96e" TargetMode="External"/><Relationship Id="rId839" Type="http://schemas.openxmlformats.org/officeDocument/2006/relationships/hyperlink" Target="http://paperpile.com/b/9ho3o9/7L96e" TargetMode="External"/><Relationship Id="rId720" Type="http://schemas.openxmlformats.org/officeDocument/2006/relationships/hyperlink" Target="http://paperpile.com/b/9ho3o9/QR5UH" TargetMode="External"/><Relationship Id="rId721" Type="http://schemas.openxmlformats.org/officeDocument/2006/relationships/hyperlink" Target="http://paperpile.com/b/9ho3o9/jWDvD" TargetMode="External"/><Relationship Id="rId722" Type="http://schemas.openxmlformats.org/officeDocument/2006/relationships/hyperlink" Target="http://paperpile.com/b/9ho3o9/jWDvD" TargetMode="External"/><Relationship Id="rId723" Type="http://schemas.openxmlformats.org/officeDocument/2006/relationships/hyperlink" Target="http://paperpile.com/b/9ho3o9/jWDvD" TargetMode="External"/><Relationship Id="rId724" Type="http://schemas.openxmlformats.org/officeDocument/2006/relationships/hyperlink" Target="http://paperpile.com/b/9ho3o9/OkTB0" TargetMode="External"/><Relationship Id="rId30" Type="http://schemas.openxmlformats.org/officeDocument/2006/relationships/hyperlink" Target="https://paperpile.com/c/9ho3o9/IvNpn/?noauthor=1" TargetMode="External"/><Relationship Id="rId31" Type="http://schemas.openxmlformats.org/officeDocument/2006/relationships/hyperlink" Target="https://paperpile.com/c/9ho3o9/d9scC/?noauthor=1" TargetMode="External"/><Relationship Id="rId32" Type="http://schemas.openxmlformats.org/officeDocument/2006/relationships/hyperlink" Target="https://paperpile.com/c/9ho3o9/QiK2W/?noauthor=1" TargetMode="External"/><Relationship Id="rId33" Type="http://schemas.openxmlformats.org/officeDocument/2006/relationships/hyperlink" Target="https://paperpile.com/c/9ho3o9/V8YYW/?noauthor=1" TargetMode="External"/><Relationship Id="rId34" Type="http://schemas.openxmlformats.org/officeDocument/2006/relationships/hyperlink" Target="https://paperpile.com/c/9ho3o9/wKqat" TargetMode="External"/><Relationship Id="rId35" Type="http://schemas.openxmlformats.org/officeDocument/2006/relationships/hyperlink" Target="https://paperpile.com/c/9ho3o9/kk2tG/?noauthor=1" TargetMode="External"/><Relationship Id="rId36" Type="http://schemas.openxmlformats.org/officeDocument/2006/relationships/hyperlink" Target="https://paperpile.com/c/9ho3o9/X50pt/?noauthor=1" TargetMode="External"/><Relationship Id="rId37" Type="http://schemas.openxmlformats.org/officeDocument/2006/relationships/hyperlink" Target="https://paperpile.com/c/9ho3o9/vU2hc/?noauthor=1" TargetMode="External"/><Relationship Id="rId38" Type="http://schemas.openxmlformats.org/officeDocument/2006/relationships/hyperlink" Target="https://paperpile.com/c/9ho3o9/yXTj7/?noauthor=1" TargetMode="External"/><Relationship Id="rId39" Type="http://schemas.openxmlformats.org/officeDocument/2006/relationships/hyperlink" Target="https://paperpile.com/c/9ho3o9/DtM8C/?noauthor=1" TargetMode="External"/><Relationship Id="rId725" Type="http://schemas.openxmlformats.org/officeDocument/2006/relationships/hyperlink" Target="http://paperpile.com/b/9ho3o9/OkTB0" TargetMode="External"/><Relationship Id="rId726" Type="http://schemas.openxmlformats.org/officeDocument/2006/relationships/hyperlink" Target="http://paperpile.com/b/9ho3o9/OkTB0" TargetMode="External"/><Relationship Id="rId727" Type="http://schemas.openxmlformats.org/officeDocument/2006/relationships/hyperlink" Target="http://paperpile.com/b/9ho3o9/WP54s" TargetMode="External"/><Relationship Id="rId728" Type="http://schemas.openxmlformats.org/officeDocument/2006/relationships/hyperlink" Target="http://paperpile.com/b/9ho3o9/WP54s" TargetMode="External"/><Relationship Id="rId729" Type="http://schemas.openxmlformats.org/officeDocument/2006/relationships/hyperlink" Target="http://paperpile.com/b/9ho3o9/WP54s" TargetMode="External"/><Relationship Id="rId610" Type="http://schemas.openxmlformats.org/officeDocument/2006/relationships/hyperlink" Target="http://paperpile.com/b/9ho3o9/v6hVx" TargetMode="External"/><Relationship Id="rId611" Type="http://schemas.openxmlformats.org/officeDocument/2006/relationships/hyperlink" Target="http://paperpile.com/b/9ho3o9/v6hVx" TargetMode="External"/><Relationship Id="rId612" Type="http://schemas.openxmlformats.org/officeDocument/2006/relationships/hyperlink" Target="http://paperpile.com/b/9ho3o9/LAlWC" TargetMode="External"/><Relationship Id="rId613" Type="http://schemas.openxmlformats.org/officeDocument/2006/relationships/hyperlink" Target="http://paperpile.com/b/9ho3o9/LAlWC" TargetMode="External"/><Relationship Id="rId614" Type="http://schemas.openxmlformats.org/officeDocument/2006/relationships/hyperlink" Target="http://paperpile.com/b/9ho3o9/LAlWC" TargetMode="External"/><Relationship Id="rId615" Type="http://schemas.openxmlformats.org/officeDocument/2006/relationships/hyperlink" Target="http://paperpile.com/b/9ho3o9/gwaqX" TargetMode="External"/><Relationship Id="rId616" Type="http://schemas.openxmlformats.org/officeDocument/2006/relationships/hyperlink" Target="http://paperpile.com/b/9ho3o9/gwaqX" TargetMode="External"/><Relationship Id="rId617" Type="http://schemas.openxmlformats.org/officeDocument/2006/relationships/hyperlink" Target="http://paperpile.com/b/9ho3o9/gwaqX" TargetMode="External"/><Relationship Id="rId618" Type="http://schemas.openxmlformats.org/officeDocument/2006/relationships/hyperlink" Target="http://paperpile.com/b/9ho3o9/f5rLD" TargetMode="External"/><Relationship Id="rId619" Type="http://schemas.openxmlformats.org/officeDocument/2006/relationships/hyperlink" Target="http://paperpile.com/b/9ho3o9/f5rLD" TargetMode="External"/><Relationship Id="rId840" Type="http://schemas.openxmlformats.org/officeDocument/2006/relationships/hyperlink" Target="http://paperpile.com/b/9ho3o9/ApYQ3" TargetMode="External"/><Relationship Id="rId841" Type="http://schemas.openxmlformats.org/officeDocument/2006/relationships/hyperlink" Target="http://paperpile.com/b/9ho3o9/ApYQ3" TargetMode="External"/><Relationship Id="rId842" Type="http://schemas.openxmlformats.org/officeDocument/2006/relationships/hyperlink" Target="http://paperpile.com/b/9ho3o9/ApYQ3" TargetMode="External"/><Relationship Id="rId843" Type="http://schemas.openxmlformats.org/officeDocument/2006/relationships/hyperlink" Target="http://paperpile.com/b/9ho3o9/O7k42" TargetMode="External"/><Relationship Id="rId844" Type="http://schemas.openxmlformats.org/officeDocument/2006/relationships/hyperlink" Target="http://paperpile.com/b/9ho3o9/O7k42" TargetMode="External"/><Relationship Id="rId845" Type="http://schemas.openxmlformats.org/officeDocument/2006/relationships/hyperlink" Target="http://paperpile.com/b/9ho3o9/O7k42" TargetMode="External"/><Relationship Id="rId846" Type="http://schemas.openxmlformats.org/officeDocument/2006/relationships/hyperlink" Target="http://paperpile.com/b/9ho3o9/1PvL1" TargetMode="External"/><Relationship Id="rId500" Type="http://schemas.openxmlformats.org/officeDocument/2006/relationships/hyperlink" Target="http://paperpile.com/b/9ho3o9/9L9Rv" TargetMode="External"/><Relationship Id="rId501" Type="http://schemas.openxmlformats.org/officeDocument/2006/relationships/hyperlink" Target="http://paperpile.com/b/9ho3o9/9L9Rv" TargetMode="External"/><Relationship Id="rId502" Type="http://schemas.openxmlformats.org/officeDocument/2006/relationships/hyperlink" Target="http://paperpile.com/b/9ho3o9/9L9Rv" TargetMode="External"/><Relationship Id="rId503" Type="http://schemas.openxmlformats.org/officeDocument/2006/relationships/hyperlink" Target="http://paperpile.com/b/9ho3o9/Mxamu" TargetMode="External"/><Relationship Id="rId504" Type="http://schemas.openxmlformats.org/officeDocument/2006/relationships/hyperlink" Target="http://paperpile.com/b/9ho3o9/Mxamu" TargetMode="External"/><Relationship Id="rId505" Type="http://schemas.openxmlformats.org/officeDocument/2006/relationships/hyperlink" Target="http://paperpile.com/b/9ho3o9/Mxamu" TargetMode="External"/><Relationship Id="rId506" Type="http://schemas.openxmlformats.org/officeDocument/2006/relationships/hyperlink" Target="http://paperpile.com/b/9ho3o9/N2PhT" TargetMode="External"/><Relationship Id="rId507" Type="http://schemas.openxmlformats.org/officeDocument/2006/relationships/hyperlink" Target="http://paperpile.com/b/9ho3o9/N2PhT" TargetMode="External"/><Relationship Id="rId508" Type="http://schemas.openxmlformats.org/officeDocument/2006/relationships/hyperlink" Target="http://paperpile.com/b/9ho3o9/N2PhT" TargetMode="External"/><Relationship Id="rId509" Type="http://schemas.openxmlformats.org/officeDocument/2006/relationships/hyperlink" Target="http://paperpile.com/b/9ho3o9/sd1sn" TargetMode="External"/><Relationship Id="rId847" Type="http://schemas.openxmlformats.org/officeDocument/2006/relationships/hyperlink" Target="http://paperpile.com/b/9ho3o9/1PvL1" TargetMode="External"/><Relationship Id="rId848" Type="http://schemas.openxmlformats.org/officeDocument/2006/relationships/hyperlink" Target="http://paperpile.com/b/9ho3o9/1PvL1" TargetMode="External"/><Relationship Id="rId849" Type="http://schemas.openxmlformats.org/officeDocument/2006/relationships/hyperlink" Target="http://paperpile.com/b/9ho3o9/ryG0h" TargetMode="External"/><Relationship Id="rId730" Type="http://schemas.openxmlformats.org/officeDocument/2006/relationships/hyperlink" Target="http://paperpile.com/b/9ho3o9/7fMo5" TargetMode="External"/><Relationship Id="rId731" Type="http://schemas.openxmlformats.org/officeDocument/2006/relationships/hyperlink" Target="http://paperpile.com/b/9ho3o9/7fMo5" TargetMode="External"/><Relationship Id="rId732" Type="http://schemas.openxmlformats.org/officeDocument/2006/relationships/hyperlink" Target="http://paperpile.com/b/9ho3o9/7fMo5" TargetMode="External"/><Relationship Id="rId733" Type="http://schemas.openxmlformats.org/officeDocument/2006/relationships/hyperlink" Target="http://paperpile.com/b/9ho3o9/vVihR" TargetMode="External"/><Relationship Id="rId734" Type="http://schemas.openxmlformats.org/officeDocument/2006/relationships/hyperlink" Target="http://paperpile.com/b/9ho3o9/vVihR" TargetMode="External"/><Relationship Id="rId40" Type="http://schemas.openxmlformats.org/officeDocument/2006/relationships/hyperlink" Target="https://paperpile.com/c/9ho3o9/uYz5q/?noauthor=1" TargetMode="External"/><Relationship Id="rId41" Type="http://schemas.openxmlformats.org/officeDocument/2006/relationships/hyperlink" Target="https://paperpile.com/c/9ho3o9/I6ipo" TargetMode="External"/><Relationship Id="rId42" Type="http://schemas.openxmlformats.org/officeDocument/2006/relationships/hyperlink" Target="https://paperpile.com/c/9ho3o9/zYOTs/?noauthor=1" TargetMode="External"/><Relationship Id="rId43" Type="http://schemas.openxmlformats.org/officeDocument/2006/relationships/hyperlink" Target="https://paperpile.com/c/9ho3o9/TbMs0/?noauthor=1" TargetMode="External"/><Relationship Id="rId44" Type="http://schemas.openxmlformats.org/officeDocument/2006/relationships/hyperlink" Target="https://paperpile.com/c/9ho3o9/RaBxf+IhSHH" TargetMode="External"/><Relationship Id="rId45" Type="http://schemas.openxmlformats.org/officeDocument/2006/relationships/hyperlink" Target="https://paperpile.com/c/9ho3o9/8UrTd" TargetMode="External"/><Relationship Id="rId46" Type="http://schemas.openxmlformats.org/officeDocument/2006/relationships/hyperlink" Target="https://paperpile.com/c/9ho3o9/5xDMW" TargetMode="External"/><Relationship Id="rId47" Type="http://schemas.openxmlformats.org/officeDocument/2006/relationships/hyperlink" Target="https://paperpile.com/c/9ho3o9/xypSK" TargetMode="External"/><Relationship Id="rId48" Type="http://schemas.openxmlformats.org/officeDocument/2006/relationships/hyperlink" Target="https://paperpile.com/c/9ho3o9/dTHyY/?noauthor=1" TargetMode="External"/><Relationship Id="rId49" Type="http://schemas.openxmlformats.org/officeDocument/2006/relationships/hyperlink" Target="https://paperpile.com/c/9ho3o9/AytSO/?noauthor=1" TargetMode="External"/><Relationship Id="rId735" Type="http://schemas.openxmlformats.org/officeDocument/2006/relationships/hyperlink" Target="http://paperpile.com/b/9ho3o9/vVihR" TargetMode="External"/><Relationship Id="rId736" Type="http://schemas.openxmlformats.org/officeDocument/2006/relationships/hyperlink" Target="http://paperpile.com/b/9ho3o9/3iBtj" TargetMode="External"/><Relationship Id="rId737" Type="http://schemas.openxmlformats.org/officeDocument/2006/relationships/hyperlink" Target="http://paperpile.com/b/9ho3o9/3iBtj" TargetMode="External"/><Relationship Id="rId738" Type="http://schemas.openxmlformats.org/officeDocument/2006/relationships/hyperlink" Target="http://paperpile.com/b/9ho3o9/3iBtj" TargetMode="External"/><Relationship Id="rId739" Type="http://schemas.openxmlformats.org/officeDocument/2006/relationships/hyperlink" Target="http://paperpile.com/b/9ho3o9/0x3Zj" TargetMode="External"/><Relationship Id="rId620" Type="http://schemas.openxmlformats.org/officeDocument/2006/relationships/hyperlink" Target="http://paperpile.com/b/9ho3o9/f5rLD" TargetMode="External"/><Relationship Id="rId621" Type="http://schemas.openxmlformats.org/officeDocument/2006/relationships/hyperlink" Target="http://digitool.library.mcgill.ca/webclient/DeliveryManager?pid=70754&amp;custom_att_2=direct" TargetMode="External"/><Relationship Id="rId622" Type="http://schemas.openxmlformats.org/officeDocument/2006/relationships/hyperlink" Target="http://paperpile.com/b/9ho3o9/f5rLD" TargetMode="External"/><Relationship Id="rId623" Type="http://schemas.openxmlformats.org/officeDocument/2006/relationships/hyperlink" Target="http://paperpile.com/b/9ho3o9/ZYNHE" TargetMode="External"/><Relationship Id="rId624" Type="http://schemas.openxmlformats.org/officeDocument/2006/relationships/hyperlink" Target="http://paperpile.com/b/9ho3o9/ZYNHE" TargetMode="External"/><Relationship Id="rId625" Type="http://schemas.openxmlformats.org/officeDocument/2006/relationships/hyperlink" Target="http://paperpile.com/b/9ho3o9/ZYNHE" TargetMode="External"/><Relationship Id="rId626" Type="http://schemas.openxmlformats.org/officeDocument/2006/relationships/hyperlink" Target="http://paperpile.com/b/9ho3o9/ZhX4H" TargetMode="External"/><Relationship Id="rId627" Type="http://schemas.openxmlformats.org/officeDocument/2006/relationships/hyperlink" Target="http://paperpile.com/b/9ho3o9/ZhX4H" TargetMode="External"/><Relationship Id="rId628" Type="http://schemas.openxmlformats.org/officeDocument/2006/relationships/hyperlink" Target="http://paperpile.com/b/9ho3o9/ZhX4H" TargetMode="External"/><Relationship Id="rId629" Type="http://schemas.openxmlformats.org/officeDocument/2006/relationships/hyperlink" Target="http://paperpile.com/b/9ho3o9/nn1RU" TargetMode="External"/><Relationship Id="rId850" Type="http://schemas.openxmlformats.org/officeDocument/2006/relationships/hyperlink" Target="http://paperpile.com/b/9ho3o9/ryG0h" TargetMode="External"/><Relationship Id="rId851" Type="http://schemas.openxmlformats.org/officeDocument/2006/relationships/hyperlink" Target="http://paperpile.com/b/9ho3o9/ryG0h" TargetMode="External"/><Relationship Id="rId852" Type="http://schemas.openxmlformats.org/officeDocument/2006/relationships/hyperlink" Target="http://paperpile.com/b/9ho3o9/zqJcj" TargetMode="External"/><Relationship Id="rId853" Type="http://schemas.openxmlformats.org/officeDocument/2006/relationships/hyperlink" Target="http://paperpile.com/b/9ho3o9/zqJcj" TargetMode="External"/><Relationship Id="rId854" Type="http://schemas.openxmlformats.org/officeDocument/2006/relationships/hyperlink" Target="http://paperpile.com/b/9ho3o9/zqJcj" TargetMode="External"/><Relationship Id="rId855" Type="http://schemas.openxmlformats.org/officeDocument/2006/relationships/hyperlink" Target="http://paperpile.com/b/9ho3o9/VHzMG" TargetMode="External"/><Relationship Id="rId856" Type="http://schemas.openxmlformats.org/officeDocument/2006/relationships/hyperlink" Target="http://paperpile.com/b/9ho3o9/ziLPV" TargetMode="External"/><Relationship Id="rId510" Type="http://schemas.openxmlformats.org/officeDocument/2006/relationships/hyperlink" Target="http://paperpile.com/b/9ho3o9/sd1sn" TargetMode="External"/><Relationship Id="rId511" Type="http://schemas.openxmlformats.org/officeDocument/2006/relationships/hyperlink" Target="http://paperpile.com/b/9ho3o9/sd1sn" TargetMode="External"/><Relationship Id="rId512" Type="http://schemas.openxmlformats.org/officeDocument/2006/relationships/hyperlink" Target="http://paperpile.com/b/9ho3o9/OBzsK" TargetMode="External"/><Relationship Id="rId513" Type="http://schemas.openxmlformats.org/officeDocument/2006/relationships/hyperlink" Target="http://paperpile.com/b/9ho3o9/QoH60" TargetMode="External"/><Relationship Id="rId514" Type="http://schemas.openxmlformats.org/officeDocument/2006/relationships/hyperlink" Target="http://paperpile.com/b/9ho3o9/QoH60" TargetMode="External"/><Relationship Id="rId515" Type="http://schemas.openxmlformats.org/officeDocument/2006/relationships/hyperlink" Target="http://paperpile.com/b/9ho3o9/QoH60" TargetMode="External"/><Relationship Id="rId516" Type="http://schemas.openxmlformats.org/officeDocument/2006/relationships/hyperlink" Target="http://paperpile.com/b/9ho3o9/OnnSY" TargetMode="External"/><Relationship Id="rId517" Type="http://schemas.openxmlformats.org/officeDocument/2006/relationships/hyperlink" Target="http://paperpile.com/b/9ho3o9/OnnSY" TargetMode="External"/><Relationship Id="rId518" Type="http://schemas.openxmlformats.org/officeDocument/2006/relationships/hyperlink" Target="http://paperpile.com/b/9ho3o9/OnnSY" TargetMode="External"/><Relationship Id="rId519" Type="http://schemas.openxmlformats.org/officeDocument/2006/relationships/hyperlink" Target="http://paperpile.com/b/9ho3o9/5e8ca" TargetMode="External"/><Relationship Id="rId857" Type="http://schemas.openxmlformats.org/officeDocument/2006/relationships/hyperlink" Target="http://paperpile.com/b/9ho3o9/ziLPV" TargetMode="External"/><Relationship Id="rId858" Type="http://schemas.openxmlformats.org/officeDocument/2006/relationships/hyperlink" Target="http://paperpile.com/b/9ho3o9/ziLPV" TargetMode="External"/><Relationship Id="rId859" Type="http://schemas.openxmlformats.org/officeDocument/2006/relationships/hyperlink" Target="http://paperpile.com/b/9ho3o9/4yoQQ" TargetMode="External"/><Relationship Id="rId740" Type="http://schemas.openxmlformats.org/officeDocument/2006/relationships/hyperlink" Target="http://paperpile.com/b/9ho3o9/0x3Zj" TargetMode="External"/><Relationship Id="rId741" Type="http://schemas.openxmlformats.org/officeDocument/2006/relationships/hyperlink" Target="http://paperpile.com/b/9ho3o9/0x3Zj" TargetMode="External"/><Relationship Id="rId742" Type="http://schemas.openxmlformats.org/officeDocument/2006/relationships/hyperlink" Target="http://paperpile.com/b/9ho3o9/4UPFg" TargetMode="External"/><Relationship Id="rId743" Type="http://schemas.openxmlformats.org/officeDocument/2006/relationships/hyperlink" Target="http://paperpile.com/b/9ho3o9/4UPFg" TargetMode="External"/><Relationship Id="rId744" Type="http://schemas.openxmlformats.org/officeDocument/2006/relationships/hyperlink" Target="http://paperpile.com/b/9ho3o9/4UPFg" TargetMode="External"/><Relationship Id="rId50" Type="http://schemas.openxmlformats.org/officeDocument/2006/relationships/hyperlink" Target="https://paperpile.com/c/9ho3o9/ulKTb/?noauthor=1" TargetMode="External"/><Relationship Id="rId51" Type="http://schemas.openxmlformats.org/officeDocument/2006/relationships/hyperlink" Target="https://paperpile.com/c/9ho3o9/l2Pwx/?noauthor=1" TargetMode="External"/><Relationship Id="rId52" Type="http://schemas.openxmlformats.org/officeDocument/2006/relationships/hyperlink" Target="https://paperpile.com/c/9ho3o9/Wp0hx/?noauthor=1" TargetMode="External"/><Relationship Id="rId53" Type="http://schemas.openxmlformats.org/officeDocument/2006/relationships/hyperlink" Target="https://paperpile.com/c/9ho3o9/dTHyY/?noauthor=1" TargetMode="External"/><Relationship Id="rId54" Type="http://schemas.openxmlformats.org/officeDocument/2006/relationships/hyperlink" Target="https://paperpile.com/c/9ho3o9/DtM8C/?noauthor=1" TargetMode="External"/><Relationship Id="rId55" Type="http://schemas.openxmlformats.org/officeDocument/2006/relationships/hyperlink" Target="https://paperpile.com/c/9ho3o9/Aweox/?noauthor=1" TargetMode="External"/><Relationship Id="rId56" Type="http://schemas.openxmlformats.org/officeDocument/2006/relationships/hyperlink" Target="https://paperpile.com/c/9ho3o9/DY98W/?noauthor=1" TargetMode="External"/><Relationship Id="rId57" Type="http://schemas.openxmlformats.org/officeDocument/2006/relationships/hyperlink" Target="https://paperpile.com/c/9ho3o9/tWJQ5/?noauthor=1" TargetMode="External"/><Relationship Id="rId58" Type="http://schemas.openxmlformats.org/officeDocument/2006/relationships/hyperlink" Target="https://paperpile.com/c/9ho3o9/4K26t/?noauthor=1" TargetMode="External"/><Relationship Id="rId59" Type="http://schemas.openxmlformats.org/officeDocument/2006/relationships/hyperlink" Target="https://paperpile.com/c/9ho3o9/b2gSJ" TargetMode="External"/><Relationship Id="rId400" Type="http://schemas.openxmlformats.org/officeDocument/2006/relationships/hyperlink" Target="http://paperpile.com/b/9ho3o9/Aweox" TargetMode="External"/><Relationship Id="rId401" Type="http://schemas.openxmlformats.org/officeDocument/2006/relationships/hyperlink" Target="http://paperpile.com/b/9ho3o9/Aweox" TargetMode="External"/><Relationship Id="rId402" Type="http://schemas.openxmlformats.org/officeDocument/2006/relationships/hyperlink" Target="http://paperpile.com/b/9ho3o9/DY98W" TargetMode="External"/><Relationship Id="rId403" Type="http://schemas.openxmlformats.org/officeDocument/2006/relationships/hyperlink" Target="http://paperpile.com/b/9ho3o9/DY98W" TargetMode="External"/><Relationship Id="rId404" Type="http://schemas.openxmlformats.org/officeDocument/2006/relationships/hyperlink" Target="http://paperpile.com/b/9ho3o9/DY98W" TargetMode="External"/><Relationship Id="rId405" Type="http://schemas.openxmlformats.org/officeDocument/2006/relationships/hyperlink" Target="http://paperpile.com/b/9ho3o9/tWJQ5" TargetMode="External"/><Relationship Id="rId406" Type="http://schemas.openxmlformats.org/officeDocument/2006/relationships/hyperlink" Target="http://paperpile.com/b/9ho3o9/tWJQ5" TargetMode="External"/><Relationship Id="rId407" Type="http://schemas.openxmlformats.org/officeDocument/2006/relationships/hyperlink" Target="http://paperpile.com/b/9ho3o9/tWJQ5" TargetMode="External"/><Relationship Id="rId408" Type="http://schemas.openxmlformats.org/officeDocument/2006/relationships/hyperlink" Target="http://paperpile.com/b/9ho3o9/4K26t" TargetMode="External"/><Relationship Id="rId409" Type="http://schemas.openxmlformats.org/officeDocument/2006/relationships/hyperlink" Target="http://paperpile.com/b/9ho3o9/4K26t" TargetMode="External"/><Relationship Id="rId745" Type="http://schemas.openxmlformats.org/officeDocument/2006/relationships/hyperlink" Target="http://paperpile.com/b/9ho3o9/Eqcec" TargetMode="External"/><Relationship Id="rId746" Type="http://schemas.openxmlformats.org/officeDocument/2006/relationships/hyperlink" Target="http://paperpile.com/b/9ho3o9/Eqcec" TargetMode="External"/><Relationship Id="rId747" Type="http://schemas.openxmlformats.org/officeDocument/2006/relationships/hyperlink" Target="http://paperpile.com/b/9ho3o9/Eqcec" TargetMode="External"/><Relationship Id="rId748" Type="http://schemas.openxmlformats.org/officeDocument/2006/relationships/hyperlink" Target="http://paperpile.com/b/9ho3o9/fy9tB" TargetMode="External"/><Relationship Id="rId749" Type="http://schemas.openxmlformats.org/officeDocument/2006/relationships/hyperlink" Target="http://paperpile.com/b/9ho3o9/fy9tB" TargetMode="External"/><Relationship Id="rId630" Type="http://schemas.openxmlformats.org/officeDocument/2006/relationships/hyperlink" Target="http://paperpile.com/b/9ho3o9/nn1RU" TargetMode="External"/><Relationship Id="rId631" Type="http://schemas.openxmlformats.org/officeDocument/2006/relationships/hyperlink" Target="http://paperpile.com/b/9ho3o9/nn1RU" TargetMode="External"/><Relationship Id="rId632" Type="http://schemas.openxmlformats.org/officeDocument/2006/relationships/hyperlink" Target="http://paperpile.com/b/9ho3o9/YK36t" TargetMode="External"/><Relationship Id="rId633" Type="http://schemas.openxmlformats.org/officeDocument/2006/relationships/hyperlink" Target="http://paperpile.com/b/9ho3o9/YK36t" TargetMode="External"/><Relationship Id="rId634" Type="http://schemas.openxmlformats.org/officeDocument/2006/relationships/hyperlink" Target="http://paperpile.com/b/9ho3o9/YK36t" TargetMode="External"/><Relationship Id="rId635" Type="http://schemas.openxmlformats.org/officeDocument/2006/relationships/hyperlink" Target="http://paperpile.com/b/9ho3o9/jJx7h" TargetMode="External"/><Relationship Id="rId636" Type="http://schemas.openxmlformats.org/officeDocument/2006/relationships/hyperlink" Target="http://paperpile.com/b/9ho3o9/jJx7h" TargetMode="External"/><Relationship Id="rId637" Type="http://schemas.openxmlformats.org/officeDocument/2006/relationships/hyperlink" Target="http://paperpile.com/b/9ho3o9/jJx7h" TargetMode="External"/><Relationship Id="rId638" Type="http://schemas.openxmlformats.org/officeDocument/2006/relationships/hyperlink" Target="https://bmcpediatr.biomedcentral.com/articles/10.1186/1471-2431-11-97" TargetMode="External"/><Relationship Id="rId639" Type="http://schemas.openxmlformats.org/officeDocument/2006/relationships/hyperlink" Target="http://paperpile.com/b/9ho3o9/jJx7h" TargetMode="External"/><Relationship Id="rId860" Type="http://schemas.openxmlformats.org/officeDocument/2006/relationships/hyperlink" Target="http://paperpile.com/b/9ho3o9/4yoQQ" TargetMode="External"/><Relationship Id="rId861" Type="http://schemas.openxmlformats.org/officeDocument/2006/relationships/hyperlink" Target="http://paperpile.com/b/9ho3o9/4yoQQ" TargetMode="External"/><Relationship Id="rId862" Type="http://schemas.openxmlformats.org/officeDocument/2006/relationships/hyperlink" Target="http://paperpile.com/b/9ho3o9/xwD4T" TargetMode="External"/><Relationship Id="rId863" Type="http://schemas.openxmlformats.org/officeDocument/2006/relationships/hyperlink" Target="http://paperpile.com/b/9ho3o9/xwD4T" TargetMode="External"/><Relationship Id="rId864" Type="http://schemas.openxmlformats.org/officeDocument/2006/relationships/hyperlink" Target="http://paperpile.com/b/9ho3o9/xwD4T" TargetMode="External"/><Relationship Id="rId865" Type="http://schemas.openxmlformats.org/officeDocument/2006/relationships/hyperlink" Target="http://paperpile.com/b/9ho3o9/FwnRj" TargetMode="External"/><Relationship Id="rId866" Type="http://schemas.openxmlformats.org/officeDocument/2006/relationships/hyperlink" Target="http://paperpile.com/b/9ho3o9/FwnRj" TargetMode="External"/><Relationship Id="rId520" Type="http://schemas.openxmlformats.org/officeDocument/2006/relationships/hyperlink" Target="http://paperpile.com/b/9ho3o9/5e8ca" TargetMode="External"/><Relationship Id="rId521" Type="http://schemas.openxmlformats.org/officeDocument/2006/relationships/hyperlink" Target="http://paperpile.com/b/9ho3o9/5e8ca" TargetMode="External"/><Relationship Id="rId522" Type="http://schemas.openxmlformats.org/officeDocument/2006/relationships/hyperlink" Target="http://paperpile.com/b/9ho3o9/jEhII" TargetMode="External"/><Relationship Id="rId523" Type="http://schemas.openxmlformats.org/officeDocument/2006/relationships/hyperlink" Target="http://paperpile.com/b/9ho3o9/jEhII" TargetMode="External"/><Relationship Id="rId524" Type="http://schemas.openxmlformats.org/officeDocument/2006/relationships/hyperlink" Target="http://paperpile.com/b/9ho3o9/jEhII" TargetMode="External"/><Relationship Id="rId525" Type="http://schemas.openxmlformats.org/officeDocument/2006/relationships/hyperlink" Target="http://paperpile.com/b/9ho3o9/w925d" TargetMode="External"/><Relationship Id="rId526" Type="http://schemas.openxmlformats.org/officeDocument/2006/relationships/hyperlink" Target="http://paperpile.com/b/9ho3o9/w925d" TargetMode="External"/><Relationship Id="rId527" Type="http://schemas.openxmlformats.org/officeDocument/2006/relationships/hyperlink" Target="http://paperpile.com/b/9ho3o9/w925d" TargetMode="External"/><Relationship Id="rId528" Type="http://schemas.openxmlformats.org/officeDocument/2006/relationships/hyperlink" Target="http://paperpile.com/b/9ho3o9/led76" TargetMode="External"/><Relationship Id="rId529" Type="http://schemas.openxmlformats.org/officeDocument/2006/relationships/hyperlink" Target="http://paperpile.com/b/9ho3o9/led76" TargetMode="External"/><Relationship Id="rId867" Type="http://schemas.openxmlformats.org/officeDocument/2006/relationships/hyperlink" Target="http://paperpile.com/b/9ho3o9/FwnRj" TargetMode="External"/><Relationship Id="rId868" Type="http://schemas.openxmlformats.org/officeDocument/2006/relationships/hyperlink" Target="http://paperpile.com/b/9ho3o9/vgO1s" TargetMode="External"/><Relationship Id="rId869" Type="http://schemas.openxmlformats.org/officeDocument/2006/relationships/hyperlink" Target="http://paperpile.com/b/9ho3o9/vgO1s" TargetMode="External"/><Relationship Id="rId750" Type="http://schemas.openxmlformats.org/officeDocument/2006/relationships/hyperlink" Target="http://paperpile.com/b/9ho3o9/fy9tB" TargetMode="External"/><Relationship Id="rId751" Type="http://schemas.openxmlformats.org/officeDocument/2006/relationships/hyperlink" Target="http://paperpile.com/b/9ho3o9/GYaN8" TargetMode="External"/><Relationship Id="rId752" Type="http://schemas.openxmlformats.org/officeDocument/2006/relationships/hyperlink" Target="http://paperpile.com/b/9ho3o9/GYaN8" TargetMode="External"/><Relationship Id="rId753" Type="http://schemas.openxmlformats.org/officeDocument/2006/relationships/hyperlink" Target="http://paperpile.com/b/9ho3o9/GYaN8" TargetMode="External"/><Relationship Id="rId754" Type="http://schemas.openxmlformats.org/officeDocument/2006/relationships/hyperlink" Target="http://paperpile.com/b/9ho3o9/jhMiv" TargetMode="External"/><Relationship Id="rId60" Type="http://schemas.openxmlformats.org/officeDocument/2006/relationships/hyperlink" Target="https://paperpile.com/c/9ho3o9/1K6gL+Rvl8z" TargetMode="External"/><Relationship Id="rId61" Type="http://schemas.openxmlformats.org/officeDocument/2006/relationships/hyperlink" Target="https://paperpile.com/c/9ho3o9/Rvl8z/?noauthor=1" TargetMode="External"/><Relationship Id="rId62" Type="http://schemas.openxmlformats.org/officeDocument/2006/relationships/hyperlink" Target="https://paperpile.com/c/9ho3o9/ZlaFR/?noauthor=1" TargetMode="External"/><Relationship Id="rId63" Type="http://schemas.openxmlformats.org/officeDocument/2006/relationships/hyperlink" Target="https://paperpile.com/c/9ho3o9/BwlJa/?noauthor=1" TargetMode="External"/><Relationship Id="rId64" Type="http://schemas.openxmlformats.org/officeDocument/2006/relationships/hyperlink" Target="https://paperpile.com/c/9ho3o9/tWJQ5/?noauthor=1" TargetMode="External"/><Relationship Id="rId65" Type="http://schemas.openxmlformats.org/officeDocument/2006/relationships/hyperlink" Target="https://paperpile.com/c/9ho3o9/bJzqP/?noauthor=1" TargetMode="External"/><Relationship Id="rId66" Type="http://schemas.openxmlformats.org/officeDocument/2006/relationships/hyperlink" Target="https://paperpile.com/c/9ho3o9/8z8U1" TargetMode="External"/><Relationship Id="rId67" Type="http://schemas.openxmlformats.org/officeDocument/2006/relationships/hyperlink" Target="https://paperpile.com/c/9ho3o9/EbQL6/?noauthor=1" TargetMode="External"/><Relationship Id="rId68" Type="http://schemas.openxmlformats.org/officeDocument/2006/relationships/hyperlink" Target="https://paperpile.com/c/9ho3o9/ZuMfS" TargetMode="External"/><Relationship Id="rId69" Type="http://schemas.openxmlformats.org/officeDocument/2006/relationships/hyperlink" Target="https://paperpile.com/c/9ho3o9/eF9dD/?noauthor=1" TargetMode="External"/><Relationship Id="rId410" Type="http://schemas.openxmlformats.org/officeDocument/2006/relationships/hyperlink" Target="http://paperpile.com/b/9ho3o9/4K26t" TargetMode="External"/><Relationship Id="rId411" Type="http://schemas.openxmlformats.org/officeDocument/2006/relationships/hyperlink" Target="http://paperpile.com/b/9ho3o9/b2gSJ" TargetMode="External"/><Relationship Id="rId412" Type="http://schemas.openxmlformats.org/officeDocument/2006/relationships/hyperlink" Target="http://paperpile.com/b/9ho3o9/b2gSJ" TargetMode="External"/><Relationship Id="rId413" Type="http://schemas.openxmlformats.org/officeDocument/2006/relationships/hyperlink" Target="http://paperpile.com/b/9ho3o9/b2gSJ" TargetMode="External"/><Relationship Id="rId414" Type="http://schemas.openxmlformats.org/officeDocument/2006/relationships/hyperlink" Target="http://paperpile.com/b/9ho3o9/1K6gL" TargetMode="External"/><Relationship Id="rId415" Type="http://schemas.openxmlformats.org/officeDocument/2006/relationships/hyperlink" Target="http://paperpile.com/b/9ho3o9/1K6gL" TargetMode="External"/><Relationship Id="rId416" Type="http://schemas.openxmlformats.org/officeDocument/2006/relationships/hyperlink" Target="http://paperpile.com/b/9ho3o9/1K6gL" TargetMode="External"/><Relationship Id="rId417" Type="http://schemas.openxmlformats.org/officeDocument/2006/relationships/hyperlink" Target="http://paperpile.com/b/9ho3o9/Rvl8z" TargetMode="External"/><Relationship Id="rId418" Type="http://schemas.openxmlformats.org/officeDocument/2006/relationships/hyperlink" Target="http://paperpile.com/b/9ho3o9/Rvl8z" TargetMode="External"/><Relationship Id="rId419" Type="http://schemas.openxmlformats.org/officeDocument/2006/relationships/hyperlink" Target="http://paperpile.com/b/9ho3o9/Rvl8z" TargetMode="External"/><Relationship Id="rId755" Type="http://schemas.openxmlformats.org/officeDocument/2006/relationships/hyperlink" Target="http://paperpile.com/b/9ho3o9/jhMiv" TargetMode="External"/><Relationship Id="rId756" Type="http://schemas.openxmlformats.org/officeDocument/2006/relationships/hyperlink" Target="http://paperpile.com/b/9ho3o9/jhMiv" TargetMode="External"/><Relationship Id="rId757" Type="http://schemas.openxmlformats.org/officeDocument/2006/relationships/hyperlink" Target="http://paperpile.com/b/9ho3o9/ORyD0" TargetMode="External"/><Relationship Id="rId758" Type="http://schemas.openxmlformats.org/officeDocument/2006/relationships/hyperlink" Target="http://paperpile.com/b/9ho3o9/EJNwp" TargetMode="External"/><Relationship Id="rId759" Type="http://schemas.openxmlformats.org/officeDocument/2006/relationships/hyperlink" Target="http://paperpile.com/b/9ho3o9/EJNwp" TargetMode="External"/><Relationship Id="rId640" Type="http://schemas.openxmlformats.org/officeDocument/2006/relationships/hyperlink" Target="http://paperpile.com/b/9ho3o9/2I1uL" TargetMode="External"/><Relationship Id="rId641" Type="http://schemas.openxmlformats.org/officeDocument/2006/relationships/hyperlink" Target="http://paperpile.com/b/9ho3o9/2I1uL" TargetMode="External"/><Relationship Id="rId642" Type="http://schemas.openxmlformats.org/officeDocument/2006/relationships/hyperlink" Target="http://paperpile.com/b/9ho3o9/2I1uL" TargetMode="External"/><Relationship Id="rId643" Type="http://schemas.openxmlformats.org/officeDocument/2006/relationships/hyperlink" Target="http://paperpile.com/b/9ho3o9/BVftO" TargetMode="External"/><Relationship Id="rId644" Type="http://schemas.openxmlformats.org/officeDocument/2006/relationships/hyperlink" Target="http://paperpile.com/b/9ho3o9/BVftO" TargetMode="External"/><Relationship Id="rId645" Type="http://schemas.openxmlformats.org/officeDocument/2006/relationships/hyperlink" Target="http://paperpile.com/b/9ho3o9/BVftO" TargetMode="External"/><Relationship Id="rId646" Type="http://schemas.openxmlformats.org/officeDocument/2006/relationships/hyperlink" Target="http://paperpile.com/b/9ho3o9/lLx7k" TargetMode="External"/><Relationship Id="rId300" Type="http://schemas.openxmlformats.org/officeDocument/2006/relationships/hyperlink" Target="http://paperpile.com/b/9ho3o9/Lj7Np" TargetMode="External"/><Relationship Id="rId301" Type="http://schemas.openxmlformats.org/officeDocument/2006/relationships/hyperlink" Target="http://paperpile.com/b/9ho3o9/Lj7Np" TargetMode="External"/><Relationship Id="rId302" Type="http://schemas.openxmlformats.org/officeDocument/2006/relationships/hyperlink" Target="http://paperpile.com/b/9ho3o9/Lj7Np" TargetMode="External"/><Relationship Id="rId303" Type="http://schemas.openxmlformats.org/officeDocument/2006/relationships/hyperlink" Target="http://paperpile.com/b/9ho3o9/UxNe3" TargetMode="External"/><Relationship Id="rId304" Type="http://schemas.openxmlformats.org/officeDocument/2006/relationships/hyperlink" Target="http://paperpile.com/b/9ho3o9/UxNe3" TargetMode="External"/><Relationship Id="rId305" Type="http://schemas.openxmlformats.org/officeDocument/2006/relationships/hyperlink" Target="http://paperpile.com/b/9ho3o9/UxNe3" TargetMode="External"/><Relationship Id="rId306" Type="http://schemas.openxmlformats.org/officeDocument/2006/relationships/hyperlink" Target="http://paperpile.com/b/9ho3o9/vHI7S" TargetMode="External"/><Relationship Id="rId307" Type="http://schemas.openxmlformats.org/officeDocument/2006/relationships/hyperlink" Target="http://paperpile.com/b/9ho3o9/vHI7S" TargetMode="External"/><Relationship Id="rId308" Type="http://schemas.openxmlformats.org/officeDocument/2006/relationships/hyperlink" Target="http://paperpile.com/b/9ho3o9/vHI7S" TargetMode="External"/><Relationship Id="rId309" Type="http://schemas.openxmlformats.org/officeDocument/2006/relationships/hyperlink" Target="http://paperpile.com/b/9ho3o9/rHr0A" TargetMode="External"/><Relationship Id="rId647" Type="http://schemas.openxmlformats.org/officeDocument/2006/relationships/hyperlink" Target="http://paperpile.com/b/9ho3o9/lLx7k" TargetMode="External"/><Relationship Id="rId648" Type="http://schemas.openxmlformats.org/officeDocument/2006/relationships/hyperlink" Target="http://paperpile.com/b/9ho3o9/lLx7k" TargetMode="External"/><Relationship Id="rId649" Type="http://schemas.openxmlformats.org/officeDocument/2006/relationships/hyperlink" Target="http://paperpile.com/b/9ho3o9/CAZDa" TargetMode="External"/><Relationship Id="rId870" Type="http://schemas.openxmlformats.org/officeDocument/2006/relationships/hyperlink" Target="http://paperpile.com/b/9ho3o9/vgO1s" TargetMode="External"/><Relationship Id="rId871" Type="http://schemas.openxmlformats.org/officeDocument/2006/relationships/hyperlink" Target="http://paperpile.com/b/9ho3o9/cKieT" TargetMode="External"/><Relationship Id="rId872" Type="http://schemas.openxmlformats.org/officeDocument/2006/relationships/hyperlink" Target="http://paperpile.com/b/9ho3o9/cKieT" TargetMode="External"/><Relationship Id="rId873" Type="http://schemas.openxmlformats.org/officeDocument/2006/relationships/hyperlink" Target="http://paperpile.com/b/9ho3o9/cKieT" TargetMode="External"/><Relationship Id="rId874" Type="http://schemas.openxmlformats.org/officeDocument/2006/relationships/hyperlink" Target="http://paperpile.com/b/9ho3o9/nPPFy" TargetMode="External"/><Relationship Id="rId875" Type="http://schemas.openxmlformats.org/officeDocument/2006/relationships/hyperlink" Target="http://paperpile.com/b/9ho3o9/nPPFy" TargetMode="External"/><Relationship Id="rId876" Type="http://schemas.openxmlformats.org/officeDocument/2006/relationships/hyperlink" Target="http://paperpile.com/b/9ho3o9/nPPFy" TargetMode="External"/><Relationship Id="rId530" Type="http://schemas.openxmlformats.org/officeDocument/2006/relationships/hyperlink" Target="http://paperpile.com/b/9ho3o9/led76" TargetMode="External"/><Relationship Id="rId531" Type="http://schemas.openxmlformats.org/officeDocument/2006/relationships/hyperlink" Target="http://paperpile.com/b/9ho3o9/nktS1" TargetMode="External"/><Relationship Id="rId532" Type="http://schemas.openxmlformats.org/officeDocument/2006/relationships/hyperlink" Target="http://paperpile.com/b/9ho3o9/nktS1" TargetMode="External"/><Relationship Id="rId533" Type="http://schemas.openxmlformats.org/officeDocument/2006/relationships/hyperlink" Target="http://paperpile.com/b/9ho3o9/nktS1" TargetMode="External"/><Relationship Id="rId534" Type="http://schemas.openxmlformats.org/officeDocument/2006/relationships/hyperlink" Target="http://paperpile.com/b/9ho3o9/ThwQt" TargetMode="External"/><Relationship Id="rId535" Type="http://schemas.openxmlformats.org/officeDocument/2006/relationships/hyperlink" Target="http://paperpile.com/b/9ho3o9/ThwQt" TargetMode="External"/><Relationship Id="rId536" Type="http://schemas.openxmlformats.org/officeDocument/2006/relationships/hyperlink" Target="http://paperpile.com/b/9ho3o9/ThwQt" TargetMode="External"/><Relationship Id="rId537" Type="http://schemas.openxmlformats.org/officeDocument/2006/relationships/hyperlink" Target="http://paperpile.com/b/9ho3o9/ecAPL" TargetMode="External"/><Relationship Id="rId538" Type="http://schemas.openxmlformats.org/officeDocument/2006/relationships/hyperlink" Target="http://paperpile.com/b/9ho3o9/ecAPL" TargetMode="External"/><Relationship Id="rId539" Type="http://schemas.openxmlformats.org/officeDocument/2006/relationships/hyperlink" Target="http://paperpile.com/b/9ho3o9/ecAPL" TargetMode="External"/><Relationship Id="rId877" Type="http://schemas.openxmlformats.org/officeDocument/2006/relationships/hyperlink" Target="http://paperpile.com/b/9ho3o9/rV0nW" TargetMode="External"/><Relationship Id="rId878" Type="http://schemas.openxmlformats.org/officeDocument/2006/relationships/hyperlink" Target="http://paperpile.com/b/9ho3o9/rV0nW" TargetMode="External"/><Relationship Id="rId879" Type="http://schemas.openxmlformats.org/officeDocument/2006/relationships/hyperlink" Target="http://paperpile.com/b/9ho3o9/rV0nW" TargetMode="External"/><Relationship Id="rId760" Type="http://schemas.openxmlformats.org/officeDocument/2006/relationships/hyperlink" Target="http://paperpile.com/b/9ho3o9/EJNwp" TargetMode="External"/><Relationship Id="rId761" Type="http://schemas.openxmlformats.org/officeDocument/2006/relationships/hyperlink" Target="http://paperpile.com/b/9ho3o9/1AJsr" TargetMode="External"/><Relationship Id="rId762" Type="http://schemas.openxmlformats.org/officeDocument/2006/relationships/hyperlink" Target="http://paperpile.com/b/9ho3o9/1AJsr" TargetMode="External"/><Relationship Id="rId763" Type="http://schemas.openxmlformats.org/officeDocument/2006/relationships/hyperlink" Target="http://paperpile.com/b/9ho3o9/1AJsr" TargetMode="External"/><Relationship Id="rId764" Type="http://schemas.openxmlformats.org/officeDocument/2006/relationships/hyperlink" Target="http://paperpile.com/b/9ho3o9/q7Px8" TargetMode="External"/><Relationship Id="rId70" Type="http://schemas.openxmlformats.org/officeDocument/2006/relationships/hyperlink" Target="https://paperpile.com/c/9ho3o9/EncBW/?noauthor=1" TargetMode="External"/><Relationship Id="rId71" Type="http://schemas.openxmlformats.org/officeDocument/2006/relationships/hyperlink" Target="https://paperpile.com/c/9ho3o9/yHcFt/?noauthor=1" TargetMode="External"/><Relationship Id="rId72" Type="http://schemas.openxmlformats.org/officeDocument/2006/relationships/hyperlink" Target="https://paperpile.com/c/9ho3o9/AFMUR/?noauthor=1" TargetMode="External"/><Relationship Id="rId73" Type="http://schemas.openxmlformats.org/officeDocument/2006/relationships/hyperlink" Target="https://paperpile.com/c/9ho3o9/BZL5v/?noauthor=1" TargetMode="External"/><Relationship Id="rId74" Type="http://schemas.openxmlformats.org/officeDocument/2006/relationships/hyperlink" Target="https://paperpile.com/c/9ho3o9/t5J3U/?noauthor=1" TargetMode="External"/><Relationship Id="rId75" Type="http://schemas.openxmlformats.org/officeDocument/2006/relationships/hyperlink" Target="https://paperpile.com/c/9ho3o9/vU2hc/?noauthor=1" TargetMode="External"/><Relationship Id="rId76" Type="http://schemas.openxmlformats.org/officeDocument/2006/relationships/hyperlink" Target="https://paperpile.com/c/9ho3o9/sHMJC/?noauthor=1" TargetMode="External"/><Relationship Id="rId77" Type="http://schemas.openxmlformats.org/officeDocument/2006/relationships/hyperlink" Target="https://paperpile.com/c/9ho3o9/TTqXs/?noauthor=1" TargetMode="External"/><Relationship Id="rId78" Type="http://schemas.openxmlformats.org/officeDocument/2006/relationships/hyperlink" Target="https://paperpile.com/c/9ho3o9/4yib1/?noauthor=1" TargetMode="External"/><Relationship Id="rId79" Type="http://schemas.openxmlformats.org/officeDocument/2006/relationships/hyperlink" Target="https://paperpile.com/c/9ho3o9/RkHS6/?noauthor=1" TargetMode="External"/><Relationship Id="rId420" Type="http://schemas.openxmlformats.org/officeDocument/2006/relationships/hyperlink" Target="http://paperpile.com/b/9ho3o9/ZlaFR" TargetMode="External"/><Relationship Id="rId421" Type="http://schemas.openxmlformats.org/officeDocument/2006/relationships/hyperlink" Target="http://paperpile.com/b/9ho3o9/ZlaFR" TargetMode="External"/><Relationship Id="rId422" Type="http://schemas.openxmlformats.org/officeDocument/2006/relationships/hyperlink" Target="http://paperpile.com/b/9ho3o9/ZlaFR" TargetMode="External"/><Relationship Id="rId423" Type="http://schemas.openxmlformats.org/officeDocument/2006/relationships/hyperlink" Target="http://paperpile.com/b/9ho3o9/BwlJa" TargetMode="External"/><Relationship Id="rId424" Type="http://schemas.openxmlformats.org/officeDocument/2006/relationships/hyperlink" Target="http://paperpile.com/b/9ho3o9/bJzqP" TargetMode="External"/><Relationship Id="rId425" Type="http://schemas.openxmlformats.org/officeDocument/2006/relationships/hyperlink" Target="http://paperpile.com/b/9ho3o9/bJzqP" TargetMode="External"/><Relationship Id="rId426" Type="http://schemas.openxmlformats.org/officeDocument/2006/relationships/hyperlink" Target="http://paperpile.com/b/9ho3o9/bJzqP" TargetMode="External"/><Relationship Id="rId427" Type="http://schemas.openxmlformats.org/officeDocument/2006/relationships/hyperlink" Target="http://paperpile.com/b/9ho3o9/8z8U1" TargetMode="External"/><Relationship Id="rId428" Type="http://schemas.openxmlformats.org/officeDocument/2006/relationships/hyperlink" Target="http://paperpile.com/b/9ho3o9/8z8U1" TargetMode="External"/><Relationship Id="rId429" Type="http://schemas.openxmlformats.org/officeDocument/2006/relationships/hyperlink" Target="http://paperpile.com/b/9ho3o9/8z8U1" TargetMode="External"/><Relationship Id="rId765" Type="http://schemas.openxmlformats.org/officeDocument/2006/relationships/hyperlink" Target="http://paperpile.com/b/9ho3o9/q7Px8" TargetMode="External"/><Relationship Id="rId766" Type="http://schemas.openxmlformats.org/officeDocument/2006/relationships/hyperlink" Target="http://paperpile.com/b/9ho3o9/q7Px8" TargetMode="External"/><Relationship Id="rId767" Type="http://schemas.openxmlformats.org/officeDocument/2006/relationships/hyperlink" Target="http://paperpile.com/b/9ho3o9/Bzl9n" TargetMode="External"/><Relationship Id="rId768" Type="http://schemas.openxmlformats.org/officeDocument/2006/relationships/hyperlink" Target="http://paperpile.com/b/9ho3o9/Bzl9n" TargetMode="External"/><Relationship Id="rId769" Type="http://schemas.openxmlformats.org/officeDocument/2006/relationships/hyperlink" Target="http://paperpile.com/b/9ho3o9/Bzl9n" TargetMode="External"/><Relationship Id="rId650" Type="http://schemas.openxmlformats.org/officeDocument/2006/relationships/hyperlink" Target="http://paperpile.com/b/9ho3o9/CAZDa" TargetMode="External"/><Relationship Id="rId651" Type="http://schemas.openxmlformats.org/officeDocument/2006/relationships/hyperlink" Target="http://paperpile.com/b/9ho3o9/CAZDa" TargetMode="External"/><Relationship Id="rId652" Type="http://schemas.openxmlformats.org/officeDocument/2006/relationships/hyperlink" Target="http://paperpile.com/b/9ho3o9/qwolM" TargetMode="External"/><Relationship Id="rId653" Type="http://schemas.openxmlformats.org/officeDocument/2006/relationships/hyperlink" Target="http://paperpile.com/b/9ho3o9/qwolM" TargetMode="External"/><Relationship Id="rId654" Type="http://schemas.openxmlformats.org/officeDocument/2006/relationships/hyperlink" Target="http://paperpile.com/b/9ho3o9/qwolM" TargetMode="External"/><Relationship Id="rId655" Type="http://schemas.openxmlformats.org/officeDocument/2006/relationships/hyperlink" Target="http://paperpile.com/b/9ho3o9/k3pGN" TargetMode="External"/><Relationship Id="rId656" Type="http://schemas.openxmlformats.org/officeDocument/2006/relationships/hyperlink" Target="http://paperpile.com/b/9ho3o9/k3pGN" TargetMode="External"/><Relationship Id="rId310" Type="http://schemas.openxmlformats.org/officeDocument/2006/relationships/hyperlink" Target="http://paperpile.com/b/9ho3o9/rHr0A" TargetMode="External"/><Relationship Id="rId311" Type="http://schemas.openxmlformats.org/officeDocument/2006/relationships/hyperlink" Target="http://paperpile.com/b/9ho3o9/rHr0A" TargetMode="External"/><Relationship Id="rId312" Type="http://schemas.openxmlformats.org/officeDocument/2006/relationships/hyperlink" Target="http://paperpile.com/b/9ho3o9/LDKwY" TargetMode="External"/><Relationship Id="rId313" Type="http://schemas.openxmlformats.org/officeDocument/2006/relationships/hyperlink" Target="http://paperpile.com/b/9ho3o9/LDKwY" TargetMode="External"/><Relationship Id="rId314" Type="http://schemas.openxmlformats.org/officeDocument/2006/relationships/hyperlink" Target="http://paperpile.com/b/9ho3o9/LDKwY" TargetMode="External"/><Relationship Id="rId315" Type="http://schemas.openxmlformats.org/officeDocument/2006/relationships/hyperlink" Target="http://paperpile.com/b/9ho3o9/nTbke" TargetMode="External"/><Relationship Id="rId316" Type="http://schemas.openxmlformats.org/officeDocument/2006/relationships/hyperlink" Target="http://paperpile.com/b/9ho3o9/nTbke" TargetMode="External"/><Relationship Id="rId317" Type="http://schemas.openxmlformats.org/officeDocument/2006/relationships/hyperlink" Target="http://paperpile.com/b/9ho3o9/nTbke" TargetMode="External"/><Relationship Id="rId318" Type="http://schemas.openxmlformats.org/officeDocument/2006/relationships/hyperlink" Target="http://paperpile.com/b/9ho3o9/WFcpQ" TargetMode="External"/><Relationship Id="rId319" Type="http://schemas.openxmlformats.org/officeDocument/2006/relationships/hyperlink" Target="http://paperpile.com/b/9ho3o9/WFcpQ" TargetMode="External"/><Relationship Id="rId657" Type="http://schemas.openxmlformats.org/officeDocument/2006/relationships/hyperlink" Target="http://paperpile.com/b/9ho3o9/k3pGN" TargetMode="External"/><Relationship Id="rId658" Type="http://schemas.openxmlformats.org/officeDocument/2006/relationships/hyperlink" Target="http://paperpile.com/b/9ho3o9/89ioY" TargetMode="External"/><Relationship Id="rId659" Type="http://schemas.openxmlformats.org/officeDocument/2006/relationships/hyperlink" Target="http://paperpile.com/b/9ho3o9/89ioY" TargetMode="External"/><Relationship Id="rId880" Type="http://schemas.openxmlformats.org/officeDocument/2006/relationships/hyperlink" Target="http://paperpile.com/b/9ho3o9/0eU1H" TargetMode="External"/><Relationship Id="rId881" Type="http://schemas.openxmlformats.org/officeDocument/2006/relationships/hyperlink" Target="http://paperpile.com/b/9ho3o9/0eU1H" TargetMode="External"/><Relationship Id="rId882" Type="http://schemas.openxmlformats.org/officeDocument/2006/relationships/hyperlink" Target="http://paperpile.com/b/9ho3o9/0eU1H" TargetMode="External"/><Relationship Id="rId883" Type="http://schemas.openxmlformats.org/officeDocument/2006/relationships/hyperlink" Target="http://paperpile.com/b/9ho3o9/PBjtd" TargetMode="External"/><Relationship Id="rId884" Type="http://schemas.openxmlformats.org/officeDocument/2006/relationships/hyperlink" Target="http://paperpile.com/b/9ho3o9/PBjtd" TargetMode="External"/><Relationship Id="rId885" Type="http://schemas.openxmlformats.org/officeDocument/2006/relationships/hyperlink" Target="http://paperpile.com/b/9ho3o9/PBjtd" TargetMode="External"/><Relationship Id="rId886" Type="http://schemas.openxmlformats.org/officeDocument/2006/relationships/hyperlink" Target="http://paperpile.com/b/9ho3o9/9ZCZp" TargetMode="External"/><Relationship Id="rId540" Type="http://schemas.openxmlformats.org/officeDocument/2006/relationships/hyperlink" Target="http://paperpile.com/b/9ho3o9/2RzbN" TargetMode="External"/><Relationship Id="rId541" Type="http://schemas.openxmlformats.org/officeDocument/2006/relationships/hyperlink" Target="http://paperpile.com/b/9ho3o9/2RzbN" TargetMode="External"/><Relationship Id="rId542" Type="http://schemas.openxmlformats.org/officeDocument/2006/relationships/hyperlink" Target="http://paperpile.com/b/9ho3o9/2RzbN" TargetMode="External"/><Relationship Id="rId543" Type="http://schemas.openxmlformats.org/officeDocument/2006/relationships/hyperlink" Target="http://paperpile.com/b/9ho3o9/dJQ5I" TargetMode="External"/><Relationship Id="rId544" Type="http://schemas.openxmlformats.org/officeDocument/2006/relationships/hyperlink" Target="http://paperpile.com/b/9ho3o9/dJQ5I" TargetMode="External"/><Relationship Id="rId545" Type="http://schemas.openxmlformats.org/officeDocument/2006/relationships/hyperlink" Target="http://paperpile.com/b/9ho3o9/dJQ5I" TargetMode="External"/><Relationship Id="rId546" Type="http://schemas.openxmlformats.org/officeDocument/2006/relationships/hyperlink" Target="http://paperpile.com/b/9ho3o9/RRHnx" TargetMode="External"/><Relationship Id="rId547" Type="http://schemas.openxmlformats.org/officeDocument/2006/relationships/hyperlink" Target="http://paperpile.com/b/9ho3o9/RRHnx" TargetMode="External"/><Relationship Id="rId548" Type="http://schemas.openxmlformats.org/officeDocument/2006/relationships/hyperlink" Target="http://paperpile.com/b/9ho3o9/RRHnx" TargetMode="External"/><Relationship Id="rId549" Type="http://schemas.openxmlformats.org/officeDocument/2006/relationships/hyperlink" Target="http://paperpile.com/b/9ho3o9/HS8AK" TargetMode="External"/><Relationship Id="rId200" Type="http://schemas.openxmlformats.org/officeDocument/2006/relationships/hyperlink" Target="https://paperpile.com/c/9ho3o9/jhMiv+ORyD0" TargetMode="External"/><Relationship Id="rId201" Type="http://schemas.openxmlformats.org/officeDocument/2006/relationships/hyperlink" Target="https://paperpile.com/c/9ho3o9/ORyD0" TargetMode="External"/><Relationship Id="rId202" Type="http://schemas.openxmlformats.org/officeDocument/2006/relationships/hyperlink" Target="https://paperpile.com/c/9ho3o9/jhMiv/?noauthor=1" TargetMode="External"/><Relationship Id="rId203" Type="http://schemas.openxmlformats.org/officeDocument/2006/relationships/hyperlink" Target="https://paperpile.com/c/9ho3o9/EJNwp/?noauthor=1" TargetMode="External"/><Relationship Id="rId204" Type="http://schemas.openxmlformats.org/officeDocument/2006/relationships/hyperlink" Target="https://paperpile.com/c/9ho3o9/1AJsr/?noauthor=1" TargetMode="External"/><Relationship Id="rId205" Type="http://schemas.openxmlformats.org/officeDocument/2006/relationships/hyperlink" Target="https://paperpile.com/c/9ho3o9/q7Px8/?noauthor=1" TargetMode="External"/><Relationship Id="rId206" Type="http://schemas.openxmlformats.org/officeDocument/2006/relationships/hyperlink" Target="https://paperpile.com/c/9ho3o9/Bzl9n/?noauthor=1" TargetMode="External"/><Relationship Id="rId207" Type="http://schemas.openxmlformats.org/officeDocument/2006/relationships/hyperlink" Target="https://paperpile.com/c/9ho3o9/ceIev/?noauthor=1" TargetMode="External"/><Relationship Id="rId208" Type="http://schemas.openxmlformats.org/officeDocument/2006/relationships/hyperlink" Target="https://paperpile.com/c/9ho3o9/XEI7t/?noauthor=1" TargetMode="External"/><Relationship Id="rId209" Type="http://schemas.openxmlformats.org/officeDocument/2006/relationships/hyperlink" Target="https://paperpile.com/c/9ho3o9/M5Jri/?noauthor=1" TargetMode="External"/><Relationship Id="rId887" Type="http://schemas.openxmlformats.org/officeDocument/2006/relationships/hyperlink" Target="http://paperpile.com/b/9ho3o9/9ZCZp" TargetMode="External"/><Relationship Id="rId888" Type="http://schemas.openxmlformats.org/officeDocument/2006/relationships/hyperlink" Target="http://paperpile.com/b/9ho3o9/9ZCZp" TargetMode="External"/><Relationship Id="rId889" Type="http://schemas.openxmlformats.org/officeDocument/2006/relationships/hyperlink" Target="http://paperpile.com/b/9ho3o9/Ms2bR" TargetMode="External"/><Relationship Id="rId770" Type="http://schemas.openxmlformats.org/officeDocument/2006/relationships/hyperlink" Target="http://paperpile.com/b/9ho3o9/ceIev" TargetMode="External"/><Relationship Id="rId771" Type="http://schemas.openxmlformats.org/officeDocument/2006/relationships/hyperlink" Target="http://paperpile.com/b/9ho3o9/ceIev" TargetMode="External"/><Relationship Id="rId772" Type="http://schemas.openxmlformats.org/officeDocument/2006/relationships/hyperlink" Target="http://paperpile.com/b/9ho3o9/ceIev" TargetMode="External"/><Relationship Id="rId773" Type="http://schemas.openxmlformats.org/officeDocument/2006/relationships/hyperlink" Target="http://paperpile.com/b/9ho3o9/XEI7t" TargetMode="External"/><Relationship Id="rId774" Type="http://schemas.openxmlformats.org/officeDocument/2006/relationships/hyperlink" Target="http://paperpile.com/b/9ho3o9/XEI7t" TargetMode="External"/><Relationship Id="rId80" Type="http://schemas.openxmlformats.org/officeDocument/2006/relationships/hyperlink" Target="https://paperpile.com/c/9ho3o9/XR7Ox+94oFM" TargetMode="External"/><Relationship Id="rId81" Type="http://schemas.openxmlformats.org/officeDocument/2006/relationships/hyperlink" Target="https://paperpile.com/c/9ho3o9/phRTJ" TargetMode="External"/><Relationship Id="rId82" Type="http://schemas.openxmlformats.org/officeDocument/2006/relationships/hyperlink" Target="https://paperpile.com/c/9ho3o9/vY5IG+NyZd8" TargetMode="External"/><Relationship Id="rId83" Type="http://schemas.openxmlformats.org/officeDocument/2006/relationships/hyperlink" Target="https://paperpile.com/c/9ho3o9/yEQhm/?noauthor=1" TargetMode="External"/><Relationship Id="rId84" Type="http://schemas.openxmlformats.org/officeDocument/2006/relationships/hyperlink" Target="https://paperpile.com/c/9ho3o9/YiCyE/?noauthor=1" TargetMode="External"/><Relationship Id="rId85" Type="http://schemas.openxmlformats.org/officeDocument/2006/relationships/hyperlink" Target="https://paperpile.com/c/9ho3o9/wKqat" TargetMode="External"/><Relationship Id="rId86" Type="http://schemas.openxmlformats.org/officeDocument/2006/relationships/hyperlink" Target="https://paperpile.com/c/9ho3o9/XFdSy/?noauthor=1" TargetMode="External"/><Relationship Id="rId87" Type="http://schemas.openxmlformats.org/officeDocument/2006/relationships/hyperlink" Target="https://paperpile.com/c/9ho3o9/DtM8C/?noauthor=1" TargetMode="External"/><Relationship Id="rId88" Type="http://schemas.openxmlformats.org/officeDocument/2006/relationships/hyperlink" Target="https://paperpile.com/c/9ho3o9/6alHb/?noauthor=1" TargetMode="External"/><Relationship Id="rId89" Type="http://schemas.openxmlformats.org/officeDocument/2006/relationships/hyperlink" Target="https://paperpile.com/c/9ho3o9/uYz5q/?noauthor=1" TargetMode="External"/><Relationship Id="rId430" Type="http://schemas.openxmlformats.org/officeDocument/2006/relationships/hyperlink" Target="http://paperpile.com/b/9ho3o9/EbQL6" TargetMode="External"/><Relationship Id="rId431" Type="http://schemas.openxmlformats.org/officeDocument/2006/relationships/hyperlink" Target="http://paperpile.com/b/9ho3o9/EbQL6" TargetMode="External"/><Relationship Id="rId432" Type="http://schemas.openxmlformats.org/officeDocument/2006/relationships/hyperlink" Target="http://paperpile.com/b/9ho3o9/EbQL6" TargetMode="External"/><Relationship Id="rId433" Type="http://schemas.openxmlformats.org/officeDocument/2006/relationships/hyperlink" Target="http://paperpile.com/b/9ho3o9/ZuMfS" TargetMode="External"/><Relationship Id="rId434" Type="http://schemas.openxmlformats.org/officeDocument/2006/relationships/hyperlink" Target="http://psycnet.apa.org/record/1950-02930-000" TargetMode="External"/><Relationship Id="rId435" Type="http://schemas.openxmlformats.org/officeDocument/2006/relationships/hyperlink" Target="http://paperpile.com/b/9ho3o9/ZuMfS" TargetMode="External"/><Relationship Id="rId436" Type="http://schemas.openxmlformats.org/officeDocument/2006/relationships/hyperlink" Target="http://paperpile.com/b/9ho3o9/eF9dD" TargetMode="External"/><Relationship Id="rId437" Type="http://schemas.openxmlformats.org/officeDocument/2006/relationships/hyperlink" Target="http://paperpile.com/b/9ho3o9/eF9dD" TargetMode="External"/><Relationship Id="rId438" Type="http://schemas.openxmlformats.org/officeDocument/2006/relationships/hyperlink" Target="http://paperpile.com/b/9ho3o9/eF9dD" TargetMode="External"/><Relationship Id="rId439" Type="http://schemas.openxmlformats.org/officeDocument/2006/relationships/hyperlink" Target="http://paperpile.com/b/9ho3o9/EncBW" TargetMode="External"/><Relationship Id="rId775" Type="http://schemas.openxmlformats.org/officeDocument/2006/relationships/hyperlink" Target="http://paperpile.com/b/9ho3o9/XEI7t" TargetMode="External"/><Relationship Id="rId776" Type="http://schemas.openxmlformats.org/officeDocument/2006/relationships/hyperlink" Target="http://paperpile.com/b/9ho3o9/M5Jri" TargetMode="External"/><Relationship Id="rId777" Type="http://schemas.openxmlformats.org/officeDocument/2006/relationships/hyperlink" Target="http://paperpile.com/b/9ho3o9/M5Jri" TargetMode="External"/><Relationship Id="rId778" Type="http://schemas.openxmlformats.org/officeDocument/2006/relationships/hyperlink" Target="http://paperpile.com/b/9ho3o9/M5Jri" TargetMode="External"/><Relationship Id="rId779" Type="http://schemas.openxmlformats.org/officeDocument/2006/relationships/hyperlink" Target="http://paperpile.com/b/9ho3o9/n2Lyf" TargetMode="External"/><Relationship Id="rId660" Type="http://schemas.openxmlformats.org/officeDocument/2006/relationships/hyperlink" Target="http://paperpile.com/b/9ho3o9/89ioY" TargetMode="External"/><Relationship Id="rId661" Type="http://schemas.openxmlformats.org/officeDocument/2006/relationships/hyperlink" Target="http://paperpile.com/b/9ho3o9/DYWEl" TargetMode="External"/><Relationship Id="rId662" Type="http://schemas.openxmlformats.org/officeDocument/2006/relationships/hyperlink" Target="http://paperpile.com/b/9ho3o9/DYWEl" TargetMode="External"/><Relationship Id="rId663" Type="http://schemas.openxmlformats.org/officeDocument/2006/relationships/hyperlink" Target="http://paperpile.com/b/9ho3o9/DYWEl" TargetMode="External"/><Relationship Id="rId664" Type="http://schemas.openxmlformats.org/officeDocument/2006/relationships/hyperlink" Target="http://paperpile.com/b/9ho3o9/8nK14" TargetMode="External"/><Relationship Id="rId665" Type="http://schemas.openxmlformats.org/officeDocument/2006/relationships/hyperlink" Target="http://paperpile.com/b/9ho3o9/8nK14" TargetMode="External"/><Relationship Id="rId666" Type="http://schemas.openxmlformats.org/officeDocument/2006/relationships/hyperlink" Target="http://paperpile.com/b/9ho3o9/8nK14" TargetMode="External"/><Relationship Id="rId320" Type="http://schemas.openxmlformats.org/officeDocument/2006/relationships/hyperlink" Target="http://paperpile.com/b/9ho3o9/WFcpQ" TargetMode="External"/><Relationship Id="rId321" Type="http://schemas.openxmlformats.org/officeDocument/2006/relationships/hyperlink" Target="http://paperpile.com/b/9ho3o9/DtM8C" TargetMode="External"/><Relationship Id="rId322" Type="http://schemas.openxmlformats.org/officeDocument/2006/relationships/hyperlink" Target="http://paperpile.com/b/9ho3o9/DtM8C" TargetMode="External"/><Relationship Id="rId323" Type="http://schemas.openxmlformats.org/officeDocument/2006/relationships/hyperlink" Target="http://paperpile.com/b/9ho3o9/DtM8C" TargetMode="External"/><Relationship Id="rId324" Type="http://schemas.openxmlformats.org/officeDocument/2006/relationships/hyperlink" Target="http://paperpile.com/b/9ho3o9/IIfwN" TargetMode="External"/><Relationship Id="rId325" Type="http://schemas.openxmlformats.org/officeDocument/2006/relationships/hyperlink" Target="http://paperpile.com/b/9ho3o9/IIfwN" TargetMode="External"/><Relationship Id="rId326" Type="http://schemas.openxmlformats.org/officeDocument/2006/relationships/hyperlink" Target="http://paperpile.com/b/9ho3o9/IIfwN" TargetMode="External"/><Relationship Id="rId327" Type="http://schemas.openxmlformats.org/officeDocument/2006/relationships/hyperlink" Target="http://paperpile.com/b/9ho3o9/IvNpn" TargetMode="External"/><Relationship Id="rId328" Type="http://schemas.openxmlformats.org/officeDocument/2006/relationships/hyperlink" Target="http://paperpile.com/b/9ho3o9/IvNpn" TargetMode="External"/><Relationship Id="rId329" Type="http://schemas.openxmlformats.org/officeDocument/2006/relationships/hyperlink" Target="http://paperpile.com/b/9ho3o9/IvNpn" TargetMode="External"/><Relationship Id="rId667" Type="http://schemas.openxmlformats.org/officeDocument/2006/relationships/hyperlink" Target="http://paperpile.com/b/9ho3o9/6Ebh9" TargetMode="External"/><Relationship Id="rId668" Type="http://schemas.openxmlformats.org/officeDocument/2006/relationships/hyperlink" Target="http://paperpile.com/b/9ho3o9/6Ebh9" TargetMode="External"/><Relationship Id="rId669" Type="http://schemas.openxmlformats.org/officeDocument/2006/relationships/hyperlink" Target="http://paperpile.com/b/9ho3o9/6Ebh9" TargetMode="External"/><Relationship Id="rId890" Type="http://schemas.openxmlformats.org/officeDocument/2006/relationships/hyperlink" Target="http://paperpile.com/b/9ho3o9/Ms2bR" TargetMode="External"/><Relationship Id="rId891" Type="http://schemas.openxmlformats.org/officeDocument/2006/relationships/hyperlink" Target="http://paperpile.com/b/9ho3o9/Ms2bR" TargetMode="External"/><Relationship Id="rId892" Type="http://schemas.openxmlformats.org/officeDocument/2006/relationships/hyperlink" Target="http://paperpile.com/b/9ho3o9/iH9qV" TargetMode="External"/><Relationship Id="rId893" Type="http://schemas.openxmlformats.org/officeDocument/2006/relationships/hyperlink" Target="http://paperpile.com/b/9ho3o9/iH9qV" TargetMode="External"/><Relationship Id="rId894" Type="http://schemas.openxmlformats.org/officeDocument/2006/relationships/hyperlink" Target="http://paperpile.com/b/9ho3o9/iH9qV" TargetMode="External"/><Relationship Id="rId895" Type="http://schemas.openxmlformats.org/officeDocument/2006/relationships/hyperlink" Target="http://paperpile.com/b/9ho3o9/jEt50" TargetMode="External"/><Relationship Id="rId896" Type="http://schemas.openxmlformats.org/officeDocument/2006/relationships/hyperlink" Target="http://paperpile.com/b/9ho3o9/jEt50" TargetMode="External"/><Relationship Id="rId550" Type="http://schemas.openxmlformats.org/officeDocument/2006/relationships/hyperlink" Target="http://paperpile.com/b/9ho3o9/HS8AK" TargetMode="External"/><Relationship Id="rId551" Type="http://schemas.openxmlformats.org/officeDocument/2006/relationships/hyperlink" Target="http://paperpile.com/b/9ho3o9/HS8AK" TargetMode="External"/><Relationship Id="rId552" Type="http://schemas.openxmlformats.org/officeDocument/2006/relationships/hyperlink" Target="http://paperpile.com/b/9ho3o9/zFVoc" TargetMode="External"/><Relationship Id="rId553" Type="http://schemas.openxmlformats.org/officeDocument/2006/relationships/hyperlink" Target="http://paperpile.com/b/9ho3o9/zFVoc" TargetMode="External"/><Relationship Id="rId554" Type="http://schemas.openxmlformats.org/officeDocument/2006/relationships/hyperlink" Target="http://paperpile.com/b/9ho3o9/zFVoc" TargetMode="External"/><Relationship Id="rId555" Type="http://schemas.openxmlformats.org/officeDocument/2006/relationships/hyperlink" Target="http://paperpile.com/b/9ho3o9/vo39h" TargetMode="External"/><Relationship Id="rId556" Type="http://schemas.openxmlformats.org/officeDocument/2006/relationships/hyperlink" Target="http://paperpile.com/b/9ho3o9/vo39h" TargetMode="External"/><Relationship Id="rId557" Type="http://schemas.openxmlformats.org/officeDocument/2006/relationships/hyperlink" Target="http://paperpile.com/b/9ho3o9/vo39h" TargetMode="External"/><Relationship Id="rId558" Type="http://schemas.openxmlformats.org/officeDocument/2006/relationships/hyperlink" Target="http://paperpile.com/b/9ho3o9/se0L6" TargetMode="External"/><Relationship Id="rId559" Type="http://schemas.openxmlformats.org/officeDocument/2006/relationships/hyperlink" Target="http://paperpile.com/b/9ho3o9/se0L6" TargetMode="External"/><Relationship Id="rId210" Type="http://schemas.openxmlformats.org/officeDocument/2006/relationships/hyperlink" Target="https://paperpile.com/c/9ho3o9/n2Lyf/?noauthor=1" TargetMode="External"/><Relationship Id="rId211" Type="http://schemas.openxmlformats.org/officeDocument/2006/relationships/hyperlink" Target="https://paperpile.com/c/9ho3o9/x40Ax/?noauthor=1" TargetMode="External"/><Relationship Id="rId212" Type="http://schemas.openxmlformats.org/officeDocument/2006/relationships/hyperlink" Target="https://paperpile.com/c/9ho3o9/kH3Al/?noauthor=1" TargetMode="External"/><Relationship Id="rId213" Type="http://schemas.openxmlformats.org/officeDocument/2006/relationships/hyperlink" Target="https://paperpile.com/c/9ho3o9/SJEER/?noauthor=1" TargetMode="External"/><Relationship Id="rId214" Type="http://schemas.openxmlformats.org/officeDocument/2006/relationships/hyperlink" Target="https://paperpile.com/c/9ho3o9/NsiZm/?noauthor=1" TargetMode="External"/><Relationship Id="rId215" Type="http://schemas.openxmlformats.org/officeDocument/2006/relationships/hyperlink" Target="https://paperpile.com/c/9ho3o9/18s6P/?noauthor=1" TargetMode="External"/><Relationship Id="rId216" Type="http://schemas.openxmlformats.org/officeDocument/2006/relationships/hyperlink" Target="https://paperpile.com/c/9ho3o9/CbFTv/?noauthor=1" TargetMode="External"/><Relationship Id="rId217" Type="http://schemas.openxmlformats.org/officeDocument/2006/relationships/hyperlink" Target="https://paperpile.com/c/9ho3o9/Ynemh/?noauthor=1" TargetMode="External"/><Relationship Id="rId218" Type="http://schemas.openxmlformats.org/officeDocument/2006/relationships/hyperlink" Target="https://paperpile.com/c/9ho3o9/Ynemh/?noauthor=1" TargetMode="External"/><Relationship Id="rId219" Type="http://schemas.openxmlformats.org/officeDocument/2006/relationships/hyperlink" Target="https://paperpile.com/c/9ho3o9/P4Xq8/?noauthor=1" TargetMode="External"/><Relationship Id="rId897" Type="http://schemas.openxmlformats.org/officeDocument/2006/relationships/hyperlink" Target="http://paperpile.com/b/9ho3o9/jEt50" TargetMode="External"/><Relationship Id="rId898" Type="http://schemas.openxmlformats.org/officeDocument/2006/relationships/hyperlink" Target="http://paperpile.com/b/9ho3o9/XPJb5" TargetMode="External"/><Relationship Id="rId899" Type="http://schemas.openxmlformats.org/officeDocument/2006/relationships/hyperlink" Target="http://paperpile.com/b/9ho3o9/XPJb5" TargetMode="External"/><Relationship Id="rId780" Type="http://schemas.openxmlformats.org/officeDocument/2006/relationships/hyperlink" Target="http://paperpile.com/b/9ho3o9/n2Lyf" TargetMode="External"/><Relationship Id="rId781" Type="http://schemas.openxmlformats.org/officeDocument/2006/relationships/hyperlink" Target="http://paperpile.com/b/9ho3o9/n2Lyf" TargetMode="External"/><Relationship Id="rId782" Type="http://schemas.openxmlformats.org/officeDocument/2006/relationships/hyperlink" Target="http://paperpile.com/b/9ho3o9/x40Ax" TargetMode="External"/><Relationship Id="rId783" Type="http://schemas.openxmlformats.org/officeDocument/2006/relationships/hyperlink" Target="http://paperpile.com/b/9ho3o9/kH3Al" TargetMode="External"/><Relationship Id="rId784" Type="http://schemas.openxmlformats.org/officeDocument/2006/relationships/hyperlink" Target="http://paperpile.com/b/9ho3o9/kH3Al" TargetMode="External"/><Relationship Id="rId90" Type="http://schemas.openxmlformats.org/officeDocument/2006/relationships/hyperlink" Target="https://paperpile.com/c/9ho3o9/72Zna/?noauthor=1" TargetMode="External"/><Relationship Id="rId91" Type="http://schemas.openxmlformats.org/officeDocument/2006/relationships/hyperlink" Target="https://paperpile.com/c/9ho3o9/ybfol" TargetMode="External"/><Relationship Id="rId92" Type="http://schemas.openxmlformats.org/officeDocument/2006/relationships/hyperlink" Target="https://paperpile.com/c/9ho3o9/4UeP7" TargetMode="External"/><Relationship Id="rId93" Type="http://schemas.openxmlformats.org/officeDocument/2006/relationships/hyperlink" Target="https://paperpile.com/c/9ho3o9/9L9Rv/?noauthor=1" TargetMode="External"/><Relationship Id="rId94" Type="http://schemas.openxmlformats.org/officeDocument/2006/relationships/hyperlink" Target="https://paperpile.com/c/9ho3o9/BwlJa/?noauthor=1" TargetMode="External"/><Relationship Id="rId95" Type="http://schemas.openxmlformats.org/officeDocument/2006/relationships/hyperlink" Target="https://paperpile.com/c/9ho3o9/Mxamu/?noauthor=1" TargetMode="External"/><Relationship Id="rId96" Type="http://schemas.openxmlformats.org/officeDocument/2006/relationships/hyperlink" Target="https://paperpile.com/c/9ho3o9/N2PhT/?noauthor=1" TargetMode="External"/><Relationship Id="rId97" Type="http://schemas.openxmlformats.org/officeDocument/2006/relationships/hyperlink" Target="https://paperpile.com/c/9ho3o9/sd1sn" TargetMode="External"/><Relationship Id="rId98" Type="http://schemas.openxmlformats.org/officeDocument/2006/relationships/hyperlink" Target="https://paperpile.com/c/9ho3o9/OBzsK/?noauthor=1" TargetMode="External"/><Relationship Id="rId100" Type="http://schemas.openxmlformats.org/officeDocument/2006/relationships/hyperlink" Target="https://paperpile.com/c/9ho3o9/RkHS6/?noauthor=1" TargetMode="External"/><Relationship Id="rId101" Type="http://schemas.openxmlformats.org/officeDocument/2006/relationships/hyperlink" Target="https://paperpile.com/c/9ho3o9/OnnSY" TargetMode="External"/><Relationship Id="rId102" Type="http://schemas.openxmlformats.org/officeDocument/2006/relationships/hyperlink" Target="https://paperpile.com/c/9ho3o9/RkHS6" TargetMode="External"/><Relationship Id="rId103" Type="http://schemas.openxmlformats.org/officeDocument/2006/relationships/hyperlink" Target="https://paperpile.com/c/9ho3o9/5e8ca/?noauthor=1" TargetMode="External"/><Relationship Id="rId104" Type="http://schemas.openxmlformats.org/officeDocument/2006/relationships/hyperlink" Target="https://paperpile.com/c/9ho3o9/72Zna/?noauthor=1" TargetMode="External"/><Relationship Id="rId105" Type="http://schemas.openxmlformats.org/officeDocument/2006/relationships/hyperlink" Target="https://paperpile.com/c/9ho3o9/jEhII" TargetMode="External"/><Relationship Id="rId106" Type="http://schemas.openxmlformats.org/officeDocument/2006/relationships/hyperlink" Target="https://paperpile.com/c/9ho3o9/w925d/?noauthor=1" TargetMode="External"/><Relationship Id="rId107" Type="http://schemas.openxmlformats.org/officeDocument/2006/relationships/hyperlink" Target="https://paperpile.com/c/9ho3o9/led76+nktS1+ThwQt" TargetMode="External"/><Relationship Id="rId108" Type="http://schemas.openxmlformats.org/officeDocument/2006/relationships/hyperlink" Target="https://paperpile.com/c/9ho3o9/6alHb/?noauthor=1" TargetMode="External"/><Relationship Id="rId109" Type="http://schemas.openxmlformats.org/officeDocument/2006/relationships/hyperlink" Target="https://paperpile.com/c/9ho3o9/ecAPL/?noauthor=1" TargetMode="External"/><Relationship Id="rId99" Type="http://schemas.openxmlformats.org/officeDocument/2006/relationships/hyperlink" Target="https://paperpile.com/c/9ho3o9/QoH60" TargetMode="External"/><Relationship Id="rId440" Type="http://schemas.openxmlformats.org/officeDocument/2006/relationships/hyperlink" Target="http://paperpile.com/b/9ho3o9/EncBW" TargetMode="External"/><Relationship Id="rId441" Type="http://schemas.openxmlformats.org/officeDocument/2006/relationships/hyperlink" Target="http://paperpile.com/b/9ho3o9/EncBW" TargetMode="External"/><Relationship Id="rId442" Type="http://schemas.openxmlformats.org/officeDocument/2006/relationships/hyperlink" Target="http://paperpile.com/b/9ho3o9/yHcFt" TargetMode="External"/><Relationship Id="rId443" Type="http://schemas.openxmlformats.org/officeDocument/2006/relationships/hyperlink" Target="http://paperpile.com/b/9ho3o9/yHcFt" TargetMode="External"/><Relationship Id="rId444" Type="http://schemas.openxmlformats.org/officeDocument/2006/relationships/hyperlink" Target="http://paperpile.com/b/9ho3o9/yHcFt" TargetMode="External"/><Relationship Id="rId445" Type="http://schemas.openxmlformats.org/officeDocument/2006/relationships/hyperlink" Target="http://paperpile.com/b/9ho3o9/AFMUR" TargetMode="External"/><Relationship Id="rId446" Type="http://schemas.openxmlformats.org/officeDocument/2006/relationships/hyperlink" Target="http://paperpile.com/b/9ho3o9/AFMUR" TargetMode="External"/><Relationship Id="rId447" Type="http://schemas.openxmlformats.org/officeDocument/2006/relationships/hyperlink" Target="http://paperpile.com/b/9ho3o9/AFMUR" TargetMode="External"/><Relationship Id="rId448" Type="http://schemas.openxmlformats.org/officeDocument/2006/relationships/hyperlink" Target="http://paperpile.com/b/9ho3o9/BZL5v" TargetMode="External"/><Relationship Id="rId449" Type="http://schemas.openxmlformats.org/officeDocument/2006/relationships/hyperlink" Target="http://paperpile.com/b/9ho3o9/BZL5v" TargetMode="External"/><Relationship Id="rId785" Type="http://schemas.openxmlformats.org/officeDocument/2006/relationships/hyperlink" Target="http://paperpile.com/b/9ho3o9/kH3Al" TargetMode="External"/><Relationship Id="rId670" Type="http://schemas.openxmlformats.org/officeDocument/2006/relationships/hyperlink" Target="http://paperpile.com/b/9ho3o9/nEUbs" TargetMode="External"/><Relationship Id="rId671" Type="http://schemas.openxmlformats.org/officeDocument/2006/relationships/hyperlink" Target="http://paperpile.com/b/9ho3o9/nEUbs" TargetMode="External"/><Relationship Id="rId672" Type="http://schemas.openxmlformats.org/officeDocument/2006/relationships/hyperlink" Target="http://paperpile.com/b/9ho3o9/nEUbs" TargetMode="External"/><Relationship Id="rId673" Type="http://schemas.openxmlformats.org/officeDocument/2006/relationships/hyperlink" Target="http://paperpile.com/b/9ho3o9/m6fie" TargetMode="External"/><Relationship Id="rId674" Type="http://schemas.openxmlformats.org/officeDocument/2006/relationships/hyperlink" Target="http://paperpile.com/b/9ho3o9/m6fie" TargetMode="External"/><Relationship Id="rId675" Type="http://schemas.openxmlformats.org/officeDocument/2006/relationships/hyperlink" Target="http://paperpile.com/b/9ho3o9/m6fie" TargetMode="External"/><Relationship Id="rId676" Type="http://schemas.openxmlformats.org/officeDocument/2006/relationships/hyperlink" Target="http://paperpile.com/b/9ho3o9/FhF85" TargetMode="External"/><Relationship Id="rId330" Type="http://schemas.openxmlformats.org/officeDocument/2006/relationships/hyperlink" Target="http://paperpile.com/b/9ho3o9/YPt8N" TargetMode="External"/><Relationship Id="rId331" Type="http://schemas.openxmlformats.org/officeDocument/2006/relationships/hyperlink" Target="http://paperpile.com/b/9ho3o9/YPt8N" TargetMode="External"/><Relationship Id="rId332" Type="http://schemas.openxmlformats.org/officeDocument/2006/relationships/hyperlink" Target="http://paperpile.com/b/9ho3o9/YPt8N" TargetMode="External"/><Relationship Id="rId333" Type="http://schemas.openxmlformats.org/officeDocument/2006/relationships/hyperlink" Target="http://paperpile.com/b/9ho3o9/d9scC" TargetMode="External"/><Relationship Id="rId334" Type="http://schemas.openxmlformats.org/officeDocument/2006/relationships/hyperlink" Target="http://paperpile.com/b/9ho3o9/d9scC" TargetMode="External"/><Relationship Id="rId335" Type="http://schemas.openxmlformats.org/officeDocument/2006/relationships/hyperlink" Target="http://paperpile.com/b/9ho3o9/d9scC" TargetMode="External"/><Relationship Id="rId336" Type="http://schemas.openxmlformats.org/officeDocument/2006/relationships/hyperlink" Target="http://paperpile.com/b/9ho3o9/QiK2W" TargetMode="External"/><Relationship Id="rId337" Type="http://schemas.openxmlformats.org/officeDocument/2006/relationships/hyperlink" Target="http://paperpile.com/b/9ho3o9/QiK2W" TargetMode="External"/><Relationship Id="rId338" Type="http://schemas.openxmlformats.org/officeDocument/2006/relationships/hyperlink" Target="http://paperpile.com/b/9ho3o9/QiK2W" TargetMode="External"/><Relationship Id="rId339" Type="http://schemas.openxmlformats.org/officeDocument/2006/relationships/hyperlink" Target="http://paperpile.com/b/9ho3o9/V8YYW" TargetMode="External"/><Relationship Id="rId677" Type="http://schemas.openxmlformats.org/officeDocument/2006/relationships/hyperlink" Target="http://paperpile.com/b/9ho3o9/FhF85" TargetMode="External"/><Relationship Id="rId678" Type="http://schemas.openxmlformats.org/officeDocument/2006/relationships/hyperlink" Target="http://paperpile.com/b/9ho3o9/FhF85" TargetMode="External"/><Relationship Id="rId679" Type="http://schemas.openxmlformats.org/officeDocument/2006/relationships/hyperlink" Target="http://paperpile.com/b/9ho3o9/ItL6P" TargetMode="External"/><Relationship Id="rId786" Type="http://schemas.openxmlformats.org/officeDocument/2006/relationships/hyperlink" Target="http://paperpile.com/b/9ho3o9/SJEER" TargetMode="External"/><Relationship Id="rId787" Type="http://schemas.openxmlformats.org/officeDocument/2006/relationships/hyperlink" Target="http://paperpile.com/b/9ho3o9/SJEER" TargetMode="External"/><Relationship Id="rId788" Type="http://schemas.openxmlformats.org/officeDocument/2006/relationships/hyperlink" Target="http://paperpile.com/b/9ho3o9/SJEER" TargetMode="External"/><Relationship Id="rId789" Type="http://schemas.openxmlformats.org/officeDocument/2006/relationships/hyperlink" Target="http://paperpile.com/b/9ho3o9/NsiZm" TargetMode="External"/><Relationship Id="rId560" Type="http://schemas.openxmlformats.org/officeDocument/2006/relationships/hyperlink" Target="http://paperpile.com/b/9ho3o9/se0L6" TargetMode="External"/><Relationship Id="rId561" Type="http://schemas.openxmlformats.org/officeDocument/2006/relationships/hyperlink" Target="http://paperpile.com/b/9ho3o9/mjTKN" TargetMode="External"/><Relationship Id="rId562" Type="http://schemas.openxmlformats.org/officeDocument/2006/relationships/hyperlink" Target="http://paperpile.com/b/9ho3o9/mjTKN" TargetMode="External"/><Relationship Id="rId563" Type="http://schemas.openxmlformats.org/officeDocument/2006/relationships/hyperlink" Target="http://paperpile.com/b/9ho3o9/mjTKN" TargetMode="External"/><Relationship Id="rId564" Type="http://schemas.openxmlformats.org/officeDocument/2006/relationships/hyperlink" Target="http://paperpile.com/b/9ho3o9/uNNEQ" TargetMode="External"/><Relationship Id="rId565" Type="http://schemas.openxmlformats.org/officeDocument/2006/relationships/hyperlink" Target="http://paperpile.com/b/9ho3o9/uNNEQ" TargetMode="External"/><Relationship Id="rId566" Type="http://schemas.openxmlformats.org/officeDocument/2006/relationships/hyperlink" Target="http://paperpile.com/b/9ho3o9/uNNEQ" TargetMode="External"/><Relationship Id="rId567" Type="http://schemas.openxmlformats.org/officeDocument/2006/relationships/hyperlink" Target="http://paperpile.com/b/9ho3o9/G9TDl" TargetMode="External"/><Relationship Id="rId568" Type="http://schemas.openxmlformats.org/officeDocument/2006/relationships/hyperlink" Target="http://paperpile.com/b/9ho3o9/G9TDl" TargetMode="External"/><Relationship Id="rId569" Type="http://schemas.openxmlformats.org/officeDocument/2006/relationships/hyperlink" Target="http://paperpile.com/b/9ho3o9/G9TDl" TargetMode="External"/><Relationship Id="rId220" Type="http://schemas.openxmlformats.org/officeDocument/2006/relationships/hyperlink" Target="https://paperpile.com/c/9ho3o9/tbNWw/?noauthor=1" TargetMode="External"/><Relationship Id="rId221" Type="http://schemas.openxmlformats.org/officeDocument/2006/relationships/hyperlink" Target="https://paperpile.com/c/9ho3o9/DU985" TargetMode="External"/><Relationship Id="rId222" Type="http://schemas.openxmlformats.org/officeDocument/2006/relationships/hyperlink" Target="https://paperpile.com/c/9ho3o9/tZabn/?noauthor=1" TargetMode="External"/><Relationship Id="rId223" Type="http://schemas.openxmlformats.org/officeDocument/2006/relationships/hyperlink" Target="https://paperpile.com/c/9ho3o9/iSRFP/?noauthor=1" TargetMode="External"/><Relationship Id="rId224" Type="http://schemas.openxmlformats.org/officeDocument/2006/relationships/hyperlink" Target="https://paperpile.com/c/9ho3o9/iSRFP/?noauthor=1" TargetMode="External"/><Relationship Id="rId225" Type="http://schemas.openxmlformats.org/officeDocument/2006/relationships/hyperlink" Target="https://paperpile.com/c/9ho3o9/DE9bV/?noauthor=1" TargetMode="External"/><Relationship Id="rId226" Type="http://schemas.openxmlformats.org/officeDocument/2006/relationships/hyperlink" Target="https://paperpile.com/c/9ho3o9/yHwOQ/?noauthor=1" TargetMode="External"/><Relationship Id="rId227" Type="http://schemas.openxmlformats.org/officeDocument/2006/relationships/hyperlink" Target="https://paperpile.com/c/9ho3o9/qLvjF/?noauthor=1" TargetMode="External"/><Relationship Id="rId228" Type="http://schemas.openxmlformats.org/officeDocument/2006/relationships/hyperlink" Target="https://paperpile.com/c/9ho3o9/cES0w/?noauthor=1" TargetMode="External"/><Relationship Id="rId229" Type="http://schemas.openxmlformats.org/officeDocument/2006/relationships/hyperlink" Target="https://paperpile.com/c/9ho3o9/jlCYw/?noauthor=1" TargetMode="External"/><Relationship Id="rId790" Type="http://schemas.openxmlformats.org/officeDocument/2006/relationships/hyperlink" Target="http://paperpile.com/b/9ho3o9/NsiZm" TargetMode="External"/><Relationship Id="rId791" Type="http://schemas.openxmlformats.org/officeDocument/2006/relationships/hyperlink" Target="http://paperpile.com/b/9ho3o9/NsiZm" TargetMode="External"/><Relationship Id="rId792" Type="http://schemas.openxmlformats.org/officeDocument/2006/relationships/hyperlink" Target="http://paperpile.com/b/9ho3o9/18s6P" TargetMode="External"/><Relationship Id="rId793" Type="http://schemas.openxmlformats.org/officeDocument/2006/relationships/hyperlink" Target="http://paperpile.com/b/9ho3o9/18s6P" TargetMode="External"/><Relationship Id="rId794" Type="http://schemas.openxmlformats.org/officeDocument/2006/relationships/hyperlink" Target="http://paperpile.com/b/9ho3o9/18s6P" TargetMode="External"/><Relationship Id="rId795" Type="http://schemas.openxmlformats.org/officeDocument/2006/relationships/hyperlink" Target="http://paperpile.com/b/9ho3o9/CbFTv" TargetMode="External"/><Relationship Id="rId796" Type="http://schemas.openxmlformats.org/officeDocument/2006/relationships/hyperlink" Target="http://paperpile.com/b/9ho3o9/CbFTv" TargetMode="External"/><Relationship Id="rId450" Type="http://schemas.openxmlformats.org/officeDocument/2006/relationships/hyperlink" Target="http://paperpile.com/b/9ho3o9/BZL5v" TargetMode="External"/><Relationship Id="rId451" Type="http://schemas.openxmlformats.org/officeDocument/2006/relationships/hyperlink" Target="http://paperpile.com/b/9ho3o9/t5J3U" TargetMode="External"/><Relationship Id="rId452" Type="http://schemas.openxmlformats.org/officeDocument/2006/relationships/hyperlink" Target="http://paperpile.com/b/9ho3o9/t5J3U" TargetMode="External"/><Relationship Id="rId453" Type="http://schemas.openxmlformats.org/officeDocument/2006/relationships/hyperlink" Target="http://paperpile.com/b/9ho3o9/t5J3U" TargetMode="External"/><Relationship Id="rId454" Type="http://schemas.openxmlformats.org/officeDocument/2006/relationships/hyperlink" Target="http://paperpile.com/b/9ho3o9/sHMJC" TargetMode="External"/><Relationship Id="rId455" Type="http://schemas.openxmlformats.org/officeDocument/2006/relationships/hyperlink" Target="http://paperpile.com/b/9ho3o9/sHMJC" TargetMode="External"/><Relationship Id="rId456" Type="http://schemas.openxmlformats.org/officeDocument/2006/relationships/hyperlink" Target="http://paperpile.com/b/9ho3o9/sHMJC" TargetMode="External"/><Relationship Id="rId110" Type="http://schemas.openxmlformats.org/officeDocument/2006/relationships/hyperlink" Target="https://paperpile.com/c/9ho3o9/2RzbN/?noauthor=1" TargetMode="External"/><Relationship Id="rId111" Type="http://schemas.openxmlformats.org/officeDocument/2006/relationships/hyperlink" Target="https://paperpile.com/c/9ho3o9/dJQ5I/?noauthor=1" TargetMode="External"/><Relationship Id="rId459" Type="http://schemas.openxmlformats.org/officeDocument/2006/relationships/hyperlink" Target="http://paperpile.com/b/9ho3o9/TTqX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paperpile.com/c/9ho3o9/mntv4+7dV5S+Ovbse" TargetMode="External"/><Relationship Id="rId9" Type="http://schemas.openxmlformats.org/officeDocument/2006/relationships/hyperlink" Target="https://paperpile.com/c/mC6vv9/3YFpk" TargetMode="External"/><Relationship Id="rId112" Type="http://schemas.openxmlformats.org/officeDocument/2006/relationships/hyperlink" Target="https://paperpile.com/c/9ho3o9/RRHnx/?noauthor=1" TargetMode="External"/><Relationship Id="rId113" Type="http://schemas.openxmlformats.org/officeDocument/2006/relationships/hyperlink" Target="https://paperpile.com/c/9ho3o9/HS8AK/?noauthor=1" TargetMode="External"/><Relationship Id="rId114" Type="http://schemas.openxmlformats.org/officeDocument/2006/relationships/hyperlink" Target="https://paperpile.com/c/9ho3o9/zFVoc/?noauthor=1" TargetMode="External"/><Relationship Id="rId115" Type="http://schemas.openxmlformats.org/officeDocument/2006/relationships/hyperlink" Target="https://paperpile.com/c/9ho3o9/vo39h/?noauthor=1" TargetMode="External"/><Relationship Id="rId116" Type="http://schemas.openxmlformats.org/officeDocument/2006/relationships/hyperlink" Target="https://paperpile.com/c/9ho3o9/se0L6/?noauthor=1" TargetMode="External"/><Relationship Id="rId117" Type="http://schemas.openxmlformats.org/officeDocument/2006/relationships/hyperlink" Target="https://paperpile.com/c/9ho3o9/mjTKN/?noauthor=1" TargetMode="External"/><Relationship Id="rId118" Type="http://schemas.openxmlformats.org/officeDocument/2006/relationships/hyperlink" Target="https://paperpile.com/c/9ho3o9/uNNEQ/?noauthor=1" TargetMode="External"/><Relationship Id="rId119" Type="http://schemas.openxmlformats.org/officeDocument/2006/relationships/hyperlink" Target="https://paperpile.com/c/9ho3o9/G9TDl/?noauthor=1" TargetMode="External"/><Relationship Id="rId457" Type="http://schemas.openxmlformats.org/officeDocument/2006/relationships/hyperlink" Target="http://paperpile.com/b/9ho3o9/TTqXs" TargetMode="External"/><Relationship Id="rId458" Type="http://schemas.openxmlformats.org/officeDocument/2006/relationships/hyperlink" Target="http://paperpile.com/b/9ho3o9/TTqXs" TargetMode="External"/><Relationship Id="rId680" Type="http://schemas.openxmlformats.org/officeDocument/2006/relationships/hyperlink" Target="http://paperpile.com/b/9ho3o9/ItL6P" TargetMode="External"/><Relationship Id="rId681" Type="http://schemas.openxmlformats.org/officeDocument/2006/relationships/hyperlink" Target="http://paperpile.com/b/9ho3o9/ItL6P" TargetMode="External"/><Relationship Id="rId682" Type="http://schemas.openxmlformats.org/officeDocument/2006/relationships/hyperlink" Target="http://paperpile.com/b/9ho3o9/brsM4" TargetMode="External"/><Relationship Id="rId683" Type="http://schemas.openxmlformats.org/officeDocument/2006/relationships/hyperlink" Target="http://paperpile.com/b/9ho3o9/brsM4" TargetMode="External"/><Relationship Id="rId684" Type="http://schemas.openxmlformats.org/officeDocument/2006/relationships/hyperlink" Target="http://paperpile.com/b/9ho3o9/brsM4" TargetMode="External"/><Relationship Id="rId685" Type="http://schemas.openxmlformats.org/officeDocument/2006/relationships/hyperlink" Target="http://paperpile.com/b/9ho3o9/451Ko" TargetMode="External"/><Relationship Id="rId686" Type="http://schemas.openxmlformats.org/officeDocument/2006/relationships/hyperlink" Target="http://paperpile.com/b/9ho3o9/451Ko" TargetMode="External"/><Relationship Id="rId340" Type="http://schemas.openxmlformats.org/officeDocument/2006/relationships/hyperlink" Target="http://paperpile.com/b/9ho3o9/V8YYW" TargetMode="External"/><Relationship Id="rId341" Type="http://schemas.openxmlformats.org/officeDocument/2006/relationships/hyperlink" Target="http://paperpile.com/b/9ho3o9/V8YYW" TargetMode="External"/><Relationship Id="rId342" Type="http://schemas.openxmlformats.org/officeDocument/2006/relationships/hyperlink" Target="http://paperpile.com/b/9ho3o9/wKqat" TargetMode="External"/><Relationship Id="rId343" Type="http://schemas.openxmlformats.org/officeDocument/2006/relationships/hyperlink" Target="http://paperpile.com/b/9ho3o9/wKqat" TargetMode="External"/><Relationship Id="rId344" Type="http://schemas.openxmlformats.org/officeDocument/2006/relationships/hyperlink" Target="http://paperpile.com/b/9ho3o9/wKqat" TargetMode="External"/><Relationship Id="rId345" Type="http://schemas.openxmlformats.org/officeDocument/2006/relationships/hyperlink" Target="http://paperpile.com/b/9ho3o9/kk2tG" TargetMode="External"/><Relationship Id="rId346" Type="http://schemas.openxmlformats.org/officeDocument/2006/relationships/hyperlink" Target="http://paperpile.com/b/9ho3o9/kk2tG" TargetMode="External"/><Relationship Id="rId347" Type="http://schemas.openxmlformats.org/officeDocument/2006/relationships/hyperlink" Target="http://paperpile.com/b/9ho3o9/kk2tG" TargetMode="External"/><Relationship Id="rId348" Type="http://schemas.openxmlformats.org/officeDocument/2006/relationships/hyperlink" Target="http://paperpile.com/b/9ho3o9/X50pt" TargetMode="External"/><Relationship Id="rId349" Type="http://schemas.openxmlformats.org/officeDocument/2006/relationships/hyperlink" Target="http://paperpile.com/b/9ho3o9/X50pt" TargetMode="External"/><Relationship Id="rId687" Type="http://schemas.openxmlformats.org/officeDocument/2006/relationships/hyperlink" Target="http://paperpile.com/b/9ho3o9/451Ko" TargetMode="External"/><Relationship Id="rId688" Type="http://schemas.openxmlformats.org/officeDocument/2006/relationships/hyperlink" Target="http://paperpile.com/b/9ho3o9/Ruq4u" TargetMode="External"/><Relationship Id="rId689" Type="http://schemas.openxmlformats.org/officeDocument/2006/relationships/hyperlink" Target="http://paperpile.com/b/9ho3o9/Ruq4u" TargetMode="External"/><Relationship Id="rId797" Type="http://schemas.openxmlformats.org/officeDocument/2006/relationships/hyperlink" Target="http://paperpile.com/b/9ho3o9/CbFTv" TargetMode="External"/><Relationship Id="rId798" Type="http://schemas.openxmlformats.org/officeDocument/2006/relationships/hyperlink" Target="http://paperpile.com/b/9ho3o9/Ynemh" TargetMode="External"/><Relationship Id="rId799" Type="http://schemas.openxmlformats.org/officeDocument/2006/relationships/hyperlink" Target="http://paperpile.com/b/9ho3o9/Ynemh" TargetMode="External"/><Relationship Id="rId570" Type="http://schemas.openxmlformats.org/officeDocument/2006/relationships/hyperlink" Target="http://paperpile.com/b/9ho3o9/IyYus" TargetMode="External"/><Relationship Id="rId571" Type="http://schemas.openxmlformats.org/officeDocument/2006/relationships/hyperlink" Target="http://paperpile.com/b/9ho3o9/IyYus" TargetMode="External"/><Relationship Id="rId572" Type="http://schemas.openxmlformats.org/officeDocument/2006/relationships/hyperlink" Target="http://paperpile.com/b/9ho3o9/IyYus" TargetMode="External"/><Relationship Id="rId573" Type="http://schemas.openxmlformats.org/officeDocument/2006/relationships/hyperlink" Target="http://paperpile.com/b/9ho3o9/CyBWC" TargetMode="External"/><Relationship Id="rId574" Type="http://schemas.openxmlformats.org/officeDocument/2006/relationships/hyperlink" Target="http://paperpile.com/b/9ho3o9/CyBWC" TargetMode="External"/><Relationship Id="rId575" Type="http://schemas.openxmlformats.org/officeDocument/2006/relationships/hyperlink" Target="http://paperpile.com/b/9ho3o9/CyBWC" TargetMode="External"/><Relationship Id="rId576" Type="http://schemas.openxmlformats.org/officeDocument/2006/relationships/hyperlink" Target="http://paperpile.com/b/9ho3o9/CqKac" TargetMode="External"/><Relationship Id="rId230" Type="http://schemas.openxmlformats.org/officeDocument/2006/relationships/hyperlink" Target="https://paperpile.com/c/9ho3o9/jlCYw/?noauthor=1" TargetMode="External"/><Relationship Id="rId231" Type="http://schemas.openxmlformats.org/officeDocument/2006/relationships/hyperlink" Target="https://paperpile.com/c/9ho3o9/IyhDE" TargetMode="External"/><Relationship Id="rId232" Type="http://schemas.openxmlformats.org/officeDocument/2006/relationships/hyperlink" Target="https://paperpile.com/c/9ho3o9/oSYhr/?noauthor=1" TargetMode="External"/><Relationship Id="rId233" Type="http://schemas.openxmlformats.org/officeDocument/2006/relationships/hyperlink" Target="https://paperpile.com/c/9ho3o9/7L96e/?noauthor=1" TargetMode="External"/><Relationship Id="rId234" Type="http://schemas.openxmlformats.org/officeDocument/2006/relationships/hyperlink" Target="https://paperpile.com/c/9ho3o9/ApYQ3/?noauthor=1" TargetMode="External"/><Relationship Id="rId235" Type="http://schemas.openxmlformats.org/officeDocument/2006/relationships/hyperlink" Target="https://paperpile.com/c/9ho3o9/O7k42/?noauthor=1" TargetMode="External"/><Relationship Id="rId236" Type="http://schemas.openxmlformats.org/officeDocument/2006/relationships/hyperlink" Target="https://paperpile.com/c/9ho3o9/1PvL1/?noauthor=1" TargetMode="External"/><Relationship Id="rId237" Type="http://schemas.openxmlformats.org/officeDocument/2006/relationships/hyperlink" Target="https://paperpile.com/c/9ho3o9/ryG0h/?noauthor=1" TargetMode="External"/><Relationship Id="rId238" Type="http://schemas.openxmlformats.org/officeDocument/2006/relationships/hyperlink" Target="https://paperpile.com/c/9ho3o9/zqJcj/?noauthor=1" TargetMode="External"/><Relationship Id="rId239" Type="http://schemas.openxmlformats.org/officeDocument/2006/relationships/hyperlink" Target="https://paperpile.com/c/9ho3o9/VHzMG/?noauthor=1" TargetMode="External"/><Relationship Id="rId577" Type="http://schemas.openxmlformats.org/officeDocument/2006/relationships/hyperlink" Target="http://paperpile.com/b/9ho3o9/CqKac" TargetMode="External"/><Relationship Id="rId578" Type="http://schemas.openxmlformats.org/officeDocument/2006/relationships/hyperlink" Target="http://paperpile.com/b/9ho3o9/CqKac" TargetMode="External"/><Relationship Id="rId579" Type="http://schemas.openxmlformats.org/officeDocument/2006/relationships/hyperlink" Target="http://paperpile.com/b/9ho3o9/sXQEH" TargetMode="External"/><Relationship Id="rId460" Type="http://schemas.openxmlformats.org/officeDocument/2006/relationships/hyperlink" Target="http://paperpile.com/b/9ho3o9/4yib1" TargetMode="External"/><Relationship Id="rId461" Type="http://schemas.openxmlformats.org/officeDocument/2006/relationships/hyperlink" Target="http://paperpile.com/b/9ho3o9/4yib1" TargetMode="External"/><Relationship Id="rId462" Type="http://schemas.openxmlformats.org/officeDocument/2006/relationships/hyperlink" Target="http://paperpile.com/b/9ho3o9/4yib1" TargetMode="External"/><Relationship Id="rId463" Type="http://schemas.openxmlformats.org/officeDocument/2006/relationships/hyperlink" Target="http://paperpile.com/b/9ho3o9/RkHS6" TargetMode="External"/><Relationship Id="rId464" Type="http://schemas.openxmlformats.org/officeDocument/2006/relationships/hyperlink" Target="http://paperpile.com/b/9ho3o9/RkHS6" TargetMode="External"/><Relationship Id="rId465" Type="http://schemas.openxmlformats.org/officeDocument/2006/relationships/hyperlink" Target="http://paperpile.com/b/9ho3o9/RkHS6" TargetMode="External"/><Relationship Id="rId466" Type="http://schemas.openxmlformats.org/officeDocument/2006/relationships/hyperlink" Target="http://paperpile.com/b/9ho3o9/XR7Ox" TargetMode="External"/><Relationship Id="rId467" Type="http://schemas.openxmlformats.org/officeDocument/2006/relationships/hyperlink" Target="http://paperpile.com/b/9ho3o9/XR7Ox" TargetMode="External"/><Relationship Id="rId468" Type="http://schemas.openxmlformats.org/officeDocument/2006/relationships/hyperlink" Target="http://paperpile.com/b/9ho3o9/XR7Ox" TargetMode="External"/><Relationship Id="rId469" Type="http://schemas.openxmlformats.org/officeDocument/2006/relationships/hyperlink" Target="http://paperpile.com/b/9ho3o9/94oFM" TargetMode="External"/><Relationship Id="rId120" Type="http://schemas.openxmlformats.org/officeDocument/2006/relationships/hyperlink" Target="https://paperpile.com/c/9ho3o9/IyYus/?noauthor=1" TargetMode="External"/><Relationship Id="rId121" Type="http://schemas.openxmlformats.org/officeDocument/2006/relationships/hyperlink" Target="https://paperpile.com/c/9ho3o9/CyBWC" TargetMode="External"/><Relationship Id="rId122" Type="http://schemas.openxmlformats.org/officeDocument/2006/relationships/hyperlink" Target="https://paperpile.com/c/9ho3o9/CyBWC/?noauthor=1" TargetMode="External"/><Relationship Id="rId123" Type="http://schemas.openxmlformats.org/officeDocument/2006/relationships/hyperlink" Target="https://paperpile.com/c/9ho3o9/CqKac" TargetMode="External"/><Relationship Id="rId124" Type="http://schemas.openxmlformats.org/officeDocument/2006/relationships/hyperlink" Target="https://paperpile.com/c/9ho3o9/sXQEH/?noauthor=1" TargetMode="External"/><Relationship Id="rId125" Type="http://schemas.openxmlformats.org/officeDocument/2006/relationships/hyperlink" Target="https://paperpile.com/c/9ho3o9/lxQKf/?noauthor=1" TargetMode="External"/><Relationship Id="rId126" Type="http://schemas.openxmlformats.org/officeDocument/2006/relationships/hyperlink" Target="https://paperpile.com/c/9ho3o9/9Qwd9/?noauthor=1" TargetMode="External"/><Relationship Id="rId127" Type="http://schemas.openxmlformats.org/officeDocument/2006/relationships/hyperlink" Target="https://paperpile.com/c/9ho3o9/tZijg/?noauthor=1" TargetMode="External"/><Relationship Id="rId128" Type="http://schemas.openxmlformats.org/officeDocument/2006/relationships/hyperlink" Target="https://paperpile.com/c/9ho3o9/sHMJC/?noauthor=1" TargetMode="External"/><Relationship Id="rId129" Type="http://schemas.openxmlformats.org/officeDocument/2006/relationships/hyperlink" Target="https://paperpile.com/c/9ho3o9/HRZpe" TargetMode="External"/><Relationship Id="rId690" Type="http://schemas.openxmlformats.org/officeDocument/2006/relationships/hyperlink" Target="http://paperpile.com/b/9ho3o9/Ruq4u" TargetMode="External"/><Relationship Id="rId691" Type="http://schemas.openxmlformats.org/officeDocument/2006/relationships/hyperlink" Target="http://paperpile.com/b/9ho3o9/HScPm" TargetMode="External"/><Relationship Id="rId692" Type="http://schemas.openxmlformats.org/officeDocument/2006/relationships/hyperlink" Target="http://paperpile.com/b/9ho3o9/HScPm" TargetMode="External"/><Relationship Id="rId693" Type="http://schemas.openxmlformats.org/officeDocument/2006/relationships/hyperlink" Target="http://paperpile.com/b/9ho3o9/HScPm" TargetMode="External"/><Relationship Id="rId694" Type="http://schemas.openxmlformats.org/officeDocument/2006/relationships/hyperlink" Target="http://paperpile.com/b/9ho3o9/qhaBD" TargetMode="External"/><Relationship Id="rId695" Type="http://schemas.openxmlformats.org/officeDocument/2006/relationships/hyperlink" Target="http://paperpile.com/b/9ho3o9/qhaBD" TargetMode="External"/><Relationship Id="rId696" Type="http://schemas.openxmlformats.org/officeDocument/2006/relationships/hyperlink" Target="http://paperpile.com/b/9ho3o9/qhaBD" TargetMode="External"/><Relationship Id="rId350" Type="http://schemas.openxmlformats.org/officeDocument/2006/relationships/hyperlink" Target="http://paperpile.com/b/9ho3o9/X50pt" TargetMode="External"/><Relationship Id="rId351" Type="http://schemas.openxmlformats.org/officeDocument/2006/relationships/hyperlink" Target="http://paperpile.com/b/9ho3o9/vU2hc" TargetMode="External"/><Relationship Id="rId352" Type="http://schemas.openxmlformats.org/officeDocument/2006/relationships/hyperlink" Target="http://paperpile.com/b/9ho3o9/vU2hc" TargetMode="External"/><Relationship Id="rId353" Type="http://schemas.openxmlformats.org/officeDocument/2006/relationships/hyperlink" Target="http://paperpile.com/b/9ho3o9/vU2hc" TargetMode="External"/><Relationship Id="rId354" Type="http://schemas.openxmlformats.org/officeDocument/2006/relationships/hyperlink" Target="http://paperpile.com/b/9ho3o9/yXTj7" TargetMode="External"/><Relationship Id="rId355" Type="http://schemas.openxmlformats.org/officeDocument/2006/relationships/hyperlink" Target="http://paperpile.com/b/9ho3o9/yXTj7" TargetMode="External"/><Relationship Id="rId356" Type="http://schemas.openxmlformats.org/officeDocument/2006/relationships/hyperlink" Target="http://paperpile.com/b/9ho3o9/yXTj7" TargetMode="External"/><Relationship Id="rId357" Type="http://schemas.openxmlformats.org/officeDocument/2006/relationships/hyperlink" Target="http://paperpile.com/b/9ho3o9/uYz5q" TargetMode="External"/><Relationship Id="rId358" Type="http://schemas.openxmlformats.org/officeDocument/2006/relationships/hyperlink" Target="http://paperpile.com/b/9ho3o9/uYz5q" TargetMode="External"/><Relationship Id="rId359" Type="http://schemas.openxmlformats.org/officeDocument/2006/relationships/hyperlink" Target="http://paperpile.com/b/9ho3o9/uYz5q" TargetMode="External"/><Relationship Id="rId697" Type="http://schemas.openxmlformats.org/officeDocument/2006/relationships/hyperlink" Target="http://paperpile.com/b/9ho3o9/hfFEI" TargetMode="External"/><Relationship Id="rId698" Type="http://schemas.openxmlformats.org/officeDocument/2006/relationships/hyperlink" Target="http://paperpile.com/b/9ho3o9/hfFEI" TargetMode="External"/><Relationship Id="rId699" Type="http://schemas.openxmlformats.org/officeDocument/2006/relationships/hyperlink" Target="http://paperpile.com/b/9ho3o9/hfFEI" TargetMode="External"/><Relationship Id="rId580" Type="http://schemas.openxmlformats.org/officeDocument/2006/relationships/hyperlink" Target="http://paperpile.com/b/9ho3o9/sXQEH" TargetMode="External"/><Relationship Id="rId581" Type="http://schemas.openxmlformats.org/officeDocument/2006/relationships/hyperlink" Target="http://paperpile.com/b/9ho3o9/sXQEH" TargetMode="External"/><Relationship Id="rId582" Type="http://schemas.openxmlformats.org/officeDocument/2006/relationships/hyperlink" Target="http://paperpile.com/b/9ho3o9/lxQKf" TargetMode="External"/><Relationship Id="rId583" Type="http://schemas.openxmlformats.org/officeDocument/2006/relationships/hyperlink" Target="http://paperpile.com/b/9ho3o9/lxQKf" TargetMode="External"/><Relationship Id="rId584" Type="http://schemas.openxmlformats.org/officeDocument/2006/relationships/hyperlink" Target="http://paperpile.com/b/9ho3o9/lxQKf" TargetMode="External"/><Relationship Id="rId585" Type="http://schemas.openxmlformats.org/officeDocument/2006/relationships/hyperlink" Target="http://paperpile.com/b/9ho3o9/9Qwd9" TargetMode="External"/><Relationship Id="rId586" Type="http://schemas.openxmlformats.org/officeDocument/2006/relationships/hyperlink" Target="http://paperpile.com/b/9ho3o9/9Qwd9" TargetMode="External"/><Relationship Id="rId240" Type="http://schemas.openxmlformats.org/officeDocument/2006/relationships/hyperlink" Target="https://paperpile.com/c/9ho3o9/ziLPV/?noauthor=1" TargetMode="External"/><Relationship Id="rId241" Type="http://schemas.openxmlformats.org/officeDocument/2006/relationships/hyperlink" Target="https://paperpile.com/c/9ho3o9/4yoQQ/?noauthor=1" TargetMode="External"/><Relationship Id="rId242" Type="http://schemas.openxmlformats.org/officeDocument/2006/relationships/hyperlink" Target="https://paperpile.com/c/9ho3o9/xwD4T/?noauthor=1" TargetMode="External"/><Relationship Id="rId243" Type="http://schemas.openxmlformats.org/officeDocument/2006/relationships/hyperlink" Target="https://paperpile.com/c/9ho3o9/xwD4T/?noauthor=1" TargetMode="External"/><Relationship Id="rId244" Type="http://schemas.openxmlformats.org/officeDocument/2006/relationships/hyperlink" Target="https://paperpile.com/c/9ho3o9/FwnRj/?noauthor=1" TargetMode="External"/><Relationship Id="rId245" Type="http://schemas.openxmlformats.org/officeDocument/2006/relationships/hyperlink" Target="https://paperpile.com/c/9ho3o9/vgO1s/?noauthor=1" TargetMode="External"/><Relationship Id="rId246" Type="http://schemas.openxmlformats.org/officeDocument/2006/relationships/hyperlink" Target="https://paperpile.com/c/9ho3o9/cKieT/?noauthor=1" TargetMode="External"/><Relationship Id="rId247" Type="http://schemas.openxmlformats.org/officeDocument/2006/relationships/hyperlink" Target="https://paperpile.com/c/9ho3o9/nPPFy/?noauthor=1" TargetMode="External"/><Relationship Id="rId248" Type="http://schemas.openxmlformats.org/officeDocument/2006/relationships/hyperlink" Target="https://paperpile.com/c/9ho3o9/rV0nW/?noauthor=1" TargetMode="External"/><Relationship Id="rId249" Type="http://schemas.openxmlformats.org/officeDocument/2006/relationships/hyperlink" Target="https://paperpile.com/c/9ho3o9/rV0nW/?noauthor=1" TargetMode="External"/><Relationship Id="rId587" Type="http://schemas.openxmlformats.org/officeDocument/2006/relationships/hyperlink" Target="http://paperpile.com/b/9ho3o9/9Qwd9" TargetMode="External"/><Relationship Id="rId588" Type="http://schemas.openxmlformats.org/officeDocument/2006/relationships/hyperlink" Target="http://paperpile.com/b/9ho3o9/tZijg" TargetMode="External"/><Relationship Id="rId589" Type="http://schemas.openxmlformats.org/officeDocument/2006/relationships/hyperlink" Target="http://paperpile.com/b/9ho3o9/tZijg" TargetMode="External"/><Relationship Id="rId470" Type="http://schemas.openxmlformats.org/officeDocument/2006/relationships/hyperlink" Target="http://paperpile.com/b/9ho3o9/94oFM" TargetMode="External"/><Relationship Id="rId471" Type="http://schemas.openxmlformats.org/officeDocument/2006/relationships/hyperlink" Target="http://paperpile.com/b/9ho3o9/94oFM" TargetMode="External"/><Relationship Id="rId472" Type="http://schemas.openxmlformats.org/officeDocument/2006/relationships/hyperlink" Target="http://paperpile.com/b/9ho3o9/phRTJ" TargetMode="External"/><Relationship Id="rId473" Type="http://schemas.openxmlformats.org/officeDocument/2006/relationships/hyperlink" Target="http://paperpile.com/b/9ho3o9/phRTJ" TargetMode="External"/><Relationship Id="rId474" Type="http://schemas.openxmlformats.org/officeDocument/2006/relationships/hyperlink" Target="http://paperpile.com/b/9ho3o9/phRTJ" TargetMode="External"/><Relationship Id="rId475" Type="http://schemas.openxmlformats.org/officeDocument/2006/relationships/hyperlink" Target="http://paperpile.com/b/9ho3o9/vY5IG" TargetMode="External"/><Relationship Id="rId476" Type="http://schemas.openxmlformats.org/officeDocument/2006/relationships/hyperlink" Target="http://paperpile.com/b/9ho3o9/vY5IG" TargetMode="External"/><Relationship Id="rId477" Type="http://schemas.openxmlformats.org/officeDocument/2006/relationships/hyperlink" Target="http://paperpile.com/b/9ho3o9/vY5IG" TargetMode="External"/><Relationship Id="rId478" Type="http://schemas.openxmlformats.org/officeDocument/2006/relationships/hyperlink" Target="http://paperpile.com/b/9ho3o9/NyZd8" TargetMode="External"/><Relationship Id="rId479" Type="http://schemas.openxmlformats.org/officeDocument/2006/relationships/hyperlink" Target="http://paperpile.com/b/9ho3o9/NyZd8" TargetMode="External"/><Relationship Id="rId130" Type="http://schemas.openxmlformats.org/officeDocument/2006/relationships/hyperlink" Target="https://paperpile.com/c/9ho3o9/31sVf/?noauthor=1" TargetMode="External"/><Relationship Id="rId131" Type="http://schemas.openxmlformats.org/officeDocument/2006/relationships/hyperlink" Target="https://paperpile.com/c/9ho3o9/RkHS6/?noauthor=1" TargetMode="External"/><Relationship Id="rId132" Type="http://schemas.openxmlformats.org/officeDocument/2006/relationships/hyperlink" Target="https://paperpile.com/c/9ho3o9/3UmWn/?noauthor=1" TargetMode="External"/><Relationship Id="rId133" Type="http://schemas.openxmlformats.org/officeDocument/2006/relationships/hyperlink" Target="https://paperpile.com/c/9ho3o9/IbdKg/?noauthor=1" TargetMode="External"/><Relationship Id="rId134" Type="http://schemas.openxmlformats.org/officeDocument/2006/relationships/hyperlink" Target="https://paperpile.com/c/9ho3o9/V8YYW/?noauthor=1" TargetMode="External"/><Relationship Id="rId135" Type="http://schemas.openxmlformats.org/officeDocument/2006/relationships/hyperlink" Target="https://paperpile.com/c/9ho3o9/wKqat" TargetMode="External"/><Relationship Id="rId136" Type="http://schemas.openxmlformats.org/officeDocument/2006/relationships/hyperlink" Target="https://paperpile.com/c/9ho3o9/X50pt/?noauthor=1" TargetMode="External"/><Relationship Id="rId137" Type="http://schemas.openxmlformats.org/officeDocument/2006/relationships/hyperlink" Target="https://paperpile.com/c/9ho3o9/HS8AK/?noauthor=1" TargetMode="External"/><Relationship Id="rId138" Type="http://schemas.openxmlformats.org/officeDocument/2006/relationships/hyperlink" Target="https://paperpile.com/c/9ho3o9/Wg5hv/?noauthor=1" TargetMode="External"/><Relationship Id="rId139" Type="http://schemas.openxmlformats.org/officeDocument/2006/relationships/hyperlink" Target="https://paperpile.com/c/9ho3o9/i16wJ/?noauthor=1" TargetMode="External"/><Relationship Id="rId360" Type="http://schemas.openxmlformats.org/officeDocument/2006/relationships/hyperlink" Target="http://paperpile.com/b/9ho3o9/I6ipo" TargetMode="External"/><Relationship Id="rId361" Type="http://schemas.openxmlformats.org/officeDocument/2006/relationships/hyperlink" Target="http://paperpile.com/b/9ho3o9/I6ipo" TargetMode="External"/><Relationship Id="rId362" Type="http://schemas.openxmlformats.org/officeDocument/2006/relationships/hyperlink" Target="http://paperpile.com/b/9ho3o9/I6ipo" TargetMode="External"/><Relationship Id="rId363" Type="http://schemas.openxmlformats.org/officeDocument/2006/relationships/hyperlink" Target="http://paperpile.com/b/9ho3o9/zYOTs" TargetMode="External"/><Relationship Id="rId364" Type="http://schemas.openxmlformats.org/officeDocument/2006/relationships/hyperlink" Target="http://paperpile.com/b/9ho3o9/zYOTs" TargetMode="External"/><Relationship Id="rId365" Type="http://schemas.openxmlformats.org/officeDocument/2006/relationships/hyperlink" Target="http://paperpile.com/b/9ho3o9/zYOTs" TargetMode="External"/><Relationship Id="rId366" Type="http://schemas.openxmlformats.org/officeDocument/2006/relationships/hyperlink" Target="http://paperpile.com/b/9ho3o9/TbMs0" TargetMode="External"/><Relationship Id="rId367" Type="http://schemas.openxmlformats.org/officeDocument/2006/relationships/hyperlink" Target="http://paperpile.com/b/9ho3o9/TbMs0" TargetMode="External"/><Relationship Id="rId368" Type="http://schemas.openxmlformats.org/officeDocument/2006/relationships/hyperlink" Target="http://paperpile.com/b/9ho3o9/TbMs0" TargetMode="External"/><Relationship Id="rId369" Type="http://schemas.openxmlformats.org/officeDocument/2006/relationships/hyperlink" Target="http://paperpile.com/b/9ho3o9/RaBxf" TargetMode="External"/><Relationship Id="rId590" Type="http://schemas.openxmlformats.org/officeDocument/2006/relationships/hyperlink" Target="http://paperpile.com/b/9ho3o9/tZijg" TargetMode="External"/><Relationship Id="rId591" Type="http://schemas.openxmlformats.org/officeDocument/2006/relationships/hyperlink" Target="http://paperpile.com/b/9ho3o9/HRZpe" TargetMode="External"/><Relationship Id="rId592" Type="http://schemas.openxmlformats.org/officeDocument/2006/relationships/hyperlink" Target="http://paperpile.com/b/9ho3o9/HRZpe" TargetMode="External"/><Relationship Id="rId593" Type="http://schemas.openxmlformats.org/officeDocument/2006/relationships/hyperlink" Target="http://paperpile.com/b/9ho3o9/HRZpe" TargetMode="External"/><Relationship Id="rId594" Type="http://schemas.openxmlformats.org/officeDocument/2006/relationships/hyperlink" Target="http://paperpile.com/b/9ho3o9/31sVf" TargetMode="External"/><Relationship Id="rId595" Type="http://schemas.openxmlformats.org/officeDocument/2006/relationships/hyperlink" Target="http://paperpile.com/b/9ho3o9/31sVf" TargetMode="External"/><Relationship Id="rId596" Type="http://schemas.openxmlformats.org/officeDocument/2006/relationships/hyperlink" Target="http://paperpile.com/b/9ho3o9/31sVf" TargetMode="External"/><Relationship Id="rId250" Type="http://schemas.openxmlformats.org/officeDocument/2006/relationships/hyperlink" Target="https://paperpile.com/c/9ho3o9/0eU1H/?noauthor=1" TargetMode="External"/><Relationship Id="rId251" Type="http://schemas.openxmlformats.org/officeDocument/2006/relationships/hyperlink" Target="https://paperpile.com/c/9ho3o9/PBjtd/?noauthor=1" TargetMode="External"/><Relationship Id="rId252" Type="http://schemas.openxmlformats.org/officeDocument/2006/relationships/hyperlink" Target="https://paperpile.com/c/9ho3o9/jlCYw/?noauthor=1" TargetMode="External"/><Relationship Id="rId253" Type="http://schemas.openxmlformats.org/officeDocument/2006/relationships/hyperlink" Target="https://paperpile.com/c/9ho3o9/9ZCZp/?noauthor=1" TargetMode="External"/><Relationship Id="rId254" Type="http://schemas.openxmlformats.org/officeDocument/2006/relationships/hyperlink" Target="https://paperpile.com/c/9ho3o9/Ms2bR/?noauthor=1" TargetMode="External"/><Relationship Id="rId255" Type="http://schemas.openxmlformats.org/officeDocument/2006/relationships/hyperlink" Target="https://paperpile.com/c/9ho3o9/DtM8C/?noauthor=1" TargetMode="External"/><Relationship Id="rId256" Type="http://schemas.openxmlformats.org/officeDocument/2006/relationships/hyperlink" Target="https://paperpile.com/c/9ho3o9/iH9qV/?noauthor=1" TargetMode="External"/><Relationship Id="rId257" Type="http://schemas.openxmlformats.org/officeDocument/2006/relationships/hyperlink" Target="https://paperpile.com/c/9ho3o9/72Zna/?noauthor=1" TargetMode="External"/><Relationship Id="rId258" Type="http://schemas.openxmlformats.org/officeDocument/2006/relationships/hyperlink" Target="https://paperpile.com/c/9ho3o9/jEt50" TargetMode="External"/><Relationship Id="rId259" Type="http://schemas.openxmlformats.org/officeDocument/2006/relationships/hyperlink" Target="https://paperpile.com/c/9ho3o9/jEt50/?noauthor=1" TargetMode="External"/><Relationship Id="rId597" Type="http://schemas.openxmlformats.org/officeDocument/2006/relationships/hyperlink" Target="http://paperpile.com/b/9ho3o9/3UmWn" TargetMode="External"/><Relationship Id="rId598" Type="http://schemas.openxmlformats.org/officeDocument/2006/relationships/hyperlink" Target="http://paperpile.com/b/9ho3o9/3UmWn" TargetMode="External"/><Relationship Id="rId599" Type="http://schemas.openxmlformats.org/officeDocument/2006/relationships/hyperlink" Target="http://paperpile.com/b/9ho3o9/3UmWn" TargetMode="External"/><Relationship Id="rId480" Type="http://schemas.openxmlformats.org/officeDocument/2006/relationships/hyperlink" Target="http://paperpile.com/b/9ho3o9/NyZd8" TargetMode="External"/><Relationship Id="rId481" Type="http://schemas.openxmlformats.org/officeDocument/2006/relationships/hyperlink" Target="http://paperpile.com/b/9ho3o9/yEQhm" TargetMode="External"/><Relationship Id="rId482" Type="http://schemas.openxmlformats.org/officeDocument/2006/relationships/hyperlink" Target="http://paperpile.com/b/9ho3o9/YiCyE" TargetMode="External"/><Relationship Id="rId483" Type="http://schemas.openxmlformats.org/officeDocument/2006/relationships/hyperlink" Target="http://paperpile.com/b/9ho3o9/YiCyE" TargetMode="External"/><Relationship Id="rId484" Type="http://schemas.openxmlformats.org/officeDocument/2006/relationships/hyperlink" Target="http://paperpile.com/b/9ho3o9/YiCyE" TargetMode="External"/><Relationship Id="rId485" Type="http://schemas.openxmlformats.org/officeDocument/2006/relationships/hyperlink" Target="http://paperpile.com/b/9ho3o9/XFdSy" TargetMode="External"/><Relationship Id="rId486" Type="http://schemas.openxmlformats.org/officeDocument/2006/relationships/hyperlink" Target="http://paperpile.com/b/9ho3o9/XFdSy" TargetMode="External"/><Relationship Id="rId487" Type="http://schemas.openxmlformats.org/officeDocument/2006/relationships/hyperlink" Target="http://paperpile.com/b/9ho3o9/XFdSy" TargetMode="External"/><Relationship Id="rId488" Type="http://schemas.openxmlformats.org/officeDocument/2006/relationships/hyperlink" Target="http://paperpile.com/b/9ho3o9/6alHb" TargetMode="External"/><Relationship Id="rId489" Type="http://schemas.openxmlformats.org/officeDocument/2006/relationships/hyperlink" Target="http://paperpile.com/b/9ho3o9/6alHb" TargetMode="External"/><Relationship Id="rId140" Type="http://schemas.openxmlformats.org/officeDocument/2006/relationships/hyperlink" Target="https://paperpile.com/c/9ho3o9/v6hVx/?noauthor=1" TargetMode="External"/><Relationship Id="rId141" Type="http://schemas.openxmlformats.org/officeDocument/2006/relationships/hyperlink" Target="https://paperpile.com/c/9ho3o9/LAlWC/?noauthor=1" TargetMode="External"/><Relationship Id="rId142" Type="http://schemas.openxmlformats.org/officeDocument/2006/relationships/hyperlink" Target="https://paperpile.com/c/9ho3o9/yXTj7/?noauthor=1" TargetMode="External"/><Relationship Id="rId143" Type="http://schemas.openxmlformats.org/officeDocument/2006/relationships/hyperlink" Target="https://paperpile.com/c/9ho3o9/gwaqX/?noauthor=1" TargetMode="External"/><Relationship Id="rId144" Type="http://schemas.openxmlformats.org/officeDocument/2006/relationships/hyperlink" Target="https://paperpile.com/c/9ho3o9/uYz5q/?noauthor=1" TargetMode="External"/><Relationship Id="rId145" Type="http://schemas.openxmlformats.org/officeDocument/2006/relationships/hyperlink" Target="https://paperpile.com/c/9ho3o9/f5rLD" TargetMode="External"/><Relationship Id="rId146" Type="http://schemas.openxmlformats.org/officeDocument/2006/relationships/hyperlink" Target="https://paperpile.com/c/9ho3o9/ZYNHE/?noauthor=1" TargetMode="External"/><Relationship Id="rId147" Type="http://schemas.openxmlformats.org/officeDocument/2006/relationships/hyperlink" Target="https://paperpile.com/c/9ho3o9/eF9dD/?noauthor=1" TargetMode="External"/><Relationship Id="rId148" Type="http://schemas.openxmlformats.org/officeDocument/2006/relationships/hyperlink" Target="https://paperpile.com/c/9ho3o9/ZhX4H/?noauthor=1" TargetMode="External"/><Relationship Id="rId149" Type="http://schemas.openxmlformats.org/officeDocument/2006/relationships/hyperlink" Target="https://paperpile.com/c/9ho3o9/nn1RU/?noauthor=1" TargetMode="External"/><Relationship Id="rId370" Type="http://schemas.openxmlformats.org/officeDocument/2006/relationships/hyperlink" Target="http://paperpile.com/b/9ho3o9/RaBxf" TargetMode="External"/><Relationship Id="rId371" Type="http://schemas.openxmlformats.org/officeDocument/2006/relationships/hyperlink" Target="http://paperpile.com/b/9ho3o9/RaBxf" TargetMode="External"/><Relationship Id="rId372" Type="http://schemas.openxmlformats.org/officeDocument/2006/relationships/hyperlink" Target="http://paperpile.com/b/9ho3o9/IhSHH" TargetMode="External"/><Relationship Id="rId373" Type="http://schemas.openxmlformats.org/officeDocument/2006/relationships/hyperlink" Target="http://paperpile.com/b/9ho3o9/IhSHH" TargetMode="External"/><Relationship Id="rId374" Type="http://schemas.openxmlformats.org/officeDocument/2006/relationships/hyperlink" Target="http://paperpile.com/b/9ho3o9/IhSHH" TargetMode="External"/><Relationship Id="rId375" Type="http://schemas.openxmlformats.org/officeDocument/2006/relationships/hyperlink" Target="http://paperpile.com/b/9ho3o9/8UrTd" TargetMode="External"/><Relationship Id="rId376" Type="http://schemas.openxmlformats.org/officeDocument/2006/relationships/hyperlink" Target="http://paperpile.com/b/9ho3o9/8UrTd" TargetMode="External"/><Relationship Id="rId377" Type="http://schemas.openxmlformats.org/officeDocument/2006/relationships/hyperlink" Target="http://paperpile.com/b/9ho3o9/8UrTd" TargetMode="External"/><Relationship Id="rId378" Type="http://schemas.openxmlformats.org/officeDocument/2006/relationships/hyperlink" Target="http://paperpile.com/b/9ho3o9/5xDMW" TargetMode="External"/><Relationship Id="rId379" Type="http://schemas.openxmlformats.org/officeDocument/2006/relationships/hyperlink" Target="http://paperpile.com/b/9ho3o9/5xDMW" TargetMode="External"/><Relationship Id="rId260" Type="http://schemas.openxmlformats.org/officeDocument/2006/relationships/hyperlink" Target="https://paperpile.com/c/9ho3o9/XPJb5" TargetMode="External"/><Relationship Id="rId261" Type="http://schemas.openxmlformats.org/officeDocument/2006/relationships/hyperlink" Target="https://paperpile.com/c/9ho3o9/LEvfy/?noauthor=1" TargetMode="External"/><Relationship Id="rId262" Type="http://schemas.openxmlformats.org/officeDocument/2006/relationships/hyperlink" Target="https://paperpile.com/c/9ho3o9/QyVuj" TargetMode="External"/><Relationship Id="rId263" Type="http://schemas.openxmlformats.org/officeDocument/2006/relationships/hyperlink" Target="https://paperpile.com/c/9ho3o9/A5yvd/?noauthor=1" TargetMode="External"/><Relationship Id="rId264" Type="http://schemas.openxmlformats.org/officeDocument/2006/relationships/image" Target="media/image2.jpg"/><Relationship Id="rId265" Type="http://schemas.openxmlformats.org/officeDocument/2006/relationships/image" Target="media/image3.jpg"/><Relationship Id="rId266" Type="http://schemas.openxmlformats.org/officeDocument/2006/relationships/image" Target="media/image4.jpg"/><Relationship Id="rId267" Type="http://schemas.openxmlformats.org/officeDocument/2006/relationships/image" Target="media/image5.jpg"/><Relationship Id="rId268" Type="http://schemas.openxmlformats.org/officeDocument/2006/relationships/image" Target="media/image6.jpg"/><Relationship Id="rId269" Type="http://schemas.openxmlformats.org/officeDocument/2006/relationships/image" Target="media/image7.emf"/><Relationship Id="rId490" Type="http://schemas.openxmlformats.org/officeDocument/2006/relationships/hyperlink" Target="http://paperpile.com/b/9ho3o9/6alHb" TargetMode="External"/><Relationship Id="rId491" Type="http://schemas.openxmlformats.org/officeDocument/2006/relationships/hyperlink" Target="http://paperpile.com/b/9ho3o9/72Zna" TargetMode="External"/><Relationship Id="rId492" Type="http://schemas.openxmlformats.org/officeDocument/2006/relationships/hyperlink" Target="http://paperpile.com/b/9ho3o9/72Zna" TargetMode="External"/><Relationship Id="rId493" Type="http://schemas.openxmlformats.org/officeDocument/2006/relationships/hyperlink" Target="http://paperpile.com/b/9ho3o9/72Zna" TargetMode="External"/><Relationship Id="rId494" Type="http://schemas.openxmlformats.org/officeDocument/2006/relationships/hyperlink" Target="http://paperpile.com/b/9ho3o9/ybfol" TargetMode="External"/><Relationship Id="rId495" Type="http://schemas.openxmlformats.org/officeDocument/2006/relationships/hyperlink" Target="http://paperpile.com/b/9ho3o9/ybfol" TargetMode="External"/><Relationship Id="rId496" Type="http://schemas.openxmlformats.org/officeDocument/2006/relationships/hyperlink" Target="http://paperpile.com/b/9ho3o9/ybfol" TargetMode="External"/><Relationship Id="rId497" Type="http://schemas.openxmlformats.org/officeDocument/2006/relationships/hyperlink" Target="http://paperpile.com/b/9ho3o9/4UeP7" TargetMode="External"/><Relationship Id="rId498" Type="http://schemas.openxmlformats.org/officeDocument/2006/relationships/hyperlink" Target="http://paperpile.com/b/9ho3o9/4UeP7" TargetMode="External"/><Relationship Id="rId499" Type="http://schemas.openxmlformats.org/officeDocument/2006/relationships/hyperlink" Target="http://paperpile.com/b/9ho3o9/4UeP7" TargetMode="External"/><Relationship Id="rId150" Type="http://schemas.openxmlformats.org/officeDocument/2006/relationships/hyperlink" Target="https://paperpile.com/c/9ho3o9/AFMUR/?noauthor=1" TargetMode="External"/><Relationship Id="rId151" Type="http://schemas.openxmlformats.org/officeDocument/2006/relationships/hyperlink" Target="https://paperpile.com/c/9ho3o9/YK36t/?noauthor=1" TargetMode="External"/><Relationship Id="rId152" Type="http://schemas.openxmlformats.org/officeDocument/2006/relationships/hyperlink" Target="https://paperpile.com/c/9ho3o9/vU2hc/?noauthor=1" TargetMode="External"/><Relationship Id="rId153" Type="http://schemas.openxmlformats.org/officeDocument/2006/relationships/hyperlink" Target="https://paperpile.com/c/9ho3o9/jJx7h/?noauthor=1" TargetMode="External"/><Relationship Id="rId154" Type="http://schemas.openxmlformats.org/officeDocument/2006/relationships/hyperlink" Target="https://paperpile.com/c/9ho3o9/2I1uL/?noauthor=1" TargetMode="External"/><Relationship Id="rId155" Type="http://schemas.openxmlformats.org/officeDocument/2006/relationships/hyperlink" Target="https://paperpile.com/c/9ho3o9/BVftO/?noauthor=1" TargetMode="External"/><Relationship Id="rId156" Type="http://schemas.openxmlformats.org/officeDocument/2006/relationships/hyperlink" Target="https://paperpile.com/c/9ho3o9/lLx7k+CAZDa+qwolM" TargetMode="External"/><Relationship Id="rId157" Type="http://schemas.openxmlformats.org/officeDocument/2006/relationships/hyperlink" Target="https://paperpile.com/c/9ho3o9/k3pGN/?noauthor=1" TargetMode="External"/><Relationship Id="rId158" Type="http://schemas.openxmlformats.org/officeDocument/2006/relationships/hyperlink" Target="https://paperpile.com/c/9ho3o9/89ioY/?noauthor=1" TargetMode="External"/><Relationship Id="rId159" Type="http://schemas.openxmlformats.org/officeDocument/2006/relationships/hyperlink" Target="https://paperpile.com/c/9ho3o9/DYWEl/?noauthor=1" TargetMode="External"/><Relationship Id="rId380" Type="http://schemas.openxmlformats.org/officeDocument/2006/relationships/hyperlink" Target="http://paperpile.com/b/9ho3o9/5xDMW" TargetMode="External"/><Relationship Id="rId381" Type="http://schemas.openxmlformats.org/officeDocument/2006/relationships/hyperlink" Target="http://paperpile.com/b/9ho3o9/xypSK" TargetMode="External"/><Relationship Id="rId382" Type="http://schemas.openxmlformats.org/officeDocument/2006/relationships/hyperlink" Target="http://paperpile.com/b/9ho3o9/xypSK" TargetMode="External"/><Relationship Id="rId383" Type="http://schemas.openxmlformats.org/officeDocument/2006/relationships/hyperlink" Target="http://paperpile.com/b/9ho3o9/xypSK" TargetMode="External"/><Relationship Id="rId384" Type="http://schemas.openxmlformats.org/officeDocument/2006/relationships/hyperlink" Target="http://paperpile.com/b/9ho3o9/dTHyY" TargetMode="External"/><Relationship Id="rId385" Type="http://schemas.openxmlformats.org/officeDocument/2006/relationships/hyperlink" Target="http://paperpile.com/b/9ho3o9/dTHyY" TargetMode="External"/><Relationship Id="rId386" Type="http://schemas.openxmlformats.org/officeDocument/2006/relationships/hyperlink" Target="http://paperpile.com/b/9ho3o9/dTHyY" TargetMode="External"/><Relationship Id="rId387" Type="http://schemas.openxmlformats.org/officeDocument/2006/relationships/hyperlink" Target="http://paperpile.com/b/9ho3o9/AytSO" TargetMode="External"/><Relationship Id="rId388" Type="http://schemas.openxmlformats.org/officeDocument/2006/relationships/hyperlink" Target="http://paperpile.com/b/9ho3o9/AytSO" TargetMode="External"/><Relationship Id="rId389" Type="http://schemas.openxmlformats.org/officeDocument/2006/relationships/hyperlink" Target="http://paperpile.com/b/9ho3o9/AytSO" TargetMode="External"/><Relationship Id="rId270" Type="http://schemas.openxmlformats.org/officeDocument/2006/relationships/oleObject" Target="embeddings/oleObject1.bin"/><Relationship Id="rId271" Type="http://schemas.openxmlformats.org/officeDocument/2006/relationships/image" Target="media/image8.emf"/><Relationship Id="rId272" Type="http://schemas.openxmlformats.org/officeDocument/2006/relationships/oleObject" Target="embeddings/oleObject2.bin"/><Relationship Id="rId273" Type="http://schemas.openxmlformats.org/officeDocument/2006/relationships/image" Target="media/image9.emf"/><Relationship Id="rId274" Type="http://schemas.openxmlformats.org/officeDocument/2006/relationships/oleObject" Target="embeddings/oleObject3.bin"/><Relationship Id="rId275" Type="http://schemas.openxmlformats.org/officeDocument/2006/relationships/image" Target="media/image10.emf"/><Relationship Id="rId276" Type="http://schemas.openxmlformats.org/officeDocument/2006/relationships/oleObject" Target="embeddings/oleObject4.bin"/><Relationship Id="rId277" Type="http://schemas.openxmlformats.org/officeDocument/2006/relationships/image" Target="media/image11.emf"/><Relationship Id="rId278" Type="http://schemas.openxmlformats.org/officeDocument/2006/relationships/oleObject" Target="embeddings/oleObject5.bin"/><Relationship Id="rId279" Type="http://schemas.openxmlformats.org/officeDocument/2006/relationships/image" Target="media/image12.emf"/><Relationship Id="rId160" Type="http://schemas.openxmlformats.org/officeDocument/2006/relationships/hyperlink" Target="https://paperpile.com/c/9ho3o9/DtM8C/?noauthor=1" TargetMode="External"/><Relationship Id="rId161" Type="http://schemas.openxmlformats.org/officeDocument/2006/relationships/hyperlink" Target="https://paperpile.com/c/9ho3o9/3UmWn/?noauthor=1" TargetMode="External"/><Relationship Id="rId162" Type="http://schemas.openxmlformats.org/officeDocument/2006/relationships/hyperlink" Target="https://paperpile.com/c/9ho3o9/OBzsK/?noauthor=1" TargetMode="External"/><Relationship Id="rId163" Type="http://schemas.openxmlformats.org/officeDocument/2006/relationships/hyperlink" Target="https://paperpile.com/c/9ho3o9/6alHb/?noauthor=1" TargetMode="External"/><Relationship Id="rId164" Type="http://schemas.openxmlformats.org/officeDocument/2006/relationships/hyperlink" Target="https://paperpile.com/c/9ho3o9/72Zna/?noauthor=1" TargetMode="External"/><Relationship Id="rId165" Type="http://schemas.openxmlformats.org/officeDocument/2006/relationships/hyperlink" Target="https://paperpile.com/c/9ho3o9/8nK14" TargetMode="External"/><Relationship Id="rId166" Type="http://schemas.openxmlformats.org/officeDocument/2006/relationships/hyperlink" Target="https://paperpile.com/c/9ho3o9/6Ebh9+nEUbs" TargetMode="External"/><Relationship Id="rId167" Type="http://schemas.openxmlformats.org/officeDocument/2006/relationships/hyperlink" Target="https://paperpile.com/c/9ho3o9/m6fie" TargetMode="External"/><Relationship Id="rId168" Type="http://schemas.openxmlformats.org/officeDocument/2006/relationships/hyperlink" Target="https://paperpile.com/c/9ho3o9/FhF85+ItL6P" TargetMode="External"/><Relationship Id="rId169" Type="http://schemas.openxmlformats.org/officeDocument/2006/relationships/hyperlink" Target="https://paperpile.com/c/9ho3o9/k3pGN/?noauthor=1" TargetMode="External"/><Relationship Id="rId900" Type="http://schemas.openxmlformats.org/officeDocument/2006/relationships/hyperlink" Target="http://paperpile.com/b/9ho3o9/XPJb5" TargetMode="External"/><Relationship Id="rId901" Type="http://schemas.openxmlformats.org/officeDocument/2006/relationships/hyperlink" Target="http://paperpile.com/b/9ho3o9/LEvfy" TargetMode="External"/><Relationship Id="rId902" Type="http://schemas.openxmlformats.org/officeDocument/2006/relationships/hyperlink" Target="http://paperpile.com/b/9ho3o9/LEvfy" TargetMode="External"/><Relationship Id="rId903" Type="http://schemas.openxmlformats.org/officeDocument/2006/relationships/hyperlink" Target="http://paperpile.com/b/9ho3o9/LEvfy" TargetMode="External"/><Relationship Id="rId904" Type="http://schemas.openxmlformats.org/officeDocument/2006/relationships/hyperlink" Target="http://paperpile.com/b/9ho3o9/QyVuj" TargetMode="External"/><Relationship Id="rId905" Type="http://schemas.openxmlformats.org/officeDocument/2006/relationships/hyperlink" Target="http://paperpile.com/b/9ho3o9/QyVuj" TargetMode="External"/><Relationship Id="rId906" Type="http://schemas.openxmlformats.org/officeDocument/2006/relationships/hyperlink" Target="http://paperpile.com/b/9ho3o9/QyVuj" TargetMode="External"/><Relationship Id="rId907" Type="http://schemas.openxmlformats.org/officeDocument/2006/relationships/hyperlink" Target="http://paperpile.com/b/9ho3o9/A5yvd" TargetMode="External"/><Relationship Id="rId390" Type="http://schemas.openxmlformats.org/officeDocument/2006/relationships/hyperlink" Target="http://paperpile.com/b/9ho3o9/ulKTb" TargetMode="External"/><Relationship Id="rId391" Type="http://schemas.openxmlformats.org/officeDocument/2006/relationships/hyperlink" Target="http://paperpile.com/b/9ho3o9/ulKTb" TargetMode="External"/><Relationship Id="rId392" Type="http://schemas.openxmlformats.org/officeDocument/2006/relationships/hyperlink" Target="http://paperpile.com/b/9ho3o9/ulKTb" TargetMode="External"/><Relationship Id="rId393" Type="http://schemas.openxmlformats.org/officeDocument/2006/relationships/hyperlink" Target="http://paperpile.com/b/9ho3o9/l2Pwx" TargetMode="External"/><Relationship Id="rId394" Type="http://schemas.openxmlformats.org/officeDocument/2006/relationships/hyperlink" Target="http://paperpile.com/b/9ho3o9/l2Pwx" TargetMode="External"/><Relationship Id="rId395" Type="http://schemas.openxmlformats.org/officeDocument/2006/relationships/hyperlink" Target="http://paperpile.com/b/9ho3o9/l2Pwx" TargetMode="External"/><Relationship Id="rId396" Type="http://schemas.openxmlformats.org/officeDocument/2006/relationships/hyperlink" Target="http://paperpile.com/b/9ho3o9/Wp0hx" TargetMode="External"/><Relationship Id="rId397" Type="http://schemas.openxmlformats.org/officeDocument/2006/relationships/hyperlink" Target="http://paperpile.com/b/9ho3o9/Wp0hx" TargetMode="External"/><Relationship Id="rId398" Type="http://schemas.openxmlformats.org/officeDocument/2006/relationships/hyperlink" Target="http://paperpile.com/b/9ho3o9/Wp0hx" TargetMode="External"/><Relationship Id="rId399" Type="http://schemas.openxmlformats.org/officeDocument/2006/relationships/hyperlink" Target="http://paperpile.com/b/9ho3o9/Aweox" TargetMode="External"/><Relationship Id="rId908" Type="http://schemas.openxmlformats.org/officeDocument/2006/relationships/hyperlink" Target="http://paperpile.com/b/9ho3o9/A5yvd" TargetMode="External"/><Relationship Id="rId909" Type="http://schemas.openxmlformats.org/officeDocument/2006/relationships/hyperlink" Target="http://paperpile.com/b/9ho3o9/A5yvd" TargetMode="External"/><Relationship Id="rId280" Type="http://schemas.openxmlformats.org/officeDocument/2006/relationships/oleObject" Target="embeddings/oleObject6.bin"/><Relationship Id="rId281" Type="http://schemas.openxmlformats.org/officeDocument/2006/relationships/image" Target="media/image13.emf"/><Relationship Id="rId28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82</Pages>
  <Words>30793</Words>
  <Characters>175521</Characters>
  <Application>Microsoft Macintosh Word</Application>
  <DocSecurity>0</DocSecurity>
  <Lines>1462</Lines>
  <Paragraphs>411</Paragraphs>
  <ScaleCrop>false</ScaleCrop>
  <Company>Stanford University</Company>
  <LinksUpToDate>false</LinksUpToDate>
  <CharactersWithSpaces>205903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3</cp:revision>
  <dcterms:created xsi:type="dcterms:W3CDTF">2018-10-25T20:12:00Z</dcterms:created>
  <dcterms:modified xsi:type="dcterms:W3CDTF">2018-10-25T20:24:00Z</dcterms:modified>
</cp:coreProperties>
</file>