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3D038" w14:textId="341A8A96" w:rsidR="00CB037F" w:rsidRPr="00AF6F76" w:rsidRDefault="0093237F" w:rsidP="004406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6F76">
        <w:rPr>
          <w:rFonts w:ascii="Times New Roman" w:hAnsi="Times New Roman" w:cs="Times New Roman"/>
          <w:b/>
          <w:bCs/>
          <w:sz w:val="28"/>
          <w:szCs w:val="28"/>
        </w:rPr>
        <w:t>lớp 12</w:t>
      </w:r>
    </w:p>
    <w:p w14:paraId="07851FB3" w14:textId="3C76D4BC" w:rsidR="00440635" w:rsidRPr="00193EBA" w:rsidRDefault="0093237F" w:rsidP="00193EBA">
      <w:pPr>
        <w:ind w:left="360"/>
        <w:rPr>
          <w:rFonts w:ascii="Times New Roman" w:hAnsi="Times New Roman" w:cs="Times New Roman"/>
          <w:sz w:val="28"/>
          <w:szCs w:val="28"/>
        </w:rPr>
      </w:pPr>
      <w:r w:rsidRPr="00193EBA">
        <w:rPr>
          <w:rFonts w:ascii="Times New Roman" w:hAnsi="Times New Roman" w:cs="Times New Roman"/>
          <w:b/>
          <w:bCs/>
          <w:sz w:val="28"/>
          <w:szCs w:val="28"/>
        </w:rPr>
        <w:t>dao động cơ</w:t>
      </w:r>
      <w:r w:rsidRPr="00193EB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93EBA">
        <w:rPr>
          <w:rFonts w:ascii="Times New Roman" w:hAnsi="Times New Roman" w:cs="Times New Roman"/>
          <w:sz w:val="28"/>
          <w:szCs w:val="28"/>
        </w:rPr>
        <w:t>đại cương dao động</w:t>
      </w:r>
      <w:r w:rsidRPr="00193EBA">
        <w:rPr>
          <w:rFonts w:ascii="Times New Roman" w:hAnsi="Times New Roman" w:cs="Times New Roman"/>
          <w:sz w:val="28"/>
          <w:szCs w:val="28"/>
        </w:rPr>
        <w:br/>
        <w:t>tổng hợp dao động</w:t>
      </w:r>
      <w:r w:rsidRPr="00193EBA">
        <w:rPr>
          <w:rFonts w:ascii="Times New Roman" w:hAnsi="Times New Roman" w:cs="Times New Roman"/>
          <w:sz w:val="28"/>
          <w:szCs w:val="28"/>
        </w:rPr>
        <w:br/>
        <w:t xml:space="preserve">con lắc lò xo </w:t>
      </w:r>
      <w:r w:rsidRPr="00193EBA">
        <w:rPr>
          <w:rFonts w:ascii="Times New Roman" w:hAnsi="Times New Roman" w:cs="Times New Roman"/>
          <w:sz w:val="28"/>
          <w:szCs w:val="28"/>
        </w:rPr>
        <w:br/>
        <w:t>con lắc đơn</w:t>
      </w:r>
      <w:r w:rsidRPr="00193EBA">
        <w:rPr>
          <w:rFonts w:ascii="Times New Roman" w:hAnsi="Times New Roman" w:cs="Times New Roman"/>
          <w:sz w:val="28"/>
          <w:szCs w:val="28"/>
        </w:rPr>
        <w:br/>
        <w:t>các loại dao động</w:t>
      </w:r>
    </w:p>
    <w:p w14:paraId="1230260A" w14:textId="6AAA30FE" w:rsidR="00440635" w:rsidRPr="00193EBA" w:rsidRDefault="0093237F" w:rsidP="00193EBA">
      <w:pPr>
        <w:ind w:left="360"/>
        <w:rPr>
          <w:rFonts w:ascii="Times New Roman" w:hAnsi="Times New Roman" w:cs="Times New Roman"/>
          <w:sz w:val="28"/>
          <w:szCs w:val="28"/>
        </w:rPr>
      </w:pPr>
      <w:r w:rsidRPr="00193EBA">
        <w:rPr>
          <w:rFonts w:ascii="Times New Roman" w:hAnsi="Times New Roman" w:cs="Times New Roman"/>
          <w:b/>
          <w:bCs/>
          <w:sz w:val="28"/>
          <w:szCs w:val="28"/>
        </w:rPr>
        <w:t>sóng cơ</w:t>
      </w:r>
      <w:r w:rsidRPr="00193EB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93EBA">
        <w:rPr>
          <w:rFonts w:ascii="Times New Roman" w:hAnsi="Times New Roman" w:cs="Times New Roman"/>
          <w:sz w:val="28"/>
          <w:szCs w:val="28"/>
        </w:rPr>
        <w:t xml:space="preserve">sóng đơn </w:t>
      </w:r>
      <w:r w:rsidRPr="00193EBA">
        <w:rPr>
          <w:rFonts w:ascii="Times New Roman" w:hAnsi="Times New Roman" w:cs="Times New Roman"/>
          <w:sz w:val="28"/>
          <w:szCs w:val="28"/>
        </w:rPr>
        <w:br/>
        <w:t>giao thoa sóng</w:t>
      </w:r>
      <w:r w:rsidRPr="00193EBA">
        <w:rPr>
          <w:rFonts w:ascii="Times New Roman" w:hAnsi="Times New Roman" w:cs="Times New Roman"/>
          <w:sz w:val="28"/>
          <w:szCs w:val="28"/>
        </w:rPr>
        <w:br/>
        <w:t>sóng dừng</w:t>
      </w:r>
      <w:r w:rsidRPr="00193EBA">
        <w:rPr>
          <w:rFonts w:ascii="Times New Roman" w:hAnsi="Times New Roman" w:cs="Times New Roman"/>
          <w:sz w:val="28"/>
          <w:szCs w:val="28"/>
        </w:rPr>
        <w:br/>
        <w:t>sóng âm</w:t>
      </w:r>
    </w:p>
    <w:p w14:paraId="5A34E4B3" w14:textId="2F891611" w:rsidR="00440635" w:rsidRPr="00193EBA" w:rsidRDefault="0093237F" w:rsidP="00193EB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93EBA">
        <w:rPr>
          <w:rFonts w:ascii="Times New Roman" w:hAnsi="Times New Roman" w:cs="Times New Roman"/>
          <w:b/>
          <w:bCs/>
          <w:sz w:val="28"/>
          <w:szCs w:val="28"/>
        </w:rPr>
        <w:t xml:space="preserve">điện xoay chiều </w:t>
      </w:r>
    </w:p>
    <w:p w14:paraId="137A0681" w14:textId="436F78C6" w:rsidR="00440635" w:rsidRPr="00AF6F76" w:rsidRDefault="0093237F" w:rsidP="0044063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F6F76">
        <w:rPr>
          <w:rFonts w:ascii="Times New Roman" w:hAnsi="Times New Roman" w:cs="Times New Roman"/>
          <w:sz w:val="28"/>
          <w:szCs w:val="28"/>
        </w:rPr>
        <w:t>mạch rlc nối tiếp</w:t>
      </w:r>
      <w:r w:rsidRPr="00AF6F76">
        <w:rPr>
          <w:rFonts w:ascii="Times New Roman" w:hAnsi="Times New Roman" w:cs="Times New Roman"/>
          <w:sz w:val="28"/>
          <w:szCs w:val="28"/>
        </w:rPr>
        <w:br/>
        <w:t>bài toán hộp đen</w:t>
      </w:r>
    </w:p>
    <w:p w14:paraId="5ACDB66F" w14:textId="0B344A38" w:rsidR="00440635" w:rsidRPr="00AF6F76" w:rsidRDefault="0093237F" w:rsidP="0044063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F6F76">
        <w:rPr>
          <w:rFonts w:ascii="Times New Roman" w:hAnsi="Times New Roman" w:cs="Times New Roman"/>
          <w:sz w:val="28"/>
          <w:szCs w:val="28"/>
        </w:rPr>
        <w:t>công suất cộng hưởng</w:t>
      </w:r>
      <w:r w:rsidRPr="00AF6F76">
        <w:rPr>
          <w:rFonts w:ascii="Times New Roman" w:hAnsi="Times New Roman" w:cs="Times New Roman"/>
          <w:sz w:val="28"/>
          <w:szCs w:val="28"/>
        </w:rPr>
        <w:br/>
        <w:t>giá trị biến thên và cực trị</w:t>
      </w:r>
      <w:r w:rsidRPr="00AF6F76">
        <w:rPr>
          <w:rFonts w:ascii="Times New Roman" w:hAnsi="Times New Roman" w:cs="Times New Roman"/>
          <w:sz w:val="28"/>
          <w:szCs w:val="28"/>
        </w:rPr>
        <w:br/>
        <w:t>các loại máy điện</w:t>
      </w:r>
      <w:r w:rsidRPr="00AF6F76">
        <w:rPr>
          <w:rFonts w:ascii="Times New Roman" w:hAnsi="Times New Roman" w:cs="Times New Roman"/>
          <w:sz w:val="28"/>
          <w:szCs w:val="28"/>
        </w:rPr>
        <w:br/>
        <w:t>truyền tải điện năng</w:t>
      </w:r>
    </w:p>
    <w:p w14:paraId="283A6CFA" w14:textId="210D66D1" w:rsidR="00440635" w:rsidRPr="00193EBA" w:rsidRDefault="0093237F" w:rsidP="00193EB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93EBA">
        <w:rPr>
          <w:rFonts w:ascii="Times New Roman" w:hAnsi="Times New Roman" w:cs="Times New Roman"/>
          <w:b/>
          <w:bCs/>
          <w:sz w:val="28"/>
          <w:szCs w:val="28"/>
        </w:rPr>
        <w:t>mạch lc – sóng điện từ</w:t>
      </w:r>
    </w:p>
    <w:p w14:paraId="79D154F8" w14:textId="70100F65" w:rsidR="00440635" w:rsidRPr="00AF6F76" w:rsidRDefault="0093237F" w:rsidP="0044063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F6F76">
        <w:rPr>
          <w:rFonts w:ascii="Times New Roman" w:hAnsi="Times New Roman" w:cs="Times New Roman"/>
          <w:sz w:val="28"/>
          <w:szCs w:val="28"/>
        </w:rPr>
        <w:t>mạch lc dao động tự do</w:t>
      </w:r>
    </w:p>
    <w:p w14:paraId="5FB47E13" w14:textId="332B99B7" w:rsidR="00440635" w:rsidRPr="00AF6F76" w:rsidRDefault="0093237F" w:rsidP="0044063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F6F76">
        <w:rPr>
          <w:rFonts w:ascii="Times New Roman" w:hAnsi="Times New Roman" w:cs="Times New Roman"/>
          <w:sz w:val="28"/>
          <w:szCs w:val="28"/>
        </w:rPr>
        <w:t>sóng điện từ</w:t>
      </w:r>
    </w:p>
    <w:p w14:paraId="7C289139" w14:textId="6E9CF331" w:rsidR="00440635" w:rsidRPr="00193EBA" w:rsidRDefault="0093237F" w:rsidP="00193EB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93EBA">
        <w:rPr>
          <w:rFonts w:ascii="Times New Roman" w:hAnsi="Times New Roman" w:cs="Times New Roman"/>
          <w:b/>
          <w:bCs/>
          <w:sz w:val="28"/>
          <w:szCs w:val="28"/>
        </w:rPr>
        <w:t>sóng ánh sáng</w:t>
      </w:r>
    </w:p>
    <w:p w14:paraId="1FD62223" w14:textId="6FFC59F4" w:rsidR="00440635" w:rsidRPr="00AF6F76" w:rsidRDefault="0093237F" w:rsidP="0044063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F6F76">
        <w:rPr>
          <w:rFonts w:ascii="Times New Roman" w:hAnsi="Times New Roman" w:cs="Times New Roman"/>
          <w:sz w:val="28"/>
          <w:szCs w:val="28"/>
        </w:rPr>
        <w:t>định luật khúc xạ</w:t>
      </w:r>
      <w:r w:rsidRPr="00AF6F76">
        <w:rPr>
          <w:rFonts w:ascii="Times New Roman" w:hAnsi="Times New Roman" w:cs="Times New Roman"/>
          <w:sz w:val="28"/>
          <w:szCs w:val="28"/>
        </w:rPr>
        <w:br/>
        <w:t>đặc điểm sóng ánh sáng</w:t>
      </w:r>
      <w:r w:rsidRPr="00AF6F76">
        <w:rPr>
          <w:rFonts w:ascii="Times New Roman" w:hAnsi="Times New Roman" w:cs="Times New Roman"/>
          <w:sz w:val="28"/>
          <w:szCs w:val="28"/>
        </w:rPr>
        <w:br/>
        <w:t>giao thoa ánh sáng</w:t>
      </w:r>
      <w:r w:rsidRPr="00AF6F76">
        <w:rPr>
          <w:rFonts w:ascii="Times New Roman" w:hAnsi="Times New Roman" w:cs="Times New Roman"/>
          <w:sz w:val="28"/>
          <w:szCs w:val="28"/>
        </w:rPr>
        <w:br/>
        <w:t>quang phổ và các loạt tia</w:t>
      </w:r>
    </w:p>
    <w:p w14:paraId="0624FFEB" w14:textId="31CC3A80" w:rsidR="00D269ED" w:rsidRPr="00193EBA" w:rsidRDefault="0093237F" w:rsidP="00193EB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93EBA">
        <w:rPr>
          <w:rFonts w:ascii="Times New Roman" w:hAnsi="Times New Roman" w:cs="Times New Roman"/>
          <w:b/>
          <w:bCs/>
          <w:sz w:val="28"/>
          <w:szCs w:val="28"/>
        </w:rPr>
        <w:t>lượng tử ánh sáng</w:t>
      </w:r>
      <w:r w:rsidRPr="00193EB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93EBA">
        <w:rPr>
          <w:rFonts w:ascii="Times New Roman" w:hAnsi="Times New Roman" w:cs="Times New Roman"/>
          <w:sz w:val="28"/>
          <w:szCs w:val="28"/>
        </w:rPr>
        <w:t>quang điện ngoài</w:t>
      </w:r>
      <w:r w:rsidRPr="00193EBA">
        <w:rPr>
          <w:rFonts w:ascii="Times New Roman" w:hAnsi="Times New Roman" w:cs="Times New Roman"/>
          <w:sz w:val="28"/>
          <w:szCs w:val="28"/>
        </w:rPr>
        <w:br/>
        <w:t>quang điện trong</w:t>
      </w:r>
      <w:r w:rsidRPr="00193EBA">
        <w:rPr>
          <w:rFonts w:ascii="Times New Roman" w:hAnsi="Times New Roman" w:cs="Times New Roman"/>
          <w:sz w:val="28"/>
          <w:szCs w:val="28"/>
        </w:rPr>
        <w:br/>
        <w:t>quang phát quang</w:t>
      </w:r>
      <w:r w:rsidRPr="00193EBA">
        <w:rPr>
          <w:rFonts w:ascii="Times New Roman" w:hAnsi="Times New Roman" w:cs="Times New Roman"/>
          <w:sz w:val="28"/>
          <w:szCs w:val="28"/>
        </w:rPr>
        <w:br/>
        <w:t>mẫu nguyên tử bohr</w:t>
      </w:r>
    </w:p>
    <w:p w14:paraId="7F7C4031" w14:textId="7EF61EF8" w:rsidR="00D269ED" w:rsidRPr="00193EBA" w:rsidRDefault="0093237F" w:rsidP="00193EB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93EBA">
        <w:rPr>
          <w:rFonts w:ascii="Times New Roman" w:hAnsi="Times New Roman" w:cs="Times New Roman"/>
          <w:b/>
          <w:bCs/>
          <w:sz w:val="28"/>
          <w:szCs w:val="28"/>
        </w:rPr>
        <w:lastRenderedPageBreak/>
        <w:t>hạt nhân</w:t>
      </w:r>
      <w:r w:rsidRPr="00193EB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93EBA">
        <w:rPr>
          <w:rFonts w:ascii="Times New Roman" w:hAnsi="Times New Roman" w:cs="Times New Roman"/>
          <w:sz w:val="28"/>
          <w:szCs w:val="28"/>
        </w:rPr>
        <w:t>cấu tạo hạt nhân</w:t>
      </w:r>
      <w:r w:rsidRPr="00193EBA">
        <w:rPr>
          <w:rFonts w:ascii="Times New Roman" w:hAnsi="Times New Roman" w:cs="Times New Roman"/>
          <w:sz w:val="28"/>
          <w:szCs w:val="28"/>
        </w:rPr>
        <w:br/>
        <w:t>phản ứng hạt nhân</w:t>
      </w:r>
      <w:r w:rsidRPr="00193EBA">
        <w:rPr>
          <w:rFonts w:ascii="Times New Roman" w:hAnsi="Times New Roman" w:cs="Times New Roman"/>
          <w:sz w:val="28"/>
          <w:szCs w:val="28"/>
        </w:rPr>
        <w:br/>
        <w:t>phóng xạ</w:t>
      </w:r>
    </w:p>
    <w:p w14:paraId="505F61D4" w14:textId="31B09B29" w:rsidR="00D269ED" w:rsidRPr="00AF6F76" w:rsidRDefault="0093237F" w:rsidP="00D269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6F76">
        <w:rPr>
          <w:rFonts w:ascii="Times New Roman" w:hAnsi="Times New Roman" w:cs="Times New Roman"/>
          <w:b/>
          <w:bCs/>
          <w:sz w:val="28"/>
          <w:szCs w:val="28"/>
        </w:rPr>
        <w:t>lớp 11</w:t>
      </w:r>
    </w:p>
    <w:p w14:paraId="4317DE64" w14:textId="24EFEFA6" w:rsidR="00D269ED" w:rsidRPr="00193EBA" w:rsidRDefault="0093237F" w:rsidP="00193EB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93EBA">
        <w:rPr>
          <w:rFonts w:ascii="Times New Roman" w:hAnsi="Times New Roman" w:cs="Times New Roman"/>
          <w:b/>
          <w:bCs/>
          <w:sz w:val="28"/>
          <w:szCs w:val="28"/>
        </w:rPr>
        <w:t>điện học</w:t>
      </w:r>
      <w:r w:rsidRPr="00193EB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93EBA">
        <w:rPr>
          <w:rFonts w:ascii="Times New Roman" w:hAnsi="Times New Roman" w:cs="Times New Roman"/>
          <w:sz w:val="28"/>
          <w:szCs w:val="28"/>
        </w:rPr>
        <w:t>điện tích – điện trường</w:t>
      </w:r>
      <w:r w:rsidRPr="00193EBA">
        <w:rPr>
          <w:rFonts w:ascii="Times New Roman" w:hAnsi="Times New Roman" w:cs="Times New Roman"/>
          <w:sz w:val="28"/>
          <w:szCs w:val="28"/>
        </w:rPr>
        <w:br/>
        <w:t>dòng điện không đổi</w:t>
      </w:r>
      <w:r w:rsidRPr="00193EBA">
        <w:rPr>
          <w:rFonts w:ascii="Times New Roman" w:hAnsi="Times New Roman" w:cs="Times New Roman"/>
          <w:sz w:val="28"/>
          <w:szCs w:val="28"/>
        </w:rPr>
        <w:br/>
        <w:t>dòng điện trong các môi trường</w:t>
      </w:r>
    </w:p>
    <w:p w14:paraId="1AFF31F0" w14:textId="007E9813" w:rsidR="00D269ED" w:rsidRPr="00193EBA" w:rsidRDefault="0093237F" w:rsidP="00193EB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93EBA">
        <w:rPr>
          <w:rFonts w:ascii="Times New Roman" w:hAnsi="Times New Roman" w:cs="Times New Roman"/>
          <w:b/>
          <w:bCs/>
          <w:sz w:val="28"/>
          <w:szCs w:val="28"/>
        </w:rPr>
        <w:t>từ học</w:t>
      </w:r>
      <w:r w:rsidRPr="00193EB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93EBA">
        <w:rPr>
          <w:rFonts w:ascii="Times New Roman" w:hAnsi="Times New Roman" w:cs="Times New Roman"/>
          <w:sz w:val="28"/>
          <w:szCs w:val="28"/>
        </w:rPr>
        <w:t>từ trường</w:t>
      </w:r>
      <w:r w:rsidRPr="00193EBA">
        <w:rPr>
          <w:rFonts w:ascii="Times New Roman" w:hAnsi="Times New Roman" w:cs="Times New Roman"/>
          <w:sz w:val="28"/>
          <w:szCs w:val="28"/>
        </w:rPr>
        <w:br/>
        <w:t>cảm ứng điện từ</w:t>
      </w:r>
    </w:p>
    <w:p w14:paraId="7F92ED66" w14:textId="33D8ADFA" w:rsidR="00D269ED" w:rsidRPr="00193EBA" w:rsidRDefault="0093237F" w:rsidP="00193EB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93EBA">
        <w:rPr>
          <w:rFonts w:ascii="Times New Roman" w:hAnsi="Times New Roman" w:cs="Times New Roman"/>
          <w:b/>
          <w:bCs/>
          <w:sz w:val="28"/>
          <w:szCs w:val="28"/>
        </w:rPr>
        <w:t>quang học</w:t>
      </w:r>
    </w:p>
    <w:p w14:paraId="0B18A54A" w14:textId="7ED91DE9" w:rsidR="00AF6F76" w:rsidRDefault="0093237F" w:rsidP="00AF6F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7327">
        <w:rPr>
          <w:rFonts w:ascii="Times New Roman" w:hAnsi="Times New Roman" w:cs="Times New Roman"/>
          <w:sz w:val="28"/>
          <w:szCs w:val="28"/>
        </w:rPr>
        <w:t>khúc xạ ánh sáng</w:t>
      </w:r>
      <w:r w:rsidRPr="00AF6F7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4"/>
          <w:szCs w:val="24"/>
        </w:rPr>
        <w:t>mắt và các dụng cụ quang</w:t>
      </w:r>
    </w:p>
    <w:p w14:paraId="22D33BD2" w14:textId="6FC37236" w:rsidR="00517327" w:rsidRDefault="00517327" w:rsidP="00517327">
      <w:pPr>
        <w:rPr>
          <w:rFonts w:ascii="Times New Roman" w:hAnsi="Times New Roman" w:cs="Times New Roman"/>
          <w:sz w:val="24"/>
          <w:szCs w:val="24"/>
        </w:rPr>
      </w:pPr>
    </w:p>
    <w:p w14:paraId="22C3E55E" w14:textId="1A97295D" w:rsidR="00517327" w:rsidRDefault="0093237F" w:rsidP="005173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7327">
        <w:rPr>
          <w:rFonts w:ascii="Times New Roman" w:hAnsi="Times New Roman" w:cs="Times New Roman"/>
          <w:b/>
          <w:bCs/>
          <w:sz w:val="24"/>
          <w:szCs w:val="24"/>
        </w:rPr>
        <w:t>lớp 10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1B19916" w14:textId="000E3E7B" w:rsidR="00517327" w:rsidRPr="00193EBA" w:rsidRDefault="0093237F" w:rsidP="00193EB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93EBA">
        <w:rPr>
          <w:rFonts w:ascii="Times New Roman" w:hAnsi="Times New Roman" w:cs="Times New Roman"/>
          <w:b/>
          <w:bCs/>
          <w:sz w:val="24"/>
          <w:szCs w:val="24"/>
        </w:rPr>
        <w:t xml:space="preserve">động học chất điểm </w:t>
      </w:r>
      <w:r w:rsidRPr="00193EBA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193EBA">
        <w:rPr>
          <w:rFonts w:ascii="Times New Roman" w:hAnsi="Times New Roman" w:cs="Times New Roman"/>
          <w:sz w:val="24"/>
          <w:szCs w:val="24"/>
        </w:rPr>
        <w:t>chuyển động thẳng đều</w:t>
      </w:r>
      <w:r w:rsidRPr="00193EBA">
        <w:rPr>
          <w:rFonts w:ascii="Times New Roman" w:hAnsi="Times New Roman" w:cs="Times New Roman"/>
          <w:sz w:val="24"/>
          <w:szCs w:val="24"/>
        </w:rPr>
        <w:br/>
        <w:t>chuyển động thẳng biến đổi đềi</w:t>
      </w:r>
      <w:r w:rsidRPr="00193EBA">
        <w:rPr>
          <w:rFonts w:ascii="Times New Roman" w:hAnsi="Times New Roman" w:cs="Times New Roman"/>
          <w:sz w:val="24"/>
          <w:szCs w:val="24"/>
        </w:rPr>
        <w:br/>
        <w:t>sự rơi tự do</w:t>
      </w:r>
      <w:r w:rsidRPr="00193EBA">
        <w:rPr>
          <w:rFonts w:ascii="Times New Roman" w:hAnsi="Times New Roman" w:cs="Times New Roman"/>
          <w:sz w:val="24"/>
          <w:szCs w:val="24"/>
        </w:rPr>
        <w:br/>
        <w:t>chuyển động tròn đều</w:t>
      </w:r>
      <w:r w:rsidRPr="00193EBA">
        <w:rPr>
          <w:rFonts w:ascii="Times New Roman" w:hAnsi="Times New Roman" w:cs="Times New Roman"/>
          <w:sz w:val="24"/>
          <w:szCs w:val="24"/>
        </w:rPr>
        <w:br/>
        <w:t>tính tương đối của chuyển động</w:t>
      </w:r>
      <w:r w:rsidRPr="00193EBA">
        <w:rPr>
          <w:rFonts w:ascii="Times New Roman" w:hAnsi="Times New Roman" w:cs="Times New Roman"/>
          <w:sz w:val="24"/>
          <w:szCs w:val="24"/>
        </w:rPr>
        <w:br/>
        <w:t>sai số phép đo</w:t>
      </w:r>
    </w:p>
    <w:p w14:paraId="6FC9D700" w14:textId="2F5E1BB4" w:rsidR="00517327" w:rsidRPr="00193EBA" w:rsidRDefault="0093237F" w:rsidP="00193EB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93EBA">
        <w:rPr>
          <w:rFonts w:ascii="Times New Roman" w:hAnsi="Times New Roman" w:cs="Times New Roman"/>
          <w:b/>
          <w:bCs/>
          <w:sz w:val="24"/>
          <w:szCs w:val="24"/>
        </w:rPr>
        <w:t>động lực học chất điểm</w:t>
      </w:r>
      <w:r w:rsidRPr="00193EBA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193EBA">
        <w:rPr>
          <w:rFonts w:ascii="Times New Roman" w:hAnsi="Times New Roman" w:cs="Times New Roman"/>
          <w:sz w:val="24"/>
          <w:szCs w:val="24"/>
        </w:rPr>
        <w:t>lực và tổng hợp lực</w:t>
      </w:r>
      <w:r w:rsidRPr="00193EBA">
        <w:rPr>
          <w:rFonts w:ascii="Times New Roman" w:hAnsi="Times New Roman" w:cs="Times New Roman"/>
          <w:sz w:val="24"/>
          <w:szCs w:val="24"/>
        </w:rPr>
        <w:br/>
        <w:t>ba định luật newton</w:t>
      </w:r>
      <w:r w:rsidRPr="00193EBA">
        <w:rPr>
          <w:rFonts w:ascii="Times New Roman" w:hAnsi="Times New Roman" w:cs="Times New Roman"/>
          <w:sz w:val="24"/>
          <w:szCs w:val="24"/>
        </w:rPr>
        <w:br/>
        <w:t>các loại lực</w:t>
      </w:r>
      <w:r w:rsidRPr="00193EBA">
        <w:rPr>
          <w:rFonts w:ascii="Times New Roman" w:hAnsi="Times New Roman" w:cs="Times New Roman"/>
          <w:sz w:val="24"/>
          <w:szCs w:val="24"/>
        </w:rPr>
        <w:br/>
        <w:t>chuyển động ném ngang – ném xiên</w:t>
      </w:r>
    </w:p>
    <w:p w14:paraId="215B3476" w14:textId="63131159" w:rsidR="00517327" w:rsidRPr="00193EBA" w:rsidRDefault="0093237F" w:rsidP="00193EB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93EBA">
        <w:rPr>
          <w:rFonts w:ascii="Times New Roman" w:hAnsi="Times New Roman" w:cs="Times New Roman"/>
          <w:b/>
          <w:bCs/>
          <w:sz w:val="24"/>
          <w:szCs w:val="24"/>
        </w:rPr>
        <w:t>cân bằng và chuyển động của chất rắn</w:t>
      </w:r>
      <w:r w:rsidRPr="00193EBA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193EBA">
        <w:rPr>
          <w:rFonts w:ascii="Times New Roman" w:hAnsi="Times New Roman" w:cs="Times New Roman"/>
          <w:sz w:val="24"/>
          <w:szCs w:val="24"/>
        </w:rPr>
        <w:t>momen lực</w:t>
      </w:r>
      <w:r w:rsidRPr="00193EBA">
        <w:rPr>
          <w:rFonts w:ascii="Times New Roman" w:hAnsi="Times New Roman" w:cs="Times New Roman"/>
          <w:sz w:val="24"/>
          <w:szCs w:val="24"/>
        </w:rPr>
        <w:br/>
        <w:t>các dạng cân bằng của vật</w:t>
      </w:r>
      <w:r w:rsidRPr="00193EBA">
        <w:rPr>
          <w:rFonts w:ascii="Times New Roman" w:hAnsi="Times New Roman" w:cs="Times New Roman"/>
          <w:sz w:val="24"/>
          <w:szCs w:val="24"/>
        </w:rPr>
        <w:br/>
        <w:t>chuyển động của tịnh tiến và chuyển động quay quanh 1 trục cố định</w:t>
      </w:r>
      <w:r w:rsidRPr="00193EBA">
        <w:rPr>
          <w:rFonts w:ascii="Times New Roman" w:hAnsi="Times New Roman" w:cs="Times New Roman"/>
          <w:sz w:val="24"/>
          <w:szCs w:val="24"/>
        </w:rPr>
        <w:br/>
        <w:t>ngẫu lực</w:t>
      </w:r>
    </w:p>
    <w:p w14:paraId="725F0DE3" w14:textId="7EFC9F43" w:rsidR="00517327" w:rsidRPr="00193EBA" w:rsidRDefault="0093237F" w:rsidP="00193EB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93EBA">
        <w:rPr>
          <w:rFonts w:ascii="Times New Roman" w:hAnsi="Times New Roman" w:cs="Times New Roman"/>
          <w:b/>
          <w:bCs/>
          <w:sz w:val="24"/>
          <w:szCs w:val="24"/>
        </w:rPr>
        <w:lastRenderedPageBreak/>
        <w:t>các định luật bảo toàn</w:t>
      </w:r>
      <w:r w:rsidRPr="00193EBA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193EBA">
        <w:rPr>
          <w:rFonts w:ascii="Times New Roman" w:hAnsi="Times New Roman" w:cs="Times New Roman"/>
          <w:sz w:val="24"/>
          <w:szCs w:val="24"/>
        </w:rPr>
        <w:t>động lượng</w:t>
      </w:r>
      <w:r w:rsidRPr="00193EBA">
        <w:rPr>
          <w:rFonts w:ascii="Times New Roman" w:hAnsi="Times New Roman" w:cs="Times New Roman"/>
          <w:sz w:val="24"/>
          <w:szCs w:val="24"/>
        </w:rPr>
        <w:br/>
        <w:t>công và công suất</w:t>
      </w:r>
      <w:r w:rsidRPr="00193EBA">
        <w:rPr>
          <w:rFonts w:ascii="Times New Roman" w:hAnsi="Times New Roman" w:cs="Times New Roman"/>
          <w:sz w:val="24"/>
          <w:szCs w:val="24"/>
        </w:rPr>
        <w:br/>
        <w:t>cơ năng, thế năng, động năng</w:t>
      </w:r>
      <w:r w:rsidRPr="00193EBA">
        <w:rPr>
          <w:rFonts w:ascii="Times New Roman" w:hAnsi="Times New Roman" w:cs="Times New Roman"/>
          <w:sz w:val="24"/>
          <w:szCs w:val="24"/>
        </w:rPr>
        <w:br/>
        <w:t>ba định luật kepler</w:t>
      </w:r>
    </w:p>
    <w:sectPr w:rsidR="00517327" w:rsidRPr="00193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A63B6"/>
    <w:multiLevelType w:val="hybridMultilevel"/>
    <w:tmpl w:val="F112E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75195"/>
    <w:multiLevelType w:val="hybridMultilevel"/>
    <w:tmpl w:val="2D080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5739A"/>
    <w:multiLevelType w:val="hybridMultilevel"/>
    <w:tmpl w:val="5AB8C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952B8"/>
    <w:multiLevelType w:val="hybridMultilevel"/>
    <w:tmpl w:val="2D72F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367365">
    <w:abstractNumId w:val="1"/>
  </w:num>
  <w:num w:numId="2" w16cid:durableId="885217211">
    <w:abstractNumId w:val="2"/>
  </w:num>
  <w:num w:numId="3" w16cid:durableId="1355038623">
    <w:abstractNumId w:val="3"/>
  </w:num>
  <w:num w:numId="4" w16cid:durableId="950744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35"/>
    <w:rsid w:val="001261D4"/>
    <w:rsid w:val="001371F5"/>
    <w:rsid w:val="001614D4"/>
    <w:rsid w:val="00193EBA"/>
    <w:rsid w:val="00342DD2"/>
    <w:rsid w:val="00440635"/>
    <w:rsid w:val="00517327"/>
    <w:rsid w:val="0093237F"/>
    <w:rsid w:val="00A559D3"/>
    <w:rsid w:val="00AF6F76"/>
    <w:rsid w:val="00CB037F"/>
    <w:rsid w:val="00D23B6C"/>
    <w:rsid w:val="00D2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0294"/>
  <w15:chartTrackingRefBased/>
  <w15:docId w15:val="{29A1E354-33C9-4397-A2A8-C64987C7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B6C"/>
  </w:style>
  <w:style w:type="paragraph" w:styleId="Heading1">
    <w:name w:val="heading 1"/>
    <w:basedOn w:val="Normal"/>
    <w:next w:val="Normal"/>
    <w:link w:val="Heading1Char"/>
    <w:uiPriority w:val="9"/>
    <w:qFormat/>
    <w:rsid w:val="00D23B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9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7601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B6C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NoSpacing">
    <w:name w:val="No Spacing"/>
    <w:uiPriority w:val="1"/>
    <w:qFormat/>
    <w:rsid w:val="00D23B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406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269ED"/>
    <w:rPr>
      <w:rFonts w:asciiTheme="majorHAnsi" w:eastAsiaTheme="majorEastAsia" w:hAnsiTheme="majorHAnsi" w:cstheme="majorBidi"/>
      <w:color w:val="476013" w:themeColor="accent1" w:themeShade="7F"/>
      <w:sz w:val="24"/>
      <w:szCs w:val="24"/>
    </w:rPr>
  </w:style>
  <w:style w:type="character" w:customStyle="1" w:styleId="d2edcug0">
    <w:name w:val="d2edcug0"/>
    <w:basedOn w:val="DefaultParagraphFont"/>
    <w:rsid w:val="00D269ED"/>
  </w:style>
  <w:style w:type="character" w:customStyle="1" w:styleId="spvqvc9t">
    <w:name w:val="spvqvc9t"/>
    <w:basedOn w:val="DefaultParagraphFont"/>
    <w:rsid w:val="00D26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1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1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03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78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66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60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38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17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41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0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4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32380718">
                                                  <w:marLeft w:val="0"/>
                                                  <w:marRight w:val="-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3702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15908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88736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9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4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5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34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54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30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30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55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30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1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4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4585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62676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8317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8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7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5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8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82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315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96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45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AF5299</dc:creator>
  <cp:keywords/>
  <dc:description/>
  <cp:lastModifiedBy>NGUYEN DANG TUAN ANH 20194472</cp:lastModifiedBy>
  <cp:revision>8</cp:revision>
  <dcterms:created xsi:type="dcterms:W3CDTF">2021-09-28T15:19:00Z</dcterms:created>
  <dcterms:modified xsi:type="dcterms:W3CDTF">2022-08-19T15:14:00Z</dcterms:modified>
</cp:coreProperties>
</file>