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B" w:rsidRPr="00223B22" w:rsidRDefault="00EF257B" w:rsidP="003C4762"/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Default="00EF257B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Default="004411C5" w:rsidP="00DE10DE">
            <w:pPr>
              <w:pStyle w:val="af1"/>
              <w:ind w:right="34"/>
              <w:jc w:val="center"/>
            </w:pPr>
          </w:p>
          <w:p w:rsidR="004411C5" w:rsidRPr="004411C5" w:rsidRDefault="004411C5" w:rsidP="00DE10DE">
            <w:pPr>
              <w:pStyle w:val="af1"/>
              <w:ind w:right="34"/>
              <w:jc w:val="center"/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1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0E0669">
            <w:pPr>
              <w:ind w:firstLine="851"/>
              <w:jc w:val="center"/>
              <w:rPr>
                <w:caps/>
                <w:noProof w:val="0"/>
              </w:rPr>
            </w:pPr>
          </w:p>
          <w:p w:rsidR="0029776C" w:rsidRPr="00EC31A3" w:rsidRDefault="0029776C" w:rsidP="000E0669">
            <w:pPr>
              <w:ind w:firstLine="851"/>
              <w:jc w:val="center"/>
              <w:rPr>
                <w:caps/>
                <w:noProof w:val="0"/>
                <w:sz w:val="28"/>
                <w:szCs w:val="28"/>
              </w:rPr>
            </w:pPr>
          </w:p>
          <w:p w:rsidR="004F1248" w:rsidRPr="00EC31A3" w:rsidRDefault="004F1248" w:rsidP="000E0669">
            <w:pPr>
              <w:ind w:firstLine="851"/>
              <w:jc w:val="center"/>
              <w:rPr>
                <w:b/>
                <w:bCs/>
                <w:caps/>
                <w:noProof w:val="0"/>
                <w:sz w:val="32"/>
                <w:szCs w:val="28"/>
              </w:rPr>
            </w:pPr>
            <w:r w:rsidRPr="00EC31A3">
              <w:rPr>
                <w:b/>
                <w:bCs/>
                <w:caps/>
                <w:noProof w:val="0"/>
                <w:sz w:val="32"/>
                <w:szCs w:val="28"/>
              </w:rPr>
              <w:t>методика нагрузочного тестирования</w:t>
            </w:r>
          </w:p>
          <w:p w:rsidR="00223B22" w:rsidRPr="000E76D0" w:rsidRDefault="00EC31A3" w:rsidP="000E0669">
            <w:pPr>
              <w:ind w:firstLine="851"/>
              <w:jc w:val="center"/>
              <w:rPr>
                <w:rStyle w:val="Info"/>
                <w:b/>
                <w:i w:val="0"/>
                <w:color w:val="auto"/>
                <w:sz w:val="28"/>
                <w:szCs w:val="28"/>
              </w:rPr>
            </w:pPr>
            <w:r w:rsidRPr="000E76D0">
              <w:rPr>
                <w:rStyle w:val="Info"/>
                <w:b/>
                <w:i w:val="0"/>
                <w:color w:val="auto"/>
                <w:sz w:val="28"/>
                <w:szCs w:val="28"/>
              </w:rPr>
              <w:t xml:space="preserve">УДАЛЕННОГО СЕРВИСА </w:t>
            </w:r>
            <w:r w:rsidR="00223B22" w:rsidRPr="000E76D0">
              <w:rPr>
                <w:rStyle w:val="Info"/>
                <w:b/>
                <w:i w:val="0"/>
                <w:color w:val="auto"/>
                <w:sz w:val="28"/>
                <w:szCs w:val="28"/>
              </w:rPr>
              <w:t>UXCROWD</w:t>
            </w:r>
          </w:p>
          <w:p w:rsidR="00EC31A3" w:rsidRPr="00EC31A3" w:rsidRDefault="00EC31A3" w:rsidP="000E0669">
            <w:pPr>
              <w:ind w:firstLine="851"/>
              <w:jc w:val="center"/>
              <w:rPr>
                <w:rStyle w:val="Info"/>
                <w:b/>
                <w:color w:val="auto"/>
                <w:sz w:val="28"/>
                <w:szCs w:val="28"/>
              </w:rPr>
            </w:pPr>
          </w:p>
          <w:p w:rsidR="00EF257B" w:rsidRPr="00EC31A3" w:rsidRDefault="00EF257B" w:rsidP="000E0669">
            <w:pPr>
              <w:ind w:firstLine="851"/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C31A3">
              <w:rPr>
                <w:rFonts w:ascii="Arial" w:hAnsi="Arial"/>
                <w:b/>
                <w:sz w:val="28"/>
                <w:szCs w:val="28"/>
              </w:rPr>
              <w:t xml:space="preserve">Версия системы </w:t>
            </w:r>
            <w:r w:rsidR="00900188" w:rsidRPr="00EC31A3">
              <w:rPr>
                <w:sz w:val="28"/>
                <w:szCs w:val="28"/>
              </w:rPr>
              <w:t>00.000.01</w:t>
            </w:r>
          </w:p>
          <w:p w:rsidR="00EF257B" w:rsidRPr="00EC31A3" w:rsidRDefault="00EF257B" w:rsidP="000E0669">
            <w:pPr>
              <w:pStyle w:val="af5"/>
              <w:spacing w:before="0"/>
              <w:ind w:left="-567" w:right="34" w:firstLine="851"/>
              <w:rPr>
                <w:rFonts w:ascii="Times New Roman" w:hAnsi="Times New Roman"/>
                <w:caps w:val="0"/>
                <w:noProof w:val="0"/>
                <w:sz w:val="28"/>
                <w:szCs w:val="28"/>
              </w:rPr>
            </w:pPr>
            <w:r w:rsidRPr="00EC31A3">
              <w:rPr>
                <w:rFonts w:ascii="Times New Roman" w:hAnsi="Times New Roman"/>
                <w:caps w:val="0"/>
                <w:noProof w:val="0"/>
                <w:sz w:val="28"/>
                <w:szCs w:val="28"/>
              </w:rPr>
              <w:t>Код документа 1</w:t>
            </w:r>
          </w:p>
          <w:p w:rsidR="00EF257B" w:rsidRDefault="00EF257B" w:rsidP="00B03437">
            <w:pPr>
              <w:pStyle w:val="af2"/>
              <w:spacing w:before="120"/>
              <w:ind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1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1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1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1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1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1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1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1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1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C31A3">
      <w:pPr>
        <w:ind w:firstLine="851"/>
        <w:rPr>
          <w:b/>
          <w:bCs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Лист согласования</w:t>
      </w:r>
    </w:p>
    <w:p w:rsidR="00990889" w:rsidRPr="00A21040" w:rsidRDefault="00990889" w:rsidP="00EC31A3">
      <w:pPr>
        <w:ind w:firstLine="851"/>
        <w:rPr>
          <w:b/>
          <w:bCs/>
          <w:sz w:val="28"/>
          <w:szCs w:val="28"/>
        </w:rPr>
      </w:pPr>
      <w:r w:rsidRPr="00A21040">
        <w:rPr>
          <w:b/>
          <w:bCs/>
          <w:sz w:val="28"/>
          <w:szCs w:val="28"/>
        </w:rPr>
        <w:t xml:space="preserve">От </w:t>
      </w:r>
      <w:r>
        <w:rPr>
          <w:b/>
          <w:bCs/>
          <w:sz w:val="28"/>
          <w:szCs w:val="28"/>
        </w:rPr>
        <w:t>ОАО «</w:t>
      </w:r>
      <w:r w:rsidR="008E4FB8">
        <w:rPr>
          <w:b/>
          <w:bCs/>
          <w:sz w:val="28"/>
          <w:szCs w:val="28"/>
          <w:lang w:val="en-US"/>
        </w:rPr>
        <w:t>UXCROWD</w:t>
      </w:r>
      <w:r>
        <w:rPr>
          <w:b/>
          <w:bCs/>
          <w:sz w:val="28"/>
          <w:szCs w:val="28"/>
        </w:rPr>
        <w:t>»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686"/>
        <w:gridCol w:w="2524"/>
        <w:gridCol w:w="1980"/>
        <w:gridCol w:w="1336"/>
      </w:tblGrid>
      <w:tr w:rsidR="00990889" w:rsidRPr="002F6699" w:rsidTr="008F1407">
        <w:trPr>
          <w:tblHeader/>
        </w:trPr>
        <w:tc>
          <w:tcPr>
            <w:tcW w:w="1935" w:type="pct"/>
            <w:shd w:val="clear" w:color="auto" w:fill="D9D9D9"/>
            <w:vAlign w:val="center"/>
          </w:tcPr>
          <w:p w:rsidR="00990889" w:rsidRPr="002F6699" w:rsidRDefault="00990889" w:rsidP="00EC31A3">
            <w:pPr>
              <w:ind w:firstLine="0"/>
              <w:jc w:val="center"/>
              <w:rPr>
                <w:b/>
                <w:bCs/>
              </w:rPr>
            </w:pPr>
            <w:r w:rsidRPr="002F6699">
              <w:rPr>
                <w:b/>
                <w:bCs/>
              </w:rPr>
              <w:t>Должность</w:t>
            </w:r>
          </w:p>
        </w:tc>
        <w:tc>
          <w:tcPr>
            <w:tcW w:w="1325" w:type="pct"/>
            <w:shd w:val="clear" w:color="auto" w:fill="D9D9D9"/>
            <w:vAlign w:val="center"/>
          </w:tcPr>
          <w:p w:rsidR="00990889" w:rsidRPr="002F6699" w:rsidRDefault="00990889" w:rsidP="00EC31A3">
            <w:pPr>
              <w:ind w:firstLine="0"/>
              <w:jc w:val="center"/>
              <w:rPr>
                <w:b/>
                <w:bCs/>
              </w:rPr>
            </w:pPr>
            <w:r w:rsidRPr="002F6699">
              <w:rPr>
                <w:b/>
                <w:bCs/>
              </w:rPr>
              <w:t>Ф.И.О.</w:t>
            </w:r>
          </w:p>
        </w:tc>
        <w:tc>
          <w:tcPr>
            <w:tcW w:w="1039" w:type="pct"/>
            <w:shd w:val="clear" w:color="auto" w:fill="D9D9D9"/>
            <w:vAlign w:val="center"/>
          </w:tcPr>
          <w:p w:rsidR="00990889" w:rsidRPr="002F6699" w:rsidRDefault="00990889" w:rsidP="00EC31A3">
            <w:pPr>
              <w:ind w:firstLine="0"/>
              <w:jc w:val="center"/>
              <w:rPr>
                <w:b/>
                <w:bCs/>
              </w:rPr>
            </w:pPr>
            <w:r w:rsidRPr="002F6699">
              <w:rPr>
                <w:b/>
                <w:bCs/>
              </w:rPr>
              <w:t>Подпись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990889" w:rsidRPr="002F6699" w:rsidRDefault="00990889" w:rsidP="00EC31A3">
            <w:pPr>
              <w:ind w:firstLine="0"/>
              <w:jc w:val="center"/>
              <w:rPr>
                <w:b/>
                <w:bCs/>
              </w:rPr>
            </w:pPr>
            <w:r w:rsidRPr="002F6699">
              <w:rPr>
                <w:b/>
                <w:bCs/>
              </w:rPr>
              <w:t>Дата</w:t>
            </w: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Pr="00221BC0" w:rsidRDefault="00990889" w:rsidP="008F1407">
            <w:pPr>
              <w:ind w:firstLine="0"/>
            </w:pPr>
          </w:p>
        </w:tc>
        <w:tc>
          <w:tcPr>
            <w:tcW w:w="1325" w:type="pct"/>
          </w:tcPr>
          <w:p w:rsidR="00990889" w:rsidRPr="00221BC0" w:rsidRDefault="00990889" w:rsidP="008F1407"/>
        </w:tc>
        <w:tc>
          <w:tcPr>
            <w:tcW w:w="1039" w:type="pct"/>
          </w:tcPr>
          <w:p w:rsidR="00990889" w:rsidRPr="00050985" w:rsidRDefault="00990889" w:rsidP="008F1407">
            <w:pPr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050985" w:rsidRDefault="00990889" w:rsidP="008F1407">
            <w:pPr>
              <w:jc w:val="center"/>
              <w:rPr>
                <w:highlight w:val="yellow"/>
              </w:rPr>
            </w:pP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Default="00990889" w:rsidP="008F1407">
            <w:pPr>
              <w:ind w:firstLine="0"/>
            </w:pPr>
          </w:p>
        </w:tc>
        <w:tc>
          <w:tcPr>
            <w:tcW w:w="1325" w:type="pct"/>
          </w:tcPr>
          <w:p w:rsidR="00990889" w:rsidRDefault="00990889" w:rsidP="008F1407"/>
        </w:tc>
        <w:tc>
          <w:tcPr>
            <w:tcW w:w="1039" w:type="pct"/>
          </w:tcPr>
          <w:p w:rsidR="00990889" w:rsidRPr="0049498E" w:rsidRDefault="00990889" w:rsidP="008F140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7A4FFD" w:rsidRDefault="00990889" w:rsidP="008F1407">
            <w:pPr>
              <w:jc w:val="center"/>
            </w:pP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Pr="001E1FD9" w:rsidRDefault="00990889" w:rsidP="008F1407">
            <w:pPr>
              <w:ind w:firstLine="0"/>
            </w:pPr>
          </w:p>
        </w:tc>
        <w:tc>
          <w:tcPr>
            <w:tcW w:w="1325" w:type="pct"/>
          </w:tcPr>
          <w:p w:rsidR="00990889" w:rsidRDefault="00990889" w:rsidP="008F1407"/>
        </w:tc>
        <w:tc>
          <w:tcPr>
            <w:tcW w:w="1039" w:type="pct"/>
          </w:tcPr>
          <w:p w:rsidR="00990889" w:rsidRPr="0049498E" w:rsidRDefault="00990889" w:rsidP="008F140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7A4FFD" w:rsidRDefault="00990889" w:rsidP="008F1407">
            <w:pPr>
              <w:jc w:val="center"/>
            </w:pP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Pr="00232069" w:rsidRDefault="00990889" w:rsidP="008F1407">
            <w:pPr>
              <w:ind w:firstLine="0"/>
            </w:pPr>
          </w:p>
        </w:tc>
        <w:tc>
          <w:tcPr>
            <w:tcW w:w="1325" w:type="pct"/>
          </w:tcPr>
          <w:p w:rsidR="00990889" w:rsidRDefault="00990889" w:rsidP="008F1407"/>
        </w:tc>
        <w:tc>
          <w:tcPr>
            <w:tcW w:w="1039" w:type="pct"/>
          </w:tcPr>
          <w:p w:rsidR="00990889" w:rsidRPr="0049498E" w:rsidRDefault="00990889" w:rsidP="008F140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7A4FFD" w:rsidRDefault="00990889" w:rsidP="008F1407">
            <w:pPr>
              <w:jc w:val="center"/>
            </w:pP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Pr="00232069" w:rsidRDefault="00990889" w:rsidP="008F1407">
            <w:pPr>
              <w:ind w:firstLine="0"/>
            </w:pPr>
          </w:p>
        </w:tc>
        <w:tc>
          <w:tcPr>
            <w:tcW w:w="1325" w:type="pct"/>
          </w:tcPr>
          <w:p w:rsidR="00990889" w:rsidRDefault="00990889" w:rsidP="008F1407"/>
        </w:tc>
        <w:tc>
          <w:tcPr>
            <w:tcW w:w="1039" w:type="pct"/>
          </w:tcPr>
          <w:p w:rsidR="00990889" w:rsidRPr="0049498E" w:rsidRDefault="00990889" w:rsidP="008F140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7A4FFD" w:rsidRDefault="00990889" w:rsidP="008F1407">
            <w:pPr>
              <w:jc w:val="center"/>
            </w:pP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Pr="00232069" w:rsidRDefault="00990889" w:rsidP="008F1407">
            <w:pPr>
              <w:pStyle w:val="af1"/>
              <w:spacing w:before="120"/>
              <w:ind w:right="34"/>
              <w:jc w:val="both"/>
            </w:pPr>
          </w:p>
        </w:tc>
        <w:tc>
          <w:tcPr>
            <w:tcW w:w="1325" w:type="pct"/>
          </w:tcPr>
          <w:p w:rsidR="00990889" w:rsidRDefault="00990889" w:rsidP="008F1407"/>
        </w:tc>
        <w:tc>
          <w:tcPr>
            <w:tcW w:w="1039" w:type="pct"/>
          </w:tcPr>
          <w:p w:rsidR="00990889" w:rsidRPr="0049498E" w:rsidRDefault="00990889" w:rsidP="008F140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7A4FFD" w:rsidRDefault="00990889" w:rsidP="008F1407">
            <w:pPr>
              <w:jc w:val="center"/>
            </w:pPr>
          </w:p>
        </w:tc>
      </w:tr>
      <w:tr w:rsidR="00990889" w:rsidRPr="007A4FFD" w:rsidTr="008C4B8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35" w:type="pct"/>
          </w:tcPr>
          <w:p w:rsidR="00990889" w:rsidRPr="00990889" w:rsidRDefault="00990889" w:rsidP="008F1407">
            <w:pPr>
              <w:pStyle w:val="af1"/>
              <w:spacing w:before="120"/>
              <w:ind w:right="34"/>
              <w:jc w:val="both"/>
            </w:pPr>
          </w:p>
        </w:tc>
        <w:tc>
          <w:tcPr>
            <w:tcW w:w="1325" w:type="pct"/>
          </w:tcPr>
          <w:p w:rsidR="00990889" w:rsidRDefault="00990889" w:rsidP="008F1407"/>
        </w:tc>
        <w:tc>
          <w:tcPr>
            <w:tcW w:w="1039" w:type="pct"/>
          </w:tcPr>
          <w:p w:rsidR="00990889" w:rsidRPr="0049498E" w:rsidRDefault="00990889" w:rsidP="008F1407">
            <w:pPr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701" w:type="pct"/>
          </w:tcPr>
          <w:p w:rsidR="00990889" w:rsidRPr="007A4FFD" w:rsidRDefault="00990889" w:rsidP="008F1407">
            <w:pPr>
              <w:jc w:val="center"/>
            </w:pPr>
          </w:p>
        </w:tc>
      </w:tr>
    </w:tbl>
    <w:p w:rsidR="00990889" w:rsidRPr="001E1FD9" w:rsidRDefault="00990889" w:rsidP="00990889">
      <w:pPr>
        <w:ind w:firstLine="0"/>
        <w:rPr>
          <w:caps/>
          <w:noProof w:val="0"/>
        </w:rPr>
        <w:sectPr w:rsidR="00990889" w:rsidRPr="001E1FD9" w:rsidSect="00E9090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851" w:right="1140" w:bottom="851" w:left="851" w:header="720" w:footer="720" w:gutter="0"/>
          <w:cols w:space="720"/>
          <w:titlePg/>
        </w:sectPr>
      </w:pPr>
    </w:p>
    <w:p w:rsidR="00990889" w:rsidRDefault="00990889" w:rsidP="00E537F4">
      <w:pPr>
        <w:ind w:firstLine="0"/>
      </w:pPr>
    </w:p>
    <w:p w:rsidR="00B57E90" w:rsidRPr="00154EBE" w:rsidRDefault="00B57E90" w:rsidP="0031353C">
      <w:pPr>
        <w:ind w:firstLine="851"/>
        <w:rPr>
          <w:b/>
          <w:caps/>
          <w:sz w:val="28"/>
          <w:szCs w:val="28"/>
        </w:rPr>
      </w:pPr>
      <w:bookmarkStart w:id="0" w:name="_Toc93986947"/>
      <w:r w:rsidRPr="00837FD4">
        <w:rPr>
          <w:b/>
          <w:caps/>
          <w:sz w:val="28"/>
          <w:szCs w:val="28"/>
        </w:rPr>
        <w:t>Содерж</w:t>
      </w:r>
      <w:r w:rsidRPr="00154EBE">
        <w:rPr>
          <w:b/>
          <w:caps/>
          <w:sz w:val="28"/>
          <w:szCs w:val="28"/>
        </w:rPr>
        <w:t>ание</w:t>
      </w:r>
    </w:p>
    <w:bookmarkStart w:id="1" w:name="_Ref179797986"/>
    <w:bookmarkStart w:id="2" w:name="_Ref179798076"/>
    <w:bookmarkStart w:id="3" w:name="_Toc57522955"/>
    <w:bookmarkStart w:id="4" w:name="_Toc94509447"/>
    <w:bookmarkStart w:id="5" w:name="_Toc94531691"/>
    <w:bookmarkStart w:id="6" w:name="_Toc94599370"/>
    <w:bookmarkEnd w:id="0"/>
    <w:p w:rsidR="00154EBE" w:rsidRPr="00154EBE" w:rsidRDefault="00154EBE">
      <w:pPr>
        <w:pStyle w:val="15"/>
        <w:rPr>
          <w:rFonts w:eastAsiaTheme="minorEastAsia"/>
          <w:bCs w:val="0"/>
          <w:caps w:val="0"/>
          <w:sz w:val="22"/>
          <w:szCs w:val="22"/>
        </w:rPr>
      </w:pPr>
      <w:r w:rsidRPr="00154EBE">
        <w:rPr>
          <w:rStyle w:val="aff9"/>
          <w:bCs w:val="0"/>
          <w:caps w:val="0"/>
          <w:color w:val="auto"/>
        </w:rPr>
        <w:fldChar w:fldCharType="begin"/>
      </w:r>
      <w:r w:rsidRPr="00154EBE">
        <w:rPr>
          <w:rStyle w:val="aff9"/>
          <w:bCs w:val="0"/>
          <w:caps w:val="0"/>
          <w:color w:val="auto"/>
        </w:rPr>
        <w:instrText xml:space="preserve"> TOC \o "1-3" \h \z \u </w:instrText>
      </w:r>
      <w:r w:rsidRPr="00154EBE">
        <w:rPr>
          <w:rStyle w:val="aff9"/>
          <w:bCs w:val="0"/>
          <w:caps w:val="0"/>
          <w:color w:val="auto"/>
        </w:rPr>
        <w:fldChar w:fldCharType="separate"/>
      </w:r>
      <w:hyperlink w:anchor="_Toc85191788" w:history="1">
        <w:r w:rsidRPr="00154EBE">
          <w:rPr>
            <w:rStyle w:val="aff9"/>
          </w:rPr>
          <w:t>История изменений</w:t>
        </w:r>
        <w:r w:rsidRPr="00154EBE">
          <w:rPr>
            <w:webHidden/>
          </w:rPr>
          <w:tab/>
        </w:r>
        <w:r w:rsidRPr="00154EBE">
          <w:rPr>
            <w:webHidden/>
          </w:rPr>
          <w:fldChar w:fldCharType="begin"/>
        </w:r>
        <w:r w:rsidRPr="00154EBE">
          <w:rPr>
            <w:webHidden/>
          </w:rPr>
          <w:instrText xml:space="preserve"> PAGEREF _Toc85191788 \h </w:instrText>
        </w:r>
        <w:r w:rsidRPr="00154EBE">
          <w:rPr>
            <w:webHidden/>
          </w:rPr>
        </w:r>
        <w:r w:rsidRPr="00154EBE">
          <w:rPr>
            <w:webHidden/>
          </w:rPr>
          <w:fldChar w:fldCharType="separate"/>
        </w:r>
        <w:r w:rsidRPr="00154EBE">
          <w:rPr>
            <w:webHidden/>
          </w:rPr>
          <w:t>5</w:t>
        </w:r>
        <w:r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789" w:history="1">
        <w:r w:rsidR="00154EBE" w:rsidRPr="00154EBE">
          <w:rPr>
            <w:rStyle w:val="aff9"/>
          </w:rPr>
          <w:t>1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Сокращения и терминология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_Toc85191789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6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790" w:history="1">
        <w:r w:rsidR="00154EBE" w:rsidRPr="00154EBE">
          <w:rPr>
            <w:rStyle w:val="aff9"/>
          </w:rPr>
          <w:t>1.1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Сокращения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_Toc85191790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6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791" w:history="1">
        <w:r w:rsidR="00154EBE" w:rsidRPr="00154EBE">
          <w:rPr>
            <w:rStyle w:val="aff9"/>
          </w:rPr>
          <w:t>2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Введение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_Toc85191791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7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792" w:history="1">
        <w:r w:rsidR="00154EBE" w:rsidRPr="00154EBE">
          <w:rPr>
            <w:rStyle w:val="aff9"/>
          </w:rPr>
          <w:t>3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Цели тестирования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_Toc85191792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8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793" w:history="1">
        <w:r w:rsidR="00154EBE" w:rsidRPr="00154EBE">
          <w:rPr>
            <w:rStyle w:val="aff9"/>
          </w:rPr>
          <w:t>4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Ограничения тестирования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_Toc85191793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9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794" w:history="1">
        <w:r w:rsidR="00154EBE" w:rsidRPr="00154EBE">
          <w:rPr>
            <w:rStyle w:val="aff9"/>
          </w:rPr>
          <w:t>4.1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Ограничения тестирования: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_Toc85191794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9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795" w:history="1">
        <w:r w:rsidR="00154EBE" w:rsidRPr="00154EBE">
          <w:rPr>
            <w:rStyle w:val="aff9"/>
          </w:rPr>
          <w:t>4.2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Риски проекта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_Toc85191795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9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796" w:history="1">
        <w:r w:rsidR="00154EBE" w:rsidRPr="00154EBE">
          <w:rPr>
            <w:rStyle w:val="aff9"/>
          </w:rPr>
          <w:t>5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Объект тестирования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_Toc85191796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11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797" w:history="1">
        <w:r w:rsidR="00154EBE" w:rsidRPr="00154EBE">
          <w:rPr>
            <w:rStyle w:val="aff9"/>
          </w:rPr>
          <w:t>5.1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Общие сведения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_Toc85191797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11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798" w:history="1">
        <w:r w:rsidR="00154EBE" w:rsidRPr="00154EBE">
          <w:rPr>
            <w:rStyle w:val="aff9"/>
          </w:rPr>
          <w:t>5.2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Архитектура системы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_Toc85191798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12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799" w:history="1">
        <w:r w:rsidR="00154EBE" w:rsidRPr="00154EBE">
          <w:rPr>
            <w:rStyle w:val="aff9"/>
          </w:rPr>
          <w:t>6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Стратегия тестирования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_Toc85191799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13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00" w:history="1">
        <w:r w:rsidR="00154EBE" w:rsidRPr="00154EBE">
          <w:rPr>
            <w:rStyle w:val="aff9"/>
          </w:rPr>
          <w:t>6.1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Виды нагрузочного тестирования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_Toc85191800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13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32"/>
        <w:tabs>
          <w:tab w:val="left" w:pos="1440"/>
          <w:tab w:val="right" w:leader="dot" w:pos="9060"/>
        </w:tabs>
        <w:ind w:left="851" w:hanging="851"/>
        <w:rPr>
          <w:rFonts w:eastAsiaTheme="minorEastAsia"/>
          <w:iCs w:val="0"/>
          <w:sz w:val="22"/>
          <w:szCs w:val="22"/>
        </w:rPr>
      </w:pPr>
      <w:hyperlink w:anchor="_Toc85191801" w:history="1">
        <w:r w:rsidR="00154EBE" w:rsidRPr="00154EBE">
          <w:rPr>
            <w:rStyle w:val="aff9"/>
          </w:rPr>
          <w:t>6.1.1</w:t>
        </w:r>
        <w:r w:rsidR="00154EBE" w:rsidRPr="00154EBE">
          <w:rPr>
            <w:rFonts w:eastAsiaTheme="minorEastAsia"/>
            <w:iCs w:val="0"/>
            <w:sz w:val="22"/>
            <w:szCs w:val="22"/>
          </w:rPr>
          <w:tab/>
        </w:r>
        <w:r w:rsidR="00154EBE" w:rsidRPr="00154EBE">
          <w:rPr>
            <w:rStyle w:val="aff9"/>
          </w:rPr>
          <w:t>Определение максимальной производительности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_Toc85191801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13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32"/>
        <w:tabs>
          <w:tab w:val="left" w:pos="1440"/>
          <w:tab w:val="right" w:leader="dot" w:pos="9060"/>
        </w:tabs>
        <w:ind w:left="851" w:hanging="851"/>
        <w:rPr>
          <w:rFonts w:eastAsiaTheme="minorEastAsia"/>
          <w:iCs w:val="0"/>
          <w:sz w:val="22"/>
          <w:szCs w:val="22"/>
        </w:rPr>
      </w:pPr>
      <w:hyperlink w:anchor="_Toc85191802" w:history="1">
        <w:r w:rsidR="00154EBE" w:rsidRPr="00154EBE">
          <w:rPr>
            <w:rStyle w:val="aff9"/>
          </w:rPr>
          <w:t>6.1.2</w:t>
        </w:r>
        <w:r w:rsidR="00154EBE" w:rsidRPr="00154EBE">
          <w:rPr>
            <w:rFonts w:eastAsiaTheme="minorEastAsia"/>
            <w:iCs w:val="0"/>
            <w:sz w:val="22"/>
            <w:szCs w:val="22"/>
          </w:rPr>
          <w:tab/>
        </w:r>
        <w:r w:rsidR="00154EBE" w:rsidRPr="00154EBE">
          <w:rPr>
            <w:rStyle w:val="aff9"/>
          </w:rPr>
          <w:t>Тест стабильности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_Toc85191802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14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03" w:history="1">
        <w:r w:rsidR="00154EBE" w:rsidRPr="00154EBE">
          <w:rPr>
            <w:rStyle w:val="aff9"/>
          </w:rPr>
          <w:t>6.2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Критерии успешного завершения нагрузочного тестирования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_Toc85191803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14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04" w:history="1">
        <w:r w:rsidR="00154EBE" w:rsidRPr="00154EBE">
          <w:rPr>
            <w:rStyle w:val="aff9"/>
          </w:rPr>
          <w:t>7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Тестовый стенд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_Toc85191804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15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05" w:history="1">
        <w:r w:rsidR="00154EBE" w:rsidRPr="00154EBE">
          <w:rPr>
            <w:rStyle w:val="aff9"/>
          </w:rPr>
          <w:t>7.1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Архитектура тестового стенда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_Toc85191805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15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06" w:history="1">
        <w:r w:rsidR="00154EBE" w:rsidRPr="00154EBE">
          <w:rPr>
            <w:rStyle w:val="aff9"/>
          </w:rPr>
          <w:t>7.2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Требования к оборудованию тестового стенда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_Toc85191806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15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07" w:history="1">
        <w:r w:rsidR="00154EBE" w:rsidRPr="00154EBE">
          <w:rPr>
            <w:rStyle w:val="aff9"/>
          </w:rPr>
          <w:t>7.3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Конфигурация СПО и ППО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_Toc85191807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16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08" w:history="1">
        <w:r w:rsidR="00154EBE" w:rsidRPr="00154EBE">
          <w:rPr>
            <w:rStyle w:val="aff9"/>
          </w:rPr>
          <w:t>7.4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Прочие требования, предъявляемые к тестовой среде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_Toc85191808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16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09" w:history="1">
        <w:r w:rsidR="00154EBE" w:rsidRPr="00154EBE">
          <w:rPr>
            <w:rStyle w:val="aff9"/>
          </w:rPr>
          <w:t>8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Моделирование нагрузки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_Toc85191809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17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0" w:history="1">
        <w:r w:rsidR="00154EBE" w:rsidRPr="00154EBE">
          <w:rPr>
            <w:rStyle w:val="aff9"/>
          </w:rPr>
          <w:t>8.1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Обзор.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_Toc85191810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17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1" w:history="1">
        <w:r w:rsidR="00154EBE" w:rsidRPr="00154EBE">
          <w:rPr>
            <w:rStyle w:val="aff9"/>
          </w:rPr>
          <w:t>8.2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Варианты использования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_Toc85191811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18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32"/>
        <w:tabs>
          <w:tab w:val="left" w:pos="1440"/>
          <w:tab w:val="right" w:leader="dot" w:pos="9060"/>
        </w:tabs>
        <w:ind w:left="851" w:hanging="851"/>
        <w:rPr>
          <w:rFonts w:eastAsiaTheme="minorEastAsia"/>
          <w:iCs w:val="0"/>
          <w:sz w:val="22"/>
          <w:szCs w:val="22"/>
        </w:rPr>
      </w:pPr>
      <w:hyperlink w:anchor="_Toc85191812" w:history="1">
        <w:r w:rsidR="00154EBE" w:rsidRPr="00154EBE">
          <w:rPr>
            <w:rStyle w:val="aff9"/>
          </w:rPr>
          <w:t>8.2.1</w:t>
        </w:r>
        <w:r w:rsidR="00154EBE" w:rsidRPr="00154EBE">
          <w:rPr>
            <w:rFonts w:eastAsiaTheme="minorEastAsia"/>
            <w:iCs w:val="0"/>
            <w:sz w:val="22"/>
            <w:szCs w:val="22"/>
          </w:rPr>
          <w:tab/>
        </w:r>
        <w:r w:rsidR="00154EBE" w:rsidRPr="00154EBE">
          <w:rPr>
            <w:rStyle w:val="aff9"/>
          </w:rPr>
          <w:t>Наиболее часто используемые операции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_Toc85191812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18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3" w:history="1">
        <w:r w:rsidR="00154EBE" w:rsidRPr="00154EBE">
          <w:rPr>
            <w:rStyle w:val="aff9"/>
          </w:rPr>
          <w:t>8.3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Профили нагрузки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_Toc85191813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19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4" w:history="1">
        <w:r w:rsidR="00154EBE" w:rsidRPr="00154EBE">
          <w:rPr>
            <w:rStyle w:val="aff9"/>
          </w:rPr>
          <w:t>8.4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Сценарии использования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_Toc85191814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19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5" w:history="1">
        <w:r w:rsidR="00154EBE" w:rsidRPr="00154EBE">
          <w:rPr>
            <w:rStyle w:val="aff9"/>
          </w:rPr>
          <w:t>8.5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Описание работы АС и заглушек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_Toc85191815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20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16" w:history="1">
        <w:r w:rsidR="00154EBE" w:rsidRPr="00154EBE">
          <w:rPr>
            <w:rStyle w:val="aff9"/>
            <w:lang w:val="en-US"/>
          </w:rPr>
          <w:t>9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Наполнение базы данных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_Toc85191816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21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17" w:history="1">
        <w:r w:rsidR="00154EBE" w:rsidRPr="00154EBE">
          <w:rPr>
            <w:rStyle w:val="aff9"/>
          </w:rPr>
          <w:t>10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Планируемые тесты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_Toc85191817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22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8" w:history="1">
        <w:r w:rsidR="00154EBE" w:rsidRPr="00154EBE">
          <w:rPr>
            <w:rStyle w:val="aff9"/>
          </w:rPr>
          <w:t>10.1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Перечень типов тестов в данном тестировании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_Toc85191818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22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19" w:history="1">
        <w:r w:rsidR="00154EBE" w:rsidRPr="00154EBE">
          <w:rPr>
            <w:rStyle w:val="aff9"/>
          </w:rPr>
          <w:t>10.2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Критерии успешности проведения тестов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_Toc85191819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22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20" w:history="1">
        <w:r w:rsidR="00154EBE" w:rsidRPr="00154EBE">
          <w:rPr>
            <w:rStyle w:val="aff9"/>
          </w:rPr>
          <w:t>11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Мониторинг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_Toc85191820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23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21" w:history="1">
        <w:r w:rsidR="00154EBE" w:rsidRPr="00154EBE">
          <w:rPr>
            <w:rStyle w:val="aff9"/>
          </w:rPr>
          <w:t>11.1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Описание средств мониторинга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_Toc85191821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23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24"/>
        <w:ind w:left="851" w:hanging="851"/>
        <w:rPr>
          <w:rFonts w:eastAsiaTheme="minorEastAsia"/>
          <w:sz w:val="22"/>
          <w:szCs w:val="22"/>
        </w:rPr>
      </w:pPr>
      <w:hyperlink w:anchor="_Toc85191822" w:history="1">
        <w:r w:rsidR="00154EBE" w:rsidRPr="00154EBE">
          <w:rPr>
            <w:rStyle w:val="aff9"/>
          </w:rPr>
          <w:t>11.2</w:t>
        </w:r>
        <w:r w:rsidR="00154EBE" w:rsidRPr="00154EBE">
          <w:rPr>
            <w:rFonts w:eastAsiaTheme="minorEastAsia"/>
            <w:sz w:val="22"/>
            <w:szCs w:val="22"/>
          </w:rPr>
          <w:tab/>
        </w:r>
        <w:r w:rsidR="00154EBE" w:rsidRPr="00154EBE">
          <w:rPr>
            <w:rStyle w:val="aff9"/>
          </w:rPr>
          <w:t>Описание мониторинга ресурсов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_Toc85191822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23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23" w:history="1">
        <w:r w:rsidR="00154EBE" w:rsidRPr="00154EBE">
          <w:rPr>
            <w:rStyle w:val="aff9"/>
          </w:rPr>
          <w:t>12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Требования к заказчику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_Toc85191823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25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 w:rsidP="00154EBE">
      <w:pPr>
        <w:pStyle w:val="15"/>
        <w:ind w:left="851" w:hanging="851"/>
        <w:rPr>
          <w:rFonts w:eastAsiaTheme="minorEastAsia"/>
          <w:bCs w:val="0"/>
          <w:caps w:val="0"/>
          <w:sz w:val="22"/>
          <w:szCs w:val="22"/>
        </w:rPr>
      </w:pPr>
      <w:hyperlink w:anchor="_Toc85191824" w:history="1">
        <w:r w:rsidR="00154EBE" w:rsidRPr="00154EBE">
          <w:rPr>
            <w:rStyle w:val="aff9"/>
          </w:rPr>
          <w:t>13</w:t>
        </w:r>
        <w:r w:rsidR="00154EBE" w:rsidRPr="00154EBE">
          <w:rPr>
            <w:rFonts w:eastAsiaTheme="minorEastAsia"/>
            <w:bCs w:val="0"/>
            <w:caps w:val="0"/>
            <w:sz w:val="22"/>
            <w:szCs w:val="22"/>
          </w:rPr>
          <w:tab/>
        </w:r>
        <w:r w:rsidR="00154EBE" w:rsidRPr="00154EBE">
          <w:rPr>
            <w:rStyle w:val="aff9"/>
          </w:rPr>
          <w:t>Материалы, подлежащие сдаче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_Toc85191824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26</w:t>
        </w:r>
        <w:r w:rsidR="00154EBE" w:rsidRPr="00154EBE">
          <w:rPr>
            <w:webHidden/>
          </w:rPr>
          <w:fldChar w:fldCharType="end"/>
        </w:r>
      </w:hyperlink>
    </w:p>
    <w:p w:rsidR="00154EBE" w:rsidRPr="00154EBE" w:rsidRDefault="00E00B0F">
      <w:pPr>
        <w:pStyle w:val="15"/>
        <w:rPr>
          <w:rFonts w:eastAsiaTheme="minorEastAsia"/>
          <w:bCs w:val="0"/>
          <w:caps w:val="0"/>
          <w:sz w:val="22"/>
          <w:szCs w:val="22"/>
        </w:rPr>
      </w:pPr>
      <w:hyperlink w:anchor="_Toc85191825" w:history="1">
        <w:r w:rsidR="00154EBE" w:rsidRPr="00154EBE">
          <w:rPr>
            <w:rStyle w:val="aff9"/>
          </w:rPr>
          <w:t>КОНТАКТЫ</w:t>
        </w:r>
        <w:r w:rsidR="00154EBE" w:rsidRPr="00154EBE">
          <w:rPr>
            <w:webHidden/>
          </w:rPr>
          <w:tab/>
        </w:r>
        <w:r w:rsidR="00154EBE" w:rsidRPr="00154EBE">
          <w:rPr>
            <w:webHidden/>
          </w:rPr>
          <w:fldChar w:fldCharType="begin"/>
        </w:r>
        <w:r w:rsidR="00154EBE" w:rsidRPr="00154EBE">
          <w:rPr>
            <w:webHidden/>
          </w:rPr>
          <w:instrText xml:space="preserve"> PAGEREF _Toc85191825 \h </w:instrText>
        </w:r>
        <w:r w:rsidR="00154EBE" w:rsidRPr="00154EBE">
          <w:rPr>
            <w:webHidden/>
          </w:rPr>
        </w:r>
        <w:r w:rsidR="00154EBE" w:rsidRPr="00154EBE">
          <w:rPr>
            <w:webHidden/>
          </w:rPr>
          <w:fldChar w:fldCharType="separate"/>
        </w:r>
        <w:r w:rsidR="00154EBE" w:rsidRPr="00154EBE">
          <w:rPr>
            <w:webHidden/>
          </w:rPr>
          <w:t>27</w:t>
        </w:r>
        <w:r w:rsidR="00154EBE" w:rsidRPr="00154EBE">
          <w:rPr>
            <w:webHidden/>
          </w:rPr>
          <w:fldChar w:fldCharType="end"/>
        </w:r>
      </w:hyperlink>
    </w:p>
    <w:p w:rsidR="003F5593" w:rsidRDefault="00154EBE" w:rsidP="00837FD4">
      <w:pPr>
        <w:pStyle w:val="13"/>
        <w:tabs>
          <w:tab w:val="clear" w:pos="432"/>
          <w:tab w:val="clear" w:pos="927"/>
        </w:tabs>
        <w:ind w:left="567" w:hanging="567"/>
        <w:jc w:val="both"/>
        <w:rPr>
          <w:rStyle w:val="aff9"/>
          <w:b w:val="0"/>
          <w:bCs w:val="0"/>
          <w:caps w:val="0"/>
          <w:color w:val="auto"/>
          <w:sz w:val="20"/>
          <w:szCs w:val="20"/>
        </w:rPr>
      </w:pPr>
      <w:r w:rsidRPr="00154EBE">
        <w:rPr>
          <w:rStyle w:val="aff9"/>
          <w:bCs w:val="0"/>
          <w:caps w:val="0"/>
          <w:noProof/>
          <w:color w:val="auto"/>
          <w:kern w:val="0"/>
        </w:rPr>
        <w:lastRenderedPageBreak/>
        <w:fldChar w:fldCharType="end"/>
      </w:r>
    </w:p>
    <w:p w:rsidR="003F5593" w:rsidRPr="009D5843" w:rsidRDefault="003F5593" w:rsidP="00EC31A3">
      <w:pPr>
        <w:keepNext/>
        <w:spacing w:after="120" w:line="240" w:lineRule="atLeast"/>
        <w:ind w:firstLine="851"/>
        <w:outlineLvl w:val="0"/>
        <w:rPr>
          <w:rFonts w:ascii="Arial" w:hAnsi="Arial"/>
          <w:b/>
          <w:noProof w:val="0"/>
          <w:color w:val="0000FF"/>
          <w:sz w:val="36"/>
          <w:szCs w:val="36"/>
          <w:lang w:val="en-US"/>
        </w:rPr>
      </w:pPr>
      <w:bookmarkStart w:id="7" w:name="_Toc85191788"/>
      <w:r w:rsidRPr="009D5843">
        <w:rPr>
          <w:rFonts w:ascii="Arial" w:hAnsi="Arial"/>
          <w:b/>
          <w:noProof w:val="0"/>
          <w:sz w:val="36"/>
          <w:szCs w:val="36"/>
        </w:rPr>
        <w:t>История</w:t>
      </w:r>
      <w:r w:rsidRPr="009D5843">
        <w:rPr>
          <w:rFonts w:ascii="Arial" w:hAnsi="Arial"/>
          <w:b/>
          <w:noProof w:val="0"/>
          <w:color w:val="0000FF"/>
          <w:sz w:val="36"/>
          <w:szCs w:val="36"/>
        </w:rPr>
        <w:t xml:space="preserve"> </w:t>
      </w:r>
      <w:r w:rsidRPr="009D5843">
        <w:rPr>
          <w:rFonts w:ascii="Arial" w:hAnsi="Arial"/>
          <w:b/>
          <w:noProof w:val="0"/>
          <w:sz w:val="36"/>
          <w:szCs w:val="36"/>
        </w:rPr>
        <w:t>изменений</w:t>
      </w:r>
      <w:bookmarkEnd w:id="7"/>
      <w:r w:rsidRPr="009D5843">
        <w:rPr>
          <w:rFonts w:ascii="Arial" w:hAnsi="Arial"/>
          <w:b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47"/>
        <w:gridCol w:w="4891"/>
        <w:gridCol w:w="1816"/>
      </w:tblGrid>
      <w:tr w:rsidR="003F5593" w:rsidRPr="003F5593" w:rsidTr="009D5843">
        <w:tc>
          <w:tcPr>
            <w:tcW w:w="1335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70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021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860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:rsidTr="009D5843">
        <w:tc>
          <w:tcPr>
            <w:tcW w:w="1335" w:type="dxa"/>
          </w:tcPr>
          <w:p w:rsidR="003F5593" w:rsidRPr="00E40F95" w:rsidRDefault="00223B22" w:rsidP="00223B22">
            <w:pPr>
              <w:tabs>
                <w:tab w:val="center" w:pos="4153"/>
                <w:tab w:val="right" w:pos="8306"/>
              </w:tabs>
              <w:ind w:firstLine="0"/>
            </w:pPr>
            <w:r>
              <w:t>14</w:t>
            </w:r>
            <w:r w:rsidR="003F5593" w:rsidRPr="00E40F95">
              <w:t>.1</w:t>
            </w:r>
            <w:r>
              <w:t>0</w:t>
            </w:r>
            <w:r w:rsidR="003F5593" w:rsidRPr="00E40F95">
              <w:t>.20</w:t>
            </w:r>
            <w:r>
              <w:t>21</w:t>
            </w:r>
          </w:p>
        </w:tc>
        <w:tc>
          <w:tcPr>
            <w:tcW w:w="1070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5021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860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3F5593" w:rsidRPr="003F5593" w:rsidTr="009D5843">
        <w:tc>
          <w:tcPr>
            <w:tcW w:w="1335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0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21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0" w:type="dxa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1"/>
    <w:bookmarkEnd w:id="2"/>
    <w:p w:rsidR="00B57E90" w:rsidRDefault="00B57E90" w:rsidP="0087682C">
      <w:pPr>
        <w:ind w:firstLine="0"/>
      </w:pPr>
    </w:p>
    <w:p w:rsidR="00B57E90" w:rsidRDefault="00B57E90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spacing w:before="0" w:after="0"/>
        <w:ind w:left="0" w:firstLine="851"/>
        <w:jc w:val="both"/>
      </w:pPr>
      <w:bookmarkStart w:id="8" w:name="_Toc85191789"/>
      <w:bookmarkEnd w:id="3"/>
      <w:bookmarkEnd w:id="4"/>
      <w:bookmarkEnd w:id="5"/>
      <w:bookmarkEnd w:id="6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8"/>
    </w:p>
    <w:p w:rsidR="00BF030B" w:rsidRPr="009D5843" w:rsidRDefault="00BF030B" w:rsidP="00BC2965">
      <w:pPr>
        <w:pStyle w:val="22"/>
        <w:numPr>
          <w:ilvl w:val="1"/>
          <w:numId w:val="27"/>
        </w:numPr>
        <w:tabs>
          <w:tab w:val="clear" w:pos="927"/>
          <w:tab w:val="num" w:pos="0"/>
        </w:tabs>
        <w:spacing w:before="0" w:after="0"/>
        <w:ind w:left="0" w:firstLine="851"/>
        <w:jc w:val="both"/>
        <w:rPr>
          <w:sz w:val="28"/>
          <w:szCs w:val="28"/>
        </w:rPr>
      </w:pPr>
      <w:bookmarkStart w:id="9" w:name="_Toc85191790"/>
      <w:bookmarkStart w:id="10" w:name="_Toc94509452"/>
      <w:bookmarkStart w:id="11" w:name="_Toc94531696"/>
      <w:bookmarkStart w:id="12" w:name="_Toc94599372"/>
      <w:r w:rsidRPr="009D5843">
        <w:rPr>
          <w:sz w:val="28"/>
          <w:szCs w:val="28"/>
        </w:rPr>
        <w:t>Сокращения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7979"/>
      </w:tblGrid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UC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сценарий использования (пользовательский сценарий) (</w:t>
            </w:r>
            <w:r>
              <w:rPr>
                <w:sz w:val="28"/>
                <w:szCs w:val="28"/>
                <w:lang w:val="en-US" w:eastAsia="en-US"/>
              </w:rPr>
              <w:t>use</w:t>
            </w:r>
            <w:r w:rsidRPr="00964B3E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case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АС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автоматизированная система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БД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база данных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СУБД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система управления базами данных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МНТ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методика нагрузочного тестирования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НТ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нагрузочное тестирование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операционная система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ПО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программное обеспечение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ППО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прикладное программное обеспечение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ПТС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программно-технические средства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СНТ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система нагрузочного тестирования.</w:t>
            </w:r>
          </w:p>
        </w:tc>
      </w:tr>
      <w:tr w:rsidR="00964B3E" w:rsidTr="00964B3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СПО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B3E" w:rsidRDefault="00964B3E">
            <w:pPr>
              <w:tabs>
                <w:tab w:val="center" w:pos="4153"/>
                <w:tab w:val="right" w:pos="8306"/>
              </w:tabs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системное программное обеспечение</w:t>
            </w:r>
          </w:p>
        </w:tc>
      </w:tr>
    </w:tbl>
    <w:p w:rsidR="00964B3E" w:rsidRPr="00F2736D" w:rsidRDefault="00964B3E" w:rsidP="00BF030B"/>
    <w:p w:rsidR="00BF030B" w:rsidRPr="00022071" w:rsidRDefault="00BF030B" w:rsidP="00BF030B"/>
    <w:p w:rsidR="00B57E90" w:rsidRPr="00EC31A3" w:rsidRDefault="00EB22D8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spacing w:before="0" w:after="0"/>
        <w:ind w:left="0" w:firstLine="851"/>
        <w:jc w:val="both"/>
      </w:pPr>
      <w:bookmarkStart w:id="13" w:name="_Toc85191791"/>
      <w:r w:rsidRPr="00EC31A3">
        <w:lastRenderedPageBreak/>
        <w:t>В</w:t>
      </w:r>
      <w:r w:rsidR="00221399" w:rsidRPr="00EC31A3">
        <w:t>ведение</w:t>
      </w:r>
      <w:bookmarkEnd w:id="13"/>
    </w:p>
    <w:p w:rsidR="00C9148F" w:rsidRDefault="00B57E90" w:rsidP="00EC31A3">
      <w:pPr>
        <w:pStyle w:val="afe"/>
        <w:keepLines w:val="0"/>
        <w:tabs>
          <w:tab w:val="num" w:pos="0"/>
        </w:tabs>
        <w:spacing w:after="0" w:line="360" w:lineRule="auto"/>
        <w:ind w:firstLine="851"/>
        <w:jc w:val="both"/>
        <w:rPr>
          <w:noProof/>
          <w:sz w:val="28"/>
          <w:szCs w:val="28"/>
          <w:lang w:val="ru-RU" w:eastAsia="ru-RU"/>
        </w:rPr>
      </w:pPr>
      <w:r w:rsidRPr="00EC31A3">
        <w:rPr>
          <w:noProof/>
          <w:sz w:val="28"/>
          <w:szCs w:val="28"/>
          <w:lang w:val="ru-RU" w:eastAsia="ru-RU"/>
        </w:rPr>
        <w:t xml:space="preserve">Для оценки производительности и работоспособности </w:t>
      </w:r>
      <w:r w:rsidR="00223B22" w:rsidRPr="00EC31A3">
        <w:rPr>
          <w:rStyle w:val="Info"/>
          <w:noProof/>
          <w:color w:val="auto"/>
          <w:sz w:val="28"/>
          <w:szCs w:val="28"/>
          <w:lang w:val="ru-RU" w:eastAsia="ru-RU"/>
        </w:rPr>
        <w:t>UXCROWD</w:t>
      </w:r>
      <w:r w:rsidR="00F20784" w:rsidRPr="00EC31A3">
        <w:rPr>
          <w:noProof/>
          <w:sz w:val="28"/>
          <w:szCs w:val="28"/>
          <w:lang w:val="ru-RU" w:eastAsia="ru-RU"/>
        </w:rPr>
        <w:t xml:space="preserve"> </w:t>
      </w:r>
      <w:r w:rsidR="003923F8" w:rsidRPr="00EC31A3">
        <w:rPr>
          <w:noProof/>
          <w:sz w:val="28"/>
          <w:szCs w:val="28"/>
          <w:lang w:val="ru-RU" w:eastAsia="ru-RU"/>
        </w:rPr>
        <w:t xml:space="preserve"> </w:t>
      </w:r>
      <w:r w:rsidRPr="00EC31A3">
        <w:rPr>
          <w:noProof/>
          <w:sz w:val="28"/>
          <w:szCs w:val="28"/>
          <w:lang w:val="ru-RU" w:eastAsia="ru-RU"/>
        </w:rPr>
        <w:t xml:space="preserve">необходимо проведение нагрузочных испытаний, включающих в себя </w:t>
      </w:r>
      <w:r w:rsidR="00F20784" w:rsidRPr="007523D0">
        <w:rPr>
          <w:rStyle w:val="Info"/>
          <w:i w:val="0"/>
          <w:noProof/>
          <w:color w:val="auto"/>
          <w:sz w:val="28"/>
          <w:szCs w:val="28"/>
          <w:lang w:val="ru-RU" w:eastAsia="ru-RU"/>
        </w:rPr>
        <w:t>перечень испытаний</w:t>
      </w:r>
      <w:r w:rsidR="007523D0" w:rsidRPr="007523D0">
        <w:rPr>
          <w:rStyle w:val="Info"/>
          <w:i w:val="0"/>
          <w:noProof/>
          <w:color w:val="auto"/>
          <w:sz w:val="28"/>
          <w:szCs w:val="28"/>
          <w:lang w:val="ru-RU" w:eastAsia="ru-RU"/>
        </w:rPr>
        <w:t xml:space="preserve"> (п.10)</w:t>
      </w:r>
      <w:r w:rsidR="00F20784" w:rsidRPr="007523D0">
        <w:rPr>
          <w:i/>
          <w:noProof/>
          <w:sz w:val="28"/>
          <w:szCs w:val="28"/>
          <w:lang w:val="ru-RU" w:eastAsia="ru-RU"/>
        </w:rPr>
        <w:t>.</w:t>
      </w:r>
      <w:r w:rsidR="00C9148F" w:rsidRPr="00EC31A3">
        <w:rPr>
          <w:noProof/>
          <w:sz w:val="28"/>
          <w:szCs w:val="28"/>
          <w:lang w:val="ru-RU" w:eastAsia="ru-RU"/>
        </w:rPr>
        <w:t xml:space="preserve"> </w:t>
      </w:r>
    </w:p>
    <w:p w:rsidR="00960C88" w:rsidRPr="00960C88" w:rsidRDefault="00960C88" w:rsidP="00EC31A3">
      <w:pPr>
        <w:pStyle w:val="afe"/>
        <w:keepLines w:val="0"/>
        <w:tabs>
          <w:tab w:val="num" w:pos="0"/>
        </w:tabs>
        <w:spacing w:after="0" w:line="360" w:lineRule="auto"/>
        <w:ind w:firstLine="851"/>
        <w:jc w:val="both"/>
        <w:rPr>
          <w:noProof/>
          <w:sz w:val="28"/>
          <w:szCs w:val="28"/>
          <w:lang w:val="ru-RU" w:eastAsia="ru-RU"/>
        </w:rPr>
      </w:pPr>
      <w:r w:rsidRPr="00960C88">
        <w:rPr>
          <w:noProof/>
          <w:sz w:val="28"/>
          <w:szCs w:val="28"/>
          <w:lang w:val="ru-RU" w:eastAsia="ru-RU"/>
        </w:rPr>
        <w:t>UXCrowd — это сервис для удаленных немодерируемых тестирований на пользователях.</w:t>
      </w:r>
    </w:p>
    <w:p w:rsidR="008162ED" w:rsidRPr="008162ED" w:rsidRDefault="008162ED" w:rsidP="008162ED">
      <w:pPr>
        <w:pStyle w:val="afe"/>
        <w:tabs>
          <w:tab w:val="num" w:pos="0"/>
        </w:tabs>
        <w:spacing w:after="0" w:line="360" w:lineRule="auto"/>
        <w:ind w:firstLine="851"/>
        <w:rPr>
          <w:noProof/>
          <w:sz w:val="28"/>
          <w:szCs w:val="28"/>
          <w:lang w:val="ru-RU" w:eastAsia="ru-RU"/>
        </w:rPr>
      </w:pPr>
      <w:r w:rsidRPr="008162ED">
        <w:rPr>
          <w:noProof/>
          <w:sz w:val="28"/>
          <w:szCs w:val="28"/>
          <w:lang w:val="ru-RU" w:eastAsia="ru-RU"/>
        </w:rPr>
        <w:t xml:space="preserve">Сервис предостовляет возможность для юзабилити-тестирования сайтов. Идея сервиса состоит в том что,  клиент вводит адрес своего сайта и меньше чем через час получает на email ссылку на видеоролик, где реальный пользователь ходит по сайту и вслух комментирует свои впечатления. Также есть возможность выбора группы респондентов по параметрам: пол, возраст, уровень дохода.  </w:t>
      </w:r>
    </w:p>
    <w:p w:rsidR="008162ED" w:rsidRPr="008162ED" w:rsidRDefault="008162ED" w:rsidP="008162ED">
      <w:pPr>
        <w:pStyle w:val="afe"/>
        <w:keepLines w:val="0"/>
        <w:tabs>
          <w:tab w:val="num" w:pos="0"/>
        </w:tabs>
        <w:spacing w:after="0" w:line="360" w:lineRule="auto"/>
        <w:ind w:firstLine="851"/>
        <w:jc w:val="both"/>
        <w:rPr>
          <w:noProof/>
          <w:sz w:val="28"/>
          <w:szCs w:val="28"/>
          <w:lang w:val="ru-RU" w:eastAsia="ru-RU"/>
        </w:rPr>
      </w:pPr>
      <w:r w:rsidRPr="008162ED">
        <w:rPr>
          <w:noProof/>
          <w:sz w:val="28"/>
          <w:szCs w:val="28"/>
          <w:lang w:val="ru-RU" w:eastAsia="ru-RU"/>
        </w:rPr>
        <w:t>Методика НТ web-сервиса UXCrowd предназначена для использования специалистами НТ, а также представителями заказчика, для проведения нагрузочного тестирования и оценки производительности и работоспособности web-сервиса.</w:t>
      </w:r>
    </w:p>
    <w:p w:rsidR="00B57E90" w:rsidRDefault="00B57E90" w:rsidP="00B57E90"/>
    <w:p w:rsidR="00221399" w:rsidRPr="00EC31A3" w:rsidRDefault="00221399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spacing w:before="0" w:after="0"/>
        <w:ind w:left="0" w:firstLine="851"/>
        <w:jc w:val="both"/>
      </w:pPr>
      <w:bookmarkStart w:id="14" w:name="_Toc85191792"/>
      <w:r w:rsidRPr="00EC31A3">
        <w:lastRenderedPageBreak/>
        <w:t>Цели тестирования</w:t>
      </w:r>
      <w:bookmarkEnd w:id="14"/>
    </w:p>
    <w:p w:rsidR="00403544" w:rsidRPr="007523D0" w:rsidRDefault="00403544" w:rsidP="007523D0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bookmarkStart w:id="15" w:name="_Hlk85156549"/>
      <w:r w:rsidRPr="009D5843">
        <w:rPr>
          <w:rStyle w:val="Info"/>
          <w:i w:val="0"/>
          <w:color w:val="auto"/>
          <w:sz w:val="28"/>
          <w:szCs w:val="28"/>
        </w:rPr>
        <w:t xml:space="preserve">Инициирующие события: </w:t>
      </w:r>
      <w:bookmarkEnd w:id="15"/>
      <w:r w:rsidR="007523D0">
        <w:rPr>
          <w:rStyle w:val="Info"/>
          <w:i w:val="0"/>
          <w:color w:val="auto"/>
          <w:sz w:val="28"/>
          <w:szCs w:val="28"/>
        </w:rPr>
        <w:t>Первичное проведение НТ.</w:t>
      </w:r>
    </w:p>
    <w:p w:rsidR="00403544" w:rsidRPr="009D5843" w:rsidRDefault="002A5F39" w:rsidP="00EC31A3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9D5843">
        <w:rPr>
          <w:rStyle w:val="Info"/>
          <w:i w:val="0"/>
          <w:color w:val="auto"/>
          <w:sz w:val="28"/>
          <w:szCs w:val="28"/>
        </w:rPr>
        <w:t>Бизнес-цель</w:t>
      </w:r>
      <w:r w:rsidR="00403544" w:rsidRPr="009D5843">
        <w:rPr>
          <w:rStyle w:val="Info"/>
          <w:i w:val="0"/>
          <w:color w:val="auto"/>
          <w:sz w:val="28"/>
          <w:szCs w:val="28"/>
        </w:rPr>
        <w:t>:</w:t>
      </w:r>
    </w:p>
    <w:p w:rsidR="00403544" w:rsidRPr="009D5843" w:rsidRDefault="002A5F39" w:rsidP="00EC31A3">
      <w:pPr>
        <w:tabs>
          <w:tab w:val="num" w:pos="0"/>
        </w:tabs>
        <w:ind w:firstLine="851"/>
        <w:rPr>
          <w:iCs/>
          <w:sz w:val="28"/>
          <w:szCs w:val="28"/>
        </w:rPr>
      </w:pPr>
      <w:r w:rsidRPr="009D5843">
        <w:rPr>
          <w:iCs/>
          <w:sz w:val="28"/>
          <w:szCs w:val="28"/>
        </w:rPr>
        <w:t>Проверка системы UXCrowd (далее - Система) на соответствие требованиям по  производительности, определение стабильности системы при увеличении количества пользователей, нахождение узких мест в работе системы.</w:t>
      </w:r>
    </w:p>
    <w:p w:rsidR="00403544" w:rsidRPr="009D5843" w:rsidRDefault="00403544" w:rsidP="00EC31A3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9D5843">
        <w:rPr>
          <w:rStyle w:val="Info"/>
          <w:i w:val="0"/>
          <w:color w:val="auto"/>
          <w:sz w:val="28"/>
          <w:szCs w:val="28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403544" w:rsidRPr="009D5843" w:rsidTr="009D5843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544" w:rsidRPr="009D5843" w:rsidRDefault="00403544" w:rsidP="00EC31A3">
            <w:pPr>
              <w:keepNext/>
              <w:tabs>
                <w:tab w:val="num" w:pos="0"/>
              </w:tabs>
              <w:ind w:firstLine="851"/>
              <w:rPr>
                <w:b/>
                <w:sz w:val="28"/>
                <w:szCs w:val="28"/>
              </w:rPr>
            </w:pPr>
            <w:r w:rsidRPr="009D5843">
              <w:rPr>
                <w:b/>
                <w:sz w:val="28"/>
                <w:szCs w:val="28"/>
              </w:rPr>
              <w:t>Цель</w:t>
            </w:r>
          </w:p>
        </w:tc>
      </w:tr>
      <w:tr w:rsidR="009D5843" w:rsidRPr="009D5843" w:rsidTr="009D5843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544" w:rsidRPr="009D5843" w:rsidRDefault="00403544" w:rsidP="009D5843">
            <w:pPr>
              <w:tabs>
                <w:tab w:val="num" w:pos="0"/>
              </w:tabs>
              <w:spacing w:line="240" w:lineRule="auto"/>
              <w:ind w:firstLine="851"/>
              <w:rPr>
                <w:iCs/>
                <w:sz w:val="28"/>
                <w:szCs w:val="28"/>
              </w:rPr>
            </w:pPr>
            <w:r w:rsidRPr="009D5843">
              <w:rPr>
                <w:iCs/>
                <w:sz w:val="28"/>
                <w:szCs w:val="28"/>
              </w:rPr>
              <w:t>Определение максимальной производительности системы</w:t>
            </w:r>
          </w:p>
        </w:tc>
      </w:tr>
      <w:tr w:rsidR="00403544" w:rsidRPr="009D5843" w:rsidTr="009D5843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544" w:rsidRPr="009D5843" w:rsidRDefault="00403544" w:rsidP="00EC31A3">
            <w:pPr>
              <w:tabs>
                <w:tab w:val="num" w:pos="0"/>
              </w:tabs>
              <w:ind w:firstLine="851"/>
              <w:rPr>
                <w:iCs/>
                <w:sz w:val="28"/>
                <w:szCs w:val="28"/>
              </w:rPr>
            </w:pPr>
            <w:r w:rsidRPr="009D5843">
              <w:rPr>
                <w:iCs/>
                <w:sz w:val="28"/>
                <w:szCs w:val="28"/>
              </w:rPr>
              <w:t>Проверка надежности системы</w:t>
            </w:r>
          </w:p>
        </w:tc>
      </w:tr>
      <w:tr w:rsidR="00403544" w:rsidRPr="009D5843" w:rsidTr="009D5843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544" w:rsidRPr="009D5843" w:rsidRDefault="00403544" w:rsidP="00EC31A3">
            <w:pPr>
              <w:tabs>
                <w:tab w:val="num" w:pos="0"/>
              </w:tabs>
              <w:ind w:firstLine="851"/>
              <w:rPr>
                <w:iCs/>
                <w:sz w:val="28"/>
                <w:szCs w:val="28"/>
              </w:rPr>
            </w:pPr>
            <w:r w:rsidRPr="009D5843">
              <w:rPr>
                <w:iCs/>
                <w:sz w:val="28"/>
                <w:szCs w:val="28"/>
              </w:rPr>
              <w:t>Определение узких мест системы</w:t>
            </w:r>
          </w:p>
        </w:tc>
      </w:tr>
    </w:tbl>
    <w:p w:rsidR="00403544" w:rsidRPr="00EC31A3" w:rsidRDefault="00403544" w:rsidP="00EC31A3">
      <w:pPr>
        <w:tabs>
          <w:tab w:val="num" w:pos="0"/>
        </w:tabs>
        <w:ind w:firstLine="851"/>
        <w:rPr>
          <w:rStyle w:val="Info"/>
          <w:sz w:val="28"/>
          <w:szCs w:val="28"/>
        </w:rPr>
      </w:pPr>
    </w:p>
    <w:p w:rsidR="00661BF3" w:rsidRPr="004A1011" w:rsidRDefault="00661BF3" w:rsidP="00661BF3">
      <w:pPr>
        <w:ind w:left="432" w:firstLine="0"/>
        <w:rPr>
          <w:iCs/>
          <w:sz w:val="28"/>
          <w:szCs w:val="28"/>
          <w:lang w:val="en-US"/>
        </w:rPr>
      </w:pPr>
      <w:r w:rsidRPr="008162ED">
        <w:rPr>
          <w:iCs/>
          <w:sz w:val="28"/>
          <w:szCs w:val="28"/>
        </w:rPr>
        <w:t>Сроки проведения нагрузочного тестирование: 14.10.2021- 25.10.2021</w:t>
      </w:r>
      <w:r w:rsidR="008162ED" w:rsidRPr="008162ED">
        <w:rPr>
          <w:iCs/>
          <w:sz w:val="28"/>
          <w:szCs w:val="28"/>
        </w:rPr>
        <w:t>.</w:t>
      </w:r>
    </w:p>
    <w:p w:rsidR="00661BF3" w:rsidRPr="009D5843" w:rsidRDefault="00661BF3" w:rsidP="009D5843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</w:p>
    <w:p w:rsidR="00403544" w:rsidRPr="009D5843" w:rsidRDefault="00403544" w:rsidP="00EC31A3">
      <w:pPr>
        <w:tabs>
          <w:tab w:val="num" w:pos="0"/>
        </w:tabs>
        <w:ind w:firstLine="851"/>
        <w:rPr>
          <w:rStyle w:val="Info"/>
          <w:i w:val="0"/>
          <w:sz w:val="28"/>
          <w:szCs w:val="28"/>
        </w:rPr>
      </w:pPr>
    </w:p>
    <w:p w:rsidR="00403544" w:rsidRPr="00EC31A3" w:rsidRDefault="00403544" w:rsidP="00EC31A3">
      <w:pPr>
        <w:tabs>
          <w:tab w:val="num" w:pos="0"/>
        </w:tabs>
        <w:ind w:firstLine="851"/>
        <w:rPr>
          <w:sz w:val="28"/>
          <w:szCs w:val="28"/>
        </w:rPr>
      </w:pPr>
    </w:p>
    <w:p w:rsidR="007104D5" w:rsidRPr="00EC31A3" w:rsidRDefault="007104D5" w:rsidP="00EC31A3">
      <w:pPr>
        <w:tabs>
          <w:tab w:val="num" w:pos="0"/>
        </w:tabs>
        <w:ind w:firstLine="851"/>
        <w:rPr>
          <w:rStyle w:val="Info"/>
          <w:sz w:val="28"/>
          <w:szCs w:val="28"/>
        </w:rPr>
      </w:pPr>
    </w:p>
    <w:p w:rsidR="007104D5" w:rsidRPr="00EC31A3" w:rsidRDefault="007104D5" w:rsidP="00EC31A3">
      <w:pPr>
        <w:tabs>
          <w:tab w:val="num" w:pos="0"/>
        </w:tabs>
        <w:ind w:firstLine="851"/>
        <w:rPr>
          <w:rStyle w:val="Info"/>
          <w:sz w:val="28"/>
          <w:szCs w:val="28"/>
        </w:rPr>
      </w:pPr>
    </w:p>
    <w:p w:rsidR="00CD24BA" w:rsidRPr="0031353C" w:rsidRDefault="00CD24BA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spacing w:before="0" w:after="0"/>
        <w:ind w:left="0" w:firstLine="851"/>
        <w:jc w:val="both"/>
      </w:pPr>
      <w:bookmarkStart w:id="16" w:name="_Toc85191793"/>
      <w:r w:rsidRPr="0031353C">
        <w:lastRenderedPageBreak/>
        <w:t>Ограничения тестирования</w:t>
      </w:r>
      <w:bookmarkEnd w:id="16"/>
    </w:p>
    <w:p w:rsidR="00A43D69" w:rsidRPr="0031353C" w:rsidRDefault="00A43D69" w:rsidP="00BC2965">
      <w:pPr>
        <w:pStyle w:val="22"/>
        <w:numPr>
          <w:ilvl w:val="1"/>
          <w:numId w:val="27"/>
        </w:numPr>
        <w:tabs>
          <w:tab w:val="clear" w:pos="576"/>
          <w:tab w:val="num" w:pos="0"/>
          <w:tab w:val="num" w:pos="993"/>
        </w:tabs>
        <w:ind w:left="0" w:firstLine="851"/>
        <w:rPr>
          <w:rStyle w:val="Info"/>
          <w:i w:val="0"/>
          <w:color w:val="auto"/>
          <w:sz w:val="28"/>
          <w:szCs w:val="28"/>
        </w:rPr>
      </w:pPr>
      <w:bookmarkStart w:id="17" w:name="_Toc85191794"/>
      <w:r w:rsidRPr="0031353C">
        <w:rPr>
          <w:rStyle w:val="Info"/>
          <w:i w:val="0"/>
          <w:color w:val="auto"/>
          <w:sz w:val="28"/>
          <w:szCs w:val="28"/>
        </w:rPr>
        <w:t>Ограничения тестирования:</w:t>
      </w:r>
      <w:bookmarkEnd w:id="17"/>
    </w:p>
    <w:p w:rsidR="00A43D69" w:rsidRPr="0031353C" w:rsidRDefault="00A43D69" w:rsidP="00BC2965">
      <w:pPr>
        <w:numPr>
          <w:ilvl w:val="0"/>
          <w:numId w:val="38"/>
        </w:numPr>
        <w:tabs>
          <w:tab w:val="num" w:pos="0"/>
        </w:tabs>
        <w:ind w:left="0" w:firstLine="851"/>
        <w:jc w:val="left"/>
        <w:rPr>
          <w:rStyle w:val="Info"/>
          <w:i w:val="0"/>
          <w:color w:val="auto"/>
          <w:sz w:val="28"/>
          <w:szCs w:val="28"/>
        </w:rPr>
      </w:pPr>
      <w:r w:rsidRPr="0031353C">
        <w:rPr>
          <w:rStyle w:val="Info"/>
          <w:i w:val="0"/>
          <w:color w:val="auto"/>
          <w:sz w:val="28"/>
          <w:szCs w:val="28"/>
        </w:rPr>
        <w:t>Тестирование осуществляется только через веб</w:t>
      </w:r>
      <w:r w:rsidR="009C32D5" w:rsidRPr="0031353C">
        <w:rPr>
          <w:rStyle w:val="Info"/>
          <w:i w:val="0"/>
          <w:color w:val="auto"/>
          <w:sz w:val="28"/>
          <w:szCs w:val="28"/>
        </w:rPr>
        <w:t>-</w:t>
      </w:r>
      <w:r w:rsidRPr="0031353C">
        <w:rPr>
          <w:rStyle w:val="Info"/>
          <w:i w:val="0"/>
          <w:color w:val="auto"/>
          <w:sz w:val="28"/>
          <w:szCs w:val="28"/>
        </w:rPr>
        <w:t>интерфейс, нагрузка не подаётся нативными приложениями;</w:t>
      </w:r>
    </w:p>
    <w:p w:rsidR="00A43D69" w:rsidRPr="0031353C" w:rsidRDefault="00A43D69" w:rsidP="00BC2965">
      <w:pPr>
        <w:numPr>
          <w:ilvl w:val="0"/>
          <w:numId w:val="38"/>
        </w:numPr>
        <w:tabs>
          <w:tab w:val="num" w:pos="0"/>
        </w:tabs>
        <w:ind w:left="0" w:firstLine="851"/>
        <w:jc w:val="left"/>
        <w:rPr>
          <w:rStyle w:val="Info"/>
          <w:i w:val="0"/>
          <w:color w:val="auto"/>
          <w:sz w:val="28"/>
          <w:szCs w:val="28"/>
        </w:rPr>
      </w:pPr>
      <w:r w:rsidRPr="0031353C">
        <w:rPr>
          <w:rStyle w:val="Info"/>
          <w:i w:val="0"/>
          <w:color w:val="auto"/>
          <w:sz w:val="28"/>
          <w:szCs w:val="28"/>
        </w:rPr>
        <w:t>Тестирование плагина осуществляться не будет;</w:t>
      </w:r>
    </w:p>
    <w:p w:rsidR="00A43D69" w:rsidRPr="007E5B01" w:rsidRDefault="00A43D69" w:rsidP="00BC2965">
      <w:pPr>
        <w:numPr>
          <w:ilvl w:val="0"/>
          <w:numId w:val="38"/>
        </w:numPr>
        <w:tabs>
          <w:tab w:val="num" w:pos="0"/>
        </w:tabs>
        <w:ind w:left="0" w:firstLine="851"/>
        <w:jc w:val="left"/>
        <w:rPr>
          <w:rStyle w:val="Info"/>
          <w:i w:val="0"/>
          <w:color w:val="000000"/>
          <w:sz w:val="28"/>
          <w:szCs w:val="28"/>
        </w:rPr>
      </w:pPr>
      <w:r w:rsidRPr="0031353C">
        <w:rPr>
          <w:rStyle w:val="Info"/>
          <w:i w:val="0"/>
          <w:color w:val="auto"/>
          <w:sz w:val="28"/>
          <w:szCs w:val="28"/>
        </w:rPr>
        <w:t xml:space="preserve">Стратегия тестирования </w:t>
      </w:r>
      <w:r w:rsidRPr="007E5B01">
        <w:rPr>
          <w:rStyle w:val="Info"/>
          <w:i w:val="0"/>
          <w:color w:val="000000"/>
          <w:sz w:val="28"/>
          <w:szCs w:val="28"/>
        </w:rPr>
        <w:t>проекта может быть пересмотрена и актуализирована в ходе проекта;</w:t>
      </w:r>
    </w:p>
    <w:p w:rsidR="00A43D69" w:rsidRPr="007E5B01" w:rsidRDefault="00A43D69" w:rsidP="00BC2965">
      <w:pPr>
        <w:numPr>
          <w:ilvl w:val="0"/>
          <w:numId w:val="38"/>
        </w:numPr>
        <w:tabs>
          <w:tab w:val="num" w:pos="0"/>
        </w:tabs>
        <w:ind w:left="0" w:firstLine="851"/>
        <w:jc w:val="left"/>
        <w:rPr>
          <w:rStyle w:val="Info"/>
          <w:i w:val="0"/>
          <w:color w:val="000000"/>
          <w:sz w:val="28"/>
          <w:szCs w:val="28"/>
        </w:rPr>
      </w:pPr>
      <w:r w:rsidRPr="007E5B01">
        <w:rPr>
          <w:rStyle w:val="Info"/>
          <w:i w:val="0"/>
          <w:color w:val="000000"/>
          <w:sz w:val="28"/>
          <w:szCs w:val="28"/>
        </w:rPr>
        <w:t>Оценивается производительность только тех операций, по которым предоставлены требования по производительности;</w:t>
      </w:r>
    </w:p>
    <w:p w:rsidR="00A43D69" w:rsidRPr="007E5B01" w:rsidRDefault="00A43D69" w:rsidP="00BC2965">
      <w:pPr>
        <w:numPr>
          <w:ilvl w:val="0"/>
          <w:numId w:val="38"/>
        </w:numPr>
        <w:tabs>
          <w:tab w:val="num" w:pos="0"/>
        </w:tabs>
        <w:ind w:left="0" w:firstLine="851"/>
        <w:jc w:val="left"/>
        <w:rPr>
          <w:rStyle w:val="Info"/>
          <w:i w:val="0"/>
          <w:color w:val="000000"/>
          <w:sz w:val="28"/>
          <w:szCs w:val="28"/>
        </w:rPr>
      </w:pPr>
      <w:r w:rsidRPr="007E5B01">
        <w:rPr>
          <w:rStyle w:val="Info"/>
          <w:i w:val="0"/>
          <w:color w:val="000000"/>
          <w:sz w:val="28"/>
          <w:szCs w:val="28"/>
        </w:rPr>
        <w:t>Данное тестирование не является функциональным и не служит для выявления функциональных дефектов, дефекты обнаруженные в ходе проведения работ регистрируются и передаются заказчику.</w:t>
      </w:r>
    </w:p>
    <w:p w:rsidR="007523D0" w:rsidRDefault="007523D0" w:rsidP="00837FD4">
      <w:pPr>
        <w:tabs>
          <w:tab w:val="num" w:pos="0"/>
        </w:tabs>
        <w:ind w:firstLine="851"/>
        <w:rPr>
          <w:sz w:val="28"/>
          <w:szCs w:val="28"/>
          <w:highlight w:val="white"/>
        </w:rPr>
      </w:pPr>
    </w:p>
    <w:p w:rsidR="00065985" w:rsidRPr="00EC31A3" w:rsidRDefault="00065985" w:rsidP="00837FD4">
      <w:pPr>
        <w:tabs>
          <w:tab w:val="num" w:pos="0"/>
        </w:tabs>
        <w:ind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Во время тестов не допускаются (без согласования):</w:t>
      </w:r>
    </w:p>
    <w:p w:rsidR="00065985" w:rsidRPr="00EC31A3" w:rsidRDefault="00065985" w:rsidP="00BC2965">
      <w:pPr>
        <w:numPr>
          <w:ilvl w:val="0"/>
          <w:numId w:val="32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Изменения в тестовых скриптах;</w:t>
      </w:r>
    </w:p>
    <w:p w:rsidR="00065985" w:rsidRPr="00EC31A3" w:rsidRDefault="00065985" w:rsidP="00BC2965">
      <w:pPr>
        <w:numPr>
          <w:ilvl w:val="0"/>
          <w:numId w:val="32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Изменения логики СУБД;</w:t>
      </w:r>
    </w:p>
    <w:p w:rsidR="00065985" w:rsidRPr="00EC31A3" w:rsidRDefault="00065985" w:rsidP="00BC2965">
      <w:pPr>
        <w:numPr>
          <w:ilvl w:val="0"/>
          <w:numId w:val="32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Оптимизация СУБД;</w:t>
      </w:r>
    </w:p>
    <w:p w:rsidR="00065985" w:rsidRPr="00EC31A3" w:rsidRDefault="00065985" w:rsidP="00BC2965">
      <w:pPr>
        <w:numPr>
          <w:ilvl w:val="0"/>
          <w:numId w:val="32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Оптимизация дисковой подсистемы, влияющая только на те данные, которые используются в тестах;</w:t>
      </w:r>
    </w:p>
    <w:p w:rsidR="00065985" w:rsidRPr="00EC31A3" w:rsidRDefault="00065985" w:rsidP="00BC2965">
      <w:pPr>
        <w:numPr>
          <w:ilvl w:val="0"/>
          <w:numId w:val="32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Настройки системного ПО, за исключением настроек, зависящих от платформы;</w:t>
      </w:r>
    </w:p>
    <w:p w:rsidR="00065985" w:rsidRPr="00EC31A3" w:rsidRDefault="00065985" w:rsidP="00BC2965">
      <w:pPr>
        <w:numPr>
          <w:ilvl w:val="0"/>
          <w:numId w:val="32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Смена версии PostgreSQL (включая патчи), за исключением патчей для специфичных проблем.</w:t>
      </w:r>
    </w:p>
    <w:p w:rsidR="00065985" w:rsidRPr="00EC31A3" w:rsidRDefault="00065985" w:rsidP="00837FD4">
      <w:pPr>
        <w:tabs>
          <w:tab w:val="num" w:pos="0"/>
        </w:tabs>
        <w:ind w:firstLine="851"/>
        <w:rPr>
          <w:rStyle w:val="Info"/>
          <w:sz w:val="28"/>
          <w:szCs w:val="28"/>
        </w:rPr>
      </w:pPr>
    </w:p>
    <w:p w:rsidR="009C32D5" w:rsidRPr="009C32D5" w:rsidRDefault="009C32D5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0"/>
          <w:tab w:val="num" w:pos="851"/>
        </w:tabs>
        <w:ind w:left="0" w:firstLine="851"/>
        <w:rPr>
          <w:szCs w:val="22"/>
        </w:rPr>
      </w:pPr>
      <w:bookmarkStart w:id="18" w:name="_Toc85191795"/>
      <w:r w:rsidRPr="009C32D5">
        <w:rPr>
          <w:sz w:val="28"/>
        </w:rPr>
        <w:t>Риски проекта</w:t>
      </w:r>
      <w:bookmarkEnd w:id="18"/>
    </w:p>
    <w:p w:rsidR="009C32D5" w:rsidRPr="009C32D5" w:rsidRDefault="009C32D5" w:rsidP="00837FD4">
      <w:pPr>
        <w:tabs>
          <w:tab w:val="num" w:pos="0"/>
        </w:tabs>
        <w:ind w:firstLine="851"/>
        <w:rPr>
          <w:sz w:val="28"/>
        </w:rPr>
      </w:pPr>
      <w:r w:rsidRPr="009C32D5">
        <w:rPr>
          <w:sz w:val="28"/>
        </w:rPr>
        <w:t>Влияние рисков на точность тестирования оценивается в каждом конкретном случае.</w:t>
      </w:r>
    </w:p>
    <w:p w:rsidR="009C32D5" w:rsidRPr="009C32D5" w:rsidRDefault="009C32D5" w:rsidP="009C32D5">
      <w:pPr>
        <w:ind w:firstLine="851"/>
        <w:rPr>
          <w:sz w:val="28"/>
          <w:lang w:val="en-US"/>
        </w:rPr>
      </w:pPr>
      <w:r w:rsidRPr="009C32D5">
        <w:rPr>
          <w:sz w:val="28"/>
        </w:rPr>
        <w:t>Можно выделить следующие риски</w:t>
      </w:r>
      <w:r w:rsidRPr="009C32D5">
        <w:rPr>
          <w:sz w:val="28"/>
          <w:lang w:val="en-US"/>
        </w:rPr>
        <w:t>:</w:t>
      </w:r>
    </w:p>
    <w:p w:rsidR="009C32D5" w:rsidRPr="009C32D5" w:rsidRDefault="009C32D5" w:rsidP="00BC2965">
      <w:pPr>
        <w:pStyle w:val="affff2"/>
        <w:numPr>
          <w:ilvl w:val="0"/>
          <w:numId w:val="39"/>
        </w:numPr>
        <w:spacing w:after="160"/>
        <w:ind w:left="0" w:firstLine="851"/>
        <w:contextualSpacing/>
        <w:jc w:val="left"/>
        <w:rPr>
          <w:sz w:val="28"/>
          <w:lang w:val="en-US"/>
        </w:rPr>
      </w:pPr>
      <w:r w:rsidRPr="009C32D5">
        <w:rPr>
          <w:sz w:val="28"/>
        </w:rPr>
        <w:t>Недостаточность информации или ресурсов</w:t>
      </w:r>
      <w:r>
        <w:rPr>
          <w:sz w:val="28"/>
          <w:lang w:val="en-US"/>
        </w:rPr>
        <w:t>;</w:t>
      </w:r>
    </w:p>
    <w:p w:rsidR="009C32D5" w:rsidRPr="009C32D5" w:rsidRDefault="009C32D5" w:rsidP="00BC2965">
      <w:pPr>
        <w:pStyle w:val="affff2"/>
        <w:numPr>
          <w:ilvl w:val="0"/>
          <w:numId w:val="39"/>
        </w:numPr>
        <w:spacing w:after="160"/>
        <w:ind w:left="0" w:firstLine="851"/>
        <w:contextualSpacing/>
        <w:jc w:val="left"/>
        <w:rPr>
          <w:sz w:val="28"/>
        </w:rPr>
      </w:pPr>
      <w:r w:rsidRPr="009C32D5">
        <w:rPr>
          <w:sz w:val="28"/>
        </w:rPr>
        <w:lastRenderedPageBreak/>
        <w:t>Затягивание сроков из-за задержки выполнения задач, лежащих в зоне ответственности Заказчика</w:t>
      </w:r>
      <w:r>
        <w:rPr>
          <w:sz w:val="28"/>
        </w:rPr>
        <w:t>;</w:t>
      </w:r>
    </w:p>
    <w:p w:rsidR="009C32D5" w:rsidRPr="009C32D5" w:rsidRDefault="009C32D5" w:rsidP="00BC2965">
      <w:pPr>
        <w:pStyle w:val="affff2"/>
        <w:numPr>
          <w:ilvl w:val="0"/>
          <w:numId w:val="39"/>
        </w:numPr>
        <w:spacing w:after="160"/>
        <w:ind w:left="0" w:firstLine="851"/>
        <w:contextualSpacing/>
        <w:jc w:val="left"/>
        <w:rPr>
          <w:sz w:val="28"/>
        </w:rPr>
      </w:pPr>
      <w:r w:rsidRPr="009C32D5">
        <w:rPr>
          <w:sz w:val="28"/>
        </w:rPr>
        <w:t>Задержки из-за неготовности функционала, данных системы или прочих артефактов, необходимых для разработки нагрузочных скриптов;</w:t>
      </w:r>
    </w:p>
    <w:p w:rsidR="009C32D5" w:rsidRPr="009C32D5" w:rsidRDefault="009C32D5" w:rsidP="00BC2965">
      <w:pPr>
        <w:pStyle w:val="affff2"/>
        <w:numPr>
          <w:ilvl w:val="0"/>
          <w:numId w:val="39"/>
        </w:numPr>
        <w:spacing w:after="160"/>
        <w:ind w:left="0" w:firstLine="851"/>
        <w:contextualSpacing/>
        <w:jc w:val="left"/>
        <w:rPr>
          <w:sz w:val="28"/>
        </w:rPr>
      </w:pPr>
      <w:r w:rsidRPr="009C32D5">
        <w:rPr>
          <w:sz w:val="28"/>
        </w:rPr>
        <w:t>Недоступность тестового стенда в период разработки или тестирования;</w:t>
      </w:r>
    </w:p>
    <w:p w:rsidR="009C32D5" w:rsidRPr="009C32D5" w:rsidRDefault="009C32D5" w:rsidP="00BC2965">
      <w:pPr>
        <w:pStyle w:val="affff2"/>
        <w:numPr>
          <w:ilvl w:val="0"/>
          <w:numId w:val="39"/>
        </w:numPr>
        <w:spacing w:after="160"/>
        <w:ind w:left="0" w:firstLine="851"/>
        <w:contextualSpacing/>
        <w:jc w:val="left"/>
      </w:pPr>
      <w:r w:rsidRPr="009C32D5">
        <w:rPr>
          <w:sz w:val="28"/>
        </w:rPr>
        <w:t>Отличие версии тестируемого ПО от версии, для которой были записаны нагрузочные скрипты</w:t>
      </w:r>
      <w:r>
        <w:rPr>
          <w:sz w:val="28"/>
        </w:rPr>
        <w:t>.</w:t>
      </w:r>
    </w:p>
    <w:p w:rsidR="00223B22" w:rsidRDefault="00223B22" w:rsidP="00CD24BA">
      <w:pPr>
        <w:ind w:left="349" w:firstLine="0"/>
        <w:rPr>
          <w:rStyle w:val="Info"/>
        </w:rPr>
      </w:pPr>
    </w:p>
    <w:p w:rsidR="00223B22" w:rsidRDefault="00223B22" w:rsidP="00CD24BA">
      <w:pPr>
        <w:ind w:left="349" w:firstLine="0"/>
        <w:rPr>
          <w:rStyle w:val="Info"/>
        </w:rPr>
      </w:pPr>
    </w:p>
    <w:p w:rsidR="00223B22" w:rsidRPr="007B5F47" w:rsidRDefault="00223B22" w:rsidP="00CD24BA">
      <w:pPr>
        <w:ind w:left="349" w:firstLine="0"/>
        <w:rPr>
          <w:rStyle w:val="Info"/>
        </w:rPr>
      </w:pPr>
    </w:p>
    <w:p w:rsidR="00B57E90" w:rsidRPr="00EC31A3" w:rsidRDefault="006F7ECE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spacing w:before="0" w:after="0"/>
        <w:ind w:left="0" w:firstLine="851"/>
        <w:jc w:val="both"/>
      </w:pPr>
      <w:bookmarkStart w:id="19" w:name="_Toc85191796"/>
      <w:r w:rsidRPr="00EC31A3">
        <w:lastRenderedPageBreak/>
        <w:t>Объект тестирования</w:t>
      </w:r>
      <w:bookmarkEnd w:id="19"/>
    </w:p>
    <w:p w:rsidR="0045765C" w:rsidRPr="009D5843" w:rsidRDefault="0045765C" w:rsidP="00BC2965">
      <w:pPr>
        <w:pStyle w:val="22"/>
        <w:numPr>
          <w:ilvl w:val="1"/>
          <w:numId w:val="13"/>
        </w:numPr>
        <w:tabs>
          <w:tab w:val="clear" w:pos="927"/>
          <w:tab w:val="num" w:pos="0"/>
          <w:tab w:val="num" w:pos="718"/>
          <w:tab w:val="num" w:pos="1711"/>
        </w:tabs>
        <w:spacing w:before="0" w:after="0"/>
        <w:ind w:left="0" w:firstLine="851"/>
        <w:jc w:val="both"/>
        <w:rPr>
          <w:rStyle w:val="Info"/>
          <w:bCs w:val="0"/>
          <w:i w:val="0"/>
          <w:noProof/>
          <w:color w:val="auto"/>
          <w:kern w:val="0"/>
          <w:sz w:val="28"/>
          <w:szCs w:val="28"/>
        </w:rPr>
      </w:pPr>
      <w:bookmarkStart w:id="20" w:name="_Toc286762428"/>
      <w:bookmarkStart w:id="21" w:name="_Toc85191797"/>
      <w:r w:rsidRPr="009D5843">
        <w:rPr>
          <w:rStyle w:val="Info"/>
          <w:bCs w:val="0"/>
          <w:i w:val="0"/>
          <w:noProof/>
          <w:color w:val="auto"/>
          <w:kern w:val="0"/>
          <w:sz w:val="28"/>
          <w:szCs w:val="28"/>
        </w:rPr>
        <w:t>Общие сведения</w:t>
      </w:r>
      <w:bookmarkEnd w:id="20"/>
      <w:bookmarkEnd w:id="21"/>
    </w:p>
    <w:p w:rsidR="0019582D" w:rsidRDefault="0019582D" w:rsidP="00092D73">
      <w:pPr>
        <w:tabs>
          <w:tab w:val="num" w:pos="0"/>
        </w:tabs>
        <w:ind w:firstLine="851"/>
        <w:rPr>
          <w:sz w:val="28"/>
          <w:szCs w:val="28"/>
        </w:rPr>
      </w:pPr>
      <w:r w:rsidRPr="009D5843">
        <w:rPr>
          <w:sz w:val="28"/>
          <w:szCs w:val="28"/>
        </w:rPr>
        <w:t>Объектом тестирования является web-сервис UXCrowd. Этот сервис предназначен для удаленных немодерируемых тестирований на пользователях.</w:t>
      </w:r>
    </w:p>
    <w:p w:rsidR="0019582D" w:rsidRPr="009D5843" w:rsidRDefault="0019582D" w:rsidP="009C32D5">
      <w:pPr>
        <w:tabs>
          <w:tab w:val="num" w:pos="0"/>
        </w:tabs>
        <w:ind w:firstLine="0"/>
        <w:rPr>
          <w:rStyle w:val="Info"/>
          <w:i w:val="0"/>
          <w:color w:val="auto"/>
          <w:sz w:val="28"/>
          <w:szCs w:val="28"/>
        </w:rPr>
      </w:pPr>
    </w:p>
    <w:p w:rsidR="0045765C" w:rsidRPr="009D5843" w:rsidRDefault="0045765C" w:rsidP="00092D73">
      <w:pPr>
        <w:tabs>
          <w:tab w:val="num" w:pos="0"/>
        </w:tabs>
        <w:ind w:firstLine="851"/>
        <w:rPr>
          <w:rStyle w:val="Info"/>
          <w:b/>
          <w:sz w:val="28"/>
          <w:szCs w:val="28"/>
        </w:rPr>
      </w:pPr>
      <w:r w:rsidRPr="009D5843">
        <w:rPr>
          <w:rStyle w:val="Info"/>
          <w:b/>
          <w:i w:val="0"/>
          <w:color w:val="auto"/>
          <w:sz w:val="28"/>
          <w:szCs w:val="28"/>
        </w:rPr>
        <w:fldChar w:fldCharType="begin"/>
      </w:r>
      <w:r w:rsidRPr="009D5843">
        <w:rPr>
          <w:rStyle w:val="Info"/>
          <w:b/>
          <w:i w:val="0"/>
          <w:color w:val="auto"/>
          <w:sz w:val="28"/>
          <w:szCs w:val="28"/>
        </w:rPr>
        <w:instrText xml:space="preserve"> DOCPROPERTY  "Краткое наименование объекта"  \* MERGEFORMAT </w:instrText>
      </w:r>
      <w:r w:rsidRPr="009D5843">
        <w:rPr>
          <w:rStyle w:val="Info"/>
          <w:b/>
          <w:i w:val="0"/>
          <w:color w:val="auto"/>
          <w:sz w:val="28"/>
          <w:szCs w:val="28"/>
        </w:rPr>
        <w:fldChar w:fldCharType="separate"/>
      </w:r>
      <w:r w:rsidRPr="009D5843">
        <w:rPr>
          <w:rStyle w:val="Info"/>
          <w:b/>
          <w:i w:val="0"/>
          <w:color w:val="auto"/>
          <w:sz w:val="28"/>
          <w:szCs w:val="28"/>
        </w:rPr>
        <w:t>Краткое наименование объекта тестирования</w:t>
      </w:r>
      <w:r w:rsidRPr="009D5843">
        <w:rPr>
          <w:rStyle w:val="Info"/>
          <w:b/>
          <w:i w:val="0"/>
          <w:color w:val="auto"/>
          <w:sz w:val="28"/>
          <w:szCs w:val="28"/>
        </w:rPr>
        <w:fldChar w:fldCharType="end"/>
      </w:r>
      <w:r w:rsidR="009D5843" w:rsidRPr="009D5843">
        <w:rPr>
          <w:rStyle w:val="Info"/>
          <w:b/>
          <w:i w:val="0"/>
          <w:sz w:val="28"/>
          <w:szCs w:val="28"/>
        </w:rPr>
        <w:t>: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b/>
          <w:sz w:val="28"/>
          <w:szCs w:val="28"/>
          <w:highlight w:val="white"/>
        </w:rPr>
      </w:pPr>
      <w:r w:rsidRPr="00EC31A3">
        <w:rPr>
          <w:b/>
          <w:sz w:val="28"/>
          <w:szCs w:val="28"/>
          <w:highlight w:val="white"/>
        </w:rPr>
        <w:t>База PostgreSQL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БД PostgreSQL является одной из ключевых систем комплекса и обеспечивает: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хранение информации о регистрации пользователей, выполнении тестов, размещении тестовых заданий;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обработку клиринговых файлов;</w:t>
      </w:r>
    </w:p>
    <w:p w:rsidR="0019582D" w:rsidRPr="00092D7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выборку информации для дальнейшей аналитики.</w:t>
      </w:r>
    </w:p>
    <w:p w:rsidR="0019582D" w:rsidRPr="00EC31A3" w:rsidRDefault="0019582D" w:rsidP="00092D73">
      <w:pPr>
        <w:keepLines/>
        <w:tabs>
          <w:tab w:val="num" w:pos="0"/>
        </w:tabs>
        <w:ind w:firstLine="851"/>
        <w:rPr>
          <w:sz w:val="28"/>
          <w:szCs w:val="28"/>
          <w:highlight w:val="white"/>
        </w:rPr>
      </w:pPr>
      <w:r w:rsidRPr="00EC31A3">
        <w:rPr>
          <w:b/>
          <w:sz w:val="28"/>
          <w:szCs w:val="28"/>
          <w:highlight w:val="white"/>
        </w:rPr>
        <w:t>Сервер NGINX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Сервер NGINX наряду с PostgreSQL является ключевой системой в комплексе. Сервер обеспечивает: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обслуживание http запросов;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поддержку кэширования;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распределение нагрузки и отказоустойчивость;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модульность, фильтры и сжатие;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несколько подзапросов на одной странице, обрабатываемые параллельно.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b/>
          <w:sz w:val="28"/>
          <w:szCs w:val="28"/>
          <w:highlight w:val="white"/>
        </w:rPr>
      </w:pPr>
      <w:bookmarkStart w:id="22" w:name="_heading=h.26in1rg"/>
      <w:bookmarkEnd w:id="22"/>
      <w:r w:rsidRPr="00EC31A3">
        <w:rPr>
          <w:b/>
          <w:sz w:val="28"/>
          <w:szCs w:val="28"/>
          <w:highlight w:val="white"/>
        </w:rPr>
        <w:t>Frontend, Web-приложение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sz w:val="28"/>
          <w:szCs w:val="28"/>
          <w:highlight w:val="white"/>
        </w:rPr>
      </w:pPr>
      <w:bookmarkStart w:id="23" w:name="_heading=h.rsof2lmd67uc"/>
      <w:bookmarkEnd w:id="23"/>
      <w:r w:rsidRPr="00EC31A3">
        <w:rPr>
          <w:sz w:val="28"/>
          <w:szCs w:val="28"/>
          <w:highlight w:val="white"/>
        </w:rPr>
        <w:t>Frontend Web-приложения определяет видимый пользователю функционал:</w:t>
      </w:r>
    </w:p>
    <w:p w:rsidR="0019582D" w:rsidRPr="00EC31A3" w:rsidRDefault="0019582D" w:rsidP="00BC2965">
      <w:pPr>
        <w:keepLines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обеспечивает отображение информации, удобной для пользователя;</w:t>
      </w:r>
    </w:p>
    <w:p w:rsidR="0019582D" w:rsidRPr="00EC31A3" w:rsidRDefault="0019582D" w:rsidP="00BC2965">
      <w:pPr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связывает дизайн сайта с со стороной Backend.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sz w:val="28"/>
          <w:szCs w:val="28"/>
          <w:highlight w:val="white"/>
        </w:rPr>
      </w:pPr>
      <w:bookmarkStart w:id="24" w:name="_heading=h.lnxbz9"/>
      <w:bookmarkEnd w:id="24"/>
      <w:r w:rsidRPr="00EC31A3">
        <w:rPr>
          <w:b/>
          <w:sz w:val="28"/>
          <w:szCs w:val="28"/>
          <w:highlight w:val="white"/>
        </w:rPr>
        <w:lastRenderedPageBreak/>
        <w:t>Backend,  Java-приложение</w:t>
      </w:r>
    </w:p>
    <w:p w:rsidR="0019582D" w:rsidRPr="00EC31A3" w:rsidRDefault="0019582D" w:rsidP="00BC2965">
      <w:pPr>
        <w:keepNext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получает данные и HTTP-запросы;</w:t>
      </w:r>
    </w:p>
    <w:p w:rsidR="0019582D" w:rsidRPr="00EC31A3" w:rsidRDefault="0019582D" w:rsidP="00BC2965">
      <w:pPr>
        <w:keepNext/>
        <w:numPr>
          <w:ilvl w:val="0"/>
          <w:numId w:val="30"/>
        </w:numPr>
        <w:tabs>
          <w:tab w:val="num" w:pos="0"/>
        </w:tabs>
        <w:ind w:left="0"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обрабатывает запросы, реализует внутреннюю и вычислительную логику веб-сайта.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b/>
          <w:sz w:val="28"/>
          <w:szCs w:val="28"/>
          <w:highlight w:val="white"/>
        </w:rPr>
      </w:pPr>
      <w:bookmarkStart w:id="25" w:name="_heading=h.35nkun2"/>
      <w:bookmarkEnd w:id="25"/>
      <w:r w:rsidRPr="00EC31A3">
        <w:rPr>
          <w:b/>
          <w:sz w:val="28"/>
          <w:szCs w:val="28"/>
          <w:highlight w:val="white"/>
        </w:rPr>
        <w:t>Хранилище видео</w:t>
      </w:r>
    </w:p>
    <w:p w:rsidR="0019582D" w:rsidRPr="00EC31A3" w:rsidRDefault="0019582D" w:rsidP="00092D73">
      <w:pPr>
        <w:keepNext/>
        <w:tabs>
          <w:tab w:val="num" w:pos="0"/>
        </w:tabs>
        <w:ind w:firstLine="851"/>
        <w:rPr>
          <w:sz w:val="28"/>
          <w:szCs w:val="28"/>
          <w:highlight w:val="white"/>
        </w:rPr>
      </w:pPr>
      <w:r w:rsidRPr="00EC31A3">
        <w:rPr>
          <w:sz w:val="28"/>
          <w:szCs w:val="28"/>
          <w:highlight w:val="white"/>
        </w:rPr>
        <w:t>Хранилище видео обеспечивает хранение видео, сделанных исполнителями заказов, также обеспечивает возможность просмотра видео заказчикам.</w:t>
      </w:r>
    </w:p>
    <w:tbl>
      <w:tblPr>
        <w:tblW w:w="4109" w:type="dxa"/>
        <w:tblInd w:w="2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109"/>
      </w:tblGrid>
      <w:tr w:rsidR="0019582D" w:rsidRPr="0020485E" w:rsidTr="0031353C">
        <w:tc>
          <w:tcPr>
            <w:tcW w:w="4109" w:type="dxa"/>
            <w:hideMark/>
          </w:tcPr>
          <w:p w:rsidR="0019582D" w:rsidRPr="0020485E" w:rsidRDefault="0019582D" w:rsidP="0019582D">
            <w:pPr>
              <w:ind w:firstLine="0"/>
              <w:rPr>
                <w:b/>
              </w:rPr>
            </w:pPr>
            <w:r w:rsidRPr="0020485E">
              <w:rPr>
                <w:b/>
              </w:rPr>
              <w:t xml:space="preserve"> </w:t>
            </w:r>
            <w:r>
              <w:rPr>
                <w:b/>
              </w:rPr>
              <w:t>Бизес процессы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20485E" w:rsidRDefault="0019582D" w:rsidP="0019582D">
            <w:pPr>
              <w:ind w:firstLine="0"/>
            </w:pPr>
            <w:r w:rsidRPr="0020485E">
              <w:t>Регистрация тестировщика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20485E" w:rsidRDefault="0019582D" w:rsidP="0019582D">
            <w:pPr>
              <w:ind w:firstLine="0"/>
            </w:pPr>
            <w:r w:rsidRPr="0020485E">
              <w:t>Прохождение тестов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20485E" w:rsidRDefault="0019582D" w:rsidP="0019582D">
            <w:pPr>
              <w:ind w:firstLine="0"/>
            </w:pPr>
            <w:r w:rsidRPr="0020485E">
              <w:t>Регистрация клиента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20485E" w:rsidRDefault="0019582D" w:rsidP="0019582D">
            <w:pPr>
              <w:ind w:firstLine="0"/>
            </w:pPr>
            <w:r w:rsidRPr="0020485E">
              <w:t>Создание новых тестов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20485E" w:rsidRDefault="0019582D" w:rsidP="0019582D">
            <w:pPr>
              <w:ind w:firstLine="0"/>
            </w:pPr>
            <w:r w:rsidRPr="0020485E">
              <w:t>Просмотр видео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8C39D0" w:rsidRDefault="0019582D" w:rsidP="0019582D">
            <w:pPr>
              <w:ind w:firstLine="0"/>
              <w:rPr>
                <w:strike/>
              </w:rPr>
            </w:pPr>
            <w:r w:rsidRPr="008C39D0">
              <w:rPr>
                <w:strike/>
              </w:rPr>
              <w:t>Создание новых тестов FirstClick</w:t>
            </w:r>
          </w:p>
        </w:tc>
      </w:tr>
      <w:tr w:rsidR="0019582D" w:rsidRPr="0020485E" w:rsidTr="0031353C">
        <w:tc>
          <w:tcPr>
            <w:tcW w:w="4109" w:type="dxa"/>
            <w:hideMark/>
          </w:tcPr>
          <w:p w:rsidR="0019582D" w:rsidRPr="008C39D0" w:rsidRDefault="0019582D" w:rsidP="0019582D">
            <w:pPr>
              <w:ind w:firstLine="0"/>
              <w:rPr>
                <w:strike/>
              </w:rPr>
            </w:pPr>
            <w:r w:rsidRPr="008C39D0">
              <w:rPr>
                <w:strike/>
              </w:rPr>
              <w:t>Прохождение тестов FirstClick</w:t>
            </w:r>
          </w:p>
        </w:tc>
      </w:tr>
    </w:tbl>
    <w:p w:rsidR="0045765C" w:rsidRPr="009D5843" w:rsidRDefault="0045765C" w:rsidP="00BC2965">
      <w:pPr>
        <w:pStyle w:val="22"/>
        <w:numPr>
          <w:ilvl w:val="1"/>
          <w:numId w:val="13"/>
        </w:numPr>
        <w:tabs>
          <w:tab w:val="clear" w:pos="576"/>
          <w:tab w:val="clear" w:pos="927"/>
          <w:tab w:val="num" w:pos="142"/>
          <w:tab w:val="num" w:pos="1711"/>
        </w:tabs>
        <w:ind w:left="0" w:firstLine="851"/>
        <w:jc w:val="both"/>
        <w:rPr>
          <w:rStyle w:val="Info"/>
          <w:bCs w:val="0"/>
          <w:i w:val="0"/>
          <w:noProof/>
          <w:color w:val="auto"/>
          <w:kern w:val="0"/>
          <w:sz w:val="28"/>
          <w:szCs w:val="28"/>
        </w:rPr>
      </w:pPr>
      <w:bookmarkStart w:id="26" w:name="_Toc286762429"/>
      <w:bookmarkStart w:id="27" w:name="_Toc85191798"/>
      <w:r w:rsidRPr="009D5843">
        <w:rPr>
          <w:rStyle w:val="Info"/>
          <w:bCs w:val="0"/>
          <w:i w:val="0"/>
          <w:noProof/>
          <w:color w:val="auto"/>
          <w:kern w:val="0"/>
          <w:sz w:val="28"/>
          <w:szCs w:val="28"/>
        </w:rPr>
        <w:t>Архитектура системы</w:t>
      </w:r>
      <w:bookmarkEnd w:id="26"/>
      <w:bookmarkEnd w:id="27"/>
    </w:p>
    <w:p w:rsidR="007523D0" w:rsidRDefault="00092D73" w:rsidP="00EC31A3">
      <w:pPr>
        <w:tabs>
          <w:tab w:val="num" w:pos="142"/>
        </w:tabs>
        <w:ind w:firstLine="851"/>
        <w:rPr>
          <w:rStyle w:val="Info"/>
          <w:i w:val="0"/>
          <w:color w:val="auto"/>
          <w:sz w:val="28"/>
          <w:szCs w:val="28"/>
        </w:rPr>
      </w:pPr>
      <w:r>
        <w:rPr>
          <w:rStyle w:val="Info"/>
          <w:i w:val="0"/>
          <w:color w:val="auto"/>
          <w:sz w:val="28"/>
          <w:szCs w:val="28"/>
        </w:rPr>
        <w:t xml:space="preserve">На </w:t>
      </w:r>
      <w:r w:rsidRPr="0031353C">
        <w:rPr>
          <w:rStyle w:val="Info"/>
          <w:i w:val="0"/>
          <w:color w:val="auto"/>
          <w:sz w:val="28"/>
          <w:szCs w:val="28"/>
        </w:rPr>
        <w:t>рис.</w:t>
      </w:r>
      <w:r w:rsidR="0031353C" w:rsidRPr="0031353C">
        <w:rPr>
          <w:rStyle w:val="Info"/>
          <w:i w:val="0"/>
          <w:color w:val="auto"/>
          <w:sz w:val="28"/>
          <w:szCs w:val="28"/>
        </w:rPr>
        <w:t>5</w:t>
      </w:r>
      <w:r w:rsidR="007C2BBF" w:rsidRPr="0031353C">
        <w:rPr>
          <w:rStyle w:val="Info"/>
          <w:i w:val="0"/>
          <w:color w:val="auto"/>
          <w:sz w:val="28"/>
          <w:szCs w:val="28"/>
        </w:rPr>
        <w:t>.</w:t>
      </w:r>
      <w:r w:rsidR="0045765C" w:rsidRPr="0031353C">
        <w:rPr>
          <w:rStyle w:val="Info"/>
          <w:i w:val="0"/>
          <w:color w:val="auto"/>
          <w:sz w:val="28"/>
          <w:szCs w:val="28"/>
        </w:rPr>
        <w:t xml:space="preserve">1 приведена </w:t>
      </w:r>
      <w:r w:rsidR="0045765C" w:rsidRPr="009D5843">
        <w:rPr>
          <w:rStyle w:val="Info"/>
          <w:i w:val="0"/>
          <w:color w:val="auto"/>
          <w:sz w:val="28"/>
          <w:szCs w:val="28"/>
        </w:rPr>
        <w:t xml:space="preserve">архитектура </w:t>
      </w:r>
      <w:r w:rsidR="007523D0">
        <w:rPr>
          <w:rStyle w:val="Info"/>
          <w:i w:val="0"/>
          <w:color w:val="auto"/>
          <w:sz w:val="28"/>
          <w:szCs w:val="28"/>
        </w:rPr>
        <w:t xml:space="preserve">тестируемой </w:t>
      </w:r>
      <w:r w:rsidR="0045765C" w:rsidRPr="009D5843">
        <w:rPr>
          <w:rStyle w:val="Info"/>
          <w:i w:val="0"/>
          <w:color w:val="auto"/>
          <w:sz w:val="28"/>
          <w:szCs w:val="28"/>
        </w:rPr>
        <w:t>системы</w:t>
      </w:r>
      <w:r w:rsidR="007523D0">
        <w:rPr>
          <w:rStyle w:val="Info"/>
          <w:i w:val="0"/>
          <w:color w:val="auto"/>
          <w:sz w:val="28"/>
          <w:szCs w:val="28"/>
        </w:rPr>
        <w:t>.</w:t>
      </w:r>
      <w:r w:rsidR="0045765C" w:rsidRPr="009D5843">
        <w:rPr>
          <w:rStyle w:val="Info"/>
          <w:i w:val="0"/>
          <w:color w:val="auto"/>
          <w:sz w:val="28"/>
          <w:szCs w:val="28"/>
        </w:rPr>
        <w:t xml:space="preserve"> </w:t>
      </w:r>
    </w:p>
    <w:p w:rsidR="00223B22" w:rsidRPr="009D5843" w:rsidRDefault="007523D0" w:rsidP="00EC31A3">
      <w:pPr>
        <w:tabs>
          <w:tab w:val="num" w:pos="142"/>
        </w:tabs>
        <w:ind w:firstLine="851"/>
        <w:rPr>
          <w:rStyle w:val="Info"/>
          <w:i w:val="0"/>
          <w:color w:val="auto"/>
          <w:sz w:val="28"/>
          <w:szCs w:val="28"/>
        </w:rPr>
      </w:pPr>
      <w:r>
        <w:rPr>
          <w:rStyle w:val="Info"/>
          <w:i w:val="0"/>
          <w:color w:val="auto"/>
          <w:sz w:val="28"/>
          <w:szCs w:val="28"/>
        </w:rPr>
        <w:t xml:space="preserve">Использования смежных систем при проведении тестирования не требуется. </w:t>
      </w:r>
    </w:p>
    <w:p w:rsidR="0045765C" w:rsidRPr="009D5843" w:rsidRDefault="001D58B3" w:rsidP="0031353C">
      <w:pPr>
        <w:tabs>
          <w:tab w:val="num" w:pos="142"/>
        </w:tabs>
        <w:ind w:firstLine="0"/>
        <w:jc w:val="center"/>
        <w:rPr>
          <w:sz w:val="28"/>
          <w:szCs w:val="28"/>
          <w:highlight w:val="yellow"/>
          <w:lang w:val="en-US"/>
        </w:rPr>
      </w:pPr>
      <w:r w:rsidRPr="009D5843">
        <w:rPr>
          <w:sz w:val="28"/>
          <w:szCs w:val="28"/>
        </w:rPr>
        <w:drawing>
          <wp:inline distT="0" distB="0" distL="0" distR="0">
            <wp:extent cx="4371975" cy="2904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4" cy="290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5C" w:rsidRDefault="00092D73" w:rsidP="009D5843">
      <w:pPr>
        <w:tabs>
          <w:tab w:val="num" w:pos="142"/>
        </w:tabs>
        <w:ind w:firstLine="0"/>
        <w:jc w:val="center"/>
        <w:rPr>
          <w:rStyle w:val="Info"/>
          <w:i w:val="0"/>
          <w:color w:val="auto"/>
          <w:sz w:val="28"/>
          <w:szCs w:val="28"/>
        </w:rPr>
      </w:pPr>
      <w:r>
        <w:rPr>
          <w:rStyle w:val="Info"/>
          <w:i w:val="0"/>
          <w:color w:val="auto"/>
          <w:sz w:val="28"/>
          <w:szCs w:val="28"/>
        </w:rPr>
        <w:t>Рис</w:t>
      </w:r>
      <w:r w:rsidR="007C2BBF">
        <w:rPr>
          <w:rStyle w:val="Info"/>
          <w:i w:val="0"/>
          <w:color w:val="auto"/>
          <w:sz w:val="28"/>
          <w:szCs w:val="28"/>
        </w:rPr>
        <w:t>.</w:t>
      </w:r>
      <w:r>
        <w:rPr>
          <w:rStyle w:val="Info"/>
          <w:i w:val="0"/>
          <w:color w:val="auto"/>
          <w:sz w:val="28"/>
          <w:szCs w:val="28"/>
        </w:rPr>
        <w:t xml:space="preserve"> </w:t>
      </w:r>
      <w:r w:rsidR="0031353C">
        <w:rPr>
          <w:rStyle w:val="Info"/>
          <w:i w:val="0"/>
          <w:color w:val="auto"/>
          <w:sz w:val="28"/>
          <w:szCs w:val="28"/>
        </w:rPr>
        <w:t>5</w:t>
      </w:r>
      <w:r w:rsidR="007C2BBF">
        <w:rPr>
          <w:rStyle w:val="Info"/>
          <w:i w:val="0"/>
          <w:color w:val="auto"/>
          <w:sz w:val="28"/>
          <w:szCs w:val="28"/>
        </w:rPr>
        <w:t xml:space="preserve">.1. </w:t>
      </w:r>
      <w:r w:rsidR="0045765C" w:rsidRPr="009D5843">
        <w:rPr>
          <w:rStyle w:val="Info"/>
          <w:i w:val="0"/>
          <w:color w:val="auto"/>
          <w:sz w:val="28"/>
          <w:szCs w:val="28"/>
        </w:rPr>
        <w:t>Архитектура системы</w:t>
      </w:r>
    </w:p>
    <w:p w:rsidR="009F295B" w:rsidRDefault="009F295B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ind w:left="0" w:firstLine="851"/>
        <w:jc w:val="both"/>
      </w:pPr>
      <w:bookmarkStart w:id="28" w:name="_Toc286063561"/>
      <w:bookmarkStart w:id="29" w:name="_Toc286064819"/>
      <w:bookmarkStart w:id="30" w:name="_Toc286065850"/>
      <w:bookmarkStart w:id="31" w:name="_Toc286063563"/>
      <w:bookmarkStart w:id="32" w:name="_Toc286064821"/>
      <w:bookmarkStart w:id="33" w:name="_Toc286065852"/>
      <w:bookmarkStart w:id="34" w:name="_Toc85191799"/>
      <w:bookmarkEnd w:id="28"/>
      <w:bookmarkEnd w:id="29"/>
      <w:bookmarkEnd w:id="30"/>
      <w:bookmarkEnd w:id="31"/>
      <w:bookmarkEnd w:id="32"/>
      <w:bookmarkEnd w:id="33"/>
      <w:r>
        <w:lastRenderedPageBreak/>
        <w:t>Стратегия тестирования</w:t>
      </w:r>
      <w:bookmarkEnd w:id="34"/>
    </w:p>
    <w:p w:rsidR="00197D9B" w:rsidRPr="00065985" w:rsidRDefault="00197D9B" w:rsidP="00065985">
      <w:pPr>
        <w:ind w:firstLine="851"/>
        <w:rPr>
          <w:rStyle w:val="Info"/>
          <w:i w:val="0"/>
          <w:color w:val="auto"/>
          <w:sz w:val="28"/>
          <w:szCs w:val="28"/>
        </w:rPr>
      </w:pPr>
      <w:r w:rsidRPr="00065985">
        <w:rPr>
          <w:rStyle w:val="Info"/>
          <w:i w:val="0"/>
          <w:color w:val="auto"/>
          <w:sz w:val="28"/>
          <w:szCs w:val="28"/>
        </w:rPr>
        <w:t>Тестирование выполняется на тестовом стенде со следующими характеристиками:</w:t>
      </w: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070"/>
        <w:gridCol w:w="1725"/>
        <w:gridCol w:w="5205"/>
      </w:tblGrid>
      <w:tr w:rsidR="00197D9B" w:rsidRPr="00065985" w:rsidTr="00065985">
        <w:tc>
          <w:tcPr>
            <w:tcW w:w="2070" w:type="dxa"/>
            <w:hideMark/>
          </w:tcPr>
          <w:p w:rsidR="00197D9B" w:rsidRPr="007C2BBF" w:rsidRDefault="00197D9B" w:rsidP="00065985">
            <w:pPr>
              <w:spacing w:line="216" w:lineRule="auto"/>
              <w:ind w:firstLine="0"/>
              <w:rPr>
                <w:b/>
                <w:smallCaps/>
                <w:sz w:val="28"/>
                <w:szCs w:val="28"/>
                <w:highlight w:val="white"/>
              </w:rPr>
            </w:pPr>
            <w:r w:rsidRPr="007C2BBF">
              <w:rPr>
                <w:b/>
                <w:smallCaps/>
                <w:sz w:val="28"/>
                <w:szCs w:val="28"/>
                <w:highlight w:val="white"/>
              </w:rPr>
              <w:t>Система</w:t>
            </w: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spacing w:line="216" w:lineRule="auto"/>
              <w:ind w:firstLine="0"/>
              <w:rPr>
                <w:b/>
                <w:smallCaps/>
                <w:sz w:val="28"/>
                <w:szCs w:val="28"/>
                <w:highlight w:val="white"/>
              </w:rPr>
            </w:pPr>
            <w:r w:rsidRPr="007C2BBF">
              <w:rPr>
                <w:b/>
                <w:smallCaps/>
                <w:sz w:val="28"/>
                <w:szCs w:val="28"/>
                <w:highlight w:val="white"/>
              </w:rPr>
              <w:t>Параметр</w:t>
            </w:r>
          </w:p>
        </w:tc>
        <w:tc>
          <w:tcPr>
            <w:tcW w:w="5205" w:type="dxa"/>
            <w:hideMark/>
          </w:tcPr>
          <w:p w:rsidR="00197D9B" w:rsidRPr="007C2BBF" w:rsidRDefault="00197D9B" w:rsidP="00065985">
            <w:pPr>
              <w:spacing w:line="216" w:lineRule="auto"/>
              <w:ind w:firstLine="34"/>
              <w:rPr>
                <w:b/>
                <w:smallCaps/>
                <w:sz w:val="28"/>
                <w:szCs w:val="28"/>
                <w:highlight w:val="white"/>
              </w:rPr>
            </w:pPr>
            <w:r w:rsidRPr="007C2BBF">
              <w:rPr>
                <w:b/>
                <w:smallCaps/>
                <w:sz w:val="28"/>
                <w:szCs w:val="28"/>
                <w:highlight w:val="white"/>
              </w:rPr>
              <w:t>Значение</w:t>
            </w:r>
          </w:p>
        </w:tc>
      </w:tr>
      <w:tr w:rsidR="00197D9B" w:rsidRPr="00E00B0F" w:rsidTr="00065985">
        <w:trPr>
          <w:trHeight w:val="180"/>
        </w:trPr>
        <w:tc>
          <w:tcPr>
            <w:tcW w:w="2070" w:type="dxa"/>
            <w:vMerge w:val="restart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Виртуальный сервер приложения UXCrowd</w:t>
            </w: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CPU type</w:t>
            </w:r>
          </w:p>
        </w:tc>
        <w:tc>
          <w:tcPr>
            <w:tcW w:w="520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34"/>
              <w:rPr>
                <w:sz w:val="28"/>
                <w:szCs w:val="28"/>
                <w:highlight w:val="white"/>
                <w:lang w:val="en-US"/>
              </w:rPr>
            </w:pPr>
            <w:r w:rsidRPr="007C2BBF">
              <w:rPr>
                <w:sz w:val="28"/>
                <w:szCs w:val="28"/>
                <w:highlight w:val="white"/>
                <w:lang w:val="en-US"/>
              </w:rPr>
              <w:t>Intel Xeon Gold 6140 4 cores CPU @ 2.30GHz</w:t>
            </w:r>
          </w:p>
        </w:tc>
      </w:tr>
      <w:tr w:rsidR="00197D9B" w:rsidRPr="00065985" w:rsidTr="00065985">
        <w:trPr>
          <w:trHeight w:val="180"/>
        </w:trPr>
        <w:tc>
          <w:tcPr>
            <w:tcW w:w="2070" w:type="dxa"/>
            <w:vMerge/>
            <w:vAlign w:val="center"/>
            <w:hideMark/>
          </w:tcPr>
          <w:p w:rsidR="00197D9B" w:rsidRPr="007C2BBF" w:rsidRDefault="00197D9B" w:rsidP="00065985">
            <w:pPr>
              <w:ind w:firstLine="851"/>
              <w:rPr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CPU count</w:t>
            </w:r>
          </w:p>
        </w:tc>
        <w:tc>
          <w:tcPr>
            <w:tcW w:w="520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34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4</w:t>
            </w:r>
          </w:p>
        </w:tc>
      </w:tr>
      <w:tr w:rsidR="00197D9B" w:rsidRPr="00065985" w:rsidTr="00065985">
        <w:trPr>
          <w:trHeight w:val="180"/>
        </w:trPr>
        <w:tc>
          <w:tcPr>
            <w:tcW w:w="2070" w:type="dxa"/>
            <w:vMerge/>
            <w:vAlign w:val="center"/>
            <w:hideMark/>
          </w:tcPr>
          <w:p w:rsidR="00197D9B" w:rsidRPr="007C2BBF" w:rsidRDefault="00197D9B" w:rsidP="00065985">
            <w:pPr>
              <w:ind w:firstLine="851"/>
              <w:rPr>
                <w:sz w:val="28"/>
                <w:szCs w:val="28"/>
                <w:highlight w:val="white"/>
              </w:rPr>
            </w:pP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RAM</w:t>
            </w:r>
          </w:p>
        </w:tc>
        <w:tc>
          <w:tcPr>
            <w:tcW w:w="520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34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8 GB</w:t>
            </w:r>
          </w:p>
        </w:tc>
      </w:tr>
      <w:tr w:rsidR="00197D9B" w:rsidRPr="00065985" w:rsidTr="00065985">
        <w:trPr>
          <w:trHeight w:val="180"/>
        </w:trPr>
        <w:tc>
          <w:tcPr>
            <w:tcW w:w="2070" w:type="dxa"/>
            <w:vMerge/>
            <w:vAlign w:val="center"/>
            <w:hideMark/>
          </w:tcPr>
          <w:p w:rsidR="00197D9B" w:rsidRPr="007C2BBF" w:rsidRDefault="00197D9B" w:rsidP="00065985">
            <w:pPr>
              <w:ind w:firstLine="851"/>
              <w:rPr>
                <w:sz w:val="28"/>
                <w:szCs w:val="28"/>
                <w:highlight w:val="white"/>
              </w:rPr>
            </w:pP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Hard</w:t>
            </w:r>
          </w:p>
        </w:tc>
        <w:tc>
          <w:tcPr>
            <w:tcW w:w="5205" w:type="dxa"/>
            <w:hideMark/>
          </w:tcPr>
          <w:p w:rsidR="00197D9B" w:rsidRPr="007C2BBF" w:rsidRDefault="00065985" w:rsidP="00065985">
            <w:pPr>
              <w:widowControl w:val="0"/>
              <w:spacing w:line="240" w:lineRule="auto"/>
              <w:ind w:firstLine="34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16</w:t>
            </w:r>
            <w:r w:rsidR="00197D9B" w:rsidRPr="007C2BBF">
              <w:rPr>
                <w:sz w:val="28"/>
                <w:szCs w:val="28"/>
                <w:highlight w:val="white"/>
              </w:rPr>
              <w:t>0 GB</w:t>
            </w:r>
          </w:p>
        </w:tc>
      </w:tr>
      <w:tr w:rsidR="00197D9B" w:rsidRPr="00065985" w:rsidTr="00065985">
        <w:trPr>
          <w:trHeight w:val="220"/>
        </w:trPr>
        <w:tc>
          <w:tcPr>
            <w:tcW w:w="2070" w:type="dxa"/>
            <w:vMerge/>
            <w:vAlign w:val="center"/>
            <w:hideMark/>
          </w:tcPr>
          <w:p w:rsidR="00197D9B" w:rsidRPr="007C2BBF" w:rsidRDefault="00197D9B" w:rsidP="00065985">
            <w:pPr>
              <w:ind w:firstLine="851"/>
              <w:rPr>
                <w:sz w:val="28"/>
                <w:szCs w:val="28"/>
                <w:highlight w:val="white"/>
              </w:rPr>
            </w:pP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Software</w:t>
            </w:r>
          </w:p>
        </w:tc>
        <w:tc>
          <w:tcPr>
            <w:tcW w:w="520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34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SMP Debian 4.19.160-2; Версия JVM 11.0.7-10</w:t>
            </w:r>
          </w:p>
        </w:tc>
      </w:tr>
      <w:tr w:rsidR="00197D9B" w:rsidRPr="00065985" w:rsidTr="00065985">
        <w:trPr>
          <w:trHeight w:val="220"/>
        </w:trPr>
        <w:tc>
          <w:tcPr>
            <w:tcW w:w="2070" w:type="dxa"/>
            <w:vMerge/>
            <w:vAlign w:val="center"/>
            <w:hideMark/>
          </w:tcPr>
          <w:p w:rsidR="00197D9B" w:rsidRPr="007C2BBF" w:rsidRDefault="00197D9B" w:rsidP="00065985">
            <w:pPr>
              <w:ind w:firstLine="851"/>
              <w:rPr>
                <w:sz w:val="28"/>
                <w:szCs w:val="28"/>
                <w:highlight w:val="white"/>
              </w:rPr>
            </w:pPr>
          </w:p>
        </w:tc>
        <w:tc>
          <w:tcPr>
            <w:tcW w:w="172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СУБД</w:t>
            </w:r>
          </w:p>
        </w:tc>
        <w:tc>
          <w:tcPr>
            <w:tcW w:w="5205" w:type="dxa"/>
            <w:hideMark/>
          </w:tcPr>
          <w:p w:rsidR="00197D9B" w:rsidRPr="007C2BBF" w:rsidRDefault="00197D9B" w:rsidP="00065985">
            <w:pPr>
              <w:widowControl w:val="0"/>
              <w:spacing w:line="240" w:lineRule="auto"/>
              <w:ind w:firstLine="34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PostgreSQL 9.6.16</w:t>
            </w:r>
          </w:p>
        </w:tc>
      </w:tr>
    </w:tbl>
    <w:p w:rsidR="00766DCC" w:rsidRDefault="00766DCC" w:rsidP="00766DCC">
      <w:pPr>
        <w:rPr>
          <w:rStyle w:val="Info"/>
          <w:i w:val="0"/>
          <w:color w:val="auto"/>
          <w:sz w:val="28"/>
          <w:szCs w:val="28"/>
        </w:rPr>
      </w:pPr>
    </w:p>
    <w:p w:rsidR="00223B22" w:rsidRPr="00EC31A3" w:rsidRDefault="00BC627B" w:rsidP="00BC2965">
      <w:pPr>
        <w:pStyle w:val="22"/>
        <w:numPr>
          <w:ilvl w:val="1"/>
          <w:numId w:val="27"/>
        </w:numPr>
        <w:tabs>
          <w:tab w:val="clear" w:pos="927"/>
        </w:tabs>
        <w:ind w:left="0" w:firstLine="851"/>
        <w:jc w:val="both"/>
        <w:rPr>
          <w:sz w:val="28"/>
          <w:szCs w:val="28"/>
        </w:rPr>
      </w:pPr>
      <w:bookmarkStart w:id="35" w:name="_Ref286827663"/>
      <w:bookmarkStart w:id="36" w:name="_Toc85191800"/>
      <w:r w:rsidRPr="00EC31A3">
        <w:rPr>
          <w:sz w:val="28"/>
          <w:szCs w:val="28"/>
        </w:rPr>
        <w:t>Виды нагрузочного тестирования</w:t>
      </w:r>
      <w:bookmarkEnd w:id="35"/>
      <w:bookmarkEnd w:id="36"/>
    </w:p>
    <w:p w:rsidR="00BC627B" w:rsidRPr="00EC31A3" w:rsidRDefault="00BC627B" w:rsidP="00EC31A3">
      <w:pPr>
        <w:ind w:firstLine="851"/>
        <w:rPr>
          <w:rStyle w:val="Info"/>
          <w:i w:val="0"/>
          <w:color w:val="auto"/>
          <w:sz w:val="28"/>
          <w:szCs w:val="28"/>
        </w:rPr>
      </w:pPr>
      <w:r w:rsidRPr="00EC31A3">
        <w:rPr>
          <w:rStyle w:val="Info"/>
          <w:i w:val="0"/>
          <w:color w:val="auto"/>
          <w:sz w:val="28"/>
          <w:szCs w:val="28"/>
        </w:rPr>
        <w:t>В подразделах указывается описание проводимых испытаний для каждой цели тестирования:</w:t>
      </w:r>
    </w:p>
    <w:p w:rsidR="00BC627B" w:rsidRPr="00EC31A3" w:rsidRDefault="00BC627B" w:rsidP="00BC2965">
      <w:pPr>
        <w:pStyle w:val="30"/>
        <w:numPr>
          <w:ilvl w:val="2"/>
          <w:numId w:val="27"/>
        </w:numPr>
        <w:tabs>
          <w:tab w:val="clear" w:pos="927"/>
        </w:tabs>
        <w:ind w:left="0" w:firstLine="851"/>
        <w:jc w:val="both"/>
        <w:rPr>
          <w:rStyle w:val="Info"/>
          <w:i w:val="0"/>
          <w:color w:val="auto"/>
          <w:sz w:val="28"/>
          <w:szCs w:val="28"/>
        </w:rPr>
      </w:pPr>
      <w:bookmarkStart w:id="37" w:name="_Toc85191801"/>
      <w:r w:rsidRPr="00EC31A3">
        <w:rPr>
          <w:rStyle w:val="Info"/>
          <w:i w:val="0"/>
          <w:color w:val="auto"/>
          <w:sz w:val="28"/>
          <w:szCs w:val="28"/>
        </w:rPr>
        <w:t>Определение максимальной производительности</w:t>
      </w:r>
      <w:bookmarkEnd w:id="37"/>
    </w:p>
    <w:p w:rsidR="00BC627B" w:rsidRPr="00C057AE" w:rsidRDefault="00BC627B" w:rsidP="00EC31A3">
      <w:pPr>
        <w:ind w:firstLine="851"/>
        <w:rPr>
          <w:rStyle w:val="Info"/>
          <w:i w:val="0"/>
          <w:color w:val="auto"/>
          <w:sz w:val="28"/>
          <w:szCs w:val="28"/>
        </w:rPr>
      </w:pPr>
      <w:r w:rsidRPr="00C057AE">
        <w:rPr>
          <w:rStyle w:val="Info"/>
          <w:i w:val="0"/>
          <w:color w:val="auto"/>
          <w:sz w:val="28"/>
          <w:szCs w:val="28"/>
        </w:rPr>
        <w:t>При тестировании выполняется серия тестов:</w:t>
      </w:r>
    </w:p>
    <w:p w:rsidR="00BC627B" w:rsidRPr="00C057AE" w:rsidRDefault="00BC627B" w:rsidP="00BC2965">
      <w:pPr>
        <w:numPr>
          <w:ilvl w:val="0"/>
          <w:numId w:val="29"/>
        </w:numPr>
        <w:ind w:left="0" w:firstLine="851"/>
        <w:rPr>
          <w:rStyle w:val="Info"/>
          <w:i w:val="0"/>
          <w:color w:val="auto"/>
          <w:sz w:val="28"/>
          <w:szCs w:val="28"/>
        </w:rPr>
      </w:pPr>
      <w:r w:rsidRPr="00C057AE">
        <w:rPr>
          <w:rStyle w:val="Info"/>
          <w:i w:val="0"/>
          <w:color w:val="auto"/>
          <w:sz w:val="28"/>
          <w:szCs w:val="28"/>
        </w:rPr>
        <w:t>пошаговое увеличение нагрузки</w:t>
      </w:r>
      <w:r w:rsidR="009F35E6" w:rsidRPr="00C057AE">
        <w:rPr>
          <w:rStyle w:val="Info"/>
          <w:i w:val="0"/>
          <w:color w:val="auto"/>
          <w:sz w:val="28"/>
          <w:szCs w:val="28"/>
        </w:rPr>
        <w:t xml:space="preserve"> с шагом 20% </w:t>
      </w:r>
      <w:r w:rsidRPr="00C057AE">
        <w:rPr>
          <w:rStyle w:val="Info"/>
          <w:i w:val="0"/>
          <w:color w:val="auto"/>
          <w:sz w:val="28"/>
          <w:szCs w:val="28"/>
        </w:rPr>
        <w:t xml:space="preserve"> до предельной;</w:t>
      </w:r>
    </w:p>
    <w:p w:rsidR="009F35E6" w:rsidRPr="00C057AE" w:rsidRDefault="009F35E6" w:rsidP="00BC2965">
      <w:pPr>
        <w:numPr>
          <w:ilvl w:val="0"/>
          <w:numId w:val="29"/>
        </w:numPr>
        <w:ind w:left="0" w:firstLine="851"/>
        <w:rPr>
          <w:rStyle w:val="Info"/>
          <w:i w:val="0"/>
          <w:color w:val="auto"/>
          <w:sz w:val="28"/>
          <w:szCs w:val="28"/>
        </w:rPr>
      </w:pPr>
      <w:r w:rsidRPr="00C057AE">
        <w:rPr>
          <w:rStyle w:val="Info"/>
          <w:i w:val="0"/>
          <w:color w:val="auto"/>
          <w:sz w:val="28"/>
          <w:szCs w:val="28"/>
        </w:rPr>
        <w:t>длительность проведения нагрузки 60 мин.</w:t>
      </w:r>
    </w:p>
    <w:p w:rsidR="00A563E1" w:rsidRPr="00EC31A3" w:rsidRDefault="00A563E1" w:rsidP="00EC31A3">
      <w:pPr>
        <w:ind w:firstLine="851"/>
        <w:rPr>
          <w:rStyle w:val="Info"/>
          <w:i w:val="0"/>
          <w:color w:val="auto"/>
          <w:sz w:val="28"/>
          <w:szCs w:val="28"/>
        </w:rPr>
      </w:pPr>
    </w:p>
    <w:p w:rsidR="00BC627B" w:rsidRPr="00EC31A3" w:rsidRDefault="00BC627B" w:rsidP="00837FD4">
      <w:pPr>
        <w:ind w:left="851" w:firstLine="0"/>
        <w:rPr>
          <w:sz w:val="28"/>
          <w:szCs w:val="28"/>
        </w:rPr>
      </w:pPr>
      <w:r w:rsidRPr="00EC31A3">
        <w:rPr>
          <w:sz w:val="28"/>
          <w:szCs w:val="28"/>
        </w:rPr>
        <w:t>Тест завершается, когда</w:t>
      </w:r>
      <w:r w:rsidR="00A563E1" w:rsidRPr="00EC31A3">
        <w:rPr>
          <w:sz w:val="28"/>
          <w:szCs w:val="28"/>
        </w:rPr>
        <w:t>:</w:t>
      </w:r>
    </w:p>
    <w:p w:rsidR="00BC627B" w:rsidRPr="00EC31A3" w:rsidRDefault="00BC627B" w:rsidP="00BC2965">
      <w:pPr>
        <w:numPr>
          <w:ilvl w:val="0"/>
          <w:numId w:val="28"/>
        </w:numPr>
        <w:ind w:left="0" w:firstLine="851"/>
        <w:rPr>
          <w:sz w:val="28"/>
          <w:szCs w:val="28"/>
        </w:rPr>
      </w:pPr>
      <w:r w:rsidRPr="00EC31A3">
        <w:rPr>
          <w:sz w:val="28"/>
          <w:szCs w:val="28"/>
        </w:rPr>
        <w:t>времена отклика превысили допустимые пределы;</w:t>
      </w:r>
    </w:p>
    <w:p w:rsidR="00BC627B" w:rsidRPr="00C057AE" w:rsidRDefault="00BC627B" w:rsidP="00BC2965">
      <w:pPr>
        <w:numPr>
          <w:ilvl w:val="0"/>
          <w:numId w:val="28"/>
        </w:numPr>
        <w:ind w:left="0" w:firstLine="851"/>
        <w:rPr>
          <w:sz w:val="28"/>
          <w:szCs w:val="28"/>
        </w:rPr>
      </w:pPr>
      <w:r w:rsidRPr="00C057AE">
        <w:rPr>
          <w:sz w:val="28"/>
          <w:szCs w:val="28"/>
        </w:rPr>
        <w:t>количество неуспешных операций увеличилось до критического (более 10%);</w:t>
      </w:r>
    </w:p>
    <w:p w:rsidR="00BC627B" w:rsidRDefault="00BC627B" w:rsidP="00BC2965">
      <w:pPr>
        <w:numPr>
          <w:ilvl w:val="0"/>
          <w:numId w:val="28"/>
        </w:numPr>
        <w:ind w:left="0" w:firstLine="851"/>
        <w:rPr>
          <w:sz w:val="28"/>
          <w:szCs w:val="28"/>
        </w:rPr>
      </w:pPr>
      <w:r w:rsidRPr="00EC31A3">
        <w:rPr>
          <w:sz w:val="28"/>
          <w:szCs w:val="28"/>
        </w:rPr>
        <w:t>исчерпаны системные или аппаратные ресурсы.</w:t>
      </w:r>
    </w:p>
    <w:p w:rsidR="00A563E1" w:rsidRPr="00EC31A3" w:rsidRDefault="00BC627B" w:rsidP="006C0BCF">
      <w:pPr>
        <w:ind w:firstLine="851"/>
        <w:rPr>
          <w:sz w:val="28"/>
          <w:szCs w:val="28"/>
        </w:rPr>
      </w:pPr>
      <w:r w:rsidRPr="00EC31A3">
        <w:rPr>
          <w:sz w:val="28"/>
          <w:szCs w:val="28"/>
        </w:rPr>
        <w:t xml:space="preserve"> Длительность между шагами повышения нагрузки</w:t>
      </w:r>
      <w:r w:rsidR="008162ED">
        <w:rPr>
          <w:sz w:val="28"/>
          <w:szCs w:val="28"/>
        </w:rPr>
        <w:t xml:space="preserve"> </w:t>
      </w:r>
      <w:r w:rsidRPr="00EC31A3">
        <w:rPr>
          <w:sz w:val="28"/>
          <w:szCs w:val="28"/>
        </w:rPr>
        <w:t xml:space="preserve">(этап стабилизации нагрузки) определяется возможностью стабилизации системы и равен </w:t>
      </w:r>
      <w:r w:rsidRPr="006C0BCF">
        <w:rPr>
          <w:sz w:val="28"/>
          <w:szCs w:val="28"/>
        </w:rPr>
        <w:t>30</w:t>
      </w:r>
      <w:r w:rsidRPr="00EC31A3">
        <w:rPr>
          <w:sz w:val="28"/>
          <w:szCs w:val="28"/>
        </w:rPr>
        <w:t xml:space="preserve"> мин.</w:t>
      </w:r>
    </w:p>
    <w:p w:rsidR="00BC627B" w:rsidRPr="006C0BCF" w:rsidRDefault="00BC627B" w:rsidP="00EC31A3">
      <w:pPr>
        <w:ind w:firstLine="851"/>
        <w:rPr>
          <w:sz w:val="28"/>
          <w:szCs w:val="28"/>
        </w:rPr>
      </w:pPr>
      <w:r w:rsidRPr="006C0BCF">
        <w:rPr>
          <w:sz w:val="28"/>
          <w:szCs w:val="28"/>
        </w:rPr>
        <w:t>В случае увеличения нагрузки новый уровень может быть расчитан на основе данных о утилизации ресурсов.</w:t>
      </w:r>
    </w:p>
    <w:p w:rsidR="00BC627B" w:rsidRPr="006C0BCF" w:rsidRDefault="00BC627B" w:rsidP="00EC31A3">
      <w:pPr>
        <w:ind w:firstLine="851"/>
        <w:rPr>
          <w:sz w:val="28"/>
          <w:szCs w:val="28"/>
        </w:rPr>
      </w:pPr>
      <w:r w:rsidRPr="006C0BCF">
        <w:rPr>
          <w:sz w:val="28"/>
          <w:szCs w:val="28"/>
        </w:rPr>
        <w:lastRenderedPageBreak/>
        <w:t xml:space="preserve">Результатом тестирования является </w:t>
      </w:r>
      <w:r w:rsidR="006C0BCF" w:rsidRPr="006C0BCF">
        <w:rPr>
          <w:sz w:val="28"/>
          <w:szCs w:val="28"/>
        </w:rPr>
        <w:t>перыдущая ступень нагрузки при которой система удо</w:t>
      </w:r>
      <w:r w:rsidR="00837FD4">
        <w:rPr>
          <w:sz w:val="28"/>
          <w:szCs w:val="28"/>
        </w:rPr>
        <w:t>в</w:t>
      </w:r>
      <w:r w:rsidR="006C0BCF" w:rsidRPr="006C0BCF">
        <w:rPr>
          <w:sz w:val="28"/>
          <w:szCs w:val="28"/>
        </w:rPr>
        <w:t>л</w:t>
      </w:r>
      <w:r w:rsidR="00837FD4">
        <w:rPr>
          <w:sz w:val="28"/>
          <w:szCs w:val="28"/>
        </w:rPr>
        <w:t>е</w:t>
      </w:r>
      <w:r w:rsidR="006C0BCF" w:rsidRPr="006C0BCF">
        <w:rPr>
          <w:sz w:val="28"/>
          <w:szCs w:val="28"/>
        </w:rPr>
        <w:t xml:space="preserve">творяет всем требованям </w:t>
      </w:r>
      <w:r w:rsidRPr="006C0BCF">
        <w:rPr>
          <w:sz w:val="28"/>
          <w:szCs w:val="28"/>
        </w:rPr>
        <w:t xml:space="preserve">(обозначается </w:t>
      </w:r>
      <w:r w:rsidRPr="006C0BCF">
        <w:rPr>
          <w:sz w:val="28"/>
          <w:szCs w:val="28"/>
          <w:lang w:val="en-US"/>
        </w:rPr>
        <w:t>Lmax</w:t>
      </w:r>
      <w:r w:rsidRPr="006C0BCF">
        <w:rPr>
          <w:sz w:val="28"/>
          <w:szCs w:val="28"/>
        </w:rPr>
        <w:t>).</w:t>
      </w:r>
    </w:p>
    <w:p w:rsidR="006C0BCF" w:rsidRPr="006C0BCF" w:rsidRDefault="006C0BCF" w:rsidP="00EC31A3">
      <w:pPr>
        <w:ind w:firstLine="851"/>
        <w:rPr>
          <w:sz w:val="28"/>
          <w:szCs w:val="28"/>
          <w:highlight w:val="yellow"/>
        </w:rPr>
      </w:pPr>
    </w:p>
    <w:p w:rsidR="00BC627B" w:rsidRPr="006C0BCF" w:rsidRDefault="00BC627B" w:rsidP="00BC2965">
      <w:pPr>
        <w:pStyle w:val="30"/>
        <w:numPr>
          <w:ilvl w:val="2"/>
          <w:numId w:val="27"/>
        </w:numPr>
        <w:tabs>
          <w:tab w:val="clear" w:pos="927"/>
        </w:tabs>
        <w:ind w:left="0" w:firstLine="851"/>
        <w:jc w:val="both"/>
        <w:rPr>
          <w:rStyle w:val="Info"/>
          <w:i w:val="0"/>
          <w:color w:val="auto"/>
          <w:sz w:val="28"/>
          <w:szCs w:val="28"/>
        </w:rPr>
      </w:pPr>
      <w:bookmarkStart w:id="38" w:name="_Toc85191802"/>
      <w:r w:rsidRPr="006C0BCF">
        <w:rPr>
          <w:rStyle w:val="Info"/>
          <w:i w:val="0"/>
          <w:color w:val="auto"/>
          <w:sz w:val="28"/>
          <w:szCs w:val="28"/>
        </w:rPr>
        <w:t xml:space="preserve">Тест </w:t>
      </w:r>
      <w:r w:rsidR="00EA67F8" w:rsidRPr="006C0BCF">
        <w:rPr>
          <w:rStyle w:val="Info"/>
          <w:i w:val="0"/>
          <w:color w:val="auto"/>
          <w:sz w:val="28"/>
          <w:szCs w:val="28"/>
        </w:rPr>
        <w:t>стабильности</w:t>
      </w:r>
      <w:bookmarkEnd w:id="38"/>
    </w:p>
    <w:p w:rsidR="00BC627B" w:rsidRPr="009D5843" w:rsidRDefault="00BC627B" w:rsidP="006C0BCF">
      <w:pPr>
        <w:ind w:firstLine="851"/>
        <w:rPr>
          <w:sz w:val="28"/>
          <w:szCs w:val="28"/>
        </w:rPr>
      </w:pPr>
      <w:r w:rsidRPr="006C0BCF">
        <w:rPr>
          <w:sz w:val="28"/>
          <w:szCs w:val="28"/>
        </w:rPr>
        <w:t xml:space="preserve">Тест </w:t>
      </w:r>
      <w:r w:rsidR="00597721" w:rsidRPr="006C0BCF">
        <w:rPr>
          <w:sz w:val="28"/>
          <w:szCs w:val="28"/>
        </w:rPr>
        <w:t>производительности</w:t>
      </w:r>
      <w:r w:rsidRPr="006C0BCF">
        <w:rPr>
          <w:sz w:val="28"/>
          <w:szCs w:val="28"/>
        </w:rPr>
        <w:t xml:space="preserve"> выполняется на уровне типичной нагрузки, который устанавливается на уровне </w:t>
      </w:r>
      <w:r w:rsidR="00E07F1E" w:rsidRPr="00E07F1E">
        <w:rPr>
          <w:sz w:val="28"/>
          <w:szCs w:val="28"/>
        </w:rPr>
        <w:t>8</w:t>
      </w:r>
      <w:r w:rsidRPr="006C0BCF">
        <w:rPr>
          <w:sz w:val="28"/>
          <w:szCs w:val="28"/>
        </w:rPr>
        <w:t>0% от максимальной (</w:t>
      </w:r>
      <w:r w:rsidRPr="006C0BCF">
        <w:rPr>
          <w:sz w:val="28"/>
          <w:szCs w:val="28"/>
          <w:lang w:val="en-US"/>
        </w:rPr>
        <w:t>Lmax</w:t>
      </w:r>
      <w:r w:rsidRPr="006C0BCF">
        <w:rPr>
          <w:sz w:val="28"/>
          <w:szCs w:val="28"/>
        </w:rPr>
        <w:t xml:space="preserve">, определенной в п. </w:t>
      </w:r>
      <w:r w:rsidRPr="006C0BCF">
        <w:rPr>
          <w:sz w:val="28"/>
          <w:szCs w:val="28"/>
        </w:rPr>
        <w:fldChar w:fldCharType="begin"/>
      </w:r>
      <w:r w:rsidRPr="006C0BCF">
        <w:rPr>
          <w:sz w:val="28"/>
          <w:szCs w:val="28"/>
        </w:rPr>
        <w:instrText xml:space="preserve"> REF _Ref286425722 \r \h  \* MERGEFORMAT </w:instrText>
      </w:r>
      <w:r w:rsidRPr="006C0BCF">
        <w:rPr>
          <w:sz w:val="28"/>
          <w:szCs w:val="28"/>
        </w:rPr>
      </w:r>
      <w:r w:rsidRPr="006C0BCF">
        <w:rPr>
          <w:sz w:val="28"/>
          <w:szCs w:val="28"/>
        </w:rPr>
        <w:fldChar w:fldCharType="separate"/>
      </w:r>
      <w:r w:rsidR="009F35E6" w:rsidRPr="006C0BCF">
        <w:rPr>
          <w:sz w:val="28"/>
          <w:szCs w:val="28"/>
        </w:rPr>
        <w:t>6</w:t>
      </w:r>
      <w:r w:rsidRPr="006C0BCF">
        <w:rPr>
          <w:sz w:val="28"/>
          <w:szCs w:val="28"/>
        </w:rPr>
        <w:t>.</w:t>
      </w:r>
      <w:r w:rsidR="009F35E6" w:rsidRPr="006C0BCF">
        <w:rPr>
          <w:sz w:val="28"/>
          <w:szCs w:val="28"/>
        </w:rPr>
        <w:t>1</w:t>
      </w:r>
      <w:r w:rsidRPr="006C0BCF">
        <w:rPr>
          <w:sz w:val="28"/>
          <w:szCs w:val="28"/>
        </w:rPr>
        <w:t>.</w:t>
      </w:r>
      <w:r w:rsidRPr="006C0BCF">
        <w:rPr>
          <w:sz w:val="28"/>
          <w:szCs w:val="28"/>
        </w:rPr>
        <w:fldChar w:fldCharType="end"/>
      </w:r>
      <w:r w:rsidR="006C0BCF" w:rsidRPr="006C0BCF">
        <w:rPr>
          <w:sz w:val="28"/>
          <w:szCs w:val="28"/>
        </w:rPr>
        <w:t>1</w:t>
      </w:r>
      <w:r w:rsidRPr="006C0BCF">
        <w:rPr>
          <w:sz w:val="28"/>
          <w:szCs w:val="28"/>
        </w:rPr>
        <w:t>). 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BC627B" w:rsidRPr="009D5843" w:rsidRDefault="00BC627B" w:rsidP="00BC2965">
      <w:pPr>
        <w:pStyle w:val="22"/>
        <w:numPr>
          <w:ilvl w:val="1"/>
          <w:numId w:val="27"/>
        </w:numPr>
        <w:tabs>
          <w:tab w:val="clear" w:pos="927"/>
        </w:tabs>
        <w:ind w:left="0" w:firstLine="851"/>
        <w:jc w:val="both"/>
        <w:rPr>
          <w:rStyle w:val="Info"/>
          <w:i w:val="0"/>
          <w:color w:val="auto"/>
          <w:sz w:val="28"/>
          <w:szCs w:val="28"/>
        </w:rPr>
      </w:pPr>
      <w:bookmarkStart w:id="39" w:name="_Toc85191803"/>
      <w:r w:rsidRPr="009D5843">
        <w:rPr>
          <w:sz w:val="28"/>
          <w:szCs w:val="28"/>
        </w:rPr>
        <w:t>Критерии успешного завершения нагрузочного тестирования</w:t>
      </w:r>
      <w:bookmarkEnd w:id="39"/>
    </w:p>
    <w:p w:rsidR="00BC627B" w:rsidRPr="009D5843" w:rsidRDefault="00BC627B" w:rsidP="00092D73">
      <w:pPr>
        <w:ind w:firstLine="851"/>
        <w:rPr>
          <w:sz w:val="28"/>
          <w:szCs w:val="28"/>
        </w:rPr>
      </w:pPr>
      <w:r w:rsidRPr="009D5843">
        <w:rPr>
          <w:sz w:val="28"/>
          <w:szCs w:val="28"/>
        </w:rPr>
        <w:t>Критери</w:t>
      </w:r>
      <w:r w:rsidR="00064700" w:rsidRPr="009D5843">
        <w:rPr>
          <w:sz w:val="28"/>
          <w:szCs w:val="28"/>
        </w:rPr>
        <w:t>ями</w:t>
      </w:r>
      <w:r w:rsidRPr="009D5843">
        <w:rPr>
          <w:sz w:val="28"/>
          <w:szCs w:val="28"/>
        </w:rPr>
        <w:t xml:space="preserve"> успешного завершения наг</w:t>
      </w:r>
      <w:r w:rsidR="00092D73">
        <w:rPr>
          <w:sz w:val="28"/>
          <w:szCs w:val="28"/>
        </w:rPr>
        <w:t>рузочного тестирования являются в</w:t>
      </w:r>
      <w:r w:rsidR="00064700" w:rsidRPr="009D5843">
        <w:rPr>
          <w:sz w:val="28"/>
          <w:szCs w:val="28"/>
        </w:rPr>
        <w:t>ыполнение всех запланированных тестов</w:t>
      </w:r>
      <w:r w:rsidR="00766DCC">
        <w:rPr>
          <w:sz w:val="28"/>
          <w:szCs w:val="28"/>
        </w:rPr>
        <w:t xml:space="preserve"> и получении данных мониторинга</w:t>
      </w:r>
      <w:r w:rsidR="00092D73">
        <w:rPr>
          <w:sz w:val="28"/>
          <w:szCs w:val="28"/>
        </w:rPr>
        <w:t>.</w:t>
      </w:r>
    </w:p>
    <w:p w:rsidR="00C66979" w:rsidRPr="00065985" w:rsidRDefault="00C66979" w:rsidP="00065985">
      <w:pPr>
        <w:pStyle w:val="afe"/>
        <w:keepLines w:val="0"/>
        <w:spacing w:after="60" w:line="360" w:lineRule="auto"/>
        <w:ind w:firstLine="567"/>
        <w:jc w:val="both"/>
        <w:rPr>
          <w:noProof/>
          <w:sz w:val="28"/>
          <w:szCs w:val="28"/>
          <w:lang w:val="ru-RU" w:eastAsia="ru-RU"/>
        </w:rPr>
      </w:pPr>
    </w:p>
    <w:p w:rsidR="00B57E90" w:rsidRPr="00065985" w:rsidRDefault="009F295B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ind w:left="0" w:firstLine="851"/>
        <w:jc w:val="both"/>
      </w:pPr>
      <w:bookmarkStart w:id="40" w:name="_Toc85191804"/>
      <w:bookmarkEnd w:id="10"/>
      <w:bookmarkEnd w:id="11"/>
      <w:bookmarkEnd w:id="12"/>
      <w:r w:rsidRPr="00065985">
        <w:lastRenderedPageBreak/>
        <w:t>Тестовый стенд</w:t>
      </w:r>
      <w:bookmarkEnd w:id="40"/>
    </w:p>
    <w:p w:rsidR="00327DF0" w:rsidRPr="00065985" w:rsidRDefault="00A809D8" w:rsidP="00BC2965">
      <w:pPr>
        <w:pStyle w:val="22"/>
        <w:numPr>
          <w:ilvl w:val="1"/>
          <w:numId w:val="27"/>
        </w:numPr>
        <w:tabs>
          <w:tab w:val="clear" w:pos="927"/>
          <w:tab w:val="num" w:pos="0"/>
        </w:tabs>
        <w:ind w:left="0" w:firstLine="851"/>
        <w:jc w:val="both"/>
        <w:rPr>
          <w:sz w:val="28"/>
          <w:szCs w:val="28"/>
        </w:rPr>
      </w:pPr>
      <w:bookmarkStart w:id="41" w:name="_Toc85191805"/>
      <w:bookmarkStart w:id="42" w:name="_Toc94509453"/>
      <w:bookmarkStart w:id="43" w:name="_Toc94531697"/>
      <w:r w:rsidRPr="00065985">
        <w:rPr>
          <w:sz w:val="28"/>
          <w:szCs w:val="28"/>
        </w:rPr>
        <w:t>Архитектура тестового стенда</w:t>
      </w:r>
      <w:bookmarkEnd w:id="41"/>
    </w:p>
    <w:bookmarkEnd w:id="42"/>
    <w:bookmarkEnd w:id="43"/>
    <w:p w:rsidR="0045765C" w:rsidRPr="00065985" w:rsidRDefault="00661BF3" w:rsidP="00065985">
      <w:pPr>
        <w:ind w:firstLine="0"/>
        <w:rPr>
          <w:sz w:val="28"/>
          <w:szCs w:val="28"/>
        </w:rPr>
      </w:pPr>
      <w:r w:rsidRPr="00661BF3">
        <w:rPr>
          <w:rStyle w:val="Info"/>
          <w:i w:val="0"/>
          <w:color w:val="auto"/>
          <w:sz w:val="28"/>
          <w:szCs w:val="28"/>
        </w:rPr>
        <w:t>Приводится схема тестового стенда представленным Заказчиком:</w:t>
      </w:r>
      <w:r w:rsidR="001D58B3" w:rsidRPr="00065985">
        <w:rPr>
          <w:sz w:val="28"/>
          <w:szCs w:val="28"/>
        </w:rPr>
        <w:drawing>
          <wp:inline distT="0" distB="0" distL="0" distR="0">
            <wp:extent cx="5695950" cy="36099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5C" w:rsidRDefault="0045765C" w:rsidP="00A563E1">
      <w:pPr>
        <w:ind w:firstLine="0"/>
        <w:jc w:val="center"/>
        <w:rPr>
          <w:sz w:val="28"/>
          <w:szCs w:val="28"/>
        </w:rPr>
      </w:pPr>
      <w:r w:rsidRPr="00A563E1">
        <w:rPr>
          <w:sz w:val="28"/>
          <w:szCs w:val="28"/>
        </w:rPr>
        <w:t xml:space="preserve">Рис </w:t>
      </w:r>
      <w:r w:rsidR="0031353C">
        <w:rPr>
          <w:sz w:val="28"/>
          <w:szCs w:val="28"/>
        </w:rPr>
        <w:t>7</w:t>
      </w:r>
      <w:r w:rsidRPr="00A563E1">
        <w:rPr>
          <w:sz w:val="28"/>
          <w:szCs w:val="28"/>
        </w:rPr>
        <w:t>.1.Архитектура тестового стенда</w:t>
      </w:r>
    </w:p>
    <w:p w:rsidR="005E1423" w:rsidRDefault="005E1423" w:rsidP="00A563E1">
      <w:pPr>
        <w:ind w:firstLine="0"/>
        <w:jc w:val="center"/>
        <w:rPr>
          <w:sz w:val="28"/>
          <w:szCs w:val="28"/>
        </w:rPr>
      </w:pPr>
    </w:p>
    <w:p w:rsidR="005E1423" w:rsidRDefault="00141BD1" w:rsidP="00A563E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5E1423">
        <w:rPr>
          <w:sz w:val="28"/>
          <w:szCs w:val="28"/>
        </w:rPr>
        <w:t>аблица</w:t>
      </w:r>
      <w:r>
        <w:rPr>
          <w:sz w:val="28"/>
          <w:szCs w:val="28"/>
        </w:rPr>
        <w:t>№</w:t>
      </w:r>
      <w:r w:rsidR="00837FD4">
        <w:rPr>
          <w:sz w:val="28"/>
          <w:szCs w:val="28"/>
        </w:rPr>
        <w:t>7.</w:t>
      </w:r>
      <w:r w:rsidRPr="0031353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E1423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Требование к параметрам нагрзочных станций.</w:t>
      </w:r>
    </w:p>
    <w:tbl>
      <w:tblPr>
        <w:tblW w:w="90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24"/>
        <w:gridCol w:w="1469"/>
        <w:gridCol w:w="855"/>
        <w:gridCol w:w="1668"/>
        <w:gridCol w:w="1701"/>
      </w:tblGrid>
      <w:tr w:rsidR="00141BD1" w:rsidRPr="00513B3F" w:rsidTr="00661BF3">
        <w:trPr>
          <w:trHeight w:val="525"/>
        </w:trPr>
        <w:tc>
          <w:tcPr>
            <w:tcW w:w="2127" w:type="dxa"/>
            <w:shd w:val="pct20" w:color="auto" w:fill="auto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41BD1">
              <w:rPr>
                <w:b/>
                <w:sz w:val="28"/>
                <w:szCs w:val="28"/>
              </w:rPr>
              <w:t>Назначение оборудования</w:t>
            </w:r>
          </w:p>
        </w:tc>
        <w:tc>
          <w:tcPr>
            <w:tcW w:w="1224" w:type="dxa"/>
            <w:shd w:val="pct20" w:color="auto" w:fill="auto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41BD1">
              <w:rPr>
                <w:b/>
                <w:sz w:val="28"/>
                <w:szCs w:val="28"/>
              </w:rPr>
              <w:t>Кол-во</w:t>
            </w:r>
          </w:p>
        </w:tc>
        <w:tc>
          <w:tcPr>
            <w:tcW w:w="1469" w:type="dxa"/>
            <w:shd w:val="pct20" w:color="auto" w:fill="auto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41BD1">
              <w:rPr>
                <w:b/>
                <w:sz w:val="28"/>
                <w:szCs w:val="28"/>
              </w:rPr>
              <w:t>Наименование серверов</w:t>
            </w:r>
          </w:p>
        </w:tc>
        <w:tc>
          <w:tcPr>
            <w:tcW w:w="855" w:type="dxa"/>
            <w:shd w:val="pct20" w:color="auto" w:fill="auto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41BD1">
              <w:rPr>
                <w:b/>
                <w:sz w:val="28"/>
                <w:szCs w:val="28"/>
              </w:rPr>
              <w:t>ОС</w:t>
            </w:r>
          </w:p>
        </w:tc>
        <w:tc>
          <w:tcPr>
            <w:tcW w:w="1668" w:type="dxa"/>
            <w:shd w:val="pct20" w:color="auto" w:fill="auto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41BD1">
              <w:rPr>
                <w:b/>
                <w:sz w:val="28"/>
                <w:szCs w:val="28"/>
              </w:rPr>
              <w:t>СПО (СП, СУБД)</w:t>
            </w:r>
          </w:p>
        </w:tc>
        <w:tc>
          <w:tcPr>
            <w:tcW w:w="1701" w:type="dxa"/>
            <w:shd w:val="pct20" w:color="auto" w:fill="auto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141BD1">
              <w:rPr>
                <w:b/>
                <w:sz w:val="28"/>
                <w:szCs w:val="28"/>
              </w:rPr>
              <w:t>Конфигурация оборудования</w:t>
            </w:r>
          </w:p>
        </w:tc>
      </w:tr>
      <w:tr w:rsidR="00141BD1" w:rsidRPr="00D83592" w:rsidTr="00661BF3">
        <w:trPr>
          <w:trHeight w:val="482"/>
        </w:trPr>
        <w:tc>
          <w:tcPr>
            <w:tcW w:w="2127" w:type="dxa"/>
          </w:tcPr>
          <w:p w:rsidR="00141BD1" w:rsidRPr="00141BD1" w:rsidRDefault="00141BD1" w:rsidP="00914FFF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141BD1">
              <w:rPr>
                <w:sz w:val="28"/>
                <w:szCs w:val="28"/>
              </w:rPr>
              <w:t>Нагрузочный сервер</w:t>
            </w:r>
          </w:p>
        </w:tc>
        <w:tc>
          <w:tcPr>
            <w:tcW w:w="1224" w:type="dxa"/>
          </w:tcPr>
          <w:p w:rsidR="00141BD1" w:rsidRPr="00141BD1" w:rsidRDefault="00141BD1" w:rsidP="00914FFF">
            <w:pPr>
              <w:spacing w:line="24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469" w:type="dxa"/>
          </w:tcPr>
          <w:p w:rsidR="00141BD1" w:rsidRPr="00141BD1" w:rsidRDefault="00141BD1" w:rsidP="00914FFF">
            <w:pPr>
              <w:spacing w:line="24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55" w:type="dxa"/>
          </w:tcPr>
          <w:p w:rsidR="00141BD1" w:rsidRPr="00141BD1" w:rsidRDefault="00141BD1" w:rsidP="00914FFF">
            <w:pPr>
              <w:spacing w:line="24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668" w:type="dxa"/>
          </w:tcPr>
          <w:p w:rsidR="00141BD1" w:rsidRPr="00141BD1" w:rsidRDefault="00141BD1" w:rsidP="00914FFF">
            <w:pPr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701" w:type="dxa"/>
          </w:tcPr>
          <w:p w:rsidR="00141BD1" w:rsidRPr="00141BD1" w:rsidRDefault="00141BD1" w:rsidP="00914FFF">
            <w:pPr>
              <w:spacing w:line="24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</w:tc>
      </w:tr>
    </w:tbl>
    <w:p w:rsidR="00141BD1" w:rsidRPr="00A563E1" w:rsidRDefault="00141BD1" w:rsidP="00A563E1">
      <w:pPr>
        <w:ind w:firstLine="0"/>
        <w:jc w:val="center"/>
        <w:rPr>
          <w:sz w:val="28"/>
          <w:szCs w:val="28"/>
        </w:rPr>
      </w:pPr>
    </w:p>
    <w:p w:rsidR="00A809D8" w:rsidRDefault="00A809D8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0"/>
        </w:tabs>
        <w:ind w:left="0" w:firstLine="851"/>
        <w:jc w:val="both"/>
        <w:rPr>
          <w:sz w:val="28"/>
          <w:szCs w:val="28"/>
        </w:rPr>
      </w:pPr>
      <w:bookmarkStart w:id="44" w:name="_Toc85191806"/>
      <w:r w:rsidRPr="00065985">
        <w:rPr>
          <w:sz w:val="28"/>
          <w:szCs w:val="28"/>
        </w:rPr>
        <w:t>Требования к оборудованию тестового стенда</w:t>
      </w:r>
      <w:bookmarkEnd w:id="44"/>
    </w:p>
    <w:tbl>
      <w:tblPr>
        <w:tblW w:w="9212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725"/>
        <w:gridCol w:w="7487"/>
      </w:tblGrid>
      <w:tr w:rsidR="005E1423" w:rsidRPr="0020485E" w:rsidTr="007E5B01">
        <w:tc>
          <w:tcPr>
            <w:tcW w:w="1725" w:type="dxa"/>
            <w:hideMark/>
          </w:tcPr>
          <w:p w:rsidR="005E1423" w:rsidRPr="007C2BBF" w:rsidRDefault="005E1423" w:rsidP="00EC31A3">
            <w:pPr>
              <w:spacing w:line="216" w:lineRule="auto"/>
              <w:ind w:firstLine="0"/>
              <w:rPr>
                <w:b/>
                <w:smallCaps/>
                <w:sz w:val="28"/>
                <w:szCs w:val="28"/>
                <w:highlight w:val="white"/>
              </w:rPr>
            </w:pPr>
            <w:r>
              <w:rPr>
                <w:b/>
                <w:smallCaps/>
                <w:sz w:val="28"/>
                <w:szCs w:val="28"/>
                <w:highlight w:val="white"/>
              </w:rPr>
              <w:t>Обор</w:t>
            </w:r>
            <w:r w:rsidRPr="00C057AE">
              <w:rPr>
                <w:b/>
                <w:smallCaps/>
                <w:sz w:val="28"/>
                <w:szCs w:val="28"/>
              </w:rPr>
              <w:t>удыв</w:t>
            </w:r>
            <w:r>
              <w:rPr>
                <w:b/>
                <w:smallCaps/>
                <w:sz w:val="28"/>
                <w:szCs w:val="28"/>
                <w:highlight w:val="white"/>
              </w:rPr>
              <w:t>ание</w:t>
            </w:r>
          </w:p>
        </w:tc>
        <w:tc>
          <w:tcPr>
            <w:tcW w:w="7487" w:type="dxa"/>
            <w:hideMark/>
          </w:tcPr>
          <w:p w:rsidR="005E1423" w:rsidRPr="007C2BBF" w:rsidRDefault="005E1423" w:rsidP="00EC31A3">
            <w:pPr>
              <w:spacing w:line="216" w:lineRule="auto"/>
              <w:ind w:firstLine="0"/>
              <w:rPr>
                <w:b/>
                <w:smallCaps/>
                <w:sz w:val="28"/>
                <w:szCs w:val="28"/>
                <w:highlight w:val="white"/>
              </w:rPr>
            </w:pPr>
            <w:r w:rsidRPr="007C2BBF">
              <w:rPr>
                <w:b/>
                <w:smallCaps/>
                <w:sz w:val="28"/>
                <w:szCs w:val="28"/>
                <w:highlight w:val="white"/>
              </w:rPr>
              <w:t>Значение</w:t>
            </w:r>
          </w:p>
        </w:tc>
      </w:tr>
      <w:tr w:rsidR="005E1423" w:rsidRPr="00E00B0F" w:rsidTr="007E5B01">
        <w:trPr>
          <w:trHeight w:val="180"/>
        </w:trPr>
        <w:tc>
          <w:tcPr>
            <w:tcW w:w="1725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CPU type</w:t>
            </w:r>
          </w:p>
        </w:tc>
        <w:tc>
          <w:tcPr>
            <w:tcW w:w="7487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  <w:lang w:val="en-US"/>
              </w:rPr>
            </w:pPr>
            <w:r w:rsidRPr="007C2BBF">
              <w:rPr>
                <w:sz w:val="28"/>
                <w:szCs w:val="28"/>
                <w:highlight w:val="white"/>
                <w:lang w:val="en-US"/>
              </w:rPr>
              <w:t>Intel Xeon Gold 6140 4 cores CPU @ 2.30GHz</w:t>
            </w:r>
          </w:p>
        </w:tc>
      </w:tr>
      <w:tr w:rsidR="005E1423" w:rsidRPr="0020485E" w:rsidTr="007E5B01">
        <w:trPr>
          <w:trHeight w:val="180"/>
        </w:trPr>
        <w:tc>
          <w:tcPr>
            <w:tcW w:w="1725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CPU count</w:t>
            </w:r>
          </w:p>
        </w:tc>
        <w:tc>
          <w:tcPr>
            <w:tcW w:w="7487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4</w:t>
            </w:r>
          </w:p>
        </w:tc>
      </w:tr>
      <w:tr w:rsidR="005E1423" w:rsidRPr="0020485E" w:rsidTr="007E5B01">
        <w:trPr>
          <w:trHeight w:val="180"/>
        </w:trPr>
        <w:tc>
          <w:tcPr>
            <w:tcW w:w="1725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RAM</w:t>
            </w:r>
          </w:p>
        </w:tc>
        <w:tc>
          <w:tcPr>
            <w:tcW w:w="7487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8 GB</w:t>
            </w:r>
          </w:p>
        </w:tc>
      </w:tr>
      <w:tr w:rsidR="005E1423" w:rsidRPr="0020485E" w:rsidTr="007E5B01">
        <w:trPr>
          <w:trHeight w:val="180"/>
        </w:trPr>
        <w:tc>
          <w:tcPr>
            <w:tcW w:w="1725" w:type="dxa"/>
            <w:hideMark/>
          </w:tcPr>
          <w:p w:rsidR="005E1423" w:rsidRPr="007C2BBF" w:rsidRDefault="005E1423" w:rsidP="00197D9B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Hard</w:t>
            </w:r>
          </w:p>
        </w:tc>
        <w:tc>
          <w:tcPr>
            <w:tcW w:w="7487" w:type="dxa"/>
            <w:hideMark/>
          </w:tcPr>
          <w:p w:rsidR="005E1423" w:rsidRPr="007C2BBF" w:rsidRDefault="005E1423" w:rsidP="005E1423">
            <w:pPr>
              <w:widowControl w:val="0"/>
              <w:spacing w:line="240" w:lineRule="auto"/>
              <w:ind w:firstLine="0"/>
              <w:rPr>
                <w:sz w:val="28"/>
                <w:szCs w:val="28"/>
                <w:highlight w:val="white"/>
              </w:rPr>
            </w:pPr>
            <w:r w:rsidRPr="007C2BBF">
              <w:rPr>
                <w:sz w:val="28"/>
                <w:szCs w:val="28"/>
                <w:highlight w:val="white"/>
              </w:rPr>
              <w:t>1</w:t>
            </w:r>
            <w:r>
              <w:rPr>
                <w:sz w:val="28"/>
                <w:szCs w:val="28"/>
                <w:highlight w:val="white"/>
              </w:rPr>
              <w:t>80</w:t>
            </w:r>
            <w:r w:rsidRPr="007C2BBF">
              <w:rPr>
                <w:sz w:val="28"/>
                <w:szCs w:val="28"/>
                <w:highlight w:val="white"/>
              </w:rPr>
              <w:t>0 GB</w:t>
            </w:r>
          </w:p>
        </w:tc>
      </w:tr>
    </w:tbl>
    <w:p w:rsidR="00197D9B" w:rsidRPr="002F0092" w:rsidRDefault="00197D9B" w:rsidP="004B7A0D">
      <w:pPr>
        <w:ind w:left="567" w:firstLine="0"/>
        <w:rPr>
          <w:lang w:val="en-US"/>
        </w:rPr>
      </w:pPr>
    </w:p>
    <w:p w:rsidR="00327DF0" w:rsidRPr="00A563E1" w:rsidRDefault="008337F9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0"/>
        </w:tabs>
        <w:ind w:left="0" w:firstLine="851"/>
        <w:rPr>
          <w:sz w:val="28"/>
          <w:szCs w:val="28"/>
        </w:rPr>
      </w:pPr>
      <w:bookmarkStart w:id="45" w:name="_Toc85191807"/>
      <w:r w:rsidRPr="00A563E1">
        <w:rPr>
          <w:sz w:val="28"/>
          <w:szCs w:val="28"/>
        </w:rPr>
        <w:lastRenderedPageBreak/>
        <w:t xml:space="preserve">Конфигурация </w:t>
      </w:r>
      <w:r w:rsidR="00F30BCD" w:rsidRPr="00A563E1">
        <w:rPr>
          <w:sz w:val="28"/>
          <w:szCs w:val="28"/>
        </w:rPr>
        <w:t>С</w:t>
      </w:r>
      <w:r w:rsidR="007B314E" w:rsidRPr="00A563E1">
        <w:rPr>
          <w:sz w:val="28"/>
          <w:szCs w:val="28"/>
        </w:rPr>
        <w:t>ПО и ППО</w:t>
      </w:r>
      <w:bookmarkEnd w:id="45"/>
    </w:p>
    <w:p w:rsidR="00436B43" w:rsidRPr="00092D73" w:rsidRDefault="00436B43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092D73">
        <w:rPr>
          <w:rStyle w:val="Info"/>
          <w:i w:val="0"/>
          <w:color w:val="auto"/>
          <w:sz w:val="28"/>
          <w:szCs w:val="28"/>
        </w:rPr>
        <w:t xml:space="preserve">SMP Debian 4.19.160-2; </w:t>
      </w:r>
    </w:p>
    <w:p w:rsidR="00436B43" w:rsidRPr="00092D73" w:rsidRDefault="00436B43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092D73">
        <w:rPr>
          <w:rStyle w:val="Info"/>
          <w:i w:val="0"/>
          <w:color w:val="auto"/>
          <w:sz w:val="28"/>
          <w:szCs w:val="28"/>
        </w:rPr>
        <w:t>Версия JVM 11.0.7-10</w:t>
      </w:r>
    </w:p>
    <w:p w:rsidR="00436B43" w:rsidRPr="00092D73" w:rsidRDefault="00436B43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092D73">
        <w:rPr>
          <w:rStyle w:val="Info"/>
          <w:i w:val="0"/>
          <w:color w:val="auto"/>
          <w:sz w:val="28"/>
          <w:szCs w:val="28"/>
        </w:rPr>
        <w:t>PostgreSQL 9.6.16</w:t>
      </w:r>
    </w:p>
    <w:p w:rsidR="00CA6FFC" w:rsidRPr="00092D73" w:rsidRDefault="00065985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0"/>
        </w:tabs>
        <w:ind w:left="0" w:firstLine="851"/>
        <w:rPr>
          <w:sz w:val="28"/>
          <w:szCs w:val="28"/>
        </w:rPr>
      </w:pPr>
      <w:bookmarkStart w:id="46" w:name="_Toc286064830"/>
      <w:bookmarkStart w:id="47" w:name="_Toc286065862"/>
      <w:bookmarkStart w:id="48" w:name="_Toc286064831"/>
      <w:bookmarkStart w:id="49" w:name="_Toc286065863"/>
      <w:bookmarkStart w:id="50" w:name="_Toc286064832"/>
      <w:bookmarkStart w:id="51" w:name="_Toc286065864"/>
      <w:bookmarkStart w:id="52" w:name="_Toc286064836"/>
      <w:bookmarkStart w:id="53" w:name="_Toc286065868"/>
      <w:bookmarkStart w:id="54" w:name="_Toc286064837"/>
      <w:bookmarkStart w:id="55" w:name="_Toc286065869"/>
      <w:bookmarkStart w:id="56" w:name="_Toc286064838"/>
      <w:bookmarkStart w:id="57" w:name="_Toc286065870"/>
      <w:bookmarkStart w:id="58" w:name="_Toc286064840"/>
      <w:bookmarkStart w:id="59" w:name="_Toc286065872"/>
      <w:bookmarkStart w:id="60" w:name="_Toc286064844"/>
      <w:bookmarkStart w:id="61" w:name="_Toc286065876"/>
      <w:bookmarkStart w:id="62" w:name="_Toc286064847"/>
      <w:bookmarkStart w:id="63" w:name="_Toc286065879"/>
      <w:bookmarkStart w:id="64" w:name="_Toc286064848"/>
      <w:bookmarkStart w:id="65" w:name="_Toc286065880"/>
      <w:bookmarkStart w:id="66" w:name="_Toc286064849"/>
      <w:bookmarkStart w:id="67" w:name="_Toc286065881"/>
      <w:bookmarkStart w:id="68" w:name="_Toc286064851"/>
      <w:bookmarkStart w:id="69" w:name="_Toc286065883"/>
      <w:bookmarkStart w:id="70" w:name="_Toc286064852"/>
      <w:bookmarkStart w:id="71" w:name="_Toc286065884"/>
      <w:bookmarkStart w:id="72" w:name="_Toc286064853"/>
      <w:bookmarkStart w:id="73" w:name="_Toc286065885"/>
      <w:bookmarkStart w:id="74" w:name="_Toc286064854"/>
      <w:bookmarkStart w:id="75" w:name="_Toc286065886"/>
      <w:bookmarkStart w:id="76" w:name="_Toc286064855"/>
      <w:bookmarkStart w:id="77" w:name="_Toc286065887"/>
      <w:bookmarkStart w:id="78" w:name="_Toc286064856"/>
      <w:bookmarkStart w:id="79" w:name="_Toc286065888"/>
      <w:bookmarkStart w:id="80" w:name="_Toc8519180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092D73">
        <w:rPr>
          <w:sz w:val="28"/>
          <w:szCs w:val="28"/>
        </w:rPr>
        <w:t>Прочие требования,</w:t>
      </w:r>
      <w:r w:rsidR="00CA6FFC" w:rsidRPr="00092D73">
        <w:rPr>
          <w:sz w:val="28"/>
          <w:szCs w:val="28"/>
        </w:rPr>
        <w:t xml:space="preserve"> предъявляемые к тестовой среде</w:t>
      </w:r>
      <w:bookmarkEnd w:id="80"/>
    </w:p>
    <w:p w:rsidR="00CA6FFC" w:rsidRPr="00092D73" w:rsidRDefault="00CA6FFC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092D73">
        <w:rPr>
          <w:rStyle w:val="Info"/>
          <w:i w:val="0"/>
          <w:color w:val="auto"/>
          <w:sz w:val="28"/>
          <w:szCs w:val="28"/>
        </w:rPr>
        <w:t>Тестовое оборудование должно соотве</w:t>
      </w:r>
      <w:r w:rsidR="00E049DF" w:rsidRPr="00092D73">
        <w:rPr>
          <w:rStyle w:val="Info"/>
          <w:i w:val="0"/>
          <w:color w:val="auto"/>
          <w:sz w:val="28"/>
          <w:szCs w:val="28"/>
        </w:rPr>
        <w:t xml:space="preserve">тствовать промышленному </w:t>
      </w:r>
      <w:r w:rsidRPr="00092D73">
        <w:rPr>
          <w:rStyle w:val="Info"/>
          <w:i w:val="0"/>
          <w:color w:val="auto"/>
          <w:sz w:val="28"/>
          <w:szCs w:val="28"/>
        </w:rPr>
        <w:t>в части настроек системного и прикладного ПО;</w:t>
      </w:r>
    </w:p>
    <w:p w:rsidR="00CA6FFC" w:rsidRDefault="00CA6FFC" w:rsidP="00CA6FFC">
      <w:pPr>
        <w:ind w:left="432" w:firstLine="0"/>
        <w:rPr>
          <w:rStyle w:val="Info"/>
        </w:rPr>
      </w:pPr>
    </w:p>
    <w:p w:rsidR="00B57E90" w:rsidRDefault="006F7ECE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ind w:left="0" w:firstLine="851"/>
        <w:jc w:val="both"/>
      </w:pPr>
      <w:bookmarkStart w:id="81" w:name="_Специализируемое_программное_средст"/>
      <w:bookmarkStart w:id="82" w:name="_модель_нагрузки"/>
      <w:bookmarkStart w:id="83" w:name="_Toc85191809"/>
      <w:bookmarkEnd w:id="81"/>
      <w:bookmarkEnd w:id="8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83"/>
    </w:p>
    <w:p w:rsidR="00B57E90" w:rsidRPr="00A563E1" w:rsidRDefault="00B57E90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0"/>
          <w:tab w:val="num" w:pos="718"/>
        </w:tabs>
        <w:ind w:left="0" w:firstLine="851"/>
        <w:jc w:val="both"/>
        <w:rPr>
          <w:sz w:val="28"/>
        </w:rPr>
      </w:pPr>
      <w:bookmarkStart w:id="84" w:name="_Toc85191810"/>
      <w:r w:rsidRPr="00A563E1">
        <w:rPr>
          <w:sz w:val="28"/>
        </w:rPr>
        <w:t>О</w:t>
      </w:r>
      <w:r w:rsidR="00A563E1">
        <w:rPr>
          <w:sz w:val="28"/>
        </w:rPr>
        <w:t>бзор.</w:t>
      </w:r>
      <w:bookmarkEnd w:id="84"/>
    </w:p>
    <w:p w:rsidR="007811F2" w:rsidRPr="00A563E1" w:rsidRDefault="007811F2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A563E1" w:rsidRDefault="007811F2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 xml:space="preserve">СНТ разрабатываются с использованием </w:t>
      </w:r>
      <w:r w:rsidR="008368B9">
        <w:rPr>
          <w:sz w:val="28"/>
        </w:rPr>
        <w:t xml:space="preserve">ПО </w:t>
      </w:r>
      <w:r w:rsidR="008368B9">
        <w:rPr>
          <w:sz w:val="28"/>
          <w:lang w:val="en-US"/>
        </w:rPr>
        <w:t>MicroFocus</w:t>
      </w:r>
      <w:r w:rsidR="008368B9" w:rsidRPr="008368B9">
        <w:rPr>
          <w:sz w:val="28"/>
        </w:rPr>
        <w:t xml:space="preserve"> </w:t>
      </w:r>
      <w:r w:rsidR="00CF0518" w:rsidRPr="00CF0518">
        <w:rPr>
          <w:sz w:val="28"/>
          <w:lang w:val="en-US"/>
        </w:rPr>
        <w:t>Virtual</w:t>
      </w:r>
      <w:r w:rsidR="00CF0518" w:rsidRPr="008368B9">
        <w:rPr>
          <w:sz w:val="28"/>
        </w:rPr>
        <w:t xml:space="preserve"> </w:t>
      </w:r>
      <w:r w:rsidR="00CF0518" w:rsidRPr="00CF0518">
        <w:rPr>
          <w:sz w:val="28"/>
          <w:lang w:val="en-US"/>
        </w:rPr>
        <w:t>User</w:t>
      </w:r>
      <w:r w:rsidR="00CF0518" w:rsidRPr="008368B9">
        <w:rPr>
          <w:sz w:val="28"/>
        </w:rPr>
        <w:t xml:space="preserve"> </w:t>
      </w:r>
      <w:r w:rsidR="00CF0518" w:rsidRPr="00CF0518">
        <w:rPr>
          <w:sz w:val="28"/>
          <w:lang w:val="en-US"/>
        </w:rPr>
        <w:t>Generator</w:t>
      </w:r>
      <w:r w:rsidR="008368B9">
        <w:rPr>
          <w:sz w:val="28"/>
        </w:rPr>
        <w:t xml:space="preserve"> и </w:t>
      </w:r>
      <w:r w:rsidR="008368B9" w:rsidRPr="008368B9">
        <w:rPr>
          <w:sz w:val="28"/>
        </w:rPr>
        <w:t>Controller</w:t>
      </w:r>
      <w:r w:rsidRPr="00A563E1">
        <w:rPr>
          <w:sz w:val="28"/>
        </w:rPr>
        <w:t>, предназначенного для создания тестов и проведения тестирования.</w:t>
      </w:r>
    </w:p>
    <w:p w:rsidR="007811F2" w:rsidRPr="00A563E1" w:rsidRDefault="007811F2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 xml:space="preserve">Заглушки </w:t>
      </w:r>
      <w:r w:rsidR="00403544" w:rsidRPr="00A563E1">
        <w:rPr>
          <w:sz w:val="28"/>
        </w:rPr>
        <w:t>в данном сценарии не требуются.</w:t>
      </w:r>
    </w:p>
    <w:p w:rsidR="00781798" w:rsidRPr="00A563E1" w:rsidRDefault="005809AA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 xml:space="preserve">Моделирование нагрузки производится </w:t>
      </w:r>
      <w:r w:rsidR="00975BFD" w:rsidRPr="00A563E1">
        <w:rPr>
          <w:sz w:val="28"/>
        </w:rPr>
        <w:t xml:space="preserve"> </w:t>
      </w:r>
      <w:r w:rsidR="00781798" w:rsidRPr="00A563E1">
        <w:rPr>
          <w:sz w:val="28"/>
        </w:rPr>
        <w:t xml:space="preserve">с использованием средств </w:t>
      </w:r>
      <w:r w:rsidR="00975BFD" w:rsidRPr="00A563E1">
        <w:rPr>
          <w:sz w:val="28"/>
        </w:rPr>
        <w:t xml:space="preserve">НТ, путем эмуляции, действий определенного количества пользователей. </w:t>
      </w:r>
      <w:r w:rsidR="000A400B" w:rsidRPr="00A563E1">
        <w:rPr>
          <w:sz w:val="28"/>
        </w:rPr>
        <w:t>В процессе тестирования к</w:t>
      </w:r>
      <w:r w:rsidR="00975BFD" w:rsidRPr="00A563E1">
        <w:rPr>
          <w:sz w:val="28"/>
        </w:rPr>
        <w:t>аждый виртуальный пользователь (</w:t>
      </w:r>
      <w:r w:rsidR="00E57A65" w:rsidRPr="00A563E1">
        <w:rPr>
          <w:sz w:val="28"/>
        </w:rPr>
        <w:t xml:space="preserve">программный процесс, эмулирующий действия </w:t>
      </w:r>
      <w:r w:rsidR="00117358" w:rsidRPr="00A563E1">
        <w:rPr>
          <w:sz w:val="28"/>
        </w:rPr>
        <w:t>физического</w:t>
      </w:r>
      <w:r w:rsidR="00E57A65" w:rsidRPr="00A563E1">
        <w:rPr>
          <w:sz w:val="28"/>
        </w:rPr>
        <w:t xml:space="preserve"> пользователя</w:t>
      </w:r>
      <w:r w:rsidR="000A400B" w:rsidRPr="00A563E1">
        <w:rPr>
          <w:sz w:val="28"/>
        </w:rPr>
        <w:t xml:space="preserve"> АС</w:t>
      </w:r>
      <w:r w:rsidR="00975BFD" w:rsidRPr="00A563E1">
        <w:rPr>
          <w:sz w:val="28"/>
        </w:rPr>
        <w:t xml:space="preserve">)  циклически производит </w:t>
      </w:r>
      <w:r w:rsidR="000A400B" w:rsidRPr="00A563E1">
        <w:rPr>
          <w:sz w:val="28"/>
        </w:rPr>
        <w:t>выполнение</w:t>
      </w:r>
      <w:r w:rsidR="00781798" w:rsidRPr="00A563E1">
        <w:rPr>
          <w:sz w:val="28"/>
        </w:rPr>
        <w:t xml:space="preserve"> пользовательского</w:t>
      </w:r>
      <w:r w:rsidR="00117358" w:rsidRPr="00A563E1">
        <w:rPr>
          <w:sz w:val="28"/>
        </w:rPr>
        <w:t xml:space="preserve"> </w:t>
      </w:r>
      <w:r w:rsidR="000A400B" w:rsidRPr="00A563E1">
        <w:rPr>
          <w:sz w:val="28"/>
        </w:rPr>
        <w:t>сценария.</w:t>
      </w:r>
      <w:r w:rsidR="00117358" w:rsidRPr="00A563E1">
        <w:rPr>
          <w:sz w:val="28"/>
        </w:rPr>
        <w:t xml:space="preserve"> </w:t>
      </w:r>
    </w:p>
    <w:p w:rsidR="007C5E09" w:rsidRPr="00A563E1" w:rsidRDefault="00AB6B93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 xml:space="preserve">Интенсивность выполнения сценария </w:t>
      </w:r>
      <w:r w:rsidR="00781798" w:rsidRPr="00A563E1">
        <w:rPr>
          <w:sz w:val="28"/>
        </w:rPr>
        <w:t>каждым</w:t>
      </w:r>
      <w:r w:rsidRPr="00A563E1">
        <w:rPr>
          <w:sz w:val="28"/>
        </w:rPr>
        <w:t xml:space="preserve"> пользователем зависит от сценария, времен отклика системы и величины задержки между </w:t>
      </w:r>
      <w:r w:rsidR="00781798" w:rsidRPr="00A563E1">
        <w:rPr>
          <w:sz w:val="28"/>
        </w:rPr>
        <w:t>двумя</w:t>
      </w:r>
      <w:r w:rsidRPr="00A563E1">
        <w:rPr>
          <w:sz w:val="28"/>
        </w:rPr>
        <w:t xml:space="preserve"> последовательными итерациями (между началами выполнения двух последовательных сценариев). </w:t>
      </w:r>
      <w:r w:rsidR="00781798" w:rsidRPr="00A563E1">
        <w:rPr>
          <w:sz w:val="28"/>
        </w:rPr>
        <w:t>В процессе тестирования времена выполнения сценария и времен</w:t>
      </w:r>
      <w:r w:rsidR="005E1423">
        <w:rPr>
          <w:sz w:val="28"/>
        </w:rPr>
        <w:t>и</w:t>
      </w:r>
      <w:r w:rsidR="00781798" w:rsidRPr="00A563E1">
        <w:rPr>
          <w:sz w:val="28"/>
        </w:rPr>
        <w:t xml:space="preserve"> отклика системы ограничиваются сверху некоторым порогом и считются постоянными, а и</w:t>
      </w:r>
      <w:r w:rsidRPr="00A563E1">
        <w:rPr>
          <w:sz w:val="28"/>
        </w:rPr>
        <w:t>зменение интенсивности выполнения сценария будет производиться посредством изменения величины задержки между последовательными итерациями.</w:t>
      </w:r>
      <w:r w:rsidR="00781798" w:rsidRPr="00A563E1">
        <w:rPr>
          <w:sz w:val="28"/>
        </w:rPr>
        <w:t xml:space="preserve"> Таким образом, если сумма времен</w:t>
      </w:r>
      <w:r w:rsidR="005E1423">
        <w:rPr>
          <w:sz w:val="28"/>
        </w:rPr>
        <w:t>и</w:t>
      </w:r>
      <w:r w:rsidR="00781798" w:rsidRPr="00A563E1">
        <w:rPr>
          <w:sz w:val="28"/>
        </w:rPr>
        <w:t xml:space="preserve"> отклика системы и времен</w:t>
      </w:r>
      <w:r w:rsidR="005E1423">
        <w:rPr>
          <w:sz w:val="28"/>
        </w:rPr>
        <w:t>и</w:t>
      </w:r>
      <w:r w:rsidR="00781798" w:rsidRPr="00A563E1">
        <w:rPr>
          <w:sz w:val="28"/>
        </w:rPr>
        <w:t xml:space="preserve">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</w:t>
      </w:r>
      <w:r w:rsidR="00251BEB" w:rsidRPr="00A563E1">
        <w:rPr>
          <w:sz w:val="28"/>
        </w:rPr>
        <w:t xml:space="preserve"> повлечет пропорциональное увеличение суммарной интенсивности.</w:t>
      </w:r>
    </w:p>
    <w:p w:rsidR="00117358" w:rsidRPr="00A563E1" w:rsidRDefault="00251BEB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>В процессе тестирования и</w:t>
      </w:r>
      <w:r w:rsidR="0027774B" w:rsidRPr="00A563E1">
        <w:rPr>
          <w:sz w:val="28"/>
        </w:rPr>
        <w:t>зменение с</w:t>
      </w:r>
      <w:r w:rsidR="007C5E09" w:rsidRPr="00A563E1">
        <w:rPr>
          <w:sz w:val="28"/>
        </w:rPr>
        <w:t>уммарн</w:t>
      </w:r>
      <w:r w:rsidR="0027774B" w:rsidRPr="00A563E1">
        <w:rPr>
          <w:sz w:val="28"/>
        </w:rPr>
        <w:t>ой</w:t>
      </w:r>
      <w:r w:rsidR="007C5E09" w:rsidRPr="00A563E1">
        <w:rPr>
          <w:sz w:val="28"/>
        </w:rPr>
        <w:t xml:space="preserve"> интенсивност</w:t>
      </w:r>
      <w:r w:rsidR="0027774B" w:rsidRPr="00A563E1">
        <w:rPr>
          <w:sz w:val="28"/>
        </w:rPr>
        <w:t>и</w:t>
      </w:r>
      <w:r w:rsidR="007C5E09" w:rsidRPr="00A563E1">
        <w:rPr>
          <w:sz w:val="28"/>
        </w:rPr>
        <w:t xml:space="preserve"> выполнения сценариев всеми виртуальными пользователями (моделируемая нагрузка на АС)</w:t>
      </w:r>
      <w:r w:rsidR="00AB6B93" w:rsidRPr="00A563E1">
        <w:rPr>
          <w:sz w:val="28"/>
        </w:rPr>
        <w:t xml:space="preserve"> будет </w:t>
      </w:r>
      <w:r w:rsidR="0027774B" w:rsidRPr="00A563E1">
        <w:rPr>
          <w:sz w:val="28"/>
        </w:rPr>
        <w:t>производиться</w:t>
      </w:r>
      <w:r w:rsidR="00AB6B93" w:rsidRPr="00A563E1">
        <w:rPr>
          <w:sz w:val="28"/>
        </w:rPr>
        <w:t xml:space="preserve"> путем изменения </w:t>
      </w:r>
      <w:r w:rsidR="00AB6B93" w:rsidRPr="00A563E1">
        <w:rPr>
          <w:sz w:val="28"/>
        </w:rPr>
        <w:lastRenderedPageBreak/>
        <w:t>количества виртуальных пользователей, выполняющих сценарии</w:t>
      </w:r>
      <w:r w:rsidR="0027774B" w:rsidRPr="00A563E1">
        <w:rPr>
          <w:sz w:val="28"/>
        </w:rPr>
        <w:t>,</w:t>
      </w:r>
      <w:r w:rsidR="00AB6B93" w:rsidRPr="00A563E1">
        <w:rPr>
          <w:sz w:val="28"/>
        </w:rPr>
        <w:t xml:space="preserve"> и</w:t>
      </w:r>
      <w:r w:rsidR="00716DFB" w:rsidRPr="00A563E1">
        <w:rPr>
          <w:sz w:val="28"/>
        </w:rPr>
        <w:t xml:space="preserve"> величины</w:t>
      </w:r>
      <w:r w:rsidR="00AB6B93" w:rsidRPr="00A563E1">
        <w:rPr>
          <w:sz w:val="28"/>
        </w:rPr>
        <w:t xml:space="preserve"> задержки между последовательными итерациями</w:t>
      </w:r>
      <w:r w:rsidR="00716DFB" w:rsidRPr="00A563E1">
        <w:rPr>
          <w:sz w:val="28"/>
        </w:rPr>
        <w:t>.</w:t>
      </w:r>
    </w:p>
    <w:p w:rsidR="00117358" w:rsidRPr="00A563E1" w:rsidRDefault="00FD2932" w:rsidP="00A563E1">
      <w:pPr>
        <w:autoSpaceDE w:val="0"/>
        <w:autoSpaceDN w:val="0"/>
        <w:adjustRightInd w:val="0"/>
        <w:ind w:firstLine="851"/>
        <w:rPr>
          <w:sz w:val="28"/>
        </w:rPr>
      </w:pPr>
      <w:r w:rsidRPr="00A563E1">
        <w:rPr>
          <w:sz w:val="28"/>
        </w:rPr>
        <w:t xml:space="preserve">Величина задержки и количество виртуальных </w:t>
      </w:r>
      <w:r w:rsidRPr="00C057AE">
        <w:rPr>
          <w:sz w:val="28"/>
        </w:rPr>
        <w:t xml:space="preserve">пользователей, выполняющих различные сценарии, расчитываются с использованием </w:t>
      </w:r>
      <w:r w:rsidRPr="00C057AE">
        <w:rPr>
          <w:sz w:val="28"/>
          <w:lang w:val="en-US"/>
        </w:rPr>
        <w:t>Excel</w:t>
      </w:r>
      <w:r w:rsidRPr="00C057AE">
        <w:rPr>
          <w:sz w:val="28"/>
        </w:rPr>
        <w:t xml:space="preserve"> шаблона на этапе подготовки стенда и средств НТ</w:t>
      </w:r>
      <w:r w:rsidR="0031326E" w:rsidRPr="00C057AE">
        <w:rPr>
          <w:sz w:val="28"/>
        </w:rPr>
        <w:t xml:space="preserve"> после написания</w:t>
      </w:r>
      <w:r w:rsidR="0031326E" w:rsidRPr="00A563E1">
        <w:rPr>
          <w:sz w:val="28"/>
        </w:rPr>
        <w:t xml:space="preserve"> скриптов и определения  времени их работы в АС, не </w:t>
      </w:r>
      <w:r w:rsidR="004E3AAF" w:rsidRPr="00A563E1">
        <w:rPr>
          <w:sz w:val="28"/>
        </w:rPr>
        <w:t>испытывающей нагрузку</w:t>
      </w:r>
      <w:r w:rsidRPr="00A563E1">
        <w:rPr>
          <w:sz w:val="28"/>
        </w:rPr>
        <w:t>.</w:t>
      </w:r>
    </w:p>
    <w:p w:rsidR="006939DB" w:rsidRPr="00A563E1" w:rsidRDefault="000C2C12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720"/>
        </w:tabs>
        <w:spacing w:before="480" w:after="360" w:line="240" w:lineRule="atLeast"/>
        <w:ind w:left="0" w:firstLine="851"/>
        <w:rPr>
          <w:sz w:val="28"/>
          <w:szCs w:val="28"/>
        </w:rPr>
      </w:pPr>
      <w:bookmarkStart w:id="85" w:name="_Toc85191811"/>
      <w:r w:rsidRPr="00A563E1">
        <w:rPr>
          <w:sz w:val="28"/>
          <w:szCs w:val="28"/>
        </w:rPr>
        <w:t>Варианты использования</w:t>
      </w:r>
      <w:bookmarkEnd w:id="85"/>
    </w:p>
    <w:p w:rsidR="004B6C46" w:rsidRPr="00A563E1" w:rsidRDefault="004B6C46" w:rsidP="00BC2965">
      <w:pPr>
        <w:pStyle w:val="30"/>
        <w:numPr>
          <w:ilvl w:val="2"/>
          <w:numId w:val="27"/>
        </w:numPr>
        <w:tabs>
          <w:tab w:val="clear" w:pos="927"/>
        </w:tabs>
        <w:ind w:left="0" w:firstLine="851"/>
        <w:rPr>
          <w:sz w:val="28"/>
          <w:szCs w:val="28"/>
        </w:rPr>
      </w:pPr>
      <w:bookmarkStart w:id="86" w:name="_Toc85191812"/>
      <w:r w:rsidRPr="00A563E1">
        <w:rPr>
          <w:sz w:val="28"/>
          <w:szCs w:val="28"/>
        </w:rPr>
        <w:t>Наиболее часто используемые операции</w:t>
      </w:r>
      <w:bookmarkEnd w:id="86"/>
    </w:p>
    <w:p w:rsidR="009B6033" w:rsidRPr="00A563E1" w:rsidRDefault="009B6033" w:rsidP="00A563E1">
      <w:pPr>
        <w:ind w:firstLine="851"/>
        <w:rPr>
          <w:sz w:val="28"/>
          <w:szCs w:val="28"/>
        </w:rPr>
      </w:pPr>
      <w:r w:rsidRPr="00A563E1">
        <w:rPr>
          <w:sz w:val="28"/>
          <w:szCs w:val="28"/>
        </w:rPr>
        <w:t>На основании проведенного</w:t>
      </w:r>
      <w:r w:rsidR="00251BEB" w:rsidRPr="00A563E1">
        <w:rPr>
          <w:sz w:val="28"/>
          <w:szCs w:val="28"/>
        </w:rPr>
        <w:t xml:space="preserve"> </w:t>
      </w:r>
      <w:r w:rsidRPr="00A563E1">
        <w:rPr>
          <w:sz w:val="28"/>
          <w:szCs w:val="28"/>
        </w:rPr>
        <w:t>анализа текущих бизнес процессов и анализа предоставленной</w:t>
      </w:r>
      <w:r w:rsidR="00251BEB" w:rsidRPr="00A563E1">
        <w:rPr>
          <w:sz w:val="28"/>
          <w:szCs w:val="28"/>
        </w:rPr>
        <w:t xml:space="preserve"> Заказчиком</w:t>
      </w:r>
      <w:r w:rsidRPr="00A563E1">
        <w:rPr>
          <w:sz w:val="28"/>
          <w:szCs w:val="28"/>
        </w:rPr>
        <w:t xml:space="preserve"> статистики</w:t>
      </w:r>
      <w:r w:rsidR="007C5E09" w:rsidRPr="00A563E1">
        <w:rPr>
          <w:sz w:val="28"/>
          <w:szCs w:val="28"/>
        </w:rPr>
        <w:t xml:space="preserve"> </w:t>
      </w:r>
      <w:r w:rsidR="00251BEB" w:rsidRPr="00A563E1">
        <w:rPr>
          <w:sz w:val="28"/>
          <w:szCs w:val="28"/>
        </w:rPr>
        <w:t>выполнения операций в промышленной системе</w:t>
      </w:r>
      <w:r w:rsidRPr="00A563E1">
        <w:rPr>
          <w:sz w:val="28"/>
          <w:szCs w:val="28"/>
        </w:rPr>
        <w:t>,</w:t>
      </w:r>
      <w:r w:rsidR="00251BEB" w:rsidRPr="00A563E1">
        <w:rPr>
          <w:sz w:val="28"/>
          <w:szCs w:val="28"/>
        </w:rPr>
        <w:t xml:space="preserve"> Исполнителем</w:t>
      </w:r>
      <w:r w:rsidRPr="00A563E1">
        <w:rPr>
          <w:sz w:val="28"/>
          <w:szCs w:val="28"/>
        </w:rPr>
        <w:t xml:space="preserve"> были определены наиболее </w:t>
      </w:r>
      <w:r w:rsidR="00477906" w:rsidRPr="00A563E1">
        <w:rPr>
          <w:sz w:val="28"/>
          <w:szCs w:val="28"/>
        </w:rPr>
        <w:t>часто используемые</w:t>
      </w:r>
      <w:r w:rsidRPr="00A563E1">
        <w:rPr>
          <w:sz w:val="28"/>
          <w:szCs w:val="28"/>
        </w:rPr>
        <w:t xml:space="preserve"> и ресурсоемкие операции.</w:t>
      </w:r>
    </w:p>
    <w:p w:rsidR="006939DB" w:rsidRDefault="006939DB" w:rsidP="00A563E1">
      <w:pPr>
        <w:ind w:firstLine="851"/>
        <w:rPr>
          <w:sz w:val="28"/>
          <w:szCs w:val="28"/>
        </w:rPr>
      </w:pPr>
      <w:r w:rsidRPr="00A563E1">
        <w:rPr>
          <w:sz w:val="28"/>
          <w:szCs w:val="28"/>
        </w:rPr>
        <w:t>В таблице представлен список наиболее часто используемых</w:t>
      </w:r>
      <w:r w:rsidR="00477906" w:rsidRPr="00A563E1">
        <w:rPr>
          <w:sz w:val="28"/>
          <w:szCs w:val="28"/>
        </w:rPr>
        <w:t xml:space="preserve"> и ресурсоемких</w:t>
      </w:r>
      <w:r w:rsidRPr="00A563E1">
        <w:rPr>
          <w:sz w:val="28"/>
          <w:szCs w:val="28"/>
        </w:rPr>
        <w:t xml:space="preserve"> операций</w:t>
      </w:r>
      <w:r w:rsidR="00163E68">
        <w:rPr>
          <w:sz w:val="28"/>
          <w:szCs w:val="28"/>
        </w:rPr>
        <w:t>.</w:t>
      </w:r>
    </w:p>
    <w:p w:rsidR="00141BD1" w:rsidRDefault="00141BD1" w:rsidP="00141BD1">
      <w:pPr>
        <w:tabs>
          <w:tab w:val="num" w:pos="720"/>
        </w:tabs>
        <w:ind w:firstLine="851"/>
        <w:rPr>
          <w:sz w:val="28"/>
          <w:szCs w:val="28"/>
        </w:rPr>
      </w:pPr>
      <w:r w:rsidRPr="00A563E1">
        <w:rPr>
          <w:sz w:val="28"/>
          <w:szCs w:val="28"/>
        </w:rPr>
        <w:t>Таблица 8.</w:t>
      </w:r>
      <w:r w:rsidR="00163E68" w:rsidRPr="00163E68">
        <w:rPr>
          <w:sz w:val="28"/>
          <w:szCs w:val="28"/>
        </w:rPr>
        <w:t>1</w:t>
      </w:r>
      <w:r w:rsidRPr="00A563E1">
        <w:rPr>
          <w:sz w:val="28"/>
          <w:szCs w:val="28"/>
        </w:rPr>
        <w:t>.</w:t>
      </w:r>
      <w:r w:rsidRPr="00A563E1">
        <w:rPr>
          <w:b/>
          <w:sz w:val="28"/>
          <w:szCs w:val="28"/>
        </w:rPr>
        <w:t xml:space="preserve"> </w:t>
      </w:r>
      <w:r w:rsidR="00163E68" w:rsidRPr="00163E68">
        <w:rPr>
          <w:sz w:val="28"/>
          <w:szCs w:val="28"/>
        </w:rPr>
        <w:t>Бизнес о</w:t>
      </w:r>
      <w:r w:rsidRPr="00A563E1">
        <w:rPr>
          <w:sz w:val="28"/>
          <w:szCs w:val="28"/>
        </w:rPr>
        <w:t xml:space="preserve">перации и </w:t>
      </w:r>
      <w:r w:rsidR="0031353C">
        <w:rPr>
          <w:sz w:val="28"/>
          <w:szCs w:val="28"/>
        </w:rPr>
        <w:t xml:space="preserve">наименования </w:t>
      </w:r>
      <w:r w:rsidR="00163E68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tbl>
      <w:tblPr>
        <w:tblStyle w:val="affff3"/>
        <w:tblW w:w="9769" w:type="dxa"/>
        <w:jc w:val="center"/>
        <w:tblLook w:val="04A0" w:firstRow="1" w:lastRow="0" w:firstColumn="1" w:lastColumn="0" w:noHBand="0" w:noVBand="1"/>
      </w:tblPr>
      <w:tblGrid>
        <w:gridCol w:w="1065"/>
        <w:gridCol w:w="5043"/>
        <w:gridCol w:w="3661"/>
      </w:tblGrid>
      <w:tr w:rsidR="00163E68" w:rsidTr="00E00B0F">
        <w:trPr>
          <w:trHeight w:val="47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C32D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ind w:firstLine="32"/>
              <w:jc w:val="center"/>
              <w:rPr>
                <w:b/>
                <w:sz w:val="28"/>
                <w:szCs w:val="28"/>
              </w:rPr>
            </w:pPr>
            <w:r w:rsidRPr="009C32D5">
              <w:rPr>
                <w:b/>
                <w:sz w:val="28"/>
                <w:szCs w:val="28"/>
              </w:rPr>
              <w:t>Бизнес процесс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C32D5">
              <w:rPr>
                <w:b/>
                <w:sz w:val="28"/>
                <w:szCs w:val="28"/>
              </w:rPr>
              <w:t>Имя скрипта</w:t>
            </w:r>
          </w:p>
        </w:tc>
      </w:tr>
      <w:tr w:rsidR="00163E68" w:rsidTr="00E00B0F">
        <w:trPr>
          <w:trHeight w:val="47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1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Регистрация тестировщика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9C32D5">
              <w:rPr>
                <w:sz w:val="28"/>
                <w:szCs w:val="28"/>
                <w:lang w:val="en-US"/>
              </w:rPr>
              <w:t>UC01_RegTester</w:t>
            </w:r>
          </w:p>
        </w:tc>
      </w:tr>
      <w:tr w:rsidR="00163E68" w:rsidTr="00E00B0F">
        <w:trPr>
          <w:trHeight w:val="47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2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C648AE" w:rsidP="00C648A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тестов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C648AE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9C32D5">
              <w:rPr>
                <w:sz w:val="28"/>
                <w:szCs w:val="28"/>
                <w:lang w:val="en-US"/>
              </w:rPr>
              <w:t>UC02_</w:t>
            </w:r>
            <w:r w:rsidR="00C648AE" w:rsidRPr="009C32D5">
              <w:rPr>
                <w:sz w:val="28"/>
                <w:szCs w:val="28"/>
                <w:lang w:val="en-US"/>
              </w:rPr>
              <w:t xml:space="preserve"> CreatingTests </w:t>
            </w:r>
          </w:p>
        </w:tc>
      </w:tr>
      <w:tr w:rsidR="00163E68" w:rsidTr="00E00B0F">
        <w:trPr>
          <w:trHeight w:val="47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3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Регистрация клиента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9C32D5">
              <w:rPr>
                <w:sz w:val="28"/>
                <w:szCs w:val="28"/>
                <w:lang w:val="en-US"/>
              </w:rPr>
              <w:t>UC03_RegClient</w:t>
            </w:r>
          </w:p>
        </w:tc>
      </w:tr>
      <w:tr w:rsidR="00163E68" w:rsidTr="00E00B0F">
        <w:trPr>
          <w:trHeight w:val="47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4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C648AE" w:rsidP="00C648AE">
            <w:pPr>
              <w:spacing w:line="240" w:lineRule="auto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Прохождение тестов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9C32D5">
              <w:rPr>
                <w:sz w:val="28"/>
                <w:szCs w:val="28"/>
                <w:lang w:val="en-US"/>
              </w:rPr>
              <w:t>UC04_</w:t>
            </w:r>
            <w:r w:rsidR="00C648AE" w:rsidRPr="009C32D5">
              <w:rPr>
                <w:sz w:val="28"/>
                <w:szCs w:val="28"/>
                <w:lang w:val="en-US"/>
              </w:rPr>
              <w:t xml:space="preserve"> RunTest</w:t>
            </w:r>
          </w:p>
        </w:tc>
      </w:tr>
      <w:tr w:rsidR="00163E68" w:rsidTr="00E00B0F">
        <w:trPr>
          <w:trHeight w:val="475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5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</w:rPr>
            </w:pPr>
            <w:r w:rsidRPr="009C32D5">
              <w:rPr>
                <w:sz w:val="28"/>
                <w:szCs w:val="28"/>
              </w:rPr>
              <w:t>Просмотр видео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68" w:rsidRPr="009C32D5" w:rsidRDefault="00163E68" w:rsidP="00837FD4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9C32D5">
              <w:rPr>
                <w:sz w:val="28"/>
                <w:szCs w:val="28"/>
                <w:lang w:val="en-US"/>
              </w:rPr>
              <w:t>UC05_WatchVideo</w:t>
            </w:r>
          </w:p>
        </w:tc>
      </w:tr>
    </w:tbl>
    <w:p w:rsidR="00163E68" w:rsidRDefault="00163E68" w:rsidP="00141BD1">
      <w:pPr>
        <w:tabs>
          <w:tab w:val="num" w:pos="720"/>
        </w:tabs>
        <w:ind w:firstLine="851"/>
        <w:rPr>
          <w:sz w:val="28"/>
          <w:szCs w:val="28"/>
        </w:rPr>
      </w:pPr>
    </w:p>
    <w:p w:rsidR="00E00B0F" w:rsidRDefault="00E00B0F" w:rsidP="00141BD1">
      <w:pPr>
        <w:tabs>
          <w:tab w:val="num" w:pos="720"/>
        </w:tabs>
        <w:ind w:firstLine="851"/>
        <w:rPr>
          <w:sz w:val="28"/>
          <w:szCs w:val="28"/>
        </w:rPr>
      </w:pPr>
    </w:p>
    <w:p w:rsidR="00163E68" w:rsidRPr="00A563E1" w:rsidRDefault="00163E68" w:rsidP="00141BD1">
      <w:pPr>
        <w:tabs>
          <w:tab w:val="num" w:pos="720"/>
        </w:tabs>
        <w:ind w:firstLine="851"/>
        <w:rPr>
          <w:b/>
          <w:sz w:val="28"/>
          <w:szCs w:val="28"/>
        </w:rPr>
      </w:pPr>
    </w:p>
    <w:p w:rsidR="00141BD1" w:rsidRDefault="00141BD1" w:rsidP="00141BD1">
      <w:pPr>
        <w:rPr>
          <w:b/>
          <w:sz w:val="20"/>
        </w:rPr>
      </w:pPr>
    </w:p>
    <w:p w:rsidR="009B6033" w:rsidRPr="00A563E1" w:rsidRDefault="009B6033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720"/>
        </w:tabs>
        <w:spacing w:before="480" w:after="360" w:line="240" w:lineRule="atLeast"/>
        <w:ind w:left="0" w:firstLine="851"/>
        <w:rPr>
          <w:sz w:val="28"/>
          <w:szCs w:val="28"/>
        </w:rPr>
      </w:pPr>
      <w:bookmarkStart w:id="87" w:name="_Toc85191813"/>
      <w:r w:rsidRPr="00A563E1">
        <w:rPr>
          <w:sz w:val="28"/>
          <w:szCs w:val="28"/>
        </w:rPr>
        <w:lastRenderedPageBreak/>
        <w:t>Профили нагрузки</w:t>
      </w:r>
      <w:bookmarkEnd w:id="87"/>
    </w:p>
    <w:p w:rsidR="00ED7C41" w:rsidRDefault="009B6033" w:rsidP="00A563E1">
      <w:pPr>
        <w:tabs>
          <w:tab w:val="num" w:pos="720"/>
        </w:tabs>
        <w:ind w:firstLine="851"/>
        <w:rPr>
          <w:sz w:val="28"/>
          <w:szCs w:val="28"/>
        </w:rPr>
      </w:pPr>
      <w:r w:rsidRPr="00A563E1">
        <w:rPr>
          <w:sz w:val="28"/>
          <w:szCs w:val="28"/>
        </w:rPr>
        <w:t xml:space="preserve">Модель нагрузки представляет собой </w:t>
      </w:r>
      <w:r w:rsidR="002F40AA" w:rsidRPr="00A563E1">
        <w:rPr>
          <w:sz w:val="28"/>
          <w:szCs w:val="28"/>
        </w:rPr>
        <w:t>профил</w:t>
      </w:r>
      <w:r w:rsidR="00A563E1">
        <w:rPr>
          <w:sz w:val="28"/>
          <w:szCs w:val="28"/>
        </w:rPr>
        <w:t>ь</w:t>
      </w:r>
      <w:r w:rsidR="002F40AA" w:rsidRPr="00A563E1">
        <w:rPr>
          <w:sz w:val="28"/>
          <w:szCs w:val="28"/>
        </w:rPr>
        <w:t xml:space="preserve"> нагрузки</w:t>
      </w:r>
      <w:r w:rsidRPr="00A563E1">
        <w:rPr>
          <w:sz w:val="28"/>
          <w:szCs w:val="28"/>
        </w:rPr>
        <w:t xml:space="preserve">. </w:t>
      </w:r>
    </w:p>
    <w:p w:rsidR="00141BD1" w:rsidRDefault="00141BD1" w:rsidP="00141BD1">
      <w:pPr>
        <w:ind w:firstLine="851"/>
        <w:rPr>
          <w:sz w:val="28"/>
          <w:szCs w:val="28"/>
        </w:rPr>
      </w:pPr>
      <w:r w:rsidRPr="00A563E1">
        <w:rPr>
          <w:sz w:val="28"/>
          <w:szCs w:val="28"/>
        </w:rPr>
        <w:t>Таблица 8.</w:t>
      </w:r>
      <w:r w:rsidR="00163E68" w:rsidRPr="003C4762">
        <w:rPr>
          <w:sz w:val="28"/>
          <w:szCs w:val="28"/>
        </w:rPr>
        <w:t>2</w:t>
      </w:r>
      <w:r w:rsidRPr="00A563E1">
        <w:rPr>
          <w:sz w:val="28"/>
          <w:szCs w:val="28"/>
        </w:rPr>
        <w:t>. Операции и статистические данные.</w:t>
      </w:r>
    </w:p>
    <w:tbl>
      <w:tblPr>
        <w:tblW w:w="9042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707"/>
        <w:gridCol w:w="2032"/>
        <w:gridCol w:w="2192"/>
        <w:gridCol w:w="2410"/>
        <w:gridCol w:w="1701"/>
      </w:tblGrid>
      <w:tr w:rsidR="00163E68" w:rsidRPr="0020485E" w:rsidTr="00837FD4">
        <w:tc>
          <w:tcPr>
            <w:tcW w:w="707" w:type="dxa"/>
            <w:hideMark/>
          </w:tcPr>
          <w:p w:rsidR="00163E68" w:rsidRPr="007C2BBF" w:rsidRDefault="00163E68" w:rsidP="00837FD4">
            <w:pPr>
              <w:ind w:firstLine="0"/>
              <w:rPr>
                <w:b/>
                <w:sz w:val="28"/>
                <w:szCs w:val="28"/>
              </w:rPr>
            </w:pPr>
            <w:bookmarkStart w:id="88" w:name="_GoBack"/>
            <w:r w:rsidRPr="007C2BB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032" w:type="dxa"/>
            <w:hideMark/>
          </w:tcPr>
          <w:p w:rsidR="00163E68" w:rsidRPr="007C2BBF" w:rsidRDefault="00163E68" w:rsidP="00837FD4">
            <w:pPr>
              <w:ind w:firstLine="34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 xml:space="preserve"> Раздел</w:t>
            </w:r>
          </w:p>
        </w:tc>
        <w:tc>
          <w:tcPr>
            <w:tcW w:w="2192" w:type="dxa"/>
            <w:hideMark/>
          </w:tcPr>
          <w:p w:rsidR="00163E68" w:rsidRPr="007C2BBF" w:rsidRDefault="00163E68" w:rsidP="00837FD4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 xml:space="preserve"> Операция</w:t>
            </w:r>
          </w:p>
        </w:tc>
        <w:tc>
          <w:tcPr>
            <w:tcW w:w="2410" w:type="dxa"/>
            <w:hideMark/>
          </w:tcPr>
          <w:p w:rsidR="00163E68" w:rsidRPr="007C2BBF" w:rsidRDefault="00163E68" w:rsidP="00837FD4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 xml:space="preserve"> Интенсивность, (оп/ч)</w:t>
            </w:r>
          </w:p>
        </w:tc>
        <w:tc>
          <w:tcPr>
            <w:tcW w:w="1701" w:type="dxa"/>
          </w:tcPr>
          <w:p w:rsidR="00163E68" w:rsidRPr="007C2BBF" w:rsidRDefault="00163E68" w:rsidP="00837FD4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Кол-во/час (пиковое)</w:t>
            </w:r>
          </w:p>
        </w:tc>
      </w:tr>
      <w:tr w:rsidR="003C4762" w:rsidRPr="0020485E" w:rsidTr="003C4762">
        <w:tc>
          <w:tcPr>
            <w:tcW w:w="707" w:type="dxa"/>
            <w:hideMark/>
          </w:tcPr>
          <w:p w:rsidR="003C4762" w:rsidRPr="007C2BBF" w:rsidRDefault="003C4762" w:rsidP="003C4762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32" w:type="dxa"/>
            <w:hideMark/>
          </w:tcPr>
          <w:p w:rsidR="003C4762" w:rsidRPr="007C2BBF" w:rsidRDefault="003C4762" w:rsidP="003C4762">
            <w:pPr>
              <w:ind w:firstLine="34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Тестировщик</w:t>
            </w:r>
          </w:p>
        </w:tc>
        <w:tc>
          <w:tcPr>
            <w:tcW w:w="2192" w:type="dxa"/>
            <w:hideMark/>
          </w:tcPr>
          <w:p w:rsidR="003C4762" w:rsidRPr="007C2BBF" w:rsidRDefault="003C4762" w:rsidP="003C4762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Регистрация тестировщика</w:t>
            </w:r>
          </w:p>
        </w:tc>
        <w:tc>
          <w:tcPr>
            <w:tcW w:w="2410" w:type="dxa"/>
            <w:hideMark/>
          </w:tcPr>
          <w:p w:rsidR="003C4762" w:rsidRPr="007C2BBF" w:rsidRDefault="003C4762" w:rsidP="003C4762">
            <w:pPr>
              <w:ind w:firstLine="0"/>
              <w:jc w:val="left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770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C4762" w:rsidRDefault="003C4762" w:rsidP="003C4762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39%</w:t>
            </w:r>
          </w:p>
        </w:tc>
      </w:tr>
      <w:tr w:rsidR="003C4762" w:rsidRPr="0020485E" w:rsidTr="003C4762">
        <w:tc>
          <w:tcPr>
            <w:tcW w:w="707" w:type="dxa"/>
            <w:hideMark/>
          </w:tcPr>
          <w:p w:rsidR="003C4762" w:rsidRPr="007C2BBF" w:rsidRDefault="003C4762" w:rsidP="003C4762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32" w:type="dxa"/>
            <w:hideMark/>
          </w:tcPr>
          <w:p w:rsidR="003C4762" w:rsidRPr="007C2BBF" w:rsidRDefault="003C4762" w:rsidP="003C4762">
            <w:pPr>
              <w:ind w:firstLine="34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Тестировщик</w:t>
            </w:r>
          </w:p>
        </w:tc>
        <w:tc>
          <w:tcPr>
            <w:tcW w:w="2192" w:type="dxa"/>
            <w:hideMark/>
          </w:tcPr>
          <w:p w:rsidR="003C4762" w:rsidRPr="007C2BBF" w:rsidRDefault="006015E3" w:rsidP="006015E3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 xml:space="preserve">Прохождение тестов </w:t>
            </w:r>
          </w:p>
        </w:tc>
        <w:tc>
          <w:tcPr>
            <w:tcW w:w="2410" w:type="dxa"/>
            <w:hideMark/>
          </w:tcPr>
          <w:p w:rsidR="003C4762" w:rsidRPr="007C2BBF" w:rsidRDefault="006015E3" w:rsidP="003C476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C4762" w:rsidRDefault="006015E3" w:rsidP="003C4762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8%</w:t>
            </w:r>
          </w:p>
        </w:tc>
      </w:tr>
      <w:tr w:rsidR="003C4762" w:rsidRPr="0020485E" w:rsidTr="003C4762">
        <w:tc>
          <w:tcPr>
            <w:tcW w:w="707" w:type="dxa"/>
            <w:hideMark/>
          </w:tcPr>
          <w:p w:rsidR="003C4762" w:rsidRPr="007C2BBF" w:rsidRDefault="003C4762" w:rsidP="003C4762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32" w:type="dxa"/>
            <w:hideMark/>
          </w:tcPr>
          <w:p w:rsidR="003C4762" w:rsidRPr="007C2BBF" w:rsidRDefault="003C4762" w:rsidP="003C4762">
            <w:pPr>
              <w:ind w:firstLine="34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Клиент</w:t>
            </w:r>
          </w:p>
        </w:tc>
        <w:tc>
          <w:tcPr>
            <w:tcW w:w="2192" w:type="dxa"/>
            <w:hideMark/>
          </w:tcPr>
          <w:p w:rsidR="003C4762" w:rsidRPr="007C2BBF" w:rsidRDefault="003C4762" w:rsidP="003C4762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Регистрация клиента</w:t>
            </w:r>
          </w:p>
        </w:tc>
        <w:tc>
          <w:tcPr>
            <w:tcW w:w="2410" w:type="dxa"/>
            <w:hideMark/>
          </w:tcPr>
          <w:p w:rsidR="003C4762" w:rsidRPr="007C2BBF" w:rsidRDefault="003C4762" w:rsidP="003C4762">
            <w:pPr>
              <w:ind w:firstLine="0"/>
              <w:jc w:val="left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153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C4762" w:rsidRDefault="003C4762" w:rsidP="003C4762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8%</w:t>
            </w:r>
          </w:p>
        </w:tc>
      </w:tr>
      <w:tr w:rsidR="006015E3" w:rsidRPr="0020485E" w:rsidTr="003C4762">
        <w:tc>
          <w:tcPr>
            <w:tcW w:w="707" w:type="dxa"/>
            <w:hideMark/>
          </w:tcPr>
          <w:p w:rsidR="006015E3" w:rsidRPr="007C2BBF" w:rsidRDefault="006015E3" w:rsidP="006015E3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32" w:type="dxa"/>
            <w:hideMark/>
          </w:tcPr>
          <w:p w:rsidR="006015E3" w:rsidRPr="007C2BBF" w:rsidRDefault="006015E3" w:rsidP="006015E3">
            <w:pPr>
              <w:ind w:firstLine="34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Клиент</w:t>
            </w:r>
          </w:p>
        </w:tc>
        <w:tc>
          <w:tcPr>
            <w:tcW w:w="2192" w:type="dxa"/>
            <w:hideMark/>
          </w:tcPr>
          <w:p w:rsidR="006015E3" w:rsidRPr="007C2BBF" w:rsidRDefault="006015E3" w:rsidP="006015E3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Создание новых тестов</w:t>
            </w:r>
          </w:p>
        </w:tc>
        <w:tc>
          <w:tcPr>
            <w:tcW w:w="2410" w:type="dxa"/>
            <w:hideMark/>
          </w:tcPr>
          <w:p w:rsidR="006015E3" w:rsidRPr="007C2BBF" w:rsidRDefault="006015E3" w:rsidP="006015E3">
            <w:pPr>
              <w:ind w:firstLine="0"/>
              <w:jc w:val="left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770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5E3" w:rsidRDefault="006015E3" w:rsidP="006015E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  <w:r>
              <w:rPr>
                <w:color w:val="000000"/>
                <w:sz w:val="28"/>
                <w:szCs w:val="28"/>
                <w:lang w:val="en-US"/>
              </w:rPr>
              <w:t>%</w:t>
            </w:r>
          </w:p>
        </w:tc>
      </w:tr>
      <w:tr w:rsidR="006015E3" w:rsidRPr="0020485E" w:rsidTr="003C4762">
        <w:tc>
          <w:tcPr>
            <w:tcW w:w="707" w:type="dxa"/>
            <w:hideMark/>
          </w:tcPr>
          <w:p w:rsidR="006015E3" w:rsidRPr="007C2BBF" w:rsidRDefault="006015E3" w:rsidP="006015E3">
            <w:pPr>
              <w:ind w:firstLine="0"/>
              <w:rPr>
                <w:b/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32" w:type="dxa"/>
            <w:hideMark/>
          </w:tcPr>
          <w:p w:rsidR="006015E3" w:rsidRPr="007C2BBF" w:rsidRDefault="006015E3" w:rsidP="006015E3">
            <w:pPr>
              <w:ind w:firstLine="34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Клиент</w:t>
            </w:r>
          </w:p>
        </w:tc>
        <w:tc>
          <w:tcPr>
            <w:tcW w:w="2192" w:type="dxa"/>
            <w:hideMark/>
          </w:tcPr>
          <w:p w:rsidR="006015E3" w:rsidRPr="007C2BBF" w:rsidRDefault="006015E3" w:rsidP="006015E3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Просмотр видео</w:t>
            </w:r>
          </w:p>
        </w:tc>
        <w:tc>
          <w:tcPr>
            <w:tcW w:w="2410" w:type="dxa"/>
            <w:hideMark/>
          </w:tcPr>
          <w:p w:rsidR="006015E3" w:rsidRPr="007C2BBF" w:rsidRDefault="006015E3" w:rsidP="006015E3">
            <w:pPr>
              <w:ind w:firstLine="0"/>
              <w:jc w:val="left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153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15E3" w:rsidRDefault="006015E3" w:rsidP="006015E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8%</w:t>
            </w:r>
          </w:p>
        </w:tc>
      </w:tr>
      <w:tr w:rsidR="006015E3" w:rsidRPr="0020485E" w:rsidTr="00837FD4">
        <w:tc>
          <w:tcPr>
            <w:tcW w:w="4931" w:type="dxa"/>
            <w:gridSpan w:val="3"/>
          </w:tcPr>
          <w:p w:rsidR="006015E3" w:rsidRPr="007C2BBF" w:rsidRDefault="006015E3" w:rsidP="006015E3">
            <w:pPr>
              <w:ind w:firstLine="0"/>
              <w:jc w:val="right"/>
              <w:rPr>
                <w:sz w:val="28"/>
                <w:szCs w:val="28"/>
              </w:rPr>
            </w:pPr>
            <w:r w:rsidRPr="007C2BBF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410" w:type="dxa"/>
          </w:tcPr>
          <w:p w:rsidR="006015E3" w:rsidRPr="00647D0F" w:rsidRDefault="006015E3" w:rsidP="006015E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1999</w:t>
            </w:r>
          </w:p>
        </w:tc>
        <w:tc>
          <w:tcPr>
            <w:tcW w:w="1701" w:type="dxa"/>
          </w:tcPr>
          <w:p w:rsidR="006015E3" w:rsidRPr="00CF0518" w:rsidRDefault="006015E3" w:rsidP="006015E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</w:tr>
      <w:bookmarkEnd w:id="88"/>
    </w:tbl>
    <w:p w:rsidR="00661BF3" w:rsidRPr="00A563E1" w:rsidRDefault="00661BF3" w:rsidP="00141BD1">
      <w:pPr>
        <w:ind w:firstLine="851"/>
        <w:rPr>
          <w:sz w:val="28"/>
          <w:szCs w:val="28"/>
        </w:rPr>
      </w:pPr>
    </w:p>
    <w:p w:rsidR="009B6033" w:rsidRPr="008A4F92" w:rsidRDefault="00ED7C41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720"/>
        </w:tabs>
        <w:spacing w:before="480" w:after="360" w:line="240" w:lineRule="atLeast"/>
        <w:ind w:left="0" w:firstLine="851"/>
        <w:rPr>
          <w:sz w:val="28"/>
          <w:szCs w:val="28"/>
        </w:rPr>
      </w:pPr>
      <w:bookmarkStart w:id="89" w:name="_Toc85191814"/>
      <w:r w:rsidRPr="008A4F92">
        <w:rPr>
          <w:sz w:val="28"/>
          <w:szCs w:val="28"/>
        </w:rPr>
        <w:t>С</w:t>
      </w:r>
      <w:r w:rsidR="005D3BB8" w:rsidRPr="008A4F92">
        <w:rPr>
          <w:sz w:val="28"/>
          <w:szCs w:val="28"/>
        </w:rPr>
        <w:t>ценарии использования</w:t>
      </w:r>
      <w:bookmarkEnd w:id="89"/>
    </w:p>
    <w:p w:rsidR="009C32D5" w:rsidRPr="009C32D5" w:rsidRDefault="009C32D5" w:rsidP="009C32D5">
      <w:pPr>
        <w:ind w:firstLine="851"/>
        <w:rPr>
          <w:sz w:val="28"/>
          <w:szCs w:val="28"/>
        </w:rPr>
      </w:pPr>
      <w:r w:rsidRPr="009C32D5">
        <w:rPr>
          <w:sz w:val="28"/>
          <w:szCs w:val="28"/>
        </w:rPr>
        <w:t>Приводится список бизнес-сценариев использования:</w:t>
      </w:r>
    </w:p>
    <w:p w:rsidR="009C32D5" w:rsidRPr="009C32D5" w:rsidRDefault="009C32D5" w:rsidP="009C32D5">
      <w:pPr>
        <w:ind w:firstLine="851"/>
        <w:rPr>
          <w:sz w:val="28"/>
          <w:szCs w:val="28"/>
          <w:lang w:val="en-US"/>
        </w:rPr>
      </w:pPr>
      <w:r w:rsidRPr="009C32D5">
        <w:rPr>
          <w:sz w:val="28"/>
          <w:szCs w:val="28"/>
        </w:rPr>
        <w:t>Тест производительности</w:t>
      </w:r>
      <w:r w:rsidRPr="009C32D5">
        <w:rPr>
          <w:sz w:val="28"/>
          <w:szCs w:val="28"/>
          <w:lang w:val="en-US"/>
        </w:rPr>
        <w:t>: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UC01_RegTester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 xml:space="preserve">UC02_ CreatingTests 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UC03_RegClient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UC04_ RunTest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UC05_WatchVideo</w:t>
      </w:r>
    </w:p>
    <w:p w:rsidR="009C32D5" w:rsidRPr="009C32D5" w:rsidRDefault="009C32D5" w:rsidP="00C648AE">
      <w:pPr>
        <w:ind w:firstLine="851"/>
        <w:rPr>
          <w:sz w:val="28"/>
          <w:szCs w:val="28"/>
          <w:lang w:val="en-US"/>
        </w:rPr>
      </w:pPr>
      <w:r w:rsidRPr="009C32D5">
        <w:rPr>
          <w:sz w:val="28"/>
          <w:szCs w:val="28"/>
        </w:rPr>
        <w:t>Тест стабильности</w:t>
      </w:r>
      <w:r w:rsidRPr="009C32D5">
        <w:rPr>
          <w:sz w:val="28"/>
          <w:szCs w:val="28"/>
          <w:lang w:val="en-US"/>
        </w:rPr>
        <w:t>: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UC01_RegTester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 xml:space="preserve">UC02_ CreatingTests 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lastRenderedPageBreak/>
        <w:t>UC03_RegClient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UC04_ RunTest</w:t>
      </w:r>
    </w:p>
    <w:p w:rsidR="00C648AE" w:rsidRPr="00C648AE" w:rsidRDefault="00C648AE" w:rsidP="00BC2965">
      <w:pPr>
        <w:pStyle w:val="affff2"/>
        <w:numPr>
          <w:ilvl w:val="0"/>
          <w:numId w:val="40"/>
        </w:numPr>
        <w:spacing w:after="160"/>
        <w:ind w:left="0" w:firstLine="851"/>
        <w:contextualSpacing/>
        <w:jc w:val="left"/>
        <w:rPr>
          <w:sz w:val="28"/>
          <w:szCs w:val="28"/>
          <w:lang w:val="en-US"/>
        </w:rPr>
      </w:pPr>
      <w:r w:rsidRPr="00C648AE">
        <w:rPr>
          <w:sz w:val="28"/>
          <w:szCs w:val="28"/>
          <w:lang w:val="en-US"/>
        </w:rPr>
        <w:t>UC05_WatchVideo</w:t>
      </w:r>
    </w:p>
    <w:p w:rsidR="00512F24" w:rsidRPr="008A4F92" w:rsidRDefault="00512F24" w:rsidP="00BC2965">
      <w:pPr>
        <w:pStyle w:val="22"/>
        <w:numPr>
          <w:ilvl w:val="1"/>
          <w:numId w:val="27"/>
        </w:numPr>
        <w:tabs>
          <w:tab w:val="clear" w:pos="576"/>
          <w:tab w:val="clear" w:pos="927"/>
          <w:tab w:val="num" w:pos="720"/>
        </w:tabs>
        <w:spacing w:before="480" w:after="360" w:line="240" w:lineRule="atLeast"/>
        <w:ind w:left="0" w:firstLine="720"/>
        <w:rPr>
          <w:sz w:val="28"/>
          <w:szCs w:val="28"/>
        </w:rPr>
      </w:pPr>
      <w:bookmarkStart w:id="90" w:name="_Toc286681631"/>
      <w:bookmarkStart w:id="91" w:name="_Toc286833649"/>
      <w:bookmarkStart w:id="92" w:name="_Toc286681633"/>
      <w:bookmarkStart w:id="93" w:name="_Toc286833651"/>
      <w:bookmarkStart w:id="94" w:name="_Toc286681646"/>
      <w:bookmarkStart w:id="95" w:name="_Toc286833664"/>
      <w:bookmarkStart w:id="96" w:name="_Toc286681650"/>
      <w:bookmarkStart w:id="97" w:name="_Toc286833668"/>
      <w:bookmarkStart w:id="98" w:name="_Toc286681652"/>
      <w:bookmarkStart w:id="99" w:name="_Toc286833670"/>
      <w:bookmarkStart w:id="100" w:name="_Toc281397032"/>
      <w:bookmarkStart w:id="101" w:name="_Toc285631506"/>
      <w:bookmarkStart w:id="102" w:name="_Toc8519181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Pr="008A4F92">
        <w:rPr>
          <w:sz w:val="28"/>
          <w:szCs w:val="28"/>
        </w:rPr>
        <w:t>Описание работы АС и заглушек</w:t>
      </w:r>
      <w:bookmarkEnd w:id="100"/>
      <w:bookmarkEnd w:id="101"/>
      <w:bookmarkEnd w:id="102"/>
    </w:p>
    <w:p w:rsidR="00512F24" w:rsidRPr="008A4F92" w:rsidRDefault="00163E68" w:rsidP="008A4F92">
      <w:pPr>
        <w:tabs>
          <w:tab w:val="num" w:pos="720"/>
        </w:tabs>
        <w:ind w:firstLine="720"/>
        <w:rPr>
          <w:i/>
          <w:color w:val="0000FF"/>
          <w:sz w:val="28"/>
          <w:szCs w:val="28"/>
        </w:rPr>
      </w:pPr>
      <w:r>
        <w:rPr>
          <w:sz w:val="28"/>
          <w:szCs w:val="28"/>
        </w:rPr>
        <w:t xml:space="preserve">В проведеии </w:t>
      </w:r>
      <w:r w:rsidR="00ED7C41" w:rsidRPr="008A4F92">
        <w:rPr>
          <w:sz w:val="28"/>
          <w:szCs w:val="28"/>
        </w:rPr>
        <w:t>НТ использование эмуляторов (заглушек) не требуется</w:t>
      </w:r>
      <w:r w:rsidR="002C461B" w:rsidRPr="008A4F92">
        <w:rPr>
          <w:sz w:val="28"/>
          <w:szCs w:val="28"/>
        </w:rPr>
        <w:t>.</w:t>
      </w:r>
    </w:p>
    <w:p w:rsidR="004F7650" w:rsidRPr="008A4F92" w:rsidRDefault="004F7650" w:rsidP="008A4F92">
      <w:pPr>
        <w:tabs>
          <w:tab w:val="num" w:pos="720"/>
        </w:tabs>
        <w:ind w:firstLine="720"/>
        <w:rPr>
          <w:i/>
          <w:color w:val="0000FF"/>
          <w:sz w:val="28"/>
          <w:szCs w:val="28"/>
        </w:rPr>
      </w:pPr>
    </w:p>
    <w:p w:rsidR="004F7650" w:rsidRPr="00A3063E" w:rsidRDefault="004F7650" w:rsidP="00512F24">
      <w:pPr>
        <w:rPr>
          <w:i/>
          <w:color w:val="0000FF"/>
        </w:rPr>
      </w:pPr>
    </w:p>
    <w:p w:rsidR="00B57E90" w:rsidRDefault="006F7ECE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ind w:left="0" w:firstLine="851"/>
        <w:jc w:val="both"/>
        <w:rPr>
          <w:lang w:val="en-US"/>
        </w:rPr>
      </w:pPr>
      <w:bookmarkStart w:id="103" w:name="_Toc286681657"/>
      <w:bookmarkStart w:id="104" w:name="_Toc286681658"/>
      <w:bookmarkStart w:id="105" w:name="_Toc286681659"/>
      <w:bookmarkStart w:id="106" w:name="_Toc151891752"/>
      <w:bookmarkStart w:id="107" w:name="_Toc151892001"/>
      <w:bookmarkStart w:id="108" w:name="_Toc151899093"/>
      <w:bookmarkStart w:id="109" w:name="_Toc151949860"/>
      <w:bookmarkStart w:id="110" w:name="_Toc151970897"/>
      <w:bookmarkStart w:id="111" w:name="_Описание_стратегии_тестирования"/>
      <w:bookmarkStart w:id="112" w:name="_Toc85191816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lastRenderedPageBreak/>
        <w:t>Н</w:t>
      </w:r>
      <w:r w:rsidR="00D129F1">
        <w:t>аполнение базы данных</w:t>
      </w:r>
      <w:bookmarkEnd w:id="112"/>
    </w:p>
    <w:p w:rsidR="007104D5" w:rsidRPr="00A563E1" w:rsidRDefault="007104D5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A563E1">
        <w:rPr>
          <w:rStyle w:val="Info"/>
          <w:i w:val="0"/>
          <w:color w:val="auto"/>
          <w:sz w:val="28"/>
          <w:szCs w:val="28"/>
        </w:rPr>
        <w:t>Перед началом выполнения тестирования, проводиться подготовка базы данных состоящая:</w:t>
      </w:r>
    </w:p>
    <w:p w:rsidR="007104D5" w:rsidRPr="00AE7566" w:rsidRDefault="007104D5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A563E1">
        <w:rPr>
          <w:rStyle w:val="Info"/>
          <w:i w:val="0"/>
          <w:color w:val="auto"/>
          <w:sz w:val="28"/>
          <w:szCs w:val="28"/>
        </w:rPr>
        <w:t>1. Регистрация клиентов - 30 операции</w:t>
      </w:r>
      <w:r w:rsidR="00AE7566" w:rsidRPr="00AE7566">
        <w:rPr>
          <w:rStyle w:val="Info"/>
          <w:i w:val="0"/>
          <w:color w:val="auto"/>
          <w:sz w:val="28"/>
          <w:szCs w:val="28"/>
        </w:rPr>
        <w:t>;</w:t>
      </w:r>
    </w:p>
    <w:p w:rsidR="007104D5" w:rsidRPr="00AE7566" w:rsidRDefault="007104D5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A563E1">
        <w:rPr>
          <w:rStyle w:val="Info"/>
          <w:i w:val="0"/>
          <w:color w:val="auto"/>
          <w:sz w:val="28"/>
          <w:szCs w:val="28"/>
        </w:rPr>
        <w:t>2. Регистрация тестировщиков - 25 операций</w:t>
      </w:r>
      <w:r w:rsidR="00AE7566" w:rsidRPr="00AE7566">
        <w:rPr>
          <w:rStyle w:val="Info"/>
          <w:i w:val="0"/>
          <w:color w:val="auto"/>
          <w:sz w:val="28"/>
          <w:szCs w:val="28"/>
        </w:rPr>
        <w:t>;</w:t>
      </w:r>
    </w:p>
    <w:p w:rsidR="007104D5" w:rsidRPr="00AE7566" w:rsidRDefault="007104D5" w:rsidP="00A563E1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A563E1">
        <w:rPr>
          <w:rStyle w:val="Info"/>
          <w:i w:val="0"/>
          <w:color w:val="auto"/>
          <w:sz w:val="28"/>
          <w:szCs w:val="28"/>
        </w:rPr>
        <w:t>3. Создание тестов - 10 операций</w:t>
      </w:r>
      <w:r w:rsidR="00AE7566" w:rsidRPr="00AE7566">
        <w:rPr>
          <w:rStyle w:val="Info"/>
          <w:i w:val="0"/>
          <w:color w:val="auto"/>
          <w:sz w:val="28"/>
          <w:szCs w:val="28"/>
        </w:rPr>
        <w:t>;</w:t>
      </w:r>
    </w:p>
    <w:p w:rsidR="00223B22" w:rsidRPr="008C39D0" w:rsidRDefault="007104D5" w:rsidP="00A563E1">
      <w:pPr>
        <w:tabs>
          <w:tab w:val="num" w:pos="0"/>
        </w:tabs>
        <w:ind w:firstLine="851"/>
        <w:rPr>
          <w:b/>
          <w:i/>
          <w:strike/>
          <w:sz w:val="28"/>
          <w:szCs w:val="28"/>
        </w:rPr>
      </w:pPr>
      <w:r w:rsidRPr="008C39D0">
        <w:rPr>
          <w:rStyle w:val="Info"/>
          <w:i w:val="0"/>
          <w:strike/>
          <w:color w:val="auto"/>
          <w:sz w:val="28"/>
          <w:szCs w:val="28"/>
        </w:rPr>
        <w:t>4. Создание тестов First Click - 10 операций</w:t>
      </w:r>
      <w:r w:rsidR="00AE7566" w:rsidRPr="008C39D0">
        <w:rPr>
          <w:rStyle w:val="Info"/>
          <w:i w:val="0"/>
          <w:strike/>
          <w:color w:val="auto"/>
          <w:sz w:val="28"/>
          <w:szCs w:val="28"/>
        </w:rPr>
        <w:t>.</w:t>
      </w:r>
    </w:p>
    <w:p w:rsidR="00B57E90" w:rsidRPr="008A4F92" w:rsidRDefault="006F7ECE" w:rsidP="00BC2965">
      <w:pPr>
        <w:pStyle w:val="13"/>
        <w:numPr>
          <w:ilvl w:val="0"/>
          <w:numId w:val="27"/>
        </w:numPr>
        <w:tabs>
          <w:tab w:val="clear" w:pos="432"/>
          <w:tab w:val="clear" w:pos="927"/>
          <w:tab w:val="num" w:pos="0"/>
        </w:tabs>
        <w:ind w:left="0" w:firstLine="851"/>
        <w:jc w:val="both"/>
      </w:pPr>
      <w:bookmarkStart w:id="113" w:name="_описание_критериев_успешности_теста"/>
      <w:bookmarkStart w:id="114" w:name="_Toc85191817"/>
      <w:bookmarkEnd w:id="113"/>
      <w:r w:rsidRPr="008A4F92">
        <w:lastRenderedPageBreak/>
        <w:t>П</w:t>
      </w:r>
      <w:r w:rsidR="00D129F1" w:rsidRPr="008A4F92">
        <w:t>ланируемые тесты</w:t>
      </w:r>
      <w:bookmarkEnd w:id="114"/>
    </w:p>
    <w:p w:rsidR="00D9020E" w:rsidRPr="008A4F92" w:rsidRDefault="00D9020E" w:rsidP="00BC2965">
      <w:pPr>
        <w:pStyle w:val="22"/>
        <w:numPr>
          <w:ilvl w:val="1"/>
          <w:numId w:val="33"/>
        </w:numPr>
        <w:tabs>
          <w:tab w:val="num" w:pos="0"/>
        </w:tabs>
        <w:ind w:left="0" w:firstLine="851"/>
        <w:jc w:val="both"/>
        <w:rPr>
          <w:sz w:val="28"/>
          <w:szCs w:val="28"/>
        </w:rPr>
      </w:pPr>
      <w:bookmarkStart w:id="115" w:name="_Toc85191818"/>
      <w:r w:rsidRPr="008A4F92">
        <w:rPr>
          <w:bCs w:val="0"/>
          <w:sz w:val="28"/>
          <w:szCs w:val="28"/>
        </w:rPr>
        <w:t>Перечень типов тестов в данном тестировании</w:t>
      </w:r>
      <w:bookmarkEnd w:id="115"/>
    </w:p>
    <w:p w:rsidR="00D9020E" w:rsidRPr="008A4F92" w:rsidRDefault="00D9020E" w:rsidP="008A4F92">
      <w:pPr>
        <w:tabs>
          <w:tab w:val="num" w:pos="0"/>
        </w:tabs>
        <w:spacing w:line="240" w:lineRule="auto"/>
        <w:ind w:firstLine="851"/>
        <w:rPr>
          <w:sz w:val="28"/>
          <w:szCs w:val="28"/>
        </w:rPr>
      </w:pPr>
      <w:r w:rsidRPr="008A4F92">
        <w:rPr>
          <w:sz w:val="28"/>
          <w:szCs w:val="28"/>
        </w:rPr>
        <w:t xml:space="preserve">Таблица </w:t>
      </w:r>
      <w:r w:rsidR="00837FD4">
        <w:rPr>
          <w:sz w:val="28"/>
          <w:szCs w:val="28"/>
        </w:rPr>
        <w:t>10</w:t>
      </w:r>
      <w:r w:rsidRPr="008A4F92">
        <w:rPr>
          <w:sz w:val="28"/>
          <w:szCs w:val="28"/>
        </w:rPr>
        <w:t>.1</w:t>
      </w:r>
      <w:r w:rsidRPr="008A4F92">
        <w:rPr>
          <w:b/>
          <w:sz w:val="28"/>
          <w:szCs w:val="28"/>
        </w:rPr>
        <w:t xml:space="preserve"> </w:t>
      </w:r>
      <w:r w:rsidRPr="008A4F92">
        <w:rPr>
          <w:sz w:val="28"/>
          <w:szCs w:val="28"/>
        </w:rPr>
        <w:t>Перечень типов тестов</w:t>
      </w:r>
    </w:p>
    <w:tbl>
      <w:tblPr>
        <w:tblStyle w:val="affff3"/>
        <w:tblW w:w="0" w:type="auto"/>
        <w:tblInd w:w="534" w:type="dxa"/>
        <w:tblLook w:val="04A0" w:firstRow="1" w:lastRow="0" w:firstColumn="1" w:lastColumn="0" w:noHBand="0" w:noVBand="1"/>
      </w:tblPr>
      <w:tblGrid>
        <w:gridCol w:w="640"/>
        <w:gridCol w:w="2672"/>
        <w:gridCol w:w="2839"/>
        <w:gridCol w:w="2375"/>
      </w:tblGrid>
      <w:tr w:rsidR="007C2BBF" w:rsidTr="007C2BBF">
        <w:tc>
          <w:tcPr>
            <w:tcW w:w="708" w:type="dxa"/>
          </w:tcPr>
          <w:p w:rsidR="007C2BBF" w:rsidRPr="007C2BBF" w:rsidRDefault="007C2BBF">
            <w:pPr>
              <w:ind w:firstLine="0"/>
              <w:jc w:val="center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№</w:t>
            </w:r>
          </w:p>
        </w:tc>
        <w:tc>
          <w:tcPr>
            <w:tcW w:w="2552" w:type="dxa"/>
            <w:hideMark/>
          </w:tcPr>
          <w:p w:rsidR="007C2BBF" w:rsidRPr="007C2BBF" w:rsidRDefault="007C2BBF" w:rsidP="007C2BBF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Тест</w:t>
            </w:r>
          </w:p>
        </w:tc>
        <w:tc>
          <w:tcPr>
            <w:tcW w:w="3257" w:type="dxa"/>
            <w:hideMark/>
          </w:tcPr>
          <w:p w:rsidR="007C2BBF" w:rsidRPr="007C2BBF" w:rsidRDefault="007C2BBF" w:rsidP="007C2BBF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Длительность</w:t>
            </w:r>
            <w:r w:rsidR="00F1384B">
              <w:rPr>
                <w:sz w:val="28"/>
                <w:szCs w:val="28"/>
              </w:rPr>
              <w:t xml:space="preserve"> выполнения </w:t>
            </w:r>
            <w:r w:rsidRPr="007C2BBF">
              <w:rPr>
                <w:sz w:val="28"/>
                <w:szCs w:val="28"/>
              </w:rPr>
              <w:t xml:space="preserve"> теста</w:t>
            </w:r>
          </w:p>
        </w:tc>
        <w:tc>
          <w:tcPr>
            <w:tcW w:w="2520" w:type="dxa"/>
            <w:hideMark/>
          </w:tcPr>
          <w:p w:rsidR="007C2BBF" w:rsidRPr="007C2BBF" w:rsidRDefault="007C2BBF" w:rsidP="007C2BBF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Уровень нагрузки</w:t>
            </w:r>
          </w:p>
        </w:tc>
      </w:tr>
      <w:tr w:rsidR="007C2BBF" w:rsidTr="007C2BBF">
        <w:tc>
          <w:tcPr>
            <w:tcW w:w="708" w:type="dxa"/>
          </w:tcPr>
          <w:p w:rsidR="007C2BBF" w:rsidRPr="007C2BBF" w:rsidRDefault="007C2BBF">
            <w:pPr>
              <w:ind w:firstLine="0"/>
              <w:jc w:val="center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  <w:hideMark/>
          </w:tcPr>
          <w:p w:rsidR="007C2BBF" w:rsidRPr="007C2BBF" w:rsidRDefault="007C2BBF" w:rsidP="007C2BBF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Тест определения максимальной производительности</w:t>
            </w:r>
          </w:p>
        </w:tc>
        <w:tc>
          <w:tcPr>
            <w:tcW w:w="3257" w:type="dxa"/>
          </w:tcPr>
          <w:p w:rsidR="007C2BBF" w:rsidRPr="007C601E" w:rsidRDefault="007C601E" w:rsidP="007C2BB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  <w:r w:rsidR="00F1384B">
              <w:rPr>
                <w:sz w:val="28"/>
                <w:szCs w:val="28"/>
              </w:rPr>
              <w:t xml:space="preserve"> мин </w:t>
            </w:r>
          </w:p>
        </w:tc>
        <w:tc>
          <w:tcPr>
            <w:tcW w:w="2520" w:type="dxa"/>
            <w:hideMark/>
          </w:tcPr>
          <w:p w:rsidR="007C2BBF" w:rsidRPr="00964B3E" w:rsidRDefault="00163E68" w:rsidP="00F1384B">
            <w:pPr>
              <w:ind w:firstLine="0"/>
              <w:rPr>
                <w:sz w:val="28"/>
                <w:szCs w:val="28"/>
              </w:rPr>
            </w:pPr>
            <w:r w:rsidRPr="00964B3E">
              <w:rPr>
                <w:sz w:val="28"/>
                <w:szCs w:val="28"/>
              </w:rPr>
              <w:t xml:space="preserve">Ступенчатый подъем нагрузки со 100% </w:t>
            </w:r>
            <w:r w:rsidR="00964B3E" w:rsidRPr="00964B3E">
              <w:rPr>
                <w:sz w:val="28"/>
                <w:szCs w:val="28"/>
              </w:rPr>
              <w:t xml:space="preserve">до 200% </w:t>
            </w:r>
            <w:r w:rsidRPr="00964B3E">
              <w:rPr>
                <w:sz w:val="28"/>
                <w:szCs w:val="28"/>
              </w:rPr>
              <w:t>от профиля, шаг 20%</w:t>
            </w:r>
          </w:p>
        </w:tc>
      </w:tr>
      <w:tr w:rsidR="007C2BBF" w:rsidTr="007C2BBF">
        <w:trPr>
          <w:trHeight w:val="1189"/>
        </w:trPr>
        <w:tc>
          <w:tcPr>
            <w:tcW w:w="708" w:type="dxa"/>
          </w:tcPr>
          <w:p w:rsidR="007C2BBF" w:rsidRPr="007C2BBF" w:rsidRDefault="007C2BBF">
            <w:pPr>
              <w:ind w:firstLine="0"/>
              <w:jc w:val="center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7C2BBF" w:rsidRPr="007C2BBF" w:rsidRDefault="007C2BBF" w:rsidP="007C2BBF">
            <w:pPr>
              <w:ind w:firstLine="0"/>
              <w:rPr>
                <w:sz w:val="28"/>
                <w:szCs w:val="28"/>
              </w:rPr>
            </w:pPr>
            <w:r w:rsidRPr="007C2BBF">
              <w:rPr>
                <w:sz w:val="28"/>
                <w:szCs w:val="28"/>
              </w:rPr>
              <w:t>Тест стабильности системы</w:t>
            </w:r>
          </w:p>
        </w:tc>
        <w:tc>
          <w:tcPr>
            <w:tcW w:w="3257" w:type="dxa"/>
          </w:tcPr>
          <w:p w:rsidR="007C2BBF" w:rsidRPr="007C2BBF" w:rsidRDefault="007C601E" w:rsidP="007C2B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  <w:r w:rsidR="00F1384B">
              <w:rPr>
                <w:sz w:val="28"/>
                <w:szCs w:val="28"/>
              </w:rPr>
              <w:t xml:space="preserve"> мин</w:t>
            </w:r>
          </w:p>
        </w:tc>
        <w:tc>
          <w:tcPr>
            <w:tcW w:w="2520" w:type="dxa"/>
            <w:hideMark/>
          </w:tcPr>
          <w:p w:rsidR="007C2BBF" w:rsidRPr="007C2BBF" w:rsidRDefault="007E5B01" w:rsidP="007C60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1384B">
              <w:rPr>
                <w:sz w:val="28"/>
                <w:szCs w:val="28"/>
              </w:rPr>
              <w:t xml:space="preserve">дается нагрузка в </w:t>
            </w:r>
            <w:r w:rsidR="007C601E" w:rsidRPr="007C601E">
              <w:rPr>
                <w:sz w:val="28"/>
                <w:szCs w:val="28"/>
              </w:rPr>
              <w:t>8</w:t>
            </w:r>
            <w:r w:rsidR="007C2BBF" w:rsidRPr="007C2BBF">
              <w:rPr>
                <w:sz w:val="28"/>
                <w:szCs w:val="28"/>
              </w:rPr>
              <w:t>0% от максимального профиля нагрузки</w:t>
            </w:r>
          </w:p>
        </w:tc>
      </w:tr>
    </w:tbl>
    <w:p w:rsidR="00D9020E" w:rsidRPr="008A4F92" w:rsidRDefault="00D9020E" w:rsidP="008A4F92">
      <w:pPr>
        <w:ind w:firstLine="851"/>
        <w:rPr>
          <w:sz w:val="28"/>
          <w:szCs w:val="28"/>
        </w:rPr>
      </w:pPr>
    </w:p>
    <w:p w:rsidR="00D9020E" w:rsidRPr="008A4F92" w:rsidRDefault="00D9020E" w:rsidP="00BC2965">
      <w:pPr>
        <w:pStyle w:val="22"/>
        <w:numPr>
          <w:ilvl w:val="1"/>
          <w:numId w:val="33"/>
        </w:numPr>
        <w:ind w:left="0" w:firstLine="851"/>
        <w:jc w:val="both"/>
        <w:rPr>
          <w:sz w:val="28"/>
          <w:szCs w:val="28"/>
        </w:rPr>
      </w:pPr>
      <w:bookmarkStart w:id="116" w:name="_Toc85191819"/>
      <w:r w:rsidRPr="008A4F92">
        <w:rPr>
          <w:bCs w:val="0"/>
          <w:sz w:val="28"/>
          <w:szCs w:val="28"/>
        </w:rPr>
        <w:t>Критерии успешности проведения тестов</w:t>
      </w:r>
      <w:bookmarkEnd w:id="116"/>
    </w:p>
    <w:p w:rsidR="00D9020E" w:rsidRPr="00AE7566" w:rsidRDefault="00D9020E" w:rsidP="008A4F92">
      <w:pPr>
        <w:ind w:firstLine="851"/>
        <w:rPr>
          <w:sz w:val="28"/>
          <w:szCs w:val="28"/>
        </w:rPr>
      </w:pPr>
      <w:r w:rsidRPr="007C2BBF">
        <w:rPr>
          <w:sz w:val="28"/>
          <w:szCs w:val="28"/>
        </w:rPr>
        <w:t xml:space="preserve">Критерии проверяются по данным, полученным за интервал стабилизированной нагрузки </w:t>
      </w:r>
      <w:r w:rsidRPr="00AE7566">
        <w:rPr>
          <w:sz w:val="28"/>
          <w:szCs w:val="28"/>
        </w:rPr>
        <w:t>длительностью не менее 60 минут.</w:t>
      </w:r>
    </w:p>
    <w:p w:rsidR="00D9020E" w:rsidRPr="008A4F92" w:rsidRDefault="007C2BBF" w:rsidP="007C2BBF">
      <w:pPr>
        <w:ind w:firstLine="851"/>
        <w:rPr>
          <w:rStyle w:val="Info"/>
          <w:i w:val="0"/>
          <w:color w:val="000000"/>
          <w:sz w:val="28"/>
          <w:szCs w:val="28"/>
        </w:rPr>
      </w:pPr>
      <w:r w:rsidRPr="00AE7566">
        <w:rPr>
          <w:rStyle w:val="Info"/>
          <w:i w:val="0"/>
          <w:color w:val="000000"/>
          <w:sz w:val="28"/>
          <w:szCs w:val="28"/>
        </w:rPr>
        <w:t>Тест считается успешным, если:</w:t>
      </w:r>
    </w:p>
    <w:p w:rsidR="00D9020E" w:rsidRPr="008A4F92" w:rsidRDefault="00D9020E" w:rsidP="00BC2965">
      <w:pPr>
        <w:numPr>
          <w:ilvl w:val="0"/>
          <w:numId w:val="34"/>
        </w:numPr>
        <w:ind w:left="0" w:firstLine="851"/>
        <w:rPr>
          <w:rStyle w:val="Info"/>
          <w:i w:val="0"/>
          <w:color w:val="000000"/>
          <w:sz w:val="28"/>
          <w:szCs w:val="28"/>
        </w:rPr>
      </w:pPr>
      <w:r w:rsidRPr="008A4F92">
        <w:rPr>
          <w:rStyle w:val="Info"/>
          <w:i w:val="0"/>
          <w:color w:val="000000"/>
          <w:sz w:val="28"/>
          <w:szCs w:val="28"/>
        </w:rPr>
        <w:t>Количество ошибок, вызванных логикой скрипта, не превышает 5%</w:t>
      </w:r>
      <w:r w:rsidR="002A0472">
        <w:rPr>
          <w:rStyle w:val="Info"/>
          <w:i w:val="0"/>
          <w:color w:val="000000"/>
          <w:sz w:val="28"/>
          <w:szCs w:val="28"/>
        </w:rPr>
        <w:t>;</w:t>
      </w:r>
    </w:p>
    <w:p w:rsidR="00D9020E" w:rsidRPr="008A4F92" w:rsidRDefault="00D9020E" w:rsidP="00BC2965">
      <w:pPr>
        <w:numPr>
          <w:ilvl w:val="0"/>
          <w:numId w:val="34"/>
        </w:numPr>
        <w:ind w:left="0" w:firstLine="851"/>
        <w:rPr>
          <w:rStyle w:val="Info"/>
          <w:i w:val="0"/>
          <w:color w:val="000000"/>
          <w:sz w:val="28"/>
          <w:szCs w:val="28"/>
        </w:rPr>
      </w:pPr>
      <w:r w:rsidRPr="008A4F92">
        <w:rPr>
          <w:rStyle w:val="Info"/>
          <w:i w:val="0"/>
          <w:color w:val="000000"/>
          <w:sz w:val="28"/>
          <w:szCs w:val="28"/>
        </w:rPr>
        <w:t>Отклонение от профиля нагрузки для каждого бизнес-про</w:t>
      </w:r>
      <w:r w:rsidR="00F1384B">
        <w:rPr>
          <w:rStyle w:val="Info"/>
          <w:i w:val="0"/>
          <w:color w:val="000000"/>
          <w:sz w:val="28"/>
          <w:szCs w:val="28"/>
        </w:rPr>
        <w:t>ц</w:t>
      </w:r>
      <w:r w:rsidRPr="008A4F92">
        <w:rPr>
          <w:rStyle w:val="Info"/>
          <w:i w:val="0"/>
          <w:color w:val="000000"/>
          <w:sz w:val="28"/>
          <w:szCs w:val="28"/>
        </w:rPr>
        <w:t xml:space="preserve">есса не более </w:t>
      </w:r>
      <w:r w:rsidR="00092D73">
        <w:rPr>
          <w:rStyle w:val="Info"/>
          <w:i w:val="0"/>
          <w:color w:val="000000"/>
          <w:sz w:val="28"/>
          <w:szCs w:val="28"/>
        </w:rPr>
        <w:t>10</w:t>
      </w:r>
      <w:r w:rsidRPr="008A4F92">
        <w:rPr>
          <w:rStyle w:val="Info"/>
          <w:i w:val="0"/>
          <w:color w:val="000000"/>
          <w:sz w:val="28"/>
          <w:szCs w:val="28"/>
        </w:rPr>
        <w:t>%</w:t>
      </w:r>
      <w:r w:rsidR="002A0472">
        <w:rPr>
          <w:rStyle w:val="Info"/>
          <w:i w:val="0"/>
          <w:color w:val="000000"/>
          <w:sz w:val="28"/>
          <w:szCs w:val="28"/>
        </w:rPr>
        <w:t>;</w:t>
      </w:r>
    </w:p>
    <w:p w:rsidR="00D9020E" w:rsidRPr="008A4F92" w:rsidRDefault="00D9020E" w:rsidP="00BC2965">
      <w:pPr>
        <w:numPr>
          <w:ilvl w:val="0"/>
          <w:numId w:val="34"/>
        </w:numPr>
        <w:ind w:left="0" w:firstLine="851"/>
        <w:rPr>
          <w:rStyle w:val="Info"/>
          <w:i w:val="0"/>
          <w:color w:val="000000"/>
          <w:sz w:val="28"/>
          <w:szCs w:val="28"/>
        </w:rPr>
      </w:pPr>
      <w:r w:rsidRPr="008A4F92">
        <w:rPr>
          <w:rStyle w:val="Info"/>
          <w:i w:val="0"/>
          <w:color w:val="000000"/>
          <w:sz w:val="28"/>
          <w:szCs w:val="28"/>
        </w:rPr>
        <w:t>Выполнены все запланированные тесты</w:t>
      </w:r>
      <w:r w:rsidR="002A0472">
        <w:rPr>
          <w:rStyle w:val="Info"/>
          <w:i w:val="0"/>
          <w:color w:val="000000"/>
          <w:sz w:val="28"/>
          <w:szCs w:val="28"/>
        </w:rPr>
        <w:t>;</w:t>
      </w:r>
    </w:p>
    <w:p w:rsidR="00D9020E" w:rsidRDefault="00D9020E" w:rsidP="00BC2965">
      <w:pPr>
        <w:numPr>
          <w:ilvl w:val="0"/>
          <w:numId w:val="34"/>
        </w:numPr>
        <w:ind w:left="0" w:firstLine="851"/>
        <w:rPr>
          <w:rStyle w:val="Info"/>
          <w:i w:val="0"/>
          <w:color w:val="000000"/>
          <w:sz w:val="28"/>
          <w:szCs w:val="28"/>
        </w:rPr>
      </w:pPr>
      <w:r w:rsidRPr="008A4F92">
        <w:rPr>
          <w:rStyle w:val="Info"/>
          <w:i w:val="0"/>
          <w:color w:val="000000"/>
          <w:sz w:val="28"/>
          <w:szCs w:val="28"/>
        </w:rPr>
        <w:t>Определена максимальная производительность системы</w:t>
      </w:r>
      <w:r w:rsidR="002A0472">
        <w:rPr>
          <w:rStyle w:val="Info"/>
          <w:i w:val="0"/>
          <w:color w:val="000000"/>
          <w:sz w:val="28"/>
          <w:szCs w:val="28"/>
        </w:rPr>
        <w:t>;</w:t>
      </w:r>
    </w:p>
    <w:p w:rsidR="007C2BBF" w:rsidRPr="007C2BBF" w:rsidRDefault="007C2BBF" w:rsidP="00BC2965">
      <w:pPr>
        <w:numPr>
          <w:ilvl w:val="0"/>
          <w:numId w:val="34"/>
        </w:numPr>
        <w:ind w:left="0" w:firstLine="851"/>
        <w:rPr>
          <w:rStyle w:val="Info"/>
          <w:i w:val="0"/>
          <w:color w:val="000000"/>
          <w:sz w:val="28"/>
          <w:szCs w:val="28"/>
        </w:rPr>
      </w:pPr>
      <w:r w:rsidRPr="007C2BBF">
        <w:rPr>
          <w:rStyle w:val="Info"/>
          <w:i w:val="0"/>
          <w:color w:val="000000"/>
          <w:sz w:val="28"/>
          <w:szCs w:val="28"/>
        </w:rPr>
        <w:t>По окончании теста получены данные по производительности Системы и по использованию системных ресурсов.</w:t>
      </w:r>
    </w:p>
    <w:p w:rsidR="000C6667" w:rsidRPr="004976A6" w:rsidRDefault="00BC627B" w:rsidP="00BC2965">
      <w:pPr>
        <w:pStyle w:val="13"/>
        <w:numPr>
          <w:ilvl w:val="0"/>
          <w:numId w:val="27"/>
        </w:numPr>
        <w:tabs>
          <w:tab w:val="clear" w:pos="927"/>
        </w:tabs>
        <w:spacing w:before="0" w:after="0"/>
        <w:ind w:left="0" w:firstLine="851"/>
        <w:jc w:val="both"/>
      </w:pPr>
      <w:bookmarkStart w:id="117" w:name="_Toc85191820"/>
      <w:r w:rsidRPr="004976A6">
        <w:lastRenderedPageBreak/>
        <w:t>М</w:t>
      </w:r>
      <w:r w:rsidR="000C6667" w:rsidRPr="004976A6">
        <w:t>ониторинг</w:t>
      </w:r>
      <w:bookmarkEnd w:id="117"/>
    </w:p>
    <w:p w:rsidR="000C6667" w:rsidRPr="004976A6" w:rsidRDefault="000C6667" w:rsidP="00BC2965">
      <w:pPr>
        <w:pStyle w:val="22"/>
        <w:numPr>
          <w:ilvl w:val="1"/>
          <w:numId w:val="27"/>
        </w:numPr>
        <w:tabs>
          <w:tab w:val="clear" w:pos="927"/>
        </w:tabs>
        <w:spacing w:before="0" w:after="0"/>
        <w:ind w:left="0" w:firstLine="851"/>
        <w:jc w:val="both"/>
        <w:rPr>
          <w:sz w:val="28"/>
          <w:szCs w:val="28"/>
        </w:rPr>
      </w:pPr>
      <w:bookmarkStart w:id="118" w:name="_Toc286833680"/>
      <w:bookmarkStart w:id="119" w:name="_Toc286833681"/>
      <w:bookmarkStart w:id="120" w:name="_Toc286833685"/>
      <w:bookmarkStart w:id="121" w:name="_Toc286833686"/>
      <w:bookmarkStart w:id="122" w:name="_Toc286833687"/>
      <w:bookmarkStart w:id="123" w:name="_Toc286833689"/>
      <w:bookmarkStart w:id="124" w:name="_Toc286833697"/>
      <w:bookmarkStart w:id="125" w:name="_Toc286833698"/>
      <w:bookmarkStart w:id="126" w:name="_Toc85191821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 w:rsidRPr="004976A6">
        <w:rPr>
          <w:sz w:val="28"/>
          <w:szCs w:val="28"/>
        </w:rPr>
        <w:t>Описание средств мониторинга</w:t>
      </w:r>
      <w:bookmarkEnd w:id="126"/>
    </w:p>
    <w:p w:rsidR="004976A6" w:rsidRPr="004976A6" w:rsidRDefault="004976A6" w:rsidP="004976A6">
      <w:pPr>
        <w:ind w:firstLine="851"/>
        <w:rPr>
          <w:rStyle w:val="Info"/>
          <w:i w:val="0"/>
          <w:color w:val="auto"/>
          <w:sz w:val="28"/>
          <w:szCs w:val="28"/>
        </w:rPr>
      </w:pPr>
      <w:r w:rsidRPr="004976A6">
        <w:rPr>
          <w:rStyle w:val="Info"/>
          <w:i w:val="0"/>
          <w:color w:val="auto"/>
          <w:sz w:val="28"/>
          <w:szCs w:val="28"/>
        </w:rPr>
        <w:t xml:space="preserve">Времена отклика и интенсивности операций измеряются средствами 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LoadRunner</w:t>
      </w:r>
      <w:r w:rsidRPr="004976A6">
        <w:rPr>
          <w:rStyle w:val="Info"/>
          <w:i w:val="0"/>
          <w:color w:val="auto"/>
          <w:sz w:val="28"/>
          <w:szCs w:val="28"/>
        </w:rPr>
        <w:t xml:space="preserve">. </w:t>
      </w:r>
    </w:p>
    <w:p w:rsidR="004976A6" w:rsidRPr="004976A6" w:rsidRDefault="004976A6" w:rsidP="004976A6">
      <w:pPr>
        <w:ind w:firstLine="851"/>
        <w:rPr>
          <w:sz w:val="28"/>
          <w:szCs w:val="28"/>
        </w:rPr>
      </w:pPr>
      <w:r w:rsidRPr="004976A6">
        <w:rPr>
          <w:rStyle w:val="Info"/>
          <w:i w:val="0"/>
          <w:color w:val="auto"/>
          <w:sz w:val="28"/>
          <w:szCs w:val="28"/>
        </w:rPr>
        <w:t xml:space="preserve">Для мониторинга виртуального сервера приложения 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UXCrowd</w:t>
      </w:r>
      <w:r w:rsidRPr="004976A6">
        <w:rPr>
          <w:rStyle w:val="Info"/>
          <w:i w:val="0"/>
          <w:color w:val="auto"/>
          <w:sz w:val="28"/>
          <w:szCs w:val="28"/>
        </w:rPr>
        <w:t xml:space="preserve"> будут использоваться следующие приложения: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Prometheus</w:t>
      </w:r>
      <w:r w:rsidRPr="004976A6">
        <w:rPr>
          <w:rStyle w:val="Info"/>
          <w:i w:val="0"/>
          <w:color w:val="auto"/>
          <w:sz w:val="28"/>
          <w:szCs w:val="28"/>
        </w:rPr>
        <w:t>»,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InfluxDB</w:t>
      </w:r>
      <w:r w:rsidRPr="004976A6">
        <w:rPr>
          <w:rStyle w:val="Info"/>
          <w:i w:val="0"/>
          <w:color w:val="auto"/>
          <w:sz w:val="28"/>
          <w:szCs w:val="28"/>
        </w:rPr>
        <w:t>»,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Grafana</w:t>
      </w:r>
      <w:r w:rsidRPr="004976A6">
        <w:rPr>
          <w:rStyle w:val="Info"/>
          <w:i w:val="0"/>
          <w:color w:val="auto"/>
          <w:sz w:val="28"/>
          <w:szCs w:val="28"/>
        </w:rPr>
        <w:t>». Сервер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Prometheus</w:t>
      </w:r>
      <w:r w:rsidRPr="004976A6">
        <w:rPr>
          <w:rStyle w:val="Info"/>
          <w:i w:val="0"/>
          <w:color w:val="auto"/>
          <w:sz w:val="28"/>
          <w:szCs w:val="28"/>
        </w:rPr>
        <w:t>» считывает целевые объекты с интервалом, которые мы определили на сбор метрик в п. 11.2 и хранит их в базе временных рядов. Данные временного ряда мы будем хранить в  базе данных временных рядов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InfluxDB</w:t>
      </w:r>
      <w:r w:rsidRPr="004976A6">
        <w:rPr>
          <w:rStyle w:val="Info"/>
          <w:i w:val="0"/>
          <w:color w:val="auto"/>
          <w:sz w:val="28"/>
          <w:szCs w:val="28"/>
        </w:rPr>
        <w:t>».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Grafana</w:t>
      </w:r>
      <w:r w:rsidRPr="004976A6">
        <w:rPr>
          <w:rStyle w:val="Info"/>
          <w:i w:val="0"/>
          <w:color w:val="auto"/>
          <w:sz w:val="28"/>
          <w:szCs w:val="28"/>
        </w:rPr>
        <w:t>» используется для визуализации метрик, хранящихся в базе данных временных рядов «</w:t>
      </w:r>
      <w:r w:rsidRPr="004976A6">
        <w:rPr>
          <w:rStyle w:val="Info"/>
          <w:i w:val="0"/>
          <w:color w:val="auto"/>
          <w:sz w:val="28"/>
          <w:szCs w:val="28"/>
          <w:lang w:val="en-US"/>
        </w:rPr>
        <w:t>InfluxDB</w:t>
      </w:r>
      <w:r w:rsidRPr="004976A6">
        <w:rPr>
          <w:rStyle w:val="Info"/>
          <w:i w:val="0"/>
          <w:color w:val="auto"/>
          <w:sz w:val="28"/>
          <w:szCs w:val="28"/>
        </w:rPr>
        <w:t>».</w:t>
      </w:r>
    </w:p>
    <w:p w:rsidR="00E2548C" w:rsidRPr="004976A6" w:rsidRDefault="00F00F66" w:rsidP="00BC2965">
      <w:pPr>
        <w:pStyle w:val="22"/>
        <w:numPr>
          <w:ilvl w:val="1"/>
          <w:numId w:val="27"/>
        </w:numPr>
        <w:tabs>
          <w:tab w:val="clear" w:pos="927"/>
        </w:tabs>
        <w:spacing w:before="0" w:after="0"/>
        <w:ind w:left="0" w:firstLine="851"/>
        <w:jc w:val="both"/>
        <w:rPr>
          <w:sz w:val="28"/>
          <w:szCs w:val="28"/>
        </w:rPr>
      </w:pPr>
      <w:bookmarkStart w:id="127" w:name="_Toc286064886"/>
      <w:bookmarkStart w:id="128" w:name="_Toc286065916"/>
      <w:bookmarkStart w:id="129" w:name="_Toc286064890"/>
      <w:bookmarkStart w:id="130" w:name="_Toc286065920"/>
      <w:bookmarkStart w:id="131" w:name="_Toc286064891"/>
      <w:bookmarkStart w:id="132" w:name="_Toc286065921"/>
      <w:bookmarkStart w:id="133" w:name="_Toc286064893"/>
      <w:bookmarkStart w:id="134" w:name="_Toc286065923"/>
      <w:bookmarkStart w:id="135" w:name="_Toc286064894"/>
      <w:bookmarkStart w:id="136" w:name="_Toc286065924"/>
      <w:bookmarkStart w:id="137" w:name="_Toc286064896"/>
      <w:bookmarkStart w:id="138" w:name="_Toc286065926"/>
      <w:bookmarkStart w:id="139" w:name="_Toc85191822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4976A6">
        <w:rPr>
          <w:sz w:val="28"/>
          <w:szCs w:val="28"/>
        </w:rPr>
        <w:t xml:space="preserve">Описание </w:t>
      </w:r>
      <w:r w:rsidR="006E52E8" w:rsidRPr="004976A6">
        <w:rPr>
          <w:sz w:val="28"/>
          <w:szCs w:val="28"/>
        </w:rPr>
        <w:t>мониторинга ресурсов</w:t>
      </w:r>
      <w:bookmarkEnd w:id="139"/>
    </w:p>
    <w:p w:rsidR="004976A6" w:rsidRPr="004976A6" w:rsidRDefault="004976A6" w:rsidP="004976A6">
      <w:pPr>
        <w:ind w:firstLine="851"/>
        <w:rPr>
          <w:sz w:val="28"/>
          <w:szCs w:val="28"/>
          <w:highlight w:val="white"/>
        </w:rPr>
      </w:pPr>
      <w:bookmarkStart w:id="140" w:name="_Ref286063208"/>
      <w:bookmarkStart w:id="141" w:name="_Toc286331550"/>
      <w:bookmarkStart w:id="142" w:name="_Toc94531721"/>
      <w:bookmarkStart w:id="143" w:name="_Toc94599376"/>
      <w:r w:rsidRPr="004976A6">
        <w:rPr>
          <w:sz w:val="28"/>
          <w:szCs w:val="28"/>
          <w:highlight w:val="white"/>
        </w:rPr>
        <w:t>В процессе тестирования снимаются журналы использования аппаратных ресурсов системы, включающие в себя следующие параметры узлов тестового стенда и параметров операционной системы:</w:t>
      </w:r>
    </w:p>
    <w:p w:rsidR="004976A6" w:rsidRPr="004976A6" w:rsidRDefault="004976A6" w:rsidP="004976A6">
      <w:pPr>
        <w:keepNext/>
        <w:ind w:firstLine="851"/>
        <w:rPr>
          <w:b/>
          <w:sz w:val="28"/>
          <w:szCs w:val="28"/>
          <w:highlight w:val="white"/>
        </w:rPr>
      </w:pPr>
      <w:bookmarkStart w:id="144" w:name="_heading=h.111kx3o"/>
      <w:bookmarkEnd w:id="144"/>
      <w:r w:rsidRPr="004976A6">
        <w:rPr>
          <w:b/>
          <w:sz w:val="28"/>
          <w:szCs w:val="28"/>
          <w:highlight w:val="white"/>
        </w:rPr>
        <w:t>Общая загрузка CPU: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Time - время (ГГГГ-ММ-ДД ЧЧ:МИ:СС);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%usr – активность прикладных программ;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%sys – обслуживание системных вызовов;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%wio – время, затраченное на ожидание ввода/вывода;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%load - загрузка CPU. Вычисляется как (100 – %idle).</w:t>
      </w:r>
    </w:p>
    <w:p w:rsidR="004976A6" w:rsidRPr="004976A6" w:rsidRDefault="004976A6" w:rsidP="004976A6">
      <w:pPr>
        <w:keepNext/>
        <w:ind w:firstLine="851"/>
        <w:rPr>
          <w:b/>
          <w:sz w:val="28"/>
          <w:szCs w:val="28"/>
          <w:highlight w:val="white"/>
        </w:rPr>
      </w:pPr>
      <w:bookmarkStart w:id="145" w:name="_heading=h.3l18frh"/>
      <w:bookmarkEnd w:id="145"/>
      <w:r w:rsidRPr="004976A6">
        <w:rPr>
          <w:b/>
          <w:sz w:val="28"/>
          <w:szCs w:val="28"/>
          <w:highlight w:val="white"/>
        </w:rPr>
        <w:t>Загрузка CPU с разбиением по ядрам: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Time - время (ГГГГ-ММ-ДД ЧЧ:МИ:СС);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#cpu - ID ядра;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%usr – активность прикладных программ;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%sys - обслуживание системных вызовов;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%wio - время, затраченное на ожидание ввода/вывода;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%load - загрузка CPU. Вычисляется как (100 – %idle).</w:t>
      </w:r>
    </w:p>
    <w:p w:rsidR="004976A6" w:rsidRPr="004976A6" w:rsidRDefault="004976A6" w:rsidP="004976A6">
      <w:pPr>
        <w:keepNext/>
        <w:ind w:firstLine="851"/>
        <w:rPr>
          <w:sz w:val="28"/>
          <w:szCs w:val="28"/>
          <w:highlight w:val="white"/>
        </w:rPr>
      </w:pPr>
      <w:bookmarkStart w:id="146" w:name="_heading=h.4k668n3"/>
      <w:bookmarkStart w:id="147" w:name="_heading=h.d5dexvav8puc"/>
      <w:bookmarkStart w:id="148" w:name="_heading=h.op824cbz83ny"/>
      <w:bookmarkStart w:id="149" w:name="_heading=h.hop8o0vojkwo"/>
      <w:bookmarkEnd w:id="146"/>
      <w:bookmarkEnd w:id="147"/>
      <w:bookmarkEnd w:id="148"/>
      <w:bookmarkEnd w:id="149"/>
    </w:p>
    <w:p w:rsidR="004976A6" w:rsidRPr="004976A6" w:rsidRDefault="004976A6" w:rsidP="004976A6">
      <w:pPr>
        <w:keepNext/>
        <w:ind w:firstLine="851"/>
        <w:rPr>
          <w:b/>
          <w:sz w:val="28"/>
          <w:szCs w:val="28"/>
          <w:highlight w:val="white"/>
        </w:rPr>
      </w:pPr>
      <w:bookmarkStart w:id="150" w:name="_heading=h.2r2p5kutf4bu"/>
      <w:bookmarkEnd w:id="150"/>
      <w:r w:rsidRPr="004976A6">
        <w:rPr>
          <w:b/>
          <w:sz w:val="28"/>
          <w:szCs w:val="28"/>
          <w:highlight w:val="white"/>
        </w:rPr>
        <w:t>Количество контекстных переключений: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Time - время (ГГГГ-ММ-ДД ЧЧ:МИ:СС);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cswitch/s - количество переключений.</w:t>
      </w:r>
    </w:p>
    <w:p w:rsidR="004976A6" w:rsidRPr="004976A6" w:rsidRDefault="004976A6" w:rsidP="004976A6">
      <w:pPr>
        <w:keepNext/>
        <w:ind w:firstLine="851"/>
        <w:rPr>
          <w:b/>
          <w:sz w:val="28"/>
          <w:szCs w:val="28"/>
          <w:highlight w:val="white"/>
        </w:rPr>
      </w:pPr>
      <w:bookmarkStart w:id="151" w:name="_heading=h.2zbgiuw"/>
      <w:bookmarkEnd w:id="151"/>
      <w:r w:rsidRPr="004976A6">
        <w:rPr>
          <w:b/>
          <w:sz w:val="28"/>
          <w:szCs w:val="28"/>
          <w:highlight w:val="white"/>
        </w:rPr>
        <w:t>Базовые метрики дисков: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Time - время (ГГГГ-ММ-ДД ЧЧ:МИ:СС);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%busy - % времени работы диска (загрузка);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avque - дисковая очередь;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avwait - время ожидания в очереди, мс;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avserv - время непосредственной работы диска, мс;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iotime - avwait + avserv.</w:t>
      </w:r>
    </w:p>
    <w:p w:rsidR="004976A6" w:rsidRPr="004976A6" w:rsidRDefault="004976A6" w:rsidP="004976A6">
      <w:pPr>
        <w:keepNext/>
        <w:ind w:firstLine="851"/>
        <w:rPr>
          <w:b/>
          <w:sz w:val="28"/>
          <w:szCs w:val="28"/>
          <w:highlight w:val="white"/>
        </w:rPr>
      </w:pPr>
      <w:bookmarkStart w:id="152" w:name="_heading=h.1egqt2p"/>
      <w:bookmarkEnd w:id="152"/>
      <w:r w:rsidRPr="004976A6">
        <w:rPr>
          <w:b/>
          <w:sz w:val="28"/>
          <w:szCs w:val="28"/>
          <w:highlight w:val="white"/>
        </w:rPr>
        <w:t>Метрики пропускной способности дисков: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Time - время (ГГГГ-ММ-ДД ЧЧ:МИ:СС);</w:t>
      </w:r>
    </w:p>
    <w:p w:rsidR="004976A6" w:rsidRPr="004976A6" w:rsidRDefault="004976A6" w:rsidP="00BC2965">
      <w:pPr>
        <w:keepNext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device - ID диска (LUN);</w:t>
      </w:r>
    </w:p>
    <w:p w:rsidR="004976A6" w:rsidRPr="004976A6" w:rsidRDefault="004976A6" w:rsidP="00BC2965">
      <w:pPr>
        <w:keepNext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iops - количество операций чтения/записи;</w:t>
      </w:r>
    </w:p>
    <w:p w:rsidR="004976A6" w:rsidRPr="004976A6" w:rsidRDefault="004976A6" w:rsidP="00BC2965">
      <w:pPr>
        <w:keepNext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kb/s - объем считанных и записанных данных, KiB.</w:t>
      </w:r>
    </w:p>
    <w:p w:rsidR="004976A6" w:rsidRPr="004976A6" w:rsidRDefault="004976A6" w:rsidP="004976A6">
      <w:pPr>
        <w:keepNext/>
        <w:ind w:firstLine="851"/>
        <w:rPr>
          <w:b/>
          <w:sz w:val="28"/>
          <w:szCs w:val="28"/>
          <w:highlight w:val="white"/>
        </w:rPr>
      </w:pPr>
      <w:bookmarkStart w:id="153" w:name="_heading=h.2dlolyb"/>
      <w:bookmarkEnd w:id="153"/>
      <w:r w:rsidRPr="004976A6">
        <w:rPr>
          <w:b/>
          <w:sz w:val="28"/>
          <w:szCs w:val="28"/>
          <w:highlight w:val="white"/>
        </w:rPr>
        <w:t>Утилизация ОП: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Time - время (ГГГГ-ММ-ДД ЧЧ:МИ:СС);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UsedMem - используемая ОП, MiB;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FreeMem - свободная ОП, MiB;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UsedMem% - % утилизации ОП.</w:t>
      </w:r>
    </w:p>
    <w:p w:rsidR="004976A6" w:rsidRPr="004976A6" w:rsidRDefault="004976A6" w:rsidP="004976A6">
      <w:pPr>
        <w:keepLines/>
        <w:ind w:firstLine="851"/>
        <w:rPr>
          <w:sz w:val="28"/>
          <w:szCs w:val="28"/>
          <w:highlight w:val="white"/>
        </w:rPr>
      </w:pPr>
    </w:p>
    <w:p w:rsidR="004976A6" w:rsidRPr="004976A6" w:rsidRDefault="004976A6" w:rsidP="004976A6">
      <w:pPr>
        <w:keepNext/>
        <w:ind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Все показатели снимаются и анализируются за репрезентативные периоды выполнения тестов:</w:t>
      </w:r>
    </w:p>
    <w:p w:rsidR="004976A6" w:rsidRPr="004976A6" w:rsidRDefault="004976A6" w:rsidP="00BC2965">
      <w:pPr>
        <w:keepLines/>
        <w:numPr>
          <w:ilvl w:val="0"/>
          <w:numId w:val="37"/>
        </w:numPr>
        <w:ind w:left="0" w:firstLine="851"/>
        <w:rPr>
          <w:sz w:val="28"/>
          <w:szCs w:val="28"/>
          <w:highlight w:val="white"/>
        </w:rPr>
      </w:pPr>
      <w:r w:rsidRPr="004976A6">
        <w:rPr>
          <w:sz w:val="28"/>
          <w:szCs w:val="28"/>
          <w:highlight w:val="white"/>
        </w:rPr>
        <w:t>за периоды плановой нагрузки на систему (без учета периодов теста, на которых происходит выход на нагрузку);</w:t>
      </w:r>
    </w:p>
    <w:p w:rsidR="004976A6" w:rsidRPr="004976A6" w:rsidRDefault="004976A6" w:rsidP="004976A6">
      <w:pPr>
        <w:ind w:firstLine="851"/>
        <w:rPr>
          <w:sz w:val="28"/>
          <w:szCs w:val="28"/>
        </w:rPr>
      </w:pPr>
      <w:r w:rsidRPr="004976A6">
        <w:rPr>
          <w:sz w:val="28"/>
          <w:szCs w:val="28"/>
          <w:highlight w:val="white"/>
        </w:rPr>
        <w:t>за периоды насыщения системы и деградации производительности, если таковая будет иметь место.</w:t>
      </w:r>
    </w:p>
    <w:p w:rsidR="00CC04AD" w:rsidRPr="008A4F92" w:rsidRDefault="00CC04AD" w:rsidP="00BC2965">
      <w:pPr>
        <w:pStyle w:val="13"/>
        <w:numPr>
          <w:ilvl w:val="0"/>
          <w:numId w:val="13"/>
        </w:numPr>
        <w:tabs>
          <w:tab w:val="clear" w:pos="927"/>
        </w:tabs>
        <w:ind w:left="0" w:firstLine="851"/>
        <w:jc w:val="both"/>
      </w:pPr>
      <w:bookmarkStart w:id="154" w:name="_Toc85191823"/>
      <w:r w:rsidRPr="008A4F92">
        <w:lastRenderedPageBreak/>
        <w:t xml:space="preserve">Требования к </w:t>
      </w:r>
      <w:bookmarkEnd w:id="140"/>
      <w:bookmarkEnd w:id="141"/>
      <w:r w:rsidR="00E5277B" w:rsidRPr="008A4F92">
        <w:t>заказчику</w:t>
      </w:r>
      <w:bookmarkEnd w:id="154"/>
    </w:p>
    <w:p w:rsidR="00A563E1" w:rsidRPr="008A4F92" w:rsidRDefault="00A563E1" w:rsidP="008A4F92">
      <w:pPr>
        <w:ind w:firstLine="851"/>
        <w:rPr>
          <w:sz w:val="28"/>
          <w:szCs w:val="28"/>
        </w:rPr>
      </w:pPr>
      <w:r w:rsidRPr="008A4F92">
        <w:rPr>
          <w:sz w:val="28"/>
          <w:szCs w:val="28"/>
        </w:rPr>
        <w:t>В разделе приведены требования к обеспечению процесса нагрузочного тестирования со стороны зак</w:t>
      </w:r>
      <w:r w:rsidR="00647D0F">
        <w:rPr>
          <w:sz w:val="28"/>
          <w:szCs w:val="28"/>
        </w:rPr>
        <w:t>а</w:t>
      </w:r>
      <w:r w:rsidRPr="008A4F92">
        <w:rPr>
          <w:sz w:val="28"/>
          <w:szCs w:val="28"/>
        </w:rPr>
        <w:t>зчика.</w:t>
      </w:r>
    </w:p>
    <w:p w:rsidR="00A563E1" w:rsidRPr="008A4F92" w:rsidRDefault="00A563E1" w:rsidP="00BC2965">
      <w:pPr>
        <w:keepNext/>
        <w:numPr>
          <w:ilvl w:val="0"/>
          <w:numId w:val="35"/>
        </w:numPr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Своевременное обслуживание и ремонт тестового стенда.</w:t>
      </w:r>
    </w:p>
    <w:p w:rsidR="00A563E1" w:rsidRPr="008A4F92" w:rsidRDefault="00A563E1" w:rsidP="00BC2965">
      <w:pPr>
        <w:keepNext/>
        <w:numPr>
          <w:ilvl w:val="0"/>
          <w:numId w:val="35"/>
        </w:numPr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Актуальная документация по функционалу исследуемой системы по требованию Исполнителя.</w:t>
      </w:r>
    </w:p>
    <w:p w:rsidR="00A563E1" w:rsidRPr="008A4F92" w:rsidRDefault="00A563E1" w:rsidP="00BC2965">
      <w:pPr>
        <w:numPr>
          <w:ilvl w:val="0"/>
          <w:numId w:val="35"/>
        </w:numPr>
        <w:ind w:left="0" w:firstLine="851"/>
        <w:rPr>
          <w:sz w:val="28"/>
          <w:szCs w:val="28"/>
        </w:rPr>
      </w:pPr>
      <w:r w:rsidRPr="008A4F92">
        <w:rPr>
          <w:sz w:val="28"/>
          <w:szCs w:val="28"/>
        </w:rPr>
        <w:t>Не проводить обновления сайта и модулей.</w:t>
      </w:r>
    </w:p>
    <w:p w:rsidR="00A563E1" w:rsidRPr="008A4F92" w:rsidRDefault="00A563E1" w:rsidP="00BC2965">
      <w:pPr>
        <w:numPr>
          <w:ilvl w:val="0"/>
          <w:numId w:val="35"/>
        </w:numPr>
        <w:ind w:left="0" w:firstLine="851"/>
        <w:jc w:val="left"/>
        <w:rPr>
          <w:sz w:val="28"/>
          <w:szCs w:val="28"/>
        </w:rPr>
      </w:pPr>
      <w:r w:rsidRPr="008A4F92">
        <w:rPr>
          <w:sz w:val="28"/>
          <w:szCs w:val="28"/>
        </w:rPr>
        <w:t>Обеспечить доступ к тестовому контуру.</w:t>
      </w:r>
    </w:p>
    <w:p w:rsidR="00A563E1" w:rsidRPr="008A4F92" w:rsidRDefault="00A563E1" w:rsidP="00BC2965">
      <w:pPr>
        <w:numPr>
          <w:ilvl w:val="0"/>
          <w:numId w:val="35"/>
        </w:numPr>
        <w:ind w:left="0" w:firstLine="851"/>
        <w:jc w:val="left"/>
        <w:rPr>
          <w:sz w:val="28"/>
          <w:szCs w:val="28"/>
        </w:rPr>
      </w:pPr>
      <w:r w:rsidRPr="008A4F92">
        <w:rPr>
          <w:sz w:val="28"/>
          <w:szCs w:val="28"/>
          <w:highlight w:val="white"/>
        </w:rPr>
        <w:t>Своевременное оповещение Исполнителя при обновлениях исследуемой системы</w:t>
      </w:r>
      <w:r w:rsidRPr="008A4F92">
        <w:rPr>
          <w:sz w:val="28"/>
          <w:szCs w:val="28"/>
        </w:rPr>
        <w:t>.</w:t>
      </w:r>
    </w:p>
    <w:p w:rsidR="00A563E1" w:rsidRPr="008A4F92" w:rsidRDefault="00A563E1" w:rsidP="00BC2965">
      <w:pPr>
        <w:keepNext/>
        <w:numPr>
          <w:ilvl w:val="0"/>
          <w:numId w:val="35"/>
        </w:numPr>
        <w:ind w:left="0" w:firstLine="851"/>
        <w:rPr>
          <w:noProof w:val="0"/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Заказчик должен своевременно предоставлять доступ к тестовому стенду, расположенному на территории Заказчика на всё время проведения работ по нагрузочному тестированию.</w:t>
      </w:r>
    </w:p>
    <w:p w:rsidR="00A563E1" w:rsidRPr="008A4F92" w:rsidRDefault="00A563E1" w:rsidP="00BC2965">
      <w:pPr>
        <w:numPr>
          <w:ilvl w:val="0"/>
          <w:numId w:val="35"/>
        </w:numPr>
        <w:ind w:left="0" w:firstLine="851"/>
        <w:jc w:val="left"/>
        <w:rPr>
          <w:sz w:val="28"/>
          <w:szCs w:val="28"/>
        </w:rPr>
      </w:pPr>
      <w:r w:rsidRPr="008A4F92">
        <w:rPr>
          <w:sz w:val="28"/>
          <w:szCs w:val="28"/>
        </w:rPr>
        <w:t>Своевременное наполнение БД.</w:t>
      </w:r>
    </w:p>
    <w:p w:rsidR="00A563E1" w:rsidRPr="008A4F92" w:rsidRDefault="00A563E1" w:rsidP="008A4F92">
      <w:pPr>
        <w:spacing w:before="240" w:after="60"/>
        <w:ind w:firstLine="851"/>
        <w:jc w:val="left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Во время тестов не допускаются (без согласования):</w:t>
      </w:r>
    </w:p>
    <w:p w:rsidR="00A563E1" w:rsidRPr="008A4F92" w:rsidRDefault="00A563E1" w:rsidP="00BC2965">
      <w:pPr>
        <w:numPr>
          <w:ilvl w:val="1"/>
          <w:numId w:val="36"/>
        </w:numPr>
        <w:spacing w:after="60"/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Изменения в тестовых скриптах;</w:t>
      </w:r>
    </w:p>
    <w:p w:rsidR="00A563E1" w:rsidRPr="008A4F92" w:rsidRDefault="00A563E1" w:rsidP="00BC2965">
      <w:pPr>
        <w:numPr>
          <w:ilvl w:val="1"/>
          <w:numId w:val="36"/>
        </w:numPr>
        <w:spacing w:after="60"/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Изменения логики СУБД;</w:t>
      </w:r>
    </w:p>
    <w:p w:rsidR="00A563E1" w:rsidRPr="008A4F92" w:rsidRDefault="00A563E1" w:rsidP="00BC2965">
      <w:pPr>
        <w:numPr>
          <w:ilvl w:val="1"/>
          <w:numId w:val="36"/>
        </w:numPr>
        <w:spacing w:after="60"/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Оптимизация СУБД;</w:t>
      </w:r>
    </w:p>
    <w:p w:rsidR="00A563E1" w:rsidRPr="008A4F92" w:rsidRDefault="00A563E1" w:rsidP="00BC2965">
      <w:pPr>
        <w:numPr>
          <w:ilvl w:val="1"/>
          <w:numId w:val="36"/>
        </w:numPr>
        <w:spacing w:after="60"/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Оптимизация дисковой подсистемы, влияющая только на те данные, которые используются в тестах;</w:t>
      </w:r>
    </w:p>
    <w:p w:rsidR="00A563E1" w:rsidRPr="008A4F92" w:rsidRDefault="00A563E1" w:rsidP="00BC2965">
      <w:pPr>
        <w:numPr>
          <w:ilvl w:val="1"/>
          <w:numId w:val="36"/>
        </w:numPr>
        <w:spacing w:after="60"/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Настройки системного ПО, за исключением настроек, зависящих от платформы;</w:t>
      </w:r>
    </w:p>
    <w:p w:rsidR="00A563E1" w:rsidRPr="008A4F92" w:rsidRDefault="00A563E1" w:rsidP="00BC2965">
      <w:pPr>
        <w:numPr>
          <w:ilvl w:val="1"/>
          <w:numId w:val="36"/>
        </w:numPr>
        <w:spacing w:after="60"/>
        <w:ind w:left="0" w:firstLine="851"/>
        <w:rPr>
          <w:sz w:val="28"/>
          <w:szCs w:val="28"/>
          <w:highlight w:val="white"/>
        </w:rPr>
      </w:pPr>
      <w:r w:rsidRPr="008A4F92">
        <w:rPr>
          <w:sz w:val="28"/>
          <w:szCs w:val="28"/>
          <w:highlight w:val="white"/>
        </w:rPr>
        <w:t>Смена версии PostgreSQL (включая патчи), за исключением патчей для специфичных проблем.</w:t>
      </w:r>
    </w:p>
    <w:p w:rsidR="00CC04AD" w:rsidRPr="00D65025" w:rsidRDefault="00CC04AD" w:rsidP="00CC04AD">
      <w:pPr>
        <w:ind w:firstLine="0"/>
        <w:jc w:val="left"/>
      </w:pPr>
    </w:p>
    <w:p w:rsidR="00CC04AD" w:rsidRPr="00092D73" w:rsidRDefault="00E7586A" w:rsidP="00BC2965">
      <w:pPr>
        <w:pStyle w:val="13"/>
        <w:numPr>
          <w:ilvl w:val="0"/>
          <w:numId w:val="13"/>
        </w:numPr>
        <w:tabs>
          <w:tab w:val="clear" w:pos="432"/>
          <w:tab w:val="clear" w:pos="927"/>
          <w:tab w:val="num" w:pos="0"/>
        </w:tabs>
        <w:ind w:left="0" w:firstLine="851"/>
        <w:jc w:val="both"/>
      </w:pPr>
      <w:bookmarkStart w:id="155" w:name="_Toc286331551"/>
      <w:bookmarkStart w:id="156" w:name="_Toc85191824"/>
      <w:r w:rsidRPr="00092D73">
        <w:lastRenderedPageBreak/>
        <w:t>Материалы</w:t>
      </w:r>
      <w:r w:rsidR="00CC04AD" w:rsidRPr="00092D73">
        <w:t>, подлежащие сдаче</w:t>
      </w:r>
      <w:bookmarkEnd w:id="142"/>
      <w:bookmarkEnd w:id="143"/>
      <w:bookmarkEnd w:id="155"/>
      <w:bookmarkEnd w:id="156"/>
    </w:p>
    <w:p w:rsidR="00CC04AD" w:rsidRPr="000E0669" w:rsidRDefault="00CC04AD" w:rsidP="00092D73">
      <w:pPr>
        <w:tabs>
          <w:tab w:val="num" w:pos="0"/>
        </w:tabs>
        <w:ind w:firstLine="851"/>
        <w:rPr>
          <w:rStyle w:val="Info"/>
          <w:i w:val="0"/>
          <w:color w:val="auto"/>
          <w:sz w:val="28"/>
          <w:szCs w:val="28"/>
        </w:rPr>
      </w:pPr>
      <w:r w:rsidRPr="000E0669">
        <w:rPr>
          <w:rStyle w:val="Info"/>
          <w:i w:val="0"/>
          <w:color w:val="auto"/>
          <w:sz w:val="28"/>
          <w:szCs w:val="28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Pr="00092D73" w:rsidRDefault="00CC04AD" w:rsidP="00092D73">
      <w:pPr>
        <w:tabs>
          <w:tab w:val="num" w:pos="0"/>
        </w:tabs>
        <w:spacing w:line="240" w:lineRule="auto"/>
        <w:ind w:firstLine="851"/>
        <w:rPr>
          <w:sz w:val="28"/>
          <w:szCs w:val="28"/>
        </w:rPr>
      </w:pPr>
      <w:r w:rsidRPr="00092D73">
        <w:rPr>
          <w:sz w:val="28"/>
          <w:szCs w:val="28"/>
        </w:rPr>
        <w:t>Таблица 1</w:t>
      </w:r>
      <w:r w:rsidR="00837FD4">
        <w:rPr>
          <w:sz w:val="28"/>
          <w:szCs w:val="28"/>
        </w:rPr>
        <w:t>3</w:t>
      </w:r>
      <w:r w:rsidRPr="00092D73">
        <w:rPr>
          <w:sz w:val="28"/>
          <w:szCs w:val="28"/>
        </w:rPr>
        <w:t>.1 Документы, подлежащие сдаче</w:t>
      </w:r>
    </w:p>
    <w:p w:rsidR="00CC04AD" w:rsidRPr="00092D73" w:rsidRDefault="00CC04AD" w:rsidP="00092D73">
      <w:pPr>
        <w:tabs>
          <w:tab w:val="num" w:pos="0"/>
        </w:tabs>
        <w:spacing w:line="240" w:lineRule="auto"/>
        <w:ind w:firstLine="851"/>
        <w:rPr>
          <w:sz w:val="28"/>
          <w:szCs w:val="28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092D73" w:rsidTr="008E2C53">
        <w:trPr>
          <w:cantSplit/>
        </w:trPr>
        <w:tc>
          <w:tcPr>
            <w:tcW w:w="2165" w:type="dxa"/>
          </w:tcPr>
          <w:p w:rsidR="00CC04AD" w:rsidRPr="00092D73" w:rsidRDefault="00CC04AD" w:rsidP="00092D73">
            <w:pPr>
              <w:tabs>
                <w:tab w:val="num" w:pos="0"/>
              </w:tabs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092D73">
              <w:rPr>
                <w:b/>
                <w:sz w:val="28"/>
                <w:szCs w:val="28"/>
              </w:rPr>
              <w:t>Документ</w:t>
            </w:r>
          </w:p>
        </w:tc>
        <w:tc>
          <w:tcPr>
            <w:tcW w:w="1984" w:type="dxa"/>
          </w:tcPr>
          <w:p w:rsidR="00CC04AD" w:rsidRPr="00092D73" w:rsidRDefault="00CC04AD" w:rsidP="00092D73">
            <w:pPr>
              <w:tabs>
                <w:tab w:val="num" w:pos="0"/>
              </w:tabs>
              <w:spacing w:line="240" w:lineRule="auto"/>
              <w:ind w:firstLine="28"/>
              <w:rPr>
                <w:b/>
                <w:sz w:val="28"/>
                <w:szCs w:val="28"/>
              </w:rPr>
            </w:pPr>
            <w:r w:rsidRPr="00092D73">
              <w:rPr>
                <w:b/>
                <w:sz w:val="28"/>
                <w:szCs w:val="28"/>
              </w:rPr>
              <w:t>Дата готовности</w:t>
            </w:r>
          </w:p>
        </w:tc>
        <w:tc>
          <w:tcPr>
            <w:tcW w:w="5210" w:type="dxa"/>
          </w:tcPr>
          <w:p w:rsidR="00CC04AD" w:rsidRPr="00092D73" w:rsidRDefault="00CC04AD" w:rsidP="00092D73">
            <w:pPr>
              <w:tabs>
                <w:tab w:val="num" w:pos="0"/>
              </w:tabs>
              <w:spacing w:line="240" w:lineRule="auto"/>
              <w:ind w:firstLine="32"/>
              <w:rPr>
                <w:b/>
                <w:sz w:val="28"/>
                <w:szCs w:val="28"/>
              </w:rPr>
            </w:pPr>
            <w:r w:rsidRPr="00092D73">
              <w:rPr>
                <w:b/>
                <w:sz w:val="28"/>
                <w:szCs w:val="28"/>
              </w:rPr>
              <w:t>Подготавливается в результате деятельности</w:t>
            </w:r>
          </w:p>
        </w:tc>
      </w:tr>
      <w:tr w:rsidR="000E0669" w:rsidRPr="00092D73" w:rsidTr="008E2C53">
        <w:trPr>
          <w:cantSplit/>
        </w:trPr>
        <w:tc>
          <w:tcPr>
            <w:tcW w:w="2165" w:type="dxa"/>
          </w:tcPr>
          <w:p w:rsidR="000E0669" w:rsidRPr="00CF0518" w:rsidRDefault="000E0669" w:rsidP="000E0669">
            <w:pPr>
              <w:tabs>
                <w:tab w:val="num" w:pos="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CF0518">
              <w:rPr>
                <w:sz w:val="28"/>
                <w:szCs w:val="28"/>
              </w:rPr>
              <w:t>Методика тестирования</w:t>
            </w:r>
          </w:p>
        </w:tc>
        <w:tc>
          <w:tcPr>
            <w:tcW w:w="1984" w:type="dxa"/>
          </w:tcPr>
          <w:p w:rsidR="000E0669" w:rsidRPr="00CF0518" w:rsidRDefault="000E0669" w:rsidP="00CF0518">
            <w:pPr>
              <w:ind w:firstLine="0"/>
            </w:pPr>
            <w:r w:rsidRPr="00CF0518">
              <w:rPr>
                <w:sz w:val="28"/>
                <w:szCs w:val="28"/>
              </w:rPr>
              <w:t>1</w:t>
            </w:r>
            <w:r w:rsidR="00CF0518" w:rsidRPr="00CF0518">
              <w:rPr>
                <w:sz w:val="28"/>
                <w:szCs w:val="28"/>
              </w:rPr>
              <w:t>5</w:t>
            </w:r>
            <w:r w:rsidRPr="00CF0518">
              <w:rPr>
                <w:sz w:val="28"/>
                <w:szCs w:val="28"/>
              </w:rPr>
              <w:t>.1</w:t>
            </w:r>
            <w:r w:rsidR="00CF0518" w:rsidRPr="00CF0518">
              <w:rPr>
                <w:sz w:val="28"/>
                <w:szCs w:val="28"/>
              </w:rPr>
              <w:t>0</w:t>
            </w:r>
            <w:r w:rsidRPr="00CF0518">
              <w:rPr>
                <w:sz w:val="28"/>
                <w:szCs w:val="28"/>
              </w:rPr>
              <w:t>.2021</w:t>
            </w:r>
          </w:p>
        </w:tc>
        <w:tc>
          <w:tcPr>
            <w:tcW w:w="5210" w:type="dxa"/>
          </w:tcPr>
          <w:p w:rsidR="000E0669" w:rsidRPr="000E0669" w:rsidRDefault="000E0669" w:rsidP="000E0669">
            <w:pPr>
              <w:tabs>
                <w:tab w:val="num" w:pos="0"/>
              </w:tabs>
              <w:spacing w:line="240" w:lineRule="auto"/>
              <w:ind w:firstLine="32"/>
              <w:rPr>
                <w:sz w:val="28"/>
                <w:szCs w:val="28"/>
              </w:rPr>
            </w:pPr>
            <w:r w:rsidRPr="000E0669">
              <w:rPr>
                <w:sz w:val="28"/>
                <w:szCs w:val="28"/>
              </w:rPr>
              <w:t>Планирование нагрузочного тестирования</w:t>
            </w:r>
          </w:p>
        </w:tc>
      </w:tr>
      <w:tr w:rsidR="000E0669" w:rsidRPr="00092D73" w:rsidTr="008E2C53">
        <w:trPr>
          <w:cantSplit/>
        </w:trPr>
        <w:tc>
          <w:tcPr>
            <w:tcW w:w="2165" w:type="dxa"/>
          </w:tcPr>
          <w:p w:rsidR="000E0669" w:rsidRPr="00CF0518" w:rsidRDefault="000E0669" w:rsidP="000E0669">
            <w:pPr>
              <w:tabs>
                <w:tab w:val="num" w:pos="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CF0518">
              <w:rPr>
                <w:sz w:val="28"/>
                <w:szCs w:val="28"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0E0669" w:rsidRPr="00CF0518" w:rsidRDefault="00CF0518" w:rsidP="00CF0518">
            <w:pPr>
              <w:ind w:firstLine="0"/>
            </w:pPr>
            <w:r w:rsidRPr="00CF0518">
              <w:rPr>
                <w:sz w:val="28"/>
                <w:szCs w:val="28"/>
              </w:rPr>
              <w:t>25</w:t>
            </w:r>
            <w:r w:rsidR="000E0669" w:rsidRPr="00CF0518">
              <w:rPr>
                <w:sz w:val="28"/>
                <w:szCs w:val="28"/>
              </w:rPr>
              <w:t>.1</w:t>
            </w:r>
            <w:r w:rsidRPr="00CF0518">
              <w:rPr>
                <w:sz w:val="28"/>
                <w:szCs w:val="28"/>
              </w:rPr>
              <w:t>0</w:t>
            </w:r>
            <w:r w:rsidR="000E0669" w:rsidRPr="00CF0518">
              <w:rPr>
                <w:sz w:val="28"/>
                <w:szCs w:val="28"/>
              </w:rPr>
              <w:t>.2021</w:t>
            </w:r>
          </w:p>
        </w:tc>
        <w:tc>
          <w:tcPr>
            <w:tcW w:w="5210" w:type="dxa"/>
          </w:tcPr>
          <w:p w:rsidR="000E0669" w:rsidRPr="000E0669" w:rsidRDefault="000E0669" w:rsidP="000E0669">
            <w:pPr>
              <w:tabs>
                <w:tab w:val="num" w:pos="0"/>
              </w:tabs>
              <w:spacing w:line="240" w:lineRule="auto"/>
              <w:ind w:firstLine="32"/>
              <w:rPr>
                <w:sz w:val="28"/>
                <w:szCs w:val="28"/>
              </w:rPr>
            </w:pPr>
            <w:r w:rsidRPr="000E0669">
              <w:rPr>
                <w:sz w:val="28"/>
                <w:szCs w:val="28"/>
              </w:rPr>
              <w:t>Проведение нагрузочного тестирования</w:t>
            </w:r>
          </w:p>
        </w:tc>
      </w:tr>
      <w:tr w:rsidR="00E7586A" w:rsidRPr="00092D73" w:rsidTr="008E2C53">
        <w:trPr>
          <w:cantSplit/>
        </w:trPr>
        <w:tc>
          <w:tcPr>
            <w:tcW w:w="2165" w:type="dxa"/>
          </w:tcPr>
          <w:p w:rsidR="00E7586A" w:rsidRPr="00CF0518" w:rsidRDefault="00E7586A" w:rsidP="00092D73">
            <w:pPr>
              <w:tabs>
                <w:tab w:val="num" w:pos="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CF0518">
              <w:rPr>
                <w:sz w:val="28"/>
                <w:szCs w:val="28"/>
              </w:rPr>
              <w:t>Средсва нагрузочного тестирваония</w:t>
            </w:r>
          </w:p>
        </w:tc>
        <w:tc>
          <w:tcPr>
            <w:tcW w:w="1984" w:type="dxa"/>
          </w:tcPr>
          <w:p w:rsidR="00E7586A" w:rsidRPr="00CF0518" w:rsidRDefault="00CF0518" w:rsidP="00CF0518">
            <w:pPr>
              <w:tabs>
                <w:tab w:val="num" w:pos="0"/>
              </w:tabs>
              <w:spacing w:line="240" w:lineRule="auto"/>
              <w:ind w:firstLine="28"/>
              <w:rPr>
                <w:sz w:val="28"/>
                <w:szCs w:val="28"/>
              </w:rPr>
            </w:pPr>
            <w:r w:rsidRPr="00CF0518">
              <w:rPr>
                <w:sz w:val="28"/>
                <w:szCs w:val="28"/>
              </w:rPr>
              <w:t>25</w:t>
            </w:r>
            <w:r w:rsidR="000E0669" w:rsidRPr="00CF0518">
              <w:rPr>
                <w:sz w:val="28"/>
                <w:szCs w:val="28"/>
              </w:rPr>
              <w:t>.1</w:t>
            </w:r>
            <w:r w:rsidRPr="00CF0518">
              <w:rPr>
                <w:sz w:val="28"/>
                <w:szCs w:val="28"/>
              </w:rPr>
              <w:t>0</w:t>
            </w:r>
            <w:r w:rsidR="000E0669" w:rsidRPr="00CF0518">
              <w:rPr>
                <w:sz w:val="28"/>
                <w:szCs w:val="28"/>
              </w:rPr>
              <w:t>.2021</w:t>
            </w:r>
          </w:p>
        </w:tc>
        <w:tc>
          <w:tcPr>
            <w:tcW w:w="5210" w:type="dxa"/>
          </w:tcPr>
          <w:p w:rsidR="00E7586A" w:rsidRPr="000E0669" w:rsidRDefault="00E7586A" w:rsidP="00092D73">
            <w:pPr>
              <w:tabs>
                <w:tab w:val="num" w:pos="0"/>
              </w:tabs>
              <w:spacing w:line="240" w:lineRule="auto"/>
              <w:ind w:firstLine="32"/>
              <w:rPr>
                <w:sz w:val="28"/>
                <w:szCs w:val="28"/>
              </w:rPr>
            </w:pPr>
            <w:r w:rsidRPr="000E0669">
              <w:rPr>
                <w:sz w:val="28"/>
                <w:szCs w:val="28"/>
              </w:rPr>
              <w:t>Подготовка стенда и средств НТ</w:t>
            </w:r>
          </w:p>
        </w:tc>
      </w:tr>
    </w:tbl>
    <w:p w:rsidR="00176952" w:rsidRDefault="00176952" w:rsidP="00CC04AD">
      <w:pPr>
        <w:spacing w:line="240" w:lineRule="auto"/>
        <w:ind w:firstLine="0"/>
      </w:pPr>
    </w:p>
    <w:p w:rsidR="00CF0518" w:rsidRPr="00837FD4" w:rsidRDefault="00901148" w:rsidP="00837FD4">
      <w:pPr>
        <w:pStyle w:val="13"/>
        <w:tabs>
          <w:tab w:val="clear" w:pos="432"/>
        </w:tabs>
        <w:ind w:left="0" w:firstLine="851"/>
        <w:jc w:val="both"/>
      </w:pPr>
      <w:bookmarkStart w:id="157" w:name="_Toc85191825"/>
      <w:r w:rsidRPr="00837FD4">
        <w:lastRenderedPageBreak/>
        <w:t>КОНТАКТЫ</w:t>
      </w:r>
      <w:bookmarkEnd w:id="157"/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37"/>
        <w:gridCol w:w="2124"/>
        <w:gridCol w:w="2835"/>
        <w:gridCol w:w="2330"/>
      </w:tblGrid>
      <w:tr w:rsidR="00CF0518" w:rsidRPr="002F6699" w:rsidTr="00901148">
        <w:trPr>
          <w:tblHeader/>
        </w:trPr>
        <w:tc>
          <w:tcPr>
            <w:tcW w:w="1174" w:type="pct"/>
            <w:shd w:val="clear" w:color="auto" w:fill="D9D9D9"/>
            <w:vAlign w:val="center"/>
          </w:tcPr>
          <w:p w:rsidR="00CF0518" w:rsidRPr="002F6699" w:rsidRDefault="00CF0518" w:rsidP="00914FFF">
            <w:pPr>
              <w:ind w:firstLine="0"/>
              <w:jc w:val="center"/>
              <w:rPr>
                <w:b/>
                <w:bCs/>
              </w:rPr>
            </w:pPr>
            <w:r>
              <w:br w:type="page"/>
            </w:r>
            <w:r w:rsidRPr="002F6699">
              <w:rPr>
                <w:b/>
                <w:bCs/>
              </w:rPr>
              <w:t>Ф.И.О.</w:t>
            </w:r>
          </w:p>
        </w:tc>
        <w:tc>
          <w:tcPr>
            <w:tcW w:w="1115" w:type="pct"/>
            <w:shd w:val="clear" w:color="auto" w:fill="D9D9D9"/>
            <w:vAlign w:val="center"/>
          </w:tcPr>
          <w:p w:rsidR="00CF0518" w:rsidRPr="002F6699" w:rsidRDefault="00CF0518" w:rsidP="00914FF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1488" w:type="pct"/>
            <w:shd w:val="clear" w:color="auto" w:fill="D9D9D9"/>
            <w:vAlign w:val="center"/>
          </w:tcPr>
          <w:p w:rsidR="00CF0518" w:rsidRPr="002F6699" w:rsidRDefault="00CF0518" w:rsidP="00CF051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Электронная почта</w:t>
            </w:r>
          </w:p>
        </w:tc>
        <w:tc>
          <w:tcPr>
            <w:tcW w:w="1223" w:type="pct"/>
            <w:shd w:val="clear" w:color="auto" w:fill="D9D9D9"/>
            <w:vAlign w:val="center"/>
          </w:tcPr>
          <w:p w:rsidR="00CF0518" w:rsidRPr="002F6699" w:rsidRDefault="00CF0518" w:rsidP="00CF051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Контактный номер</w:t>
            </w:r>
          </w:p>
        </w:tc>
      </w:tr>
      <w:tr w:rsidR="00CF0518" w:rsidRPr="007A4FFD" w:rsidTr="009011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74" w:type="pct"/>
          </w:tcPr>
          <w:p w:rsidR="00CF0518" w:rsidRPr="00221BC0" w:rsidRDefault="00CF0518" w:rsidP="00914FFF">
            <w:pPr>
              <w:ind w:firstLine="0"/>
            </w:pPr>
            <w:r>
              <w:t>Маннанов И.И.</w:t>
            </w:r>
          </w:p>
        </w:tc>
        <w:tc>
          <w:tcPr>
            <w:tcW w:w="1115" w:type="pct"/>
          </w:tcPr>
          <w:p w:rsidR="00CF0518" w:rsidRPr="00221BC0" w:rsidRDefault="00CF0518" w:rsidP="008162ED">
            <w:pPr>
              <w:ind w:firstLine="0"/>
            </w:pPr>
            <w:r>
              <w:t>Стажер НТ</w:t>
            </w:r>
          </w:p>
        </w:tc>
        <w:tc>
          <w:tcPr>
            <w:tcW w:w="1488" w:type="pct"/>
          </w:tcPr>
          <w:p w:rsidR="00CF0518" w:rsidRPr="00CF0518" w:rsidRDefault="00CF0518" w:rsidP="00CF0518">
            <w:pPr>
              <w:ind w:firstLine="0"/>
              <w:jc w:val="center"/>
              <w:rPr>
                <w:lang w:val="en-US"/>
              </w:rPr>
            </w:pPr>
            <w:r w:rsidRPr="00CF0518">
              <w:rPr>
                <w:lang w:val="en-US"/>
              </w:rPr>
              <w:t>iimannanov@mail.ru</w:t>
            </w:r>
          </w:p>
        </w:tc>
        <w:tc>
          <w:tcPr>
            <w:tcW w:w="1223" w:type="pct"/>
          </w:tcPr>
          <w:p w:rsidR="00CF0518" w:rsidRPr="00CF0518" w:rsidRDefault="00CF0518" w:rsidP="00CF0518">
            <w:pPr>
              <w:ind w:firstLine="0"/>
              <w:jc w:val="center"/>
              <w:rPr>
                <w:lang w:val="en-US"/>
              </w:rPr>
            </w:pPr>
            <w:r w:rsidRPr="00CF0518">
              <w:rPr>
                <w:lang w:val="en-US"/>
              </w:rPr>
              <w:t>89120224476</w:t>
            </w:r>
          </w:p>
        </w:tc>
      </w:tr>
      <w:tr w:rsidR="00CF0518" w:rsidRPr="007A4FFD" w:rsidTr="009011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74" w:type="pct"/>
          </w:tcPr>
          <w:p w:rsidR="00CF0518" w:rsidRPr="00901148" w:rsidRDefault="00901148" w:rsidP="00901148">
            <w:pPr>
              <w:ind w:firstLine="0"/>
            </w:pPr>
            <w:r>
              <w:t>Жданов А.А.</w:t>
            </w:r>
          </w:p>
        </w:tc>
        <w:tc>
          <w:tcPr>
            <w:tcW w:w="1115" w:type="pct"/>
          </w:tcPr>
          <w:p w:rsidR="00CF0518" w:rsidRDefault="00CF0518" w:rsidP="008162ED">
            <w:pPr>
              <w:ind w:firstLine="0"/>
            </w:pPr>
            <w:r w:rsidRPr="00D70F61">
              <w:t>Стажер НТ</w:t>
            </w:r>
          </w:p>
        </w:tc>
        <w:tc>
          <w:tcPr>
            <w:tcW w:w="1488" w:type="pct"/>
          </w:tcPr>
          <w:p w:rsidR="00CF0518" w:rsidRPr="00901148" w:rsidRDefault="00E00B0F" w:rsidP="00CF0518">
            <w:pPr>
              <w:ind w:firstLine="0"/>
              <w:jc w:val="center"/>
              <w:rPr>
                <w:lang w:val="en-US"/>
              </w:rPr>
            </w:pPr>
            <w:hyperlink r:id="rId14" w:history="1">
              <w:r w:rsidR="00901148" w:rsidRPr="008A2BCA">
                <w:rPr>
                  <w:rStyle w:val="aff9"/>
                  <w:lang w:val="en-US"/>
                </w:rPr>
                <w:t>dark.zhdanov@gmail.com</w:t>
              </w:r>
            </w:hyperlink>
          </w:p>
        </w:tc>
        <w:tc>
          <w:tcPr>
            <w:tcW w:w="1223" w:type="pct"/>
          </w:tcPr>
          <w:p w:rsidR="00CF0518" w:rsidRPr="00901148" w:rsidRDefault="00901148" w:rsidP="00CF05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89991888467</w:t>
            </w:r>
          </w:p>
        </w:tc>
      </w:tr>
      <w:tr w:rsidR="00CF0518" w:rsidRPr="007A4FFD" w:rsidTr="009011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74" w:type="pct"/>
          </w:tcPr>
          <w:p w:rsidR="00CF0518" w:rsidRPr="00901148" w:rsidRDefault="00901148" w:rsidP="00CF0518">
            <w:pPr>
              <w:ind w:firstLine="0"/>
            </w:pPr>
            <w:r>
              <w:t>Ильиных К.В</w:t>
            </w:r>
          </w:p>
        </w:tc>
        <w:tc>
          <w:tcPr>
            <w:tcW w:w="1115" w:type="pct"/>
          </w:tcPr>
          <w:p w:rsidR="00CF0518" w:rsidRDefault="00CF0518" w:rsidP="008162ED">
            <w:pPr>
              <w:ind w:firstLine="0"/>
            </w:pPr>
            <w:r w:rsidRPr="00D70F61">
              <w:t>Стажер НТ</w:t>
            </w:r>
          </w:p>
        </w:tc>
        <w:tc>
          <w:tcPr>
            <w:tcW w:w="1488" w:type="pct"/>
          </w:tcPr>
          <w:p w:rsidR="00CF0518" w:rsidRPr="00901148" w:rsidRDefault="00901148" w:rsidP="00CF05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ooodo@mail.ru</w:t>
            </w:r>
          </w:p>
        </w:tc>
        <w:tc>
          <w:tcPr>
            <w:tcW w:w="1223" w:type="pct"/>
          </w:tcPr>
          <w:p w:rsidR="00CF0518" w:rsidRPr="00901148" w:rsidRDefault="00901148" w:rsidP="00CF0518">
            <w:pPr>
              <w:ind w:firstLine="0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9501738785</w:t>
            </w:r>
          </w:p>
        </w:tc>
      </w:tr>
      <w:tr w:rsidR="00CF0518" w:rsidRPr="007A4FFD" w:rsidTr="009011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74" w:type="pct"/>
          </w:tcPr>
          <w:p w:rsidR="00CF0518" w:rsidRPr="00901148" w:rsidRDefault="00901148" w:rsidP="00CF0518">
            <w:pPr>
              <w:ind w:firstLine="0"/>
            </w:pPr>
            <w:r>
              <w:t>Батальцев Д.В.</w:t>
            </w:r>
          </w:p>
        </w:tc>
        <w:tc>
          <w:tcPr>
            <w:tcW w:w="1115" w:type="pct"/>
          </w:tcPr>
          <w:p w:rsidR="00CF0518" w:rsidRDefault="00CF0518" w:rsidP="008162ED">
            <w:pPr>
              <w:ind w:firstLine="0"/>
            </w:pPr>
            <w:r w:rsidRPr="00D70F61">
              <w:t>Стажер НТ</w:t>
            </w:r>
          </w:p>
        </w:tc>
        <w:tc>
          <w:tcPr>
            <w:tcW w:w="1488" w:type="pct"/>
          </w:tcPr>
          <w:p w:rsidR="00CF0518" w:rsidRPr="00901148" w:rsidRDefault="00901148" w:rsidP="00CF05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mazer59@gmail.com</w:t>
            </w:r>
          </w:p>
        </w:tc>
        <w:tc>
          <w:tcPr>
            <w:tcW w:w="1223" w:type="pct"/>
          </w:tcPr>
          <w:p w:rsidR="00CF0518" w:rsidRPr="00901148" w:rsidRDefault="00901148" w:rsidP="00CF05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89128572792</w:t>
            </w:r>
          </w:p>
        </w:tc>
      </w:tr>
      <w:tr w:rsidR="00CF0518" w:rsidRPr="007A4FFD" w:rsidTr="009011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74" w:type="pct"/>
          </w:tcPr>
          <w:p w:rsidR="00CF0518" w:rsidRPr="004A1011" w:rsidRDefault="00901148" w:rsidP="00CF0518">
            <w:pPr>
              <w:ind w:firstLine="0"/>
            </w:pPr>
            <w:r w:rsidRPr="00901148">
              <w:t>Баранов</w:t>
            </w:r>
            <w:r w:rsidR="004A1011">
              <w:rPr>
                <w:lang w:val="en-US"/>
              </w:rPr>
              <w:t xml:space="preserve"> </w:t>
            </w:r>
            <w:r w:rsidR="004A1011">
              <w:t>Е.С.</w:t>
            </w:r>
          </w:p>
        </w:tc>
        <w:tc>
          <w:tcPr>
            <w:tcW w:w="1115" w:type="pct"/>
          </w:tcPr>
          <w:p w:rsidR="00CF0518" w:rsidRDefault="00CF0518" w:rsidP="008162ED">
            <w:pPr>
              <w:ind w:firstLine="0"/>
            </w:pPr>
            <w:r w:rsidRPr="00D70F61">
              <w:t>Стажер НТ</w:t>
            </w:r>
          </w:p>
        </w:tc>
        <w:tc>
          <w:tcPr>
            <w:tcW w:w="1488" w:type="pct"/>
          </w:tcPr>
          <w:p w:rsidR="00CF0518" w:rsidRPr="00153AF1" w:rsidRDefault="00153AF1" w:rsidP="00CF05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zennox1337@gmail.com</w:t>
            </w:r>
          </w:p>
        </w:tc>
        <w:tc>
          <w:tcPr>
            <w:tcW w:w="1223" w:type="pct"/>
          </w:tcPr>
          <w:p w:rsidR="00CF0518" w:rsidRPr="00153AF1" w:rsidRDefault="00153AF1" w:rsidP="00CF05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89512084923</w:t>
            </w:r>
          </w:p>
        </w:tc>
      </w:tr>
      <w:tr w:rsidR="00CF0518" w:rsidRPr="007A4FFD" w:rsidTr="009011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174" w:type="pct"/>
          </w:tcPr>
          <w:p w:rsidR="00CF0518" w:rsidRPr="00232069" w:rsidRDefault="002D17F9" w:rsidP="00CF0518">
            <w:pPr>
              <w:pStyle w:val="af1"/>
              <w:spacing w:before="120"/>
              <w:ind w:right="34"/>
              <w:jc w:val="both"/>
            </w:pPr>
            <w:r w:rsidRPr="002D17F9">
              <w:t>Заболотников А.В.</w:t>
            </w:r>
          </w:p>
        </w:tc>
        <w:tc>
          <w:tcPr>
            <w:tcW w:w="1115" w:type="pct"/>
          </w:tcPr>
          <w:p w:rsidR="00CF0518" w:rsidRDefault="00CF0518" w:rsidP="008162ED">
            <w:pPr>
              <w:ind w:firstLine="0"/>
            </w:pPr>
            <w:r w:rsidRPr="00D70F61">
              <w:t>Стажер НТ</w:t>
            </w:r>
          </w:p>
        </w:tc>
        <w:tc>
          <w:tcPr>
            <w:tcW w:w="1488" w:type="pct"/>
          </w:tcPr>
          <w:p w:rsidR="00CF0518" w:rsidRPr="00CF0518" w:rsidRDefault="002D17F9" w:rsidP="00CF0518">
            <w:pPr>
              <w:ind w:firstLine="0"/>
              <w:jc w:val="center"/>
            </w:pPr>
            <w:r w:rsidRPr="002D17F9">
              <w:t>zaband@list.ru</w:t>
            </w:r>
          </w:p>
        </w:tc>
        <w:tc>
          <w:tcPr>
            <w:tcW w:w="1223" w:type="pct"/>
          </w:tcPr>
          <w:p w:rsidR="00CF0518" w:rsidRPr="00CF0518" w:rsidRDefault="002D17F9" w:rsidP="00CF0518">
            <w:pPr>
              <w:ind w:firstLine="0"/>
              <w:jc w:val="center"/>
            </w:pPr>
            <w:r>
              <w:rPr>
                <w:lang w:val="en-US"/>
              </w:rPr>
              <w:t>8</w:t>
            </w:r>
            <w:r w:rsidRPr="002D17F9">
              <w:t>9609749704</w:t>
            </w:r>
          </w:p>
        </w:tc>
      </w:tr>
    </w:tbl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Pr="0031353C" w:rsidRDefault="0031353C" w:rsidP="0031353C"/>
    <w:p w:rsidR="0031353C" w:rsidRDefault="0031353C" w:rsidP="0031353C"/>
    <w:p w:rsidR="0031353C" w:rsidRPr="0031353C" w:rsidRDefault="0031353C" w:rsidP="0031353C"/>
    <w:p w:rsidR="0031353C" w:rsidRPr="0031353C" w:rsidRDefault="0031353C" w:rsidP="0031353C"/>
    <w:p w:rsidR="001065AE" w:rsidRPr="0031353C" w:rsidRDefault="001065AE" w:rsidP="0031353C">
      <w:pPr>
        <w:jc w:val="right"/>
      </w:pPr>
    </w:p>
    <w:sectPr w:rsidR="001065AE" w:rsidRPr="0031353C" w:rsidSect="00092D73">
      <w:footerReference w:type="default" r:id="rId15"/>
      <w:footerReference w:type="first" r:id="rId16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C6D" w:rsidRDefault="00240C6D">
      <w:r>
        <w:separator/>
      </w:r>
    </w:p>
  </w:endnote>
  <w:endnote w:type="continuationSeparator" w:id="0">
    <w:p w:rsidR="00240C6D" w:rsidRDefault="0024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 Arial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T Sans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F" w:rsidRDefault="00E00B0F">
    <w:pPr>
      <w:pStyle w:val="af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E00B0F" w:rsidRDefault="00E00B0F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F" w:rsidRDefault="00E00B0F">
    <w:pPr>
      <w:pStyle w:val="af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3D129D">
      <w:rPr>
        <w:rStyle w:val="af6"/>
      </w:rPr>
      <w:t>2</w:t>
    </w:r>
    <w:r>
      <w:rPr>
        <w:rStyle w:val="af6"/>
      </w:rPr>
      <w:fldChar w:fldCharType="end"/>
    </w:r>
  </w:p>
  <w:p w:rsidR="00E00B0F" w:rsidRDefault="00E00B0F">
    <w:pPr>
      <w:ind w:right="360"/>
    </w:pPr>
  </w:p>
  <w:p w:rsidR="00E00B0F" w:rsidRDefault="00E00B0F">
    <w:pPr>
      <w:pStyle w:val="af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F" w:rsidRDefault="00E00B0F">
    <w:pPr>
      <w:pStyle w:val="af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F" w:rsidRDefault="00E00B0F" w:rsidP="00637BEE">
    <w:pPr>
      <w:pStyle w:val="af"/>
      <w:ind w:right="360" w:firstLine="0"/>
    </w:pPr>
    <w:r>
      <w:rPr>
        <w:rStyle w:val="af6"/>
      </w:rPr>
      <w:tab/>
    </w:r>
    <w:r>
      <w:rPr>
        <w:rStyle w:val="af6"/>
      </w:rPr>
      <w:tab/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3D129D">
      <w:rPr>
        <w:rStyle w:val="af6"/>
      </w:rPr>
      <w:t>19</w:t>
    </w:r>
    <w:r>
      <w:rPr>
        <w:rStyle w:val="af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F" w:rsidRDefault="00E00B0F">
    <w:pPr>
      <w:pStyle w:val="af"/>
    </w:pPr>
    <w:r>
      <w:rPr>
        <w:rStyle w:val="af6"/>
      </w:rPr>
      <w:tab/>
    </w:r>
    <w:r>
      <w:rPr>
        <w:rStyle w:val="af6"/>
      </w:rPr>
      <w:tab/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3D129D">
      <w:rPr>
        <w:rStyle w:val="af6"/>
      </w:rPr>
      <w:t>3</w:t>
    </w:r>
    <w:r>
      <w:rPr>
        <w:rStyle w:val="af6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C6D" w:rsidRDefault="00240C6D">
      <w:r>
        <w:separator/>
      </w:r>
    </w:p>
  </w:footnote>
  <w:footnote w:type="continuationSeparator" w:id="0">
    <w:p w:rsidR="00240C6D" w:rsidRDefault="00240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0F" w:rsidRDefault="00E00B0F" w:rsidP="008F1407">
    <w:pPr>
      <w:pStyle w:val="ad"/>
      <w:pBdr>
        <w:bottom w:val="single" w:sz="4" w:space="0" w:color="auto"/>
      </w:pBdr>
      <w:tabs>
        <w:tab w:val="clear" w:pos="4153"/>
        <w:tab w:val="clear" w:pos="8306"/>
        <w:tab w:val="left" w:pos="4725"/>
        <w:tab w:val="left" w:pos="6240"/>
      </w:tabs>
      <w:spacing w:line="240" w:lineRule="auto"/>
      <w:ind w:firstLine="0"/>
      <w:jc w:val="left"/>
      <w:rPr>
        <w:noProof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Bullet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Heading3IndentLeft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FFFFFF89"/>
    <w:multiLevelType w:val="singleLevel"/>
    <w:tmpl w:val="D7D46626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E"/>
    <w:multiLevelType w:val="singleLevel"/>
    <w:tmpl w:val="530ED836"/>
    <w:lvl w:ilvl="0">
      <w:start w:val="1"/>
      <w:numFmt w:val="bullet"/>
      <w:pStyle w:val="10"/>
      <w:lvlText w:val=""/>
      <w:lvlJc w:val="left"/>
      <w:pPr>
        <w:tabs>
          <w:tab w:val="num" w:pos="1778"/>
        </w:tabs>
        <w:ind w:left="1418"/>
      </w:pPr>
      <w:rPr>
        <w:rFonts w:ascii="Symbol" w:hAnsi="Symbol" w:hint="default"/>
      </w:rPr>
    </w:lvl>
  </w:abstractNum>
  <w:abstractNum w:abstractNumId="6" w15:restartNumberingAfterBreak="0">
    <w:nsid w:val="03904C64"/>
    <w:multiLevelType w:val="hybridMultilevel"/>
    <w:tmpl w:val="C3368090"/>
    <w:lvl w:ilvl="0" w:tplc="D7D46626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0A88265C"/>
    <w:multiLevelType w:val="singleLevel"/>
    <w:tmpl w:val="C3A6405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F7527"/>
    <w:multiLevelType w:val="hybridMultilevel"/>
    <w:tmpl w:val="51C0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93C35"/>
    <w:multiLevelType w:val="hybridMultilevel"/>
    <w:tmpl w:val="126868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333BD9"/>
    <w:multiLevelType w:val="multilevel"/>
    <w:tmpl w:val="4EE63252"/>
    <w:lvl w:ilvl="0">
      <w:start w:val="1"/>
      <w:numFmt w:val="decimal"/>
      <w:pStyle w:val="-1"/>
      <w:lvlText w:val="%1."/>
      <w:lvlJc w:val="left"/>
      <w:pPr>
        <w:ind w:left="530" w:hanging="360"/>
      </w:pPr>
      <w:rPr>
        <w:rFonts w:cs="Times New Roman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E609D0"/>
    <w:multiLevelType w:val="hybridMultilevel"/>
    <w:tmpl w:val="B73E6C46"/>
    <w:lvl w:ilvl="0" w:tplc="95C88D2A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B866F3"/>
    <w:multiLevelType w:val="hybridMultilevel"/>
    <w:tmpl w:val="4828A07A"/>
    <w:lvl w:ilvl="0" w:tplc="EBDE65EE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8723B7C"/>
    <w:multiLevelType w:val="hybridMultilevel"/>
    <w:tmpl w:val="0402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8430F"/>
    <w:multiLevelType w:val="hybridMultilevel"/>
    <w:tmpl w:val="B120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8644F"/>
    <w:multiLevelType w:val="hybridMultilevel"/>
    <w:tmpl w:val="DDDE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63646"/>
    <w:multiLevelType w:val="multilevel"/>
    <w:tmpl w:val="18B40C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3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2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cs="Times New Roman"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cs="Times New Roman"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cs="Times New Roman" w:hint="default"/>
      </w:rPr>
    </w:lvl>
  </w:abstractNum>
  <w:abstractNum w:abstractNumId="23" w15:restartNumberingAfterBreak="0">
    <w:nsid w:val="4F484979"/>
    <w:multiLevelType w:val="hybridMultilevel"/>
    <w:tmpl w:val="9432C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4"/>
      <w:lvlText w:val="%1)"/>
      <w:lvlJc w:val="left"/>
      <w:pPr>
        <w:tabs>
          <w:tab w:val="num" w:pos="927"/>
        </w:tabs>
        <w:ind w:firstLine="567"/>
      </w:pPr>
      <w:rPr>
        <w:rFonts w:cs="Times New Roman"/>
      </w:r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5"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cs="Times New Roman"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cs="Times New Roman"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cs="Times New Roman" w:hint="default"/>
      </w:rPr>
    </w:lvl>
  </w:abstractNum>
  <w:abstractNum w:abstractNumId="26" w15:restartNumberingAfterBreak="0">
    <w:nsid w:val="5BD07F9B"/>
    <w:multiLevelType w:val="multilevel"/>
    <w:tmpl w:val="568EEB6C"/>
    <w:lvl w:ilvl="0">
      <w:start w:val="1"/>
      <w:numFmt w:val="bullet"/>
      <w:lvlText w:val="▪"/>
      <w:lvlJc w:val="left"/>
      <w:pPr>
        <w:ind w:left="530" w:hanging="360"/>
      </w:pPr>
      <w:rPr>
        <w:rFonts w:ascii="Noto Sans Symbols" w:eastAsia="Times New Roman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7" w15:restartNumberingAfterBreak="0">
    <w:nsid w:val="5EAA62AA"/>
    <w:multiLevelType w:val="multilevel"/>
    <w:tmpl w:val="1F205508"/>
    <w:lvl w:ilvl="0">
      <w:start w:val="1"/>
      <w:numFmt w:val="decimal"/>
      <w:pStyle w:val="a6"/>
      <w:suff w:val="space"/>
      <w:lvlText w:val="Рисунок %1. "/>
      <w:lvlJc w:val="left"/>
      <w:pPr>
        <w:ind w:left="454" w:hanging="454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8" w15:restartNumberingAfterBreak="0">
    <w:nsid w:val="63590658"/>
    <w:multiLevelType w:val="singleLevel"/>
    <w:tmpl w:val="96D61E94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9" w15:restartNumberingAfterBreak="0">
    <w:nsid w:val="742B6F94"/>
    <w:multiLevelType w:val="singleLevel"/>
    <w:tmpl w:val="6E02CDA2"/>
    <w:lvl w:ilvl="0">
      <w:numFmt w:val="bullet"/>
      <w:pStyle w:val="a8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1854" w:hanging="447"/>
      </w:pPr>
      <w:rPr>
        <w:rFonts w:cs="Times New Roman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cs="Times New Roman"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386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20"/>
  </w:num>
  <w:num w:numId="14">
    <w:abstractNumId w:val="28"/>
  </w:num>
  <w:num w:numId="15">
    <w:abstractNumId w:val="24"/>
  </w:num>
  <w:num w:numId="16">
    <w:abstractNumId w:val="27"/>
  </w:num>
  <w:num w:numId="17">
    <w:abstractNumId w:val="5"/>
  </w:num>
  <w:num w:numId="18">
    <w:abstractNumId w:val="29"/>
  </w:num>
  <w:num w:numId="19">
    <w:abstractNumId w:val="8"/>
  </w:num>
  <w:num w:numId="20">
    <w:abstractNumId w:val="13"/>
  </w:num>
  <w:num w:numId="21">
    <w:abstractNumId w:val="21"/>
  </w:num>
  <w:num w:numId="22">
    <w:abstractNumId w:val="25"/>
  </w:num>
  <w:num w:numId="23">
    <w:abstractNumId w:val="22"/>
  </w:num>
  <w:num w:numId="24">
    <w:abstractNumId w:val="30"/>
  </w:num>
  <w:num w:numId="25">
    <w:abstractNumId w:val="9"/>
  </w:num>
  <w:num w:numId="26">
    <w:abstractNumId w:val="15"/>
  </w:num>
  <w:num w:numId="27">
    <w:abstractNumId w:val="20"/>
  </w:num>
  <w:num w:numId="28">
    <w:abstractNumId w:val="7"/>
  </w:num>
  <w:num w:numId="29">
    <w:abstractNumId w:val="14"/>
  </w:num>
  <w:num w:numId="30">
    <w:abstractNumId w:val="26"/>
  </w:num>
  <w:num w:numId="3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6"/>
  </w:num>
  <w:num w:numId="37">
    <w:abstractNumId w:val="10"/>
  </w:num>
  <w:num w:numId="38">
    <w:abstractNumId w:val="11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3CF6"/>
    <w:rsid w:val="00003D07"/>
    <w:rsid w:val="00004BEB"/>
    <w:rsid w:val="00004E7D"/>
    <w:rsid w:val="000050C9"/>
    <w:rsid w:val="000067B8"/>
    <w:rsid w:val="000139BE"/>
    <w:rsid w:val="0001484C"/>
    <w:rsid w:val="00014A93"/>
    <w:rsid w:val="000150EE"/>
    <w:rsid w:val="00020A29"/>
    <w:rsid w:val="00021091"/>
    <w:rsid w:val="00022071"/>
    <w:rsid w:val="000237B6"/>
    <w:rsid w:val="00023B43"/>
    <w:rsid w:val="00024897"/>
    <w:rsid w:val="00025199"/>
    <w:rsid w:val="000255AF"/>
    <w:rsid w:val="00036711"/>
    <w:rsid w:val="00040061"/>
    <w:rsid w:val="00040422"/>
    <w:rsid w:val="0004364B"/>
    <w:rsid w:val="00045A99"/>
    <w:rsid w:val="000463DB"/>
    <w:rsid w:val="00046507"/>
    <w:rsid w:val="00050985"/>
    <w:rsid w:val="00053164"/>
    <w:rsid w:val="000557A0"/>
    <w:rsid w:val="00055B04"/>
    <w:rsid w:val="00056671"/>
    <w:rsid w:val="00056A12"/>
    <w:rsid w:val="00057734"/>
    <w:rsid w:val="000606A8"/>
    <w:rsid w:val="00062A84"/>
    <w:rsid w:val="00064700"/>
    <w:rsid w:val="00065985"/>
    <w:rsid w:val="000726E7"/>
    <w:rsid w:val="00073245"/>
    <w:rsid w:val="00074A5F"/>
    <w:rsid w:val="000775B6"/>
    <w:rsid w:val="00077658"/>
    <w:rsid w:val="00080644"/>
    <w:rsid w:val="00080677"/>
    <w:rsid w:val="00083936"/>
    <w:rsid w:val="0008414C"/>
    <w:rsid w:val="00084736"/>
    <w:rsid w:val="000847DD"/>
    <w:rsid w:val="0008519D"/>
    <w:rsid w:val="0008618E"/>
    <w:rsid w:val="0009159B"/>
    <w:rsid w:val="00091F7C"/>
    <w:rsid w:val="00092D73"/>
    <w:rsid w:val="0009418E"/>
    <w:rsid w:val="000A1237"/>
    <w:rsid w:val="000A24BE"/>
    <w:rsid w:val="000A400B"/>
    <w:rsid w:val="000B15BD"/>
    <w:rsid w:val="000B16E4"/>
    <w:rsid w:val="000B1740"/>
    <w:rsid w:val="000B36BB"/>
    <w:rsid w:val="000B36C7"/>
    <w:rsid w:val="000B553A"/>
    <w:rsid w:val="000B5EBC"/>
    <w:rsid w:val="000B7554"/>
    <w:rsid w:val="000C03F9"/>
    <w:rsid w:val="000C2C12"/>
    <w:rsid w:val="000C3497"/>
    <w:rsid w:val="000C6667"/>
    <w:rsid w:val="000D07A6"/>
    <w:rsid w:val="000D256E"/>
    <w:rsid w:val="000D5161"/>
    <w:rsid w:val="000D717D"/>
    <w:rsid w:val="000D7AFA"/>
    <w:rsid w:val="000E0669"/>
    <w:rsid w:val="000E0D75"/>
    <w:rsid w:val="000E1E52"/>
    <w:rsid w:val="000E41F6"/>
    <w:rsid w:val="000E4B19"/>
    <w:rsid w:val="000E5880"/>
    <w:rsid w:val="000E76D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1F"/>
    <w:rsid w:val="00102F77"/>
    <w:rsid w:val="0010418B"/>
    <w:rsid w:val="001065AE"/>
    <w:rsid w:val="001074FB"/>
    <w:rsid w:val="00107842"/>
    <w:rsid w:val="00110A67"/>
    <w:rsid w:val="001117B9"/>
    <w:rsid w:val="001117E3"/>
    <w:rsid w:val="00112BBD"/>
    <w:rsid w:val="001144C5"/>
    <w:rsid w:val="00117358"/>
    <w:rsid w:val="0012088A"/>
    <w:rsid w:val="00124453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41BD1"/>
    <w:rsid w:val="00141CF2"/>
    <w:rsid w:val="00144A3C"/>
    <w:rsid w:val="00144B51"/>
    <w:rsid w:val="00144E2E"/>
    <w:rsid w:val="00146683"/>
    <w:rsid w:val="00150615"/>
    <w:rsid w:val="00151B79"/>
    <w:rsid w:val="001524EE"/>
    <w:rsid w:val="00152CD5"/>
    <w:rsid w:val="00152FA5"/>
    <w:rsid w:val="00153AF1"/>
    <w:rsid w:val="00154DE8"/>
    <w:rsid w:val="00154EBE"/>
    <w:rsid w:val="001560FE"/>
    <w:rsid w:val="00156157"/>
    <w:rsid w:val="001567E0"/>
    <w:rsid w:val="0016148E"/>
    <w:rsid w:val="00163DAB"/>
    <w:rsid w:val="00163E68"/>
    <w:rsid w:val="00164D16"/>
    <w:rsid w:val="00167D62"/>
    <w:rsid w:val="0017305D"/>
    <w:rsid w:val="00176952"/>
    <w:rsid w:val="001769BC"/>
    <w:rsid w:val="00176FAD"/>
    <w:rsid w:val="00182C1F"/>
    <w:rsid w:val="00192DD0"/>
    <w:rsid w:val="001930D1"/>
    <w:rsid w:val="00193BFD"/>
    <w:rsid w:val="00194420"/>
    <w:rsid w:val="00194FB1"/>
    <w:rsid w:val="0019582D"/>
    <w:rsid w:val="001959C1"/>
    <w:rsid w:val="00197D9B"/>
    <w:rsid w:val="001A0BA8"/>
    <w:rsid w:val="001A44B9"/>
    <w:rsid w:val="001A4EAC"/>
    <w:rsid w:val="001B053E"/>
    <w:rsid w:val="001B05DE"/>
    <w:rsid w:val="001B0C9A"/>
    <w:rsid w:val="001B1153"/>
    <w:rsid w:val="001B4739"/>
    <w:rsid w:val="001B6C74"/>
    <w:rsid w:val="001B7A05"/>
    <w:rsid w:val="001B7C1D"/>
    <w:rsid w:val="001C0AE7"/>
    <w:rsid w:val="001C1A5E"/>
    <w:rsid w:val="001C2212"/>
    <w:rsid w:val="001C2508"/>
    <w:rsid w:val="001C2F00"/>
    <w:rsid w:val="001C3E42"/>
    <w:rsid w:val="001C68BC"/>
    <w:rsid w:val="001D08CF"/>
    <w:rsid w:val="001D11B3"/>
    <w:rsid w:val="001D17C5"/>
    <w:rsid w:val="001D28C1"/>
    <w:rsid w:val="001D3532"/>
    <w:rsid w:val="001D3BDE"/>
    <w:rsid w:val="001D3D10"/>
    <w:rsid w:val="001D58B3"/>
    <w:rsid w:val="001E0C88"/>
    <w:rsid w:val="001E1FD9"/>
    <w:rsid w:val="001E22FE"/>
    <w:rsid w:val="001E396E"/>
    <w:rsid w:val="001E3F58"/>
    <w:rsid w:val="001E4E1C"/>
    <w:rsid w:val="001E79B5"/>
    <w:rsid w:val="001E7B99"/>
    <w:rsid w:val="001F3A5D"/>
    <w:rsid w:val="001F533B"/>
    <w:rsid w:val="001F7E94"/>
    <w:rsid w:val="0020212C"/>
    <w:rsid w:val="0020309D"/>
    <w:rsid w:val="00203854"/>
    <w:rsid w:val="0020485E"/>
    <w:rsid w:val="0020703F"/>
    <w:rsid w:val="00211BB7"/>
    <w:rsid w:val="00213669"/>
    <w:rsid w:val="00213D0E"/>
    <w:rsid w:val="0021569F"/>
    <w:rsid w:val="00216DDF"/>
    <w:rsid w:val="00220360"/>
    <w:rsid w:val="0022042C"/>
    <w:rsid w:val="00221399"/>
    <w:rsid w:val="00221BC0"/>
    <w:rsid w:val="00223142"/>
    <w:rsid w:val="00223B22"/>
    <w:rsid w:val="00223F7D"/>
    <w:rsid w:val="00225485"/>
    <w:rsid w:val="00226E84"/>
    <w:rsid w:val="00227A0C"/>
    <w:rsid w:val="00230ACD"/>
    <w:rsid w:val="00232069"/>
    <w:rsid w:val="00232291"/>
    <w:rsid w:val="00240C6D"/>
    <w:rsid w:val="002417DA"/>
    <w:rsid w:val="002417DD"/>
    <w:rsid w:val="0024365A"/>
    <w:rsid w:val="00244F2A"/>
    <w:rsid w:val="002463EE"/>
    <w:rsid w:val="00247705"/>
    <w:rsid w:val="00251406"/>
    <w:rsid w:val="00251B6E"/>
    <w:rsid w:val="00251BEB"/>
    <w:rsid w:val="00253472"/>
    <w:rsid w:val="002564E8"/>
    <w:rsid w:val="00257ED8"/>
    <w:rsid w:val="00260D77"/>
    <w:rsid w:val="00265ACB"/>
    <w:rsid w:val="0027181D"/>
    <w:rsid w:val="00271E5A"/>
    <w:rsid w:val="002744C8"/>
    <w:rsid w:val="00275B55"/>
    <w:rsid w:val="0027774B"/>
    <w:rsid w:val="0028004D"/>
    <w:rsid w:val="00281869"/>
    <w:rsid w:val="00282B9C"/>
    <w:rsid w:val="00291764"/>
    <w:rsid w:val="00295662"/>
    <w:rsid w:val="00295CDA"/>
    <w:rsid w:val="0029776C"/>
    <w:rsid w:val="002A0048"/>
    <w:rsid w:val="002A0472"/>
    <w:rsid w:val="002A0C42"/>
    <w:rsid w:val="002A0D6C"/>
    <w:rsid w:val="002A23B7"/>
    <w:rsid w:val="002A2E20"/>
    <w:rsid w:val="002A5F39"/>
    <w:rsid w:val="002B71E2"/>
    <w:rsid w:val="002C1EA6"/>
    <w:rsid w:val="002C20B6"/>
    <w:rsid w:val="002C35B2"/>
    <w:rsid w:val="002C461B"/>
    <w:rsid w:val="002C747B"/>
    <w:rsid w:val="002D17F9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41AE"/>
    <w:rsid w:val="002E5BE2"/>
    <w:rsid w:val="002E73BE"/>
    <w:rsid w:val="002F0092"/>
    <w:rsid w:val="002F1166"/>
    <w:rsid w:val="002F3E55"/>
    <w:rsid w:val="002F40AA"/>
    <w:rsid w:val="002F6699"/>
    <w:rsid w:val="003006CD"/>
    <w:rsid w:val="00300C87"/>
    <w:rsid w:val="00307012"/>
    <w:rsid w:val="003102AD"/>
    <w:rsid w:val="00311D8E"/>
    <w:rsid w:val="00312767"/>
    <w:rsid w:val="0031326E"/>
    <w:rsid w:val="0031353C"/>
    <w:rsid w:val="00320363"/>
    <w:rsid w:val="00324490"/>
    <w:rsid w:val="00327DF0"/>
    <w:rsid w:val="003352B5"/>
    <w:rsid w:val="0033778F"/>
    <w:rsid w:val="003427FB"/>
    <w:rsid w:val="00344D4A"/>
    <w:rsid w:val="003458F3"/>
    <w:rsid w:val="003465C4"/>
    <w:rsid w:val="003505CB"/>
    <w:rsid w:val="00350AAC"/>
    <w:rsid w:val="00351E0C"/>
    <w:rsid w:val="00362718"/>
    <w:rsid w:val="00363096"/>
    <w:rsid w:val="003637DA"/>
    <w:rsid w:val="00363C6D"/>
    <w:rsid w:val="00365DCD"/>
    <w:rsid w:val="003702DD"/>
    <w:rsid w:val="00371116"/>
    <w:rsid w:val="0038076E"/>
    <w:rsid w:val="00381B16"/>
    <w:rsid w:val="003832CB"/>
    <w:rsid w:val="00384F60"/>
    <w:rsid w:val="003861A8"/>
    <w:rsid w:val="00390918"/>
    <w:rsid w:val="003923F8"/>
    <w:rsid w:val="00396378"/>
    <w:rsid w:val="00396B1B"/>
    <w:rsid w:val="00397C0C"/>
    <w:rsid w:val="003A2AE4"/>
    <w:rsid w:val="003A3169"/>
    <w:rsid w:val="003A55C0"/>
    <w:rsid w:val="003A7486"/>
    <w:rsid w:val="003B2A63"/>
    <w:rsid w:val="003B2CD4"/>
    <w:rsid w:val="003B34F4"/>
    <w:rsid w:val="003B43C3"/>
    <w:rsid w:val="003C11C7"/>
    <w:rsid w:val="003C11E2"/>
    <w:rsid w:val="003C2955"/>
    <w:rsid w:val="003C4762"/>
    <w:rsid w:val="003C5C0A"/>
    <w:rsid w:val="003C6987"/>
    <w:rsid w:val="003D129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3544"/>
    <w:rsid w:val="004054A3"/>
    <w:rsid w:val="004104CD"/>
    <w:rsid w:val="00412401"/>
    <w:rsid w:val="00413AA0"/>
    <w:rsid w:val="00414278"/>
    <w:rsid w:val="0041634C"/>
    <w:rsid w:val="0042304F"/>
    <w:rsid w:val="00423DC5"/>
    <w:rsid w:val="004240FE"/>
    <w:rsid w:val="00426625"/>
    <w:rsid w:val="004266CB"/>
    <w:rsid w:val="00426874"/>
    <w:rsid w:val="004305AA"/>
    <w:rsid w:val="00430E00"/>
    <w:rsid w:val="00431FB6"/>
    <w:rsid w:val="00433D97"/>
    <w:rsid w:val="00436784"/>
    <w:rsid w:val="00436A52"/>
    <w:rsid w:val="00436B43"/>
    <w:rsid w:val="00437C3D"/>
    <w:rsid w:val="00437E2F"/>
    <w:rsid w:val="0044012B"/>
    <w:rsid w:val="004411C5"/>
    <w:rsid w:val="00441277"/>
    <w:rsid w:val="00442863"/>
    <w:rsid w:val="00447070"/>
    <w:rsid w:val="00447307"/>
    <w:rsid w:val="004508BC"/>
    <w:rsid w:val="00451034"/>
    <w:rsid w:val="004528EB"/>
    <w:rsid w:val="0045626A"/>
    <w:rsid w:val="0045765C"/>
    <w:rsid w:val="00461565"/>
    <w:rsid w:val="004618EA"/>
    <w:rsid w:val="00462B52"/>
    <w:rsid w:val="0046382C"/>
    <w:rsid w:val="004649CE"/>
    <w:rsid w:val="00472995"/>
    <w:rsid w:val="00475D59"/>
    <w:rsid w:val="00477906"/>
    <w:rsid w:val="00477F2C"/>
    <w:rsid w:val="0048051E"/>
    <w:rsid w:val="00482E4C"/>
    <w:rsid w:val="004838C6"/>
    <w:rsid w:val="00483988"/>
    <w:rsid w:val="00483C66"/>
    <w:rsid w:val="00490DF4"/>
    <w:rsid w:val="0049498E"/>
    <w:rsid w:val="00495462"/>
    <w:rsid w:val="004976A6"/>
    <w:rsid w:val="004A0E35"/>
    <w:rsid w:val="004A1011"/>
    <w:rsid w:val="004A3436"/>
    <w:rsid w:val="004A538F"/>
    <w:rsid w:val="004A70C0"/>
    <w:rsid w:val="004A78B0"/>
    <w:rsid w:val="004B0E86"/>
    <w:rsid w:val="004B1887"/>
    <w:rsid w:val="004B2CC9"/>
    <w:rsid w:val="004B4290"/>
    <w:rsid w:val="004B6C46"/>
    <w:rsid w:val="004B7A0D"/>
    <w:rsid w:val="004C1692"/>
    <w:rsid w:val="004C184D"/>
    <w:rsid w:val="004C2F0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68F6"/>
    <w:rsid w:val="004E6BF6"/>
    <w:rsid w:val="004F047F"/>
    <w:rsid w:val="004F1048"/>
    <w:rsid w:val="004F1248"/>
    <w:rsid w:val="004F24D0"/>
    <w:rsid w:val="004F3F47"/>
    <w:rsid w:val="004F7650"/>
    <w:rsid w:val="00500D4C"/>
    <w:rsid w:val="00501485"/>
    <w:rsid w:val="00502ACF"/>
    <w:rsid w:val="00503F1F"/>
    <w:rsid w:val="00505D7E"/>
    <w:rsid w:val="00506BAB"/>
    <w:rsid w:val="00512F24"/>
    <w:rsid w:val="00513B3F"/>
    <w:rsid w:val="005155C8"/>
    <w:rsid w:val="00520382"/>
    <w:rsid w:val="005209EA"/>
    <w:rsid w:val="00520BB1"/>
    <w:rsid w:val="00520F1F"/>
    <w:rsid w:val="00523A95"/>
    <w:rsid w:val="00526FFB"/>
    <w:rsid w:val="00534198"/>
    <w:rsid w:val="00536FBD"/>
    <w:rsid w:val="00540501"/>
    <w:rsid w:val="00542AA1"/>
    <w:rsid w:val="005461E3"/>
    <w:rsid w:val="005467A1"/>
    <w:rsid w:val="0054685F"/>
    <w:rsid w:val="00547623"/>
    <w:rsid w:val="00550A23"/>
    <w:rsid w:val="00552F17"/>
    <w:rsid w:val="005547A7"/>
    <w:rsid w:val="00555B1D"/>
    <w:rsid w:val="00557476"/>
    <w:rsid w:val="00557628"/>
    <w:rsid w:val="00557B6F"/>
    <w:rsid w:val="005600E5"/>
    <w:rsid w:val="005635CC"/>
    <w:rsid w:val="005639A8"/>
    <w:rsid w:val="0056441E"/>
    <w:rsid w:val="00567587"/>
    <w:rsid w:val="00570FD0"/>
    <w:rsid w:val="00573C44"/>
    <w:rsid w:val="00574D07"/>
    <w:rsid w:val="005766CB"/>
    <w:rsid w:val="005809AA"/>
    <w:rsid w:val="00582516"/>
    <w:rsid w:val="005825B6"/>
    <w:rsid w:val="005841CE"/>
    <w:rsid w:val="00585099"/>
    <w:rsid w:val="00585571"/>
    <w:rsid w:val="00585651"/>
    <w:rsid w:val="00585F5C"/>
    <w:rsid w:val="005875FE"/>
    <w:rsid w:val="005900CC"/>
    <w:rsid w:val="00590E43"/>
    <w:rsid w:val="005930EA"/>
    <w:rsid w:val="005959B3"/>
    <w:rsid w:val="00597721"/>
    <w:rsid w:val="005A02A1"/>
    <w:rsid w:val="005A09EE"/>
    <w:rsid w:val="005A48A1"/>
    <w:rsid w:val="005A578A"/>
    <w:rsid w:val="005A57FC"/>
    <w:rsid w:val="005A5CEA"/>
    <w:rsid w:val="005A79D1"/>
    <w:rsid w:val="005A7BAA"/>
    <w:rsid w:val="005B02E1"/>
    <w:rsid w:val="005B3952"/>
    <w:rsid w:val="005B43ED"/>
    <w:rsid w:val="005B482A"/>
    <w:rsid w:val="005C3F51"/>
    <w:rsid w:val="005C75BD"/>
    <w:rsid w:val="005D16AA"/>
    <w:rsid w:val="005D2C12"/>
    <w:rsid w:val="005D3BB8"/>
    <w:rsid w:val="005D4FE3"/>
    <w:rsid w:val="005D6406"/>
    <w:rsid w:val="005E0AF6"/>
    <w:rsid w:val="005E0C0F"/>
    <w:rsid w:val="005E1423"/>
    <w:rsid w:val="005E1683"/>
    <w:rsid w:val="005E2289"/>
    <w:rsid w:val="005E4041"/>
    <w:rsid w:val="005E7020"/>
    <w:rsid w:val="005F0596"/>
    <w:rsid w:val="005F33F4"/>
    <w:rsid w:val="005F7A0C"/>
    <w:rsid w:val="005F7DF5"/>
    <w:rsid w:val="0060154D"/>
    <w:rsid w:val="006015E3"/>
    <w:rsid w:val="00601976"/>
    <w:rsid w:val="00602156"/>
    <w:rsid w:val="0060544E"/>
    <w:rsid w:val="0060554B"/>
    <w:rsid w:val="00605CB6"/>
    <w:rsid w:val="0061016D"/>
    <w:rsid w:val="00612AF0"/>
    <w:rsid w:val="006167AF"/>
    <w:rsid w:val="00616B79"/>
    <w:rsid w:val="006176A6"/>
    <w:rsid w:val="00617F84"/>
    <w:rsid w:val="0062098B"/>
    <w:rsid w:val="00623DC0"/>
    <w:rsid w:val="00626520"/>
    <w:rsid w:val="00626C8A"/>
    <w:rsid w:val="00632491"/>
    <w:rsid w:val="00633563"/>
    <w:rsid w:val="00636E49"/>
    <w:rsid w:val="006371A7"/>
    <w:rsid w:val="00637AE7"/>
    <w:rsid w:val="00637BEE"/>
    <w:rsid w:val="0064112C"/>
    <w:rsid w:val="0064588B"/>
    <w:rsid w:val="00646F0D"/>
    <w:rsid w:val="00647D0F"/>
    <w:rsid w:val="00650335"/>
    <w:rsid w:val="00652319"/>
    <w:rsid w:val="00655CA1"/>
    <w:rsid w:val="00660CCB"/>
    <w:rsid w:val="00661BF3"/>
    <w:rsid w:val="006626C6"/>
    <w:rsid w:val="00663779"/>
    <w:rsid w:val="00664F73"/>
    <w:rsid w:val="00667144"/>
    <w:rsid w:val="00667E40"/>
    <w:rsid w:val="0067055F"/>
    <w:rsid w:val="00671F8D"/>
    <w:rsid w:val="00675CAF"/>
    <w:rsid w:val="00676299"/>
    <w:rsid w:val="00677FEE"/>
    <w:rsid w:val="00681089"/>
    <w:rsid w:val="006816F1"/>
    <w:rsid w:val="00681ADF"/>
    <w:rsid w:val="006838A1"/>
    <w:rsid w:val="0068478A"/>
    <w:rsid w:val="00686E42"/>
    <w:rsid w:val="006878A8"/>
    <w:rsid w:val="00687BE7"/>
    <w:rsid w:val="00691859"/>
    <w:rsid w:val="0069276D"/>
    <w:rsid w:val="006939DB"/>
    <w:rsid w:val="006959A6"/>
    <w:rsid w:val="006A5D80"/>
    <w:rsid w:val="006A5E3F"/>
    <w:rsid w:val="006A7B24"/>
    <w:rsid w:val="006B0441"/>
    <w:rsid w:val="006B3F0F"/>
    <w:rsid w:val="006B3F32"/>
    <w:rsid w:val="006B525E"/>
    <w:rsid w:val="006B570F"/>
    <w:rsid w:val="006B770F"/>
    <w:rsid w:val="006B7D44"/>
    <w:rsid w:val="006C0BCF"/>
    <w:rsid w:val="006C2D5A"/>
    <w:rsid w:val="006C7133"/>
    <w:rsid w:val="006D0FDF"/>
    <w:rsid w:val="006E0916"/>
    <w:rsid w:val="006E0A18"/>
    <w:rsid w:val="006E11DE"/>
    <w:rsid w:val="006E18EF"/>
    <w:rsid w:val="006E52E8"/>
    <w:rsid w:val="006E5427"/>
    <w:rsid w:val="006E7934"/>
    <w:rsid w:val="006E7EC9"/>
    <w:rsid w:val="006F3519"/>
    <w:rsid w:val="006F4047"/>
    <w:rsid w:val="006F7962"/>
    <w:rsid w:val="006F7ECE"/>
    <w:rsid w:val="0070054F"/>
    <w:rsid w:val="00704185"/>
    <w:rsid w:val="007104D5"/>
    <w:rsid w:val="007113C1"/>
    <w:rsid w:val="00711FB8"/>
    <w:rsid w:val="00712EED"/>
    <w:rsid w:val="007130FD"/>
    <w:rsid w:val="00714571"/>
    <w:rsid w:val="00716DFB"/>
    <w:rsid w:val="00720615"/>
    <w:rsid w:val="0072319A"/>
    <w:rsid w:val="00724F85"/>
    <w:rsid w:val="0072528D"/>
    <w:rsid w:val="00726F45"/>
    <w:rsid w:val="00727C03"/>
    <w:rsid w:val="00730631"/>
    <w:rsid w:val="007314A5"/>
    <w:rsid w:val="0073341F"/>
    <w:rsid w:val="00736EAB"/>
    <w:rsid w:val="007378FB"/>
    <w:rsid w:val="007409F6"/>
    <w:rsid w:val="00742469"/>
    <w:rsid w:val="00743D2B"/>
    <w:rsid w:val="00744375"/>
    <w:rsid w:val="007470FB"/>
    <w:rsid w:val="007477BE"/>
    <w:rsid w:val="00751727"/>
    <w:rsid w:val="007523D0"/>
    <w:rsid w:val="007531F9"/>
    <w:rsid w:val="00753B4B"/>
    <w:rsid w:val="00756981"/>
    <w:rsid w:val="007574A3"/>
    <w:rsid w:val="0076360E"/>
    <w:rsid w:val="007666FF"/>
    <w:rsid w:val="00766DCC"/>
    <w:rsid w:val="00767E91"/>
    <w:rsid w:val="00772138"/>
    <w:rsid w:val="007723FA"/>
    <w:rsid w:val="007732B2"/>
    <w:rsid w:val="00774CA8"/>
    <w:rsid w:val="00776A07"/>
    <w:rsid w:val="00776A52"/>
    <w:rsid w:val="007811F2"/>
    <w:rsid w:val="00781798"/>
    <w:rsid w:val="00782D5E"/>
    <w:rsid w:val="00785396"/>
    <w:rsid w:val="00786AF6"/>
    <w:rsid w:val="00787740"/>
    <w:rsid w:val="0079088B"/>
    <w:rsid w:val="00791ED4"/>
    <w:rsid w:val="007A0CE7"/>
    <w:rsid w:val="007A37B7"/>
    <w:rsid w:val="007A4FFD"/>
    <w:rsid w:val="007B286B"/>
    <w:rsid w:val="007B314E"/>
    <w:rsid w:val="007B372A"/>
    <w:rsid w:val="007B5F47"/>
    <w:rsid w:val="007B655A"/>
    <w:rsid w:val="007C0B02"/>
    <w:rsid w:val="007C2BBF"/>
    <w:rsid w:val="007C3DE3"/>
    <w:rsid w:val="007C5E09"/>
    <w:rsid w:val="007C601E"/>
    <w:rsid w:val="007C777F"/>
    <w:rsid w:val="007C7B64"/>
    <w:rsid w:val="007D39D4"/>
    <w:rsid w:val="007D5A94"/>
    <w:rsid w:val="007D64DB"/>
    <w:rsid w:val="007D7DC2"/>
    <w:rsid w:val="007D7EFC"/>
    <w:rsid w:val="007E0F21"/>
    <w:rsid w:val="007E116C"/>
    <w:rsid w:val="007E23DA"/>
    <w:rsid w:val="007E3B2B"/>
    <w:rsid w:val="007E5B01"/>
    <w:rsid w:val="007E6078"/>
    <w:rsid w:val="007F7B9B"/>
    <w:rsid w:val="00803253"/>
    <w:rsid w:val="00803CC2"/>
    <w:rsid w:val="00805F8E"/>
    <w:rsid w:val="008152B6"/>
    <w:rsid w:val="0081622D"/>
    <w:rsid w:val="008162ED"/>
    <w:rsid w:val="00821075"/>
    <w:rsid w:val="00822964"/>
    <w:rsid w:val="008235A4"/>
    <w:rsid w:val="008250E1"/>
    <w:rsid w:val="00827D2D"/>
    <w:rsid w:val="00832590"/>
    <w:rsid w:val="008330F0"/>
    <w:rsid w:val="008337F9"/>
    <w:rsid w:val="00833E72"/>
    <w:rsid w:val="00833EF8"/>
    <w:rsid w:val="00833FCB"/>
    <w:rsid w:val="008368B9"/>
    <w:rsid w:val="00837356"/>
    <w:rsid w:val="00837FD4"/>
    <w:rsid w:val="008404B2"/>
    <w:rsid w:val="00840666"/>
    <w:rsid w:val="00841041"/>
    <w:rsid w:val="008421EA"/>
    <w:rsid w:val="00842C56"/>
    <w:rsid w:val="0084799D"/>
    <w:rsid w:val="00851040"/>
    <w:rsid w:val="00851F4A"/>
    <w:rsid w:val="00852080"/>
    <w:rsid w:val="00855A79"/>
    <w:rsid w:val="00860883"/>
    <w:rsid w:val="00865404"/>
    <w:rsid w:val="008655CD"/>
    <w:rsid w:val="00866F68"/>
    <w:rsid w:val="00871CB8"/>
    <w:rsid w:val="0087682C"/>
    <w:rsid w:val="008824CF"/>
    <w:rsid w:val="00883AAF"/>
    <w:rsid w:val="008870DD"/>
    <w:rsid w:val="008875CB"/>
    <w:rsid w:val="0089024C"/>
    <w:rsid w:val="0089352D"/>
    <w:rsid w:val="0089384C"/>
    <w:rsid w:val="00896782"/>
    <w:rsid w:val="008A03DA"/>
    <w:rsid w:val="008A2BCA"/>
    <w:rsid w:val="008A34C4"/>
    <w:rsid w:val="008A4CF9"/>
    <w:rsid w:val="008A4F92"/>
    <w:rsid w:val="008A5911"/>
    <w:rsid w:val="008A7965"/>
    <w:rsid w:val="008A7B3D"/>
    <w:rsid w:val="008B1757"/>
    <w:rsid w:val="008B322A"/>
    <w:rsid w:val="008B3DA0"/>
    <w:rsid w:val="008B4F63"/>
    <w:rsid w:val="008B73DD"/>
    <w:rsid w:val="008C39D0"/>
    <w:rsid w:val="008C40E9"/>
    <w:rsid w:val="008C4B8E"/>
    <w:rsid w:val="008D0C25"/>
    <w:rsid w:val="008D1597"/>
    <w:rsid w:val="008D4630"/>
    <w:rsid w:val="008D4D82"/>
    <w:rsid w:val="008D5480"/>
    <w:rsid w:val="008E2C53"/>
    <w:rsid w:val="008E4D65"/>
    <w:rsid w:val="008E4FB8"/>
    <w:rsid w:val="008E56AF"/>
    <w:rsid w:val="008E63DF"/>
    <w:rsid w:val="008E6AAD"/>
    <w:rsid w:val="008F1161"/>
    <w:rsid w:val="008F1407"/>
    <w:rsid w:val="008F455C"/>
    <w:rsid w:val="008F768F"/>
    <w:rsid w:val="00900188"/>
    <w:rsid w:val="0090095E"/>
    <w:rsid w:val="00901148"/>
    <w:rsid w:val="009039DE"/>
    <w:rsid w:val="00910EBD"/>
    <w:rsid w:val="00911D0A"/>
    <w:rsid w:val="00912CE9"/>
    <w:rsid w:val="00914FFF"/>
    <w:rsid w:val="009215DC"/>
    <w:rsid w:val="009235D2"/>
    <w:rsid w:val="00923826"/>
    <w:rsid w:val="009264F3"/>
    <w:rsid w:val="009272F1"/>
    <w:rsid w:val="00927E8D"/>
    <w:rsid w:val="00931F84"/>
    <w:rsid w:val="009341BB"/>
    <w:rsid w:val="0093586D"/>
    <w:rsid w:val="00936C21"/>
    <w:rsid w:val="009408C7"/>
    <w:rsid w:val="00942A53"/>
    <w:rsid w:val="0094327D"/>
    <w:rsid w:val="00945C20"/>
    <w:rsid w:val="00945F89"/>
    <w:rsid w:val="0094620C"/>
    <w:rsid w:val="00946FD4"/>
    <w:rsid w:val="00950C57"/>
    <w:rsid w:val="00951E52"/>
    <w:rsid w:val="009527CA"/>
    <w:rsid w:val="009543E5"/>
    <w:rsid w:val="0095684A"/>
    <w:rsid w:val="0096079A"/>
    <w:rsid w:val="00960C88"/>
    <w:rsid w:val="00964B3E"/>
    <w:rsid w:val="00964C01"/>
    <w:rsid w:val="00964D94"/>
    <w:rsid w:val="00966755"/>
    <w:rsid w:val="009669A6"/>
    <w:rsid w:val="0096723E"/>
    <w:rsid w:val="00967835"/>
    <w:rsid w:val="009721D8"/>
    <w:rsid w:val="00972E3F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DF4"/>
    <w:rsid w:val="009A15E4"/>
    <w:rsid w:val="009B263A"/>
    <w:rsid w:val="009B5D18"/>
    <w:rsid w:val="009B5E2C"/>
    <w:rsid w:val="009B6033"/>
    <w:rsid w:val="009B67B4"/>
    <w:rsid w:val="009B6D61"/>
    <w:rsid w:val="009B75E2"/>
    <w:rsid w:val="009B7951"/>
    <w:rsid w:val="009C32D5"/>
    <w:rsid w:val="009C39E1"/>
    <w:rsid w:val="009D0B39"/>
    <w:rsid w:val="009D1F2E"/>
    <w:rsid w:val="009D5843"/>
    <w:rsid w:val="009D686F"/>
    <w:rsid w:val="009E07AE"/>
    <w:rsid w:val="009E2AAF"/>
    <w:rsid w:val="009E2AF8"/>
    <w:rsid w:val="009E3745"/>
    <w:rsid w:val="009E476A"/>
    <w:rsid w:val="009E4AAF"/>
    <w:rsid w:val="009E4EF5"/>
    <w:rsid w:val="009E63EE"/>
    <w:rsid w:val="009F195E"/>
    <w:rsid w:val="009F1AB6"/>
    <w:rsid w:val="009F295B"/>
    <w:rsid w:val="009F35E6"/>
    <w:rsid w:val="009F388D"/>
    <w:rsid w:val="009F46C2"/>
    <w:rsid w:val="009F6469"/>
    <w:rsid w:val="009F7924"/>
    <w:rsid w:val="009F79F7"/>
    <w:rsid w:val="00A00506"/>
    <w:rsid w:val="00A0488B"/>
    <w:rsid w:val="00A0716D"/>
    <w:rsid w:val="00A07869"/>
    <w:rsid w:val="00A12B94"/>
    <w:rsid w:val="00A1341F"/>
    <w:rsid w:val="00A13B52"/>
    <w:rsid w:val="00A15BED"/>
    <w:rsid w:val="00A21040"/>
    <w:rsid w:val="00A25455"/>
    <w:rsid w:val="00A3063E"/>
    <w:rsid w:val="00A35BC4"/>
    <w:rsid w:val="00A402A1"/>
    <w:rsid w:val="00A41E0F"/>
    <w:rsid w:val="00A434CF"/>
    <w:rsid w:val="00A43D69"/>
    <w:rsid w:val="00A44583"/>
    <w:rsid w:val="00A44FAE"/>
    <w:rsid w:val="00A51363"/>
    <w:rsid w:val="00A53734"/>
    <w:rsid w:val="00A563E1"/>
    <w:rsid w:val="00A60871"/>
    <w:rsid w:val="00A6270E"/>
    <w:rsid w:val="00A66CD7"/>
    <w:rsid w:val="00A67095"/>
    <w:rsid w:val="00A728E2"/>
    <w:rsid w:val="00A732E5"/>
    <w:rsid w:val="00A73777"/>
    <w:rsid w:val="00A73EC2"/>
    <w:rsid w:val="00A76F46"/>
    <w:rsid w:val="00A809D8"/>
    <w:rsid w:val="00A80B1D"/>
    <w:rsid w:val="00A81F77"/>
    <w:rsid w:val="00A84854"/>
    <w:rsid w:val="00A8548B"/>
    <w:rsid w:val="00A85C53"/>
    <w:rsid w:val="00A94012"/>
    <w:rsid w:val="00A941BE"/>
    <w:rsid w:val="00A9479A"/>
    <w:rsid w:val="00A95436"/>
    <w:rsid w:val="00A9776E"/>
    <w:rsid w:val="00AA28FB"/>
    <w:rsid w:val="00AA42BE"/>
    <w:rsid w:val="00AA5A30"/>
    <w:rsid w:val="00AA6793"/>
    <w:rsid w:val="00AA7B21"/>
    <w:rsid w:val="00AB06B1"/>
    <w:rsid w:val="00AB164D"/>
    <w:rsid w:val="00AB2F4F"/>
    <w:rsid w:val="00AB58D1"/>
    <w:rsid w:val="00AB6B93"/>
    <w:rsid w:val="00AC110A"/>
    <w:rsid w:val="00AC1B8F"/>
    <w:rsid w:val="00AC37C9"/>
    <w:rsid w:val="00AC3FA8"/>
    <w:rsid w:val="00AC4704"/>
    <w:rsid w:val="00AC5DB3"/>
    <w:rsid w:val="00AC7588"/>
    <w:rsid w:val="00AD06C4"/>
    <w:rsid w:val="00AD4060"/>
    <w:rsid w:val="00AD4C41"/>
    <w:rsid w:val="00AD4FC3"/>
    <w:rsid w:val="00AD6482"/>
    <w:rsid w:val="00AD7E95"/>
    <w:rsid w:val="00AE11AF"/>
    <w:rsid w:val="00AE3B3D"/>
    <w:rsid w:val="00AE6555"/>
    <w:rsid w:val="00AE7566"/>
    <w:rsid w:val="00AF37D3"/>
    <w:rsid w:val="00AF5089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1BB7"/>
    <w:rsid w:val="00B120C7"/>
    <w:rsid w:val="00B13DBC"/>
    <w:rsid w:val="00B14C2E"/>
    <w:rsid w:val="00B14CC6"/>
    <w:rsid w:val="00B1595E"/>
    <w:rsid w:val="00B22C3F"/>
    <w:rsid w:val="00B24682"/>
    <w:rsid w:val="00B2493F"/>
    <w:rsid w:val="00B2677D"/>
    <w:rsid w:val="00B26D83"/>
    <w:rsid w:val="00B2778D"/>
    <w:rsid w:val="00B31872"/>
    <w:rsid w:val="00B32875"/>
    <w:rsid w:val="00B366C9"/>
    <w:rsid w:val="00B36BF8"/>
    <w:rsid w:val="00B40C12"/>
    <w:rsid w:val="00B41E61"/>
    <w:rsid w:val="00B44609"/>
    <w:rsid w:val="00B45A89"/>
    <w:rsid w:val="00B5047E"/>
    <w:rsid w:val="00B52BF9"/>
    <w:rsid w:val="00B54E41"/>
    <w:rsid w:val="00B5680F"/>
    <w:rsid w:val="00B5780B"/>
    <w:rsid w:val="00B57E90"/>
    <w:rsid w:val="00B6034A"/>
    <w:rsid w:val="00B612D7"/>
    <w:rsid w:val="00B640A3"/>
    <w:rsid w:val="00B675F1"/>
    <w:rsid w:val="00B70366"/>
    <w:rsid w:val="00B707C1"/>
    <w:rsid w:val="00B7080D"/>
    <w:rsid w:val="00B75060"/>
    <w:rsid w:val="00B77445"/>
    <w:rsid w:val="00B84B29"/>
    <w:rsid w:val="00B86855"/>
    <w:rsid w:val="00B9290C"/>
    <w:rsid w:val="00B92B6B"/>
    <w:rsid w:val="00B93E0E"/>
    <w:rsid w:val="00B947C5"/>
    <w:rsid w:val="00B95F3D"/>
    <w:rsid w:val="00B97490"/>
    <w:rsid w:val="00BA06AF"/>
    <w:rsid w:val="00BA0A52"/>
    <w:rsid w:val="00BA120E"/>
    <w:rsid w:val="00BA24C4"/>
    <w:rsid w:val="00BA49FE"/>
    <w:rsid w:val="00BB0387"/>
    <w:rsid w:val="00BB366C"/>
    <w:rsid w:val="00BB4AFB"/>
    <w:rsid w:val="00BB5B6E"/>
    <w:rsid w:val="00BB6D69"/>
    <w:rsid w:val="00BC11BB"/>
    <w:rsid w:val="00BC2965"/>
    <w:rsid w:val="00BC2D97"/>
    <w:rsid w:val="00BC3198"/>
    <w:rsid w:val="00BC39D0"/>
    <w:rsid w:val="00BC5A2E"/>
    <w:rsid w:val="00BC627B"/>
    <w:rsid w:val="00BC6EF1"/>
    <w:rsid w:val="00BC76DA"/>
    <w:rsid w:val="00BD2C2D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C01C6F"/>
    <w:rsid w:val="00C02301"/>
    <w:rsid w:val="00C03CDF"/>
    <w:rsid w:val="00C057AE"/>
    <w:rsid w:val="00C10DDA"/>
    <w:rsid w:val="00C14C5F"/>
    <w:rsid w:val="00C16E00"/>
    <w:rsid w:val="00C204B8"/>
    <w:rsid w:val="00C27755"/>
    <w:rsid w:val="00C309E1"/>
    <w:rsid w:val="00C3197F"/>
    <w:rsid w:val="00C32251"/>
    <w:rsid w:val="00C34905"/>
    <w:rsid w:val="00C36BB0"/>
    <w:rsid w:val="00C37036"/>
    <w:rsid w:val="00C43086"/>
    <w:rsid w:val="00C4388B"/>
    <w:rsid w:val="00C50986"/>
    <w:rsid w:val="00C50A4F"/>
    <w:rsid w:val="00C543B9"/>
    <w:rsid w:val="00C62239"/>
    <w:rsid w:val="00C648AE"/>
    <w:rsid w:val="00C64F79"/>
    <w:rsid w:val="00C66979"/>
    <w:rsid w:val="00C679F8"/>
    <w:rsid w:val="00C71956"/>
    <w:rsid w:val="00C72493"/>
    <w:rsid w:val="00C811B3"/>
    <w:rsid w:val="00C8499A"/>
    <w:rsid w:val="00C856AB"/>
    <w:rsid w:val="00C870CA"/>
    <w:rsid w:val="00C87D1E"/>
    <w:rsid w:val="00C90667"/>
    <w:rsid w:val="00C90B33"/>
    <w:rsid w:val="00C9148F"/>
    <w:rsid w:val="00C922FD"/>
    <w:rsid w:val="00C947AD"/>
    <w:rsid w:val="00C94AB1"/>
    <w:rsid w:val="00C94F01"/>
    <w:rsid w:val="00C9533D"/>
    <w:rsid w:val="00C96566"/>
    <w:rsid w:val="00C966FD"/>
    <w:rsid w:val="00C96709"/>
    <w:rsid w:val="00C979B3"/>
    <w:rsid w:val="00CA18DF"/>
    <w:rsid w:val="00CA41A6"/>
    <w:rsid w:val="00CA6FFC"/>
    <w:rsid w:val="00CB0DE1"/>
    <w:rsid w:val="00CB2AAE"/>
    <w:rsid w:val="00CB38D0"/>
    <w:rsid w:val="00CB4712"/>
    <w:rsid w:val="00CB5616"/>
    <w:rsid w:val="00CB72D0"/>
    <w:rsid w:val="00CC04AD"/>
    <w:rsid w:val="00CC0B74"/>
    <w:rsid w:val="00CC1C11"/>
    <w:rsid w:val="00CC1EC3"/>
    <w:rsid w:val="00CC505F"/>
    <w:rsid w:val="00CC61C3"/>
    <w:rsid w:val="00CD19A1"/>
    <w:rsid w:val="00CD24BA"/>
    <w:rsid w:val="00CD355E"/>
    <w:rsid w:val="00CD783C"/>
    <w:rsid w:val="00CE1A0B"/>
    <w:rsid w:val="00CE1B62"/>
    <w:rsid w:val="00CE2B1D"/>
    <w:rsid w:val="00CE2BF1"/>
    <w:rsid w:val="00CE4A4F"/>
    <w:rsid w:val="00CE4AFA"/>
    <w:rsid w:val="00CE4D35"/>
    <w:rsid w:val="00CE57CA"/>
    <w:rsid w:val="00CE666B"/>
    <w:rsid w:val="00CE6694"/>
    <w:rsid w:val="00CE7BC9"/>
    <w:rsid w:val="00CF0518"/>
    <w:rsid w:val="00CF05CB"/>
    <w:rsid w:val="00CF478D"/>
    <w:rsid w:val="00D00B20"/>
    <w:rsid w:val="00D00DEE"/>
    <w:rsid w:val="00D034F9"/>
    <w:rsid w:val="00D03799"/>
    <w:rsid w:val="00D06EE6"/>
    <w:rsid w:val="00D073D2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EB4"/>
    <w:rsid w:val="00D30DC8"/>
    <w:rsid w:val="00D32B27"/>
    <w:rsid w:val="00D3457E"/>
    <w:rsid w:val="00D34739"/>
    <w:rsid w:val="00D34A30"/>
    <w:rsid w:val="00D360D8"/>
    <w:rsid w:val="00D36192"/>
    <w:rsid w:val="00D40108"/>
    <w:rsid w:val="00D40FFE"/>
    <w:rsid w:val="00D4383B"/>
    <w:rsid w:val="00D43DCD"/>
    <w:rsid w:val="00D44EF3"/>
    <w:rsid w:val="00D4646E"/>
    <w:rsid w:val="00D53E74"/>
    <w:rsid w:val="00D56D1E"/>
    <w:rsid w:val="00D6037C"/>
    <w:rsid w:val="00D62C60"/>
    <w:rsid w:val="00D65025"/>
    <w:rsid w:val="00D66424"/>
    <w:rsid w:val="00D668D5"/>
    <w:rsid w:val="00D669C1"/>
    <w:rsid w:val="00D67F21"/>
    <w:rsid w:val="00D70F61"/>
    <w:rsid w:val="00D7163A"/>
    <w:rsid w:val="00D718A6"/>
    <w:rsid w:val="00D72BEE"/>
    <w:rsid w:val="00D74951"/>
    <w:rsid w:val="00D7580A"/>
    <w:rsid w:val="00D763A6"/>
    <w:rsid w:val="00D767AB"/>
    <w:rsid w:val="00D77D79"/>
    <w:rsid w:val="00D8038A"/>
    <w:rsid w:val="00D83420"/>
    <w:rsid w:val="00D83592"/>
    <w:rsid w:val="00D838A0"/>
    <w:rsid w:val="00D83FA6"/>
    <w:rsid w:val="00D840F2"/>
    <w:rsid w:val="00D8519E"/>
    <w:rsid w:val="00D86426"/>
    <w:rsid w:val="00D86861"/>
    <w:rsid w:val="00D9020E"/>
    <w:rsid w:val="00D9047B"/>
    <w:rsid w:val="00D91C92"/>
    <w:rsid w:val="00D94467"/>
    <w:rsid w:val="00D95090"/>
    <w:rsid w:val="00D97053"/>
    <w:rsid w:val="00D97519"/>
    <w:rsid w:val="00DA0158"/>
    <w:rsid w:val="00DA1535"/>
    <w:rsid w:val="00DA3024"/>
    <w:rsid w:val="00DA6322"/>
    <w:rsid w:val="00DB08E8"/>
    <w:rsid w:val="00DB09E9"/>
    <w:rsid w:val="00DB6A10"/>
    <w:rsid w:val="00DC20D0"/>
    <w:rsid w:val="00DC232E"/>
    <w:rsid w:val="00DC53FC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1D47"/>
    <w:rsid w:val="00DF6F97"/>
    <w:rsid w:val="00E00B0F"/>
    <w:rsid w:val="00E01B2D"/>
    <w:rsid w:val="00E04009"/>
    <w:rsid w:val="00E049DF"/>
    <w:rsid w:val="00E05385"/>
    <w:rsid w:val="00E05BC6"/>
    <w:rsid w:val="00E07F1E"/>
    <w:rsid w:val="00E10162"/>
    <w:rsid w:val="00E12D0E"/>
    <w:rsid w:val="00E13D87"/>
    <w:rsid w:val="00E1787E"/>
    <w:rsid w:val="00E23A70"/>
    <w:rsid w:val="00E24226"/>
    <w:rsid w:val="00E24B38"/>
    <w:rsid w:val="00E2548C"/>
    <w:rsid w:val="00E25846"/>
    <w:rsid w:val="00E265B6"/>
    <w:rsid w:val="00E27378"/>
    <w:rsid w:val="00E30429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277B"/>
    <w:rsid w:val="00E537F4"/>
    <w:rsid w:val="00E53D03"/>
    <w:rsid w:val="00E54AFE"/>
    <w:rsid w:val="00E57A65"/>
    <w:rsid w:val="00E64BF1"/>
    <w:rsid w:val="00E6742C"/>
    <w:rsid w:val="00E6756B"/>
    <w:rsid w:val="00E70E54"/>
    <w:rsid w:val="00E72285"/>
    <w:rsid w:val="00E7398B"/>
    <w:rsid w:val="00E7586A"/>
    <w:rsid w:val="00E83DCB"/>
    <w:rsid w:val="00E85048"/>
    <w:rsid w:val="00E85711"/>
    <w:rsid w:val="00E900B0"/>
    <w:rsid w:val="00E9090C"/>
    <w:rsid w:val="00E936EC"/>
    <w:rsid w:val="00E94B5E"/>
    <w:rsid w:val="00EA02CA"/>
    <w:rsid w:val="00EA114B"/>
    <w:rsid w:val="00EA4523"/>
    <w:rsid w:val="00EA4529"/>
    <w:rsid w:val="00EA452C"/>
    <w:rsid w:val="00EA46BC"/>
    <w:rsid w:val="00EA5970"/>
    <w:rsid w:val="00EA67F8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31A3"/>
    <w:rsid w:val="00ED53DF"/>
    <w:rsid w:val="00ED71F4"/>
    <w:rsid w:val="00ED7C41"/>
    <w:rsid w:val="00EE10C4"/>
    <w:rsid w:val="00EE5542"/>
    <w:rsid w:val="00EE5EDF"/>
    <w:rsid w:val="00EF257B"/>
    <w:rsid w:val="00EF2DA8"/>
    <w:rsid w:val="00EF451D"/>
    <w:rsid w:val="00EF732E"/>
    <w:rsid w:val="00F00F66"/>
    <w:rsid w:val="00F02BA7"/>
    <w:rsid w:val="00F041E5"/>
    <w:rsid w:val="00F058AC"/>
    <w:rsid w:val="00F1025F"/>
    <w:rsid w:val="00F105F7"/>
    <w:rsid w:val="00F112AF"/>
    <w:rsid w:val="00F1384B"/>
    <w:rsid w:val="00F16B2F"/>
    <w:rsid w:val="00F20361"/>
    <w:rsid w:val="00F20784"/>
    <w:rsid w:val="00F20B24"/>
    <w:rsid w:val="00F2736D"/>
    <w:rsid w:val="00F30BCD"/>
    <w:rsid w:val="00F313CB"/>
    <w:rsid w:val="00F31404"/>
    <w:rsid w:val="00F32187"/>
    <w:rsid w:val="00F351AF"/>
    <w:rsid w:val="00F3579C"/>
    <w:rsid w:val="00F35D2B"/>
    <w:rsid w:val="00F36D2E"/>
    <w:rsid w:val="00F40714"/>
    <w:rsid w:val="00F41C5F"/>
    <w:rsid w:val="00F540F6"/>
    <w:rsid w:val="00F558B5"/>
    <w:rsid w:val="00F613CB"/>
    <w:rsid w:val="00F61678"/>
    <w:rsid w:val="00F616DA"/>
    <w:rsid w:val="00F6283A"/>
    <w:rsid w:val="00F635A2"/>
    <w:rsid w:val="00F65B51"/>
    <w:rsid w:val="00F779F6"/>
    <w:rsid w:val="00F80001"/>
    <w:rsid w:val="00F812F3"/>
    <w:rsid w:val="00F830CB"/>
    <w:rsid w:val="00F835AC"/>
    <w:rsid w:val="00F847E7"/>
    <w:rsid w:val="00F868CE"/>
    <w:rsid w:val="00F86F72"/>
    <w:rsid w:val="00F87129"/>
    <w:rsid w:val="00F958C2"/>
    <w:rsid w:val="00FA1904"/>
    <w:rsid w:val="00FA2557"/>
    <w:rsid w:val="00FA2B74"/>
    <w:rsid w:val="00FA2F15"/>
    <w:rsid w:val="00FA336E"/>
    <w:rsid w:val="00FA3B70"/>
    <w:rsid w:val="00FA3E55"/>
    <w:rsid w:val="00FA43B9"/>
    <w:rsid w:val="00FA5DFF"/>
    <w:rsid w:val="00FA5F19"/>
    <w:rsid w:val="00FB3139"/>
    <w:rsid w:val="00FB570B"/>
    <w:rsid w:val="00FB654E"/>
    <w:rsid w:val="00FC3FE4"/>
    <w:rsid w:val="00FD2932"/>
    <w:rsid w:val="00FD2F13"/>
    <w:rsid w:val="00FD611B"/>
    <w:rsid w:val="00FD675C"/>
    <w:rsid w:val="00FD6B1E"/>
    <w:rsid w:val="00FD6CA5"/>
    <w:rsid w:val="00FE3F9F"/>
    <w:rsid w:val="00FE68D3"/>
    <w:rsid w:val="00FE728B"/>
    <w:rsid w:val="00FE7631"/>
    <w:rsid w:val="00FF007B"/>
    <w:rsid w:val="00FF02D8"/>
    <w:rsid w:val="00FF0687"/>
    <w:rsid w:val="00FF1C81"/>
    <w:rsid w:val="00FF1F9D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E027F"/>
  <w14:defaultImageDpi w14:val="0"/>
  <w15:docId w15:val="{635B6572-CCC2-442B-8500-99074A52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3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9"/>
    <w:next w:val="a9"/>
    <w:link w:val="14"/>
    <w:uiPriority w:val="9"/>
    <w:qFormat/>
    <w:pPr>
      <w:keepNext/>
      <w:keepLines/>
      <w:pageBreakBefore/>
      <w:tabs>
        <w:tab w:val="num" w:pos="432"/>
        <w:tab w:val="num" w:pos="643"/>
        <w:tab w:val="num" w:pos="927"/>
      </w:tabs>
      <w:spacing w:before="240" w:after="120"/>
      <w:ind w:left="432" w:hanging="432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2">
    <w:name w:val="heading 2"/>
    <w:aliases w:val="2,Level 2 Heading,h2,Numbered indent 2,ni2,Hanging 2 Indent,numbered indent 2"/>
    <w:basedOn w:val="a9"/>
    <w:next w:val="a9"/>
    <w:link w:val="23"/>
    <w:uiPriority w:val="9"/>
    <w:qFormat/>
    <w:pPr>
      <w:keepNext/>
      <w:keepLines/>
      <w:numPr>
        <w:ilvl w:val="1"/>
        <w:numId w:val="12"/>
      </w:numPr>
      <w:tabs>
        <w:tab w:val="num" w:pos="576"/>
        <w:tab w:val="num" w:pos="927"/>
      </w:tabs>
      <w:spacing w:before="240" w:after="120"/>
      <w:ind w:left="576" w:hanging="576"/>
      <w:jc w:val="left"/>
      <w:outlineLvl w:val="1"/>
    </w:pPr>
    <w:rPr>
      <w:b/>
      <w:bCs/>
      <w:noProof w:val="0"/>
      <w:kern w:val="28"/>
    </w:rPr>
  </w:style>
  <w:style w:type="paragraph" w:styleId="30">
    <w:name w:val="heading 3"/>
    <w:aliases w:val="h3"/>
    <w:basedOn w:val="a9"/>
    <w:next w:val="a9"/>
    <w:link w:val="31"/>
    <w:uiPriority w:val="9"/>
    <w:qFormat/>
    <w:pPr>
      <w:keepNext/>
      <w:keepLines/>
      <w:numPr>
        <w:ilvl w:val="2"/>
        <w:numId w:val="12"/>
      </w:numPr>
      <w:tabs>
        <w:tab w:val="num" w:pos="720"/>
        <w:tab w:val="num" w:pos="927"/>
      </w:tabs>
      <w:spacing w:before="240" w:after="120"/>
      <w:ind w:left="720" w:hanging="720"/>
      <w:jc w:val="left"/>
      <w:outlineLvl w:val="2"/>
    </w:pPr>
    <w:rPr>
      <w:b/>
      <w:bCs/>
      <w:noProof w:val="0"/>
    </w:rPr>
  </w:style>
  <w:style w:type="paragraph" w:styleId="40">
    <w:name w:val="heading 4"/>
    <w:basedOn w:val="a9"/>
    <w:next w:val="a9"/>
    <w:link w:val="41"/>
    <w:uiPriority w:val="9"/>
    <w:qFormat/>
    <w:pPr>
      <w:keepNext/>
      <w:numPr>
        <w:ilvl w:val="3"/>
        <w:numId w:val="12"/>
      </w:numPr>
      <w:tabs>
        <w:tab w:val="num" w:pos="864"/>
        <w:tab w:val="num" w:pos="927"/>
      </w:tabs>
      <w:spacing w:before="240"/>
      <w:ind w:left="864" w:hanging="864"/>
      <w:jc w:val="left"/>
      <w:outlineLvl w:val="3"/>
    </w:pPr>
    <w:rPr>
      <w:b/>
      <w:bCs/>
      <w:noProof w:val="0"/>
    </w:rPr>
  </w:style>
  <w:style w:type="paragraph" w:styleId="5">
    <w:name w:val="heading 5"/>
    <w:basedOn w:val="a9"/>
    <w:next w:val="a9"/>
    <w:link w:val="50"/>
    <w:uiPriority w:val="9"/>
    <w:qFormat/>
    <w:pPr>
      <w:keepNext/>
      <w:numPr>
        <w:ilvl w:val="4"/>
        <w:numId w:val="12"/>
      </w:numPr>
      <w:tabs>
        <w:tab w:val="num" w:pos="927"/>
        <w:tab w:val="num" w:pos="1008"/>
      </w:tabs>
      <w:spacing w:before="240"/>
      <w:ind w:left="1008" w:hanging="1008"/>
      <w:jc w:val="left"/>
      <w:outlineLvl w:val="4"/>
    </w:pPr>
    <w:rPr>
      <w:b/>
      <w:bCs/>
      <w:noProof w:val="0"/>
    </w:rPr>
  </w:style>
  <w:style w:type="paragraph" w:styleId="6">
    <w:name w:val="heading 6"/>
    <w:basedOn w:val="a9"/>
    <w:next w:val="a9"/>
    <w:link w:val="60"/>
    <w:uiPriority w:val="9"/>
    <w:qFormat/>
    <w:pPr>
      <w:keepNext/>
      <w:numPr>
        <w:ilvl w:val="5"/>
        <w:numId w:val="12"/>
      </w:numPr>
      <w:tabs>
        <w:tab w:val="num" w:pos="927"/>
        <w:tab w:val="num" w:pos="1152"/>
      </w:tabs>
      <w:ind w:left="1152" w:hanging="1152"/>
      <w:jc w:val="left"/>
      <w:outlineLvl w:val="5"/>
    </w:pPr>
    <w:rPr>
      <w:b/>
      <w:bCs/>
      <w:noProof w:val="0"/>
    </w:rPr>
  </w:style>
  <w:style w:type="paragraph" w:styleId="7">
    <w:name w:val="heading 7"/>
    <w:basedOn w:val="a9"/>
    <w:next w:val="a9"/>
    <w:link w:val="70"/>
    <w:uiPriority w:val="9"/>
    <w:qFormat/>
    <w:pPr>
      <w:numPr>
        <w:ilvl w:val="6"/>
        <w:numId w:val="12"/>
      </w:numPr>
      <w:tabs>
        <w:tab w:val="num" w:pos="927"/>
        <w:tab w:val="num" w:pos="1296"/>
      </w:tabs>
      <w:ind w:left="1296" w:hanging="1296"/>
      <w:jc w:val="left"/>
      <w:outlineLvl w:val="6"/>
    </w:pPr>
    <w:rPr>
      <w:b/>
      <w:bCs/>
    </w:rPr>
  </w:style>
  <w:style w:type="paragraph" w:styleId="8">
    <w:name w:val="heading 8"/>
    <w:basedOn w:val="a9"/>
    <w:next w:val="a9"/>
    <w:link w:val="80"/>
    <w:uiPriority w:val="9"/>
    <w:qFormat/>
    <w:pPr>
      <w:numPr>
        <w:ilvl w:val="7"/>
        <w:numId w:val="12"/>
      </w:numPr>
      <w:tabs>
        <w:tab w:val="num" w:pos="927"/>
        <w:tab w:val="num" w:pos="1440"/>
      </w:tabs>
      <w:ind w:left="1440" w:hanging="1440"/>
      <w:jc w:val="left"/>
      <w:outlineLvl w:val="7"/>
    </w:pPr>
    <w:rPr>
      <w:b/>
      <w:bCs/>
    </w:rPr>
  </w:style>
  <w:style w:type="paragraph" w:styleId="9">
    <w:name w:val="heading 9"/>
    <w:basedOn w:val="a9"/>
    <w:next w:val="a9"/>
    <w:link w:val="90"/>
    <w:uiPriority w:val="9"/>
    <w:qFormat/>
    <w:pPr>
      <w:numPr>
        <w:ilvl w:val="8"/>
        <w:numId w:val="12"/>
      </w:numPr>
      <w:tabs>
        <w:tab w:val="num" w:pos="927"/>
        <w:tab w:val="num" w:pos="1584"/>
      </w:tabs>
      <w:spacing w:before="240" w:after="60"/>
      <w:ind w:left="1584" w:hanging="1584"/>
      <w:outlineLvl w:val="8"/>
    </w:pPr>
    <w:rPr>
      <w:b/>
      <w:bCs/>
      <w:i/>
      <w:iCs/>
      <w:sz w:val="18"/>
      <w:szCs w:val="1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4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a"/>
    <w:link w:val="13"/>
    <w:uiPriority w:val="9"/>
    <w:locked/>
    <w:rsid w:val="00D27EB4"/>
    <w:rPr>
      <w:b/>
      <w:bCs/>
      <w:caps/>
      <w:kern w:val="28"/>
      <w:sz w:val="28"/>
      <w:szCs w:val="28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basedOn w:val="aa"/>
    <w:link w:val="22"/>
    <w:uiPriority w:val="9"/>
    <w:locked/>
    <w:rPr>
      <w:b/>
      <w:bCs/>
      <w:kern w:val="28"/>
      <w:sz w:val="24"/>
      <w:szCs w:val="24"/>
    </w:rPr>
  </w:style>
  <w:style w:type="character" w:customStyle="1" w:styleId="31">
    <w:name w:val="Заголовок 3 Знак"/>
    <w:aliases w:val="h3 Знак"/>
    <w:basedOn w:val="aa"/>
    <w:link w:val="30"/>
    <w:uiPriority w:val="9"/>
    <w:locked/>
    <w:rPr>
      <w:b/>
      <w:bCs/>
      <w:sz w:val="24"/>
      <w:szCs w:val="24"/>
    </w:rPr>
  </w:style>
  <w:style w:type="character" w:customStyle="1" w:styleId="41">
    <w:name w:val="Заголовок 4 Знак"/>
    <w:basedOn w:val="aa"/>
    <w:link w:val="40"/>
    <w:uiPriority w:val="9"/>
    <w:locked/>
    <w:rPr>
      <w:b/>
      <w:bCs/>
      <w:sz w:val="24"/>
      <w:szCs w:val="24"/>
    </w:rPr>
  </w:style>
  <w:style w:type="character" w:customStyle="1" w:styleId="50">
    <w:name w:val="Заголовок 5 Знак"/>
    <w:basedOn w:val="aa"/>
    <w:link w:val="5"/>
    <w:uiPriority w:val="9"/>
    <w:locked/>
    <w:rPr>
      <w:b/>
      <w:bCs/>
      <w:sz w:val="24"/>
      <w:szCs w:val="24"/>
    </w:rPr>
  </w:style>
  <w:style w:type="character" w:customStyle="1" w:styleId="60">
    <w:name w:val="Заголовок 6 Знак"/>
    <w:basedOn w:val="aa"/>
    <w:link w:val="6"/>
    <w:uiPriority w:val="9"/>
    <w:locked/>
    <w:rPr>
      <w:b/>
      <w:bCs/>
      <w:sz w:val="24"/>
      <w:szCs w:val="24"/>
    </w:rPr>
  </w:style>
  <w:style w:type="character" w:customStyle="1" w:styleId="70">
    <w:name w:val="Заголовок 7 Знак"/>
    <w:basedOn w:val="aa"/>
    <w:link w:val="7"/>
    <w:uiPriority w:val="9"/>
    <w:locked/>
    <w:rPr>
      <w:b/>
      <w:bCs/>
      <w:noProof/>
      <w:sz w:val="24"/>
      <w:szCs w:val="24"/>
    </w:rPr>
  </w:style>
  <w:style w:type="character" w:customStyle="1" w:styleId="80">
    <w:name w:val="Заголовок 8 Знак"/>
    <w:basedOn w:val="aa"/>
    <w:link w:val="8"/>
    <w:uiPriority w:val="9"/>
    <w:locked/>
    <w:rPr>
      <w:b/>
      <w:bCs/>
      <w:noProof/>
      <w:sz w:val="24"/>
      <w:szCs w:val="24"/>
    </w:rPr>
  </w:style>
  <w:style w:type="character" w:customStyle="1" w:styleId="90">
    <w:name w:val="Заголовок 9 Знак"/>
    <w:basedOn w:val="aa"/>
    <w:link w:val="9"/>
    <w:uiPriority w:val="9"/>
    <w:locked/>
    <w:rPr>
      <w:b/>
      <w:bCs/>
      <w:i/>
      <w:iCs/>
      <w:noProof/>
      <w:sz w:val="18"/>
      <w:szCs w:val="18"/>
    </w:rPr>
  </w:style>
  <w:style w:type="paragraph" w:styleId="ad">
    <w:name w:val="header"/>
    <w:basedOn w:val="a9"/>
    <w:link w:val="ae"/>
    <w:uiPriority w:val="99"/>
    <w:pPr>
      <w:tabs>
        <w:tab w:val="center" w:pos="4153"/>
        <w:tab w:val="right" w:pos="8306"/>
      </w:tabs>
    </w:pPr>
  </w:style>
  <w:style w:type="character" w:customStyle="1" w:styleId="ae">
    <w:name w:val="Верхний колонтитул Знак"/>
    <w:basedOn w:val="aa"/>
    <w:link w:val="ad"/>
    <w:uiPriority w:val="99"/>
    <w:locked/>
    <w:rsid w:val="00990889"/>
    <w:rPr>
      <w:rFonts w:cs="Times New Roman"/>
      <w:noProof/>
      <w:sz w:val="24"/>
      <w:szCs w:val="24"/>
    </w:rPr>
  </w:style>
  <w:style w:type="paragraph" w:styleId="af">
    <w:name w:val="footer"/>
    <w:basedOn w:val="a9"/>
    <w:link w:val="af0"/>
    <w:uiPriority w:val="99"/>
    <w:pPr>
      <w:tabs>
        <w:tab w:val="center" w:pos="4153"/>
        <w:tab w:val="right" w:pos="8306"/>
      </w:tabs>
    </w:pPr>
  </w:style>
  <w:style w:type="character" w:customStyle="1" w:styleId="af0">
    <w:name w:val="Нижний колонтитул Знак"/>
    <w:basedOn w:val="aa"/>
    <w:link w:val="af"/>
    <w:uiPriority w:val="99"/>
    <w:locked/>
    <w:rsid w:val="00990889"/>
    <w:rPr>
      <w:rFonts w:cs="Times New Roman"/>
      <w:noProof/>
      <w:sz w:val="24"/>
      <w:szCs w:val="24"/>
    </w:rPr>
  </w:style>
  <w:style w:type="paragraph" w:customStyle="1" w:styleId="company">
    <w:name w:val="company"/>
    <w:basedOn w:val="a9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1">
    <w:name w:val="Текст в таблице"/>
    <w:basedOn w:val="a9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2">
    <w:name w:val="Наименование системы"/>
    <w:basedOn w:val="a9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3">
    <w:name w:val="Наименование программы"/>
    <w:basedOn w:val="af2"/>
    <w:pPr>
      <w:spacing w:before="120"/>
    </w:pPr>
    <w:rPr>
      <w:b/>
      <w:bCs/>
    </w:rPr>
  </w:style>
  <w:style w:type="paragraph" w:customStyle="1" w:styleId="af4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5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6">
    <w:name w:val="page number"/>
    <w:basedOn w:val="aa"/>
    <w:uiPriority w:val="99"/>
    <w:rPr>
      <w:rFonts w:cs="Times New Roman"/>
    </w:rPr>
  </w:style>
  <w:style w:type="paragraph" w:styleId="15">
    <w:name w:val="toc 1"/>
    <w:basedOn w:val="a9"/>
    <w:next w:val="a9"/>
    <w:autoRedefine/>
    <w:uiPriority w:val="39"/>
    <w:rsid w:val="00154EBE"/>
    <w:pPr>
      <w:tabs>
        <w:tab w:val="right" w:leader="dot" w:pos="9060"/>
      </w:tabs>
      <w:spacing w:before="120" w:after="120"/>
      <w:ind w:left="567" w:hanging="567"/>
    </w:pPr>
    <w:rPr>
      <w:bCs/>
      <w:caps/>
      <w:sz w:val="28"/>
      <w:szCs w:val="20"/>
    </w:rPr>
  </w:style>
  <w:style w:type="paragraph" w:styleId="24">
    <w:name w:val="toc 2"/>
    <w:basedOn w:val="a9"/>
    <w:next w:val="a9"/>
    <w:autoRedefine/>
    <w:uiPriority w:val="39"/>
    <w:rsid w:val="00154EBE"/>
    <w:pPr>
      <w:tabs>
        <w:tab w:val="left" w:pos="1200"/>
        <w:tab w:val="right" w:leader="dot" w:pos="9060"/>
      </w:tabs>
      <w:ind w:firstLine="0"/>
    </w:pPr>
    <w:rPr>
      <w:smallCaps/>
      <w:sz w:val="28"/>
      <w:szCs w:val="20"/>
    </w:rPr>
  </w:style>
  <w:style w:type="paragraph" w:styleId="32">
    <w:name w:val="toc 3"/>
    <w:basedOn w:val="a9"/>
    <w:next w:val="a9"/>
    <w:autoRedefine/>
    <w:uiPriority w:val="39"/>
    <w:rsid w:val="00154EBE"/>
    <w:rPr>
      <w:iCs/>
      <w:sz w:val="28"/>
      <w:szCs w:val="20"/>
    </w:rPr>
  </w:style>
  <w:style w:type="paragraph" w:styleId="42">
    <w:name w:val="toc 4"/>
    <w:basedOn w:val="32"/>
    <w:next w:val="a9"/>
    <w:autoRedefine/>
    <w:uiPriority w:val="39"/>
    <w:semiHidden/>
    <w:pPr>
      <w:ind w:left="720"/>
    </w:pPr>
    <w:rPr>
      <w:i/>
      <w:iCs w:val="0"/>
      <w:sz w:val="18"/>
      <w:szCs w:val="18"/>
    </w:rPr>
  </w:style>
  <w:style w:type="paragraph" w:styleId="51">
    <w:name w:val="toc 5"/>
    <w:basedOn w:val="32"/>
    <w:next w:val="a9"/>
    <w:autoRedefine/>
    <w:uiPriority w:val="39"/>
    <w:semiHidden/>
    <w:pPr>
      <w:ind w:left="960"/>
    </w:pPr>
    <w:rPr>
      <w:i/>
      <w:iCs w:val="0"/>
      <w:sz w:val="18"/>
      <w:szCs w:val="18"/>
    </w:rPr>
  </w:style>
  <w:style w:type="paragraph" w:styleId="61">
    <w:name w:val="toc 6"/>
    <w:basedOn w:val="a9"/>
    <w:next w:val="a9"/>
    <w:autoRedefine/>
    <w:uiPriority w:val="39"/>
    <w:semiHidden/>
    <w:pPr>
      <w:ind w:left="1200"/>
      <w:jc w:val="left"/>
    </w:pPr>
    <w:rPr>
      <w:sz w:val="18"/>
      <w:szCs w:val="18"/>
    </w:rPr>
  </w:style>
  <w:style w:type="paragraph" w:styleId="71">
    <w:name w:val="toc 7"/>
    <w:basedOn w:val="a9"/>
    <w:next w:val="a9"/>
    <w:autoRedefine/>
    <w:uiPriority w:val="39"/>
    <w:semiHidden/>
    <w:pPr>
      <w:ind w:left="1440"/>
      <w:jc w:val="left"/>
    </w:pPr>
    <w:rPr>
      <w:sz w:val="18"/>
      <w:szCs w:val="18"/>
    </w:rPr>
  </w:style>
  <w:style w:type="paragraph" w:styleId="81">
    <w:name w:val="toc 8"/>
    <w:basedOn w:val="a9"/>
    <w:next w:val="a9"/>
    <w:autoRedefine/>
    <w:uiPriority w:val="39"/>
    <w:semiHidden/>
    <w:pPr>
      <w:ind w:left="1680"/>
      <w:jc w:val="left"/>
    </w:pPr>
    <w:rPr>
      <w:sz w:val="18"/>
      <w:szCs w:val="18"/>
    </w:rPr>
  </w:style>
  <w:style w:type="paragraph" w:styleId="91">
    <w:name w:val="toc 9"/>
    <w:basedOn w:val="a9"/>
    <w:next w:val="a9"/>
    <w:autoRedefine/>
    <w:uiPriority w:val="39"/>
    <w:semiHidden/>
    <w:pPr>
      <w:ind w:left="1920"/>
      <w:jc w:val="left"/>
    </w:pPr>
    <w:rPr>
      <w:sz w:val="18"/>
      <w:szCs w:val="18"/>
    </w:rPr>
  </w:style>
  <w:style w:type="paragraph" w:styleId="af7">
    <w:name w:val="Document Map"/>
    <w:basedOn w:val="a9"/>
    <w:link w:val="af8"/>
    <w:autoRedefine/>
    <w:uiPriority w:val="99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Схема документа Знак"/>
    <w:basedOn w:val="aa"/>
    <w:link w:val="af7"/>
    <w:uiPriority w:val="99"/>
    <w:semiHidden/>
    <w:locked/>
    <w:rPr>
      <w:rFonts w:ascii="Tahoma" w:hAnsi="Tahoma" w:cs="Tahoma"/>
      <w:noProof/>
      <w:sz w:val="16"/>
      <w:szCs w:val="16"/>
    </w:rPr>
  </w:style>
  <w:style w:type="paragraph" w:customStyle="1" w:styleId="a">
    <w:name w:val="Приложение"/>
    <w:basedOn w:val="a9"/>
    <w:next w:val="a9"/>
    <w:pPr>
      <w:keepNext/>
      <w:keepLines/>
      <w:pageBreakBefore/>
      <w:numPr>
        <w:numId w:val="3"/>
      </w:numPr>
      <w:tabs>
        <w:tab w:val="clear" w:pos="926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9">
    <w:name w:val="Раздел приложения"/>
    <w:basedOn w:val="a9"/>
    <w:next w:val="a9"/>
    <w:pPr>
      <w:numPr>
        <w:ilvl w:val="1"/>
        <w:numId w:val="2"/>
      </w:numPr>
      <w:tabs>
        <w:tab w:val="clear" w:pos="643"/>
        <w:tab w:val="num" w:pos="576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4">
    <w:name w:val="Нумерация"/>
    <w:basedOn w:val="a9"/>
    <w:pPr>
      <w:numPr>
        <w:numId w:val="15"/>
      </w:numPr>
      <w:tabs>
        <w:tab w:val="left" w:pos="1134"/>
      </w:tabs>
      <w:jc w:val="left"/>
    </w:pPr>
    <w:rPr>
      <w:noProof w:val="0"/>
    </w:rPr>
  </w:style>
  <w:style w:type="paragraph" w:styleId="afa">
    <w:name w:val="List"/>
    <w:basedOn w:val="a9"/>
    <w:uiPriority w:val="99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6">
    <w:name w:val="Рисунок"/>
    <w:basedOn w:val="a9"/>
    <w:next w:val="a9"/>
    <w:pPr>
      <w:numPr>
        <w:numId w:val="16"/>
      </w:numPr>
      <w:jc w:val="center"/>
    </w:pPr>
    <w:rPr>
      <w:noProof w:val="0"/>
    </w:rPr>
  </w:style>
  <w:style w:type="paragraph" w:customStyle="1" w:styleId="afb">
    <w:name w:val="Таблица"/>
    <w:basedOn w:val="a9"/>
    <w:next w:val="a9"/>
    <w:pPr>
      <w:tabs>
        <w:tab w:val="num" w:pos="643"/>
      </w:tabs>
      <w:ind w:left="360" w:hanging="360"/>
      <w:jc w:val="left"/>
    </w:pPr>
    <w:rPr>
      <w:noProof w:val="0"/>
    </w:rPr>
  </w:style>
  <w:style w:type="paragraph" w:styleId="afc">
    <w:name w:val="caption"/>
    <w:basedOn w:val="a9"/>
    <w:next w:val="a9"/>
    <w:uiPriority w:val="35"/>
    <w:qFormat/>
    <w:pPr>
      <w:jc w:val="center"/>
    </w:pPr>
    <w:rPr>
      <w:b/>
      <w:bCs/>
    </w:rPr>
  </w:style>
  <w:style w:type="paragraph" w:styleId="afd">
    <w:name w:val="Block Text"/>
    <w:basedOn w:val="a9"/>
    <w:uiPriority w:val="99"/>
  </w:style>
  <w:style w:type="paragraph" w:styleId="afe">
    <w:name w:val="Body Text"/>
    <w:basedOn w:val="a9"/>
    <w:link w:val="aff"/>
    <w:uiPriority w:val="99"/>
    <w:pPr>
      <w:keepLines/>
      <w:spacing w:after="120" w:line="220" w:lineRule="atLeast"/>
      <w:ind w:firstLine="0"/>
      <w:jc w:val="left"/>
    </w:pPr>
    <w:rPr>
      <w:noProof w:val="0"/>
      <w:sz w:val="20"/>
      <w:szCs w:val="20"/>
      <w:lang w:val="en-GB" w:eastAsia="en-US"/>
    </w:rPr>
  </w:style>
  <w:style w:type="character" w:customStyle="1" w:styleId="aff">
    <w:name w:val="Основной текст Знак"/>
    <w:basedOn w:val="aa"/>
    <w:link w:val="afe"/>
    <w:uiPriority w:val="99"/>
    <w:semiHidden/>
    <w:locked/>
    <w:rPr>
      <w:rFonts w:cs="Times New Roman"/>
      <w:noProof/>
      <w:sz w:val="24"/>
      <w:szCs w:val="24"/>
    </w:rPr>
  </w:style>
  <w:style w:type="paragraph" w:styleId="aff0">
    <w:name w:val="Body Text Indent"/>
    <w:basedOn w:val="a9"/>
    <w:link w:val="aff1"/>
    <w:uiPriority w:val="99"/>
    <w:pPr>
      <w:spacing w:after="120"/>
      <w:ind w:firstLine="0"/>
    </w:pPr>
    <w:rPr>
      <w:noProof w:val="0"/>
    </w:rPr>
  </w:style>
  <w:style w:type="character" w:customStyle="1" w:styleId="aff1">
    <w:name w:val="Основной текст с отступом Знак"/>
    <w:basedOn w:val="aa"/>
    <w:link w:val="aff0"/>
    <w:uiPriority w:val="99"/>
    <w:semiHidden/>
    <w:locked/>
    <w:rPr>
      <w:rFonts w:cs="Times New Roman"/>
      <w:noProof/>
      <w:sz w:val="24"/>
      <w:szCs w:val="24"/>
    </w:rPr>
  </w:style>
  <w:style w:type="paragraph" w:styleId="25">
    <w:name w:val="Body Text Indent 2"/>
    <w:basedOn w:val="a9"/>
    <w:link w:val="26"/>
    <w:uiPriority w:val="99"/>
    <w:rPr>
      <w:noProof w:val="0"/>
    </w:rPr>
  </w:style>
  <w:style w:type="character" w:customStyle="1" w:styleId="26">
    <w:name w:val="Основной текст с отступом 2 Знак"/>
    <w:basedOn w:val="aa"/>
    <w:link w:val="25"/>
    <w:uiPriority w:val="99"/>
    <w:semiHidden/>
    <w:locked/>
    <w:rPr>
      <w:rFonts w:cs="Times New Roman"/>
      <w:noProof/>
      <w:sz w:val="24"/>
      <w:szCs w:val="24"/>
    </w:rPr>
  </w:style>
  <w:style w:type="character" w:styleId="aff2">
    <w:name w:val="annotation reference"/>
    <w:basedOn w:val="aa"/>
    <w:uiPriority w:val="99"/>
    <w:semiHidden/>
    <w:rPr>
      <w:rFonts w:cs="Times New Roman"/>
      <w:sz w:val="16"/>
    </w:rPr>
  </w:style>
  <w:style w:type="paragraph" w:styleId="aff3">
    <w:name w:val="annotation text"/>
    <w:basedOn w:val="a9"/>
    <w:link w:val="aff4"/>
    <w:uiPriority w:val="99"/>
    <w:semiHidden/>
    <w:rPr>
      <w:sz w:val="20"/>
      <w:szCs w:val="20"/>
    </w:rPr>
  </w:style>
  <w:style w:type="character" w:customStyle="1" w:styleId="aff4">
    <w:name w:val="Текст примечания Знак"/>
    <w:basedOn w:val="aa"/>
    <w:link w:val="aff3"/>
    <w:uiPriority w:val="99"/>
    <w:locked/>
    <w:rsid w:val="00512F24"/>
    <w:rPr>
      <w:rFonts w:cs="Times New Roman"/>
      <w:noProof/>
      <w:lang w:val="ru-RU" w:eastAsia="ru-RU"/>
    </w:rPr>
  </w:style>
  <w:style w:type="paragraph" w:customStyle="1" w:styleId="a7">
    <w:name w:val="Буква"/>
    <w:basedOn w:val="a4"/>
    <w:pPr>
      <w:numPr>
        <w:numId w:val="14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9"/>
    <w:autoRedefine/>
    <w:uiPriority w:val="99"/>
    <w:rPr>
      <w:noProof w:val="0"/>
    </w:rPr>
  </w:style>
  <w:style w:type="paragraph" w:customStyle="1" w:styleId="10">
    <w:name w:val="Маркированный 1"/>
    <w:basedOn w:val="aff6"/>
    <w:pPr>
      <w:numPr>
        <w:numId w:val="17"/>
      </w:numPr>
      <w:ind w:firstLine="0"/>
    </w:pPr>
  </w:style>
  <w:style w:type="paragraph" w:styleId="aff7">
    <w:name w:val="Title"/>
    <w:basedOn w:val="a9"/>
    <w:link w:val="aff8"/>
    <w:uiPriority w:val="10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Заголовок Знак"/>
    <w:basedOn w:val="aa"/>
    <w:link w:val="aff7"/>
    <w:uiPriority w:val="10"/>
    <w:locked/>
    <w:rPr>
      <w:rFonts w:asciiTheme="majorHAnsi" w:eastAsiaTheme="majorEastAsia" w:hAnsiTheme="majorHAnsi" w:cs="Times New Roman"/>
      <w:b/>
      <w:bCs/>
      <w:noProof/>
      <w:kern w:val="28"/>
      <w:sz w:val="32"/>
      <w:szCs w:val="32"/>
    </w:rPr>
  </w:style>
  <w:style w:type="character" w:styleId="aff9">
    <w:name w:val="Hyperlink"/>
    <w:basedOn w:val="aa"/>
    <w:uiPriority w:val="99"/>
    <w:rPr>
      <w:rFonts w:cs="Times New Roman"/>
      <w:color w:val="0000FF"/>
      <w:u w:val="single"/>
    </w:rPr>
  </w:style>
  <w:style w:type="character" w:customStyle="1" w:styleId="affa">
    <w:name w:val="Степень"/>
    <w:rPr>
      <w:rFonts w:ascii="TimesDL" w:hAnsi="TimesDL"/>
      <w:noProof/>
      <w:spacing w:val="0"/>
      <w:position w:val="6"/>
      <w:sz w:val="16"/>
    </w:rPr>
  </w:style>
  <w:style w:type="paragraph" w:customStyle="1" w:styleId="affb">
    <w:name w:val="Начало таблицы"/>
    <w:basedOn w:val="a9"/>
    <w:next w:val="a9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bodycopy">
    <w:name w:val="bodycopy"/>
    <w:basedOn w:val="a9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9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9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7">
    <w:name w:val="List Bullet 2"/>
    <w:basedOn w:val="aff6"/>
    <w:autoRedefine/>
    <w:uiPriority w:val="99"/>
    <w:pPr>
      <w:spacing w:before="20"/>
      <w:ind w:left="720" w:hanging="426"/>
    </w:pPr>
    <w:rPr>
      <w:color w:val="000000"/>
      <w:lang w:val="en-US"/>
    </w:rPr>
  </w:style>
  <w:style w:type="paragraph" w:styleId="33">
    <w:name w:val="List Bullet 3"/>
    <w:basedOn w:val="aff6"/>
    <w:autoRedefine/>
    <w:uiPriority w:val="99"/>
    <w:pPr>
      <w:tabs>
        <w:tab w:val="num" w:pos="926"/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9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8">
    <w:name w:val="Перечисления"/>
    <w:basedOn w:val="a9"/>
    <w:pPr>
      <w:keepNext/>
      <w:numPr>
        <w:numId w:val="18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9"/>
    <w:pPr>
      <w:numPr>
        <w:numId w:val="23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c"/>
    <w:pPr>
      <w:numPr>
        <w:ilvl w:val="0"/>
        <w:numId w:val="19"/>
      </w:numPr>
      <w:spacing w:after="0"/>
      <w:outlineLvl w:val="1"/>
    </w:pPr>
  </w:style>
  <w:style w:type="paragraph" w:customStyle="1" w:styleId="affc">
    <w:name w:val="Список простой"/>
    <w:basedOn w:val="a9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9"/>
    <w:autoRedefine/>
    <w:pPr>
      <w:numPr>
        <w:numId w:val="20"/>
      </w:numPr>
      <w:jc w:val="left"/>
    </w:pPr>
    <w:rPr>
      <w:noProof w:val="0"/>
      <w:sz w:val="22"/>
      <w:szCs w:val="22"/>
      <w:lang w:val="en-US"/>
    </w:rPr>
  </w:style>
  <w:style w:type="paragraph" w:customStyle="1" w:styleId="a3">
    <w:name w:val="Список нумерованный"/>
    <w:basedOn w:val="a9"/>
    <w:autoRedefine/>
    <w:pPr>
      <w:numPr>
        <w:numId w:val="21"/>
      </w:numPr>
    </w:pPr>
    <w:rPr>
      <w:noProof w:val="0"/>
      <w:sz w:val="16"/>
      <w:szCs w:val="16"/>
      <w:lang w:val="en-US"/>
    </w:rPr>
  </w:style>
  <w:style w:type="paragraph" w:customStyle="1" w:styleId="a5">
    <w:name w:val="Список многоуровневый"/>
    <w:basedOn w:val="a9"/>
    <w:autoRedefine/>
    <w:pPr>
      <w:numPr>
        <w:numId w:val="22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9"/>
    <w:pPr>
      <w:numPr>
        <w:numId w:val="24"/>
      </w:numPr>
    </w:pPr>
    <w:rPr>
      <w:noProof w:val="0"/>
      <w:sz w:val="16"/>
      <w:szCs w:val="16"/>
      <w:lang w:val="en-US"/>
    </w:rPr>
  </w:style>
  <w:style w:type="paragraph" w:customStyle="1" w:styleId="21">
    <w:name w:val="Многоуровневый 2"/>
    <w:basedOn w:val="a9"/>
    <w:pPr>
      <w:numPr>
        <w:ilvl w:val="1"/>
        <w:numId w:val="24"/>
      </w:numPr>
    </w:pPr>
    <w:rPr>
      <w:noProof w:val="0"/>
      <w:sz w:val="16"/>
      <w:szCs w:val="16"/>
      <w:lang w:val="en-US"/>
    </w:rPr>
  </w:style>
  <w:style w:type="paragraph" w:customStyle="1" w:styleId="3">
    <w:name w:val="Многоуровневый 3"/>
    <w:basedOn w:val="a9"/>
    <w:pPr>
      <w:numPr>
        <w:ilvl w:val="2"/>
        <w:numId w:val="24"/>
      </w:numPr>
    </w:pPr>
    <w:rPr>
      <w:noProof w:val="0"/>
      <w:sz w:val="16"/>
      <w:szCs w:val="16"/>
      <w:lang w:val="en-US"/>
    </w:rPr>
  </w:style>
  <w:style w:type="paragraph" w:customStyle="1" w:styleId="4">
    <w:name w:val="Многоуровневый 4"/>
    <w:basedOn w:val="a9"/>
    <w:pPr>
      <w:numPr>
        <w:ilvl w:val="3"/>
        <w:numId w:val="24"/>
      </w:numPr>
    </w:pPr>
    <w:rPr>
      <w:noProof w:val="0"/>
      <w:sz w:val="16"/>
      <w:szCs w:val="16"/>
      <w:lang w:val="en-US"/>
    </w:rPr>
  </w:style>
  <w:style w:type="paragraph" w:styleId="affd">
    <w:name w:val="footnote text"/>
    <w:basedOn w:val="a9"/>
    <w:link w:val="affe"/>
    <w:uiPriority w:val="99"/>
    <w:semiHidden/>
    <w:pPr>
      <w:spacing w:after="120"/>
      <w:ind w:firstLine="0"/>
    </w:pPr>
    <w:rPr>
      <w:noProof w:val="0"/>
    </w:rPr>
  </w:style>
  <w:style w:type="character" w:customStyle="1" w:styleId="affe">
    <w:name w:val="Текст сноски Знак"/>
    <w:basedOn w:val="aa"/>
    <w:link w:val="affd"/>
    <w:uiPriority w:val="99"/>
    <w:semiHidden/>
    <w:locked/>
    <w:rsid w:val="00990889"/>
    <w:rPr>
      <w:rFonts w:cs="Times New Roman"/>
      <w:sz w:val="24"/>
      <w:szCs w:val="24"/>
    </w:rPr>
  </w:style>
  <w:style w:type="paragraph" w:styleId="34">
    <w:name w:val="Body Text Indent 3"/>
    <w:basedOn w:val="a9"/>
    <w:link w:val="35"/>
    <w:uiPriority w:val="99"/>
    <w:rPr>
      <w:rFonts w:ascii="Arial" w:hAnsi="Arial" w:cs="Arial"/>
      <w:noProof w:val="0"/>
    </w:rPr>
  </w:style>
  <w:style w:type="character" w:customStyle="1" w:styleId="35">
    <w:name w:val="Основной текст с отступом 3 Знак"/>
    <w:basedOn w:val="aa"/>
    <w:link w:val="34"/>
    <w:uiPriority w:val="99"/>
    <w:semiHidden/>
    <w:locked/>
    <w:rPr>
      <w:rFonts w:cs="Times New Roman"/>
      <w:noProof/>
      <w:sz w:val="16"/>
      <w:szCs w:val="16"/>
    </w:rPr>
  </w:style>
  <w:style w:type="paragraph" w:styleId="28">
    <w:name w:val="List Continue 2"/>
    <w:basedOn w:val="a9"/>
    <w:uiPriority w:val="99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9"/>
    <w:next w:val="a9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9"/>
    <w:next w:val="a9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9"/>
    <w:pPr>
      <w:spacing w:after="120"/>
      <w:ind w:firstLine="0"/>
    </w:pPr>
    <w:rPr>
      <w:noProof w:val="0"/>
    </w:rPr>
  </w:style>
  <w:style w:type="paragraph" w:customStyle="1" w:styleId="afff">
    <w:name w:val="Адреса"/>
    <w:basedOn w:val="a9"/>
    <w:next w:val="a9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0">
    <w:name w:val="Balloon Text"/>
    <w:basedOn w:val="a9"/>
    <w:link w:val="afff1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afff1">
    <w:name w:val="Текст выноски Знак"/>
    <w:basedOn w:val="aa"/>
    <w:link w:val="afff0"/>
    <w:uiPriority w:val="99"/>
    <w:semiHidden/>
    <w:locked/>
    <w:rPr>
      <w:rFonts w:ascii="Tahoma" w:hAnsi="Tahoma" w:cs="Tahoma"/>
      <w:noProof/>
      <w:sz w:val="16"/>
      <w:szCs w:val="16"/>
    </w:rPr>
  </w:style>
  <w:style w:type="paragraph" w:customStyle="1" w:styleId="afff2">
    <w:name w:val="Основной"/>
    <w:basedOn w:val="a9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">
    <w:name w:val="Стиль1"/>
    <w:basedOn w:val="a9"/>
    <w:link w:val="16"/>
    <w:pPr>
      <w:numPr>
        <w:ilvl w:val="11"/>
        <w:numId w:val="11"/>
      </w:numPr>
      <w:tabs>
        <w:tab w:val="clear" w:pos="360"/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1">
    <w:name w:val="Перечисление"/>
    <w:basedOn w:val="a9"/>
    <w:pPr>
      <w:numPr>
        <w:numId w:val="25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9"/>
    <w:next w:val="a9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3">
    <w:name w:val="Примечание"/>
    <w:basedOn w:val="a9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0">
    <w:name w:val="Литература"/>
    <w:basedOn w:val="a9"/>
    <w:autoRedefine/>
    <w:pPr>
      <w:numPr>
        <w:numId w:val="10"/>
      </w:numPr>
      <w:tabs>
        <w:tab w:val="clear" w:pos="360"/>
        <w:tab w:val="num" w:pos="926"/>
      </w:tabs>
      <w:spacing w:line="240" w:lineRule="auto"/>
    </w:pPr>
    <w:rPr>
      <w:lang w:val="en-US" w:eastAsia="en-US"/>
    </w:rPr>
  </w:style>
  <w:style w:type="paragraph" w:customStyle="1" w:styleId="BasicBullet">
    <w:name w:val="Basic Bullet"/>
    <w:basedOn w:val="a9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9"/>
    <w:pPr>
      <w:tabs>
        <w:tab w:val="num" w:pos="720"/>
        <w:tab w:val="num" w:pos="926"/>
      </w:tabs>
      <w:spacing w:line="240" w:lineRule="auto"/>
      <w:ind w:left="720" w:hanging="36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9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9">
    <w:name w:val="List Number 2"/>
    <w:basedOn w:val="a9"/>
    <w:uiPriority w:val="99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4">
    <w:name w:val="List Number"/>
    <w:basedOn w:val="a9"/>
    <w:uiPriority w:val="99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9"/>
    <w:pPr>
      <w:tabs>
        <w:tab w:val="num" w:pos="390"/>
        <w:tab w:val="num" w:pos="432"/>
        <w:tab w:val="num" w:pos="643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5">
    <w:name w:val="Текст_Назв_Прогр"/>
    <w:rPr>
      <w:rFonts w:ascii="Times New Roman" w:hAnsi="Times New Roman"/>
      <w:i/>
      <w:noProof/>
      <w:sz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9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6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7">
    <w:name w:val="FollowedHyperlink"/>
    <w:basedOn w:val="aa"/>
    <w:uiPriority w:val="99"/>
    <w:rPr>
      <w:rFonts w:cs="Times New Roman"/>
      <w:color w:val="800080"/>
      <w:u w:val="single"/>
    </w:rPr>
  </w:style>
  <w:style w:type="character" w:styleId="afff8">
    <w:name w:val="footnote reference"/>
    <w:basedOn w:val="aa"/>
    <w:uiPriority w:val="99"/>
    <w:semiHidden/>
    <w:rPr>
      <w:rFonts w:cs="Times New Roman"/>
      <w:vertAlign w:val="superscript"/>
    </w:rPr>
  </w:style>
  <w:style w:type="paragraph" w:styleId="36">
    <w:name w:val="Body Text 3"/>
    <w:basedOn w:val="a9"/>
    <w:link w:val="37"/>
    <w:uiPriority w:val="99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a"/>
    <w:link w:val="36"/>
    <w:uiPriority w:val="99"/>
    <w:semiHidden/>
    <w:locked/>
    <w:rPr>
      <w:rFonts w:cs="Times New Roman"/>
      <w:noProof/>
      <w:sz w:val="16"/>
      <w:szCs w:val="16"/>
    </w:rPr>
  </w:style>
  <w:style w:type="paragraph" w:customStyle="1" w:styleId="afff9">
    <w:name w:val="Осн. текст"/>
    <w:basedOn w:val="a9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9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9"/>
    <w:semiHidden/>
    <w:rPr>
      <w:rFonts w:ascii="Tahoma" w:hAnsi="Tahoma" w:cs="Tahoma"/>
      <w:sz w:val="16"/>
      <w:szCs w:val="16"/>
    </w:rPr>
  </w:style>
  <w:style w:type="paragraph" w:styleId="afffa">
    <w:name w:val="Normal (Web)"/>
    <w:basedOn w:val="a9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9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cs="Arial Unicode MS"/>
      <w:noProof w:val="0"/>
      <w:sz w:val="20"/>
      <w:szCs w:val="20"/>
    </w:rPr>
  </w:style>
  <w:style w:type="character" w:customStyle="1" w:styleId="HTML0">
    <w:name w:val="Стандартный HTML Знак"/>
    <w:basedOn w:val="aa"/>
    <w:link w:val="HTML"/>
    <w:uiPriority w:val="99"/>
    <w:semiHidden/>
    <w:locked/>
    <w:rPr>
      <w:rFonts w:ascii="Courier New" w:hAnsi="Courier New" w:cs="Courier New"/>
      <w:noProof/>
    </w:rPr>
  </w:style>
  <w:style w:type="paragraph" w:styleId="afffb">
    <w:name w:val="Plain Text"/>
    <w:basedOn w:val="a9"/>
    <w:link w:val="afffc"/>
    <w:uiPriority w:val="99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afffc">
    <w:name w:val="Текст Знак"/>
    <w:basedOn w:val="aa"/>
    <w:link w:val="afffb"/>
    <w:uiPriority w:val="99"/>
    <w:semiHidden/>
    <w:locked/>
    <w:rPr>
      <w:rFonts w:ascii="Courier New" w:hAnsi="Courier New" w:cs="Courier New"/>
      <w:noProof/>
    </w:rPr>
  </w:style>
  <w:style w:type="paragraph" w:customStyle="1" w:styleId="Heading3IndentLeft0">
    <w:name w:val="Heading 3 + Indent Left 0"/>
    <w:basedOn w:val="30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9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9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9"/>
    <w:next w:val="a9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styleId="afffd">
    <w:name w:val="annotation subject"/>
    <w:basedOn w:val="aff3"/>
    <w:next w:val="aff3"/>
    <w:link w:val="afffe"/>
    <w:uiPriority w:val="99"/>
    <w:semiHidden/>
    <w:rPr>
      <w:b/>
      <w:bCs/>
    </w:rPr>
  </w:style>
  <w:style w:type="character" w:customStyle="1" w:styleId="afffe">
    <w:name w:val="Тема примечания Знак"/>
    <w:basedOn w:val="aff4"/>
    <w:link w:val="afffd"/>
    <w:uiPriority w:val="99"/>
    <w:semiHidden/>
    <w:locked/>
    <w:rPr>
      <w:rFonts w:cs="Times New Roman"/>
      <w:b/>
      <w:bCs/>
      <w:noProof/>
      <w:lang w:val="ru-RU" w:eastAsia="ru-RU"/>
    </w:rPr>
  </w:style>
  <w:style w:type="character" w:customStyle="1" w:styleId="at">
    <w:name w:val="at"/>
    <w:basedOn w:val="aa"/>
    <w:rPr>
      <w:rFonts w:cs="Times New Roman"/>
    </w:rPr>
  </w:style>
  <w:style w:type="paragraph" w:styleId="affff">
    <w:name w:val="Revision"/>
    <w:hidden/>
    <w:uiPriority w:val="99"/>
    <w:semiHidden/>
    <w:rsid w:val="00E72285"/>
    <w:rPr>
      <w:noProof/>
      <w:sz w:val="24"/>
      <w:szCs w:val="24"/>
    </w:rPr>
  </w:style>
  <w:style w:type="paragraph" w:customStyle="1" w:styleId="affff0">
    <w:name w:val="Шапка таблицы"/>
    <w:basedOn w:val="a9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f1">
    <w:name w:val="Текст таблицы"/>
    <w:basedOn w:val="a9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styleId="affff2">
    <w:name w:val="List Paragraph"/>
    <w:basedOn w:val="a9"/>
    <w:uiPriority w:val="34"/>
    <w:qFormat/>
    <w:rsid w:val="00D205B8"/>
    <w:pPr>
      <w:ind w:left="708"/>
    </w:pPr>
  </w:style>
  <w:style w:type="table" w:styleId="affff3">
    <w:name w:val="Table Grid"/>
    <w:basedOn w:val="ab"/>
    <w:uiPriority w:val="3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_марк"/>
    <w:basedOn w:val="a9"/>
    <w:rsid w:val="009F46C2"/>
    <w:pPr>
      <w:numPr>
        <w:numId w:val="26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Info">
    <w:name w:val="Info"/>
    <w:rsid w:val="00C9148F"/>
    <w:rPr>
      <w:i/>
      <w:color w:val="0000FF"/>
    </w:rPr>
  </w:style>
  <w:style w:type="character" w:customStyle="1" w:styleId="16">
    <w:name w:val="Стиль1 Знак"/>
    <w:link w:val="1"/>
    <w:locked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9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4">
    <w:name w:val="line number"/>
    <w:basedOn w:val="aa"/>
    <w:uiPriority w:val="99"/>
    <w:rsid w:val="000D7AFA"/>
    <w:rPr>
      <w:rFonts w:cs="Times New Roman"/>
    </w:rPr>
  </w:style>
  <w:style w:type="paragraph" w:customStyle="1" w:styleId="-1">
    <w:name w:val="ОснТекст-Список1"/>
    <w:basedOn w:val="a9"/>
    <w:qFormat/>
    <w:rsid w:val="00223B22"/>
    <w:pPr>
      <w:keepLines/>
      <w:numPr>
        <w:numId w:val="31"/>
      </w:numPr>
      <w:spacing w:before="60" w:line="240" w:lineRule="auto"/>
      <w:ind w:left="340" w:hanging="170"/>
    </w:pPr>
    <w:rPr>
      <w:rFonts w:ascii="PT Sans" w:hAnsi="PT Sans" w:cs="PT Sans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dark.zhdan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50DD-99FC-4736-90A5-DA854606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27</Pages>
  <Words>3019</Words>
  <Characters>17213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Жебет Сергей Юрьевич</dc:creator>
  <cp:keywords/>
  <dc:description/>
  <cp:lastModifiedBy>Asus</cp:lastModifiedBy>
  <cp:revision>23</cp:revision>
  <dcterms:created xsi:type="dcterms:W3CDTF">2021-10-15T05:04:00Z</dcterms:created>
  <dcterms:modified xsi:type="dcterms:W3CDTF">2021-10-26T05:54:00Z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