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8B82" w14:textId="261D9DD3" w:rsidR="00873A72" w:rsidRPr="00443C66" w:rsidRDefault="0077281C">
      <w:pPr>
        <w:rPr>
          <w:sz w:val="24"/>
          <w:szCs w:val="24"/>
        </w:rPr>
      </w:pPr>
      <w:r w:rsidRPr="00443C66">
        <w:rPr>
          <w:noProof/>
          <w:sz w:val="24"/>
          <w:szCs w:val="24"/>
        </w:rPr>
        <w:drawing>
          <wp:inline distT="0" distB="0" distL="0" distR="0" wp14:anchorId="6F295919" wp14:editId="26870D80">
            <wp:extent cx="5943600" cy="468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3125"/>
                    </a:xfrm>
                    <a:prstGeom prst="rect">
                      <a:avLst/>
                    </a:prstGeom>
                    <a:noFill/>
                    <a:ln>
                      <a:noFill/>
                    </a:ln>
                  </pic:spPr>
                </pic:pic>
              </a:graphicData>
            </a:graphic>
          </wp:inline>
        </w:drawing>
      </w:r>
    </w:p>
    <w:p w14:paraId="0FC909B5" w14:textId="77777777" w:rsidR="00443C66" w:rsidRDefault="00443C66" w:rsidP="00273C85">
      <w:pPr>
        <w:jc w:val="both"/>
        <w:rPr>
          <w:sz w:val="24"/>
          <w:szCs w:val="24"/>
        </w:rPr>
      </w:pPr>
    </w:p>
    <w:p w14:paraId="65BB6FC5" w14:textId="2E861EC0" w:rsidR="00273C85" w:rsidRDefault="00083405" w:rsidP="00273C85">
      <w:pPr>
        <w:jc w:val="both"/>
        <w:rPr>
          <w:sz w:val="24"/>
          <w:szCs w:val="24"/>
        </w:rPr>
      </w:pPr>
      <w:r w:rsidRPr="00443C66">
        <w:rPr>
          <w:sz w:val="24"/>
          <w:szCs w:val="24"/>
        </w:rPr>
        <w:t>Loại tác nhân thông minh nào là xe tự lái ?</w:t>
      </w:r>
    </w:p>
    <w:p w14:paraId="6A5675DA" w14:textId="77777777" w:rsidR="00443C66" w:rsidRPr="00443C66" w:rsidRDefault="00443C66" w:rsidP="00273C85">
      <w:pPr>
        <w:jc w:val="both"/>
        <w:rPr>
          <w:sz w:val="24"/>
          <w:szCs w:val="24"/>
        </w:rPr>
      </w:pPr>
    </w:p>
    <w:p w14:paraId="262A33D6" w14:textId="0D3DF949" w:rsidR="00083405" w:rsidRPr="00443C66" w:rsidRDefault="00083405" w:rsidP="00273C85">
      <w:pPr>
        <w:pStyle w:val="ListParagraph"/>
        <w:numPr>
          <w:ilvl w:val="0"/>
          <w:numId w:val="2"/>
        </w:numPr>
        <w:jc w:val="both"/>
        <w:rPr>
          <w:sz w:val="24"/>
          <w:szCs w:val="24"/>
        </w:rPr>
      </w:pPr>
      <w:r w:rsidRPr="00443C66">
        <w:rPr>
          <w:sz w:val="24"/>
          <w:szCs w:val="24"/>
        </w:rPr>
        <w:t>Tác nhân dựa trên độ hữu ích (Utility-based agents)</w:t>
      </w:r>
    </w:p>
    <w:p w14:paraId="320D3C7C" w14:textId="77777777" w:rsidR="00273C85" w:rsidRPr="00443C66" w:rsidRDefault="00273C85" w:rsidP="00273C85">
      <w:pPr>
        <w:ind w:left="360"/>
        <w:jc w:val="both"/>
        <w:rPr>
          <w:sz w:val="24"/>
          <w:szCs w:val="24"/>
        </w:rPr>
      </w:pPr>
      <w:r w:rsidRPr="00443C66">
        <w:rPr>
          <w:sz w:val="24"/>
          <w:szCs w:val="24"/>
        </w:rPr>
        <w:t>Nó có thu thập độ hữu ích theo thời gian không? Độ hữu ích cho mỗi trạng thái sẽ được định nghĩa như thế nào?</w:t>
      </w:r>
    </w:p>
    <w:p w14:paraId="63BF2927" w14:textId="77777777" w:rsidR="00273C85" w:rsidRPr="00443C66" w:rsidRDefault="00273C85" w:rsidP="00273C85">
      <w:pPr>
        <w:ind w:left="360"/>
        <w:jc w:val="both"/>
        <w:rPr>
          <w:sz w:val="24"/>
          <w:szCs w:val="24"/>
        </w:rPr>
      </w:pPr>
      <w:r w:rsidRPr="00443C66">
        <w:rPr>
          <w:sz w:val="24"/>
          <w:szCs w:val="24"/>
        </w:rPr>
        <w:t xml:space="preserve">Xe tự lái không chỉ cần đến đích, mà còn cần tối ưu nhiều yếu tố: </w:t>
      </w:r>
    </w:p>
    <w:p w14:paraId="170CF69A" w14:textId="77777777" w:rsidR="00273C85" w:rsidRPr="00443C66" w:rsidRDefault="00273C85" w:rsidP="00273C85">
      <w:pPr>
        <w:pStyle w:val="ListParagraph"/>
        <w:numPr>
          <w:ilvl w:val="0"/>
          <w:numId w:val="4"/>
        </w:numPr>
        <w:jc w:val="both"/>
        <w:rPr>
          <w:b/>
          <w:bCs/>
          <w:sz w:val="24"/>
          <w:szCs w:val="24"/>
        </w:rPr>
      </w:pPr>
      <w:r w:rsidRPr="00443C66">
        <w:rPr>
          <w:sz w:val="24"/>
          <w:szCs w:val="24"/>
        </w:rPr>
        <w:t>Đi nhanh nhưng vẫn an toàn.</w:t>
      </w:r>
    </w:p>
    <w:p w14:paraId="5C42A483" w14:textId="77777777" w:rsidR="00273C85" w:rsidRPr="00443C66" w:rsidRDefault="00273C85" w:rsidP="00273C85">
      <w:pPr>
        <w:pStyle w:val="ListParagraph"/>
        <w:numPr>
          <w:ilvl w:val="0"/>
          <w:numId w:val="4"/>
        </w:numPr>
        <w:jc w:val="both"/>
        <w:rPr>
          <w:b/>
          <w:bCs/>
          <w:sz w:val="24"/>
          <w:szCs w:val="24"/>
        </w:rPr>
      </w:pPr>
      <w:r w:rsidRPr="00443C66">
        <w:rPr>
          <w:sz w:val="24"/>
          <w:szCs w:val="24"/>
        </w:rPr>
        <w:t>Tiết kiệm nhiên liệu.</w:t>
      </w:r>
    </w:p>
    <w:p w14:paraId="2F15EF0E" w14:textId="77777777" w:rsidR="00273C85" w:rsidRPr="00443C66" w:rsidRDefault="00273C85" w:rsidP="00273C85">
      <w:pPr>
        <w:pStyle w:val="ListParagraph"/>
        <w:numPr>
          <w:ilvl w:val="0"/>
          <w:numId w:val="4"/>
        </w:numPr>
        <w:jc w:val="both"/>
        <w:rPr>
          <w:b/>
          <w:bCs/>
          <w:sz w:val="24"/>
          <w:szCs w:val="24"/>
        </w:rPr>
      </w:pPr>
      <w:r w:rsidRPr="00443C66">
        <w:rPr>
          <w:sz w:val="24"/>
          <w:szCs w:val="24"/>
        </w:rPr>
        <w:t>Giảm thiểu rủi ro va chạm.</w:t>
      </w:r>
    </w:p>
    <w:p w14:paraId="75C83309" w14:textId="23DBD712" w:rsidR="00273C85" w:rsidRPr="00443C66" w:rsidRDefault="00273C85" w:rsidP="00443C66">
      <w:pPr>
        <w:ind w:left="360"/>
        <w:jc w:val="both"/>
        <w:rPr>
          <w:b/>
          <w:bCs/>
          <w:sz w:val="24"/>
          <w:szCs w:val="24"/>
        </w:rPr>
      </w:pPr>
      <w:r w:rsidRPr="00443C66">
        <w:rPr>
          <w:sz w:val="24"/>
          <w:szCs w:val="24"/>
        </w:rPr>
        <w:t xml:space="preserve">Những yếu tố này có thể quy thành </w:t>
      </w:r>
      <w:r w:rsidRPr="00443C66">
        <w:rPr>
          <w:rStyle w:val="Strong"/>
          <w:b w:val="0"/>
          <w:bCs w:val="0"/>
          <w:sz w:val="24"/>
          <w:szCs w:val="24"/>
        </w:rPr>
        <w:t>hàm hữu ích (utility function)</w:t>
      </w:r>
      <w:r w:rsidRPr="00443C66">
        <w:rPr>
          <w:sz w:val="24"/>
          <w:szCs w:val="24"/>
        </w:rPr>
        <w:t xml:space="preserve"> để đánh giá chất lượng hành động. Vì vậy, xe tự lái </w:t>
      </w:r>
      <w:r w:rsidRPr="00443C66">
        <w:rPr>
          <w:rStyle w:val="Strong"/>
          <w:b w:val="0"/>
          <w:bCs w:val="0"/>
          <w:sz w:val="24"/>
          <w:szCs w:val="24"/>
        </w:rPr>
        <w:t>cũng là tác nhân dựa trên độ hữu ích</w:t>
      </w:r>
      <w:r w:rsidRPr="00443C66">
        <w:rPr>
          <w:b/>
          <w:bCs/>
          <w:sz w:val="24"/>
          <w:szCs w:val="24"/>
        </w:rPr>
        <w:t>.</w:t>
      </w:r>
    </w:p>
    <w:p w14:paraId="52307935" w14:textId="77777777" w:rsidR="00443C66" w:rsidRPr="00443C66" w:rsidRDefault="00443C66" w:rsidP="00443C66">
      <w:pPr>
        <w:jc w:val="both"/>
        <w:rPr>
          <w:b/>
          <w:bCs/>
          <w:sz w:val="24"/>
          <w:szCs w:val="24"/>
        </w:rPr>
      </w:pPr>
    </w:p>
    <w:p w14:paraId="5601438F" w14:textId="404B6CBE" w:rsidR="00273C85" w:rsidRPr="00443C66" w:rsidRDefault="00273C85" w:rsidP="00273C85">
      <w:pPr>
        <w:pStyle w:val="ListParagraph"/>
        <w:numPr>
          <w:ilvl w:val="0"/>
          <w:numId w:val="2"/>
        </w:numPr>
        <w:jc w:val="both"/>
        <w:rPr>
          <w:sz w:val="24"/>
          <w:szCs w:val="24"/>
        </w:rPr>
      </w:pPr>
      <w:r w:rsidRPr="00443C66">
        <w:rPr>
          <w:sz w:val="24"/>
          <w:szCs w:val="24"/>
        </w:rPr>
        <w:lastRenderedPageBreak/>
        <w:t>Tác nhân dựa trên mục tiêu (Goal-based agents)</w:t>
      </w:r>
    </w:p>
    <w:p w14:paraId="28979DED" w14:textId="712F75BB" w:rsidR="00273C85" w:rsidRPr="00443C66" w:rsidRDefault="00273C85" w:rsidP="00273C85">
      <w:pPr>
        <w:ind w:left="360"/>
        <w:jc w:val="both"/>
        <w:rPr>
          <w:sz w:val="24"/>
          <w:szCs w:val="24"/>
        </w:rPr>
      </w:pPr>
      <w:r w:rsidRPr="00443C66">
        <w:rPr>
          <w:sz w:val="24"/>
          <w:szCs w:val="24"/>
        </w:rPr>
        <w:t>Nó có trạng thái mục tiêu không?</w:t>
      </w:r>
    </w:p>
    <w:p w14:paraId="44C4803E" w14:textId="78430127" w:rsidR="00273C85" w:rsidRPr="00443C66" w:rsidRDefault="00273C85" w:rsidP="00273C85">
      <w:pPr>
        <w:ind w:left="360"/>
        <w:jc w:val="both"/>
        <w:rPr>
          <w:sz w:val="24"/>
          <w:szCs w:val="24"/>
        </w:rPr>
      </w:pPr>
      <w:r w:rsidRPr="00443C66">
        <w:rPr>
          <w:sz w:val="24"/>
          <w:szCs w:val="24"/>
        </w:rPr>
        <w:t xml:space="preserve">Xe tự lái luôn có mục tiêu rõ ràng: </w:t>
      </w:r>
      <w:r w:rsidRPr="00443C66">
        <w:rPr>
          <w:rStyle w:val="Strong"/>
          <w:b w:val="0"/>
          <w:bCs w:val="0"/>
          <w:sz w:val="24"/>
          <w:szCs w:val="24"/>
        </w:rPr>
        <w:t>đi từ điểm A đến điểm B</w:t>
      </w:r>
      <w:r w:rsidRPr="00443C66">
        <w:rPr>
          <w:sz w:val="24"/>
          <w:szCs w:val="24"/>
        </w:rPr>
        <w:t xml:space="preserve"> một cách an toàn và hợp pháp. Nó sẽ chọn hành động nào giúp nó tiến gần đến mục tiêu. Vì vậy, nó cũng là tác nhân dựa trên mục tiêu.</w:t>
      </w:r>
    </w:p>
    <w:p w14:paraId="3D902B7B" w14:textId="5EE0E054" w:rsidR="00273C85" w:rsidRPr="00443C66" w:rsidRDefault="00273C85" w:rsidP="00273C85">
      <w:pPr>
        <w:ind w:left="360"/>
        <w:jc w:val="both"/>
        <w:rPr>
          <w:sz w:val="24"/>
          <w:szCs w:val="24"/>
        </w:rPr>
      </w:pPr>
    </w:p>
    <w:p w14:paraId="740ADDC4" w14:textId="05FC357F" w:rsidR="00273C85" w:rsidRPr="00443C66" w:rsidRDefault="00273C85" w:rsidP="00273C85">
      <w:pPr>
        <w:pStyle w:val="ListParagraph"/>
        <w:numPr>
          <w:ilvl w:val="0"/>
          <w:numId w:val="2"/>
        </w:numPr>
        <w:jc w:val="both"/>
        <w:rPr>
          <w:sz w:val="24"/>
          <w:szCs w:val="24"/>
        </w:rPr>
      </w:pPr>
      <w:r w:rsidRPr="00443C66">
        <w:rPr>
          <w:sz w:val="24"/>
          <w:szCs w:val="24"/>
        </w:rPr>
        <w:t>Tác nhân phản xạ có mô hình (Model-based reflex agents)</w:t>
      </w:r>
    </w:p>
    <w:p w14:paraId="379D03F5" w14:textId="4988F6D5" w:rsidR="00273C85" w:rsidRPr="00443C66" w:rsidRDefault="00273C85" w:rsidP="00273C85">
      <w:pPr>
        <w:ind w:left="360"/>
        <w:jc w:val="both"/>
        <w:rPr>
          <w:sz w:val="24"/>
          <w:szCs w:val="24"/>
        </w:rPr>
      </w:pPr>
      <w:r w:rsidRPr="00443C66">
        <w:rPr>
          <w:sz w:val="24"/>
          <w:szCs w:val="24"/>
        </w:rPr>
        <w:t>Nó có lưu trữ thông tin trạng thái không? Chúng sẽ được định nghĩa như thế nào (atomic/factored)?</w:t>
      </w:r>
    </w:p>
    <w:p w14:paraId="26721DD3" w14:textId="0F5C6FE4" w:rsidR="00273C85" w:rsidRPr="00443C66" w:rsidRDefault="00273C85" w:rsidP="00273C85">
      <w:pPr>
        <w:ind w:left="360"/>
        <w:jc w:val="both"/>
        <w:rPr>
          <w:sz w:val="24"/>
          <w:szCs w:val="24"/>
        </w:rPr>
      </w:pPr>
      <w:r w:rsidRPr="00443C66">
        <w:rPr>
          <w:sz w:val="24"/>
          <w:szCs w:val="24"/>
        </w:rPr>
        <w:t>Xe tự lái cần ghi nhớ trạng thái của môi trường (ví dụ: tốc độ hiện tại, vị trí trong bản đồ, tín hiệu đèn giao thông sắp tới, xe xung quanh). Đây chính là đặc điểm của tác nhân phản xạ có mô hình, vì nó dựa vào trạng thái lưu trữ + cảm biến hiện tại để quyết định.</w:t>
      </w:r>
    </w:p>
    <w:p w14:paraId="683D2FCE" w14:textId="0E5FE89A" w:rsidR="00273C85" w:rsidRPr="00443C66" w:rsidRDefault="00273C85" w:rsidP="00273C85">
      <w:pPr>
        <w:ind w:left="360"/>
        <w:jc w:val="both"/>
        <w:rPr>
          <w:sz w:val="24"/>
          <w:szCs w:val="24"/>
        </w:rPr>
      </w:pPr>
    </w:p>
    <w:p w14:paraId="106B0B9A" w14:textId="41396D6E" w:rsidR="00273C85" w:rsidRPr="00443C66" w:rsidRDefault="00273C85" w:rsidP="00273C85">
      <w:pPr>
        <w:pStyle w:val="ListParagraph"/>
        <w:numPr>
          <w:ilvl w:val="0"/>
          <w:numId w:val="2"/>
        </w:numPr>
        <w:jc w:val="both"/>
        <w:rPr>
          <w:sz w:val="24"/>
          <w:szCs w:val="24"/>
        </w:rPr>
      </w:pPr>
      <w:r w:rsidRPr="00443C66">
        <w:rPr>
          <w:sz w:val="24"/>
          <w:szCs w:val="24"/>
        </w:rPr>
        <w:t>Tác nhân phản xạ đơn giản (Simple reflex agents)</w:t>
      </w:r>
    </w:p>
    <w:p w14:paraId="5327E31C" w14:textId="418FD3CF" w:rsidR="00273C85" w:rsidRPr="00443C66" w:rsidRDefault="00273C85" w:rsidP="00273C85">
      <w:pPr>
        <w:ind w:left="360"/>
        <w:jc w:val="both"/>
        <w:rPr>
          <w:sz w:val="24"/>
          <w:szCs w:val="24"/>
        </w:rPr>
      </w:pPr>
      <w:r w:rsidRPr="00443C66">
        <w:rPr>
          <w:sz w:val="24"/>
          <w:szCs w:val="24"/>
        </w:rPr>
        <w:t>Nó có sử dụng các quy tắc đơn giản dựa trên các cảm nhận hiện tại không?</w:t>
      </w:r>
    </w:p>
    <w:p w14:paraId="45BD8D4E" w14:textId="105C81DD" w:rsidR="00273C85" w:rsidRPr="00443C66" w:rsidRDefault="00273C85" w:rsidP="00273C85">
      <w:pPr>
        <w:ind w:left="360"/>
        <w:jc w:val="both"/>
        <w:rPr>
          <w:sz w:val="24"/>
          <w:szCs w:val="24"/>
        </w:rPr>
      </w:pPr>
      <w:r w:rsidRPr="00443C66">
        <w:rPr>
          <w:sz w:val="24"/>
          <w:szCs w:val="24"/>
        </w:rPr>
        <w:t xml:space="preserve">Xe tự lái không thể chỉ dựa vào vài quy tắc đơn giản như “nếu thấy đèn đỏ thì dừng lại”. Nó cần xem xét nhiều yếu tố cùng lúc (người đi bộ, xe phía sau, làn đường, tốc độ tối đa,…). Do đó, xe tự lái </w:t>
      </w:r>
      <w:r w:rsidRPr="00443C66">
        <w:rPr>
          <w:rStyle w:val="Strong"/>
          <w:b w:val="0"/>
          <w:bCs w:val="0"/>
          <w:sz w:val="24"/>
          <w:szCs w:val="24"/>
        </w:rPr>
        <w:t>không phải</w:t>
      </w:r>
      <w:r w:rsidRPr="00443C66">
        <w:rPr>
          <w:sz w:val="24"/>
          <w:szCs w:val="24"/>
        </w:rPr>
        <w:t xml:space="preserve"> chỉ là tác nhân phản xạ đơn giản.</w:t>
      </w:r>
    </w:p>
    <w:p w14:paraId="793D1068" w14:textId="349448AD" w:rsidR="00273C85" w:rsidRPr="00443C66" w:rsidRDefault="00273C85" w:rsidP="00273C85">
      <w:pPr>
        <w:ind w:left="360"/>
        <w:jc w:val="both"/>
        <w:rPr>
          <w:sz w:val="24"/>
          <w:szCs w:val="24"/>
        </w:rPr>
      </w:pPr>
    </w:p>
    <w:p w14:paraId="37B4F402" w14:textId="76FA9324" w:rsidR="00810299" w:rsidRPr="00443C66" w:rsidRDefault="00810299" w:rsidP="00810299">
      <w:pPr>
        <w:pStyle w:val="ListParagraph"/>
        <w:numPr>
          <w:ilvl w:val="0"/>
          <w:numId w:val="2"/>
        </w:numPr>
        <w:jc w:val="both"/>
        <w:rPr>
          <w:sz w:val="24"/>
          <w:szCs w:val="24"/>
        </w:rPr>
      </w:pPr>
      <w:r w:rsidRPr="00443C66">
        <w:rPr>
          <w:sz w:val="24"/>
          <w:szCs w:val="24"/>
        </w:rPr>
        <w:t>Có học không? (Learning agent)</w:t>
      </w:r>
    </w:p>
    <w:p w14:paraId="05EBBF06" w14:textId="42C19CFF" w:rsidR="00810299" w:rsidRPr="00443C66" w:rsidRDefault="00810299" w:rsidP="00810299">
      <w:pPr>
        <w:ind w:left="360"/>
        <w:jc w:val="both"/>
        <w:rPr>
          <w:b/>
          <w:bCs/>
          <w:sz w:val="24"/>
          <w:szCs w:val="24"/>
        </w:rPr>
      </w:pPr>
      <w:r w:rsidRPr="00443C66">
        <w:rPr>
          <w:sz w:val="24"/>
          <w:szCs w:val="24"/>
        </w:rPr>
        <w:t xml:space="preserve">Các hệ thống xe tự lái hiện đại (như Tesla, Waymo) đều sử dụng </w:t>
      </w:r>
      <w:r w:rsidRPr="00443C66">
        <w:rPr>
          <w:rStyle w:val="Strong"/>
          <w:b w:val="0"/>
          <w:bCs w:val="0"/>
          <w:sz w:val="24"/>
          <w:szCs w:val="24"/>
        </w:rPr>
        <w:t>machine learning</w:t>
      </w:r>
      <w:r w:rsidRPr="00443C66">
        <w:rPr>
          <w:sz w:val="24"/>
          <w:szCs w:val="24"/>
        </w:rPr>
        <w:t xml:space="preserve"> để cải thiện khả năng nhận diện môi trường, dự đoán hành vi của người tham gia giao thông, và học hỏi từ dữ liệu lái xe thực tế. Như vậy, nó cũng là một </w:t>
      </w:r>
      <w:r w:rsidRPr="00443C66">
        <w:rPr>
          <w:rStyle w:val="Strong"/>
          <w:b w:val="0"/>
          <w:bCs w:val="0"/>
          <w:sz w:val="24"/>
          <w:szCs w:val="24"/>
        </w:rPr>
        <w:t>tác nhân có học (learning agent)</w:t>
      </w:r>
      <w:r w:rsidRPr="00443C66">
        <w:rPr>
          <w:b/>
          <w:bCs/>
          <w:sz w:val="24"/>
          <w:szCs w:val="24"/>
        </w:rPr>
        <w:t>.</w:t>
      </w:r>
    </w:p>
    <w:p w14:paraId="41F3434C" w14:textId="0E48F239" w:rsidR="00810299" w:rsidRPr="00443C66" w:rsidRDefault="00810299" w:rsidP="00273C85">
      <w:pPr>
        <w:ind w:left="360"/>
        <w:jc w:val="both"/>
        <w:rPr>
          <w:sz w:val="24"/>
          <w:szCs w:val="24"/>
        </w:rPr>
      </w:pPr>
    </w:p>
    <w:p w14:paraId="4039A779" w14:textId="18165852" w:rsidR="00810299" w:rsidRPr="00443C66" w:rsidRDefault="00810299" w:rsidP="00273C85">
      <w:pPr>
        <w:ind w:left="360"/>
        <w:jc w:val="both"/>
        <w:rPr>
          <w:sz w:val="24"/>
          <w:szCs w:val="24"/>
        </w:rPr>
      </w:pPr>
      <w:r w:rsidRPr="00443C66">
        <w:rPr>
          <w:sz w:val="24"/>
          <w:szCs w:val="24"/>
        </w:rPr>
        <w:t>Kết luận:</w:t>
      </w:r>
    </w:p>
    <w:p w14:paraId="2C46F916" w14:textId="0C464945" w:rsidR="00810299" w:rsidRPr="00443C66" w:rsidRDefault="00810299" w:rsidP="00273C85">
      <w:pPr>
        <w:ind w:left="360"/>
        <w:jc w:val="both"/>
        <w:rPr>
          <w:sz w:val="24"/>
          <w:szCs w:val="24"/>
        </w:rPr>
      </w:pPr>
      <w:r w:rsidRPr="00443C66">
        <w:rPr>
          <w:sz w:val="24"/>
          <w:szCs w:val="24"/>
        </w:rPr>
        <w:t>Xe tự lái không chỉ đơn thuần là tác nhân phản xạ đơn giản</w:t>
      </w:r>
      <w:r w:rsidRPr="00443C66">
        <w:rPr>
          <w:sz w:val="24"/>
          <w:szCs w:val="24"/>
        </w:rPr>
        <w:t xml:space="preserve"> </w:t>
      </w:r>
      <w:r w:rsidRPr="00443C66">
        <w:rPr>
          <w:sz w:val="24"/>
          <w:szCs w:val="24"/>
        </w:rPr>
        <w:t>(</w:t>
      </w:r>
      <w:r w:rsidRPr="00443C66">
        <w:rPr>
          <w:sz w:val="24"/>
          <w:szCs w:val="24"/>
        </w:rPr>
        <w:t>s</w:t>
      </w:r>
      <w:r w:rsidRPr="00443C66">
        <w:rPr>
          <w:sz w:val="24"/>
          <w:szCs w:val="24"/>
        </w:rPr>
        <w:t xml:space="preserve">imple reflex agents), mà nó kết hợp nhiều mức độ thông minh khác nhau. Nó hoạt động như một </w:t>
      </w:r>
      <w:r w:rsidRPr="00443C66">
        <w:rPr>
          <w:rStyle w:val="Strong"/>
          <w:b w:val="0"/>
          <w:bCs w:val="0"/>
          <w:sz w:val="24"/>
          <w:szCs w:val="24"/>
        </w:rPr>
        <w:t>tác nhân phản xạ có mô hình</w:t>
      </w:r>
      <w:r w:rsidRPr="00443C66">
        <w:rPr>
          <w:sz w:val="24"/>
          <w:szCs w:val="24"/>
        </w:rPr>
        <w:t xml:space="preserve"> (m</w:t>
      </w:r>
      <w:r w:rsidRPr="00443C66">
        <w:rPr>
          <w:sz w:val="24"/>
          <w:szCs w:val="24"/>
        </w:rPr>
        <w:t>odel-based reflex agents</w:t>
      </w:r>
      <w:r w:rsidRPr="00443C66">
        <w:rPr>
          <w:sz w:val="24"/>
          <w:szCs w:val="24"/>
        </w:rPr>
        <w:t>)</w:t>
      </w:r>
      <w:r w:rsidRPr="00443C66">
        <w:rPr>
          <w:sz w:val="24"/>
          <w:szCs w:val="24"/>
        </w:rPr>
        <w:t xml:space="preserve"> vì cần lưu trữ trạng thái môi trường, đồng thời là </w:t>
      </w:r>
      <w:r w:rsidRPr="00443C66">
        <w:rPr>
          <w:rStyle w:val="Strong"/>
          <w:b w:val="0"/>
          <w:bCs w:val="0"/>
          <w:sz w:val="24"/>
          <w:szCs w:val="24"/>
        </w:rPr>
        <w:t>tác nhân dựa trên mục tiêu</w:t>
      </w:r>
      <w:r w:rsidRPr="00443C66">
        <w:rPr>
          <w:rStyle w:val="Strong"/>
          <w:sz w:val="24"/>
          <w:szCs w:val="24"/>
        </w:rPr>
        <w:t xml:space="preserve"> </w:t>
      </w:r>
      <w:r w:rsidRPr="00443C66">
        <w:rPr>
          <w:rStyle w:val="Strong"/>
          <w:b w:val="0"/>
          <w:bCs w:val="0"/>
          <w:sz w:val="24"/>
          <w:szCs w:val="24"/>
        </w:rPr>
        <w:t>(</w:t>
      </w:r>
      <w:r w:rsidRPr="00443C66">
        <w:rPr>
          <w:sz w:val="24"/>
          <w:szCs w:val="24"/>
        </w:rPr>
        <w:t>g</w:t>
      </w:r>
      <w:r w:rsidRPr="00443C66">
        <w:rPr>
          <w:sz w:val="24"/>
          <w:szCs w:val="24"/>
        </w:rPr>
        <w:t>oal-based agents</w:t>
      </w:r>
      <w:r w:rsidRPr="00443C66">
        <w:rPr>
          <w:rStyle w:val="Strong"/>
          <w:b w:val="0"/>
          <w:bCs w:val="0"/>
          <w:sz w:val="24"/>
          <w:szCs w:val="24"/>
        </w:rPr>
        <w:t>)</w:t>
      </w:r>
      <w:r w:rsidRPr="00443C66">
        <w:rPr>
          <w:sz w:val="24"/>
          <w:szCs w:val="24"/>
        </w:rPr>
        <w:t xml:space="preserve"> vì phải di chuyển từ điểm xuất phát đến đích. Hơn nữa, xe còn là </w:t>
      </w:r>
      <w:r w:rsidRPr="00443C66">
        <w:rPr>
          <w:rStyle w:val="Strong"/>
          <w:b w:val="0"/>
          <w:bCs w:val="0"/>
          <w:sz w:val="24"/>
          <w:szCs w:val="24"/>
        </w:rPr>
        <w:t>tác nhân dựa trên độ hữu ích</w:t>
      </w:r>
      <w:r w:rsidRPr="00443C66">
        <w:rPr>
          <w:rStyle w:val="Strong"/>
          <w:b w:val="0"/>
          <w:bCs w:val="0"/>
          <w:sz w:val="24"/>
          <w:szCs w:val="24"/>
        </w:rPr>
        <w:t xml:space="preserve"> (</w:t>
      </w:r>
      <w:r w:rsidRPr="00443C66">
        <w:rPr>
          <w:sz w:val="24"/>
          <w:szCs w:val="24"/>
        </w:rPr>
        <w:t>Utility-based agents</w:t>
      </w:r>
      <w:r w:rsidRPr="00443C66">
        <w:rPr>
          <w:rStyle w:val="Strong"/>
          <w:b w:val="0"/>
          <w:bCs w:val="0"/>
          <w:sz w:val="24"/>
          <w:szCs w:val="24"/>
        </w:rPr>
        <w:t>)</w:t>
      </w:r>
      <w:r w:rsidRPr="00443C66">
        <w:rPr>
          <w:b/>
          <w:bCs/>
          <w:sz w:val="24"/>
          <w:szCs w:val="24"/>
        </w:rPr>
        <w:t xml:space="preserve"> </w:t>
      </w:r>
      <w:r w:rsidRPr="00443C66">
        <w:rPr>
          <w:sz w:val="24"/>
          <w:szCs w:val="24"/>
        </w:rPr>
        <w:t xml:space="preserve">khi tối ưu nhiều yếu tố như an toàn, thời gian và nhiên liệu. Đặc biệt, với khả năng sử dụng machine learning để cải thiện liên tục, xe tự lái còn được xem là một </w:t>
      </w:r>
      <w:r w:rsidRPr="00443C66">
        <w:rPr>
          <w:rStyle w:val="Strong"/>
          <w:b w:val="0"/>
          <w:bCs w:val="0"/>
          <w:sz w:val="24"/>
          <w:szCs w:val="24"/>
        </w:rPr>
        <w:t>tác nhân có học</w:t>
      </w:r>
      <w:r w:rsidRPr="00443C66">
        <w:rPr>
          <w:rStyle w:val="Strong"/>
          <w:sz w:val="24"/>
          <w:szCs w:val="24"/>
        </w:rPr>
        <w:t xml:space="preserve"> </w:t>
      </w:r>
      <w:r w:rsidRPr="00443C66">
        <w:rPr>
          <w:sz w:val="24"/>
          <w:szCs w:val="24"/>
        </w:rPr>
        <w:t>(</w:t>
      </w:r>
      <w:r w:rsidRPr="00443C66">
        <w:rPr>
          <w:sz w:val="24"/>
          <w:szCs w:val="24"/>
        </w:rPr>
        <w:t>l</w:t>
      </w:r>
      <w:r w:rsidRPr="00443C66">
        <w:rPr>
          <w:sz w:val="24"/>
          <w:szCs w:val="24"/>
        </w:rPr>
        <w:t>earning agent).</w:t>
      </w:r>
    </w:p>
    <w:sectPr w:rsidR="00810299" w:rsidRPr="00443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6B57"/>
    <w:multiLevelType w:val="hybridMultilevel"/>
    <w:tmpl w:val="01B6E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96DA0"/>
    <w:multiLevelType w:val="hybridMultilevel"/>
    <w:tmpl w:val="30D83C0E"/>
    <w:lvl w:ilvl="0" w:tplc="B2EC90C4">
      <w:start w:val="4"/>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008F6"/>
    <w:multiLevelType w:val="hybridMultilevel"/>
    <w:tmpl w:val="0BC2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D3FCF"/>
    <w:multiLevelType w:val="multilevel"/>
    <w:tmpl w:val="6C1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1C"/>
    <w:rsid w:val="00083405"/>
    <w:rsid w:val="00273C85"/>
    <w:rsid w:val="00443C66"/>
    <w:rsid w:val="0077281C"/>
    <w:rsid w:val="00810299"/>
    <w:rsid w:val="0087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F50B"/>
  <w15:chartTrackingRefBased/>
  <w15:docId w15:val="{28992622-A430-468F-9B51-FC3D7E03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405"/>
    <w:pPr>
      <w:ind w:left="720"/>
      <w:contextualSpacing/>
    </w:pPr>
  </w:style>
  <w:style w:type="paragraph" w:styleId="NormalWeb">
    <w:name w:val="Normal (Web)"/>
    <w:basedOn w:val="Normal"/>
    <w:uiPriority w:val="99"/>
    <w:semiHidden/>
    <w:unhideWhenUsed/>
    <w:rsid w:val="00273C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07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42F74-5035-4598-9415-311A9D72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Uyển Nhi</dc:creator>
  <cp:keywords/>
  <dc:description/>
  <cp:lastModifiedBy>Uyển Nhi</cp:lastModifiedBy>
  <cp:revision>3</cp:revision>
  <dcterms:created xsi:type="dcterms:W3CDTF">2025-09-17T06:09:00Z</dcterms:created>
  <dcterms:modified xsi:type="dcterms:W3CDTF">2025-09-17T07:11:00Z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2025-09-17T06:09:20Z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b7ec5179-54b0-424a-9a97-5b80d238331b</vt:lpwstr>
  </property>
  <property fmtid="{D5CDD505-2E9C-101B-9397-08002B2CF9AE}" pid="7" name="MSIP_Label_defa4170-0d19-0005-0004-bc88714345d2_ActionId">
    <vt:lpwstr>62543ef8-874a-4211-bab2-fe63506e0300</vt:lpwstr>
  </property>
  <property fmtid="{D5CDD505-2E9C-101B-9397-08002B2CF9AE}" pid="8" name="MSIP_Label_defa4170-0d19-0005-0004-bc88714345d2_ContentBits">
    <vt:lpwstr>0</vt:lpwstr>
  </property>
</Properties>
</file>