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1F6" w:rsidRDefault="003D51F6">
      <w:pPr>
        <w:rPr>
          <w:b/>
          <w:i/>
          <w:sz w:val="48"/>
        </w:rPr>
      </w:pPr>
    </w:p>
    <w:p w:rsidR="003D51F6" w:rsidRDefault="006737E2">
      <w:pPr>
        <w:rPr>
          <w:b/>
          <w:sz w:val="48"/>
        </w:rPr>
      </w:pPr>
      <w:r>
        <w:rPr>
          <w:b/>
          <w:i/>
          <w:sz w:val="48"/>
        </w:rPr>
        <w:t xml:space="preserve"> </w:t>
      </w:r>
      <w:r>
        <w:rPr>
          <w:b/>
          <w:sz w:val="48"/>
        </w:rPr>
        <w:t>Dynamic Pricing Prediction with Machine Learning Algorithm</w:t>
      </w:r>
    </w:p>
    <w:p w:rsidR="003D51F6" w:rsidRDefault="003D51F6">
      <w:pPr>
        <w:rPr>
          <w:rFonts w:eastAsia="MS Mincho"/>
        </w:rPr>
      </w:pPr>
    </w:p>
    <w:p w:rsidR="003D51F6" w:rsidRDefault="006737E2">
      <w:pPr>
        <w:pStyle w:val="Author"/>
        <w:spacing w:after="0"/>
        <w:rPr>
          <w:rFonts w:eastAsia="MS Mincho"/>
          <w:b/>
        </w:rPr>
      </w:pPr>
      <w:r>
        <w:rPr>
          <w:rFonts w:eastAsia="MS Mincho"/>
          <w:b/>
        </w:rPr>
        <w:t xml:space="preserve">Swati </w:t>
      </w:r>
      <w:proofErr w:type="gramStart"/>
      <w:r>
        <w:rPr>
          <w:rFonts w:eastAsia="MS Mincho"/>
          <w:b/>
        </w:rPr>
        <w:t>Kale</w:t>
      </w:r>
      <w:r>
        <w:rPr>
          <w:rFonts w:eastAsia="MS Mincho"/>
          <w:b/>
          <w:vertAlign w:val="superscript"/>
        </w:rPr>
        <w:t>1</w:t>
      </w:r>
      <w:r>
        <w:rPr>
          <w:rFonts w:eastAsia="MS Mincho"/>
          <w:b/>
          <w:sz w:val="28"/>
          <w:szCs w:val="28"/>
        </w:rPr>
        <w:t xml:space="preserve"> </w:t>
      </w:r>
      <w:r>
        <w:rPr>
          <w:rFonts w:eastAsia="MS Mincho"/>
          <w:b/>
        </w:rPr>
        <w:t>,</w:t>
      </w:r>
      <w:proofErr w:type="gramEnd"/>
      <w:r>
        <w:rPr>
          <w:rFonts w:eastAsia="MS Mincho"/>
          <w:b/>
        </w:rPr>
        <w:t xml:space="preserve"> </w:t>
      </w:r>
      <w:proofErr w:type="spellStart"/>
      <w:r>
        <w:rPr>
          <w:rFonts w:eastAsia="MS Mincho"/>
          <w:b/>
        </w:rPr>
        <w:t>Prithviraj</w:t>
      </w:r>
      <w:proofErr w:type="spellEnd"/>
      <w:r>
        <w:rPr>
          <w:rFonts w:eastAsia="MS Mincho"/>
          <w:b/>
        </w:rPr>
        <w:t xml:space="preserve"> Patil</w:t>
      </w:r>
      <w:r>
        <w:rPr>
          <w:rFonts w:eastAsia="MS Mincho"/>
          <w:b/>
          <w:vertAlign w:val="superscript"/>
        </w:rPr>
        <w:t>2</w:t>
      </w:r>
      <w:r>
        <w:rPr>
          <w:rFonts w:eastAsia="MS Mincho"/>
          <w:b/>
        </w:rPr>
        <w:t xml:space="preserve">, </w:t>
      </w:r>
      <w:proofErr w:type="spellStart"/>
      <w:r>
        <w:rPr>
          <w:rFonts w:eastAsia="MS Mincho"/>
          <w:b/>
        </w:rPr>
        <w:t>Darshan</w:t>
      </w:r>
      <w:proofErr w:type="spellEnd"/>
      <w:r>
        <w:rPr>
          <w:rFonts w:eastAsia="MS Mincho"/>
          <w:b/>
        </w:rPr>
        <w:t xml:space="preserve"> Patil</w:t>
      </w:r>
      <w:r>
        <w:rPr>
          <w:rFonts w:eastAsia="MS Mincho"/>
          <w:b/>
          <w:vertAlign w:val="superscript"/>
        </w:rPr>
        <w:t>3</w:t>
      </w:r>
      <w:r>
        <w:rPr>
          <w:rFonts w:eastAsia="MS Mincho"/>
          <w:b/>
        </w:rPr>
        <w:t>,Shivang Koul</w:t>
      </w:r>
      <w:r>
        <w:rPr>
          <w:rFonts w:eastAsia="MS Mincho"/>
          <w:b/>
          <w:vertAlign w:val="superscript"/>
        </w:rPr>
        <w:t>4</w:t>
      </w:r>
    </w:p>
    <w:p w:rsidR="003D51F6" w:rsidRDefault="006737E2">
      <w:pPr>
        <w:pStyle w:val="Affiliation"/>
        <w:rPr>
          <w:rFonts w:eastAsia="MS Mincho"/>
        </w:rPr>
      </w:pPr>
      <w:proofErr w:type="spellStart"/>
      <w:r>
        <w:rPr>
          <w:rFonts w:eastAsia="MS Mincho"/>
        </w:rPr>
        <w:t>Dept</w:t>
      </w:r>
      <w:proofErr w:type="spellEnd"/>
      <w:r>
        <w:rPr>
          <w:rFonts w:eastAsia="MS Mincho"/>
        </w:rPr>
        <w:t xml:space="preserve"> of Electronics &amp; Telecommunication</w:t>
      </w:r>
    </w:p>
    <w:p w:rsidR="003D51F6" w:rsidRDefault="006737E2">
      <w:pPr>
        <w:pStyle w:val="Affiliation"/>
        <w:rPr>
          <w:rFonts w:eastAsia="MS Mincho"/>
        </w:rPr>
      </w:pPr>
      <w:r>
        <w:rPr>
          <w:rFonts w:eastAsia="MS Mincho"/>
        </w:rPr>
        <w:t xml:space="preserve">JSPM’s </w:t>
      </w:r>
      <w:proofErr w:type="spellStart"/>
      <w:r>
        <w:rPr>
          <w:rFonts w:eastAsia="MS Mincho"/>
        </w:rPr>
        <w:t>Rajarshi</w:t>
      </w:r>
      <w:proofErr w:type="spellEnd"/>
      <w:r>
        <w:rPr>
          <w:rFonts w:eastAsia="MS Mincho"/>
        </w:rPr>
        <w:t xml:space="preserve"> </w:t>
      </w:r>
      <w:proofErr w:type="spellStart"/>
      <w:r>
        <w:rPr>
          <w:rFonts w:eastAsia="MS Mincho"/>
        </w:rPr>
        <w:t>Shahu</w:t>
      </w:r>
      <w:proofErr w:type="spellEnd"/>
      <w:r>
        <w:rPr>
          <w:rFonts w:eastAsia="MS Mincho"/>
        </w:rPr>
        <w:t xml:space="preserve"> College of Engineering, </w:t>
      </w:r>
      <w:proofErr w:type="spellStart"/>
      <w:r>
        <w:rPr>
          <w:rFonts w:eastAsia="MS Mincho"/>
        </w:rPr>
        <w:t>Tathawade</w:t>
      </w:r>
      <w:proofErr w:type="spellEnd"/>
      <w:r>
        <w:rPr>
          <w:rFonts w:eastAsia="MS Mincho"/>
        </w:rPr>
        <w:t>, Pune, MS-India</w:t>
      </w:r>
    </w:p>
    <w:p w:rsidR="003D51F6" w:rsidRDefault="006737E2">
      <w:pPr>
        <w:pStyle w:val="Affiliation"/>
        <w:rPr>
          <w:rFonts w:eastAsia="MS Mincho"/>
        </w:rPr>
      </w:pPr>
      <w:proofErr w:type="spellStart"/>
      <w:r>
        <w:rPr>
          <w:rFonts w:eastAsia="MS Mincho"/>
        </w:rPr>
        <w:t>Savitribai</w:t>
      </w:r>
      <w:proofErr w:type="spellEnd"/>
      <w:r>
        <w:rPr>
          <w:rFonts w:eastAsia="MS Mincho"/>
        </w:rPr>
        <w:t xml:space="preserve"> </w:t>
      </w:r>
      <w:proofErr w:type="spellStart"/>
      <w:r>
        <w:rPr>
          <w:rFonts w:eastAsia="MS Mincho"/>
        </w:rPr>
        <w:t>Phule</w:t>
      </w:r>
      <w:proofErr w:type="spellEnd"/>
      <w:r>
        <w:rPr>
          <w:rFonts w:eastAsia="MS Mincho"/>
        </w:rPr>
        <w:t xml:space="preserve"> Pune University, Pune</w:t>
      </w:r>
    </w:p>
    <w:p w:rsidR="003D51F6" w:rsidRDefault="006737E2">
      <w:pPr>
        <w:pStyle w:val="Affiliation"/>
        <w:ind w:firstLineChars="50" w:firstLine="100"/>
        <w:rPr>
          <w:rFonts w:eastAsia="MS Mincho"/>
        </w:rPr>
        <w:sectPr w:rsidR="003D51F6">
          <w:pgSz w:w="11909" w:h="16834"/>
          <w:pgMar w:top="1080" w:right="734" w:bottom="2434" w:left="734" w:header="720" w:footer="720" w:gutter="0"/>
          <w:cols w:space="720"/>
          <w:docGrid w:linePitch="360"/>
        </w:sectPr>
      </w:pPr>
      <w:hyperlink r:id="rId6" w:history="1">
        <w:r>
          <w:rPr>
            <w:rStyle w:val="Hyperlink"/>
          </w:rPr>
          <w:t>swadip.06@gmail.com</w:t>
        </w:r>
      </w:hyperlink>
      <w:r>
        <w:rPr>
          <w:rFonts w:eastAsia="MS Mincho"/>
        </w:rPr>
        <w:t xml:space="preserve">  </w:t>
      </w:r>
      <w:hyperlink r:id="rId7" w:history="1">
        <w:r>
          <w:rPr>
            <w:rStyle w:val="Hyperlink"/>
            <w:rFonts w:eastAsia="MS Mincho"/>
          </w:rPr>
          <w:t>prithvirajpatil1375@gmail.com</w:t>
        </w:r>
      </w:hyperlink>
      <w:r>
        <w:rPr>
          <w:rFonts w:eastAsia="MS Mincho"/>
        </w:rPr>
        <w:t xml:space="preserve">  </w:t>
      </w:r>
      <w:hyperlink r:id="rId8" w:history="1">
        <w:r>
          <w:rPr>
            <w:rStyle w:val="Hyperlink"/>
            <w:rFonts w:eastAsia="MS Mincho"/>
          </w:rPr>
          <w:t>darshanpatil8072@gmail.com</w:t>
        </w:r>
      </w:hyperlink>
      <w:r>
        <w:rPr>
          <w:rFonts w:eastAsia="MS Mincho"/>
        </w:rPr>
        <w:t xml:space="preserve">  </w:t>
      </w:r>
      <w:hyperlink r:id="rId9" w:history="1">
        <w:r>
          <w:rPr>
            <w:rStyle w:val="Hyperlink"/>
            <w:rFonts w:eastAsia="MS Mincho"/>
          </w:rPr>
          <w:t>gauravkoul1503@gmail.com</w:t>
        </w:r>
      </w:hyperlink>
      <w:r>
        <w:rPr>
          <w:rFonts w:eastAsia="MS Mincho"/>
        </w:rPr>
        <w:t xml:space="preserve"> </w:t>
      </w:r>
    </w:p>
    <w:p w:rsidR="003D51F6" w:rsidRDefault="003D51F6">
      <w:pPr>
        <w:pStyle w:val="Affiliation"/>
        <w:rPr>
          <w:rFonts w:eastAsia="MS Mincho"/>
        </w:rPr>
        <w:sectPr w:rsidR="003D51F6">
          <w:type w:val="continuous"/>
          <w:pgSz w:w="11909" w:h="16834"/>
          <w:pgMar w:top="1080" w:right="734" w:bottom="2434" w:left="734" w:header="720" w:footer="720" w:gutter="0"/>
          <w:cols w:num="2" w:space="720" w:equalWidth="0">
            <w:col w:w="4860" w:space="720"/>
            <w:col w:w="4860"/>
          </w:cols>
          <w:docGrid w:linePitch="360"/>
        </w:sectPr>
      </w:pPr>
    </w:p>
    <w:p w:rsidR="003D51F6" w:rsidRDefault="003D51F6">
      <w:pPr>
        <w:pStyle w:val="Affiliation"/>
        <w:rPr>
          <w:rFonts w:eastAsia="MS Mincho"/>
        </w:rPr>
      </w:pPr>
    </w:p>
    <w:p w:rsidR="003D51F6" w:rsidRDefault="003D51F6">
      <w:pPr>
        <w:rPr>
          <w:rFonts w:eastAsia="MS Mincho"/>
        </w:rPr>
      </w:pPr>
    </w:p>
    <w:p w:rsidR="003D51F6" w:rsidRDefault="003D51F6">
      <w:pPr>
        <w:rPr>
          <w:rFonts w:eastAsia="MS Mincho"/>
        </w:rPr>
        <w:sectPr w:rsidR="003D51F6">
          <w:type w:val="continuous"/>
          <w:pgSz w:w="11909" w:h="16834"/>
          <w:pgMar w:top="1080" w:right="734" w:bottom="2434" w:left="734" w:header="720" w:footer="720" w:gutter="0"/>
          <w:cols w:space="720"/>
          <w:docGrid w:linePitch="360"/>
        </w:sectPr>
      </w:pPr>
    </w:p>
    <w:p w:rsidR="003D51F6" w:rsidRDefault="006737E2">
      <w:pPr>
        <w:jc w:val="both"/>
        <w:rPr>
          <w:b/>
          <w:bCs/>
        </w:rPr>
      </w:pPr>
      <w:r>
        <w:rPr>
          <w:rFonts w:eastAsia="MS Mincho"/>
          <w:b/>
          <w:bCs/>
          <w:i/>
          <w:iCs/>
        </w:rPr>
        <w:lastRenderedPageBreak/>
        <w:t>Abstract</w:t>
      </w:r>
      <w:r>
        <w:rPr>
          <w:rFonts w:eastAsia="MS Mincho"/>
          <w:i/>
          <w:iCs/>
        </w:rPr>
        <w:t>-</w:t>
      </w:r>
      <w:r>
        <w:t xml:space="preserve"> </w:t>
      </w:r>
      <w:r>
        <w:rPr>
          <w:b/>
          <w:bCs/>
        </w:rPr>
        <w:t xml:space="preserve">Online prices can be the main thing you think about when buying because it's easy to understand. Dynamic pricing is a well-known idea. </w:t>
      </w:r>
      <w:r>
        <w:rPr>
          <w:rFonts w:eastAsia="SimSun"/>
          <w:b/>
          <w:bCs/>
        </w:rPr>
        <w:t>Because they are simple to understand, online costs can be the most important factor to consider when purchasing. It is not novel to consider dynamic pricing. It is extremely advantageous to many online businesses and is commonly used to increase sales and profits.  This work is the outcome of continuous efforts to create a universal framework using powerful machine learning technologies. It assists clients in choosing the appropriate online store rather than the cheapest one. This approach can be used by online stores that are out of stock. Helping store owners set competitive rates by researching similar products supplied online is the aim.</w:t>
      </w:r>
    </w:p>
    <w:p w:rsidR="003D51F6" w:rsidRDefault="003D51F6">
      <w:pPr>
        <w:pStyle w:val="Abstract"/>
        <w:ind w:firstLine="0"/>
        <w:rPr>
          <w:rFonts w:eastAsia="MS Mincho"/>
          <w:sz w:val="20"/>
          <w:szCs w:val="20"/>
        </w:rPr>
      </w:pPr>
    </w:p>
    <w:p w:rsidR="003D51F6" w:rsidRDefault="006737E2">
      <w:pPr>
        <w:jc w:val="both"/>
        <w:rPr>
          <w:rFonts w:eastAsia="MS Mincho"/>
          <w:b/>
          <w:bCs/>
          <w:i/>
          <w:iCs/>
        </w:rPr>
      </w:pPr>
      <w:r>
        <w:rPr>
          <w:rFonts w:eastAsia="MS Mincho"/>
          <w:b/>
          <w:bCs/>
          <w:i/>
        </w:rPr>
        <w:t>Keywords</w:t>
      </w:r>
      <w:r>
        <w:rPr>
          <w:rFonts w:eastAsia="MS Mincho"/>
          <w:b/>
          <w:bCs/>
          <w:i/>
          <w:iCs/>
        </w:rPr>
        <w:t>—</w:t>
      </w:r>
      <w:r>
        <w:rPr>
          <w:b/>
          <w:bCs/>
        </w:rPr>
        <w:t xml:space="preserve"> </w:t>
      </w:r>
      <w:r>
        <w:rPr>
          <w:rFonts w:eastAsia="MS Mincho"/>
          <w:b/>
          <w:bCs/>
          <w:i/>
          <w:iCs/>
        </w:rPr>
        <w:t xml:space="preserve">Predictive modeling, </w:t>
      </w:r>
      <w:proofErr w:type="spellStart"/>
      <w:r>
        <w:rPr>
          <w:rFonts w:eastAsia="MS Mincho"/>
          <w:b/>
          <w:bCs/>
          <w:i/>
          <w:iCs/>
        </w:rPr>
        <w:t>XGBoost</w:t>
      </w:r>
      <w:proofErr w:type="spellEnd"/>
      <w:r>
        <w:rPr>
          <w:rFonts w:eastAsia="MS Mincho"/>
          <w:b/>
          <w:bCs/>
          <w:i/>
          <w:iCs/>
        </w:rPr>
        <w:t xml:space="preserve">, </w:t>
      </w:r>
      <w:proofErr w:type="spellStart"/>
      <w:r>
        <w:rPr>
          <w:rFonts w:eastAsia="MS Mincho"/>
          <w:b/>
          <w:bCs/>
          <w:i/>
          <w:iCs/>
        </w:rPr>
        <w:t>CatBoost</w:t>
      </w:r>
      <w:proofErr w:type="spellEnd"/>
      <w:r>
        <w:rPr>
          <w:rFonts w:eastAsia="MS Mincho"/>
          <w:b/>
          <w:bCs/>
          <w:i/>
          <w:iCs/>
        </w:rPr>
        <w:t xml:space="preserve">, machine learning, dynamic pricing, and random forest </w:t>
      </w:r>
      <w:proofErr w:type="spellStart"/>
      <w:r>
        <w:rPr>
          <w:rFonts w:eastAsia="MS Mincho"/>
          <w:b/>
          <w:bCs/>
          <w:i/>
          <w:iCs/>
        </w:rPr>
        <w:t>regressor</w:t>
      </w:r>
      <w:proofErr w:type="spellEnd"/>
      <w:r>
        <w:rPr>
          <w:rFonts w:eastAsia="MS Mincho"/>
          <w:b/>
          <w:bCs/>
          <w:i/>
          <w:iCs/>
        </w:rPr>
        <w:t>.</w:t>
      </w:r>
    </w:p>
    <w:p w:rsidR="003D51F6" w:rsidRDefault="003D51F6">
      <w:pPr>
        <w:pStyle w:val="IndexTerms"/>
        <w:spacing w:after="240"/>
        <w:ind w:firstLine="0"/>
      </w:pPr>
    </w:p>
    <w:p w:rsidR="003D51F6" w:rsidRDefault="006737E2">
      <w:pPr>
        <w:pStyle w:val="IndexTerms"/>
        <w:jc w:val="center"/>
        <w:rPr>
          <w:b w:val="0"/>
          <w:bCs w:val="0"/>
          <w:sz w:val="20"/>
          <w:szCs w:val="20"/>
        </w:rPr>
      </w:pPr>
      <w:r>
        <w:rPr>
          <w:b w:val="0"/>
          <w:bCs w:val="0"/>
          <w:sz w:val="20"/>
          <w:szCs w:val="20"/>
        </w:rPr>
        <w:t>I.INTRODUCTION</w:t>
      </w:r>
    </w:p>
    <w:p w:rsidR="003D51F6" w:rsidRDefault="003D51F6"/>
    <w:p w:rsidR="003D51F6" w:rsidRDefault="006737E2">
      <w:pPr>
        <w:spacing w:after="240"/>
        <w:ind w:firstLine="720"/>
        <w:jc w:val="both"/>
        <w:rPr>
          <w:rFonts w:eastAsia="sans-serif"/>
          <w:shd w:val="clear" w:color="auto" w:fill="FFFFFF"/>
        </w:rPr>
      </w:pPr>
      <w:r>
        <w:rPr>
          <w:rFonts w:eastAsia="SimSun"/>
        </w:rPr>
        <w:t xml:space="preserve">A different approach to think about dynamic pricing is to change the prices based on what the consumer picks. Dynamic pricing is the act of altering inventory items by classifying customers based on the things they have selected and charging them various amounts for those products. Many industries are impacted by dynamic pricing, including retail, car, and other industries. </w:t>
      </w:r>
      <w:proofErr w:type="gramStart"/>
      <w:r>
        <w:rPr>
          <w:rFonts w:eastAsia="SimSun"/>
        </w:rPr>
        <w:t>air</w:t>
      </w:r>
      <w:proofErr w:type="gramEnd"/>
      <w:r>
        <w:rPr>
          <w:rFonts w:eastAsia="SimSun"/>
        </w:rPr>
        <w:t xml:space="preserve"> travel, mobile communication, electricity, and many more things[1]. The retail industry has grown as a result of increased access to customer demand data, the development of new technology that analyzes consumer behavior to help decide price more effectively, and the availability of decision support tools enabled by these technologies [2]. The effects noted in the mobile communication sector [3] can be attributed to heightened competition, reduced call expenses, and improved network architecture. Additionally, improved synchronization between </w:t>
      </w:r>
      <w:r>
        <w:rPr>
          <w:rFonts w:eastAsia="SimSun"/>
        </w:rPr>
        <w:lastRenderedPageBreak/>
        <w:t xml:space="preserve">manufacturing processes and inventory management decisions in the automobile sector leads to the development of a direct-to-consumer business concept. Internet accessibility has provided clients with two benefits: self-service access and time savings. Furthermore, rather than being a one-way highway that links customers and sellers, it serves as an open venue for debate and review exchange to enhance services. Dynamic pricing can only be a useful tool if certain requirements are satisfied. These include the cost of income, the availability of a segmented market, the likelihood of arbitrage being reduced, the willingness of customers to pay different prices, and fair play </w:t>
      </w:r>
      <w:proofErr w:type="gramStart"/>
      <w:r>
        <w:rPr>
          <w:rFonts w:eastAsia="SimSun"/>
        </w:rPr>
        <w:t>laws[</w:t>
      </w:r>
      <w:proofErr w:type="gramEnd"/>
      <w:r>
        <w:rPr>
          <w:rFonts w:eastAsia="SimSun"/>
        </w:rPr>
        <w:t xml:space="preserve">4]. </w:t>
      </w:r>
      <w:r>
        <w:rPr>
          <w:rFonts w:eastAsia="sans-serif"/>
          <w:shd w:val="clear" w:color="auto" w:fill="FFFFFF"/>
        </w:rPr>
        <w:t xml:space="preserve">Dynamic pricing has become more and more commonplace worldwide as a result of its ability to streamline the purchasing and selling process. </w:t>
      </w:r>
      <w:r>
        <w:rPr>
          <w:rFonts w:eastAsia="SimSun"/>
        </w:rPr>
        <w:t xml:space="preserve">Dynamic pricing has a significant impact on many organizations, including travel, lodging, electric utilities, retail, online retail, wireless communication systems, athletics, autos, rental car businesses, and insurance [5].Combination auctions are a further dynamic pricing feature that is utilized in B2B exchange systems, e-procurement, e-selling, and supply chain management. Marketing based on geography and history is included in this. As a result, dynamic pricing is becoming more and more significant in the e-commerce </w:t>
      </w:r>
      <w:proofErr w:type="gramStart"/>
      <w:r>
        <w:rPr>
          <w:rFonts w:eastAsia="SimSun"/>
        </w:rPr>
        <w:t>industry[</w:t>
      </w:r>
      <w:proofErr w:type="gramEnd"/>
      <w:r>
        <w:rPr>
          <w:rFonts w:eastAsia="SimSun"/>
        </w:rPr>
        <w:t xml:space="preserve">11]. This is how the rest of the paper is structured. Section 2 provides a brief summary of current models to aid in understanding the dynamic pricing conceptual framework. The suggested models, which outline the procedure for creating dynamic pricing, are explained in Section 3. It will outline the various methods that this model employs. </w:t>
      </w:r>
      <w:r>
        <w:rPr>
          <w:rFonts w:eastAsia="sans-serif"/>
          <w:shd w:val="clear" w:color="auto" w:fill="FFFFFF"/>
        </w:rPr>
        <w:t xml:space="preserve"> It will describe the many techniques this model uses. In Section 4, the results of the proposed models are presented together with an explanation of the data. They are compared to alternative dynamic pricing tactics used in retail settings. Section 5 presents the work's conclusion.</w:t>
      </w:r>
    </w:p>
    <w:p w:rsidR="003D51F6" w:rsidRDefault="003D51F6">
      <w:pPr>
        <w:spacing w:after="240"/>
        <w:jc w:val="both"/>
        <w:rPr>
          <w:rFonts w:eastAsia="sans-serif"/>
          <w:shd w:val="clear" w:color="auto" w:fill="FFFFFF"/>
        </w:rPr>
      </w:pPr>
    </w:p>
    <w:p w:rsidR="003D51F6" w:rsidRDefault="003D51F6">
      <w:pPr>
        <w:spacing w:after="240"/>
        <w:jc w:val="both"/>
        <w:rPr>
          <w:rFonts w:eastAsia="sans-serif"/>
          <w:shd w:val="clear" w:color="auto" w:fill="FFFFFF"/>
        </w:rPr>
      </w:pPr>
    </w:p>
    <w:p w:rsidR="003D51F6" w:rsidRDefault="003D51F6">
      <w:pPr>
        <w:spacing w:after="240"/>
        <w:jc w:val="both"/>
        <w:rPr>
          <w:rFonts w:eastAsia="sans-serif"/>
          <w:shd w:val="clear" w:color="auto" w:fill="FFFFFF"/>
        </w:rPr>
      </w:pPr>
    </w:p>
    <w:p w:rsidR="003D51F6" w:rsidRDefault="003D51F6">
      <w:pPr>
        <w:spacing w:after="240"/>
        <w:jc w:val="both"/>
        <w:rPr>
          <w:rFonts w:eastAsia="sans-serif"/>
          <w:shd w:val="clear" w:color="auto" w:fill="FFFFFF"/>
        </w:rPr>
      </w:pPr>
    </w:p>
    <w:p w:rsidR="003D51F6" w:rsidRDefault="006737E2">
      <w:pPr>
        <w:pStyle w:val="ListParagraph"/>
        <w:spacing w:before="240" w:after="0"/>
        <w:ind w:left="1760"/>
        <w:rPr>
          <w:rFonts w:ascii="Times New Roman" w:hAnsi="Times New Roman"/>
          <w:bCs/>
          <w:sz w:val="20"/>
          <w:szCs w:val="20"/>
        </w:rPr>
      </w:pPr>
      <w:r>
        <w:rPr>
          <w:rFonts w:ascii="Times New Roman" w:hAnsi="Times New Roman"/>
          <w:bCs/>
          <w:sz w:val="20"/>
          <w:szCs w:val="20"/>
          <w:lang w:val="en-US"/>
        </w:rPr>
        <w:t>II Existing Models</w:t>
      </w:r>
    </w:p>
    <w:p w:rsidR="003D51F6" w:rsidRDefault="003D51F6">
      <w:pPr>
        <w:pStyle w:val="ListParagraph"/>
        <w:spacing w:before="240" w:after="0"/>
        <w:ind w:left="1760"/>
        <w:rPr>
          <w:rFonts w:ascii="Times New Roman" w:hAnsi="Times New Roman"/>
          <w:b/>
        </w:rPr>
      </w:pPr>
    </w:p>
    <w:p w:rsidR="003D51F6" w:rsidRDefault="006737E2">
      <w:pPr>
        <w:spacing w:after="240"/>
        <w:ind w:firstLine="720"/>
        <w:jc w:val="both"/>
        <w:rPr>
          <w:rFonts w:eastAsia="SimSun"/>
          <w:lang w:eastAsia="zh-CN"/>
        </w:rPr>
      </w:pPr>
      <w:r>
        <w:rPr>
          <w:rFonts w:eastAsia="SimSun"/>
        </w:rPr>
        <w:t xml:space="preserve">In today's environment, various models are employed to provide dynamic pricing. Some people are used to figuring out the cost of a wide range of things, while others are just concerned with estimating a certain price. The following is a list of the numerous techniques that are now used in pricing determination. Among these methods, their methodology developed a policy gradient-based reinforcement learning algorithm as well as employing a deep neural network to construct price policy and baseline neural network in order to reduce variance[8].This is accomplished using Bayesian model-based approach where MDP’s transition and reward functions are modeled as distributions and action selection takes place by sampling[6].This methodology involves the utilization of statistical and machine learning models for predicting purchase decisions that are based on dynamic or adaptive pricing which exploits multiple data sources, leveraging web mining, big data technologies and machine learning[9].Using a Bayesian model-based strategy, the MDP's transition and reward functions are framed as distributions, and action selection is done through sampling[6].Deep neural networks were deployed to construct the price policy; this includes using a minimum amount of variation baseline network; a study that had its methodology include building reinforcement-learning algorithms based on policies involving gradient prices[8].The framework lays a strong foundation by amalgamating different data sources capturing visit attributes, visitor attributes, purchase history, web data, context understanding </w:t>
      </w:r>
      <w:proofErr w:type="spellStart"/>
      <w:r>
        <w:rPr>
          <w:rFonts w:eastAsia="SimSun"/>
        </w:rPr>
        <w:t>etc</w:t>
      </w:r>
      <w:proofErr w:type="spellEnd"/>
      <w:r>
        <w:rPr>
          <w:rFonts w:eastAsia="SimSun"/>
        </w:rPr>
        <w:t>[9].</w:t>
      </w:r>
    </w:p>
    <w:p w:rsidR="003D51F6" w:rsidRDefault="006737E2">
      <w:pPr>
        <w:spacing w:before="240"/>
        <w:rPr>
          <w:bCs/>
          <w:sz w:val="18"/>
          <w:szCs w:val="18"/>
          <w:lang w:val="en-IN"/>
        </w:rPr>
      </w:pPr>
      <w:r>
        <w:rPr>
          <w:bCs/>
        </w:rPr>
        <w:t>III Data processing and feature engineering</w:t>
      </w:r>
    </w:p>
    <w:p w:rsidR="003D51F6" w:rsidRDefault="003D51F6">
      <w:pPr>
        <w:pStyle w:val="ListParagraph"/>
        <w:spacing w:before="240" w:after="0"/>
        <w:ind w:left="1760"/>
        <w:rPr>
          <w:rFonts w:ascii="Times New Roman" w:hAnsi="Times New Roman"/>
          <w:b/>
          <w:sz w:val="18"/>
          <w:szCs w:val="18"/>
        </w:rPr>
      </w:pPr>
    </w:p>
    <w:p w:rsidR="003D51F6" w:rsidRDefault="006737E2">
      <w:pPr>
        <w:spacing w:after="240"/>
        <w:jc w:val="both"/>
        <w:rPr>
          <w:rFonts w:eastAsia="SimSun"/>
          <w:sz w:val="22"/>
          <w:szCs w:val="22"/>
        </w:rPr>
      </w:pPr>
      <w:r>
        <w:rPr>
          <w:rFonts w:eastAsia="SimSun"/>
        </w:rPr>
        <w:t>The proposed model utilizes three distinct approaches: first, it identifies the target client groups; second, it calculates the appropriate pricing for them; and third, it assesses the possibility that they would make a purchase within that price range. Figure 1 displays the framework</w:t>
      </w:r>
      <w:r>
        <w:rPr>
          <w:rFonts w:eastAsia="SimSun"/>
          <w:sz w:val="22"/>
          <w:szCs w:val="22"/>
        </w:rPr>
        <w:t xml:space="preserve">. </w:t>
      </w:r>
    </w:p>
    <w:p w:rsidR="003D51F6" w:rsidRDefault="006737E2">
      <w:pPr>
        <w:spacing w:after="240"/>
        <w:jc w:val="both"/>
        <w:rPr>
          <w:rFonts w:eastAsia="SimSun"/>
          <w:b/>
          <w:bCs/>
        </w:rPr>
      </w:pPr>
      <w:r>
        <w:rPr>
          <w:rFonts w:eastAsia="SimSun"/>
          <w:b/>
          <w:bCs/>
        </w:rPr>
        <w:t xml:space="preserve">a. Data acquisition: </w:t>
      </w:r>
    </w:p>
    <w:p w:rsidR="003D51F6" w:rsidRDefault="006737E2">
      <w:pPr>
        <w:spacing w:after="240"/>
        <w:ind w:firstLine="720"/>
        <w:jc w:val="both"/>
        <w:rPr>
          <w:rStyle w:val="Hyperlink"/>
          <w:rFonts w:eastAsia="SimSun"/>
          <w:lang w:eastAsia="zh-CN" w:bidi="ar"/>
        </w:rPr>
      </w:pPr>
      <w:r>
        <w:rPr>
          <w:rFonts w:eastAsia="SimSun"/>
        </w:rPr>
        <w:t xml:space="preserve">This is the most crucial and first step in the framework process. It requires combining data from various sources into one, fully comprehensive database. </w:t>
      </w:r>
      <w:r>
        <w:t>We used a portion of the data from internet marketplaces for the investigation. First we downloaded the dataset [10]. The dataset categories are depicted in table 1.</w:t>
      </w:r>
    </w:p>
    <w:p w:rsidR="003D51F6" w:rsidRDefault="003D51F6">
      <w:pPr>
        <w:spacing w:after="240"/>
        <w:jc w:val="both"/>
        <w:rPr>
          <w:rFonts w:eastAsia="SimSun"/>
          <w:sz w:val="22"/>
          <w:szCs w:val="22"/>
        </w:rPr>
      </w:pPr>
    </w:p>
    <w:p w:rsidR="003D51F6" w:rsidRDefault="003D51F6">
      <w:pPr>
        <w:spacing w:after="240"/>
        <w:jc w:val="both"/>
        <w:rPr>
          <w:rFonts w:eastAsia="SimSun"/>
          <w:sz w:val="22"/>
          <w:szCs w:val="22"/>
        </w:rPr>
      </w:pPr>
    </w:p>
    <w:p w:rsidR="003D51F6" w:rsidRDefault="003D51F6">
      <w:pPr>
        <w:spacing w:after="240"/>
        <w:jc w:val="both"/>
        <w:rPr>
          <w:rFonts w:eastAsia="SimSun"/>
          <w:sz w:val="22"/>
          <w:szCs w:val="22"/>
        </w:rPr>
      </w:pPr>
    </w:p>
    <w:p w:rsidR="003D51F6" w:rsidRDefault="006737E2">
      <w:pPr>
        <w:jc w:val="left"/>
        <w:rPr>
          <w:rFonts w:eastAsia="TimesNewRomanPS-BoldMT"/>
          <w:b/>
          <w:bCs/>
          <w:color w:val="000000"/>
          <w:sz w:val="22"/>
          <w:szCs w:val="22"/>
          <w:lang w:eastAsia="zh-CN" w:bidi="ar"/>
        </w:rPr>
      </w:pPr>
      <w:r>
        <w:rPr>
          <w:noProof/>
          <w:lang w:bidi="hi-IN"/>
        </w:rPr>
        <w:lastRenderedPageBreak/>
        <mc:AlternateContent>
          <mc:Choice Requires="wpg">
            <w:drawing>
              <wp:anchor distT="0" distB="0" distL="114300" distR="114300" simplePos="0" relativeHeight="251660288" behindDoc="0" locked="0" layoutInCell="1" allowOverlap="1">
                <wp:simplePos x="0" y="0"/>
                <wp:positionH relativeFrom="column">
                  <wp:posOffset>835025</wp:posOffset>
                </wp:positionH>
                <wp:positionV relativeFrom="paragraph">
                  <wp:posOffset>76200</wp:posOffset>
                </wp:positionV>
                <wp:extent cx="1324610" cy="3740150"/>
                <wp:effectExtent l="12700" t="12700" r="21590" b="19050"/>
                <wp:wrapNone/>
                <wp:docPr id="7" name="Group 7"/>
                <wp:cNvGraphicFramePr/>
                <a:graphic xmlns:a="http://schemas.openxmlformats.org/drawingml/2006/main">
                  <a:graphicData uri="http://schemas.microsoft.com/office/word/2010/wordprocessingGroup">
                    <wpg:wgp>
                      <wpg:cNvGrpSpPr/>
                      <wpg:grpSpPr>
                        <a:xfrm>
                          <a:off x="0" y="0"/>
                          <a:ext cx="1324610" cy="3740150"/>
                          <a:chOff x="13709" y="14958"/>
                          <a:chExt cx="2086" cy="5890"/>
                        </a:xfrm>
                      </wpg:grpSpPr>
                      <wpg:grpSp>
                        <wpg:cNvPr id="19" name="Group 19"/>
                        <wpg:cNvGrpSpPr/>
                        <wpg:grpSpPr>
                          <a:xfrm>
                            <a:off x="13709" y="14958"/>
                            <a:ext cx="2086" cy="5890"/>
                            <a:chOff x="14659" y="15018"/>
                            <a:chExt cx="2086" cy="5890"/>
                          </a:xfrm>
                        </wpg:grpSpPr>
                        <wps:wsp>
                          <wps:cNvPr id="1" name="Rectangles 1"/>
                          <wps:cNvSpPr/>
                          <wps:spPr>
                            <a:xfrm>
                              <a:off x="14659" y="20406"/>
                              <a:ext cx="2086" cy="502"/>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rsidR="006737E2" w:rsidRDefault="006737E2">
                                <w:pPr>
                                  <w:rPr>
                                    <w:color w:val="000000" w:themeColor="text1"/>
                                  </w:rPr>
                                </w:pPr>
                                <w:r>
                                  <w:rPr>
                                    <w:color w:val="000000" w:themeColor="text1"/>
                                  </w:rPr>
                                  <w:t>Predicting Purchase</w:t>
                                </w:r>
                              </w:p>
                              <w:p w:rsidR="006737E2" w:rsidRDefault="006737E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s 2"/>
                          <wps:cNvSpPr/>
                          <wps:spPr>
                            <a:xfrm>
                              <a:off x="14803" y="19558"/>
                              <a:ext cx="1798" cy="392"/>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rsidR="006737E2" w:rsidRDefault="006737E2">
                                <w:pPr>
                                  <w:rPr>
                                    <w:color w:val="000000" w:themeColor="text1"/>
                                  </w:rPr>
                                </w:pPr>
                                <w:r>
                                  <w:rPr>
                                    <w:color w:val="000000" w:themeColor="text1"/>
                                  </w:rPr>
                                  <w:t xml:space="preserve">Dynamic Pricing </w:t>
                                </w:r>
                              </w:p>
                              <w:p w:rsidR="006737E2" w:rsidRDefault="006737E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s 3"/>
                          <wps:cNvSpPr/>
                          <wps:spPr>
                            <a:xfrm>
                              <a:off x="14868" y="17321"/>
                              <a:ext cx="1668" cy="686"/>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rsidR="006737E2" w:rsidRDefault="006737E2">
                                <w:pPr>
                                  <w:rPr>
                                    <w:color w:val="000000" w:themeColor="text1"/>
                                  </w:rPr>
                                </w:pPr>
                                <w:r>
                                  <w:rPr>
                                    <w:color w:val="000000" w:themeColor="text1"/>
                                  </w:rPr>
                                  <w:t>Customer Segmentation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s 4"/>
                          <wps:cNvSpPr/>
                          <wps:spPr>
                            <a:xfrm>
                              <a:off x="14724" y="18511"/>
                              <a:ext cx="1956" cy="573"/>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rsidR="006737E2" w:rsidRDefault="006737E2">
                                <w:pPr>
                                  <w:rPr>
                                    <w:color w:val="000000" w:themeColor="text1"/>
                                  </w:rPr>
                                </w:pPr>
                                <w:r>
                                  <w:rPr>
                                    <w:color w:val="000000" w:themeColor="text1"/>
                                  </w:rPr>
                                  <w:t>Attribute Selection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s 5"/>
                          <wps:cNvSpPr/>
                          <wps:spPr>
                            <a:xfrm>
                              <a:off x="14881" y="16192"/>
                              <a:ext cx="1643" cy="771"/>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rsidR="006737E2" w:rsidRDefault="006737E2">
                                <w:pPr>
                                  <w:rPr>
                                    <w:color w:val="000000" w:themeColor="text1"/>
                                  </w:rPr>
                                </w:pPr>
                                <w:r>
                                  <w:rPr>
                                    <w:color w:val="000000" w:themeColor="text1"/>
                                  </w:rPr>
                                  <w:t>Pre-processing of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s 8"/>
                          <wps:cNvSpPr/>
                          <wps:spPr>
                            <a:xfrm>
                              <a:off x="15116" y="15018"/>
                              <a:ext cx="1173" cy="70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txbx>
                            <w:txbxContent>
                              <w:p w:rsidR="006737E2" w:rsidRDefault="006737E2">
                                <w:pPr>
                                  <w:rPr>
                                    <w:color w:val="000000" w:themeColor="text1"/>
                                  </w:rPr>
                                </w:pPr>
                                <w:r>
                                  <w:rPr>
                                    <w:color w:val="000000" w:themeColor="text1"/>
                                  </w:rPr>
                                  <w:t>Data Collection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9" name="Straight Arrow Connector 9"/>
                        <wps:cNvCnPr>
                          <a:stCxn id="8" idx="2"/>
                          <a:endCxn id="5" idx="0"/>
                        </wps:cNvCnPr>
                        <wps:spPr>
                          <a:xfrm>
                            <a:off x="14753" y="15663"/>
                            <a:ext cx="0" cy="469"/>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1" name="Straight Arrow Connector 11"/>
                        <wps:cNvCnPr>
                          <a:stCxn id="5" idx="2"/>
                          <a:endCxn id="3" idx="0"/>
                        </wps:cNvCnPr>
                        <wps:spPr>
                          <a:xfrm flipH="1">
                            <a:off x="14752" y="16903"/>
                            <a:ext cx="1" cy="358"/>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2" name="Straight Arrow Connector 12"/>
                        <wps:cNvCnPr>
                          <a:stCxn id="3" idx="2"/>
                          <a:endCxn id="4" idx="0"/>
                        </wps:cNvCnPr>
                        <wps:spPr>
                          <a:xfrm>
                            <a:off x="14752" y="17947"/>
                            <a:ext cx="0" cy="504"/>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3" name="Straight Arrow Connector 13"/>
                        <wps:cNvCnPr>
                          <a:stCxn id="4" idx="2"/>
                          <a:endCxn id="2" idx="0"/>
                        </wps:cNvCnPr>
                        <wps:spPr>
                          <a:xfrm>
                            <a:off x="14752" y="19024"/>
                            <a:ext cx="0" cy="474"/>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4" name="Straight Arrow Connector 14"/>
                        <wps:cNvCnPr>
                          <a:stCxn id="2" idx="2"/>
                          <a:endCxn id="1" idx="0"/>
                        </wps:cNvCnPr>
                        <wps:spPr>
                          <a:xfrm>
                            <a:off x="14752" y="19890"/>
                            <a:ext cx="0" cy="456"/>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Group 7" o:spid="_x0000_s1026" style="position:absolute;margin-left:65.75pt;margin-top:6pt;width:104.3pt;height:294.5pt;z-index:251660288" coordorigin="13709,14958" coordsize="2086,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">
                <v:group id="Group 19" o:spid="_x0000_s1027" style="position:absolute;left:13709;top:14958;width:2086;height:5890" coordorigin="14659,15018" coordsize="2086,5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s 1" o:spid="_x0000_s1028" style="position:absolute;left:14659;top:20406;width:2086;height: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isQA&#10;AADaAAAADwAAAGRycy9kb3ducmV2LnhtbERPTWvCQBC9F/wPywi9FN3YQ9pGV2kCgqWHqtWDtyE7&#10;JrHZ2ZBdY/z33UChp+HxPmex6k0tOmpdZVnBbBqBIM6trrhQcPheT15BOI+ssbZMCu7kYLUcPSww&#10;0fbGO+r2vhAhhF2CCkrvm0RKl5dk0E1tQxy4s20N+gDbQuoWbyHc1PI5imJpsOLQUGJDWUn5z/5q&#10;FHy+1Nv7x6l5ii/x27EwX7vsmKZKPY779zkIT73/F/+5NzrMh+GV4cr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k4rEAAAA2gAAAA8AAAAAAAAAAAAAAAAAmAIAAGRycy9k&#10;b3ducmV2LnhtbFBLBQYAAAAABAAEAPUAAACJAwAAAAA=&#10;" filled="f" strokecolor="#365f91 [2404]" strokeweight="2pt">
                    <v:textbox>
                      <w:txbxContent>
                        <w:p w:rsidR="006737E2" w:rsidRDefault="006737E2">
                          <w:pPr>
                            <w:rPr>
                              <w:color w:val="000000" w:themeColor="text1"/>
                            </w:rPr>
                          </w:pPr>
                          <w:r>
                            <w:rPr>
                              <w:color w:val="000000" w:themeColor="text1"/>
                            </w:rPr>
                            <w:t>Predicting Purchase</w:t>
                          </w:r>
                        </w:p>
                        <w:p w:rsidR="006737E2" w:rsidRDefault="006737E2">
                          <w:pPr>
                            <w:rPr>
                              <w:color w:val="000000" w:themeColor="text1"/>
                            </w:rPr>
                          </w:pPr>
                        </w:p>
                      </w:txbxContent>
                    </v:textbox>
                  </v:rect>
                  <v:rect id="Rectangles 2" o:spid="_x0000_s1029" style="position:absolute;left:14803;top:19558;width:1798;height: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cYA&#10;AADaAAAADwAAAGRycy9kb3ducmV2LnhtbESPT2vCQBTE74LfYXlCL1I3zSG2qas0gYLiwT+th94e&#10;2dckbfZtyG5j/PauIPQ4zMxvmMVqMI3oqXO1ZQVPswgEcWF1zaWCz4/3x2cQziNrbCyTggs5WC3H&#10;owWm2p75QP3RlyJA2KWooPK+TaV0RUUG3cy2xMH7tp1BH2RXSt3hOcBNI+MoSqTBmsNChS3lFRW/&#10;xz+jYDtv9pfNVztNfpKXU2l2h/yUZUo9TIa3VxCeBv8fvrfXWkEMtyvhBs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cYAAADaAAAADwAAAAAAAAAAAAAAAACYAgAAZHJz&#10;L2Rvd25yZXYueG1sUEsFBgAAAAAEAAQA9QAAAIsDAAAAAA==&#10;" filled="f" strokecolor="#365f91 [2404]" strokeweight="2pt">
                    <v:textbox>
                      <w:txbxContent>
                        <w:p w:rsidR="006737E2" w:rsidRDefault="006737E2">
                          <w:pPr>
                            <w:rPr>
                              <w:color w:val="000000" w:themeColor="text1"/>
                            </w:rPr>
                          </w:pPr>
                          <w:r>
                            <w:rPr>
                              <w:color w:val="000000" w:themeColor="text1"/>
                            </w:rPr>
                            <w:t xml:space="preserve">Dynamic Pricing </w:t>
                          </w:r>
                        </w:p>
                        <w:p w:rsidR="006737E2" w:rsidRDefault="006737E2">
                          <w:pPr>
                            <w:rPr>
                              <w:color w:val="000000" w:themeColor="text1"/>
                            </w:rPr>
                          </w:pPr>
                        </w:p>
                      </w:txbxContent>
                    </v:textbox>
                  </v:rect>
                  <v:rect id="Rectangles 3" o:spid="_x0000_s1030" style="position:absolute;left:14868;top:17321;width:1668;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moZsUA&#10;AADaAAAADwAAAGRycy9kb3ducmV2LnhtbESPT2vCQBTE74LfYXmCl1I3KsQ2dRUVBMWDf1oPvT2y&#10;r0k0+zZkV43f3hUKHoeZ+Q0znjamFFeqXWFZQb8XgSBOrS44U/DzvXz/AOE8ssbSMim4k4PppN0a&#10;Y6Ltjfd0PfhMBAi7BBXk3leJlC7NyaDr2Yo4eH+2NuiDrDOpa7wFuCnlIIpiabDgsJBjRYuc0vPh&#10;YhRsRuXuvv6t3uJT/HnMzHa/OM7nSnU7zewLhKfGv8L/7ZVWMITnlXAD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ahmxQAAANoAAAAPAAAAAAAAAAAAAAAAAJgCAABkcnMv&#10;ZG93bnJldi54bWxQSwUGAAAAAAQABAD1AAAAigMAAAAA&#10;" filled="f" strokecolor="#365f91 [2404]" strokeweight="2pt">
                    <v:textbox>
                      <w:txbxContent>
                        <w:p w:rsidR="006737E2" w:rsidRDefault="006737E2">
                          <w:pPr>
                            <w:rPr>
                              <w:color w:val="000000" w:themeColor="text1"/>
                            </w:rPr>
                          </w:pPr>
                          <w:r>
                            <w:rPr>
                              <w:color w:val="000000" w:themeColor="text1"/>
                            </w:rPr>
                            <w:t>Customer Segmentation</w:t>
                          </w:r>
                        </w:p>
                      </w:txbxContent>
                    </v:textbox>
                  </v:rect>
                  <v:rect id="Rectangles 4" o:spid="_x0000_s1031" style="position:absolute;left:14724;top:18511;width:1956;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wEsUA&#10;AADaAAAADwAAAGRycy9kb3ducmV2LnhtbESPT2vCQBTE74LfYXmCl1I3isQ2dRUVBMWDf1oPvT2y&#10;r0k0+zZkV43f3hUKHoeZ+Q0znjamFFeqXWFZQb8XgSBOrS44U/DzvXz/AOE8ssbSMim4k4PppN0a&#10;Y6Ltjfd0PfhMBAi7BBXk3leJlC7NyaDr2Yo4eH+2NuiDrDOpa7wFuCnlIIpiabDgsJBjRYuc0vPh&#10;YhRsRuXuvv6t3uJT/HnMzHa/OM7nSnU7zewLhKfGv8L/7ZVWMITnlXAD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DASxQAAANoAAAAPAAAAAAAAAAAAAAAAAJgCAABkcnMv&#10;ZG93bnJldi54bWxQSwUGAAAAAAQABAD1AAAAigMAAAAA&#10;" filled="f" strokecolor="#365f91 [2404]" strokeweight="2pt">
                    <v:textbox>
                      <w:txbxContent>
                        <w:p w:rsidR="006737E2" w:rsidRDefault="006737E2">
                          <w:pPr>
                            <w:rPr>
                              <w:color w:val="000000" w:themeColor="text1"/>
                            </w:rPr>
                          </w:pPr>
                          <w:r>
                            <w:rPr>
                              <w:color w:val="000000" w:themeColor="text1"/>
                            </w:rPr>
                            <w:t>Attribute Selection</w:t>
                          </w:r>
                        </w:p>
                      </w:txbxContent>
                    </v:textbox>
                  </v:rect>
                  <v:rect id="Rectangles 5" o:spid="_x0000_s1032" style="position:absolute;left:14881;top:16192;width:1643;height: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yVicUA&#10;AADaAAAADwAAAGRycy9kb3ducmV2LnhtbESPT2vCQBTE74LfYXmCl1I3CsY2dRUVBMWDf1oPvT2y&#10;r0k0+zZkV43f3hUKHoeZ+Q0znjamFFeqXWFZQb8XgSBOrS44U/DzvXz/AOE8ssbSMim4k4PppN0a&#10;Y6Ltjfd0PfhMBAi7BBXk3leJlC7NyaDr2Yo4eH+2NuiDrDOpa7wFuCnlIIpiabDgsJBjRYuc0vPh&#10;YhRsRuXuvv6t3uJT/HnMzHa/OM7nSnU7zewLhKfGv8L/7ZVWMITnlXAD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3JWJxQAAANoAAAAPAAAAAAAAAAAAAAAAAJgCAABkcnMv&#10;ZG93bnJldi54bWxQSwUGAAAAAAQABAD1AAAAigMAAAAA&#10;" filled="f" strokecolor="#365f91 [2404]" strokeweight="2pt">
                    <v:textbox>
                      <w:txbxContent>
                        <w:p w:rsidR="006737E2" w:rsidRDefault="006737E2">
                          <w:pPr>
                            <w:rPr>
                              <w:color w:val="000000" w:themeColor="text1"/>
                            </w:rPr>
                          </w:pPr>
                          <w:r>
                            <w:rPr>
                              <w:color w:val="000000" w:themeColor="text1"/>
                            </w:rPr>
                            <w:t>Pre-processing of Data</w:t>
                          </w:r>
                        </w:p>
                      </w:txbxContent>
                    </v:textbox>
                  </v:rect>
                  <v:rect id="Rectangles 8" o:spid="_x0000_s1033" style="position:absolute;left:15116;top:15018;width:1173;height: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06F8MA&#10;AADaAAAADwAAAGRycy9kb3ducmV2LnhtbERPu27CMBTdK/UfrFupCwKHDqEEDAKkSq0YeBQGtqv4&#10;kqSNr63YTcLf4wGp49F5z5e9qUVLja8sKxiPEhDEudUVFwpO3x/DdxA+IGusLZOCG3lYLp6f5php&#10;2/GB2mMoRAxhn6GCMgSXSenzkgz6kXXEkbvaxmCIsCmkbrCL4aaWb0mSSoMVx4YSHW1Kyn+Pf0bB&#10;dlLvb18XN0h/0um5MLvD5rxeK/X60q9mIAL14V/8cH9qBXFrvBJv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06F8MAAADaAAAADwAAAAAAAAAAAAAAAACYAgAAZHJzL2Rv&#10;d25yZXYueG1sUEsFBgAAAAAEAAQA9QAAAIgDAAAAAA==&#10;" filled="f" strokecolor="#365f91 [2404]" strokeweight="2pt">
                    <v:textbox>
                      <w:txbxContent>
                        <w:p w:rsidR="006737E2" w:rsidRDefault="006737E2">
                          <w:pPr>
                            <w:rPr>
                              <w:color w:val="000000" w:themeColor="text1"/>
                            </w:rPr>
                          </w:pPr>
                          <w:r>
                            <w:rPr>
                              <w:color w:val="000000" w:themeColor="text1"/>
                            </w:rPr>
                            <w:t>Data Collection</w:t>
                          </w:r>
                        </w:p>
                      </w:txbxContent>
                    </v:textbox>
                  </v:rect>
                </v:group>
                <v:shapetype id="_x0000_t32" coordsize="21600,21600" o:spt="32" o:oned="t" path="m,l21600,21600e" filled="f">
                  <v:path arrowok="t" fillok="f" o:connecttype="none"/>
                  <o:lock v:ext="edit" shapetype="t"/>
                </v:shapetype>
                <v:shape id="Straight Arrow Connector 9" o:spid="_x0000_s1034" type="#_x0000_t32" style="position:absolute;left:14753;top:15663;width:0;height:4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XcRMEAAADaAAAADwAAAGRycy9kb3ducmV2LnhtbESPT4vCMBTE7wt+h/AEb2tqD+5ajSLi&#10;ojfxD54fzbOtNi81yWr1028EYY/DzPyGmcxaU4sbOV9ZVjDoJyCIc6srLhQc9j+f3yB8QNZYWyYF&#10;D/Iwm3Y+Jphpe+ct3XahEBHCPkMFZQhNJqXPSzLo+7Yhjt7JOoMhSldI7fAe4aaWaZIMpcGK40KJ&#10;DS1Kyi+7X6Ngldbn5dO79LjcDFM+bGX+dZVK9brtfAwiUBv+w+/2WisYwetKvAF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FdxEwQAAANoAAAAPAAAAAAAAAAAAAAAA&#10;AKECAABkcnMvZG93bnJldi54bWxQSwUGAAAAAAQABAD5AAAAjwMAAAAA&#10;" strokecolor="#4f81bd [3204]" strokeweight="2pt">
                  <v:stroke endarrow="open"/>
                </v:shape>
                <v:shape id="Straight Arrow Connector 11" o:spid="_x0000_s1035" type="#_x0000_t32" style="position:absolute;left:14752;top:16903;width:1;height:3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e08AAAADbAAAADwAAAGRycy9kb3ducmV2LnhtbERPy6rCMBDdC/5DGMGdproQrUYRH+jG&#10;xfXegsuhGdtiM6lNtPXvjXDB3RzOcxar1pTiSbUrLCsYDSMQxKnVBWcK/n73gykI55E1lpZJwYsc&#10;rJbdzgJjbRv+oefZZyKEsItRQe59FUvp0pwMuqGtiAN3tbVBH2CdSV1jE8JNKcdRNJEGCw4NOVa0&#10;ySm9nR9GQUSX2WO6vZUHPux29ybRyeV1Uqrfa9dzEJ5a/xX/u486zB/B55dw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VXtPAAAAA2wAAAA8AAAAAAAAAAAAAAAAA&#10;oQIAAGRycy9kb3ducmV2LnhtbFBLBQYAAAAABAAEAPkAAACOAwAAAAA=&#10;" strokecolor="#4f81bd [3204]" strokeweight="2pt">
                  <v:stroke endarrow="open"/>
                </v:shape>
                <v:shape id="Straight Arrow Connector 12" o:spid="_x0000_s1036" type="#_x0000_t32" style="position:absolute;left:14752;top:17947;width:0;height: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bQsEAAADbAAAADwAAAGRycy9kb3ducmV2LnhtbERPTWvCQBC9F/oflin0VjfuwUp0E0Qs&#10;7a2owfOQHZNodjbd3WraX98tCN7m8T5nWY62FxfyoXOsYTrJQBDXznTcaKj2by9zECEiG+wdk4Yf&#10;ClAWjw9LzI278pYuu9iIFMIhRw1tjEMuZahbshgmbiBO3NF5izFB30jj8ZrCbS9Vls2kxY5TQ4sD&#10;rVuqz7tvq+Fd9afNb/DqsPmcKa62sn79klo/P42rBYhIY7yLb+4Pk+Yr+P8lHS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SJtCwQAAANsAAAAPAAAAAAAAAAAAAAAA&#10;AKECAABkcnMvZG93bnJldi54bWxQSwUGAAAAAAQABAD5AAAAjwMAAAAA&#10;" strokecolor="#4f81bd [3204]" strokeweight="2pt">
                  <v:stroke endarrow="open"/>
                </v:shape>
                <v:shape id="Straight Arrow Connector 13" o:spid="_x0000_s1037" type="#_x0000_t32" style="position:absolute;left:14752;top:19024;width:0;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Q+2cEAAADbAAAADwAAAGRycy9kb3ducmV2LnhtbERPTWvCQBC9F/oflil4azZNIZXoKqVY&#10;6q1Eg+chOybR7Gy6u9Xor+8KQm/zeJ8zX46mFydyvrOs4CVJQRDXVnfcKKi2n89TED4ga+wtk4IL&#10;eVguHh/mWGh75pJOm9CIGMK+QAVtCEMhpa9bMugTOxBHbm+dwRCha6R2eI7hppdZmubSYMexocWB&#10;Plqqj5tfo+Ar6w+rq3fZbvWdZ1yVsn77kUpNnsb3GYhAY/gX391rHee/wu2XeI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BD7ZwQAAANsAAAAPAAAAAAAAAAAAAAAA&#10;AKECAABkcnMvZG93bnJldi54bWxQSwUGAAAAAAQABAD5AAAAjwMAAAAA&#10;" strokecolor="#4f81bd [3204]" strokeweight="2pt">
                  <v:stroke endarrow="open"/>
                </v:shape>
                <v:shape id="Straight Arrow Connector 14" o:spid="_x0000_s1038" type="#_x0000_t32" style="position:absolute;left:14752;top:19890;width:0;height:4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group>
            </w:pict>
          </mc:Fallback>
        </mc:AlternateContent>
      </w: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ind w:firstLineChars="950" w:firstLine="2098"/>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3D51F6">
      <w:pPr>
        <w:jc w:val="left"/>
        <w:rPr>
          <w:rFonts w:eastAsia="TimesNewRomanPS-BoldMT"/>
          <w:b/>
          <w:bCs/>
          <w:color w:val="000000"/>
          <w:sz w:val="22"/>
          <w:szCs w:val="22"/>
          <w:lang w:eastAsia="zh-CN" w:bidi="ar"/>
        </w:rPr>
      </w:pPr>
    </w:p>
    <w:p w:rsidR="003D51F6" w:rsidRDefault="006737E2">
      <w:pPr>
        <w:ind w:firstLineChars="950" w:firstLine="1520"/>
        <w:jc w:val="left"/>
        <w:rPr>
          <w:rFonts w:eastAsia="TimesNewRomanPS-BoldMT"/>
          <w:color w:val="000000"/>
          <w:sz w:val="16"/>
          <w:szCs w:val="16"/>
          <w:lang w:eastAsia="zh-CN" w:bidi="ar"/>
        </w:rPr>
      </w:pPr>
      <w:r>
        <w:rPr>
          <w:rFonts w:eastAsia="TimesNewRomanPS-BoldMT"/>
          <w:color w:val="000000"/>
          <w:sz w:val="16"/>
          <w:szCs w:val="16"/>
          <w:lang w:eastAsia="zh-CN" w:bidi="ar"/>
        </w:rPr>
        <w:t>Fig. 1. Framework of System</w:t>
      </w:r>
    </w:p>
    <w:p w:rsidR="003D51F6" w:rsidRDefault="003D51F6">
      <w:pPr>
        <w:ind w:firstLineChars="950" w:firstLine="1520"/>
        <w:jc w:val="left"/>
        <w:rPr>
          <w:rFonts w:eastAsia="TimesNewRomanPS-BoldMT"/>
          <w:color w:val="000000"/>
          <w:sz w:val="16"/>
          <w:szCs w:val="16"/>
          <w:lang w:eastAsia="zh-CN" w:bidi="ar"/>
        </w:rPr>
      </w:pPr>
    </w:p>
    <w:p w:rsidR="003D51F6" w:rsidRDefault="006737E2">
      <w:pPr>
        <w:spacing w:after="240"/>
        <w:jc w:val="left"/>
        <w:rPr>
          <w:rFonts w:eastAsia="SimSun"/>
        </w:rPr>
      </w:pPr>
      <w:r>
        <w:rPr>
          <w:rFonts w:eastAsia="TimesNewRomanPS-BoldMT"/>
          <w:b/>
          <w:bCs/>
          <w:color w:val="000000"/>
          <w:lang w:eastAsia="zh-CN" w:bidi="ar"/>
        </w:rPr>
        <w:t xml:space="preserve">b. </w:t>
      </w:r>
      <w:r>
        <w:rPr>
          <w:rFonts w:eastAsia="SimSun"/>
          <w:b/>
          <w:bCs/>
        </w:rPr>
        <w:t>Statistics Data:</w:t>
      </w:r>
      <w:r>
        <w:rPr>
          <w:rFonts w:eastAsia="SimSun"/>
        </w:rPr>
        <w:t xml:space="preserve"> </w:t>
      </w:r>
    </w:p>
    <w:p w:rsidR="003D51F6" w:rsidRDefault="006737E2" w:rsidP="00C3777D">
      <w:pPr>
        <w:spacing w:after="240"/>
        <w:ind w:firstLine="720"/>
        <w:jc w:val="both"/>
        <w:rPr>
          <w:rFonts w:eastAsia="SimSun"/>
        </w:rPr>
      </w:pPr>
      <w:r>
        <w:rPr>
          <w:rFonts w:eastAsia="SimSun"/>
        </w:rPr>
        <w:t>This is the initial and most critical phase in the framework creation process. It requires merging info from various places into a single, integrated database. We used some of the information collected from online marketplaces for the investigation.</w:t>
      </w:r>
    </w:p>
    <w:p w:rsidR="003D51F6" w:rsidRDefault="003D51F6">
      <w:pPr>
        <w:jc w:val="left"/>
        <w:rPr>
          <w:rFonts w:eastAsia="Times-Roman"/>
          <w:b/>
          <w:bCs/>
          <w:color w:val="131413"/>
          <w:lang w:eastAsia="zh-CN" w:bidi="ar"/>
        </w:rPr>
      </w:pPr>
    </w:p>
    <w:p w:rsidR="003D51F6" w:rsidRDefault="006737E2">
      <w:pPr>
        <w:jc w:val="left"/>
        <w:rPr>
          <w:rFonts w:eastAsia="Times-Roman"/>
          <w:b/>
          <w:bCs/>
          <w:color w:val="131413"/>
          <w:lang w:eastAsia="zh-CN" w:bidi="ar"/>
        </w:rPr>
      </w:pPr>
      <w:r>
        <w:rPr>
          <w:rFonts w:eastAsia="Times-Roman"/>
          <w:b/>
          <w:bCs/>
          <w:color w:val="131413"/>
          <w:lang w:eastAsia="zh-CN" w:bidi="ar"/>
        </w:rPr>
        <w:t>c. Exploratory data analysis:</w:t>
      </w:r>
    </w:p>
    <w:p w:rsidR="003D51F6" w:rsidRDefault="003D51F6">
      <w:pPr>
        <w:jc w:val="left"/>
        <w:rPr>
          <w:rFonts w:eastAsia="Times-Roman"/>
          <w:b/>
          <w:bCs/>
          <w:color w:val="131413"/>
          <w:lang w:eastAsia="zh-CN" w:bidi="ar"/>
        </w:rPr>
      </w:pPr>
    </w:p>
    <w:p w:rsidR="003D51F6" w:rsidRDefault="006737E2">
      <w:pPr>
        <w:jc w:val="both"/>
        <w:rPr>
          <w:rFonts w:eastAsia="Times-Roman"/>
          <w:bCs/>
          <w:color w:val="131413"/>
          <w:lang w:eastAsia="zh-CN" w:bidi="ar"/>
        </w:rPr>
      </w:pPr>
      <w:r>
        <w:rPr>
          <w:rFonts w:eastAsia="Times-Roman"/>
          <w:bCs/>
          <w:color w:val="131413"/>
          <w:lang w:eastAsia="zh-CN" w:bidi="ar"/>
        </w:rPr>
        <w:t xml:space="preserve">1. Investigative data analysis was started. </w:t>
      </w:r>
    </w:p>
    <w:p w:rsidR="003D51F6" w:rsidRDefault="006737E2">
      <w:pPr>
        <w:jc w:val="both"/>
        <w:rPr>
          <w:rFonts w:eastAsia="Times-Roman"/>
          <w:bCs/>
          <w:color w:val="131413"/>
          <w:lang w:eastAsia="zh-CN" w:bidi="ar"/>
        </w:rPr>
      </w:pPr>
      <w:r>
        <w:rPr>
          <w:rFonts w:eastAsia="Times-Roman"/>
          <w:bCs/>
          <w:color w:val="131413"/>
          <w:lang w:eastAsia="zh-CN" w:bidi="ar"/>
        </w:rPr>
        <w:t xml:space="preserve">2. The goal variable "Selling Price" on the plotting features was significantly left-skewed, which meant that the output likewise was becoming tilted left. </w:t>
      </w:r>
    </w:p>
    <w:p w:rsidR="003D51F6" w:rsidRDefault="006737E2">
      <w:pPr>
        <w:jc w:val="both"/>
        <w:rPr>
          <w:rFonts w:eastAsia="Times-Roman"/>
          <w:bCs/>
          <w:color w:val="131413"/>
          <w:lang w:eastAsia="zh-CN" w:bidi="ar"/>
        </w:rPr>
      </w:pPr>
      <w:r>
        <w:rPr>
          <w:rFonts w:eastAsia="Times-Roman"/>
          <w:bCs/>
          <w:color w:val="131413"/>
          <w:lang w:eastAsia="zh-CN" w:bidi="ar"/>
        </w:rPr>
        <w:t xml:space="preserve">3. As a result, the target variable was normalized using a logarithmic transformation. </w:t>
      </w:r>
      <w:bookmarkStart w:id="0" w:name="_GoBack"/>
      <w:bookmarkEnd w:id="0"/>
    </w:p>
    <w:p w:rsidR="003D51F6" w:rsidRDefault="006737E2">
      <w:pPr>
        <w:jc w:val="both"/>
        <w:rPr>
          <w:rFonts w:eastAsia="Times-Roman"/>
          <w:bCs/>
          <w:color w:val="131413"/>
          <w:lang w:eastAsia="zh-CN" w:bidi="ar"/>
        </w:rPr>
      </w:pPr>
      <w:r>
        <w:rPr>
          <w:rFonts w:eastAsia="Times-Roman"/>
          <w:bCs/>
          <w:color w:val="131413"/>
          <w:lang w:eastAsia="zh-CN" w:bidi="ar"/>
        </w:rPr>
        <w:t xml:space="preserve">4. </w:t>
      </w:r>
      <w:r>
        <w:rPr>
          <w:rFonts w:eastAsia="SimSun"/>
        </w:rPr>
        <w:t>Following that, other features were developed, such as date-time and group-by features for analytical attributes, while label encoders were utilized to handle data that is categorical.</w:t>
      </w:r>
      <w:r>
        <w:rPr>
          <w:rFonts w:eastAsia="Times-Roman"/>
          <w:bCs/>
          <w:color w:val="131413"/>
          <w:lang w:eastAsia="zh-CN" w:bidi="ar"/>
        </w:rPr>
        <w:t xml:space="preserve"> </w:t>
      </w:r>
    </w:p>
    <w:p w:rsidR="003D51F6" w:rsidRDefault="006737E2">
      <w:pPr>
        <w:jc w:val="both"/>
        <w:rPr>
          <w:rFonts w:eastAsia="Times-Roman"/>
          <w:bCs/>
          <w:color w:val="131413"/>
          <w:lang w:eastAsia="zh-CN" w:bidi="ar"/>
        </w:rPr>
      </w:pPr>
      <w:r>
        <w:rPr>
          <w:rFonts w:eastAsia="Times-Roman"/>
          <w:bCs/>
          <w:color w:val="131413"/>
          <w:lang w:eastAsia="zh-CN" w:bidi="ar"/>
        </w:rPr>
        <w:t xml:space="preserve">5. The </w:t>
      </w:r>
      <w:proofErr w:type="spellStart"/>
      <w:r>
        <w:rPr>
          <w:rFonts w:eastAsia="Times-Roman"/>
          <w:bCs/>
          <w:color w:val="131413"/>
          <w:lang w:eastAsia="zh-CN" w:bidi="ar"/>
        </w:rPr>
        <w:t>XGBoost</w:t>
      </w:r>
      <w:proofErr w:type="spellEnd"/>
      <w:r>
        <w:rPr>
          <w:rFonts w:eastAsia="Times-Roman"/>
          <w:bCs/>
          <w:color w:val="131413"/>
          <w:lang w:eastAsia="zh-CN" w:bidi="ar"/>
        </w:rPr>
        <w:t xml:space="preserve">, LGBM, and </w:t>
      </w:r>
      <w:proofErr w:type="spellStart"/>
      <w:r>
        <w:rPr>
          <w:rFonts w:eastAsia="Times-Roman"/>
          <w:bCs/>
          <w:color w:val="131413"/>
          <w:lang w:eastAsia="zh-CN" w:bidi="ar"/>
        </w:rPr>
        <w:t>CatBoost</w:t>
      </w:r>
      <w:proofErr w:type="spellEnd"/>
      <w:r>
        <w:rPr>
          <w:rFonts w:eastAsia="Times-Roman"/>
          <w:bCs/>
          <w:color w:val="131413"/>
          <w:lang w:eastAsia="zh-CN" w:bidi="ar"/>
        </w:rPr>
        <w:t xml:space="preserve"> models were constructed following preprocessing.</w:t>
      </w:r>
    </w:p>
    <w:p w:rsidR="003D51F6" w:rsidRDefault="006737E2">
      <w:pPr>
        <w:jc w:val="both"/>
        <w:rPr>
          <w:rFonts w:eastAsia="Times-Roman"/>
          <w:bCs/>
          <w:color w:val="131413"/>
          <w:lang w:eastAsia="zh-CN" w:bidi="ar"/>
        </w:rPr>
      </w:pPr>
      <w:r>
        <w:rPr>
          <w:rFonts w:eastAsia="Times-Roman"/>
          <w:bCs/>
          <w:color w:val="131413"/>
          <w:lang w:eastAsia="zh-CN" w:bidi="ar"/>
        </w:rPr>
        <w:t xml:space="preserve">6. Early stopping and parameter manipulation contributed to a high cross-validation score. </w:t>
      </w:r>
    </w:p>
    <w:p w:rsidR="003D51F6" w:rsidRDefault="006737E2">
      <w:pPr>
        <w:jc w:val="both"/>
        <w:rPr>
          <w:rFonts w:eastAsia="Times-Roman"/>
          <w:bCs/>
          <w:color w:val="131413"/>
          <w:lang w:eastAsia="zh-CN" w:bidi="ar"/>
        </w:rPr>
      </w:pPr>
      <w:r>
        <w:rPr>
          <w:rFonts w:eastAsia="Times-Roman"/>
          <w:bCs/>
          <w:color w:val="131413"/>
          <w:lang w:eastAsia="zh-CN" w:bidi="ar"/>
        </w:rPr>
        <w:t>7. All of the models' outcomes were finally shown.</w:t>
      </w:r>
    </w:p>
    <w:p w:rsidR="003D51F6" w:rsidRDefault="003D51F6">
      <w:pPr>
        <w:jc w:val="both"/>
        <w:rPr>
          <w:rFonts w:eastAsia="Times-Roman"/>
          <w:b/>
          <w:bCs/>
          <w:color w:val="131413"/>
          <w:lang w:eastAsia="zh-CN" w:bidi="ar"/>
        </w:rPr>
      </w:pPr>
    </w:p>
    <w:p w:rsidR="003D51F6" w:rsidRDefault="003D51F6">
      <w:pPr>
        <w:rPr>
          <w:sz w:val="16"/>
          <w:szCs w:val="14"/>
        </w:rPr>
      </w:pPr>
    </w:p>
    <w:p w:rsidR="006737E2" w:rsidRDefault="006737E2">
      <w:pPr>
        <w:rPr>
          <w:sz w:val="16"/>
          <w:szCs w:val="14"/>
        </w:rPr>
      </w:pPr>
    </w:p>
    <w:p w:rsidR="006737E2" w:rsidRDefault="006737E2">
      <w:pPr>
        <w:rPr>
          <w:sz w:val="16"/>
          <w:szCs w:val="14"/>
        </w:rPr>
      </w:pPr>
    </w:p>
    <w:p w:rsidR="003D51F6" w:rsidRDefault="006737E2">
      <w:pPr>
        <w:rPr>
          <w:rFonts w:eastAsia="Times-Roman"/>
          <w:color w:val="131413"/>
          <w:sz w:val="16"/>
          <w:szCs w:val="16"/>
          <w:lang w:eastAsia="zh-CN" w:bidi="ar"/>
        </w:rPr>
      </w:pPr>
      <w:r>
        <w:rPr>
          <w:sz w:val="16"/>
          <w:szCs w:val="14"/>
        </w:rPr>
        <w:lastRenderedPageBreak/>
        <w:t xml:space="preserve">TABLE I </w:t>
      </w:r>
      <w:r>
        <w:rPr>
          <w:rFonts w:eastAsia="Times-Roman"/>
          <w:color w:val="131413"/>
          <w:sz w:val="16"/>
          <w:szCs w:val="16"/>
          <w:lang w:eastAsia="zh-CN" w:bidi="ar"/>
        </w:rPr>
        <w:t>Attributes of the data set</w:t>
      </w:r>
    </w:p>
    <w:p w:rsidR="003D51F6" w:rsidRDefault="003D51F6">
      <w:pPr>
        <w:jc w:val="left"/>
        <w:rPr>
          <w:rFonts w:ascii="Times-Roman" w:eastAsia="Times-Roman" w:hAnsi="Times-Roman" w:cs="Times-Roman"/>
          <w:color w:val="131413"/>
          <w:sz w:val="22"/>
          <w:szCs w:val="22"/>
          <w:lang w:eastAsia="zh-CN" w:bidi="ar"/>
        </w:rPr>
      </w:pPr>
    </w:p>
    <w:tbl>
      <w:tblPr>
        <w:tblStyle w:val="TableGrid"/>
        <w:tblW w:w="0" w:type="auto"/>
        <w:tblLook w:val="04A0" w:firstRow="1" w:lastRow="0" w:firstColumn="1" w:lastColumn="0" w:noHBand="0" w:noVBand="1"/>
      </w:tblPr>
      <w:tblGrid>
        <w:gridCol w:w="2016"/>
        <w:gridCol w:w="3014"/>
      </w:tblGrid>
      <w:tr w:rsidR="003D51F6">
        <w:tc>
          <w:tcPr>
            <w:tcW w:w="2088" w:type="dxa"/>
          </w:tcPr>
          <w:p w:rsidR="003D51F6" w:rsidRDefault="006737E2">
            <w:pPr>
              <w:widowControl/>
              <w:rPr>
                <w:rFonts w:ascii="Times-Roman" w:eastAsia="Times-Roman" w:hAnsi="Times-Roman" w:cs="Times-Roman"/>
                <w:b/>
                <w:bCs/>
                <w:color w:val="131413"/>
                <w:lang w:eastAsia="zh-CN" w:bidi="ar"/>
              </w:rPr>
            </w:pPr>
            <w:r>
              <w:rPr>
                <w:rFonts w:ascii="Times-Roman" w:eastAsia="Times-Roman" w:hAnsi="Times-Roman" w:cs="Times-Roman"/>
                <w:b/>
                <w:bCs/>
                <w:color w:val="131413"/>
                <w:lang w:eastAsia="zh-CN" w:bidi="ar"/>
              </w:rPr>
              <w:t>Name</w:t>
            </w:r>
          </w:p>
        </w:tc>
        <w:tc>
          <w:tcPr>
            <w:tcW w:w="3168" w:type="dxa"/>
          </w:tcPr>
          <w:p w:rsidR="003D51F6" w:rsidRDefault="006737E2">
            <w:pPr>
              <w:widowControl/>
              <w:rPr>
                <w:rFonts w:ascii="Times-Roman" w:eastAsia="Times-Roman" w:hAnsi="Times-Roman" w:cs="Times-Roman"/>
                <w:b/>
                <w:bCs/>
                <w:color w:val="131413"/>
                <w:lang w:eastAsia="zh-CN" w:bidi="ar"/>
              </w:rPr>
            </w:pPr>
            <w:r>
              <w:rPr>
                <w:rFonts w:ascii="Times-Roman" w:eastAsia="Times-Roman" w:hAnsi="Times-Roman" w:cs="Times-Roman"/>
                <w:b/>
                <w:bCs/>
                <w:color w:val="131413"/>
                <w:lang w:eastAsia="zh-CN" w:bidi="ar"/>
              </w:rPr>
              <w:t>Description</w:t>
            </w:r>
          </w:p>
        </w:tc>
      </w:tr>
      <w:tr w:rsidR="003D51F6">
        <w:tc>
          <w:tcPr>
            <w:tcW w:w="2088" w:type="dxa"/>
          </w:tcPr>
          <w:p w:rsidR="003D51F6" w:rsidRDefault="006737E2">
            <w:pPr>
              <w:widowControl/>
              <w:jc w:val="left"/>
              <w:rPr>
                <w:sz w:val="16"/>
                <w:szCs w:val="16"/>
              </w:rPr>
            </w:pPr>
            <w:r>
              <w:rPr>
                <w:rFonts w:eastAsia="SimSun"/>
                <w:sz w:val="16"/>
                <w:szCs w:val="16"/>
              </w:rPr>
              <w:t>Item</w:t>
            </w:r>
          </w:p>
          <w:p w:rsidR="003D51F6" w:rsidRDefault="003D51F6">
            <w:pPr>
              <w:widowControl/>
              <w:jc w:val="left"/>
              <w:rPr>
                <w:rFonts w:eastAsia="Times-Roman"/>
                <w:color w:val="131413"/>
                <w:sz w:val="16"/>
                <w:szCs w:val="16"/>
                <w:lang w:eastAsia="zh-CN" w:bidi="ar"/>
              </w:rPr>
            </w:pPr>
          </w:p>
        </w:tc>
        <w:tc>
          <w:tcPr>
            <w:tcW w:w="3168" w:type="dxa"/>
          </w:tcPr>
          <w:p w:rsidR="003D51F6" w:rsidRDefault="006737E2">
            <w:pPr>
              <w:widowControl/>
              <w:jc w:val="left"/>
              <w:rPr>
                <w:rFonts w:eastAsia="Times-Roman"/>
                <w:color w:val="131413"/>
                <w:sz w:val="16"/>
                <w:szCs w:val="16"/>
                <w:lang w:eastAsia="zh-CN" w:bidi="ar"/>
              </w:rPr>
            </w:pPr>
            <w:r>
              <w:rPr>
                <w:rFonts w:eastAsia="SimSun"/>
                <w:sz w:val="16"/>
                <w:szCs w:val="16"/>
              </w:rPr>
              <w:t>The product name.</w:t>
            </w:r>
          </w:p>
        </w:tc>
      </w:tr>
      <w:tr w:rsidR="003D51F6">
        <w:trPr>
          <w:trHeight w:val="305"/>
        </w:trPr>
        <w:tc>
          <w:tcPr>
            <w:tcW w:w="2088" w:type="dxa"/>
          </w:tcPr>
          <w:p w:rsidR="003D51F6" w:rsidRDefault="006737E2">
            <w:pPr>
              <w:widowControl/>
              <w:jc w:val="left"/>
              <w:rPr>
                <w:rFonts w:eastAsia="Times-Roman"/>
                <w:color w:val="131413"/>
                <w:sz w:val="16"/>
                <w:szCs w:val="16"/>
                <w:lang w:eastAsia="zh-CN" w:bidi="ar"/>
              </w:rPr>
            </w:pPr>
            <w:r>
              <w:rPr>
                <w:rFonts w:eastAsia="SimSun"/>
                <w:sz w:val="16"/>
                <w:szCs w:val="16"/>
              </w:rPr>
              <w:t>Brand/Product</w:t>
            </w:r>
          </w:p>
        </w:tc>
        <w:tc>
          <w:tcPr>
            <w:tcW w:w="3168" w:type="dxa"/>
          </w:tcPr>
          <w:p w:rsidR="003D51F6" w:rsidRDefault="006737E2">
            <w:pPr>
              <w:widowControl/>
              <w:jc w:val="left"/>
              <w:rPr>
                <w:rFonts w:eastAsia="Times-Roman"/>
                <w:color w:val="131413"/>
                <w:sz w:val="16"/>
                <w:szCs w:val="16"/>
                <w:lang w:eastAsia="zh-CN" w:bidi="ar"/>
              </w:rPr>
            </w:pPr>
            <w:r>
              <w:rPr>
                <w:rFonts w:eastAsia="SimSun"/>
                <w:sz w:val="16"/>
                <w:szCs w:val="16"/>
              </w:rPr>
              <w:t>Brand to which the item is affiliated.</w:t>
            </w:r>
          </w:p>
        </w:tc>
      </w:tr>
      <w:tr w:rsidR="003D51F6">
        <w:tc>
          <w:tcPr>
            <w:tcW w:w="2088" w:type="dxa"/>
          </w:tcPr>
          <w:p w:rsidR="003D51F6" w:rsidRDefault="006737E2">
            <w:pPr>
              <w:widowControl/>
              <w:jc w:val="left"/>
              <w:rPr>
                <w:rFonts w:eastAsia="Times-Roman"/>
                <w:color w:val="131413"/>
                <w:sz w:val="16"/>
                <w:szCs w:val="16"/>
                <w:lang w:eastAsia="zh-CN" w:bidi="ar"/>
              </w:rPr>
            </w:pPr>
            <w:r>
              <w:rPr>
                <w:rFonts w:eastAsia="SimSun"/>
                <w:sz w:val="16"/>
                <w:szCs w:val="16"/>
              </w:rPr>
              <w:t>Product Type</w:t>
            </w:r>
          </w:p>
        </w:tc>
        <w:tc>
          <w:tcPr>
            <w:tcW w:w="3168" w:type="dxa"/>
          </w:tcPr>
          <w:p w:rsidR="003D51F6" w:rsidRDefault="006737E2">
            <w:pPr>
              <w:widowControl/>
              <w:jc w:val="left"/>
              <w:rPr>
                <w:rFonts w:eastAsia="Times-Roman"/>
                <w:color w:val="131413"/>
                <w:sz w:val="16"/>
                <w:szCs w:val="16"/>
                <w:lang w:eastAsia="zh-CN" w:bidi="ar"/>
              </w:rPr>
            </w:pPr>
            <w:r>
              <w:rPr>
                <w:rFonts w:eastAsia="SimSun"/>
                <w:sz w:val="16"/>
                <w:szCs w:val="16"/>
              </w:rPr>
              <w:t>The broader category to which the product is affiliated</w:t>
            </w:r>
          </w:p>
        </w:tc>
      </w:tr>
      <w:tr w:rsidR="003D51F6">
        <w:tc>
          <w:tcPr>
            <w:tcW w:w="2088" w:type="dxa"/>
          </w:tcPr>
          <w:p w:rsidR="003D51F6" w:rsidRDefault="006737E2">
            <w:pPr>
              <w:widowControl/>
              <w:jc w:val="left"/>
              <w:rPr>
                <w:sz w:val="16"/>
                <w:szCs w:val="16"/>
              </w:rPr>
            </w:pPr>
            <w:r>
              <w:rPr>
                <w:rFonts w:eastAsia="Times-Roman"/>
                <w:color w:val="131413"/>
                <w:sz w:val="16"/>
                <w:szCs w:val="16"/>
                <w:lang w:eastAsia="zh-CN" w:bidi="ar"/>
              </w:rPr>
              <w:t>Subcategory_1</w:t>
            </w:r>
          </w:p>
          <w:p w:rsidR="003D51F6" w:rsidRDefault="003D51F6">
            <w:pPr>
              <w:widowControl/>
              <w:jc w:val="left"/>
              <w:rPr>
                <w:rFonts w:eastAsia="Times-Roman"/>
                <w:color w:val="131413"/>
                <w:sz w:val="16"/>
                <w:szCs w:val="16"/>
                <w:lang w:eastAsia="zh-CN" w:bidi="ar"/>
              </w:rPr>
            </w:pPr>
          </w:p>
        </w:tc>
        <w:tc>
          <w:tcPr>
            <w:tcW w:w="3168" w:type="dxa"/>
          </w:tcPr>
          <w:p w:rsidR="003D51F6" w:rsidRDefault="006737E2">
            <w:pPr>
              <w:widowControl/>
              <w:jc w:val="left"/>
              <w:rPr>
                <w:rFonts w:eastAsia="Times-Roman"/>
                <w:color w:val="131413"/>
                <w:sz w:val="16"/>
                <w:szCs w:val="16"/>
                <w:lang w:eastAsia="zh-CN" w:bidi="ar"/>
              </w:rPr>
            </w:pPr>
            <w:r>
              <w:rPr>
                <w:rFonts w:eastAsia="SimSun"/>
                <w:sz w:val="16"/>
                <w:szCs w:val="16"/>
              </w:rPr>
              <w:t>The product falls into a more general category.</w:t>
            </w:r>
          </w:p>
        </w:tc>
      </w:tr>
      <w:tr w:rsidR="003D51F6">
        <w:tc>
          <w:tcPr>
            <w:tcW w:w="2088" w:type="dxa"/>
          </w:tcPr>
          <w:p w:rsidR="003D51F6" w:rsidRDefault="006737E2">
            <w:pPr>
              <w:widowControl/>
              <w:jc w:val="left"/>
              <w:rPr>
                <w:sz w:val="16"/>
                <w:szCs w:val="16"/>
              </w:rPr>
            </w:pPr>
            <w:r>
              <w:rPr>
                <w:rFonts w:eastAsia="Times-Roman"/>
                <w:color w:val="131413"/>
                <w:sz w:val="16"/>
                <w:szCs w:val="16"/>
                <w:lang w:eastAsia="zh-CN" w:bidi="ar"/>
              </w:rPr>
              <w:t>Subcategory_2</w:t>
            </w:r>
          </w:p>
          <w:p w:rsidR="003D51F6" w:rsidRDefault="003D51F6">
            <w:pPr>
              <w:widowControl/>
              <w:jc w:val="left"/>
              <w:rPr>
                <w:rFonts w:eastAsia="Times-Roman"/>
                <w:color w:val="131413"/>
                <w:sz w:val="16"/>
                <w:szCs w:val="16"/>
                <w:lang w:eastAsia="zh-CN" w:bidi="ar"/>
              </w:rPr>
            </w:pPr>
          </w:p>
        </w:tc>
        <w:tc>
          <w:tcPr>
            <w:tcW w:w="3168" w:type="dxa"/>
          </w:tcPr>
          <w:p w:rsidR="003D51F6" w:rsidRDefault="006737E2">
            <w:pPr>
              <w:widowControl/>
              <w:jc w:val="left"/>
              <w:rPr>
                <w:rFonts w:eastAsia="Times-Roman"/>
                <w:color w:val="131413"/>
                <w:sz w:val="16"/>
                <w:szCs w:val="16"/>
                <w:lang w:eastAsia="zh-CN" w:bidi="ar"/>
              </w:rPr>
            </w:pPr>
            <w:r>
              <w:rPr>
                <w:rFonts w:eastAsia="SimSun"/>
                <w:sz w:val="16"/>
                <w:szCs w:val="16"/>
              </w:rPr>
              <w:t>The item is part of a specific category that is two layers deep.</w:t>
            </w:r>
          </w:p>
        </w:tc>
      </w:tr>
      <w:tr w:rsidR="003D51F6">
        <w:trPr>
          <w:trHeight w:val="434"/>
        </w:trPr>
        <w:tc>
          <w:tcPr>
            <w:tcW w:w="2088" w:type="dxa"/>
          </w:tcPr>
          <w:p w:rsidR="003D51F6" w:rsidRDefault="006737E2">
            <w:pPr>
              <w:widowControl/>
              <w:jc w:val="left"/>
              <w:rPr>
                <w:rFonts w:eastAsia="Times-Roman"/>
                <w:color w:val="131413"/>
                <w:sz w:val="16"/>
                <w:szCs w:val="16"/>
                <w:lang w:eastAsia="zh-CN" w:bidi="ar"/>
              </w:rPr>
            </w:pPr>
            <w:r>
              <w:rPr>
                <w:rFonts w:eastAsia="SimSun"/>
                <w:sz w:val="16"/>
                <w:szCs w:val="16"/>
              </w:rPr>
              <w:t>Product Evaluation</w:t>
            </w:r>
          </w:p>
        </w:tc>
        <w:tc>
          <w:tcPr>
            <w:tcW w:w="3168" w:type="dxa"/>
          </w:tcPr>
          <w:p w:rsidR="003D51F6" w:rsidRDefault="006737E2">
            <w:pPr>
              <w:widowControl/>
              <w:jc w:val="left"/>
              <w:rPr>
                <w:rFonts w:eastAsia="Times-Roman"/>
                <w:color w:val="131413"/>
                <w:sz w:val="16"/>
                <w:szCs w:val="16"/>
                <w:lang w:eastAsia="zh-CN" w:bidi="ar"/>
              </w:rPr>
            </w:pPr>
            <w:proofErr w:type="gramStart"/>
            <w:r>
              <w:rPr>
                <w:rFonts w:eastAsia="SimSun"/>
                <w:sz w:val="16"/>
                <w:szCs w:val="16"/>
              </w:rPr>
              <w:t>the</w:t>
            </w:r>
            <w:proofErr w:type="gramEnd"/>
            <w:r>
              <w:rPr>
                <w:rFonts w:eastAsia="SimSun"/>
                <w:sz w:val="16"/>
                <w:szCs w:val="16"/>
              </w:rPr>
              <w:t xml:space="preserve"> evaluated rating that product purchasers have left behind.</w:t>
            </w:r>
          </w:p>
        </w:tc>
      </w:tr>
      <w:tr w:rsidR="003D51F6">
        <w:tc>
          <w:tcPr>
            <w:tcW w:w="2088" w:type="dxa"/>
          </w:tcPr>
          <w:p w:rsidR="003D51F6" w:rsidRDefault="006737E2">
            <w:pPr>
              <w:widowControl/>
              <w:jc w:val="left"/>
              <w:rPr>
                <w:sz w:val="16"/>
                <w:szCs w:val="16"/>
              </w:rPr>
            </w:pPr>
            <w:r>
              <w:rPr>
                <w:rFonts w:eastAsia="Times-Roman"/>
                <w:color w:val="131413"/>
                <w:sz w:val="16"/>
                <w:szCs w:val="16"/>
                <w:lang w:eastAsia="zh-CN" w:bidi="ar"/>
              </w:rPr>
              <w:t>Date</w:t>
            </w:r>
          </w:p>
          <w:p w:rsidR="003D51F6" w:rsidRDefault="003D51F6">
            <w:pPr>
              <w:widowControl/>
              <w:jc w:val="left"/>
              <w:rPr>
                <w:rFonts w:eastAsia="Times-Roman"/>
                <w:color w:val="131413"/>
                <w:sz w:val="16"/>
                <w:szCs w:val="16"/>
                <w:lang w:eastAsia="zh-CN" w:bidi="ar"/>
              </w:rPr>
            </w:pPr>
          </w:p>
        </w:tc>
        <w:tc>
          <w:tcPr>
            <w:tcW w:w="3168" w:type="dxa"/>
          </w:tcPr>
          <w:p w:rsidR="003D51F6" w:rsidRDefault="006737E2">
            <w:pPr>
              <w:widowControl/>
              <w:jc w:val="left"/>
              <w:rPr>
                <w:rFonts w:eastAsia="Times-Roman"/>
                <w:color w:val="131413"/>
                <w:sz w:val="16"/>
                <w:szCs w:val="16"/>
                <w:lang w:eastAsia="zh-CN" w:bidi="ar"/>
              </w:rPr>
            </w:pPr>
            <w:proofErr w:type="gramStart"/>
            <w:r>
              <w:rPr>
                <w:rFonts w:eastAsia="SimSun"/>
                <w:sz w:val="16"/>
                <w:szCs w:val="16"/>
              </w:rPr>
              <w:t>the</w:t>
            </w:r>
            <w:proofErr w:type="gramEnd"/>
            <w:r>
              <w:rPr>
                <w:rFonts w:eastAsia="SimSun"/>
                <w:sz w:val="16"/>
                <w:szCs w:val="16"/>
              </w:rPr>
              <w:t xml:space="preserve"> day the product was offered for sale at that particular cost.</w:t>
            </w:r>
          </w:p>
        </w:tc>
      </w:tr>
      <w:tr w:rsidR="003D51F6">
        <w:tc>
          <w:tcPr>
            <w:tcW w:w="2088" w:type="dxa"/>
          </w:tcPr>
          <w:p w:rsidR="003D51F6" w:rsidRDefault="006737E2">
            <w:pPr>
              <w:widowControl/>
              <w:jc w:val="left"/>
              <w:rPr>
                <w:sz w:val="16"/>
                <w:szCs w:val="16"/>
              </w:rPr>
            </w:pPr>
            <w:proofErr w:type="spellStart"/>
            <w:r>
              <w:rPr>
                <w:rFonts w:eastAsia="Times-Roman"/>
                <w:color w:val="131413"/>
                <w:sz w:val="16"/>
                <w:szCs w:val="16"/>
                <w:lang w:eastAsia="zh-CN" w:bidi="ar"/>
              </w:rPr>
              <w:t>Selling_Price</w:t>
            </w:r>
            <w:proofErr w:type="spellEnd"/>
          </w:p>
          <w:p w:rsidR="003D51F6" w:rsidRDefault="003D51F6">
            <w:pPr>
              <w:widowControl/>
              <w:jc w:val="left"/>
              <w:rPr>
                <w:rFonts w:eastAsia="Times-Roman"/>
                <w:color w:val="131413"/>
                <w:sz w:val="16"/>
                <w:szCs w:val="16"/>
                <w:lang w:eastAsia="zh-CN" w:bidi="ar"/>
              </w:rPr>
            </w:pPr>
          </w:p>
        </w:tc>
        <w:tc>
          <w:tcPr>
            <w:tcW w:w="3168" w:type="dxa"/>
          </w:tcPr>
          <w:p w:rsidR="003D51F6" w:rsidRDefault="006737E2">
            <w:pPr>
              <w:widowControl/>
              <w:jc w:val="left"/>
              <w:rPr>
                <w:rFonts w:eastAsia="Times-Roman"/>
                <w:color w:val="131413"/>
                <w:sz w:val="16"/>
                <w:szCs w:val="16"/>
                <w:lang w:eastAsia="zh-CN" w:bidi="ar"/>
              </w:rPr>
            </w:pPr>
            <w:r>
              <w:rPr>
                <w:rFonts w:eastAsia="SimSun"/>
                <w:sz w:val="16"/>
                <w:szCs w:val="16"/>
              </w:rPr>
              <w:t>The price at which the product was sold on the stated date.</w:t>
            </w:r>
          </w:p>
        </w:tc>
      </w:tr>
    </w:tbl>
    <w:p w:rsidR="003D51F6" w:rsidRDefault="003D51F6">
      <w:pPr>
        <w:rPr>
          <w:sz w:val="22"/>
        </w:rPr>
      </w:pPr>
    </w:p>
    <w:p w:rsidR="003D51F6" w:rsidRDefault="006737E2">
      <w:pPr>
        <w:pStyle w:val="ListParagraph"/>
        <w:spacing w:before="240" w:after="0"/>
        <w:ind w:left="1760"/>
        <w:rPr>
          <w:rFonts w:ascii="Times New Roman" w:hAnsi="Times New Roman"/>
          <w:bCs/>
          <w:sz w:val="20"/>
          <w:szCs w:val="20"/>
        </w:rPr>
      </w:pPr>
      <w:r>
        <w:rPr>
          <w:rFonts w:ascii="Times New Roman" w:hAnsi="Times New Roman"/>
          <w:bCs/>
          <w:sz w:val="20"/>
          <w:szCs w:val="20"/>
          <w:lang w:val="en-US"/>
        </w:rPr>
        <w:t>IV. Methodology</w:t>
      </w:r>
    </w:p>
    <w:p w:rsidR="003D51F6" w:rsidRDefault="003D51F6">
      <w:pPr>
        <w:pStyle w:val="ListParagraph"/>
        <w:spacing w:before="240" w:after="0"/>
        <w:ind w:left="360"/>
        <w:jc w:val="both"/>
        <w:rPr>
          <w:rFonts w:ascii="Times New Roman" w:hAnsi="Times New Roman"/>
          <w:b/>
          <w:sz w:val="20"/>
          <w:szCs w:val="20"/>
        </w:rPr>
      </w:pPr>
    </w:p>
    <w:p w:rsidR="003D51F6" w:rsidRDefault="006737E2">
      <w:pPr>
        <w:spacing w:after="240"/>
        <w:ind w:firstLine="720"/>
        <w:jc w:val="both"/>
        <w:rPr>
          <w:rFonts w:eastAsia="SimSun"/>
        </w:rPr>
      </w:pPr>
      <w:r>
        <w:rPr>
          <w:rFonts w:eastAsia="SimSun"/>
        </w:rPr>
        <w:t xml:space="preserve">The </w:t>
      </w:r>
      <w:proofErr w:type="spellStart"/>
      <w:r>
        <w:rPr>
          <w:rFonts w:eastAsia="SimSun"/>
        </w:rPr>
        <w:t>XGBoost</w:t>
      </w:r>
      <w:proofErr w:type="spellEnd"/>
      <w:r>
        <w:rPr>
          <w:rFonts w:eastAsia="SimSun"/>
        </w:rPr>
        <w:t xml:space="preserve">, </w:t>
      </w:r>
      <w:proofErr w:type="spellStart"/>
      <w:r>
        <w:rPr>
          <w:rFonts w:eastAsia="SimSun"/>
        </w:rPr>
        <w:t>LightGBM</w:t>
      </w:r>
      <w:proofErr w:type="spellEnd"/>
      <w:r>
        <w:rPr>
          <w:rFonts w:eastAsia="SimSun"/>
        </w:rPr>
        <w:t xml:space="preserve">, </w:t>
      </w:r>
      <w:proofErr w:type="spellStart"/>
      <w:r>
        <w:rPr>
          <w:rFonts w:eastAsia="SimSun"/>
        </w:rPr>
        <w:t>CatBoost</w:t>
      </w:r>
      <w:proofErr w:type="spellEnd"/>
      <w:r>
        <w:rPr>
          <w:rFonts w:eastAsia="SimSun"/>
        </w:rPr>
        <w:t xml:space="preserve">, and random forest </w:t>
      </w:r>
      <w:proofErr w:type="spellStart"/>
      <w:r>
        <w:rPr>
          <w:rFonts w:eastAsia="SimSun"/>
        </w:rPr>
        <w:t>regressor</w:t>
      </w:r>
      <w:proofErr w:type="spellEnd"/>
      <w:r>
        <w:rPr>
          <w:rFonts w:eastAsia="SimSun"/>
        </w:rPr>
        <w:t xml:space="preserve"> ensemble learning methods are recommended for price solutions in this domain. Since relying merely on the output of a model trained with machine learning may be insufficient, ensembles lessons learned provide a systematic technique to integrating the prediction skills of many learners. Figure 2 shows the flow chart for the suggested models. The collected data is preprocessed to standardize it and add quantitative and category information. The suggested models </w:t>
      </w:r>
      <w:proofErr w:type="spellStart"/>
      <w:r>
        <w:rPr>
          <w:rFonts w:eastAsia="SimSun"/>
        </w:rPr>
        <w:t>XGBoost</w:t>
      </w:r>
      <w:proofErr w:type="spellEnd"/>
      <w:r>
        <w:rPr>
          <w:rFonts w:eastAsia="SimSun"/>
        </w:rPr>
        <w:t xml:space="preserve">, </w:t>
      </w:r>
      <w:proofErr w:type="spellStart"/>
      <w:r>
        <w:rPr>
          <w:rFonts w:eastAsia="SimSun"/>
        </w:rPr>
        <w:t>LightGBM</w:t>
      </w:r>
      <w:proofErr w:type="spellEnd"/>
      <w:r>
        <w:rPr>
          <w:rFonts w:eastAsia="SimSun"/>
        </w:rPr>
        <w:t xml:space="preserve">, and </w:t>
      </w:r>
      <w:proofErr w:type="spellStart"/>
      <w:r>
        <w:rPr>
          <w:rFonts w:eastAsia="SimSun"/>
        </w:rPr>
        <w:t>CatBoost</w:t>
      </w:r>
      <w:proofErr w:type="spellEnd"/>
      <w:r>
        <w:rPr>
          <w:rFonts w:eastAsia="SimSun"/>
        </w:rPr>
        <w:t xml:space="preserve"> are tested on this data set. The next subsection describes the designs. </w:t>
      </w:r>
    </w:p>
    <w:p w:rsidR="003D51F6" w:rsidRDefault="006737E2">
      <w:pPr>
        <w:spacing w:after="240"/>
        <w:jc w:val="both"/>
      </w:pPr>
      <w:proofErr w:type="gramStart"/>
      <w:r>
        <w:rPr>
          <w:rFonts w:eastAsia="Times-Roman"/>
          <w:bCs/>
          <w:color w:val="131413"/>
          <w:lang w:eastAsia="zh-CN" w:bidi="ar"/>
        </w:rPr>
        <w:t>1.</w:t>
      </w:r>
      <w:r>
        <w:rPr>
          <w:rFonts w:eastAsia="MyriadPro-BoldSemiCn"/>
          <w:bCs/>
          <w:color w:val="131413"/>
          <w:lang w:eastAsia="zh-CN" w:bidi="ar"/>
        </w:rPr>
        <w:t>XGBoost</w:t>
      </w:r>
      <w:proofErr w:type="gramEnd"/>
      <w:r>
        <w:rPr>
          <w:rFonts w:eastAsia="MyriadPro-BoldSemiCn"/>
          <w:bCs/>
          <w:color w:val="131413"/>
          <w:lang w:eastAsia="zh-CN" w:bidi="ar"/>
        </w:rPr>
        <w:t>:</w:t>
      </w:r>
      <w:r>
        <w:t xml:space="preserve"> </w:t>
      </w:r>
    </w:p>
    <w:p w:rsidR="003D51F6" w:rsidRDefault="006737E2">
      <w:pPr>
        <w:spacing w:after="240"/>
        <w:ind w:firstLine="720"/>
        <w:jc w:val="both"/>
        <w:rPr>
          <w:rFonts w:eastAsia="Times-Roman"/>
          <w:color w:val="131413"/>
          <w:lang w:eastAsia="zh-CN" w:bidi="ar"/>
        </w:rPr>
      </w:pPr>
      <w:r>
        <w:rPr>
          <w:rFonts w:eastAsia="SimSun"/>
        </w:rPr>
        <w:t xml:space="preserve">Instead of a search approach, the </w:t>
      </w:r>
      <w:proofErr w:type="spellStart"/>
      <w:r>
        <w:rPr>
          <w:rFonts w:eastAsia="SimSun"/>
        </w:rPr>
        <w:t>XGBoost</w:t>
      </w:r>
      <w:proofErr w:type="spellEnd"/>
      <w:r>
        <w:rPr>
          <w:rFonts w:eastAsia="SimSun"/>
        </w:rPr>
        <w:t xml:space="preserve"> uses both the first and second derivatives of the loss function. Ordering in advance and a large number of bits approach are employed to enhance the efficiency of the algorithm. The weak learners (decision trees) are suppressed by the regularization term in each iteration, preventing them from showing up in the final </w:t>
      </w:r>
      <w:proofErr w:type="spellStart"/>
      <w:r>
        <w:rPr>
          <w:rFonts w:eastAsia="SimSun"/>
        </w:rPr>
        <w:t>model.One</w:t>
      </w:r>
      <w:proofErr w:type="spellEnd"/>
      <w:r>
        <w:rPr>
          <w:rFonts w:eastAsia="SimSun"/>
        </w:rPr>
        <w:t xml:space="preserve">-hot encoding is not a built-in feature of the </w:t>
      </w:r>
      <w:proofErr w:type="spellStart"/>
      <w:r>
        <w:rPr>
          <w:rFonts w:eastAsia="SimSun"/>
        </w:rPr>
        <w:t>XGBoost</w:t>
      </w:r>
      <w:proofErr w:type="spellEnd"/>
      <w:r>
        <w:rPr>
          <w:rFonts w:eastAsia="SimSun"/>
        </w:rPr>
        <w:t xml:space="preserve"> approach; it requires manual labor because it does not support categorical data. Because the technique can be parallelized and makes use of multi-core processors, it can be trained on very huge data sets.</w:t>
      </w:r>
      <w:r>
        <w:rPr>
          <w:rFonts w:eastAsia="Times-Roman"/>
          <w:color w:val="131413"/>
          <w:lang w:eastAsia="zh-CN" w:bidi="ar"/>
        </w:rPr>
        <w:t xml:space="preserve"> </w:t>
      </w:r>
      <w:r>
        <w:rPr>
          <w:rFonts w:eastAsia="SimSun"/>
        </w:rPr>
        <w:t xml:space="preserve">There is regularization, missing values, and parameter information for internal tree parameters. These are the primary concerns that </w:t>
      </w:r>
      <w:proofErr w:type="spellStart"/>
      <w:r>
        <w:rPr>
          <w:rFonts w:eastAsia="SimSun"/>
        </w:rPr>
        <w:t>XGBoost</w:t>
      </w:r>
      <w:proofErr w:type="spellEnd"/>
      <w:r>
        <w:rPr>
          <w:rFonts w:eastAsia="SimSun"/>
        </w:rPr>
        <w:t xml:space="preserve"> has identified. Tree clusters: </w:t>
      </w:r>
      <w:proofErr w:type="spellStart"/>
      <w:r>
        <w:rPr>
          <w:rFonts w:eastAsia="SimSun"/>
        </w:rPr>
        <w:t>XGBoost</w:t>
      </w:r>
      <w:proofErr w:type="spellEnd"/>
      <w:r>
        <w:rPr>
          <w:rFonts w:eastAsia="SimSun"/>
        </w:rPr>
        <w:t xml:space="preserve"> has determined these to be the main issues. Groups of trees: Iteratively, trees are formed one after the other. Cutting down on categorization errors is the aim. The output of the model is weighted each time n, taking into account its output at time n-1. Forecasts that are accurate are assigned lower weights, whereas forecasts that are not accurate are assigned larger weights. The technique known as "tree pruning" involves creating an over fitting tree and then removing its over fitting leaves in order to create more general models that may be classified using predetermined criteria. </w:t>
      </w:r>
      <w:r>
        <w:rPr>
          <w:rFonts w:eastAsia="Times-Roman"/>
          <w:color w:val="131413"/>
          <w:lang w:eastAsia="zh-CN" w:bidi="ar"/>
        </w:rPr>
        <w:t xml:space="preserve"> An outcome will be </w:t>
      </w:r>
      <w:r>
        <w:rPr>
          <w:rFonts w:eastAsia="Times-Roman"/>
          <w:color w:val="131413"/>
          <w:lang w:eastAsia="zh-CN" w:bidi="ar"/>
        </w:rPr>
        <w:lastRenderedPageBreak/>
        <w:t xml:space="preserve">disregarded if it isn't better than. The figure 2 depicts process </w:t>
      </w:r>
      <w:proofErr w:type="gramStart"/>
      <w:r>
        <w:rPr>
          <w:rFonts w:eastAsia="Times-Roman"/>
          <w:color w:val="131413"/>
          <w:lang w:eastAsia="zh-CN" w:bidi="ar"/>
        </w:rPr>
        <w:t xml:space="preserve">of  </w:t>
      </w:r>
      <w:proofErr w:type="spellStart"/>
      <w:r>
        <w:rPr>
          <w:rFonts w:eastAsia="Times-Roman"/>
          <w:color w:val="131413"/>
          <w:lang w:eastAsia="zh-CN" w:bidi="ar"/>
        </w:rPr>
        <w:t>XGBoost</w:t>
      </w:r>
      <w:proofErr w:type="spellEnd"/>
      <w:proofErr w:type="gramEnd"/>
      <w:r>
        <w:rPr>
          <w:rFonts w:eastAsia="Times-Roman"/>
          <w:color w:val="131413"/>
          <w:lang w:eastAsia="zh-CN" w:bidi="ar"/>
        </w:rPr>
        <w:t>.</w:t>
      </w:r>
    </w:p>
    <w:p w:rsidR="003D51F6" w:rsidRDefault="006737E2">
      <w:pPr>
        <w:jc w:val="both"/>
        <w:rPr>
          <w:rFonts w:eastAsia="Times-Roman"/>
          <w:color w:val="131413"/>
          <w:sz w:val="22"/>
          <w:szCs w:val="22"/>
          <w:lang w:eastAsia="zh-CN" w:bidi="ar"/>
        </w:rPr>
      </w:pPr>
      <w:r>
        <w:rPr>
          <w:noProof/>
          <w:sz w:val="22"/>
          <w:lang w:bidi="hi-IN"/>
        </w:rPr>
        <mc:AlternateContent>
          <mc:Choice Requires="wpg">
            <w:drawing>
              <wp:anchor distT="0" distB="0" distL="114300" distR="114300" simplePos="0" relativeHeight="251655168" behindDoc="0" locked="0" layoutInCell="1" allowOverlap="1">
                <wp:simplePos x="0" y="0"/>
                <wp:positionH relativeFrom="column">
                  <wp:posOffset>187325</wp:posOffset>
                </wp:positionH>
                <wp:positionV relativeFrom="paragraph">
                  <wp:posOffset>137160</wp:posOffset>
                </wp:positionV>
                <wp:extent cx="3084830" cy="1393190"/>
                <wp:effectExtent l="0" t="0" r="0" b="0"/>
                <wp:wrapNone/>
                <wp:docPr id="27" name="Group 27"/>
                <wp:cNvGraphicFramePr/>
                <a:graphic xmlns:a="http://schemas.openxmlformats.org/drawingml/2006/main">
                  <a:graphicData uri="http://schemas.microsoft.com/office/word/2010/wordprocessingGroup">
                    <wpg:wgp>
                      <wpg:cNvGrpSpPr/>
                      <wpg:grpSpPr>
                        <a:xfrm>
                          <a:off x="0" y="0"/>
                          <a:ext cx="3084830" cy="1393190"/>
                          <a:chOff x="12729" y="35920"/>
                          <a:chExt cx="4858" cy="2194"/>
                        </a:xfrm>
                      </wpg:grpSpPr>
                      <wps:wsp>
                        <wps:cNvPr id="10" name="Rectangle 10"/>
                        <wps:cNvSpPr/>
                        <wps:spPr>
                          <a:xfrm>
                            <a:off x="13990" y="35920"/>
                            <a:ext cx="2312" cy="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rPr>
                                  <w:b/>
                                  <w:color w:val="000000" w:themeColor="text1"/>
                                  <w:sz w:val="22"/>
                                  <w:szCs w:val="22"/>
                                </w:rPr>
                              </w:pPr>
                              <w:r>
                                <w:rPr>
                                  <w:b/>
                                  <w:color w:val="FFFFFF" w:themeColor="background1"/>
                                  <w:sz w:val="22"/>
                                  <w:szCs w:val="22"/>
                                </w:rPr>
                                <w:t xml:space="preserve">  </w:t>
                              </w:r>
                              <w:r>
                                <w:rPr>
                                  <w:b/>
                                  <w:color w:val="000000" w:themeColor="text1"/>
                                  <w:sz w:val="22"/>
                                  <w:szCs w:val="22"/>
                                </w:rPr>
                                <w:t>ALL DATASET</w:t>
                              </w:r>
                              <w:r>
                                <w:rPr>
                                  <w:b/>
                                  <w:color w:val="000000" w:themeColor="text1"/>
                                  <w:sz w:val="22"/>
                                  <w:szCs w:val="22"/>
                                </w:rPr>
                                <w:tab/>
                              </w:r>
                              <w:r>
                                <w:rPr>
                                  <w:b/>
                                  <w:color w:val="000000" w:themeColor="text1"/>
                                  <w:sz w:val="22"/>
                                  <w:szCs w:val="22"/>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Rectangle 16"/>
                        <wps:cNvSpPr/>
                        <wps:spPr>
                          <a:xfrm>
                            <a:off x="14505" y="37542"/>
                            <a:ext cx="1221" cy="5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rPr>
                                  <w:sz w:val="22"/>
                                  <w:szCs w:val="22"/>
                                </w:rPr>
                              </w:pPr>
                              <w:r>
                                <w:rPr>
                                  <w:color w:val="000000" w:themeColor="text1"/>
                                  <w:sz w:val="22"/>
                                  <w:szCs w:val="22"/>
                                </w:rPr>
                                <w:t>Subset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16201" y="37530"/>
                            <a:ext cx="1386" cy="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rPr>
                                  <w:sz w:val="22"/>
                                  <w:szCs w:val="22"/>
                                </w:rPr>
                              </w:pPr>
                              <w:r>
                                <w:rPr>
                                  <w:color w:val="000000" w:themeColor="text1"/>
                                  <w:sz w:val="22"/>
                                  <w:szCs w:val="22"/>
                                </w:rPr>
                                <w:t>Subset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12729" y="37472"/>
                            <a:ext cx="1030" cy="5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rPr>
                                  <w:sz w:val="22"/>
                                  <w:szCs w:val="22"/>
                                </w:rPr>
                              </w:pPr>
                              <w:r>
                                <w:rPr>
                                  <w:color w:val="000000" w:themeColor="text1"/>
                                  <w:sz w:val="22"/>
                                  <w:szCs w:val="22"/>
                                </w:rPr>
                                <w:t>Subset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27" o:spid="_x0000_s1039" style="position:absolute;left:0;text-align:left;margin-left:14.75pt;margin-top:10.8pt;width:242.9pt;height:109.7pt;z-index:251655168" coordorigin="12729,35920" coordsize="4858,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">
                <v:rect id="Rectangle 10" o:spid="_x0000_s1040" style="position:absolute;left:13990;top:35920;width:231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lncUA&#10;AADbAAAADwAAAGRycy9kb3ducmV2LnhtbESPQWvCQBCF74X+h2WE3upGD0VSV7FCQWgrxNhCb8Pu&#10;NEmbnQ3ZrUZ/vXMQvM3w3rz3zXw5+FYdqI9NYAOTcQaK2AbXcGVgX74+zkDFhOywDUwGThRhubi/&#10;m2PuwpELOuxSpSSEY44G6pS6XOtoa/IYx6EjFu0n9B6TrH2lXY9HCfetnmbZk/bYsDTU2NG6Jvu3&#10;+/cG6PPrtzh/v9ntu12FgtepfCk/jHkYDatnUImGdDNfrzdO8IVe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WWdxQAAANsAAAAPAAAAAAAAAAAAAAAAAJgCAABkcnMv&#10;ZG93bnJldi54bWxQSwUGAAAAAAQABAD1AAAAigMAAAAA&#10;" filled="f" strokecolor="#243f60 [1604]" strokeweight="2pt">
                  <v:textbox>
                    <w:txbxContent>
                      <w:p w:rsidR="006737E2" w:rsidRDefault="006737E2">
                        <w:pPr>
                          <w:rPr>
                            <w:b/>
                            <w:color w:val="000000" w:themeColor="text1"/>
                            <w:sz w:val="22"/>
                            <w:szCs w:val="22"/>
                          </w:rPr>
                        </w:pPr>
                        <w:r>
                          <w:rPr>
                            <w:b/>
                            <w:color w:val="FFFFFF" w:themeColor="background1"/>
                            <w:sz w:val="22"/>
                            <w:szCs w:val="22"/>
                          </w:rPr>
                          <w:t xml:space="preserve">  </w:t>
                        </w:r>
                        <w:r>
                          <w:rPr>
                            <w:b/>
                            <w:color w:val="000000" w:themeColor="text1"/>
                            <w:sz w:val="22"/>
                            <w:szCs w:val="22"/>
                          </w:rPr>
                          <w:t>ALL DATASET</w:t>
                        </w:r>
                        <w:r>
                          <w:rPr>
                            <w:b/>
                            <w:color w:val="000000" w:themeColor="text1"/>
                            <w:sz w:val="22"/>
                            <w:szCs w:val="22"/>
                          </w:rPr>
                          <w:tab/>
                        </w:r>
                        <w:r>
                          <w:rPr>
                            <w:b/>
                            <w:color w:val="000000" w:themeColor="text1"/>
                            <w:sz w:val="22"/>
                            <w:szCs w:val="22"/>
                          </w:rPr>
                          <w:tab/>
                        </w:r>
                      </w:p>
                    </w:txbxContent>
                  </v:textbox>
                </v:rect>
                <v:rect id="Rectangle 16" o:spid="_x0000_s1041" style="position:absolute;left:14505;top:37542;width:122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wGQsMA&#10;AADbAAAADwAAAGRycy9kb3ducmV2LnhtbERPS2sCMRC+F/wPYYReSs22oMjWrIhSVPCytrQ9jpvZ&#10;B24mSxJ17a9vBKG3+fieM5v3phVncr6xrOBllIAgLqxuuFLw+fH+PAXhA7LG1jIpuJKHeTZ4mGGq&#10;7YVzOu9DJWII+xQV1CF0qZS+qMmgH9mOOHKldQZDhK6S2uElhptWvibJRBpsODbU2NGypuK4PxkF&#10;+fRn4XZP5TrJD7uOf7ff49XXWqnHYb94AxGoD//iu3uj4/wJ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wGQsMAAADbAAAADwAAAAAAAAAAAAAAAACYAgAAZHJzL2Rv&#10;d25yZXYueG1sUEsFBgAAAAAEAAQA9QAAAIgDAAAAAA==&#10;" fillcolor="white [3212]" strokecolor="#243f60 [1604]" strokeweight="2pt">
                  <v:textbox>
                    <w:txbxContent>
                      <w:p w:rsidR="006737E2" w:rsidRDefault="006737E2">
                        <w:pPr>
                          <w:rPr>
                            <w:sz w:val="22"/>
                            <w:szCs w:val="22"/>
                          </w:rPr>
                        </w:pPr>
                        <w:r>
                          <w:rPr>
                            <w:color w:val="000000" w:themeColor="text1"/>
                            <w:sz w:val="22"/>
                            <w:szCs w:val="22"/>
                          </w:rPr>
                          <w:t>Subset</w:t>
                        </w:r>
                      </w:p>
                    </w:txbxContent>
                  </v:textbox>
                </v:rect>
                <v:rect id="Rectangle 17" o:spid="_x0000_s1042" style="position:absolute;left:16201;top:37530;width:1386;height: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w:txbxContent>
                      <w:p w:rsidR="006737E2" w:rsidRDefault="006737E2">
                        <w:pPr>
                          <w:rPr>
                            <w:sz w:val="22"/>
                            <w:szCs w:val="22"/>
                          </w:rPr>
                        </w:pPr>
                        <w:r>
                          <w:rPr>
                            <w:color w:val="000000" w:themeColor="text1"/>
                            <w:sz w:val="22"/>
                            <w:szCs w:val="22"/>
                          </w:rPr>
                          <w:t>Subset</w:t>
                        </w:r>
                      </w:p>
                    </w:txbxContent>
                  </v:textbox>
                </v:rect>
                <v:rect id="Rectangle 18" o:spid="_x0000_s1043" style="position:absolute;left:12729;top:37472;width:1030;height: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pm8UA&#10;AADbAAAADwAAAGRycy9kb3ducmV2LnhtbESPQWvCQBCF74X+h2WE3upGD0VSV7FCQWgrxNhCb8Pu&#10;NEmbnQ3ZrUZ/vXMQvM3w3rz3zXw5+FYdqI9NYAOTcQaK2AbXcGVgX74+zkDFhOywDUwGThRhubi/&#10;m2PuwpELOuxSpSSEY44G6pS6XOtoa/IYx6EjFu0n9B6TrH2lXY9HCfetnmbZk/bYsDTU2NG6Jvu3&#10;+/cG6PPrtzh/v9ntu12FgtepfCk/jHkYDatnUImGdDNfrzdO8AVW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2mbxQAAANsAAAAPAAAAAAAAAAAAAAAAAJgCAABkcnMv&#10;ZG93bnJldi54bWxQSwUGAAAAAAQABAD1AAAAigMAAAAA&#10;" filled="f" strokecolor="#243f60 [1604]" strokeweight="2pt">
                  <v:textbox>
                    <w:txbxContent>
                      <w:p w:rsidR="006737E2" w:rsidRDefault="006737E2">
                        <w:pPr>
                          <w:rPr>
                            <w:sz w:val="22"/>
                            <w:szCs w:val="22"/>
                          </w:rPr>
                        </w:pPr>
                        <w:r>
                          <w:rPr>
                            <w:color w:val="000000" w:themeColor="text1"/>
                            <w:sz w:val="22"/>
                            <w:szCs w:val="22"/>
                          </w:rPr>
                          <w:t>Subset</w:t>
                        </w:r>
                      </w:p>
                    </w:txbxContent>
                  </v:textbox>
                </v:rect>
              </v:group>
            </w:pict>
          </mc:Fallback>
        </mc:AlternateContent>
      </w:r>
    </w:p>
    <w:p w:rsidR="003D51F6" w:rsidRDefault="006737E2">
      <w:pPr>
        <w:jc w:val="both"/>
        <w:rPr>
          <w:rFonts w:eastAsia="Times-Roman"/>
          <w:color w:val="131413"/>
          <w:sz w:val="22"/>
          <w:szCs w:val="22"/>
          <w:lang w:eastAsia="zh-CN" w:bidi="ar"/>
        </w:rPr>
      </w:pPr>
      <w:r>
        <w:rPr>
          <w:noProof/>
          <w:sz w:val="22"/>
          <w:lang w:bidi="hi-IN"/>
        </w:rPr>
        <mc:AlternateContent>
          <mc:Choice Requires="wps">
            <w:drawing>
              <wp:anchor distT="0" distB="0" distL="114300" distR="114300" simplePos="0" relativeHeight="251658240" behindDoc="0" locked="0" layoutInCell="1" allowOverlap="1">
                <wp:simplePos x="0" y="0"/>
                <wp:positionH relativeFrom="column">
                  <wp:posOffset>2456180</wp:posOffset>
                </wp:positionH>
                <wp:positionV relativeFrom="paragraph">
                  <wp:posOffset>158115</wp:posOffset>
                </wp:positionV>
                <wp:extent cx="375920" cy="840740"/>
                <wp:effectExtent l="0" t="12700" r="68580" b="10160"/>
                <wp:wrapNone/>
                <wp:docPr id="26" name="Curved Connector 26"/>
                <wp:cNvGraphicFramePr/>
                <a:graphic xmlns:a="http://schemas.openxmlformats.org/drawingml/2006/main">
                  <a:graphicData uri="http://schemas.microsoft.com/office/word/2010/wordprocessingShape">
                    <wps:wsp>
                      <wps:cNvCnPr/>
                      <wps:spPr>
                        <a:xfrm>
                          <a:off x="6351270" y="6626860"/>
                          <a:ext cx="375920" cy="840740"/>
                        </a:xfrm>
                        <a:prstGeom prst="curved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7" type="#_x0000_t37" style="position:absolute;left:0pt;margin-left:193.4pt;margin-top:12.45pt;height:66.2pt;width:29.6pt;z-index:251662336;mso-width-relative:page;mso-height-relative:page;" filled="f" stroked="t" coordsize="21600,21600" o:gfxdata="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a9cK2AAAAAoBAAAPAAAAAAAAAAEAIAAAACIAAABkcnMvZG93bnJldi54bWxQSwECFAAUAAAA&#10;CACHTuJABuS7r+4BAADTAwAADgAAAAAAAAABACAAAAAnAQAAZHJzL2Uyb0RvYy54bWxQSwUGAAAA&#10;AAYABgBZAQAAhwUAAAAA&#10;">
                <v:fill on="f" focussize="0,0"/>
                <v:stroke weight="2pt" color="#4F81BD [3204]" joinstyle="round" endarrow="open"/>
                <v:imagedata o:title=""/>
                <o:lock v:ext="edit" aspectratio="f"/>
              </v:shape>
            </w:pict>
          </mc:Fallback>
        </mc:AlternateContent>
      </w:r>
      <w:r>
        <w:rPr>
          <w:noProof/>
          <w:sz w:val="22"/>
          <w:lang w:bidi="hi-IN"/>
        </w:rPr>
        <mc:AlternateContent>
          <mc:Choice Requires="wps">
            <w:drawing>
              <wp:anchor distT="0" distB="0" distL="114300" distR="114300" simplePos="0" relativeHeight="251657216" behindDoc="0" locked="0" layoutInCell="1" allowOverlap="1">
                <wp:simplePos x="0" y="0"/>
                <wp:positionH relativeFrom="column">
                  <wp:posOffset>514350</wp:posOffset>
                </wp:positionH>
                <wp:positionV relativeFrom="paragraph">
                  <wp:posOffset>158115</wp:posOffset>
                </wp:positionV>
                <wp:extent cx="473710" cy="803910"/>
                <wp:effectExtent l="55880" t="12700" r="3810" b="8890"/>
                <wp:wrapNone/>
                <wp:docPr id="25" name="Curved Connector 25"/>
                <wp:cNvGraphicFramePr/>
                <a:graphic xmlns:a="http://schemas.openxmlformats.org/drawingml/2006/main">
                  <a:graphicData uri="http://schemas.microsoft.com/office/word/2010/wordprocessingShape">
                    <wps:wsp>
                      <wps:cNvCnPr/>
                      <wps:spPr>
                        <a:xfrm rot="10800000" flipV="1">
                          <a:off x="4409440" y="6626860"/>
                          <a:ext cx="473710" cy="803910"/>
                        </a:xfrm>
                        <a:prstGeom prst="curved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7" type="#_x0000_t37" style="position:absolute;left:0pt;flip:y;margin-left:40.5pt;margin-top:12.45pt;height:63.3pt;width:37.3pt;rotation:11796480f;z-index:251661312;mso-width-relative:page;mso-height-relative:page;" filled="f" stroked="t" coordsize="21600,21600" o:gfxdata="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lL+0R1QAAAAkBAAAPAAAAAAAAAAEAIAAAACIAAABkcnMvZG93bnJldi54&#10;bWxQSwECFAAUAAAACACHTuJAO2yba/0BAADsAwAADgAAAAAAAAABACAAAAAkAQAAZHJzL2Uyb0Rv&#10;Yy54bWxQSwUGAAAAAAYABgBZAQAAkwUAAAAA&#10;">
                <v:fill on="f" focussize="0,0"/>
                <v:stroke weight="2pt" color="#4F81BD [3204]" joinstyle="round" endarrow="open"/>
                <v:imagedata o:title=""/>
                <o:lock v:ext="edit" aspectratio="f"/>
              </v:shape>
            </w:pict>
          </mc:Fallback>
        </mc:AlternateContent>
      </w:r>
    </w:p>
    <w:p w:rsidR="003D51F6" w:rsidRDefault="003D51F6">
      <w:pPr>
        <w:jc w:val="both"/>
        <w:rPr>
          <w:rFonts w:eastAsia="Times-Roman"/>
          <w:color w:val="131413"/>
          <w:sz w:val="22"/>
          <w:szCs w:val="22"/>
          <w:lang w:eastAsia="zh-CN" w:bidi="ar"/>
        </w:rPr>
      </w:pPr>
    </w:p>
    <w:p w:rsidR="003D51F6" w:rsidRDefault="006737E2">
      <w:pPr>
        <w:jc w:val="both"/>
        <w:rPr>
          <w:rFonts w:eastAsia="Times-Roman"/>
          <w:color w:val="131413"/>
          <w:sz w:val="22"/>
          <w:szCs w:val="22"/>
          <w:lang w:eastAsia="zh-CN" w:bidi="ar"/>
        </w:rPr>
      </w:pPr>
      <w:r>
        <w:rPr>
          <w:noProof/>
          <w:sz w:val="22"/>
          <w:lang w:bidi="hi-IN"/>
        </w:rPr>
        <mc:AlternateContent>
          <mc:Choice Requires="wps">
            <w:drawing>
              <wp:anchor distT="0" distB="0" distL="114300" distR="114300" simplePos="0" relativeHeight="251656192" behindDoc="0" locked="0" layoutInCell="1" allowOverlap="1">
                <wp:simplePos x="0" y="0"/>
                <wp:positionH relativeFrom="column">
                  <wp:posOffset>1703070</wp:posOffset>
                </wp:positionH>
                <wp:positionV relativeFrom="paragraph">
                  <wp:posOffset>17780</wp:posOffset>
                </wp:positionV>
                <wp:extent cx="19050" cy="667385"/>
                <wp:effectExtent l="53975" t="635" r="41275" b="5080"/>
                <wp:wrapNone/>
                <wp:docPr id="21" name="Straight Arrow Connector 21"/>
                <wp:cNvGraphicFramePr/>
                <a:graphic xmlns:a="http://schemas.openxmlformats.org/drawingml/2006/main">
                  <a:graphicData uri="http://schemas.microsoft.com/office/word/2010/wordprocessingShape">
                    <wps:wsp>
                      <wps:cNvCnPr/>
                      <wps:spPr>
                        <a:xfrm flipH="1">
                          <a:off x="5617210" y="6807835"/>
                          <a:ext cx="19050" cy="6673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34.1pt;margin-top:1.4pt;height:52.55pt;width:1.5pt;z-index:251660288;mso-width-relative:page;mso-height-relative:page;" filled="f" stroked="t" coordsize="21600,21600" o:gfxdata="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KTld9kAAAAJAQAADwAAAAAAAAABACAAAAAiAAAAZHJzL2Rvd25yZXYu&#10;eG1sUEsBAhQAFAAAAAgAh07iQD3ZPZj6AQAA5gMAAA4AAAAAAAAAAQAgAAAAKAEAAGRycy9lMm9E&#10;b2MueG1sUEsFBgAAAAAGAAYAWQEAAJQFAAAAAA==&#10;">
                <v:fill on="f" focussize="0,0"/>
                <v:stroke weight="2pt" color="#4F81BD [3204]" joinstyle="round" endarrow="open"/>
                <v:imagedata o:title=""/>
                <o:lock v:ext="edit" aspectratio="f"/>
              </v:shape>
            </w:pict>
          </mc:Fallback>
        </mc:AlternateContent>
      </w:r>
    </w:p>
    <w:p w:rsidR="003D51F6" w:rsidRDefault="003D51F6">
      <w:pPr>
        <w:jc w:val="left"/>
        <w:rPr>
          <w:rFonts w:eastAsia="Times-Roman"/>
          <w:b/>
          <w:color w:val="131413"/>
          <w:sz w:val="22"/>
          <w:szCs w:val="22"/>
          <w:lang w:eastAsia="zh-CN" w:bidi="ar"/>
        </w:rPr>
      </w:pPr>
    </w:p>
    <w:p w:rsidR="003D51F6" w:rsidRDefault="003D51F6">
      <w:pPr>
        <w:jc w:val="left"/>
        <w:rPr>
          <w:rFonts w:eastAsia="Times-Roman"/>
          <w:b/>
          <w:color w:val="131413"/>
          <w:sz w:val="22"/>
          <w:szCs w:val="22"/>
          <w:lang w:eastAsia="zh-CN" w:bidi="ar"/>
        </w:rPr>
      </w:pPr>
    </w:p>
    <w:p w:rsidR="003D51F6" w:rsidRDefault="003D51F6">
      <w:pPr>
        <w:jc w:val="left"/>
        <w:rPr>
          <w:rFonts w:eastAsia="Times-Roman"/>
          <w:b/>
          <w:color w:val="131413"/>
          <w:sz w:val="22"/>
          <w:szCs w:val="22"/>
          <w:lang w:eastAsia="zh-CN" w:bidi="ar"/>
        </w:rPr>
      </w:pPr>
    </w:p>
    <w:p w:rsidR="003D51F6" w:rsidRDefault="003D51F6">
      <w:pPr>
        <w:jc w:val="left"/>
        <w:rPr>
          <w:rFonts w:eastAsia="Times-Roman"/>
          <w:b/>
          <w:color w:val="131413"/>
          <w:sz w:val="22"/>
          <w:szCs w:val="22"/>
          <w:lang w:eastAsia="zh-CN" w:bidi="ar"/>
        </w:rPr>
      </w:pPr>
    </w:p>
    <w:p w:rsidR="003D51F6" w:rsidRDefault="003D51F6">
      <w:pPr>
        <w:jc w:val="left"/>
        <w:rPr>
          <w:rFonts w:eastAsia="Times-Roman"/>
          <w:b/>
          <w:color w:val="131413"/>
          <w:sz w:val="22"/>
          <w:szCs w:val="22"/>
          <w:lang w:eastAsia="zh-CN" w:bidi="ar"/>
        </w:rPr>
      </w:pPr>
    </w:p>
    <w:p w:rsidR="003D51F6" w:rsidRDefault="003D51F6">
      <w:pPr>
        <w:jc w:val="left"/>
        <w:rPr>
          <w:rFonts w:eastAsia="Times-Roman"/>
          <w:b/>
          <w:color w:val="131413"/>
          <w:sz w:val="22"/>
          <w:szCs w:val="22"/>
          <w:lang w:eastAsia="zh-CN" w:bidi="ar"/>
        </w:rPr>
      </w:pPr>
    </w:p>
    <w:p w:rsidR="003D51F6" w:rsidRDefault="003D51F6">
      <w:pPr>
        <w:ind w:firstLineChars="500" w:firstLine="800"/>
        <w:rPr>
          <w:rFonts w:eastAsia="Times-Roman"/>
          <w:color w:val="131413"/>
          <w:sz w:val="16"/>
          <w:szCs w:val="16"/>
          <w:lang w:eastAsia="zh-CN" w:bidi="ar"/>
        </w:rPr>
      </w:pPr>
    </w:p>
    <w:p w:rsidR="003D51F6" w:rsidRDefault="006737E2">
      <w:pPr>
        <w:ind w:firstLineChars="500" w:firstLine="800"/>
        <w:rPr>
          <w:rFonts w:eastAsia="Times-Roman"/>
          <w:b/>
          <w:color w:val="131413"/>
          <w:sz w:val="16"/>
          <w:szCs w:val="16"/>
          <w:lang w:eastAsia="zh-CN" w:bidi="ar"/>
        </w:rPr>
      </w:pPr>
      <w:r>
        <w:rPr>
          <w:rFonts w:eastAsia="Times-Roman"/>
          <w:color w:val="131413"/>
          <w:sz w:val="16"/>
          <w:szCs w:val="16"/>
          <w:lang w:eastAsia="zh-CN" w:bidi="ar"/>
        </w:rPr>
        <w:t xml:space="preserve">Fig.2. Process of   </w:t>
      </w:r>
      <w:proofErr w:type="spellStart"/>
      <w:r>
        <w:rPr>
          <w:rFonts w:eastAsia="Times-Roman"/>
          <w:color w:val="131413"/>
          <w:sz w:val="16"/>
          <w:szCs w:val="16"/>
          <w:lang w:eastAsia="zh-CN" w:bidi="ar"/>
        </w:rPr>
        <w:t>XGBoost</w:t>
      </w:r>
      <w:proofErr w:type="spellEnd"/>
    </w:p>
    <w:p w:rsidR="003D51F6" w:rsidRDefault="003D51F6">
      <w:pPr>
        <w:rPr>
          <w:rFonts w:eastAsia="Times-Roman"/>
          <w:b/>
          <w:color w:val="131413"/>
          <w:sz w:val="16"/>
          <w:szCs w:val="16"/>
          <w:lang w:eastAsia="zh-CN" w:bidi="ar"/>
        </w:rPr>
      </w:pPr>
    </w:p>
    <w:p w:rsidR="003D51F6" w:rsidRDefault="003D51F6">
      <w:pPr>
        <w:jc w:val="left"/>
        <w:rPr>
          <w:rFonts w:eastAsia="Times-Roman"/>
          <w:b/>
          <w:color w:val="131413"/>
          <w:sz w:val="22"/>
          <w:szCs w:val="22"/>
          <w:lang w:eastAsia="zh-CN" w:bidi="ar"/>
        </w:rPr>
      </w:pPr>
    </w:p>
    <w:p w:rsidR="003D51F6" w:rsidRDefault="003D51F6">
      <w:pPr>
        <w:jc w:val="left"/>
        <w:rPr>
          <w:rFonts w:eastAsia="Times-Roman"/>
          <w:b/>
          <w:color w:val="131413"/>
          <w:sz w:val="22"/>
          <w:szCs w:val="22"/>
          <w:lang w:eastAsia="zh-CN" w:bidi="ar"/>
        </w:rPr>
      </w:pPr>
    </w:p>
    <w:p w:rsidR="003D51F6" w:rsidRDefault="006737E2">
      <w:pPr>
        <w:spacing w:after="240"/>
        <w:jc w:val="left"/>
        <w:rPr>
          <w:rFonts w:eastAsia="MyriadPro-BoldSemiCn"/>
          <w:bCs/>
          <w:color w:val="131413"/>
          <w:lang w:eastAsia="zh-CN" w:bidi="ar"/>
        </w:rPr>
      </w:pPr>
      <w:r>
        <w:rPr>
          <w:rFonts w:eastAsia="Times-Roman"/>
          <w:bCs/>
          <w:color w:val="131413"/>
          <w:lang w:eastAsia="zh-CN" w:bidi="ar"/>
        </w:rPr>
        <w:t xml:space="preserve">2. Light </w:t>
      </w:r>
      <w:proofErr w:type="gramStart"/>
      <w:r>
        <w:rPr>
          <w:rFonts w:eastAsia="Times-Roman"/>
          <w:bCs/>
          <w:color w:val="131413"/>
          <w:lang w:eastAsia="zh-CN" w:bidi="ar"/>
        </w:rPr>
        <w:t>Boost</w:t>
      </w:r>
      <w:r>
        <w:rPr>
          <w:rFonts w:eastAsia="MyriadPro-BoldSemiCn"/>
          <w:bCs/>
          <w:color w:val="131413"/>
          <w:lang w:eastAsia="zh-CN" w:bidi="ar"/>
        </w:rPr>
        <w:t xml:space="preserve"> :</w:t>
      </w:r>
      <w:proofErr w:type="gramEnd"/>
    </w:p>
    <w:p w:rsidR="003D51F6" w:rsidRDefault="006737E2">
      <w:pPr>
        <w:spacing w:after="240"/>
        <w:ind w:firstLine="720"/>
        <w:jc w:val="both"/>
        <w:rPr>
          <w:rFonts w:eastAsia="SimSun"/>
        </w:rPr>
      </w:pPr>
      <w:r>
        <w:rPr>
          <w:rFonts w:eastAsia="SimSun"/>
        </w:rPr>
        <w:t xml:space="preserve">The main distinction between </w:t>
      </w:r>
      <w:proofErr w:type="spellStart"/>
      <w:r>
        <w:rPr>
          <w:rFonts w:eastAsia="SimSun"/>
        </w:rPr>
        <w:t>XGBoost</w:t>
      </w:r>
      <w:proofErr w:type="spellEnd"/>
      <w:r>
        <w:rPr>
          <w:rFonts w:eastAsia="SimSun"/>
        </w:rPr>
        <w:t xml:space="preserve"> and Light Boost is that the latter maintains continuous feature values at discrete intervals, whereas the former accelerates training using a histogram-based method. To create the histogram using this method, the floating values are digitized and placed into k discrete value bins. </w:t>
      </w:r>
      <w:proofErr w:type="spellStart"/>
      <w:r>
        <w:rPr>
          <w:rFonts w:eastAsia="SimSun"/>
        </w:rPr>
        <w:t>LightGBM</w:t>
      </w:r>
      <w:proofErr w:type="spellEnd"/>
      <w:r>
        <w:rPr>
          <w:rFonts w:eastAsia="SimSun"/>
        </w:rPr>
        <w:t xml:space="preserve"> uses integers to encode categorical attributes, which results in a high degree of precision. For </w:t>
      </w:r>
      <w:proofErr w:type="spellStart"/>
      <w:r>
        <w:rPr>
          <w:rFonts w:eastAsia="SimSun"/>
        </w:rPr>
        <w:t>LightGBM</w:t>
      </w:r>
      <w:proofErr w:type="spellEnd"/>
      <w:r>
        <w:rPr>
          <w:rFonts w:eastAsia="SimSun"/>
        </w:rPr>
        <w:t xml:space="preserve"> models, label encoding is therefore recommended because it frequently outperforms one-hot encoding. A leaf-wise tree-growing method is used by the framework. </w:t>
      </w:r>
    </w:p>
    <w:p w:rsidR="003D51F6" w:rsidRDefault="006737E2">
      <w:pPr>
        <w:spacing w:after="240"/>
        <w:jc w:val="both"/>
      </w:pPr>
      <w:r>
        <w:rPr>
          <w:rFonts w:eastAsia="MyriadPro-BoldSemiCn"/>
          <w:color w:val="131413"/>
          <w:lang w:eastAsia="zh-CN" w:bidi="ar"/>
        </w:rPr>
        <w:t>3. Category boosting (</w:t>
      </w:r>
      <w:proofErr w:type="spellStart"/>
      <w:r>
        <w:rPr>
          <w:rFonts w:eastAsia="MyriadPro-BoldSemiCn"/>
          <w:color w:val="131413"/>
          <w:lang w:eastAsia="zh-CN" w:bidi="ar"/>
        </w:rPr>
        <w:t>CatBoost</w:t>
      </w:r>
      <w:proofErr w:type="spellEnd"/>
      <w:r>
        <w:rPr>
          <w:rFonts w:eastAsia="MyriadPro-BoldSemiCn"/>
          <w:color w:val="131413"/>
          <w:lang w:eastAsia="zh-CN" w:bidi="ar"/>
        </w:rPr>
        <w:t>):</w:t>
      </w:r>
      <w:r>
        <w:t xml:space="preserve"> </w:t>
      </w:r>
    </w:p>
    <w:p w:rsidR="003D51F6" w:rsidRDefault="006737E2">
      <w:pPr>
        <w:spacing w:after="240"/>
        <w:ind w:firstLine="720"/>
        <w:jc w:val="both"/>
        <w:rPr>
          <w:rFonts w:eastAsia="MyriadPro-BoldSemiCn"/>
          <w:bCs/>
          <w:color w:val="131413"/>
          <w:lang w:eastAsia="zh-CN" w:bidi="ar"/>
        </w:rPr>
      </w:pPr>
      <w:r>
        <w:rPr>
          <w:rFonts w:eastAsia="MyriadPro-BoldSemiCn"/>
          <w:bCs/>
          <w:color w:val="131413"/>
          <w:lang w:eastAsia="zh-CN" w:bidi="ar"/>
        </w:rPr>
        <w:t xml:space="preserve">It is widely employed to handle a broad variety of business challenges and works well with many data types. No particular data preprocessing is required to transform categories into numbers. </w:t>
      </w:r>
      <w:r>
        <w:rPr>
          <w:rFonts w:eastAsia="SimSun"/>
        </w:rPr>
        <w:t xml:space="preserve">We use a variety of mathematical data and intrinsic categorization characteristics to convert categorization values into numerical representation. It can handle enormous quantities of data and requires minimal RAM. </w:t>
      </w:r>
      <w:r>
        <w:rPr>
          <w:rFonts w:eastAsia="MyriadPro-BoldSemiCn"/>
          <w:bCs/>
          <w:color w:val="131413"/>
          <w:lang w:eastAsia="zh-CN" w:bidi="ar"/>
        </w:rPr>
        <w:t xml:space="preserve">The goal values in each scenario are obtained solely from observable historical data. The following steps are worked on by </w:t>
      </w:r>
      <w:proofErr w:type="spellStart"/>
      <w:r>
        <w:rPr>
          <w:rFonts w:eastAsia="MyriadPro-BoldSemiCn"/>
          <w:bCs/>
          <w:color w:val="131413"/>
          <w:lang w:eastAsia="zh-CN" w:bidi="ar"/>
        </w:rPr>
        <w:t>CatBoost</w:t>
      </w:r>
      <w:proofErr w:type="spellEnd"/>
      <w:r>
        <w:rPr>
          <w:rFonts w:eastAsia="MyriadPro-BoldSemiCn"/>
          <w:bCs/>
          <w:color w:val="131413"/>
          <w:lang w:eastAsia="zh-CN" w:bidi="ar"/>
        </w:rPr>
        <w:t xml:space="preserve">: Creating subsets from the records; converting numbers to categorization </w:t>
      </w:r>
      <w:proofErr w:type="spellStart"/>
      <w:r>
        <w:rPr>
          <w:rFonts w:eastAsia="MyriadPro-BoldSemiCn"/>
          <w:bCs/>
          <w:color w:val="131413"/>
          <w:lang w:eastAsia="zh-CN" w:bidi="ar"/>
        </w:rPr>
        <w:t>labels.Converting</w:t>
      </w:r>
      <w:proofErr w:type="spellEnd"/>
      <w:r>
        <w:rPr>
          <w:rFonts w:eastAsia="MyriadPro-BoldSemiCn"/>
          <w:bCs/>
          <w:color w:val="131413"/>
          <w:lang w:eastAsia="zh-CN" w:bidi="ar"/>
        </w:rPr>
        <w:t xml:space="preserve"> the numerical attributes from the category </w:t>
      </w:r>
      <w:proofErr w:type="spellStart"/>
      <w:r>
        <w:rPr>
          <w:rFonts w:eastAsia="MyriadPro-BoldSemiCn"/>
          <w:bCs/>
          <w:color w:val="131413"/>
          <w:lang w:eastAsia="zh-CN" w:bidi="ar"/>
        </w:rPr>
        <w:t>CatBoost</w:t>
      </w:r>
      <w:proofErr w:type="spellEnd"/>
      <w:r>
        <w:rPr>
          <w:rFonts w:eastAsia="MyriadPro-BoldSemiCn"/>
          <w:bCs/>
          <w:color w:val="131413"/>
          <w:lang w:eastAsia="zh-CN" w:bidi="ar"/>
        </w:rPr>
        <w:t xml:space="preserve"> makes use of random decision trees, in which the splitting criteria are applied consistently at every tree level. In addition to being balanced and less prone to over fitting, this type of tree can greatly accelerate prediction during testing.</w:t>
      </w:r>
    </w:p>
    <w:p w:rsidR="003D51F6" w:rsidRDefault="006737E2">
      <w:pPr>
        <w:spacing w:after="240"/>
        <w:jc w:val="both"/>
        <w:rPr>
          <w:rFonts w:eastAsia="MyriadPro-Bold"/>
          <w:color w:val="131413"/>
          <w:lang w:eastAsia="zh-CN" w:bidi="ar"/>
        </w:rPr>
      </w:pPr>
      <w:r>
        <w:rPr>
          <w:rFonts w:eastAsia="Times-Roman"/>
          <w:color w:val="131413"/>
          <w:lang w:eastAsia="zh-CN" w:bidi="ar"/>
        </w:rPr>
        <w:t xml:space="preserve">4. </w:t>
      </w:r>
      <w:r>
        <w:rPr>
          <w:rFonts w:eastAsia="MyriadPro-Bold"/>
          <w:color w:val="131413"/>
          <w:lang w:eastAsia="zh-CN" w:bidi="ar"/>
        </w:rPr>
        <w:t xml:space="preserve">Random forest Regressor: </w:t>
      </w:r>
    </w:p>
    <w:p w:rsidR="003D51F6" w:rsidRDefault="006737E2">
      <w:pPr>
        <w:spacing w:after="240"/>
        <w:ind w:firstLine="720"/>
        <w:jc w:val="both"/>
      </w:pPr>
      <w:r>
        <w:rPr>
          <w:rFonts w:eastAsia="SimSun"/>
        </w:rPr>
        <w:t xml:space="preserve">One of the main differences between </w:t>
      </w:r>
      <w:proofErr w:type="spellStart"/>
      <w:r>
        <w:rPr>
          <w:rFonts w:eastAsia="SimSun"/>
        </w:rPr>
        <w:t>LightBoost</w:t>
      </w:r>
      <w:proofErr w:type="spellEnd"/>
      <w:r>
        <w:rPr>
          <w:rFonts w:eastAsia="SimSun"/>
        </w:rPr>
        <w:t xml:space="preserve"> and </w:t>
      </w:r>
      <w:proofErr w:type="spellStart"/>
      <w:r>
        <w:rPr>
          <w:rFonts w:eastAsia="SimSun"/>
        </w:rPr>
        <w:t>XGBoost</w:t>
      </w:r>
      <w:proofErr w:type="spellEnd"/>
      <w:r>
        <w:rPr>
          <w:rFonts w:eastAsia="SimSun"/>
        </w:rPr>
        <w:t xml:space="preserve"> is that while the later speeds up training using histogram-based method, the former retains continuous feature values in discrete intervals. To create a histogram with this method, real numbers are converted into integers and placed in </w:t>
      </w:r>
      <w:r>
        <w:rPr>
          <w:rFonts w:eastAsia="SimSun"/>
        </w:rPr>
        <w:lastRenderedPageBreak/>
        <w:t xml:space="preserve">k different value </w:t>
      </w:r>
      <w:proofErr w:type="spellStart"/>
      <w:r>
        <w:rPr>
          <w:rFonts w:eastAsia="SimSun"/>
        </w:rPr>
        <w:t>bins.Depth</w:t>
      </w:r>
      <w:proofErr w:type="spellEnd"/>
      <w:r>
        <w:rPr>
          <w:rFonts w:eastAsia="SimSun"/>
        </w:rPr>
        <w:t xml:space="preserve"> algorithms are much slower to converge and less susceptible to over fitting than leaf methods for tree growth. Allocate separate portions of data sets for training and testing purposes. Use training datasets for random forest regression model. This model would be given input features which affect target variable such as product pricing. Fine-tune the hyper parameters of Random Forest Model to enhance its performance. Grid search or random search techniques can be employed here. Use the model to forecast the best prices for products in real-time after it has been trained and validated. To obtain pricing estimates, enter the state of the market, the prices of competitors, and other pertinent information. The mean squared error (MSE) is a useful tool for determining how your data branches out from each node. You use the Random Forest Algorithm to address regression problems. </w:t>
      </w:r>
      <w:r>
        <w:rPr>
          <w:bCs/>
        </w:rPr>
        <w:t>The formula as per equation 1.</w:t>
      </w:r>
    </w:p>
    <w:p w:rsidR="003D51F6" w:rsidRDefault="006737E2">
      <w:pPr>
        <w:autoSpaceDE w:val="0"/>
        <w:autoSpaceDN w:val="0"/>
      </w:pPr>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(fi-yi)^2</m:t>
            </m:r>
          </m:e>
        </m:nary>
      </m:oMath>
      <w:r>
        <w:t xml:space="preserve">                   (1)                         </w:t>
      </w:r>
    </w:p>
    <w:p w:rsidR="003D51F6" w:rsidRDefault="003D51F6">
      <w:pPr>
        <w:autoSpaceDE w:val="0"/>
        <w:autoSpaceDN w:val="0"/>
        <w:jc w:val="both"/>
      </w:pPr>
    </w:p>
    <w:p w:rsidR="003D51F6" w:rsidRDefault="006737E2">
      <w:pPr>
        <w:autoSpaceDE w:val="0"/>
        <w:autoSpaceDN w:val="0"/>
        <w:jc w:val="both"/>
      </w:pPr>
      <w:r>
        <w:t>The working of the Random Forest Regressor is shown in the figure 3.</w:t>
      </w:r>
    </w:p>
    <w:p w:rsidR="003D51F6" w:rsidRDefault="003D51F6">
      <w:pPr>
        <w:autoSpaceDE w:val="0"/>
        <w:autoSpaceDN w:val="0"/>
        <w:jc w:val="both"/>
      </w:pPr>
    </w:p>
    <w:p w:rsidR="003D51F6" w:rsidRDefault="006737E2">
      <w:pPr>
        <w:autoSpaceDE w:val="0"/>
        <w:autoSpaceDN w:val="0"/>
        <w:jc w:val="both"/>
      </w:pPr>
      <w:r>
        <w:rPr>
          <w:noProof/>
          <w:lang w:bidi="hi-IN"/>
        </w:rPr>
        <mc:AlternateContent>
          <mc:Choice Requires="wpg">
            <w:drawing>
              <wp:anchor distT="0" distB="0" distL="114300" distR="114300" simplePos="0" relativeHeight="251659264" behindDoc="0" locked="0" layoutInCell="1" allowOverlap="1">
                <wp:simplePos x="0" y="0"/>
                <wp:positionH relativeFrom="column">
                  <wp:posOffset>92710</wp:posOffset>
                </wp:positionH>
                <wp:positionV relativeFrom="paragraph">
                  <wp:posOffset>73025</wp:posOffset>
                </wp:positionV>
                <wp:extent cx="3171190" cy="2736850"/>
                <wp:effectExtent l="12700" t="12700" r="16510" b="19050"/>
                <wp:wrapNone/>
                <wp:docPr id="22" name="Group 22"/>
                <wp:cNvGraphicFramePr/>
                <a:graphic xmlns:a="http://schemas.openxmlformats.org/drawingml/2006/main">
                  <a:graphicData uri="http://schemas.microsoft.com/office/word/2010/wordprocessingGroup">
                    <wpg:wgp>
                      <wpg:cNvGrpSpPr/>
                      <wpg:grpSpPr>
                        <a:xfrm>
                          <a:off x="0" y="0"/>
                          <a:ext cx="3171190" cy="2736850"/>
                          <a:chOff x="12450" y="41074"/>
                          <a:chExt cx="4994" cy="4310"/>
                        </a:xfrm>
                      </wpg:grpSpPr>
                      <wps:wsp>
                        <wps:cNvPr id="44" name="Straight Arrow Connector 44"/>
                        <wps:cNvCnPr/>
                        <wps:spPr>
                          <a:xfrm>
                            <a:off x="16570" y="41564"/>
                            <a:ext cx="20" cy="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15640" y="41324"/>
                            <a:ext cx="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13370" y="41304"/>
                            <a:ext cx="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a:off x="13010" y="41504"/>
                            <a:ext cx="10" cy="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nector: Curved 49"/>
                        <wps:cNvCnPr/>
                        <wps:spPr>
                          <a:xfrm>
                            <a:off x="13290" y="42654"/>
                            <a:ext cx="810" cy="8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nector: Curved 50"/>
                        <wps:cNvCnPr/>
                        <wps:spPr>
                          <a:xfrm flipH="1">
                            <a:off x="15880" y="42644"/>
                            <a:ext cx="740" cy="81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14940" y="43804"/>
                            <a:ext cx="0" cy="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12450" y="41074"/>
                            <a:ext cx="4994" cy="4310"/>
                            <a:chOff x="12450" y="41074"/>
                            <a:chExt cx="4994" cy="4310"/>
                          </a:xfrm>
                        </wpg:grpSpPr>
                        <wps:wsp>
                          <wps:cNvPr id="42" name="Text Box 42"/>
                          <wps:cNvSpPr txBox="1"/>
                          <wps:spPr>
                            <a:xfrm>
                              <a:off x="16230" y="41154"/>
                              <a:ext cx="980" cy="430"/>
                            </a:xfrm>
                            <a:prstGeom prst="rect">
                              <a:avLst/>
                            </a:prstGeom>
                            <a:solidFill>
                              <a:schemeClr val="lt1"/>
                            </a:solidFill>
                            <a:ln w="6350">
                              <a:solidFill>
                                <a:prstClr val="black"/>
                              </a:solidFill>
                            </a:ln>
                          </wps:spPr>
                          <wps:txbx>
                            <w:txbxContent>
                              <w:p w:rsidR="006737E2" w:rsidRDefault="006737E2">
                                <w:r>
                                  <w:t>Tree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Text Box 46"/>
                          <wps:cNvSpPr txBox="1"/>
                          <wps:spPr>
                            <a:xfrm>
                              <a:off x="12600" y="41134"/>
                              <a:ext cx="800" cy="380"/>
                            </a:xfrm>
                            <a:prstGeom prst="rect">
                              <a:avLst/>
                            </a:prstGeom>
                            <a:solidFill>
                              <a:schemeClr val="lt1"/>
                            </a:solidFill>
                            <a:ln w="6350">
                              <a:solidFill>
                                <a:prstClr val="black"/>
                              </a:solidFill>
                            </a:ln>
                          </wps:spPr>
                          <wps:txbx>
                            <w:txbxContent>
                              <w:p w:rsidR="006737E2" w:rsidRDefault="006737E2">
                                <w:r>
                                  <w:t>Tree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Rectangle 37"/>
                          <wps:cNvSpPr/>
                          <wps:spPr>
                            <a:xfrm>
                              <a:off x="13940" y="44534"/>
                              <a:ext cx="2040" cy="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rPr>
                                    <w:color w:val="000000" w:themeColor="text1"/>
                                  </w:rPr>
                                </w:pPr>
                                <w:r>
                                  <w:rPr>
                                    <w:color w:val="000000" w:themeColor="text1"/>
                                  </w:rPr>
                                  <w:t>Random forest Prediction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Rectangle 35"/>
                          <wps:cNvSpPr/>
                          <wps:spPr>
                            <a:xfrm>
                              <a:off x="13940" y="41074"/>
                              <a:ext cx="1710" cy="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r>
                                  <w:rPr>
                                    <w:color w:val="000000" w:themeColor="text1"/>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Rectangle 40"/>
                          <wps:cNvSpPr/>
                          <wps:spPr>
                            <a:xfrm>
                              <a:off x="12450" y="42084"/>
                              <a:ext cx="1710" cy="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ind w:firstLineChars="100" w:firstLine="220"/>
                                  <w:jc w:val="both"/>
                                  <w:rPr>
                                    <w:color w:val="000000" w:themeColor="text1"/>
                                  </w:rPr>
                                </w:pPr>
                                <w:proofErr w:type="gramStart"/>
                                <w:r>
                                  <w:rPr>
                                    <w:rFonts w:eastAsia="SimSun"/>
                                    <w:color w:val="000000" w:themeColor="text1"/>
                                    <w:sz w:val="22"/>
                                    <w:szCs w:val="22"/>
                                  </w:rPr>
                                  <w:t xml:space="preserve">Forecast  </w:t>
                                </w:r>
                                <w:r>
                                  <w:rPr>
                                    <w:color w:val="000000" w:themeColor="text1"/>
                                    <w:sz w:val="22"/>
                                    <w:szCs w:val="22"/>
                                  </w:rPr>
                                  <w:t>1</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Rectangle 39"/>
                          <wps:cNvSpPr/>
                          <wps:spPr>
                            <a:xfrm>
                              <a:off x="14060" y="43104"/>
                              <a:ext cx="1830" cy="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Pr>
                                  <w:rPr>
                                    <w:color w:val="000000" w:themeColor="text1"/>
                                  </w:rPr>
                                </w:pPr>
                                <w:r>
                                  <w:rPr>
                                    <w:color w:val="000000" w:themeColor="text1"/>
                                  </w:rPr>
                                  <w:t>Average of all predictions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Rectangle 36"/>
                          <wps:cNvSpPr/>
                          <wps:spPr>
                            <a:xfrm>
                              <a:off x="15734" y="42079"/>
                              <a:ext cx="1710" cy="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37E2" w:rsidRDefault="006737E2">
                                <w:proofErr w:type="gramStart"/>
                                <w:r>
                                  <w:rPr>
                                    <w:color w:val="000000" w:themeColor="text1"/>
                                  </w:rPr>
                                  <w:t>Forecast  n</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Group 22" o:spid="_x0000_s1044" style="position:absolute;left:0;text-align:left;margin-left:7.3pt;margin-top:5.75pt;width:249.7pt;height:215.5pt;z-index:251659264" coordorigin="12450,41074" coordsize="4994,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">
                <v:shape id="Straight Arrow Connector 44" o:spid="_x0000_s1045" type="#_x0000_t32" style="position:absolute;left:16570;top:41564;width:20;height: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x4OMAAAADbAAAADwAAAGRycy9kb3ducmV2LnhtbESP3YrCMBSE7xd8h3AEb5Y1Vcoi1Sgi&#10;CN1LdR/g0Jxtis1JSdIf334jCF4OM/MNsztMthUD+dA4VrBaZiCIK6cbrhX83s5fGxAhImtsHZOC&#10;BwU47GcfOyy0G/lCwzXWIkE4FKjAxNgVUobKkMWwdB1x8v6ctxiT9LXUHscEt61cZ9m3tNhwWjDY&#10;0clQdb/2VoEb2PzknzbeZV/djtiXp9GXSi3m03ELItIU3+FXu9QK8hyeX9IPkP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MeDjAAAAA2wAAAA8AAAAAAAAAAAAAAAAA&#10;oQIAAGRycy9kb3ducmV2LnhtbFBLBQYAAAAABAAEAPkAAACOAwAAAAA=&#10;" strokecolor="black [3040]">
                  <v:stroke endarrow="block"/>
                </v:shape>
                <v:shape id="Straight Arrow Connector 43" o:spid="_x0000_s1046" type="#_x0000_t32" style="position:absolute;left:15640;top:41324;width: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TMAAAADbAAAADwAAAGRycy9kb3ducmV2LnhtbESP3YrCMBSE7wXfIRxhb0RTV1mkGkUE&#10;oXup7gMcmmNTbE5Kkv749mZhYS+HmfmG2R9H24iefKgdK1gtMxDEpdM1Vwp+7pfFFkSIyBobx6Tg&#10;RQGOh+lkj7l2A1+pv8VKJAiHHBWYGNtcylAashiWriVO3sN5izFJX0ntcUhw28jPLPuSFmtOCwZb&#10;Ohsqn7fOKnA9m+/N3Man7Mr7CbviPPhCqY/ZeNqBiDTG//Bfu9AKN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l4EzAAAAA2wAAAA8AAAAAAAAAAAAAAAAA&#10;oQIAAGRycy9kb3ducmV2LnhtbFBLBQYAAAAABAAEAPkAAACOAwAAAAA=&#10;" strokecolor="black [3040]">
                  <v:stroke endarrow="block"/>
                </v:shape>
                <v:shape id="Straight Arrow Connector 45" o:spid="_x0000_s1047" type="#_x0000_t32" style="position:absolute;left:13370;top:41304;width:5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EEzsMAAADbAAAADwAAAGRycy9kb3ducmV2LnhtbESPQYvCMBSE74L/ITzBm6aKK9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RBM7DAAAA2wAAAA8AAAAAAAAAAAAA&#10;AAAAoQIAAGRycy9kb3ducmV2LnhtbFBLBQYAAAAABAAEAPkAAACRAwAAAAA=&#10;" strokecolor="black [3040]">
                  <v:stroke endarrow="block"/>
                </v:shape>
                <v:shape id="Straight Arrow Connector 47" o:spid="_x0000_s1048" type="#_x0000_t32" style="position:absolute;left:13010;top:41504;width:10;height: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8/IsQAAADbAAAADwAAAGRycy9kb3ducmV2LnhtbESPQWvCQBSE7wX/w/KE3ppNSrGSuooI&#10;gWIPxSRgj4/sM0mbfRuyW13/vVsQehxm5htmtQlmEGeaXG9ZQZakIIgbq3tuFdRV8bQE4TyyxsEy&#10;KbiSg8169rDCXNsLH+hc+lZECLscFXTej7mUrunIoEvsSBy9k50M+iinVuoJLxFuBvmcpgtpsOe4&#10;0OFIu46an/LXKNgfv0+VrPuApgyL/UdafA5fmVKP87B9A+Ep+P/wvf2uFby8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Tz8ixAAAANsAAAAPAAAAAAAAAAAA&#10;AAAAAKECAABkcnMvZG93bnJldi54bWxQSwUGAAAAAAQABAD5AAAAkgMAAAAA&#10;" strokecolor="black [304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9" o:spid="_x0000_s1049" type="#_x0000_t38" style="position:absolute;left:13290;top:42654;width:810;height:86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gYycIAAADbAAAADwAAAGRycy9kb3ducmV2LnhtbESPzW7CMBCE70i8g7VIvYFT1EISMAi1&#10;auHKzwMs9pJEjddW7Ib07WukSj2OZuYbzXo72Fb01IXGsYLnWQaCWDvTcKXgcv6Y5iBCRDbYOiYF&#10;PxRguxmP1lgad+cj9adYiQThUKKCOkZfShl0TRbDzHni5N1cZzEm2VXSdHhPcNvKeZYtpMWG00KN&#10;nt5q0l+nb6vAX6+vn9XisHwnr3Vxzou83xdKPU2G3QpEpCH+h//aB6PgpYDHl/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gYycIAAADbAAAADwAAAAAAAAAAAAAA&#10;AAChAgAAZHJzL2Rvd25yZXYueG1sUEsFBgAAAAAEAAQA+QAAAJADAAAAAA==&#10;" adj="10800" strokecolor="black [3040]">
                  <v:stroke endarrow="block"/>
                </v:shape>
                <v:shape id="Connector: Curved 50" o:spid="_x0000_s1050" type="#_x0000_t38" style="position:absolute;left:15880;top:42644;width:740;height:81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cS28AAAADbAAAADwAAAGRycy9kb3ducmV2LnhtbERPzUrEMBC+C75DGMGbm7qiSN3sIhV/&#10;8OJafYChmW26dialGdv69uYgePz4/je7hXsz0Zi6KA4uVwUYkib6TloHnx+PF7dgkqJ47KOQgx9K&#10;sNuenmyw9HGWd5pqbU0OkVSig6A6lNamJhBjWsWBJHOHODJqhmNr/YhzDuferovixjJ2khsCDlQF&#10;ar7qb3ZQv+6r+UnXb4djFXi6ej6y8oNz52fL/R0YpUX/xX/uF+/gOq/PX/IPsN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3EtvAAAAA2wAAAA8AAAAAAAAAAAAAAAAA&#10;oQIAAGRycy9kb3ducmV2LnhtbFBLBQYAAAAABAAEAPkAAACOAwAAAAA=&#10;" adj="10800" strokecolor="black [3040]">
                  <v:stroke endarrow="block"/>
                </v:shape>
                <v:shape id="Straight Arrow Connector 51" o:spid="_x0000_s1051" type="#_x0000_t32" style="position:absolute;left:14940;top:43804;width:0;height: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group id="Group 15" o:spid="_x0000_s1052" style="position:absolute;left:12450;top:41074;width:4994;height:4310" coordorigin="12450,41074" coordsize="4994,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2" o:spid="_x0000_s1053" type="#_x0000_t202" style="position:absolute;left:16230;top:41154;width:98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6737E2" w:rsidRDefault="006737E2">
                          <w:r>
                            <w:t>Tree</w:t>
                          </w:r>
                        </w:p>
                      </w:txbxContent>
                    </v:textbox>
                  </v:shape>
                  <v:shape id="Text Box 46" o:spid="_x0000_s1054" type="#_x0000_t202" style="position:absolute;left:12600;top:41134;width:80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6737E2" w:rsidRDefault="006737E2">
                          <w:r>
                            <w:t>Tree</w:t>
                          </w:r>
                        </w:p>
                      </w:txbxContent>
                    </v:textbox>
                  </v:shape>
                  <v:rect id="Rectangle 37" o:spid="_x0000_s1055" style="position:absolute;left:13940;top:44534;width:2040;height: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hicUA&#10;AADbAAAADwAAAGRycy9kb3ducmV2LnhtbESPQWvCQBSE70L/w/IKvemmFrREV7GCUNAKMSr09th9&#10;TdJm34bsVmN/vSsIPQ4z8w0znXe2FidqfeVYwfMgAUGsnam4ULDPV/1XED4gG6wdk4ILeZjPHnpT&#10;TI07c0anXShEhLBPUUEZQpNK6XVJFv3ANcTR+3KtxRBlW0jT4jnCbS2HSTKSFiuOCyU2tCxJ/+x+&#10;rQI6HL+zv8+13m70wmW8DPlb/qHU02O3mIAI1IX/8L39bhS8jO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aGJxQAAANsAAAAPAAAAAAAAAAAAAAAAAJgCAABkcnMv&#10;ZG93bnJldi54bWxQSwUGAAAAAAQABAD1AAAAigMAAAAA&#10;" filled="f" strokecolor="#243f60 [1604]" strokeweight="2pt">
                    <v:textbox>
                      <w:txbxContent>
                        <w:p w:rsidR="006737E2" w:rsidRDefault="006737E2">
                          <w:pPr>
                            <w:rPr>
                              <w:color w:val="000000" w:themeColor="text1"/>
                            </w:rPr>
                          </w:pPr>
                          <w:r>
                            <w:rPr>
                              <w:color w:val="000000" w:themeColor="text1"/>
                            </w:rPr>
                            <w:t>Random forest Prediction</w:t>
                          </w:r>
                        </w:p>
                      </w:txbxContent>
                    </v:textbox>
                  </v:rect>
                  <v:rect id="Rectangle 35" o:spid="_x0000_s1056" style="position:absolute;left:13940;top:41074;width:1710;height: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aZcUA&#10;AADbAAAADwAAAGRycy9kb3ducmV2LnhtbESPQWvCQBSE70L/w/IKvemmFqVEV7GCUNAKMSr09th9&#10;TdJm34bsVmN/vSsIPQ4z8w0znXe2FidqfeVYwfMgAUGsnam4ULDPV/1XED4gG6wdk4ILeZjPHnpT&#10;TI07c0anXShEhLBPUUEZQpNK6XVJFv3ANcTR+3KtxRBlW0jT4jnCbS2HSTKWFiuOCyU2tCxJ/+x+&#10;rQI6HL+zv8+13m70wmW8DPlb/qHU02O3mIAI1IX/8L39bhS8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5plxQAAANsAAAAPAAAAAAAAAAAAAAAAAJgCAABkcnMv&#10;ZG93bnJldi54bWxQSwUGAAAAAAQABAD1AAAAigMAAAAA&#10;" filled="f" strokecolor="#243f60 [1604]" strokeweight="2pt">
                    <v:textbox>
                      <w:txbxContent>
                        <w:p w:rsidR="006737E2" w:rsidRDefault="006737E2">
                          <w:r>
                            <w:rPr>
                              <w:color w:val="000000" w:themeColor="text1"/>
                            </w:rPr>
                            <w:t>Input</w:t>
                          </w:r>
                        </w:p>
                      </w:txbxContent>
                    </v:textbox>
                  </v:rect>
                  <v:rect id="Rectangle 40" o:spid="_x0000_s1057" style="position:absolute;left:12450;top:42084;width:1710;height: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ZKgMEA&#10;AADbAAAADwAAAGRycy9kb3ducmV2LnhtbERPXWvCMBR9H/gfwhX2NlOH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SoDBAAAA2wAAAA8AAAAAAAAAAAAAAAAAmAIAAGRycy9kb3du&#10;cmV2LnhtbFBLBQYAAAAABAAEAPUAAACGAwAAAAA=&#10;" filled="f" strokecolor="#243f60 [1604]" strokeweight="2pt">
                    <v:textbox>
                      <w:txbxContent>
                        <w:p w:rsidR="006737E2" w:rsidRDefault="006737E2">
                          <w:pPr>
                            <w:ind w:firstLineChars="100" w:firstLine="220"/>
                            <w:jc w:val="both"/>
                            <w:rPr>
                              <w:color w:val="000000" w:themeColor="text1"/>
                            </w:rPr>
                          </w:pPr>
                          <w:proofErr w:type="gramStart"/>
                          <w:r>
                            <w:rPr>
                              <w:rFonts w:eastAsia="SimSun"/>
                              <w:color w:val="000000" w:themeColor="text1"/>
                              <w:sz w:val="22"/>
                              <w:szCs w:val="22"/>
                            </w:rPr>
                            <w:t xml:space="preserve">Forecast  </w:t>
                          </w:r>
                          <w:r>
                            <w:rPr>
                              <w:color w:val="000000" w:themeColor="text1"/>
                              <w:sz w:val="22"/>
                              <w:szCs w:val="22"/>
                            </w:rPr>
                            <w:t>1</w:t>
                          </w:r>
                          <w:proofErr w:type="gramEnd"/>
                        </w:p>
                      </w:txbxContent>
                    </v:textbox>
                  </v:rect>
                  <v:rect id="Rectangle 39" o:spid="_x0000_s1058" style="position:absolute;left:14060;top:43104;width:183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QYMUA&#10;AADbAAAADwAAAGRycy9kb3ducmV2LnhtbESPQWvCQBSE70L/w/IKvemmFsRGV7GCUNAKMSr09th9&#10;TdJm34bsVmN/vSsIPQ4z8w0znXe2FidqfeVYwfMgAUGsnam4ULDPV/0xCB+QDdaOScGFPMxnD70p&#10;psadOaPTLhQiQtinqKAMoUml9Loki37gGuLofbnWYoiyLaRp8RzhtpbDJBlJixXHhRIbWpakf3a/&#10;VgEdjt/Z3+dabzd64TJehvwt/1Dq6bFbTEAE6sJ/+N5+NwpeXu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pBgxQAAANsAAAAPAAAAAAAAAAAAAAAAAJgCAABkcnMv&#10;ZG93bnJldi54bWxQSwUGAAAAAAQABAD1AAAAigMAAAAA&#10;" filled="f" strokecolor="#243f60 [1604]" strokeweight="2pt">
                    <v:textbox>
                      <w:txbxContent>
                        <w:p w:rsidR="006737E2" w:rsidRDefault="006737E2">
                          <w:pPr>
                            <w:rPr>
                              <w:color w:val="000000" w:themeColor="text1"/>
                            </w:rPr>
                          </w:pPr>
                          <w:r>
                            <w:rPr>
                              <w:color w:val="000000" w:themeColor="text1"/>
                            </w:rPr>
                            <w:t>Average of all predictions</w:t>
                          </w:r>
                        </w:p>
                      </w:txbxContent>
                    </v:textbox>
                  </v:rect>
                  <v:rect id="Rectangle 36" o:spid="_x0000_s1059" style="position:absolute;left:15734;top:42079;width:1710;height: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UEEsUA&#10;AADbAAAADwAAAGRycy9kb3ducmV2LnhtbESPQWvCQBSE7wX/w/IK3ppNK4ikrqKCUFALMW2ht8fu&#10;a5KafRuyq0Z/vVsQehxm5htmOu9tI07U+dqxguckBUGsnam5VPBRrJ8mIHxANtg4JgUX8jCfDR6m&#10;mBl35pxO+1CKCGGfoYIqhDaT0uuKLPrEtcTR+3GdxRBlV0rT4TnCbSNf0nQsLdYcFypsaVWRPuyP&#10;VgF9fv3m1++Nft/qhct5FYplsVNq+NgvXkEE6sN/+N5+MwpGY/j7En+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QSxQAAANsAAAAPAAAAAAAAAAAAAAAAAJgCAABkcnMv&#10;ZG93bnJldi54bWxQSwUGAAAAAAQABAD1AAAAigMAAAAA&#10;" filled="f" strokecolor="#243f60 [1604]" strokeweight="2pt">
                    <v:textbox>
                      <w:txbxContent>
                        <w:p w:rsidR="006737E2" w:rsidRDefault="006737E2">
                          <w:proofErr w:type="gramStart"/>
                          <w:r>
                            <w:rPr>
                              <w:color w:val="000000" w:themeColor="text1"/>
                            </w:rPr>
                            <w:t>Forecast  n</w:t>
                          </w:r>
                          <w:proofErr w:type="gramEnd"/>
                        </w:p>
                      </w:txbxContent>
                    </v:textbox>
                  </v:rect>
                </v:group>
              </v:group>
            </w:pict>
          </mc:Fallback>
        </mc:AlternateContent>
      </w: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autoSpaceDE w:val="0"/>
        <w:autoSpaceDN w:val="0"/>
        <w:jc w:val="both"/>
      </w:pPr>
    </w:p>
    <w:p w:rsidR="003D51F6" w:rsidRDefault="003D51F6">
      <w:pPr>
        <w:pStyle w:val="ListParagraph"/>
        <w:autoSpaceDE w:val="0"/>
        <w:autoSpaceDN w:val="0"/>
        <w:spacing w:after="0"/>
        <w:ind w:left="0"/>
        <w:jc w:val="both"/>
        <w:rPr>
          <w:rFonts w:ascii="Times New Roman" w:hAnsi="Times New Roman"/>
          <w:b/>
          <w:sz w:val="20"/>
          <w:szCs w:val="20"/>
        </w:rPr>
      </w:pPr>
    </w:p>
    <w:p w:rsidR="003D51F6" w:rsidRDefault="003D51F6">
      <w:pPr>
        <w:pStyle w:val="ListParagraph"/>
        <w:autoSpaceDE w:val="0"/>
        <w:autoSpaceDN w:val="0"/>
        <w:spacing w:after="0"/>
        <w:ind w:left="0"/>
        <w:rPr>
          <w:rFonts w:ascii="Times New Roman" w:hAnsi="Times New Roman"/>
          <w:sz w:val="20"/>
          <w:szCs w:val="20"/>
        </w:rPr>
      </w:pPr>
    </w:p>
    <w:p w:rsidR="003D51F6" w:rsidRDefault="003D51F6">
      <w:pPr>
        <w:pStyle w:val="ListParagraph"/>
        <w:autoSpaceDE w:val="0"/>
        <w:autoSpaceDN w:val="0"/>
        <w:spacing w:after="0"/>
        <w:ind w:left="0"/>
        <w:rPr>
          <w:rFonts w:ascii="Times New Roman" w:hAnsi="Times New Roman"/>
          <w:sz w:val="20"/>
          <w:szCs w:val="20"/>
        </w:rPr>
      </w:pPr>
    </w:p>
    <w:p w:rsidR="003D51F6" w:rsidRDefault="003D51F6">
      <w:pPr>
        <w:pStyle w:val="ListParagraph"/>
        <w:autoSpaceDE w:val="0"/>
        <w:autoSpaceDN w:val="0"/>
        <w:spacing w:after="0"/>
        <w:ind w:left="0"/>
        <w:rPr>
          <w:rFonts w:ascii="Times New Roman" w:hAnsi="Times New Roman"/>
          <w:sz w:val="20"/>
          <w:szCs w:val="20"/>
        </w:rPr>
      </w:pPr>
    </w:p>
    <w:p w:rsidR="003D51F6" w:rsidRDefault="006737E2">
      <w:pPr>
        <w:pStyle w:val="ListParagraph"/>
        <w:autoSpaceDE w:val="0"/>
        <w:autoSpaceDN w:val="0"/>
        <w:spacing w:after="0"/>
        <w:ind w:left="0" w:firstLineChars="250" w:firstLine="400"/>
        <w:jc w:val="center"/>
        <w:rPr>
          <w:rFonts w:ascii="Times New Roman" w:hAnsi="Times New Roman"/>
          <w:b/>
          <w:sz w:val="16"/>
          <w:szCs w:val="16"/>
        </w:rPr>
      </w:pPr>
      <w:r>
        <w:rPr>
          <w:rFonts w:ascii="Times New Roman" w:hAnsi="Times New Roman"/>
          <w:sz w:val="16"/>
          <w:szCs w:val="16"/>
        </w:rPr>
        <w:t>Fig. 3. Working of Random forest Regressor</w:t>
      </w:r>
    </w:p>
    <w:p w:rsidR="003D51F6" w:rsidRDefault="003D51F6">
      <w:pPr>
        <w:pStyle w:val="ListParagraph"/>
        <w:autoSpaceDE w:val="0"/>
        <w:autoSpaceDN w:val="0"/>
        <w:spacing w:after="0"/>
        <w:ind w:left="0"/>
        <w:jc w:val="center"/>
        <w:rPr>
          <w:rFonts w:ascii="Times New Roman" w:hAnsi="Times New Roman"/>
          <w:b/>
          <w:sz w:val="16"/>
          <w:szCs w:val="16"/>
        </w:rPr>
      </w:pPr>
    </w:p>
    <w:p w:rsidR="003D51F6" w:rsidRDefault="003D51F6">
      <w:pPr>
        <w:pStyle w:val="ListParagraph"/>
        <w:autoSpaceDE w:val="0"/>
        <w:autoSpaceDN w:val="0"/>
        <w:spacing w:after="0"/>
        <w:ind w:left="0"/>
        <w:rPr>
          <w:rFonts w:ascii="Times New Roman" w:hAnsi="Times New Roman"/>
          <w:b/>
          <w:sz w:val="20"/>
          <w:szCs w:val="20"/>
        </w:rPr>
      </w:pPr>
    </w:p>
    <w:p w:rsidR="003D51F6" w:rsidRDefault="003D51F6">
      <w:pPr>
        <w:pStyle w:val="ListParagraph"/>
        <w:autoSpaceDE w:val="0"/>
        <w:autoSpaceDN w:val="0"/>
        <w:spacing w:after="0"/>
        <w:ind w:left="1760"/>
        <w:rPr>
          <w:rFonts w:ascii="Times New Roman" w:hAnsi="Times New Roman"/>
          <w:bCs/>
          <w:sz w:val="20"/>
          <w:szCs w:val="20"/>
          <w:lang w:val="en-US"/>
        </w:rPr>
      </w:pPr>
    </w:p>
    <w:p w:rsidR="003D51F6" w:rsidRDefault="006737E2">
      <w:pPr>
        <w:pStyle w:val="ListParagraph"/>
        <w:autoSpaceDE w:val="0"/>
        <w:autoSpaceDN w:val="0"/>
        <w:spacing w:after="0"/>
        <w:ind w:left="1760"/>
        <w:rPr>
          <w:rFonts w:ascii="Times New Roman" w:hAnsi="Times New Roman"/>
          <w:bCs/>
          <w:sz w:val="20"/>
          <w:szCs w:val="20"/>
        </w:rPr>
      </w:pPr>
      <w:r>
        <w:rPr>
          <w:rFonts w:ascii="Times New Roman" w:hAnsi="Times New Roman"/>
          <w:bCs/>
          <w:sz w:val="20"/>
          <w:szCs w:val="20"/>
          <w:lang w:val="en-US"/>
        </w:rPr>
        <w:t>V. Results and Discussion</w:t>
      </w:r>
    </w:p>
    <w:p w:rsidR="003D51F6" w:rsidRDefault="003D51F6">
      <w:pPr>
        <w:pStyle w:val="ListParagraph"/>
        <w:autoSpaceDE w:val="0"/>
        <w:autoSpaceDN w:val="0"/>
        <w:spacing w:after="0"/>
        <w:ind w:left="1400"/>
        <w:jc w:val="both"/>
        <w:rPr>
          <w:rFonts w:ascii="Times New Roman" w:hAnsi="Times New Roman"/>
          <w:bCs/>
          <w:sz w:val="20"/>
          <w:szCs w:val="20"/>
        </w:rPr>
      </w:pPr>
    </w:p>
    <w:p w:rsidR="003D51F6" w:rsidRDefault="006737E2">
      <w:pPr>
        <w:ind w:firstLine="720"/>
        <w:jc w:val="both"/>
        <w:rPr>
          <w:rFonts w:eastAsia="Times-Roman"/>
          <w:color w:val="131413"/>
          <w:lang w:eastAsia="zh-CN" w:bidi="ar"/>
        </w:rPr>
      </w:pPr>
      <w:r>
        <w:rPr>
          <w:rFonts w:eastAsia="Times-Roman"/>
          <w:color w:val="131413"/>
          <w:lang w:eastAsia="zh-CN" w:bidi="ar"/>
        </w:rPr>
        <w:t xml:space="preserve">The proposed model gives us a reasonable cost solution while meeting the stated objectives. Using the recommended ensemble models, decision tree techniques like </w:t>
      </w:r>
      <w:proofErr w:type="spellStart"/>
      <w:r>
        <w:rPr>
          <w:rFonts w:eastAsia="Times-Roman"/>
          <w:color w:val="131413"/>
          <w:lang w:eastAsia="zh-CN" w:bidi="ar"/>
        </w:rPr>
        <w:t>LightGBM</w:t>
      </w:r>
      <w:proofErr w:type="spellEnd"/>
      <w:r>
        <w:rPr>
          <w:rFonts w:eastAsia="Times-Roman"/>
          <w:color w:val="131413"/>
          <w:lang w:eastAsia="zh-CN" w:bidi="ar"/>
        </w:rPr>
        <w:t xml:space="preserve">, </w:t>
      </w:r>
      <w:proofErr w:type="spellStart"/>
      <w:r>
        <w:rPr>
          <w:rFonts w:eastAsia="Times-Roman"/>
          <w:color w:val="131413"/>
          <w:lang w:eastAsia="zh-CN" w:bidi="ar"/>
        </w:rPr>
        <w:t>XGBoost</w:t>
      </w:r>
      <w:proofErr w:type="spellEnd"/>
      <w:r>
        <w:rPr>
          <w:rFonts w:eastAsia="Times-Roman"/>
          <w:color w:val="131413"/>
          <w:lang w:eastAsia="zh-CN" w:bidi="ar"/>
        </w:rPr>
        <w:t xml:space="preserve">, </w:t>
      </w:r>
      <w:proofErr w:type="spellStart"/>
      <w:r>
        <w:rPr>
          <w:rFonts w:eastAsia="Times-Roman"/>
          <w:color w:val="131413"/>
          <w:lang w:eastAsia="zh-CN" w:bidi="ar"/>
        </w:rPr>
        <w:t>CatBoost</w:t>
      </w:r>
      <w:proofErr w:type="spellEnd"/>
      <w:r>
        <w:rPr>
          <w:rFonts w:eastAsia="Times-Roman"/>
          <w:color w:val="131413"/>
          <w:lang w:eastAsia="zh-CN" w:bidi="ar"/>
        </w:rPr>
        <w:t xml:space="preserve">, and random forest </w:t>
      </w:r>
      <w:proofErr w:type="spellStart"/>
      <w:r>
        <w:rPr>
          <w:rFonts w:eastAsia="Times-Roman"/>
          <w:color w:val="131413"/>
          <w:lang w:eastAsia="zh-CN" w:bidi="ar"/>
        </w:rPr>
        <w:t>regressor</w:t>
      </w:r>
      <w:proofErr w:type="spellEnd"/>
      <w:r>
        <w:rPr>
          <w:rFonts w:eastAsia="Times-Roman"/>
          <w:color w:val="131413"/>
          <w:lang w:eastAsia="zh-CN" w:bidi="ar"/>
        </w:rPr>
        <w:t xml:space="preserve"> are put into practice. One advantage of these models is that they can estimate significant attributes with prediction. Feature-based scores reinforce the decision trees in the model and improve the prediction result. In addition to </w:t>
      </w:r>
      <w:proofErr w:type="spellStart"/>
      <w:r>
        <w:rPr>
          <w:rFonts w:eastAsia="Times-Roman"/>
          <w:color w:val="131413"/>
          <w:lang w:eastAsia="zh-CN" w:bidi="ar"/>
        </w:rPr>
        <w:t>XGBoost</w:t>
      </w:r>
      <w:proofErr w:type="spellEnd"/>
      <w:r>
        <w:rPr>
          <w:rFonts w:eastAsia="Times-Roman"/>
          <w:color w:val="131413"/>
          <w:lang w:eastAsia="zh-CN" w:bidi="ar"/>
        </w:rPr>
        <w:t xml:space="preserve">, the </w:t>
      </w:r>
      <w:r>
        <w:rPr>
          <w:rFonts w:eastAsia="Times-Roman"/>
          <w:color w:val="131413"/>
          <w:lang w:eastAsia="zh-CN" w:bidi="ar"/>
        </w:rPr>
        <w:lastRenderedPageBreak/>
        <w:t>proposed approach also includes changes to the natural gradient predictive model to further boost the score. Therefore, it would be the optimal model to use among all the boosting ensemble models to generate pricing solutions for the datasets that are being considered. The ensemble techniques based on boosting can be expanded to forecast pricing solutions for products across several e-commerce platforms and recommend the best alternative for the customer. Considering the sheer number of products available on e-commerce platforms and the considerable variety within each category, there is a large range of products.</w:t>
      </w:r>
    </w:p>
    <w:p w:rsidR="003D51F6" w:rsidRDefault="006737E2">
      <w:pPr>
        <w:jc w:val="both"/>
        <w:rPr>
          <w:rFonts w:eastAsia="Times-Roman"/>
          <w:color w:val="131413"/>
          <w:lang w:eastAsia="zh-CN" w:bidi="ar"/>
        </w:rPr>
      </w:pPr>
      <w:r>
        <w:rPr>
          <w:rFonts w:eastAsia="Times-Roman"/>
          <w:color w:val="131413"/>
          <w:lang w:eastAsia="zh-CN" w:bidi="ar"/>
        </w:rPr>
        <w:t>Table 2 shows predicted price of product and corresponding mean square error.</w:t>
      </w:r>
    </w:p>
    <w:p w:rsidR="003D51F6" w:rsidRDefault="003D51F6">
      <w:pPr>
        <w:jc w:val="both"/>
        <w:rPr>
          <w:rFonts w:eastAsia="Times-Roman"/>
          <w:color w:val="131413"/>
          <w:lang w:eastAsia="zh-CN" w:bidi="ar"/>
        </w:rPr>
      </w:pPr>
    </w:p>
    <w:p w:rsidR="003D51F6" w:rsidRDefault="006737E2">
      <w:pPr>
        <w:pStyle w:val="ListParagraph"/>
        <w:autoSpaceDE w:val="0"/>
        <w:autoSpaceDN w:val="0"/>
        <w:spacing w:after="0"/>
        <w:jc w:val="center"/>
        <w:rPr>
          <w:rFonts w:ascii="Times New Roman" w:hAnsi="Times New Roman"/>
          <w:sz w:val="16"/>
          <w:szCs w:val="16"/>
        </w:rPr>
      </w:pPr>
      <w:r>
        <w:rPr>
          <w:rFonts w:ascii="Times New Roman" w:hAnsi="Times New Roman"/>
          <w:sz w:val="16"/>
          <w:szCs w:val="16"/>
          <w:lang w:val="en-US"/>
        </w:rPr>
        <w:t xml:space="preserve">TABLE 2 </w:t>
      </w:r>
      <w:r>
        <w:rPr>
          <w:rFonts w:ascii="Times New Roman" w:eastAsia="SimSun" w:hAnsi="Times New Roman"/>
          <w:sz w:val="16"/>
          <w:szCs w:val="16"/>
          <w:lang w:val="en-US"/>
        </w:rPr>
        <w:t>Price prediction using Random Forest</w:t>
      </w:r>
    </w:p>
    <w:tbl>
      <w:tblPr>
        <w:tblStyle w:val="TableGrid"/>
        <w:tblpPr w:leftFromText="180" w:rightFromText="180" w:vertAnchor="text" w:horzAnchor="page" w:tblpX="6161" w:tblpY="102"/>
        <w:tblOverlap w:val="never"/>
        <w:tblW w:w="5256" w:type="dxa"/>
        <w:tblLayout w:type="fixed"/>
        <w:tblLook w:val="04A0" w:firstRow="1" w:lastRow="0" w:firstColumn="1" w:lastColumn="0" w:noHBand="0" w:noVBand="1"/>
      </w:tblPr>
      <w:tblGrid>
        <w:gridCol w:w="918"/>
        <w:gridCol w:w="517"/>
        <w:gridCol w:w="810"/>
        <w:gridCol w:w="90"/>
        <w:gridCol w:w="900"/>
        <w:gridCol w:w="810"/>
        <w:gridCol w:w="1211"/>
      </w:tblGrid>
      <w:tr w:rsidR="003D51F6" w:rsidTr="006737E2">
        <w:tc>
          <w:tcPr>
            <w:tcW w:w="918" w:type="dxa"/>
          </w:tcPr>
          <w:p w:rsidR="003D51F6" w:rsidRDefault="006737E2">
            <w:pPr>
              <w:jc w:val="both"/>
              <w:rPr>
                <w:rFonts w:eastAsia="Times-Roman"/>
                <w:b/>
                <w:bCs/>
                <w:color w:val="131413"/>
                <w:sz w:val="16"/>
                <w:szCs w:val="16"/>
                <w:lang w:eastAsia="zh-CN" w:bidi="ar"/>
              </w:rPr>
            </w:pPr>
            <w:r>
              <w:rPr>
                <w:rFonts w:eastAsia="Times-Roman"/>
                <w:b/>
                <w:bCs/>
                <w:color w:val="131413"/>
                <w:sz w:val="16"/>
                <w:szCs w:val="16"/>
                <w:lang w:eastAsia="zh-CN" w:bidi="ar"/>
              </w:rPr>
              <w:t>Category</w:t>
            </w:r>
          </w:p>
        </w:tc>
        <w:tc>
          <w:tcPr>
            <w:tcW w:w="517" w:type="dxa"/>
          </w:tcPr>
          <w:p w:rsidR="003D51F6" w:rsidRDefault="006737E2">
            <w:pPr>
              <w:jc w:val="both"/>
              <w:rPr>
                <w:rFonts w:eastAsia="Times-Roman"/>
                <w:b/>
                <w:bCs/>
                <w:color w:val="131413"/>
                <w:sz w:val="16"/>
                <w:szCs w:val="16"/>
                <w:lang w:eastAsia="zh-CN" w:bidi="ar"/>
              </w:rPr>
            </w:pPr>
            <w:r>
              <w:rPr>
                <w:rFonts w:eastAsia="Times-Roman"/>
                <w:b/>
                <w:bCs/>
                <w:color w:val="131413"/>
                <w:sz w:val="16"/>
                <w:szCs w:val="16"/>
                <w:lang w:eastAsia="zh-CN" w:bidi="ar"/>
              </w:rPr>
              <w:t>Size</w:t>
            </w:r>
          </w:p>
        </w:tc>
        <w:tc>
          <w:tcPr>
            <w:tcW w:w="900" w:type="dxa"/>
            <w:gridSpan w:val="2"/>
          </w:tcPr>
          <w:p w:rsidR="003D51F6" w:rsidRDefault="006737E2">
            <w:pPr>
              <w:jc w:val="both"/>
              <w:rPr>
                <w:rFonts w:eastAsia="Times-Roman"/>
                <w:b/>
                <w:bCs/>
                <w:color w:val="131413"/>
                <w:sz w:val="16"/>
                <w:szCs w:val="16"/>
                <w:lang w:eastAsia="zh-CN" w:bidi="ar"/>
              </w:rPr>
            </w:pPr>
            <w:r>
              <w:rPr>
                <w:rFonts w:eastAsia="Times-Roman"/>
                <w:b/>
                <w:bCs/>
                <w:color w:val="131413"/>
                <w:sz w:val="16"/>
                <w:szCs w:val="16"/>
                <w:lang w:eastAsia="zh-CN" w:bidi="ar"/>
              </w:rPr>
              <w:t>Quantity</w:t>
            </w:r>
          </w:p>
        </w:tc>
        <w:tc>
          <w:tcPr>
            <w:tcW w:w="900" w:type="dxa"/>
          </w:tcPr>
          <w:p w:rsidR="003D51F6" w:rsidRDefault="006737E2">
            <w:pPr>
              <w:jc w:val="both"/>
              <w:rPr>
                <w:rFonts w:eastAsia="Times-Roman"/>
                <w:b/>
                <w:bCs/>
                <w:color w:val="131413"/>
                <w:sz w:val="16"/>
                <w:szCs w:val="16"/>
                <w:lang w:eastAsia="zh-CN" w:bidi="ar"/>
              </w:rPr>
            </w:pPr>
            <w:r>
              <w:rPr>
                <w:rFonts w:eastAsia="Times-Roman"/>
                <w:b/>
                <w:bCs/>
                <w:color w:val="131413"/>
                <w:sz w:val="16"/>
                <w:szCs w:val="16"/>
                <w:lang w:eastAsia="zh-CN" w:bidi="ar"/>
              </w:rPr>
              <w:t>Date</w:t>
            </w:r>
          </w:p>
        </w:tc>
        <w:tc>
          <w:tcPr>
            <w:tcW w:w="810" w:type="dxa"/>
          </w:tcPr>
          <w:p w:rsidR="003D51F6" w:rsidRDefault="006737E2">
            <w:pPr>
              <w:jc w:val="both"/>
              <w:rPr>
                <w:rFonts w:eastAsia="Times-Roman"/>
                <w:b/>
                <w:bCs/>
                <w:color w:val="131413"/>
                <w:sz w:val="16"/>
                <w:szCs w:val="16"/>
                <w:lang w:eastAsia="zh-CN" w:bidi="ar"/>
              </w:rPr>
            </w:pPr>
            <w:r>
              <w:rPr>
                <w:rFonts w:eastAsia="Times-Roman"/>
                <w:b/>
                <w:bCs/>
                <w:color w:val="131413"/>
                <w:sz w:val="16"/>
                <w:szCs w:val="16"/>
                <w:lang w:eastAsia="zh-CN" w:bidi="ar"/>
              </w:rPr>
              <w:t>Price</w:t>
            </w:r>
          </w:p>
        </w:tc>
        <w:tc>
          <w:tcPr>
            <w:tcW w:w="1211" w:type="dxa"/>
          </w:tcPr>
          <w:p w:rsidR="003D51F6" w:rsidRDefault="006737E2">
            <w:pPr>
              <w:jc w:val="both"/>
              <w:rPr>
                <w:rFonts w:eastAsia="Times-Roman"/>
                <w:b/>
                <w:bCs/>
                <w:color w:val="131413"/>
                <w:sz w:val="16"/>
                <w:szCs w:val="16"/>
                <w:lang w:eastAsia="zh-CN" w:bidi="ar"/>
              </w:rPr>
            </w:pPr>
            <w:r>
              <w:rPr>
                <w:rFonts w:eastAsia="Times-Roman"/>
                <w:b/>
                <w:bCs/>
                <w:color w:val="131413"/>
                <w:sz w:val="16"/>
                <w:szCs w:val="16"/>
                <w:lang w:eastAsia="zh-CN" w:bidi="ar"/>
              </w:rPr>
              <w:t>MSE</w:t>
            </w:r>
          </w:p>
        </w:tc>
      </w:tr>
      <w:tr w:rsidR="003D51F6" w:rsidTr="006737E2">
        <w:tc>
          <w:tcPr>
            <w:tcW w:w="918" w:type="dxa"/>
          </w:tcPr>
          <w:p w:rsidR="003D51F6" w:rsidRDefault="006737E2">
            <w:pPr>
              <w:jc w:val="both"/>
              <w:rPr>
                <w:rFonts w:eastAsia="Times-Roman"/>
                <w:color w:val="131413"/>
                <w:sz w:val="16"/>
                <w:szCs w:val="16"/>
                <w:lang w:eastAsia="zh-CN" w:bidi="ar"/>
              </w:rPr>
            </w:pPr>
            <w:proofErr w:type="spellStart"/>
            <w:r>
              <w:rPr>
                <w:rFonts w:eastAsia="Times-Roman"/>
                <w:color w:val="131413"/>
                <w:sz w:val="16"/>
                <w:szCs w:val="16"/>
                <w:lang w:eastAsia="zh-CN" w:bidi="ar"/>
              </w:rPr>
              <w:t>Kurta</w:t>
            </w:r>
            <w:proofErr w:type="spellEnd"/>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14</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03-03-2024</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5306/-</w:t>
            </w: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53779.8136</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Top</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M</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23</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03-03-2025</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8717/-</w:t>
            </w: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52779.7134</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Set</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65</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03-03-2026</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24635/-</w:t>
            </w: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53779.8134</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Ethnic Dress</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XL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107</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03-03-2027</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40453/-</w:t>
            </w: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53775.56789</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Bottom</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M</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456</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03-03-2028</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175195/-</w:t>
            </w: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53459.8145</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Blouse</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228</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03-03-2029</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86412/-</w:t>
            </w: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53599.9876</w:t>
            </w:r>
          </w:p>
        </w:tc>
      </w:tr>
      <w:tr w:rsidR="003D51F6" w:rsidTr="006737E2">
        <w:trPr>
          <w:trHeight w:val="257"/>
        </w:trPr>
        <w:tc>
          <w:tcPr>
            <w:tcW w:w="918" w:type="dxa"/>
          </w:tcPr>
          <w:p w:rsidR="003D51F6" w:rsidRDefault="006737E2">
            <w:pPr>
              <w:jc w:val="both"/>
              <w:rPr>
                <w:rFonts w:eastAsia="Times-Roman"/>
                <w:color w:val="131413"/>
                <w:sz w:val="16"/>
                <w:szCs w:val="16"/>
                <w:lang w:eastAsia="zh-CN" w:bidi="ar"/>
              </w:rPr>
            </w:pPr>
            <w:proofErr w:type="spellStart"/>
            <w:r>
              <w:rPr>
                <w:rFonts w:eastAsia="Times-Roman"/>
                <w:color w:val="131413"/>
                <w:sz w:val="16"/>
                <w:szCs w:val="16"/>
                <w:lang w:eastAsia="zh-CN" w:bidi="ar"/>
              </w:rPr>
              <w:t>Saree</w:t>
            </w:r>
            <w:proofErr w:type="spellEnd"/>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987</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03-03-2030</w:t>
            </w:r>
          </w:p>
        </w:tc>
        <w:tc>
          <w:tcPr>
            <w:tcW w:w="810" w:type="dxa"/>
          </w:tcPr>
          <w:p w:rsidR="003D51F6" w:rsidRDefault="006737E2">
            <w:pPr>
              <w:pStyle w:val="Heading4"/>
              <w:widowControl/>
              <w:numPr>
                <w:ilvl w:val="3"/>
                <w:numId w:val="0"/>
              </w:numPr>
              <w:tabs>
                <w:tab w:val="clear" w:pos="720"/>
              </w:tabs>
              <w:spacing w:before="0" w:line="12" w:lineRule="atLeast"/>
              <w:jc w:val="left"/>
              <w:outlineLvl w:val="3"/>
              <w:rPr>
                <w:rFonts w:eastAsia="Segoe UI"/>
                <w:i w:val="0"/>
                <w:iCs w:val="0"/>
                <w:color w:val="212529"/>
                <w:sz w:val="16"/>
                <w:szCs w:val="16"/>
              </w:rPr>
            </w:pPr>
            <w:r>
              <w:rPr>
                <w:rFonts w:eastAsia="Segoe UI"/>
                <w:i w:val="0"/>
                <w:iCs w:val="0"/>
                <w:color w:val="212529"/>
                <w:sz w:val="16"/>
                <w:szCs w:val="16"/>
              </w:rPr>
              <w:t>37414/-</w:t>
            </w:r>
          </w:p>
          <w:p w:rsidR="003D51F6" w:rsidRDefault="003D51F6">
            <w:pPr>
              <w:jc w:val="both"/>
              <w:rPr>
                <w:rFonts w:eastAsia="Times-Roman"/>
                <w:color w:val="131413"/>
                <w:sz w:val="16"/>
                <w:szCs w:val="16"/>
                <w:lang w:eastAsia="zh-CN" w:bidi="ar"/>
              </w:rPr>
            </w:pPr>
          </w:p>
        </w:tc>
        <w:tc>
          <w:tcPr>
            <w:tcW w:w="1211" w:type="dxa"/>
          </w:tcPr>
          <w:p w:rsidR="003D51F6" w:rsidRDefault="006737E2">
            <w:pPr>
              <w:jc w:val="both"/>
              <w:rPr>
                <w:rFonts w:eastAsia="Times-Roman"/>
                <w:color w:val="131413"/>
                <w:sz w:val="16"/>
                <w:szCs w:val="16"/>
                <w:lang w:eastAsia="zh-CN" w:bidi="ar"/>
              </w:rPr>
            </w:pPr>
            <w:r>
              <w:rPr>
                <w:rFonts w:eastAsia="Consolas"/>
                <w:sz w:val="16"/>
                <w:szCs w:val="16"/>
              </w:rPr>
              <w:t>53725.1257</w:t>
            </w:r>
          </w:p>
        </w:tc>
      </w:tr>
      <w:tr w:rsidR="003D51F6" w:rsidTr="006737E2">
        <w:tc>
          <w:tcPr>
            <w:tcW w:w="918" w:type="dxa"/>
          </w:tcPr>
          <w:p w:rsidR="003D51F6" w:rsidRDefault="006737E2">
            <w:pPr>
              <w:jc w:val="both"/>
              <w:rPr>
                <w:rFonts w:eastAsia="Times-Roman"/>
                <w:color w:val="131413"/>
                <w:sz w:val="16"/>
                <w:szCs w:val="16"/>
                <w:lang w:eastAsia="zh-CN" w:bidi="ar"/>
              </w:rPr>
            </w:pPr>
            <w:proofErr w:type="spellStart"/>
            <w:r>
              <w:rPr>
                <w:rFonts w:eastAsia="Times-Roman"/>
                <w:color w:val="131413"/>
                <w:sz w:val="16"/>
                <w:szCs w:val="16"/>
                <w:lang w:eastAsia="zh-CN" w:bidi="ar"/>
              </w:rPr>
              <w:t>Kurta</w:t>
            </w:r>
            <w:proofErr w:type="spellEnd"/>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14</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03-03-2025</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5348/-</w:t>
            </w:r>
          </w:p>
        </w:tc>
        <w:tc>
          <w:tcPr>
            <w:tcW w:w="1211" w:type="dxa"/>
          </w:tcPr>
          <w:p w:rsidR="003D51F6" w:rsidRDefault="006737E2">
            <w:pPr>
              <w:jc w:val="both"/>
              <w:rPr>
                <w:rFonts w:eastAsia="Consolas"/>
                <w:sz w:val="16"/>
                <w:szCs w:val="16"/>
              </w:rPr>
            </w:pPr>
            <w:r>
              <w:rPr>
                <w:rFonts w:eastAsia="Consolas"/>
                <w:sz w:val="16"/>
                <w:szCs w:val="16"/>
              </w:rPr>
              <w:t>53779.1475</w:t>
            </w:r>
          </w:p>
        </w:tc>
      </w:tr>
      <w:tr w:rsidR="003D51F6" w:rsidTr="006737E2">
        <w:tc>
          <w:tcPr>
            <w:tcW w:w="918" w:type="dxa"/>
          </w:tcPr>
          <w:p w:rsidR="003D51F6" w:rsidRDefault="006737E2">
            <w:pPr>
              <w:jc w:val="both"/>
              <w:rPr>
                <w:rFonts w:eastAsia="Times-Roman"/>
                <w:color w:val="131413"/>
                <w:sz w:val="16"/>
                <w:szCs w:val="16"/>
                <w:lang w:eastAsia="zh-CN" w:bidi="ar"/>
              </w:rPr>
            </w:pPr>
            <w:proofErr w:type="spellStart"/>
            <w:r>
              <w:rPr>
                <w:rFonts w:eastAsia="Times-Roman"/>
                <w:color w:val="131413"/>
                <w:sz w:val="16"/>
                <w:szCs w:val="16"/>
                <w:lang w:eastAsia="zh-CN" w:bidi="ar"/>
              </w:rPr>
              <w:t>Kurta</w:t>
            </w:r>
            <w:proofErr w:type="spellEnd"/>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14</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03-03-2026</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5358/-</w:t>
            </w:r>
          </w:p>
        </w:tc>
        <w:tc>
          <w:tcPr>
            <w:tcW w:w="1211" w:type="dxa"/>
          </w:tcPr>
          <w:p w:rsidR="003D51F6" w:rsidRDefault="006737E2">
            <w:pPr>
              <w:jc w:val="both"/>
              <w:rPr>
                <w:rFonts w:eastAsia="Consolas"/>
                <w:sz w:val="16"/>
                <w:szCs w:val="16"/>
              </w:rPr>
            </w:pPr>
            <w:r>
              <w:rPr>
                <w:rFonts w:eastAsia="Consolas"/>
                <w:sz w:val="16"/>
                <w:szCs w:val="16"/>
              </w:rPr>
              <w:t>53779.1467</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Top</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M</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23</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03-03-2026</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8726/-</w:t>
            </w:r>
          </w:p>
        </w:tc>
        <w:tc>
          <w:tcPr>
            <w:tcW w:w="1211" w:type="dxa"/>
          </w:tcPr>
          <w:p w:rsidR="003D51F6" w:rsidRDefault="006737E2">
            <w:pPr>
              <w:jc w:val="both"/>
              <w:rPr>
                <w:rFonts w:eastAsia="Consolas"/>
                <w:sz w:val="16"/>
                <w:szCs w:val="16"/>
              </w:rPr>
            </w:pPr>
            <w:r>
              <w:rPr>
                <w:rFonts w:eastAsia="Consolas"/>
                <w:sz w:val="16"/>
                <w:szCs w:val="16"/>
              </w:rPr>
              <w:t>53779.8652</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Top</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M</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23</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03-03-2027</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8786/-</w:t>
            </w:r>
          </w:p>
        </w:tc>
        <w:tc>
          <w:tcPr>
            <w:tcW w:w="1211" w:type="dxa"/>
          </w:tcPr>
          <w:p w:rsidR="003D51F6" w:rsidRDefault="006737E2">
            <w:pPr>
              <w:jc w:val="both"/>
              <w:rPr>
                <w:rFonts w:eastAsia="Consolas"/>
                <w:sz w:val="16"/>
                <w:szCs w:val="16"/>
              </w:rPr>
            </w:pPr>
            <w:r>
              <w:rPr>
                <w:rFonts w:eastAsia="Consolas"/>
                <w:sz w:val="16"/>
                <w:szCs w:val="16"/>
              </w:rPr>
              <w:t>53779.7654</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Set</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65</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03-03-2028</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24830/-</w:t>
            </w:r>
          </w:p>
        </w:tc>
        <w:tc>
          <w:tcPr>
            <w:tcW w:w="1211" w:type="dxa"/>
          </w:tcPr>
          <w:p w:rsidR="003D51F6" w:rsidRDefault="006737E2">
            <w:pPr>
              <w:jc w:val="both"/>
              <w:rPr>
                <w:rFonts w:eastAsia="Consolas"/>
                <w:sz w:val="16"/>
                <w:szCs w:val="16"/>
              </w:rPr>
            </w:pPr>
            <w:r>
              <w:rPr>
                <w:rFonts w:eastAsia="Consolas"/>
                <w:sz w:val="16"/>
                <w:szCs w:val="16"/>
              </w:rPr>
              <w:t>53779.1678</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Set</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65</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03-03-2029</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24850/-</w:t>
            </w:r>
          </w:p>
        </w:tc>
        <w:tc>
          <w:tcPr>
            <w:tcW w:w="1211" w:type="dxa"/>
          </w:tcPr>
          <w:p w:rsidR="003D51F6" w:rsidRDefault="006737E2">
            <w:pPr>
              <w:jc w:val="both"/>
              <w:rPr>
                <w:rFonts w:eastAsia="Consolas"/>
                <w:sz w:val="16"/>
                <w:szCs w:val="16"/>
              </w:rPr>
            </w:pPr>
            <w:r>
              <w:rPr>
                <w:rFonts w:eastAsia="Consolas"/>
                <w:sz w:val="16"/>
                <w:szCs w:val="16"/>
              </w:rPr>
              <w:t>53779.3278</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Ethnic Dress</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XL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107</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03-03-2029</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40874/-</w:t>
            </w:r>
          </w:p>
        </w:tc>
        <w:tc>
          <w:tcPr>
            <w:tcW w:w="1211" w:type="dxa"/>
          </w:tcPr>
          <w:p w:rsidR="003D51F6" w:rsidRDefault="006737E2">
            <w:pPr>
              <w:jc w:val="both"/>
              <w:rPr>
                <w:rFonts w:eastAsia="Consolas"/>
                <w:sz w:val="16"/>
                <w:szCs w:val="16"/>
              </w:rPr>
            </w:pPr>
            <w:r>
              <w:rPr>
                <w:rFonts w:eastAsia="Consolas"/>
                <w:sz w:val="16"/>
                <w:szCs w:val="16"/>
              </w:rPr>
              <w:t>53779.0876</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Ethnic Dress</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XL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107</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03-03-2025</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40965/-</w:t>
            </w:r>
          </w:p>
        </w:tc>
        <w:tc>
          <w:tcPr>
            <w:tcW w:w="1211" w:type="dxa"/>
          </w:tcPr>
          <w:p w:rsidR="003D51F6" w:rsidRDefault="006737E2">
            <w:pPr>
              <w:jc w:val="both"/>
              <w:rPr>
                <w:rFonts w:eastAsia="Consolas"/>
                <w:sz w:val="16"/>
                <w:szCs w:val="16"/>
              </w:rPr>
            </w:pPr>
            <w:r>
              <w:rPr>
                <w:rFonts w:eastAsia="Consolas"/>
                <w:sz w:val="16"/>
                <w:szCs w:val="16"/>
              </w:rPr>
              <w:t>53779.1653</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Bottom</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M</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456</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03-03-2026</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174192/-</w:t>
            </w:r>
          </w:p>
        </w:tc>
        <w:tc>
          <w:tcPr>
            <w:tcW w:w="1211" w:type="dxa"/>
          </w:tcPr>
          <w:p w:rsidR="003D51F6" w:rsidRDefault="006737E2">
            <w:pPr>
              <w:jc w:val="both"/>
              <w:rPr>
                <w:rFonts w:eastAsia="Consolas"/>
                <w:sz w:val="16"/>
                <w:szCs w:val="16"/>
              </w:rPr>
            </w:pPr>
            <w:r>
              <w:rPr>
                <w:rFonts w:eastAsia="Consolas"/>
                <w:sz w:val="16"/>
                <w:szCs w:val="16"/>
              </w:rPr>
              <w:t>53779.1432</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Bottom</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M</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456</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03-03-2025</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174052/-</w:t>
            </w:r>
          </w:p>
        </w:tc>
        <w:tc>
          <w:tcPr>
            <w:tcW w:w="1211" w:type="dxa"/>
          </w:tcPr>
          <w:p w:rsidR="003D51F6" w:rsidRDefault="006737E2">
            <w:pPr>
              <w:jc w:val="both"/>
              <w:rPr>
                <w:rFonts w:eastAsia="Consolas"/>
                <w:sz w:val="16"/>
                <w:szCs w:val="16"/>
              </w:rPr>
            </w:pPr>
            <w:r>
              <w:rPr>
                <w:rFonts w:eastAsia="Consolas"/>
                <w:sz w:val="16"/>
                <w:szCs w:val="16"/>
              </w:rPr>
              <w:t>53779.9203</w:t>
            </w:r>
          </w:p>
        </w:tc>
      </w:tr>
      <w:tr w:rsidR="003D51F6" w:rsidTr="006737E2">
        <w:tc>
          <w:tcPr>
            <w:tcW w:w="918" w:type="dxa"/>
          </w:tcPr>
          <w:p w:rsidR="003D51F6" w:rsidRDefault="006737E2">
            <w:pPr>
              <w:jc w:val="both"/>
              <w:rPr>
                <w:rFonts w:eastAsia="Times-Roman"/>
                <w:color w:val="131413"/>
                <w:sz w:val="16"/>
                <w:szCs w:val="16"/>
                <w:lang w:eastAsia="zh-CN" w:bidi="ar"/>
              </w:rPr>
            </w:pPr>
            <w:proofErr w:type="spellStart"/>
            <w:r>
              <w:rPr>
                <w:rFonts w:eastAsia="Times-Roman"/>
                <w:color w:val="131413"/>
                <w:sz w:val="16"/>
                <w:szCs w:val="16"/>
                <w:lang w:eastAsia="zh-CN" w:bidi="ar"/>
              </w:rPr>
              <w:t>Saree</w:t>
            </w:r>
            <w:proofErr w:type="spellEnd"/>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987</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03-03-2026</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377034/-</w:t>
            </w:r>
          </w:p>
        </w:tc>
        <w:tc>
          <w:tcPr>
            <w:tcW w:w="1211" w:type="dxa"/>
          </w:tcPr>
          <w:p w:rsidR="003D51F6" w:rsidRDefault="006737E2">
            <w:pPr>
              <w:jc w:val="both"/>
              <w:rPr>
                <w:rFonts w:eastAsia="Consolas"/>
                <w:sz w:val="16"/>
                <w:szCs w:val="16"/>
              </w:rPr>
            </w:pPr>
            <w:r>
              <w:rPr>
                <w:rFonts w:eastAsia="Consolas"/>
                <w:sz w:val="16"/>
                <w:szCs w:val="16"/>
              </w:rPr>
              <w:t>53779.5643</w:t>
            </w:r>
          </w:p>
        </w:tc>
      </w:tr>
      <w:tr w:rsidR="003D51F6" w:rsidTr="006737E2">
        <w:tc>
          <w:tcPr>
            <w:tcW w:w="918" w:type="dxa"/>
          </w:tcPr>
          <w:p w:rsidR="003D51F6" w:rsidRDefault="006737E2">
            <w:pPr>
              <w:jc w:val="both"/>
              <w:rPr>
                <w:rFonts w:eastAsia="Times-Roman"/>
                <w:color w:val="131413"/>
                <w:sz w:val="16"/>
                <w:szCs w:val="16"/>
                <w:lang w:eastAsia="zh-CN" w:bidi="ar"/>
              </w:rPr>
            </w:pPr>
            <w:proofErr w:type="spellStart"/>
            <w:r>
              <w:rPr>
                <w:rFonts w:eastAsia="Times-Roman"/>
                <w:color w:val="131413"/>
                <w:sz w:val="16"/>
                <w:szCs w:val="16"/>
                <w:lang w:eastAsia="zh-CN" w:bidi="ar"/>
              </w:rPr>
              <w:t>Saree</w:t>
            </w:r>
            <w:proofErr w:type="spellEnd"/>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S</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987</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03-03-2025</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375043/-</w:t>
            </w:r>
          </w:p>
        </w:tc>
        <w:tc>
          <w:tcPr>
            <w:tcW w:w="1211" w:type="dxa"/>
          </w:tcPr>
          <w:p w:rsidR="003D51F6" w:rsidRDefault="006737E2">
            <w:pPr>
              <w:jc w:val="both"/>
              <w:rPr>
                <w:rFonts w:eastAsia="Consolas"/>
                <w:sz w:val="16"/>
                <w:szCs w:val="16"/>
              </w:rPr>
            </w:pPr>
            <w:r>
              <w:rPr>
                <w:rFonts w:eastAsia="Consolas"/>
                <w:sz w:val="16"/>
                <w:szCs w:val="16"/>
              </w:rPr>
              <w:t>53779.7852</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Blouse</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228</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03-03-2026</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87096/-</w:t>
            </w:r>
          </w:p>
        </w:tc>
        <w:tc>
          <w:tcPr>
            <w:tcW w:w="1211" w:type="dxa"/>
          </w:tcPr>
          <w:p w:rsidR="003D51F6" w:rsidRDefault="006737E2">
            <w:pPr>
              <w:jc w:val="both"/>
              <w:rPr>
                <w:rFonts w:eastAsia="Consolas"/>
                <w:sz w:val="16"/>
                <w:szCs w:val="16"/>
              </w:rPr>
            </w:pPr>
            <w:r>
              <w:rPr>
                <w:rFonts w:eastAsia="Consolas"/>
                <w:sz w:val="16"/>
                <w:szCs w:val="16"/>
              </w:rPr>
              <w:t>53779.5856</w:t>
            </w:r>
          </w:p>
        </w:tc>
      </w:tr>
      <w:tr w:rsidR="003D51F6" w:rsidTr="006737E2">
        <w:tc>
          <w:tcPr>
            <w:tcW w:w="918"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Blouse</w:t>
            </w:r>
          </w:p>
        </w:tc>
        <w:tc>
          <w:tcPr>
            <w:tcW w:w="517"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L</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228</w:t>
            </w:r>
          </w:p>
        </w:tc>
        <w:tc>
          <w:tcPr>
            <w:tcW w:w="990" w:type="dxa"/>
            <w:gridSpan w:val="2"/>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03-03-2024</w:t>
            </w:r>
          </w:p>
        </w:tc>
        <w:tc>
          <w:tcPr>
            <w:tcW w:w="810" w:type="dxa"/>
          </w:tcPr>
          <w:p w:rsidR="003D51F6" w:rsidRDefault="006737E2">
            <w:pPr>
              <w:jc w:val="both"/>
              <w:rPr>
                <w:rFonts w:eastAsia="Times-Roman"/>
                <w:color w:val="131413"/>
                <w:sz w:val="16"/>
                <w:szCs w:val="16"/>
                <w:lang w:eastAsia="zh-CN" w:bidi="ar"/>
              </w:rPr>
            </w:pPr>
            <w:r>
              <w:rPr>
                <w:rFonts w:eastAsia="Times-Roman"/>
                <w:color w:val="131413"/>
                <w:sz w:val="16"/>
                <w:szCs w:val="16"/>
                <w:lang w:eastAsia="zh-CN" w:bidi="ar"/>
              </w:rPr>
              <w:t>84158/-</w:t>
            </w:r>
          </w:p>
        </w:tc>
        <w:tc>
          <w:tcPr>
            <w:tcW w:w="1211" w:type="dxa"/>
          </w:tcPr>
          <w:p w:rsidR="003D51F6" w:rsidRDefault="006737E2">
            <w:pPr>
              <w:jc w:val="both"/>
              <w:rPr>
                <w:rFonts w:eastAsia="Consolas"/>
                <w:sz w:val="16"/>
                <w:szCs w:val="16"/>
              </w:rPr>
            </w:pPr>
            <w:r>
              <w:rPr>
                <w:rFonts w:eastAsia="Consolas"/>
                <w:sz w:val="16"/>
                <w:szCs w:val="16"/>
              </w:rPr>
              <w:t>53779.1485</w:t>
            </w:r>
          </w:p>
        </w:tc>
      </w:tr>
    </w:tbl>
    <w:p w:rsidR="003D51F6" w:rsidRDefault="003D51F6">
      <w:pPr>
        <w:jc w:val="both"/>
        <w:rPr>
          <w:rFonts w:eastAsia="Times-Roman"/>
          <w:color w:val="131413"/>
          <w:lang w:eastAsia="zh-CN" w:bidi="ar"/>
        </w:rPr>
      </w:pPr>
    </w:p>
    <w:p w:rsidR="003D51F6" w:rsidRDefault="003D51F6">
      <w:pPr>
        <w:jc w:val="both"/>
        <w:rPr>
          <w:rFonts w:eastAsia="Times-Roman"/>
          <w:color w:val="131413"/>
          <w:lang w:eastAsia="zh-CN" w:bidi="ar"/>
        </w:rPr>
      </w:pPr>
    </w:p>
    <w:p w:rsidR="003D51F6" w:rsidRDefault="000743AB" w:rsidP="000743AB">
      <w:pPr>
        <w:pStyle w:val="ListParagraph"/>
        <w:autoSpaceDE w:val="0"/>
        <w:autoSpaceDN w:val="0"/>
        <w:spacing w:after="0" w:line="240" w:lineRule="auto"/>
        <w:ind w:left="0"/>
        <w:jc w:val="both"/>
        <w:rPr>
          <w:rFonts w:ascii="Times New Roman" w:eastAsia="Times-Roman" w:hAnsi="Times New Roman"/>
          <w:color w:val="131413"/>
          <w:sz w:val="20"/>
          <w:szCs w:val="20"/>
          <w:lang w:val="en-US" w:eastAsia="zh-CN" w:bidi="ar"/>
        </w:rPr>
      </w:pPr>
      <w:r>
        <w:rPr>
          <w:lang w:bidi="hi-IN"/>
        </w:rPr>
        <w:t xml:space="preserve"> </w:t>
      </w:r>
      <w:r w:rsidRPr="000743AB">
        <w:rPr>
          <w:rFonts w:ascii="Times New Roman" w:eastAsia="Times-Roman" w:hAnsi="Times New Roman"/>
          <w:color w:val="131413"/>
          <w:sz w:val="20"/>
          <w:szCs w:val="20"/>
          <w:lang w:val="en-US" w:eastAsia="zh-CN" w:bidi="ar"/>
        </w:rPr>
        <w:t>Figure 4 depicts sample of sales form developed at the user end.</w:t>
      </w:r>
    </w:p>
    <w:p w:rsidR="000743AB" w:rsidRPr="000743AB" w:rsidRDefault="000743AB" w:rsidP="000743AB">
      <w:pPr>
        <w:pStyle w:val="ListParagraph"/>
        <w:autoSpaceDE w:val="0"/>
        <w:autoSpaceDN w:val="0"/>
        <w:spacing w:after="0" w:line="240" w:lineRule="auto"/>
        <w:ind w:left="0"/>
        <w:jc w:val="both"/>
        <w:rPr>
          <w:rFonts w:ascii="Times New Roman" w:eastAsia="Times-Roman" w:hAnsi="Times New Roman"/>
          <w:color w:val="131413"/>
          <w:sz w:val="20"/>
          <w:szCs w:val="20"/>
          <w:lang w:val="en-US" w:eastAsia="zh-CN" w:bidi="ar"/>
        </w:rPr>
      </w:pPr>
    </w:p>
    <w:p w:rsidR="003D51F6" w:rsidRDefault="006737E2">
      <w:pPr>
        <w:pStyle w:val="ListParagraph"/>
        <w:autoSpaceDE w:val="0"/>
        <w:autoSpaceDN w:val="0"/>
        <w:spacing w:after="0"/>
        <w:ind w:left="0"/>
        <w:jc w:val="both"/>
        <w:rPr>
          <w:rFonts w:ascii="Times New Roman" w:hAnsi="Times New Roman"/>
          <w:sz w:val="20"/>
          <w:szCs w:val="20"/>
        </w:rPr>
      </w:pPr>
      <w:r>
        <w:rPr>
          <w:noProof/>
          <w:lang w:val="en-US" w:eastAsia="en-US" w:bidi="hi-IN"/>
        </w:rPr>
        <w:drawing>
          <wp:inline distT="0" distB="0" distL="0" distR="0">
            <wp:extent cx="3511995"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570586" cy="2072356"/>
                    </a:xfrm>
                    <a:prstGeom prst="rect">
                      <a:avLst/>
                    </a:prstGeom>
                  </pic:spPr>
                </pic:pic>
              </a:graphicData>
            </a:graphic>
          </wp:inline>
        </w:drawing>
      </w:r>
    </w:p>
    <w:p w:rsidR="003D51F6" w:rsidRDefault="003D51F6">
      <w:pPr>
        <w:pStyle w:val="ListParagraph"/>
        <w:autoSpaceDE w:val="0"/>
        <w:autoSpaceDN w:val="0"/>
        <w:spacing w:after="0"/>
        <w:ind w:left="0"/>
        <w:jc w:val="both"/>
        <w:rPr>
          <w:rFonts w:ascii="Times New Roman" w:hAnsi="Times New Roman"/>
          <w:sz w:val="20"/>
          <w:szCs w:val="20"/>
        </w:rPr>
      </w:pPr>
    </w:p>
    <w:p w:rsidR="003D51F6" w:rsidRDefault="006737E2">
      <w:pPr>
        <w:pStyle w:val="ListParagraph"/>
        <w:autoSpaceDE w:val="0"/>
        <w:autoSpaceDN w:val="0"/>
        <w:spacing w:after="0"/>
        <w:ind w:left="0" w:firstLineChars="250" w:firstLine="400"/>
        <w:jc w:val="center"/>
        <w:rPr>
          <w:rFonts w:ascii="Times New Roman" w:hAnsi="Times New Roman"/>
          <w:b/>
          <w:sz w:val="16"/>
          <w:szCs w:val="16"/>
        </w:rPr>
      </w:pPr>
      <w:r>
        <w:rPr>
          <w:rFonts w:ascii="Times New Roman" w:hAnsi="Times New Roman"/>
          <w:sz w:val="16"/>
          <w:szCs w:val="16"/>
        </w:rPr>
        <w:t>Fig. 4. GUI generated at user end.</w:t>
      </w:r>
    </w:p>
    <w:p w:rsidR="003D51F6" w:rsidRDefault="000743AB">
      <w:pPr>
        <w:pStyle w:val="ListParagraph"/>
        <w:autoSpaceDE w:val="0"/>
        <w:autoSpaceDN w:val="0"/>
        <w:spacing w:after="0"/>
        <w:ind w:left="0"/>
        <w:jc w:val="both"/>
        <w:rPr>
          <w:rFonts w:ascii="Times New Roman" w:hAnsi="Times New Roman"/>
          <w:sz w:val="20"/>
          <w:szCs w:val="20"/>
        </w:rPr>
      </w:pPr>
      <w:r>
        <w:rPr>
          <w:rFonts w:ascii="Times New Roman" w:hAnsi="Times New Roman"/>
          <w:sz w:val="20"/>
          <w:szCs w:val="20"/>
        </w:rPr>
        <w:lastRenderedPageBreak/>
        <w:t xml:space="preserve">Figure 5 shows the graphical presentation of predicted price using Random Forest. </w:t>
      </w:r>
    </w:p>
    <w:p w:rsidR="004B55D2" w:rsidRDefault="004B55D2">
      <w:pPr>
        <w:pStyle w:val="ListParagraph"/>
        <w:autoSpaceDE w:val="0"/>
        <w:autoSpaceDN w:val="0"/>
        <w:spacing w:after="0"/>
        <w:ind w:left="0"/>
        <w:jc w:val="both"/>
        <w:rPr>
          <w:rFonts w:ascii="Times New Roman" w:hAnsi="Times New Roman"/>
          <w:sz w:val="20"/>
          <w:szCs w:val="20"/>
        </w:rPr>
      </w:pPr>
    </w:p>
    <w:p w:rsidR="004B55D2" w:rsidRDefault="004B55D2">
      <w:pPr>
        <w:pStyle w:val="ListParagraph"/>
        <w:autoSpaceDE w:val="0"/>
        <w:autoSpaceDN w:val="0"/>
        <w:spacing w:after="0"/>
        <w:ind w:left="0"/>
        <w:jc w:val="both"/>
        <w:rPr>
          <w:rFonts w:ascii="Times New Roman" w:hAnsi="Times New Roman"/>
          <w:sz w:val="20"/>
          <w:szCs w:val="20"/>
        </w:rPr>
      </w:pPr>
      <w:r>
        <w:rPr>
          <w:noProof/>
          <w:lang w:bidi="hi-IN"/>
        </w:rPr>
        <w:drawing>
          <wp:inline distT="0" distB="0" distL="0" distR="0" wp14:anchorId="34B061CE" wp14:editId="5AF3603C">
            <wp:extent cx="3200400" cy="1546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546860"/>
                    </a:xfrm>
                    <a:prstGeom prst="rect">
                      <a:avLst/>
                    </a:prstGeom>
                  </pic:spPr>
                </pic:pic>
              </a:graphicData>
            </a:graphic>
          </wp:inline>
        </w:drawing>
      </w:r>
    </w:p>
    <w:p w:rsidR="003D51F6" w:rsidRDefault="003D51F6">
      <w:pPr>
        <w:pStyle w:val="ListParagraph"/>
        <w:autoSpaceDE w:val="0"/>
        <w:autoSpaceDN w:val="0"/>
        <w:spacing w:after="0"/>
        <w:ind w:left="0"/>
        <w:jc w:val="both"/>
        <w:rPr>
          <w:rFonts w:ascii="SimSun" w:eastAsia="SimSun" w:hAnsi="SimSun" w:cs="SimSun"/>
          <w:sz w:val="24"/>
          <w:szCs w:val="24"/>
        </w:rPr>
      </w:pPr>
    </w:p>
    <w:p w:rsidR="003D51F6" w:rsidRDefault="006737E2">
      <w:pPr>
        <w:pStyle w:val="ListParagraph"/>
        <w:autoSpaceDE w:val="0"/>
        <w:autoSpaceDN w:val="0"/>
        <w:spacing w:after="0"/>
        <w:ind w:left="0"/>
        <w:jc w:val="center"/>
        <w:rPr>
          <w:rFonts w:ascii="Times New Roman" w:eastAsia="SimSun" w:hAnsi="Times New Roman"/>
          <w:sz w:val="16"/>
          <w:szCs w:val="16"/>
          <w:lang w:val="en-US"/>
        </w:rPr>
      </w:pPr>
      <w:r>
        <w:rPr>
          <w:rFonts w:ascii="Times New Roman" w:eastAsia="SimSun" w:hAnsi="Times New Roman"/>
          <w:sz w:val="16"/>
          <w:szCs w:val="16"/>
          <w:lang w:val="en-US"/>
        </w:rPr>
        <w:t>Fig 5. Graphical presentation of Table 2</w:t>
      </w:r>
    </w:p>
    <w:p w:rsidR="003D51F6" w:rsidRDefault="003D51F6">
      <w:pPr>
        <w:pStyle w:val="ListParagraph"/>
        <w:autoSpaceDE w:val="0"/>
        <w:autoSpaceDN w:val="0"/>
        <w:spacing w:after="0"/>
        <w:ind w:left="0"/>
        <w:jc w:val="center"/>
        <w:rPr>
          <w:rFonts w:ascii="Times New Roman" w:eastAsia="SimSun" w:hAnsi="Times New Roman"/>
          <w:sz w:val="16"/>
          <w:szCs w:val="16"/>
          <w:lang w:val="en-US"/>
        </w:rPr>
      </w:pPr>
    </w:p>
    <w:p w:rsidR="00CB1A67" w:rsidRDefault="00CB1A67">
      <w:pPr>
        <w:pStyle w:val="ListParagraph"/>
        <w:autoSpaceDE w:val="0"/>
        <w:autoSpaceDN w:val="0"/>
        <w:spacing w:after="0"/>
        <w:ind w:left="0"/>
        <w:jc w:val="center"/>
        <w:rPr>
          <w:rFonts w:ascii="Times New Roman" w:hAnsi="Times New Roman"/>
          <w:sz w:val="16"/>
          <w:szCs w:val="16"/>
          <w:lang w:val="en-US"/>
        </w:rPr>
      </w:pPr>
    </w:p>
    <w:p w:rsidR="00CB1A67" w:rsidRPr="00CB1A67" w:rsidRDefault="00CB1A67" w:rsidP="00CB1A67">
      <w:pPr>
        <w:pStyle w:val="ListParagraph"/>
        <w:autoSpaceDE w:val="0"/>
        <w:autoSpaceDN w:val="0"/>
        <w:spacing w:after="0"/>
        <w:ind w:left="0"/>
        <w:jc w:val="both"/>
        <w:rPr>
          <w:rFonts w:ascii="Times New Roman" w:hAnsi="Times New Roman"/>
          <w:sz w:val="20"/>
          <w:szCs w:val="20"/>
        </w:rPr>
      </w:pPr>
      <w:r w:rsidRPr="00CB1A67">
        <w:rPr>
          <w:rFonts w:ascii="Times New Roman" w:hAnsi="Times New Roman"/>
          <w:sz w:val="20"/>
          <w:szCs w:val="20"/>
        </w:rPr>
        <w:t>Table 3 depicts the price prediction using Decision Tree algorithm.</w:t>
      </w:r>
    </w:p>
    <w:p w:rsidR="00CB1A67" w:rsidRDefault="00CB1A67">
      <w:pPr>
        <w:pStyle w:val="ListParagraph"/>
        <w:autoSpaceDE w:val="0"/>
        <w:autoSpaceDN w:val="0"/>
        <w:spacing w:after="0"/>
        <w:ind w:left="0"/>
        <w:jc w:val="center"/>
        <w:rPr>
          <w:rFonts w:ascii="Times New Roman" w:hAnsi="Times New Roman"/>
          <w:sz w:val="16"/>
          <w:szCs w:val="16"/>
          <w:lang w:val="en-US"/>
        </w:rPr>
      </w:pPr>
    </w:p>
    <w:p w:rsidR="003D51F6" w:rsidRDefault="006737E2">
      <w:pPr>
        <w:pStyle w:val="ListParagraph"/>
        <w:autoSpaceDE w:val="0"/>
        <w:autoSpaceDN w:val="0"/>
        <w:spacing w:after="0"/>
        <w:ind w:left="0"/>
        <w:jc w:val="center"/>
        <w:rPr>
          <w:rFonts w:ascii="Times New Roman" w:eastAsia="SimSun" w:hAnsi="Times New Roman"/>
          <w:sz w:val="16"/>
          <w:szCs w:val="16"/>
          <w:lang w:val="en-US"/>
        </w:rPr>
      </w:pPr>
      <w:r>
        <w:rPr>
          <w:rFonts w:ascii="Times New Roman" w:hAnsi="Times New Roman"/>
          <w:sz w:val="16"/>
          <w:szCs w:val="16"/>
          <w:lang w:val="en-US"/>
        </w:rPr>
        <w:t>TABLE 3</w:t>
      </w:r>
      <w:r>
        <w:rPr>
          <w:rFonts w:ascii="Times New Roman" w:eastAsia="SimSun" w:hAnsi="Times New Roman"/>
          <w:sz w:val="16"/>
          <w:szCs w:val="16"/>
          <w:lang w:val="en-US"/>
        </w:rPr>
        <w:t xml:space="preserve"> Price prediction using decision tree </w:t>
      </w:r>
    </w:p>
    <w:p w:rsidR="006737E2" w:rsidRDefault="006737E2">
      <w:pPr>
        <w:pStyle w:val="ListParagraph"/>
        <w:autoSpaceDE w:val="0"/>
        <w:autoSpaceDN w:val="0"/>
        <w:spacing w:after="0"/>
        <w:ind w:left="0"/>
        <w:jc w:val="center"/>
        <w:rPr>
          <w:rFonts w:ascii="Times New Roman" w:eastAsia="SimSun" w:hAnsi="Times New Roman"/>
          <w:sz w:val="16"/>
          <w:szCs w:val="16"/>
          <w:lang w:val="en-US"/>
        </w:rPr>
      </w:pPr>
    </w:p>
    <w:tbl>
      <w:tblPr>
        <w:tblW w:w="49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985"/>
        <w:gridCol w:w="502"/>
        <w:gridCol w:w="758"/>
        <w:gridCol w:w="871"/>
        <w:gridCol w:w="957"/>
        <w:gridCol w:w="872"/>
      </w:tblGrid>
      <w:tr w:rsidR="006737E2" w:rsidTr="006737E2">
        <w:trPr>
          <w:trHeight w:val="232"/>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b/>
                <w:bCs/>
                <w:color w:val="131413"/>
                <w:sz w:val="16"/>
                <w:szCs w:val="16"/>
              </w:rPr>
            </w:pPr>
            <w:r>
              <w:rPr>
                <w:rFonts w:eastAsia="SimSun"/>
                <w:b/>
                <w:bCs/>
                <w:color w:val="131413"/>
                <w:sz w:val="16"/>
                <w:szCs w:val="16"/>
                <w:lang w:eastAsia="zh-CN" w:bidi="ar"/>
              </w:rPr>
              <w:t>Category</w:t>
            </w:r>
          </w:p>
        </w:tc>
        <w:tc>
          <w:tcPr>
            <w:tcW w:w="502" w:type="dxa"/>
            <w:tcBorders>
              <w:top w:val="single" w:sz="4" w:space="0" w:color="000000"/>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b/>
                <w:bCs/>
                <w:color w:val="131413"/>
                <w:sz w:val="16"/>
                <w:szCs w:val="16"/>
              </w:rPr>
            </w:pPr>
            <w:r>
              <w:rPr>
                <w:rFonts w:eastAsia="SimSun"/>
                <w:b/>
                <w:bCs/>
                <w:color w:val="131413"/>
                <w:sz w:val="16"/>
                <w:szCs w:val="16"/>
                <w:lang w:eastAsia="zh-CN" w:bidi="ar"/>
              </w:rPr>
              <w:t>Size</w:t>
            </w:r>
          </w:p>
        </w:tc>
        <w:tc>
          <w:tcPr>
            <w:tcW w:w="758" w:type="dxa"/>
            <w:tcBorders>
              <w:top w:val="single" w:sz="4" w:space="0" w:color="000000"/>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b/>
                <w:bCs/>
                <w:color w:val="131413"/>
                <w:sz w:val="16"/>
                <w:szCs w:val="16"/>
              </w:rPr>
            </w:pPr>
            <w:r>
              <w:rPr>
                <w:rFonts w:eastAsia="SimSun"/>
                <w:b/>
                <w:bCs/>
                <w:color w:val="131413"/>
                <w:sz w:val="16"/>
                <w:szCs w:val="16"/>
                <w:lang w:eastAsia="zh-CN" w:bidi="ar"/>
              </w:rPr>
              <w:t>Quantity</w:t>
            </w:r>
          </w:p>
        </w:tc>
        <w:tc>
          <w:tcPr>
            <w:tcW w:w="871" w:type="dxa"/>
            <w:tcBorders>
              <w:top w:val="single" w:sz="4" w:space="0" w:color="000000"/>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b/>
                <w:bCs/>
                <w:color w:val="131413"/>
                <w:sz w:val="16"/>
                <w:szCs w:val="16"/>
              </w:rPr>
            </w:pPr>
            <w:r>
              <w:rPr>
                <w:rFonts w:eastAsia="SimSun"/>
                <w:b/>
                <w:bCs/>
                <w:color w:val="131413"/>
                <w:sz w:val="16"/>
                <w:szCs w:val="16"/>
                <w:lang w:eastAsia="zh-CN" w:bidi="ar"/>
              </w:rPr>
              <w:t>Date</w:t>
            </w:r>
          </w:p>
        </w:tc>
        <w:tc>
          <w:tcPr>
            <w:tcW w:w="957" w:type="dxa"/>
            <w:tcBorders>
              <w:top w:val="single" w:sz="4" w:space="0" w:color="000000"/>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b/>
                <w:bCs/>
                <w:color w:val="131413"/>
                <w:sz w:val="16"/>
                <w:szCs w:val="16"/>
              </w:rPr>
            </w:pPr>
            <w:r>
              <w:rPr>
                <w:rFonts w:eastAsia="SimSun"/>
                <w:b/>
                <w:bCs/>
                <w:color w:val="131413"/>
                <w:sz w:val="16"/>
                <w:szCs w:val="16"/>
                <w:lang w:eastAsia="zh-CN" w:bidi="ar"/>
              </w:rPr>
              <w:t>Price</w:t>
            </w:r>
          </w:p>
        </w:tc>
        <w:tc>
          <w:tcPr>
            <w:tcW w:w="872" w:type="dxa"/>
            <w:tcBorders>
              <w:top w:val="single" w:sz="4" w:space="0" w:color="000000"/>
              <w:left w:val="single" w:sz="4" w:space="0" w:color="CCCCCC"/>
              <w:bottom w:val="single" w:sz="4" w:space="0" w:color="000000"/>
              <w:right w:val="single" w:sz="4" w:space="0" w:color="CCCCCC"/>
            </w:tcBorders>
          </w:tcPr>
          <w:p w:rsidR="006737E2" w:rsidRDefault="006737E2" w:rsidP="006737E2">
            <w:pPr>
              <w:jc w:val="both"/>
              <w:rPr>
                <w:rFonts w:eastAsia="Times-Roman"/>
                <w:b/>
                <w:bCs/>
                <w:color w:val="131413"/>
                <w:sz w:val="16"/>
                <w:szCs w:val="16"/>
                <w:lang w:eastAsia="zh-CN" w:bidi="ar"/>
              </w:rPr>
            </w:pPr>
            <w:r>
              <w:rPr>
                <w:rFonts w:eastAsia="Times-Roman"/>
                <w:b/>
                <w:bCs/>
                <w:color w:val="131413"/>
                <w:sz w:val="16"/>
                <w:szCs w:val="16"/>
                <w:lang w:eastAsia="zh-CN" w:bidi="ar"/>
              </w:rPr>
              <w:t>MSE</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proofErr w:type="spellStart"/>
            <w:r>
              <w:rPr>
                <w:rFonts w:eastAsia="SimSun"/>
                <w:color w:val="131413"/>
                <w:sz w:val="16"/>
                <w:szCs w:val="16"/>
                <w:lang w:eastAsia="zh-CN" w:bidi="ar"/>
              </w:rPr>
              <w:t>Kurta</w:t>
            </w:r>
            <w:proofErr w:type="spellEnd"/>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14</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03-03-2024</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0743AB" w:rsidP="006737E2">
            <w:pPr>
              <w:jc w:val="left"/>
              <w:textAlignment w:val="top"/>
              <w:rPr>
                <w:color w:val="131413"/>
                <w:sz w:val="16"/>
                <w:szCs w:val="16"/>
              </w:rPr>
            </w:pPr>
            <w:r>
              <w:rPr>
                <w:rFonts w:eastAsia="SimSun"/>
                <w:color w:val="131413"/>
                <w:sz w:val="16"/>
                <w:szCs w:val="16"/>
                <w:lang w:eastAsia="zh-CN" w:bidi="ar"/>
              </w:rPr>
              <w:t>5288</w:t>
            </w:r>
            <w:r w:rsidR="006737E2">
              <w:rPr>
                <w:rFonts w:eastAsia="SimSun"/>
                <w:color w:val="131413"/>
                <w:sz w:val="16"/>
                <w:szCs w:val="16"/>
                <w:lang w:eastAsia="zh-CN" w:bidi="ar"/>
              </w:rPr>
              <w:t>/-</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6737E2">
            <w:pPr>
              <w:jc w:val="both"/>
              <w:rPr>
                <w:rFonts w:eastAsia="Times-Roman"/>
                <w:color w:val="131413"/>
                <w:sz w:val="16"/>
                <w:szCs w:val="16"/>
                <w:lang w:eastAsia="zh-CN" w:bidi="ar"/>
              </w:rPr>
            </w:pPr>
            <w:r>
              <w:rPr>
                <w:rFonts w:eastAsia="Consolas"/>
                <w:sz w:val="16"/>
                <w:szCs w:val="16"/>
              </w:rPr>
              <w:t>52788.845</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Top</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M</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23</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03-03-2025</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0743AB" w:rsidP="006737E2">
            <w:pPr>
              <w:jc w:val="left"/>
              <w:textAlignment w:val="top"/>
              <w:rPr>
                <w:color w:val="131413"/>
                <w:sz w:val="16"/>
                <w:szCs w:val="16"/>
              </w:rPr>
            </w:pPr>
            <w:r>
              <w:rPr>
                <w:rFonts w:eastAsia="SimSun"/>
                <w:color w:val="131413"/>
                <w:sz w:val="16"/>
                <w:szCs w:val="16"/>
                <w:lang w:eastAsia="zh-CN" w:bidi="ar"/>
              </w:rPr>
              <w:t>89</w:t>
            </w:r>
            <w:r w:rsidR="006737E2">
              <w:rPr>
                <w:rFonts w:eastAsia="SimSun"/>
                <w:color w:val="131413"/>
                <w:sz w:val="16"/>
                <w:szCs w:val="16"/>
                <w:lang w:eastAsia="zh-CN" w:bidi="ar"/>
              </w:rPr>
              <w:t>17/-</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0743AB">
            <w:pPr>
              <w:jc w:val="both"/>
              <w:rPr>
                <w:rFonts w:eastAsia="Times-Roman"/>
                <w:color w:val="131413"/>
                <w:sz w:val="16"/>
                <w:szCs w:val="16"/>
                <w:lang w:eastAsia="zh-CN" w:bidi="ar"/>
              </w:rPr>
            </w:pPr>
            <w:r>
              <w:rPr>
                <w:rFonts w:eastAsia="Consolas"/>
                <w:sz w:val="16"/>
                <w:szCs w:val="16"/>
              </w:rPr>
              <w:t>53878.8</w:t>
            </w:r>
            <w:r w:rsidR="006737E2">
              <w:rPr>
                <w:rFonts w:eastAsia="Consolas"/>
                <w:sz w:val="16"/>
                <w:szCs w:val="16"/>
              </w:rPr>
              <w:t>134</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Set</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65</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03-03-2026</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0743AB" w:rsidP="006737E2">
            <w:pPr>
              <w:jc w:val="left"/>
              <w:textAlignment w:val="top"/>
              <w:rPr>
                <w:color w:val="131413"/>
                <w:sz w:val="16"/>
                <w:szCs w:val="16"/>
              </w:rPr>
            </w:pPr>
            <w:r>
              <w:rPr>
                <w:rFonts w:eastAsia="SimSun"/>
                <w:color w:val="131413"/>
                <w:sz w:val="16"/>
                <w:szCs w:val="16"/>
                <w:lang w:eastAsia="zh-CN" w:bidi="ar"/>
              </w:rPr>
              <w:t>24700</w:t>
            </w:r>
            <w:r w:rsidR="006737E2">
              <w:rPr>
                <w:rFonts w:eastAsia="SimSun"/>
                <w:color w:val="131413"/>
                <w:sz w:val="16"/>
                <w:szCs w:val="16"/>
                <w:lang w:eastAsia="zh-CN" w:bidi="ar"/>
              </w:rPr>
              <w:t>/-</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0743AB">
            <w:pPr>
              <w:jc w:val="both"/>
              <w:rPr>
                <w:rFonts w:eastAsia="Times-Roman"/>
                <w:color w:val="131413"/>
                <w:sz w:val="16"/>
                <w:szCs w:val="16"/>
                <w:lang w:eastAsia="zh-CN" w:bidi="ar"/>
              </w:rPr>
            </w:pPr>
            <w:r>
              <w:rPr>
                <w:rFonts w:eastAsia="Consolas"/>
                <w:sz w:val="16"/>
                <w:szCs w:val="16"/>
              </w:rPr>
              <w:t>54899.97</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Ethnic Dress</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XL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107</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03-03-2027</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0743AB" w:rsidP="006737E2">
            <w:pPr>
              <w:jc w:val="left"/>
              <w:textAlignment w:val="top"/>
              <w:rPr>
                <w:color w:val="131413"/>
                <w:sz w:val="16"/>
                <w:szCs w:val="16"/>
              </w:rPr>
            </w:pPr>
            <w:r>
              <w:rPr>
                <w:rFonts w:eastAsia="SimSun"/>
                <w:color w:val="131413"/>
                <w:sz w:val="16"/>
                <w:szCs w:val="16"/>
                <w:lang w:eastAsia="zh-CN" w:bidi="ar"/>
              </w:rPr>
              <w:t>40450</w:t>
            </w:r>
            <w:r w:rsidR="006737E2">
              <w:rPr>
                <w:rFonts w:eastAsia="SimSun"/>
                <w:color w:val="131413"/>
                <w:sz w:val="16"/>
                <w:szCs w:val="16"/>
                <w:lang w:eastAsia="zh-CN" w:bidi="ar"/>
              </w:rPr>
              <w:t>/-</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0743AB">
            <w:pPr>
              <w:jc w:val="both"/>
              <w:rPr>
                <w:rFonts w:eastAsia="Times-Roman"/>
                <w:color w:val="131413"/>
                <w:sz w:val="16"/>
                <w:szCs w:val="16"/>
                <w:lang w:eastAsia="zh-CN" w:bidi="ar"/>
              </w:rPr>
            </w:pPr>
            <w:r>
              <w:rPr>
                <w:rFonts w:eastAsia="Consolas"/>
                <w:sz w:val="16"/>
                <w:szCs w:val="16"/>
              </w:rPr>
              <w:t>53989.6780</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Bottom</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M</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456</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03-03-2028</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0743AB" w:rsidP="006737E2">
            <w:pPr>
              <w:jc w:val="left"/>
              <w:textAlignment w:val="top"/>
              <w:rPr>
                <w:color w:val="131413"/>
                <w:sz w:val="16"/>
                <w:szCs w:val="16"/>
              </w:rPr>
            </w:pPr>
            <w:r>
              <w:rPr>
                <w:rFonts w:eastAsia="SimSun"/>
                <w:color w:val="131413"/>
                <w:sz w:val="16"/>
                <w:szCs w:val="16"/>
                <w:lang w:eastAsia="zh-CN" w:bidi="ar"/>
              </w:rPr>
              <w:t>175200</w:t>
            </w:r>
            <w:r w:rsidR="006737E2">
              <w:rPr>
                <w:rFonts w:eastAsia="SimSun"/>
                <w:color w:val="131413"/>
                <w:sz w:val="16"/>
                <w:szCs w:val="16"/>
                <w:lang w:eastAsia="zh-CN" w:bidi="ar"/>
              </w:rPr>
              <w:t>/-</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6737E2">
            <w:pPr>
              <w:jc w:val="both"/>
              <w:rPr>
                <w:rFonts w:eastAsia="Times-Roman"/>
                <w:color w:val="131413"/>
                <w:sz w:val="16"/>
                <w:szCs w:val="16"/>
                <w:lang w:eastAsia="zh-CN" w:bidi="ar"/>
              </w:rPr>
            </w:pPr>
            <w:r>
              <w:rPr>
                <w:rFonts w:eastAsia="Consolas"/>
                <w:sz w:val="16"/>
                <w:szCs w:val="16"/>
              </w:rPr>
              <w:t>54</w:t>
            </w:r>
            <w:r w:rsidR="006737E2">
              <w:rPr>
                <w:rFonts w:eastAsia="Consolas"/>
                <w:sz w:val="16"/>
                <w:szCs w:val="16"/>
              </w:rPr>
              <w:t>459.8145</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Blouse</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228</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03-03-2029</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86412/-</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Times-Roman"/>
                <w:color w:val="131413"/>
                <w:sz w:val="16"/>
                <w:szCs w:val="16"/>
                <w:lang w:eastAsia="zh-CN" w:bidi="ar"/>
              </w:rPr>
            </w:pPr>
            <w:r>
              <w:rPr>
                <w:rFonts w:eastAsia="Consolas"/>
                <w:sz w:val="16"/>
                <w:szCs w:val="16"/>
              </w:rPr>
              <w:t>53599.9876</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proofErr w:type="spellStart"/>
            <w:r>
              <w:rPr>
                <w:rFonts w:eastAsia="SimSun"/>
                <w:color w:val="131413"/>
                <w:sz w:val="16"/>
                <w:szCs w:val="16"/>
                <w:lang w:eastAsia="zh-CN" w:bidi="ar"/>
              </w:rPr>
              <w:t>Saree</w:t>
            </w:r>
            <w:proofErr w:type="spellEnd"/>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987</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03-03-2030</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212529"/>
                <w:sz w:val="16"/>
                <w:szCs w:val="16"/>
              </w:rPr>
            </w:pPr>
            <w:r>
              <w:rPr>
                <w:rFonts w:eastAsia="SimSun"/>
                <w:color w:val="212529"/>
                <w:sz w:val="16"/>
                <w:szCs w:val="16"/>
                <w:lang w:eastAsia="zh-CN" w:bidi="ar"/>
              </w:rPr>
              <w:t>37414/-</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Times-Roman"/>
                <w:color w:val="131413"/>
                <w:sz w:val="16"/>
                <w:szCs w:val="16"/>
                <w:lang w:eastAsia="zh-CN" w:bidi="ar"/>
              </w:rPr>
            </w:pPr>
            <w:r>
              <w:rPr>
                <w:rFonts w:eastAsia="Consolas"/>
                <w:sz w:val="16"/>
                <w:szCs w:val="16"/>
              </w:rPr>
              <w:t>53725.1257</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proofErr w:type="spellStart"/>
            <w:r>
              <w:rPr>
                <w:rFonts w:eastAsia="SimSun"/>
                <w:color w:val="131413"/>
                <w:sz w:val="16"/>
                <w:szCs w:val="16"/>
                <w:lang w:eastAsia="zh-CN" w:bidi="ar"/>
              </w:rPr>
              <w:t>Kurta</w:t>
            </w:r>
            <w:proofErr w:type="spellEnd"/>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14</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03-03-2025</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5348/-</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53779.1475</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proofErr w:type="spellStart"/>
            <w:r>
              <w:rPr>
                <w:rFonts w:eastAsia="SimSun"/>
                <w:color w:val="131413"/>
                <w:sz w:val="16"/>
                <w:szCs w:val="16"/>
                <w:lang w:eastAsia="zh-CN" w:bidi="ar"/>
              </w:rPr>
              <w:t>Kurta</w:t>
            </w:r>
            <w:proofErr w:type="spellEnd"/>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14</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03-03-2026</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5238/-</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51779.1467</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Top</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M</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23</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03-03-2026</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8645/-</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54779.8652</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Top</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M</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23</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03-03-2027</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8717/-</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51779.7654</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Set</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65</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03-03-2028</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23450/-</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51779.1678</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Set</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65</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03-03-2029</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23450/-</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51776.3278</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Ethnic Dress</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XL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107</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03-03-2029</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40225/-</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50778.0876</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Ethnic Dress</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XL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107</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03-03-2025</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40965/-</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538</w:t>
            </w:r>
            <w:r w:rsidR="000743AB">
              <w:rPr>
                <w:rFonts w:eastAsia="Consolas"/>
                <w:sz w:val="16"/>
                <w:szCs w:val="16"/>
              </w:rPr>
              <w:t>79</w:t>
            </w:r>
            <w:r>
              <w:rPr>
                <w:rFonts w:eastAsia="Consolas"/>
                <w:sz w:val="16"/>
                <w:szCs w:val="16"/>
              </w:rPr>
              <w:t>.1653</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Bottom</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M</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456</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03-03-2026</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174292/-</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6737E2">
            <w:pPr>
              <w:jc w:val="both"/>
              <w:rPr>
                <w:rFonts w:eastAsia="Consolas"/>
                <w:sz w:val="16"/>
                <w:szCs w:val="16"/>
              </w:rPr>
            </w:pPr>
            <w:r>
              <w:rPr>
                <w:rFonts w:eastAsia="Consolas"/>
                <w:sz w:val="16"/>
                <w:szCs w:val="16"/>
              </w:rPr>
              <w:t>5276</w:t>
            </w:r>
            <w:r w:rsidR="006737E2">
              <w:rPr>
                <w:rFonts w:eastAsia="Consolas"/>
                <w:sz w:val="16"/>
                <w:szCs w:val="16"/>
              </w:rPr>
              <w:t>9.1432</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Bottom</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M</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456</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03-03-2025</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174292/-</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6737E2">
            <w:pPr>
              <w:jc w:val="both"/>
              <w:rPr>
                <w:rFonts w:eastAsia="Consolas"/>
                <w:sz w:val="16"/>
                <w:szCs w:val="16"/>
              </w:rPr>
            </w:pPr>
            <w:r>
              <w:rPr>
                <w:rFonts w:eastAsia="Consolas"/>
                <w:sz w:val="16"/>
                <w:szCs w:val="16"/>
              </w:rPr>
              <w:t>5478</w:t>
            </w:r>
            <w:r w:rsidR="006737E2">
              <w:rPr>
                <w:rFonts w:eastAsia="Consolas"/>
                <w:sz w:val="16"/>
                <w:szCs w:val="16"/>
              </w:rPr>
              <w:t>9.9203</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proofErr w:type="spellStart"/>
            <w:r>
              <w:rPr>
                <w:rFonts w:eastAsia="SimSun"/>
                <w:color w:val="131413"/>
                <w:sz w:val="16"/>
                <w:szCs w:val="16"/>
                <w:lang w:eastAsia="zh-CN" w:bidi="ar"/>
              </w:rPr>
              <w:t>Saree</w:t>
            </w:r>
            <w:proofErr w:type="spellEnd"/>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987</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03-03-2026</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377034/-</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0743AB">
            <w:pPr>
              <w:jc w:val="both"/>
              <w:rPr>
                <w:rFonts w:eastAsia="Consolas"/>
                <w:sz w:val="16"/>
                <w:szCs w:val="16"/>
              </w:rPr>
            </w:pPr>
            <w:r>
              <w:rPr>
                <w:rFonts w:eastAsia="Consolas"/>
                <w:sz w:val="16"/>
                <w:szCs w:val="16"/>
              </w:rPr>
              <w:t>5488</w:t>
            </w:r>
            <w:r w:rsidR="006737E2">
              <w:rPr>
                <w:rFonts w:eastAsia="Consolas"/>
                <w:sz w:val="16"/>
                <w:szCs w:val="16"/>
              </w:rPr>
              <w:t>.5643</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proofErr w:type="spellStart"/>
            <w:r>
              <w:rPr>
                <w:rFonts w:eastAsia="SimSun"/>
                <w:color w:val="131413"/>
                <w:sz w:val="16"/>
                <w:szCs w:val="16"/>
                <w:lang w:eastAsia="zh-CN" w:bidi="ar"/>
              </w:rPr>
              <w:t>Saree</w:t>
            </w:r>
            <w:proofErr w:type="spellEnd"/>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S</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987</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03-03-2025</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375185/-</w:t>
            </w:r>
          </w:p>
        </w:tc>
        <w:tc>
          <w:tcPr>
            <w:tcW w:w="872" w:type="dxa"/>
            <w:tcBorders>
              <w:top w:val="single" w:sz="4" w:space="0" w:color="CCCCCC"/>
              <w:left w:val="single" w:sz="4" w:space="0" w:color="CCCCCC"/>
              <w:bottom w:val="single" w:sz="4" w:space="0" w:color="000000"/>
              <w:right w:val="single" w:sz="4" w:space="0" w:color="CCCCCC"/>
            </w:tcBorders>
          </w:tcPr>
          <w:p w:rsidR="006737E2" w:rsidRDefault="000743AB" w:rsidP="006737E2">
            <w:pPr>
              <w:jc w:val="both"/>
              <w:rPr>
                <w:rFonts w:eastAsia="Consolas"/>
                <w:sz w:val="16"/>
                <w:szCs w:val="16"/>
              </w:rPr>
            </w:pPr>
            <w:r>
              <w:rPr>
                <w:rFonts w:eastAsia="Consolas"/>
                <w:sz w:val="16"/>
                <w:szCs w:val="16"/>
              </w:rPr>
              <w:t>52456</w:t>
            </w:r>
            <w:r w:rsidR="006737E2">
              <w:rPr>
                <w:rFonts w:eastAsia="Consolas"/>
                <w:sz w:val="16"/>
                <w:szCs w:val="16"/>
              </w:rPr>
              <w:t>.7852</w:t>
            </w:r>
          </w:p>
        </w:tc>
      </w:tr>
      <w:tr w:rsidR="006737E2" w:rsidTr="006737E2">
        <w:trPr>
          <w:trHeight w:val="232"/>
        </w:trPr>
        <w:tc>
          <w:tcPr>
            <w:tcW w:w="985" w:type="dxa"/>
            <w:tcBorders>
              <w:top w:val="single" w:sz="4" w:space="0" w:color="CCCCCC"/>
              <w:left w:val="single" w:sz="4" w:space="0" w:color="000000"/>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Blouse</w:t>
            </w:r>
          </w:p>
        </w:tc>
        <w:tc>
          <w:tcPr>
            <w:tcW w:w="502"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L</w:t>
            </w:r>
          </w:p>
        </w:tc>
        <w:tc>
          <w:tcPr>
            <w:tcW w:w="758"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228</w:t>
            </w:r>
          </w:p>
        </w:tc>
        <w:tc>
          <w:tcPr>
            <w:tcW w:w="871" w:type="dxa"/>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03-03-2026</w:t>
            </w:r>
          </w:p>
        </w:tc>
        <w:tc>
          <w:tcPr>
            <w:tcW w:w="0" w:type="auto"/>
            <w:tcBorders>
              <w:top w:val="single" w:sz="4" w:space="0" w:color="CCCCCC"/>
              <w:left w:val="single" w:sz="4" w:space="0" w:color="CCCCCC"/>
              <w:bottom w:val="single" w:sz="4" w:space="0" w:color="000000"/>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87096/-</w:t>
            </w:r>
          </w:p>
        </w:tc>
        <w:tc>
          <w:tcPr>
            <w:tcW w:w="872" w:type="dxa"/>
            <w:tcBorders>
              <w:top w:val="single" w:sz="4" w:space="0" w:color="CCCCCC"/>
              <w:left w:val="single" w:sz="4" w:space="0" w:color="CCCCCC"/>
              <w:bottom w:val="single" w:sz="4" w:space="0" w:color="000000"/>
              <w:right w:val="single" w:sz="4" w:space="0" w:color="CCCCCC"/>
            </w:tcBorders>
          </w:tcPr>
          <w:p w:rsidR="006737E2" w:rsidRDefault="006737E2" w:rsidP="006737E2">
            <w:pPr>
              <w:jc w:val="both"/>
              <w:rPr>
                <w:rFonts w:eastAsia="Consolas"/>
                <w:sz w:val="16"/>
                <w:szCs w:val="16"/>
              </w:rPr>
            </w:pPr>
            <w:r>
              <w:rPr>
                <w:rFonts w:eastAsia="Consolas"/>
                <w:sz w:val="16"/>
                <w:szCs w:val="16"/>
              </w:rPr>
              <w:t>53779.5856</w:t>
            </w:r>
          </w:p>
        </w:tc>
      </w:tr>
      <w:tr w:rsidR="006737E2" w:rsidTr="006737E2">
        <w:trPr>
          <w:trHeight w:val="248"/>
        </w:trPr>
        <w:tc>
          <w:tcPr>
            <w:tcW w:w="985" w:type="dxa"/>
            <w:tcBorders>
              <w:top w:val="single" w:sz="4" w:space="0" w:color="CCCCCC"/>
              <w:left w:val="single" w:sz="4" w:space="0" w:color="000000"/>
              <w:bottom w:val="single" w:sz="4" w:space="0" w:color="CCCCCC"/>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Blouse</w:t>
            </w:r>
          </w:p>
        </w:tc>
        <w:tc>
          <w:tcPr>
            <w:tcW w:w="502" w:type="dxa"/>
            <w:tcBorders>
              <w:top w:val="single" w:sz="4" w:space="0" w:color="CCCCCC"/>
              <w:left w:val="single" w:sz="4" w:space="0" w:color="CCCCCC"/>
              <w:bottom w:val="single" w:sz="4" w:space="0" w:color="CCCCCC"/>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L</w:t>
            </w:r>
          </w:p>
        </w:tc>
        <w:tc>
          <w:tcPr>
            <w:tcW w:w="758" w:type="dxa"/>
            <w:tcBorders>
              <w:top w:val="single" w:sz="4" w:space="0" w:color="CCCCCC"/>
              <w:left w:val="single" w:sz="4" w:space="0" w:color="CCCCCC"/>
              <w:bottom w:val="single" w:sz="4" w:space="0" w:color="CCCCCC"/>
              <w:right w:val="single" w:sz="4" w:space="0" w:color="000000"/>
            </w:tcBorders>
            <w:shd w:val="clear" w:color="auto" w:fill="auto"/>
            <w:tcMar>
              <w:top w:w="20" w:type="dxa"/>
              <w:left w:w="30" w:type="dxa"/>
              <w:bottom w:w="20" w:type="dxa"/>
              <w:right w:w="30" w:type="dxa"/>
            </w:tcMar>
          </w:tcPr>
          <w:p w:rsidR="006737E2" w:rsidRDefault="006737E2" w:rsidP="006737E2">
            <w:pPr>
              <w:textAlignment w:val="top"/>
              <w:rPr>
                <w:color w:val="131413"/>
                <w:sz w:val="16"/>
                <w:szCs w:val="16"/>
              </w:rPr>
            </w:pPr>
            <w:r>
              <w:rPr>
                <w:rFonts w:eastAsia="SimSun"/>
                <w:color w:val="131413"/>
                <w:sz w:val="16"/>
                <w:szCs w:val="16"/>
                <w:lang w:eastAsia="zh-CN" w:bidi="ar"/>
              </w:rPr>
              <w:t>228</w:t>
            </w:r>
          </w:p>
        </w:tc>
        <w:tc>
          <w:tcPr>
            <w:tcW w:w="871" w:type="dxa"/>
            <w:tcBorders>
              <w:top w:val="single" w:sz="4" w:space="0" w:color="CCCCCC"/>
              <w:left w:val="single" w:sz="4" w:space="0" w:color="CCCCCC"/>
              <w:bottom w:val="single" w:sz="4" w:space="0" w:color="CCCCCC"/>
              <w:right w:val="single" w:sz="4" w:space="0" w:color="000000"/>
            </w:tcBorders>
            <w:shd w:val="clear" w:color="auto" w:fill="auto"/>
            <w:tcMar>
              <w:top w:w="20" w:type="dxa"/>
              <w:left w:w="30" w:type="dxa"/>
              <w:bottom w:w="20" w:type="dxa"/>
              <w:right w:w="30" w:type="dxa"/>
            </w:tcMar>
          </w:tcPr>
          <w:p w:rsidR="006737E2" w:rsidRDefault="006737E2" w:rsidP="006737E2">
            <w:pPr>
              <w:jc w:val="right"/>
              <w:textAlignment w:val="top"/>
              <w:rPr>
                <w:color w:val="131413"/>
                <w:sz w:val="16"/>
                <w:szCs w:val="16"/>
              </w:rPr>
            </w:pPr>
            <w:r>
              <w:rPr>
                <w:rFonts w:eastAsia="SimSun"/>
                <w:color w:val="131413"/>
                <w:sz w:val="16"/>
                <w:szCs w:val="16"/>
                <w:lang w:eastAsia="zh-CN" w:bidi="ar"/>
              </w:rPr>
              <w:t>03-03-2024</w:t>
            </w:r>
          </w:p>
        </w:tc>
        <w:tc>
          <w:tcPr>
            <w:tcW w:w="0" w:type="auto"/>
            <w:tcBorders>
              <w:top w:val="single" w:sz="4" w:space="0" w:color="CCCCCC"/>
              <w:left w:val="single" w:sz="4" w:space="0" w:color="CCCCCC"/>
              <w:bottom w:val="single" w:sz="4" w:space="0" w:color="CCCCCC"/>
              <w:right w:val="single" w:sz="4" w:space="0" w:color="000000"/>
            </w:tcBorders>
            <w:shd w:val="clear" w:color="auto" w:fill="auto"/>
            <w:tcMar>
              <w:top w:w="20" w:type="dxa"/>
              <w:left w:w="30" w:type="dxa"/>
              <w:bottom w:w="20" w:type="dxa"/>
              <w:right w:w="30" w:type="dxa"/>
            </w:tcMar>
          </w:tcPr>
          <w:p w:rsidR="006737E2" w:rsidRDefault="006737E2" w:rsidP="006737E2">
            <w:pPr>
              <w:jc w:val="left"/>
              <w:textAlignment w:val="top"/>
              <w:rPr>
                <w:color w:val="131413"/>
                <w:sz w:val="16"/>
                <w:szCs w:val="16"/>
              </w:rPr>
            </w:pPr>
            <w:r>
              <w:rPr>
                <w:rFonts w:eastAsia="SimSun"/>
                <w:color w:val="131413"/>
                <w:sz w:val="16"/>
                <w:szCs w:val="16"/>
                <w:lang w:eastAsia="zh-CN" w:bidi="ar"/>
              </w:rPr>
              <w:t>86125/-</w:t>
            </w:r>
          </w:p>
        </w:tc>
        <w:tc>
          <w:tcPr>
            <w:tcW w:w="872" w:type="dxa"/>
            <w:tcBorders>
              <w:top w:val="single" w:sz="4" w:space="0" w:color="CCCCCC"/>
              <w:left w:val="single" w:sz="4" w:space="0" w:color="CCCCCC"/>
              <w:bottom w:val="single" w:sz="4" w:space="0" w:color="CCCCCC"/>
              <w:right w:val="single" w:sz="4" w:space="0" w:color="CCCCCC"/>
            </w:tcBorders>
          </w:tcPr>
          <w:p w:rsidR="006737E2" w:rsidRDefault="000743AB" w:rsidP="006737E2">
            <w:pPr>
              <w:jc w:val="both"/>
              <w:rPr>
                <w:rFonts w:eastAsia="Consolas"/>
                <w:sz w:val="16"/>
                <w:szCs w:val="16"/>
              </w:rPr>
            </w:pPr>
            <w:r>
              <w:rPr>
                <w:rFonts w:eastAsia="Consolas"/>
                <w:sz w:val="16"/>
                <w:szCs w:val="16"/>
              </w:rPr>
              <w:t>51677</w:t>
            </w:r>
            <w:r w:rsidR="006737E2">
              <w:rPr>
                <w:rFonts w:eastAsia="Consolas"/>
                <w:sz w:val="16"/>
                <w:szCs w:val="16"/>
              </w:rPr>
              <w:t>.1485</w:t>
            </w:r>
          </w:p>
        </w:tc>
      </w:tr>
    </w:tbl>
    <w:p w:rsidR="003D51F6" w:rsidRDefault="003D51F6">
      <w:pPr>
        <w:pStyle w:val="ListParagraph"/>
        <w:autoSpaceDE w:val="0"/>
        <w:autoSpaceDN w:val="0"/>
        <w:spacing w:after="0"/>
        <w:ind w:left="0"/>
        <w:jc w:val="center"/>
        <w:rPr>
          <w:rFonts w:ascii="Times New Roman" w:eastAsia="SimSun" w:hAnsi="Times New Roman"/>
          <w:sz w:val="16"/>
          <w:szCs w:val="16"/>
          <w:lang w:val="en-US"/>
        </w:rPr>
      </w:pPr>
    </w:p>
    <w:p w:rsidR="009460A2" w:rsidRDefault="008B3E6F" w:rsidP="009460A2">
      <w:pPr>
        <w:pStyle w:val="ListParagraph"/>
        <w:autoSpaceDE w:val="0"/>
        <w:autoSpaceDN w:val="0"/>
        <w:spacing w:after="0"/>
        <w:ind w:left="0"/>
        <w:jc w:val="both"/>
        <w:rPr>
          <w:rFonts w:ascii="Times New Roman" w:hAnsi="Times New Roman"/>
          <w:sz w:val="20"/>
          <w:szCs w:val="20"/>
        </w:rPr>
      </w:pPr>
      <w:r w:rsidRPr="00534AA6">
        <w:rPr>
          <w:rFonts w:ascii="Times New Roman" w:eastAsia="SimSun" w:hAnsi="Times New Roman"/>
          <w:sz w:val="20"/>
          <w:szCs w:val="20"/>
          <w:lang w:val="en-US"/>
        </w:rPr>
        <w:t>Price prediction using random forest is better than decision tree</w:t>
      </w:r>
      <w:r>
        <w:rPr>
          <w:rFonts w:ascii="Times New Roman" w:eastAsia="SimSun" w:hAnsi="Times New Roman"/>
          <w:sz w:val="16"/>
          <w:szCs w:val="16"/>
          <w:lang w:val="en-US"/>
        </w:rPr>
        <w:t>.</w:t>
      </w:r>
      <w:r w:rsidR="006737E2">
        <w:rPr>
          <w:rFonts w:ascii="Times New Roman" w:eastAsia="SimSun" w:hAnsi="Times New Roman"/>
          <w:sz w:val="16"/>
          <w:szCs w:val="16"/>
          <w:lang w:val="en-US"/>
        </w:rPr>
        <w:t xml:space="preserve"> </w:t>
      </w:r>
      <w:r w:rsidR="00534AA6">
        <w:rPr>
          <w:rFonts w:ascii="Times New Roman" w:eastAsia="SimSun" w:hAnsi="Times New Roman"/>
          <w:sz w:val="16"/>
          <w:szCs w:val="16"/>
          <w:lang w:val="en-US"/>
        </w:rPr>
        <w:t xml:space="preserve"> </w:t>
      </w:r>
      <w:r w:rsidR="009460A2">
        <w:rPr>
          <w:rFonts w:ascii="Times New Roman" w:hAnsi="Times New Roman"/>
          <w:sz w:val="20"/>
          <w:szCs w:val="20"/>
        </w:rPr>
        <w:t xml:space="preserve">Figure </w:t>
      </w:r>
      <w:r w:rsidR="009460A2">
        <w:rPr>
          <w:rFonts w:ascii="Times New Roman" w:hAnsi="Times New Roman"/>
          <w:sz w:val="20"/>
          <w:szCs w:val="20"/>
        </w:rPr>
        <w:t>6</w:t>
      </w:r>
      <w:r w:rsidR="009460A2">
        <w:rPr>
          <w:rFonts w:ascii="Times New Roman" w:hAnsi="Times New Roman"/>
          <w:sz w:val="20"/>
          <w:szCs w:val="20"/>
        </w:rPr>
        <w:t xml:space="preserve"> shows the graphical presentation of predicted price using </w:t>
      </w:r>
      <w:r w:rsidR="009460A2">
        <w:rPr>
          <w:rFonts w:ascii="Times New Roman" w:hAnsi="Times New Roman"/>
          <w:sz w:val="20"/>
          <w:szCs w:val="20"/>
        </w:rPr>
        <w:t>Decision Tree</w:t>
      </w:r>
      <w:r w:rsidR="009460A2">
        <w:rPr>
          <w:rFonts w:ascii="Times New Roman" w:hAnsi="Times New Roman"/>
          <w:sz w:val="20"/>
          <w:szCs w:val="20"/>
        </w:rPr>
        <w:t xml:space="preserve">. </w:t>
      </w:r>
    </w:p>
    <w:p w:rsidR="008B3E6F" w:rsidRDefault="008B3E6F">
      <w:pPr>
        <w:pStyle w:val="ListParagraph"/>
        <w:autoSpaceDE w:val="0"/>
        <w:autoSpaceDN w:val="0"/>
        <w:spacing w:after="0"/>
        <w:ind w:left="0"/>
        <w:rPr>
          <w:rFonts w:ascii="Times New Roman" w:eastAsia="SimSun" w:hAnsi="Times New Roman"/>
          <w:sz w:val="16"/>
          <w:szCs w:val="16"/>
          <w:lang w:val="en-US"/>
        </w:rPr>
      </w:pPr>
    </w:p>
    <w:p w:rsidR="008B3E6F" w:rsidRDefault="008B3E6F">
      <w:pPr>
        <w:pStyle w:val="ListParagraph"/>
        <w:autoSpaceDE w:val="0"/>
        <w:autoSpaceDN w:val="0"/>
        <w:spacing w:after="0"/>
        <w:ind w:left="0"/>
        <w:rPr>
          <w:rFonts w:ascii="Times New Roman" w:eastAsia="SimSun" w:hAnsi="Times New Roman"/>
          <w:sz w:val="16"/>
          <w:szCs w:val="16"/>
          <w:lang w:val="en-US"/>
        </w:rPr>
      </w:pPr>
      <w:r>
        <w:rPr>
          <w:noProof/>
          <w:lang w:bidi="hi-IN"/>
        </w:rPr>
        <w:lastRenderedPageBreak/>
        <w:drawing>
          <wp:inline distT="0" distB="0" distL="0" distR="0" wp14:anchorId="268340F8" wp14:editId="7451AC85">
            <wp:extent cx="3200400" cy="1502645"/>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390" cy="1508744"/>
                    </a:xfrm>
                    <a:prstGeom prst="rect">
                      <a:avLst/>
                    </a:prstGeom>
                  </pic:spPr>
                </pic:pic>
              </a:graphicData>
            </a:graphic>
          </wp:inline>
        </w:drawing>
      </w:r>
    </w:p>
    <w:p w:rsidR="003D51F6" w:rsidRDefault="003D51F6">
      <w:pPr>
        <w:pStyle w:val="ListParagraph"/>
        <w:autoSpaceDE w:val="0"/>
        <w:autoSpaceDN w:val="0"/>
        <w:spacing w:after="0"/>
        <w:ind w:left="0"/>
        <w:rPr>
          <w:rFonts w:ascii="Times New Roman" w:eastAsia="SimSun" w:hAnsi="Times New Roman"/>
          <w:sz w:val="16"/>
          <w:szCs w:val="16"/>
          <w:lang w:val="en-US"/>
        </w:rPr>
      </w:pPr>
    </w:p>
    <w:p w:rsidR="000743AB" w:rsidRDefault="000743AB" w:rsidP="000743AB">
      <w:pPr>
        <w:pStyle w:val="ListParagraph"/>
        <w:autoSpaceDE w:val="0"/>
        <w:autoSpaceDN w:val="0"/>
        <w:spacing w:after="0"/>
        <w:ind w:left="0"/>
        <w:jc w:val="center"/>
        <w:rPr>
          <w:rFonts w:ascii="Times New Roman" w:eastAsia="SimSun" w:hAnsi="Times New Roman"/>
          <w:sz w:val="16"/>
          <w:szCs w:val="16"/>
          <w:lang w:val="en-US"/>
        </w:rPr>
      </w:pPr>
      <w:r>
        <w:rPr>
          <w:rFonts w:ascii="Times New Roman" w:eastAsia="SimSun" w:hAnsi="Times New Roman"/>
          <w:sz w:val="16"/>
          <w:szCs w:val="16"/>
          <w:lang w:val="en-US"/>
        </w:rPr>
        <w:t xml:space="preserve">Fig </w:t>
      </w:r>
      <w:r w:rsidR="00CB1A67">
        <w:rPr>
          <w:rFonts w:ascii="Times New Roman" w:eastAsia="SimSun" w:hAnsi="Times New Roman"/>
          <w:sz w:val="16"/>
          <w:szCs w:val="16"/>
          <w:lang w:val="en-US"/>
        </w:rPr>
        <w:t>6</w:t>
      </w:r>
      <w:r>
        <w:rPr>
          <w:rFonts w:ascii="Times New Roman" w:eastAsia="SimSun" w:hAnsi="Times New Roman"/>
          <w:sz w:val="16"/>
          <w:szCs w:val="16"/>
          <w:lang w:val="en-US"/>
        </w:rPr>
        <w:t xml:space="preserve">. Graphical presentation of Table </w:t>
      </w:r>
      <w:r w:rsidR="00CB1A67">
        <w:rPr>
          <w:rFonts w:ascii="Times New Roman" w:eastAsia="SimSun" w:hAnsi="Times New Roman"/>
          <w:sz w:val="16"/>
          <w:szCs w:val="16"/>
          <w:lang w:val="en-US"/>
        </w:rPr>
        <w:t>3</w:t>
      </w:r>
    </w:p>
    <w:p w:rsidR="000743AB" w:rsidRDefault="000743AB">
      <w:pPr>
        <w:pStyle w:val="ListParagraph"/>
        <w:autoSpaceDE w:val="0"/>
        <w:autoSpaceDN w:val="0"/>
        <w:ind w:left="1760"/>
        <w:rPr>
          <w:rFonts w:ascii="Times New Roman" w:hAnsi="Times New Roman"/>
          <w:sz w:val="20"/>
          <w:szCs w:val="20"/>
          <w:lang w:val="en-US"/>
        </w:rPr>
      </w:pPr>
    </w:p>
    <w:p w:rsidR="000743AB" w:rsidRDefault="000743AB">
      <w:pPr>
        <w:pStyle w:val="ListParagraph"/>
        <w:autoSpaceDE w:val="0"/>
        <w:autoSpaceDN w:val="0"/>
        <w:ind w:left="1760"/>
        <w:rPr>
          <w:rFonts w:ascii="Times New Roman" w:hAnsi="Times New Roman"/>
          <w:sz w:val="20"/>
          <w:szCs w:val="20"/>
          <w:lang w:val="en-US"/>
        </w:rPr>
      </w:pPr>
    </w:p>
    <w:p w:rsidR="000743AB" w:rsidRDefault="000743AB">
      <w:pPr>
        <w:pStyle w:val="ListParagraph"/>
        <w:autoSpaceDE w:val="0"/>
        <w:autoSpaceDN w:val="0"/>
        <w:ind w:left="1760"/>
        <w:rPr>
          <w:rFonts w:ascii="Times New Roman" w:hAnsi="Times New Roman"/>
          <w:sz w:val="20"/>
          <w:szCs w:val="20"/>
          <w:lang w:val="en-US"/>
        </w:rPr>
      </w:pPr>
    </w:p>
    <w:p w:rsidR="003D51F6" w:rsidRDefault="006737E2">
      <w:pPr>
        <w:pStyle w:val="ListParagraph"/>
        <w:autoSpaceDE w:val="0"/>
        <w:autoSpaceDN w:val="0"/>
        <w:ind w:left="1760"/>
        <w:rPr>
          <w:rFonts w:ascii="Times New Roman" w:hAnsi="Times New Roman"/>
          <w:sz w:val="20"/>
          <w:szCs w:val="20"/>
        </w:rPr>
      </w:pPr>
      <w:r>
        <w:rPr>
          <w:rFonts w:ascii="Times New Roman" w:hAnsi="Times New Roman"/>
          <w:sz w:val="20"/>
          <w:szCs w:val="20"/>
          <w:lang w:val="en-US"/>
        </w:rPr>
        <w:t>VI. Conclusion</w:t>
      </w:r>
    </w:p>
    <w:p w:rsidR="003D51F6" w:rsidRDefault="003D51F6">
      <w:pPr>
        <w:pStyle w:val="ListParagraph"/>
        <w:autoSpaceDE w:val="0"/>
        <w:autoSpaceDN w:val="0"/>
        <w:ind w:left="360" w:firstLine="360"/>
        <w:jc w:val="both"/>
        <w:rPr>
          <w:rFonts w:ascii="Times New Roman" w:hAnsi="Times New Roman"/>
          <w:sz w:val="20"/>
          <w:szCs w:val="20"/>
        </w:rPr>
      </w:pPr>
    </w:p>
    <w:p w:rsidR="006737E2" w:rsidRDefault="006737E2">
      <w:pPr>
        <w:pStyle w:val="ListParagraph"/>
        <w:autoSpaceDE w:val="0"/>
        <w:autoSpaceDN w:val="0"/>
        <w:ind w:left="360" w:firstLine="360"/>
        <w:jc w:val="both"/>
        <w:rPr>
          <w:rFonts w:ascii="Times New Roman" w:hAnsi="Times New Roman"/>
          <w:sz w:val="20"/>
          <w:szCs w:val="20"/>
        </w:rPr>
      </w:pPr>
    </w:p>
    <w:p w:rsidR="003D51F6" w:rsidRDefault="006737E2">
      <w:pPr>
        <w:pStyle w:val="ListParagraph"/>
        <w:autoSpaceDE w:val="0"/>
        <w:autoSpaceDN w:val="0"/>
        <w:ind w:left="360" w:firstLine="360"/>
        <w:jc w:val="both"/>
        <w:rPr>
          <w:rFonts w:ascii="Times New Roman" w:hAnsi="Times New Roman"/>
          <w:sz w:val="20"/>
          <w:szCs w:val="20"/>
        </w:rPr>
      </w:pPr>
      <w:r>
        <w:rPr>
          <w:rFonts w:ascii="Times New Roman" w:hAnsi="Times New Roman"/>
          <w:sz w:val="20"/>
          <w:szCs w:val="20"/>
        </w:rPr>
        <w:t>A suggested framework has been developed by exploiting powerful techniques of data mining, machine learning and statistical methods to predict an online customer’s buying behaviour through dynamic pricing that selects the appropriate price range for them. An e-commerce company tested this system using large datasets which shows good results for a full adoption of the approach. A suggested framework has been created based on the powerful ways of data mining, machine learning and statistical methodologies to predict purchasing behaviours of an online customer by selecting the right price range for them which is through dynamic pricing. Such a system was tested using sizable datasets by one e-commerce firm, and the results are sufficient to warrant its full implementation. Error rates have been reduced as well as better prices determined that benefit both organization and customer. This general architecture can be modified to suit specific applications in various online industries. Furthermore, it is expected that this research will continue with further discussion on progress outcomes.</w:t>
      </w:r>
    </w:p>
    <w:p w:rsidR="003D51F6" w:rsidRDefault="003D51F6">
      <w:pPr>
        <w:pStyle w:val="ListParagraph"/>
        <w:autoSpaceDE w:val="0"/>
        <w:autoSpaceDN w:val="0"/>
        <w:ind w:left="360" w:firstLine="360"/>
        <w:jc w:val="both"/>
        <w:rPr>
          <w:rFonts w:ascii="Times New Roman" w:hAnsi="Times New Roman"/>
          <w:sz w:val="20"/>
          <w:szCs w:val="20"/>
        </w:rPr>
      </w:pPr>
    </w:p>
    <w:p w:rsidR="003D51F6" w:rsidRDefault="003D51F6">
      <w:pPr>
        <w:pStyle w:val="ListParagraph"/>
        <w:autoSpaceDE w:val="0"/>
        <w:autoSpaceDN w:val="0"/>
        <w:ind w:left="360" w:firstLine="360"/>
        <w:jc w:val="both"/>
        <w:rPr>
          <w:rFonts w:ascii="Times New Roman" w:hAnsi="Times New Roman"/>
          <w:sz w:val="20"/>
          <w:szCs w:val="20"/>
        </w:rPr>
      </w:pPr>
    </w:p>
    <w:p w:rsidR="003D51F6" w:rsidRDefault="006737E2">
      <w:pPr>
        <w:pStyle w:val="ListParagraph"/>
        <w:autoSpaceDE w:val="0"/>
        <w:autoSpaceDN w:val="0"/>
        <w:spacing w:after="0"/>
        <w:ind w:left="1400" w:firstLineChars="300" w:firstLine="602"/>
        <w:jc w:val="both"/>
        <w:rPr>
          <w:rFonts w:ascii="Times New Roman" w:hAnsi="Times New Roman"/>
          <w:sz w:val="20"/>
          <w:szCs w:val="20"/>
        </w:rPr>
      </w:pPr>
      <w:r>
        <w:rPr>
          <w:rFonts w:ascii="Times New Roman" w:hAnsi="Times New Roman"/>
          <w:b/>
          <w:bCs/>
          <w:sz w:val="20"/>
          <w:szCs w:val="20"/>
          <w:lang w:val="en-US"/>
        </w:rPr>
        <w:t>REFERENCES</w:t>
      </w:r>
      <w:r>
        <w:rPr>
          <w:rFonts w:ascii="Times New Roman" w:eastAsia="SimSun" w:hAnsi="Times New Roman"/>
          <w:color w:val="000000"/>
          <w:sz w:val="20"/>
          <w:szCs w:val="20"/>
          <w:lang w:eastAsia="zh-CN" w:bidi="ar"/>
        </w:rPr>
        <w:t xml:space="preserve">. </w:t>
      </w:r>
    </w:p>
    <w:p w:rsidR="003D51F6" w:rsidRDefault="003D51F6">
      <w:pPr>
        <w:jc w:val="both"/>
      </w:pPr>
    </w:p>
    <w:p w:rsidR="003D51F6" w:rsidRDefault="007C1EB1">
      <w:pPr>
        <w:jc w:val="both"/>
        <w:rPr>
          <w:rFonts w:eastAsia="SimSun"/>
          <w:color w:val="000000"/>
          <w:sz w:val="16"/>
          <w:szCs w:val="16"/>
          <w:lang w:eastAsia="zh-CN" w:bidi="ar"/>
        </w:rPr>
      </w:pPr>
      <w:r>
        <w:rPr>
          <w:rFonts w:eastAsia="SimSun"/>
          <w:color w:val="000000"/>
          <w:sz w:val="16"/>
          <w:szCs w:val="16"/>
          <w:lang w:eastAsia="zh-CN" w:bidi="ar"/>
        </w:rPr>
        <w:t xml:space="preserve">[1] </w:t>
      </w:r>
      <w:r w:rsidR="006737E2">
        <w:rPr>
          <w:rFonts w:eastAsia="SimSun"/>
          <w:color w:val="000000"/>
          <w:sz w:val="16"/>
          <w:szCs w:val="16"/>
          <w:lang w:eastAsia="zh-CN" w:bidi="ar"/>
        </w:rPr>
        <w:t xml:space="preserve">Cummings, T. “Everything you need to know about dynamic pricing”, accessed from http://www.csmonitor.com/Business/Saving-Money/2013/1104/Everything-you-need-to-know-about-dynamic-pricing on 19th June 2014. </w:t>
      </w:r>
    </w:p>
    <w:p w:rsidR="003D51F6" w:rsidRDefault="006737E2">
      <w:pPr>
        <w:jc w:val="both"/>
        <w:rPr>
          <w:rFonts w:eastAsia="SimSun"/>
          <w:color w:val="000000"/>
          <w:sz w:val="16"/>
          <w:szCs w:val="16"/>
          <w:lang w:eastAsia="zh-CN" w:bidi="ar"/>
        </w:rPr>
      </w:pPr>
      <w:r>
        <w:rPr>
          <w:rFonts w:eastAsia="SimSun"/>
          <w:color w:val="000000"/>
          <w:sz w:val="16"/>
          <w:szCs w:val="16"/>
          <w:lang w:eastAsia="zh-CN" w:bidi="ar"/>
        </w:rPr>
        <w:t>[2</w:t>
      </w:r>
      <w:proofErr w:type="gramStart"/>
      <w:r>
        <w:rPr>
          <w:rFonts w:eastAsia="SimSun"/>
          <w:color w:val="000000"/>
          <w:sz w:val="16"/>
          <w:szCs w:val="16"/>
          <w:lang w:eastAsia="zh-CN" w:bidi="ar"/>
        </w:rPr>
        <w:t xml:space="preserve">]  </w:t>
      </w:r>
      <w:proofErr w:type="spellStart"/>
      <w:r>
        <w:rPr>
          <w:rFonts w:eastAsia="SimSun"/>
          <w:color w:val="000000"/>
          <w:sz w:val="16"/>
          <w:szCs w:val="16"/>
          <w:lang w:eastAsia="zh-CN" w:bidi="ar"/>
        </w:rPr>
        <w:t>Elmaghraby</w:t>
      </w:r>
      <w:proofErr w:type="spellEnd"/>
      <w:proofErr w:type="gramEnd"/>
      <w:r>
        <w:rPr>
          <w:rFonts w:eastAsia="SimSun"/>
          <w:color w:val="000000"/>
          <w:sz w:val="16"/>
          <w:szCs w:val="16"/>
          <w:lang w:eastAsia="zh-CN" w:bidi="ar"/>
        </w:rPr>
        <w:t xml:space="preserve">, W., &amp; </w:t>
      </w:r>
      <w:proofErr w:type="spellStart"/>
      <w:r>
        <w:rPr>
          <w:rFonts w:eastAsia="SimSun"/>
          <w:color w:val="000000"/>
          <w:sz w:val="16"/>
          <w:szCs w:val="16"/>
          <w:lang w:eastAsia="zh-CN" w:bidi="ar"/>
        </w:rPr>
        <w:t>Keskinocak</w:t>
      </w:r>
      <w:proofErr w:type="spellEnd"/>
      <w:r>
        <w:rPr>
          <w:rFonts w:eastAsia="SimSun"/>
          <w:color w:val="000000"/>
          <w:sz w:val="16"/>
          <w:szCs w:val="16"/>
          <w:lang w:eastAsia="zh-CN" w:bidi="ar"/>
        </w:rPr>
        <w:t>, P. “Dynamic pricing in the presence of inventory considerations: Research overview, current practices, and future directions”, Management Science, 2003</w:t>
      </w:r>
    </w:p>
    <w:p w:rsidR="003D51F6" w:rsidRDefault="006737E2">
      <w:pPr>
        <w:jc w:val="both"/>
        <w:rPr>
          <w:sz w:val="16"/>
          <w:szCs w:val="16"/>
        </w:rPr>
      </w:pPr>
      <w:r>
        <w:rPr>
          <w:rFonts w:eastAsia="URWPalladioL-Roma"/>
          <w:color w:val="000000"/>
          <w:sz w:val="16"/>
          <w:szCs w:val="16"/>
          <w:lang w:eastAsia="zh-CN" w:bidi="ar"/>
        </w:rPr>
        <w:t>[3</w:t>
      </w:r>
      <w:proofErr w:type="gramStart"/>
      <w:r>
        <w:rPr>
          <w:rFonts w:eastAsia="URWPalladioL-Roma"/>
          <w:color w:val="000000"/>
          <w:sz w:val="16"/>
          <w:szCs w:val="16"/>
          <w:lang w:eastAsia="zh-CN" w:bidi="ar"/>
        </w:rPr>
        <w:t xml:space="preserve">]  </w:t>
      </w:r>
      <w:proofErr w:type="spellStart"/>
      <w:r>
        <w:rPr>
          <w:rFonts w:eastAsia="URWPalladioL-Roma"/>
          <w:color w:val="000000"/>
          <w:sz w:val="16"/>
          <w:szCs w:val="16"/>
          <w:lang w:eastAsia="zh-CN" w:bidi="ar"/>
        </w:rPr>
        <w:t>Karpowicz</w:t>
      </w:r>
      <w:proofErr w:type="spellEnd"/>
      <w:proofErr w:type="gramEnd"/>
      <w:r>
        <w:rPr>
          <w:rFonts w:eastAsia="URWPalladioL-Roma"/>
          <w:color w:val="000000"/>
          <w:sz w:val="16"/>
          <w:szCs w:val="16"/>
          <w:lang w:eastAsia="zh-CN" w:bidi="ar"/>
        </w:rPr>
        <w:t xml:space="preserve">, A.; </w:t>
      </w:r>
      <w:proofErr w:type="spellStart"/>
      <w:r>
        <w:rPr>
          <w:rFonts w:eastAsia="URWPalladioL-Roma"/>
          <w:color w:val="000000"/>
          <w:sz w:val="16"/>
          <w:szCs w:val="16"/>
          <w:lang w:eastAsia="zh-CN" w:bidi="ar"/>
        </w:rPr>
        <w:t>Szajowski</w:t>
      </w:r>
      <w:proofErr w:type="spellEnd"/>
      <w:r>
        <w:rPr>
          <w:rFonts w:eastAsia="URWPalladioL-Roma"/>
          <w:color w:val="000000"/>
          <w:sz w:val="16"/>
          <w:szCs w:val="16"/>
          <w:lang w:eastAsia="zh-CN" w:bidi="ar"/>
        </w:rPr>
        <w:t>, K</w:t>
      </w:r>
      <w:r w:rsidR="007C1EB1">
        <w:rPr>
          <w:rFonts w:eastAsia="URWPalladioL-Roma"/>
          <w:color w:val="000000"/>
          <w:sz w:val="16"/>
          <w:szCs w:val="16"/>
          <w:lang w:eastAsia="zh-CN" w:bidi="ar"/>
        </w:rPr>
        <w:t>, “</w:t>
      </w:r>
      <w:r>
        <w:rPr>
          <w:rFonts w:eastAsia="URWPalladioL-Roma"/>
          <w:color w:val="000000"/>
          <w:sz w:val="16"/>
          <w:szCs w:val="16"/>
          <w:lang w:eastAsia="zh-CN" w:bidi="ar"/>
        </w:rPr>
        <w:t>Double Optimal Stopping Times and Dynamic Pricing Problem: Description of the Mathematical Model</w:t>
      </w:r>
      <w:r w:rsidR="007C1EB1">
        <w:rPr>
          <w:rFonts w:eastAsia="URWPalladioL-Roma"/>
          <w:color w:val="000000"/>
          <w:sz w:val="16"/>
          <w:szCs w:val="16"/>
          <w:lang w:eastAsia="zh-CN" w:bidi="ar"/>
        </w:rPr>
        <w:t>”</w:t>
      </w:r>
      <w:r>
        <w:rPr>
          <w:rFonts w:eastAsia="URWPalladioL-Roma"/>
          <w:color w:val="000000"/>
          <w:sz w:val="16"/>
          <w:szCs w:val="16"/>
          <w:lang w:eastAsia="zh-CN" w:bidi="ar"/>
        </w:rPr>
        <w:t>,</w:t>
      </w:r>
      <w:r>
        <w:rPr>
          <w:rFonts w:eastAsia="URWPalladioL-Bold"/>
          <w:color w:val="000000"/>
          <w:sz w:val="16"/>
          <w:szCs w:val="16"/>
          <w:lang w:eastAsia="zh-CN" w:bidi="ar"/>
        </w:rPr>
        <w:t>2007</w:t>
      </w:r>
      <w:r>
        <w:rPr>
          <w:rFonts w:eastAsia="URWPalladioL-Bold"/>
          <w:b/>
          <w:bCs/>
          <w:color w:val="000000"/>
          <w:sz w:val="16"/>
          <w:szCs w:val="16"/>
          <w:lang w:eastAsia="zh-CN" w:bidi="ar"/>
        </w:rPr>
        <w:t>.</w:t>
      </w:r>
      <w:r>
        <w:rPr>
          <w:rFonts w:eastAsia="URWPalladioL-Roma"/>
          <w:color w:val="000000"/>
          <w:sz w:val="16"/>
          <w:szCs w:val="16"/>
          <w:lang w:eastAsia="zh-CN" w:bidi="ar"/>
        </w:rPr>
        <w:t xml:space="preserve"> </w:t>
      </w:r>
    </w:p>
    <w:p w:rsidR="003D51F6" w:rsidRDefault="006737E2">
      <w:pPr>
        <w:jc w:val="both"/>
        <w:rPr>
          <w:sz w:val="16"/>
          <w:szCs w:val="16"/>
        </w:rPr>
      </w:pPr>
      <w:r>
        <w:rPr>
          <w:rFonts w:eastAsia="URWPalladioL-Roma"/>
          <w:color w:val="000000"/>
          <w:sz w:val="16"/>
          <w:szCs w:val="16"/>
          <w:lang w:eastAsia="zh-CN" w:bidi="ar"/>
        </w:rPr>
        <w:t>[4</w:t>
      </w:r>
      <w:proofErr w:type="gramStart"/>
      <w:r>
        <w:rPr>
          <w:rFonts w:eastAsia="URWPalladioL-Roma"/>
          <w:color w:val="000000"/>
          <w:sz w:val="16"/>
          <w:szCs w:val="16"/>
          <w:lang w:eastAsia="zh-CN" w:bidi="ar"/>
        </w:rPr>
        <w:t>]  Chen</w:t>
      </w:r>
      <w:proofErr w:type="gramEnd"/>
      <w:r>
        <w:rPr>
          <w:rFonts w:eastAsia="URWPalladioL-Roma"/>
          <w:color w:val="000000"/>
          <w:sz w:val="16"/>
          <w:szCs w:val="16"/>
          <w:lang w:eastAsia="zh-CN" w:bidi="ar"/>
        </w:rPr>
        <w:t>, Y.; Wang, F. A</w:t>
      </w:r>
      <w:r w:rsidR="007C1EB1">
        <w:rPr>
          <w:rFonts w:eastAsia="URWPalladioL-Roma"/>
          <w:color w:val="000000"/>
          <w:sz w:val="16"/>
          <w:szCs w:val="16"/>
          <w:lang w:eastAsia="zh-CN" w:bidi="ar"/>
        </w:rPr>
        <w:t>, “</w:t>
      </w:r>
      <w:r>
        <w:rPr>
          <w:rFonts w:eastAsia="URWPalladioL-Roma"/>
          <w:color w:val="000000"/>
          <w:sz w:val="16"/>
          <w:szCs w:val="16"/>
          <w:lang w:eastAsia="zh-CN" w:bidi="ar"/>
        </w:rPr>
        <w:t xml:space="preserve"> Dynamic Pricing Model for </w:t>
      </w:r>
      <w:r w:rsidR="007C1EB1">
        <w:rPr>
          <w:rFonts w:eastAsia="URWPalladioL-Roma"/>
          <w:color w:val="000000"/>
          <w:sz w:val="16"/>
          <w:szCs w:val="16"/>
          <w:lang w:eastAsia="zh-CN" w:bidi="ar"/>
        </w:rPr>
        <w:t xml:space="preserve">E-Commerce Based on Data Mining”, </w:t>
      </w:r>
      <w:r>
        <w:rPr>
          <w:rFonts w:eastAsia="URWPalladioL-Roma"/>
          <w:color w:val="000000"/>
          <w:sz w:val="16"/>
          <w:szCs w:val="16"/>
          <w:lang w:eastAsia="zh-CN" w:bidi="ar"/>
        </w:rPr>
        <w:t xml:space="preserve">Proceedings of the 2009 Second International Symposium on Computational Intelligence and Design, Changsha, China, 12–14 December 2009. </w:t>
      </w:r>
    </w:p>
    <w:p w:rsidR="003D51F6" w:rsidRDefault="006737E2">
      <w:pPr>
        <w:jc w:val="both"/>
        <w:rPr>
          <w:rFonts w:eastAsia="URWPalladioL-Roma"/>
          <w:color w:val="000000"/>
          <w:sz w:val="16"/>
          <w:szCs w:val="16"/>
          <w:lang w:eastAsia="zh-CN" w:bidi="ar"/>
        </w:rPr>
      </w:pPr>
      <w:r>
        <w:rPr>
          <w:rFonts w:eastAsia="URWPalladioL-Roma"/>
          <w:color w:val="000000"/>
          <w:sz w:val="16"/>
          <w:szCs w:val="16"/>
          <w:lang w:eastAsia="zh-CN"/>
        </w:rPr>
        <w:lastRenderedPageBreak/>
        <w:t xml:space="preserve">[5] </w:t>
      </w:r>
      <w:proofErr w:type="spellStart"/>
      <w:r>
        <w:rPr>
          <w:rFonts w:eastAsia="URWPalladioL-Roma"/>
          <w:color w:val="000000"/>
          <w:sz w:val="16"/>
          <w:szCs w:val="16"/>
          <w:lang w:eastAsia="zh-CN"/>
        </w:rPr>
        <w:t>Kanishka</w:t>
      </w:r>
      <w:proofErr w:type="spellEnd"/>
      <w:r>
        <w:rPr>
          <w:rFonts w:eastAsia="URWPalladioL-Roma"/>
          <w:color w:val="000000"/>
          <w:sz w:val="16"/>
          <w:szCs w:val="16"/>
          <w:lang w:eastAsia="zh-CN"/>
        </w:rPr>
        <w:t xml:space="preserve"> </w:t>
      </w:r>
      <w:proofErr w:type="spellStart"/>
      <w:r>
        <w:rPr>
          <w:rFonts w:eastAsia="URWPalladioL-Roma"/>
          <w:color w:val="000000"/>
          <w:sz w:val="16"/>
          <w:szCs w:val="16"/>
          <w:lang w:eastAsia="zh-CN"/>
        </w:rPr>
        <w:t>Misra</w:t>
      </w:r>
      <w:proofErr w:type="spellEnd"/>
      <w:r>
        <w:rPr>
          <w:rFonts w:eastAsia="URWPalladioL-Roma"/>
          <w:color w:val="000000"/>
          <w:sz w:val="16"/>
          <w:szCs w:val="16"/>
          <w:lang w:eastAsia="zh-CN"/>
        </w:rPr>
        <w:t xml:space="preserve">, Eric M. Schwartz, J. Abernethy “Dynamic Online Pricing with Incomplete Information Using Multi armed Bandit Experiments”, </w:t>
      </w:r>
      <w:proofErr w:type="gramStart"/>
      <w:r>
        <w:rPr>
          <w:rFonts w:eastAsia="URWPalladioL-Roma"/>
          <w:color w:val="000000"/>
          <w:sz w:val="16"/>
          <w:szCs w:val="16"/>
          <w:lang w:eastAsia="zh-CN"/>
        </w:rPr>
        <w:t>Marketing</w:t>
      </w:r>
      <w:proofErr w:type="gramEnd"/>
      <w:r>
        <w:rPr>
          <w:rFonts w:eastAsia="URWPalladioL-Roma"/>
          <w:color w:val="000000"/>
          <w:sz w:val="16"/>
          <w:szCs w:val="16"/>
          <w:lang w:eastAsia="zh-CN"/>
        </w:rPr>
        <w:t xml:space="preserve"> science (Providence, R.I.) 2019.</w:t>
      </w:r>
    </w:p>
    <w:p w:rsidR="003D51F6" w:rsidRDefault="006737E2">
      <w:pPr>
        <w:jc w:val="both"/>
        <w:rPr>
          <w:rFonts w:eastAsia="URWPalladioL-Roma"/>
          <w:color w:val="000000" w:themeColor="text1"/>
          <w:sz w:val="16"/>
          <w:szCs w:val="16"/>
          <w:lang w:eastAsia="zh-CN" w:bidi="ar"/>
        </w:rPr>
      </w:pPr>
      <w:r>
        <w:rPr>
          <w:rFonts w:eastAsia="Segoe UI"/>
          <w:color w:val="000000" w:themeColor="text1"/>
          <w:sz w:val="16"/>
          <w:szCs w:val="16"/>
          <w:shd w:val="clear" w:color="auto" w:fill="FFFFFF"/>
        </w:rPr>
        <w:t>[6] Wei Han “</w:t>
      </w:r>
      <w:r>
        <w:rPr>
          <w:rFonts w:eastAsia="serif"/>
          <w:color w:val="000000" w:themeColor="text1"/>
          <w:sz w:val="16"/>
          <w:szCs w:val="16"/>
          <w:shd w:val="clear" w:color="auto" w:fill="FFFFFF"/>
        </w:rPr>
        <w:t>A Dynamic Pricing Algorithm by Bayesian Q-learning”</w:t>
      </w:r>
      <w:proofErr w:type="gramStart"/>
      <w:r>
        <w:rPr>
          <w:rFonts w:eastAsia="serif"/>
          <w:color w:val="000000" w:themeColor="text1"/>
          <w:sz w:val="16"/>
          <w:szCs w:val="16"/>
          <w:shd w:val="clear" w:color="auto" w:fill="FFFFFF"/>
        </w:rPr>
        <w:t xml:space="preserve">, </w:t>
      </w:r>
      <w:r>
        <w:rPr>
          <w:rFonts w:eastAsia="Segoe UI"/>
          <w:i/>
          <w:iCs/>
          <w:color w:val="000000" w:themeColor="text1"/>
          <w:sz w:val="16"/>
          <w:szCs w:val="16"/>
          <w:shd w:val="clear" w:color="auto" w:fill="FFFFFF"/>
        </w:rPr>
        <w:t> </w:t>
      </w:r>
      <w:r>
        <w:rPr>
          <w:rFonts w:eastAsia="Segoe UI"/>
          <w:color w:val="000000" w:themeColor="text1"/>
          <w:sz w:val="16"/>
          <w:szCs w:val="16"/>
          <w:shd w:val="clear" w:color="auto" w:fill="FFFFFF"/>
        </w:rPr>
        <w:t>Second</w:t>
      </w:r>
      <w:proofErr w:type="gramEnd"/>
      <w:r>
        <w:rPr>
          <w:rFonts w:eastAsia="Segoe UI"/>
          <w:color w:val="000000" w:themeColor="text1"/>
          <w:sz w:val="16"/>
          <w:szCs w:val="16"/>
          <w:shd w:val="clear" w:color="auto" w:fill="FFFFFF"/>
        </w:rPr>
        <w:t xml:space="preserve"> International Conference on Computer Modeling and Simulation,2010.</w:t>
      </w:r>
    </w:p>
    <w:p w:rsidR="003D51F6" w:rsidRDefault="006737E2">
      <w:pPr>
        <w:jc w:val="both"/>
        <w:rPr>
          <w:rFonts w:eastAsia="URWPalladioL-Roma"/>
          <w:color w:val="000000" w:themeColor="text1"/>
          <w:sz w:val="16"/>
          <w:szCs w:val="16"/>
          <w:lang w:eastAsia="zh-CN" w:bidi="ar"/>
        </w:rPr>
      </w:pPr>
      <w:r>
        <w:rPr>
          <w:rFonts w:eastAsia="Segoe UI"/>
          <w:color w:val="000000" w:themeColor="text1"/>
          <w:sz w:val="16"/>
          <w:szCs w:val="16"/>
          <w:shd w:val="clear" w:color="auto" w:fill="FFFFFF"/>
        </w:rPr>
        <w:t xml:space="preserve">[7] </w:t>
      </w:r>
      <w:proofErr w:type="spellStart"/>
      <w:r>
        <w:rPr>
          <w:rFonts w:eastAsia="Segoe UI"/>
          <w:color w:val="000000" w:themeColor="text1"/>
          <w:sz w:val="16"/>
          <w:szCs w:val="16"/>
          <w:shd w:val="clear" w:color="auto" w:fill="FFFFFF"/>
        </w:rPr>
        <w:t>Jiaxi</w:t>
      </w:r>
      <w:proofErr w:type="spellEnd"/>
      <w:r>
        <w:rPr>
          <w:rFonts w:eastAsia="Segoe UI"/>
          <w:color w:val="000000" w:themeColor="text1"/>
          <w:sz w:val="16"/>
          <w:szCs w:val="16"/>
          <w:shd w:val="clear" w:color="auto" w:fill="FFFFFF"/>
        </w:rPr>
        <w:t xml:space="preserve"> Liu, </w:t>
      </w:r>
      <w:proofErr w:type="spellStart"/>
      <w:r>
        <w:rPr>
          <w:rFonts w:eastAsia="Segoe UI"/>
          <w:color w:val="000000" w:themeColor="text1"/>
          <w:sz w:val="16"/>
          <w:szCs w:val="16"/>
          <w:shd w:val="clear" w:color="auto" w:fill="FFFFFF"/>
        </w:rPr>
        <w:t>Yidong</w:t>
      </w:r>
      <w:proofErr w:type="spellEnd"/>
      <w:r>
        <w:rPr>
          <w:rFonts w:eastAsia="Segoe UI"/>
          <w:color w:val="000000" w:themeColor="text1"/>
          <w:sz w:val="16"/>
          <w:szCs w:val="16"/>
          <w:shd w:val="clear" w:color="auto" w:fill="FFFFFF"/>
        </w:rPr>
        <w:t xml:space="preserve"> Zhang, </w:t>
      </w:r>
      <w:proofErr w:type="spellStart"/>
      <w:r>
        <w:rPr>
          <w:rFonts w:eastAsia="Segoe UI"/>
          <w:color w:val="000000" w:themeColor="text1"/>
          <w:sz w:val="16"/>
          <w:szCs w:val="16"/>
          <w:shd w:val="clear" w:color="auto" w:fill="FFFFFF"/>
        </w:rPr>
        <w:t>Xiaoqing</w:t>
      </w:r>
      <w:proofErr w:type="spellEnd"/>
      <w:r>
        <w:rPr>
          <w:rFonts w:eastAsia="Segoe UI"/>
          <w:color w:val="000000" w:themeColor="text1"/>
          <w:sz w:val="16"/>
          <w:szCs w:val="16"/>
          <w:shd w:val="clear" w:color="auto" w:fill="FFFFFF"/>
        </w:rPr>
        <w:t xml:space="preserve"> Wang, </w:t>
      </w:r>
      <w:proofErr w:type="spellStart"/>
      <w:r>
        <w:rPr>
          <w:rFonts w:eastAsia="Segoe UI"/>
          <w:color w:val="000000" w:themeColor="text1"/>
          <w:sz w:val="16"/>
          <w:szCs w:val="16"/>
          <w:shd w:val="clear" w:color="auto" w:fill="FFFFFF"/>
        </w:rPr>
        <w:t>Yuming</w:t>
      </w:r>
      <w:proofErr w:type="spellEnd"/>
      <w:r>
        <w:rPr>
          <w:rFonts w:eastAsia="Segoe UI"/>
          <w:color w:val="000000" w:themeColor="text1"/>
          <w:sz w:val="16"/>
          <w:szCs w:val="16"/>
          <w:shd w:val="clear" w:color="auto" w:fill="FFFFFF"/>
        </w:rPr>
        <w:t xml:space="preserve"> Deng, </w:t>
      </w:r>
      <w:proofErr w:type="spellStart"/>
      <w:r>
        <w:rPr>
          <w:rFonts w:eastAsia="Segoe UI"/>
          <w:color w:val="000000" w:themeColor="text1"/>
          <w:sz w:val="16"/>
          <w:szCs w:val="16"/>
          <w:shd w:val="clear" w:color="auto" w:fill="FFFFFF"/>
        </w:rPr>
        <w:t>Xingyu</w:t>
      </w:r>
      <w:proofErr w:type="spellEnd"/>
      <w:r>
        <w:rPr>
          <w:rFonts w:eastAsia="Segoe UI"/>
          <w:color w:val="000000" w:themeColor="text1"/>
          <w:sz w:val="16"/>
          <w:szCs w:val="16"/>
          <w:shd w:val="clear" w:color="auto" w:fill="FFFFFF"/>
        </w:rPr>
        <w:t xml:space="preserve"> Wu “</w:t>
      </w:r>
      <w:r>
        <w:rPr>
          <w:rFonts w:eastAsia="serif"/>
          <w:color w:val="000000" w:themeColor="text1"/>
          <w:sz w:val="16"/>
          <w:szCs w:val="16"/>
          <w:shd w:val="clear" w:color="auto" w:fill="FFFFFF"/>
        </w:rPr>
        <w:t xml:space="preserve">Dynamic Pricing on E-commerce Platform with Deep Reinforcement Learning” </w:t>
      </w:r>
      <w:r w:rsidR="007C1EB1">
        <w:rPr>
          <w:rFonts w:eastAsia="serif"/>
          <w:color w:val="000000" w:themeColor="text1"/>
          <w:sz w:val="16"/>
          <w:szCs w:val="16"/>
          <w:shd w:val="clear" w:color="auto" w:fill="FFFFFF"/>
        </w:rPr>
        <w:t>,</w:t>
      </w:r>
      <w:r>
        <w:rPr>
          <w:rFonts w:eastAsia="Segoe UI"/>
          <w:i/>
          <w:iCs/>
          <w:color w:val="000000" w:themeColor="text1"/>
          <w:sz w:val="16"/>
          <w:szCs w:val="16"/>
          <w:shd w:val="clear" w:color="auto" w:fill="FFFFFF"/>
        </w:rPr>
        <w:t>arXiv.org,2019.</w:t>
      </w:r>
    </w:p>
    <w:p w:rsidR="003D51F6" w:rsidRDefault="006737E2">
      <w:pPr>
        <w:jc w:val="both"/>
        <w:rPr>
          <w:rFonts w:eastAsia="URWPalladioL-Roma"/>
          <w:color w:val="000000" w:themeColor="text1"/>
          <w:sz w:val="16"/>
          <w:szCs w:val="16"/>
          <w:lang w:eastAsia="zh-CN" w:bidi="ar"/>
        </w:rPr>
      </w:pPr>
      <w:r>
        <w:rPr>
          <w:rFonts w:eastAsia="Segoe UI"/>
          <w:color w:val="000000" w:themeColor="text1"/>
          <w:sz w:val="16"/>
          <w:szCs w:val="16"/>
          <w:shd w:val="clear" w:color="auto" w:fill="FFFFFF"/>
        </w:rPr>
        <w:t xml:space="preserve">[8] </w:t>
      </w:r>
      <w:proofErr w:type="spellStart"/>
      <w:r>
        <w:rPr>
          <w:rFonts w:eastAsia="Segoe UI"/>
          <w:color w:val="000000" w:themeColor="text1"/>
          <w:sz w:val="16"/>
          <w:szCs w:val="16"/>
          <w:shd w:val="clear" w:color="auto" w:fill="FFFFFF"/>
        </w:rPr>
        <w:t>Shiyu</w:t>
      </w:r>
      <w:proofErr w:type="spellEnd"/>
      <w:r>
        <w:rPr>
          <w:rFonts w:eastAsia="Segoe UI"/>
          <w:color w:val="000000" w:themeColor="text1"/>
          <w:sz w:val="16"/>
          <w:szCs w:val="16"/>
          <w:shd w:val="clear" w:color="auto" w:fill="FFFFFF"/>
        </w:rPr>
        <w:t xml:space="preserve"> Chen, </w:t>
      </w:r>
      <w:proofErr w:type="spellStart"/>
      <w:r>
        <w:rPr>
          <w:rFonts w:eastAsia="Segoe UI"/>
          <w:color w:val="000000" w:themeColor="text1"/>
          <w:sz w:val="16"/>
          <w:szCs w:val="16"/>
          <w:shd w:val="clear" w:color="auto" w:fill="FFFFFF"/>
        </w:rPr>
        <w:t>Lingxiang</w:t>
      </w:r>
      <w:proofErr w:type="spellEnd"/>
      <w:r>
        <w:rPr>
          <w:rFonts w:eastAsia="Segoe UI"/>
          <w:color w:val="000000" w:themeColor="text1"/>
          <w:sz w:val="16"/>
          <w:szCs w:val="16"/>
          <w:shd w:val="clear" w:color="auto" w:fill="FFFFFF"/>
        </w:rPr>
        <w:t xml:space="preserve"> Li, </w:t>
      </w:r>
      <w:proofErr w:type="spellStart"/>
      <w:r>
        <w:rPr>
          <w:rFonts w:eastAsia="Segoe UI"/>
          <w:color w:val="000000" w:themeColor="text1"/>
          <w:sz w:val="16"/>
          <w:szCs w:val="16"/>
          <w:shd w:val="clear" w:color="auto" w:fill="FFFFFF"/>
        </w:rPr>
        <w:t>Zhi</w:t>
      </w:r>
      <w:proofErr w:type="spellEnd"/>
      <w:r>
        <w:rPr>
          <w:rFonts w:eastAsia="Segoe UI"/>
          <w:color w:val="000000" w:themeColor="text1"/>
          <w:sz w:val="16"/>
          <w:szCs w:val="16"/>
          <w:shd w:val="clear" w:color="auto" w:fill="FFFFFF"/>
        </w:rPr>
        <w:t xml:space="preserve"> Chen, </w:t>
      </w:r>
      <w:proofErr w:type="spellStart"/>
      <w:r>
        <w:rPr>
          <w:rFonts w:eastAsia="Segoe UI"/>
          <w:color w:val="000000" w:themeColor="text1"/>
          <w:sz w:val="16"/>
          <w:szCs w:val="16"/>
          <w:shd w:val="clear" w:color="auto" w:fill="FFFFFF"/>
        </w:rPr>
        <w:t>Shaoqian</w:t>
      </w:r>
      <w:proofErr w:type="spellEnd"/>
      <w:r>
        <w:rPr>
          <w:rFonts w:eastAsia="Segoe UI"/>
          <w:color w:val="000000" w:themeColor="text1"/>
          <w:sz w:val="16"/>
          <w:szCs w:val="16"/>
          <w:shd w:val="clear" w:color="auto" w:fill="FFFFFF"/>
        </w:rPr>
        <w:t xml:space="preserve"> Li “</w:t>
      </w:r>
      <w:r>
        <w:rPr>
          <w:rFonts w:eastAsia="serif"/>
          <w:color w:val="000000" w:themeColor="text1"/>
          <w:sz w:val="16"/>
          <w:szCs w:val="16"/>
          <w:shd w:val="clear" w:color="auto" w:fill="FFFFFF"/>
        </w:rPr>
        <w:t xml:space="preserve">Dynamic Pricing for Smart Mobile Edge Computing: A Reinforcement Learning Approach”, </w:t>
      </w:r>
      <w:r>
        <w:rPr>
          <w:rFonts w:eastAsia="Segoe UI"/>
          <w:i/>
          <w:iCs/>
          <w:color w:val="000000" w:themeColor="text1"/>
          <w:sz w:val="16"/>
          <w:szCs w:val="16"/>
          <w:shd w:val="clear" w:color="auto" w:fill="FFFFFF"/>
        </w:rPr>
        <w:t>IEEE Wireless Communications Letters, 2021.</w:t>
      </w:r>
    </w:p>
    <w:p w:rsidR="003D51F6" w:rsidRDefault="006737E2">
      <w:pPr>
        <w:jc w:val="both"/>
        <w:rPr>
          <w:rFonts w:eastAsia="SimSun"/>
          <w:color w:val="000000" w:themeColor="text1"/>
          <w:sz w:val="16"/>
          <w:szCs w:val="16"/>
          <w:lang w:eastAsia="zh-CN" w:bidi="ar"/>
        </w:rPr>
      </w:pPr>
      <w:r>
        <w:rPr>
          <w:rFonts w:eastAsia="Segoe UI"/>
          <w:color w:val="000000" w:themeColor="text1"/>
          <w:sz w:val="16"/>
          <w:szCs w:val="16"/>
          <w:shd w:val="clear" w:color="auto" w:fill="FFFFFF"/>
        </w:rPr>
        <w:t xml:space="preserve">[9] </w:t>
      </w:r>
      <w:proofErr w:type="spellStart"/>
      <w:r>
        <w:rPr>
          <w:rFonts w:eastAsia="Segoe UI"/>
          <w:color w:val="000000" w:themeColor="text1"/>
          <w:sz w:val="16"/>
          <w:szCs w:val="16"/>
          <w:shd w:val="clear" w:color="auto" w:fill="FFFFFF"/>
        </w:rPr>
        <w:t>Rajan</w:t>
      </w:r>
      <w:proofErr w:type="spellEnd"/>
      <w:r>
        <w:rPr>
          <w:rFonts w:eastAsia="Segoe UI"/>
          <w:color w:val="000000" w:themeColor="text1"/>
          <w:sz w:val="16"/>
          <w:szCs w:val="16"/>
          <w:shd w:val="clear" w:color="auto" w:fill="FFFFFF"/>
        </w:rPr>
        <w:t xml:space="preserve"> Gupta, </w:t>
      </w:r>
      <w:proofErr w:type="spellStart"/>
      <w:r>
        <w:rPr>
          <w:rFonts w:eastAsia="Segoe UI"/>
          <w:color w:val="000000" w:themeColor="text1"/>
          <w:sz w:val="16"/>
          <w:szCs w:val="16"/>
          <w:shd w:val="clear" w:color="auto" w:fill="FFFFFF"/>
        </w:rPr>
        <w:t>Chaitanya</w:t>
      </w:r>
      <w:proofErr w:type="spellEnd"/>
      <w:r>
        <w:rPr>
          <w:rFonts w:eastAsia="Segoe UI"/>
          <w:color w:val="000000" w:themeColor="text1"/>
          <w:sz w:val="16"/>
          <w:szCs w:val="16"/>
          <w:shd w:val="clear" w:color="auto" w:fill="FFFFFF"/>
        </w:rPr>
        <w:t xml:space="preserve"> Pathak “</w:t>
      </w:r>
      <w:r>
        <w:rPr>
          <w:rFonts w:eastAsia="serif"/>
          <w:color w:val="000000" w:themeColor="text1"/>
          <w:sz w:val="16"/>
          <w:szCs w:val="16"/>
          <w:shd w:val="clear" w:color="auto" w:fill="FFFFFF"/>
        </w:rPr>
        <w:t>A Machine Learning Framework for Predicting Purchase by Online Customers based on Dynamic Pricing”,  Elsevier B.V</w:t>
      </w:r>
      <w:r>
        <w:rPr>
          <w:rFonts w:eastAsia="Segoe UI"/>
          <w:i/>
          <w:iCs/>
          <w:color w:val="000000" w:themeColor="text1"/>
          <w:sz w:val="16"/>
          <w:szCs w:val="16"/>
          <w:shd w:val="clear" w:color="auto" w:fill="FFFFFF"/>
        </w:rPr>
        <w:t>, 2014.</w:t>
      </w:r>
    </w:p>
    <w:p w:rsidR="003D51F6" w:rsidRDefault="006737E2">
      <w:pPr>
        <w:jc w:val="both"/>
        <w:rPr>
          <w:rFonts w:eastAsia="SimSun"/>
          <w:color w:val="000000"/>
          <w:sz w:val="16"/>
          <w:szCs w:val="16"/>
          <w:lang w:eastAsia="zh-CN" w:bidi="ar"/>
        </w:rPr>
      </w:pPr>
      <w:r>
        <w:rPr>
          <w:rFonts w:eastAsia="SimSun"/>
          <w:color w:val="000000"/>
          <w:sz w:val="16"/>
          <w:szCs w:val="16"/>
          <w:lang w:eastAsia="zh-CN" w:bidi="ar"/>
        </w:rPr>
        <w:t>[10</w:t>
      </w:r>
      <w:proofErr w:type="gramStart"/>
      <w:r>
        <w:rPr>
          <w:rFonts w:eastAsia="SimSun"/>
          <w:color w:val="000000"/>
          <w:sz w:val="16"/>
          <w:szCs w:val="16"/>
          <w:lang w:eastAsia="zh-CN" w:bidi="ar"/>
        </w:rPr>
        <w:t>]</w:t>
      </w:r>
      <w:proofErr w:type="gramEnd"/>
      <w:r>
        <w:rPr>
          <w:rFonts w:eastAsia="SimSun"/>
          <w:color w:val="000000"/>
          <w:sz w:val="16"/>
          <w:szCs w:val="16"/>
          <w:lang w:eastAsia="zh-CN" w:bidi="ar"/>
        </w:rPr>
        <w:fldChar w:fldCharType="begin"/>
      </w:r>
      <w:r>
        <w:rPr>
          <w:rFonts w:eastAsia="SimSun"/>
          <w:color w:val="000000"/>
          <w:sz w:val="16"/>
          <w:szCs w:val="16"/>
          <w:lang w:eastAsia="zh-CN" w:bidi="ar"/>
        </w:rPr>
        <w:instrText xml:space="preserve"> HYPERLINK "https://www.kaggle.com/datasets/thedevastator/unlock-profits-with-e-commerce-sales-data/?select=Amazon+Sale+Report.csv" </w:instrText>
      </w:r>
      <w:r>
        <w:rPr>
          <w:rFonts w:eastAsia="SimSun"/>
          <w:color w:val="000000"/>
          <w:sz w:val="16"/>
          <w:szCs w:val="16"/>
          <w:lang w:eastAsia="zh-CN" w:bidi="ar"/>
        </w:rPr>
        <w:fldChar w:fldCharType="separate"/>
      </w:r>
      <w:r>
        <w:rPr>
          <w:rStyle w:val="FollowedHyperlink"/>
          <w:rFonts w:eastAsia="SimSun"/>
          <w:color w:val="000000"/>
          <w:sz w:val="16"/>
          <w:szCs w:val="16"/>
          <w:lang w:eastAsia="zh-CN" w:bidi="ar"/>
        </w:rPr>
        <w:t>https://www.kaggle.com/datasets/thedevastator/unlock-profits-with-e-commerce-sales-data/?select=Amazon+Sale+Report.csv</w:t>
      </w:r>
      <w:r>
        <w:rPr>
          <w:rFonts w:eastAsia="SimSun"/>
          <w:color w:val="000000"/>
          <w:sz w:val="16"/>
          <w:szCs w:val="16"/>
          <w:lang w:eastAsia="zh-CN" w:bidi="ar"/>
        </w:rPr>
        <w:fldChar w:fldCharType="end"/>
      </w:r>
    </w:p>
    <w:p w:rsidR="003D51F6" w:rsidRDefault="006737E2">
      <w:pPr>
        <w:jc w:val="both"/>
        <w:rPr>
          <w:rFonts w:eastAsia="SimSun"/>
          <w:color w:val="000000"/>
          <w:sz w:val="16"/>
          <w:szCs w:val="16"/>
          <w:lang w:eastAsia="zh-CN"/>
        </w:rPr>
      </w:pPr>
      <w:r>
        <w:rPr>
          <w:rFonts w:eastAsia="SimSun"/>
          <w:color w:val="000000"/>
          <w:sz w:val="16"/>
          <w:szCs w:val="16"/>
          <w:lang w:eastAsia="zh-CN"/>
        </w:rPr>
        <w:t xml:space="preserve">[11] </w:t>
      </w:r>
      <w:proofErr w:type="spellStart"/>
      <w:r>
        <w:rPr>
          <w:rFonts w:eastAsia="SimSun"/>
          <w:color w:val="000000"/>
          <w:sz w:val="16"/>
          <w:szCs w:val="16"/>
          <w:lang w:eastAsia="zh-CN"/>
        </w:rPr>
        <w:t>Poh</w:t>
      </w:r>
      <w:proofErr w:type="spellEnd"/>
      <w:r>
        <w:rPr>
          <w:rFonts w:eastAsia="SimSun"/>
          <w:color w:val="000000"/>
          <w:sz w:val="16"/>
          <w:szCs w:val="16"/>
          <w:lang w:eastAsia="zh-CN"/>
        </w:rPr>
        <w:t>, L.Z. Connie T.</w:t>
      </w:r>
      <w:proofErr w:type="gramStart"/>
      <w:r>
        <w:rPr>
          <w:rFonts w:eastAsia="SimSun"/>
          <w:color w:val="000000"/>
          <w:sz w:val="16"/>
          <w:szCs w:val="16"/>
          <w:lang w:eastAsia="zh-CN"/>
        </w:rPr>
        <w:t>;</w:t>
      </w:r>
      <w:proofErr w:type="spellStart"/>
      <w:r>
        <w:rPr>
          <w:rFonts w:eastAsia="SimSun"/>
          <w:color w:val="000000"/>
          <w:sz w:val="16"/>
          <w:szCs w:val="16"/>
          <w:lang w:eastAsia="zh-CN"/>
        </w:rPr>
        <w:t>O</w:t>
      </w:r>
      <w:proofErr w:type="gramEnd"/>
      <w:r>
        <w:rPr>
          <w:rFonts w:eastAsia="SimSun"/>
          <w:color w:val="000000"/>
          <w:sz w:val="16"/>
          <w:szCs w:val="16"/>
          <w:lang w:eastAsia="zh-CN"/>
        </w:rPr>
        <w:t>ng,T.S</w:t>
      </w:r>
      <w:proofErr w:type="spellEnd"/>
      <w:r>
        <w:rPr>
          <w:rFonts w:eastAsia="SimSun"/>
          <w:color w:val="000000"/>
          <w:sz w:val="16"/>
          <w:szCs w:val="16"/>
          <w:lang w:eastAsia="zh-CN"/>
        </w:rPr>
        <w:t xml:space="preserve">. </w:t>
      </w:r>
      <w:proofErr w:type="spellStart"/>
      <w:r>
        <w:rPr>
          <w:rFonts w:eastAsia="SimSun"/>
          <w:color w:val="000000"/>
          <w:sz w:val="16"/>
          <w:szCs w:val="16"/>
          <w:lang w:eastAsia="zh-CN"/>
        </w:rPr>
        <w:t>Goh</w:t>
      </w:r>
      <w:proofErr w:type="spellEnd"/>
      <w:r>
        <w:rPr>
          <w:rFonts w:eastAsia="SimSun"/>
          <w:color w:val="000000"/>
          <w:sz w:val="16"/>
          <w:szCs w:val="16"/>
          <w:lang w:eastAsia="zh-CN"/>
        </w:rPr>
        <w:t>, M.K.O “Deep Reinforcement Learning-Based Dynamic Pricing for Parking Solutions”,</w:t>
      </w:r>
      <w:r w:rsidR="007C1EB1">
        <w:rPr>
          <w:rFonts w:eastAsia="SimSun"/>
          <w:color w:val="000000"/>
          <w:sz w:val="16"/>
          <w:szCs w:val="16"/>
          <w:lang w:eastAsia="zh-CN"/>
        </w:rPr>
        <w:t xml:space="preserve">, </w:t>
      </w:r>
      <w:r>
        <w:rPr>
          <w:rFonts w:eastAsia="SimSun"/>
          <w:color w:val="000000"/>
          <w:sz w:val="16"/>
          <w:szCs w:val="16"/>
          <w:lang w:eastAsia="zh-CN"/>
        </w:rPr>
        <w:t>Licensee MDPI, Basel, Switzerland,2023.</w:t>
      </w:r>
    </w:p>
    <w:p w:rsidR="003D51F6" w:rsidRDefault="006737E2">
      <w:pPr>
        <w:jc w:val="both"/>
        <w:rPr>
          <w:rFonts w:eastAsia="SimSun"/>
          <w:color w:val="000000"/>
          <w:sz w:val="16"/>
          <w:szCs w:val="16"/>
          <w:lang w:eastAsia="zh-CN" w:bidi="ar"/>
        </w:rPr>
      </w:pPr>
      <w:r>
        <w:rPr>
          <w:rFonts w:eastAsia="SimSun"/>
          <w:color w:val="000000"/>
          <w:sz w:val="16"/>
          <w:szCs w:val="16"/>
          <w:lang w:eastAsia="zh-CN"/>
        </w:rPr>
        <w:t xml:space="preserve">[12] Josef Bauer, </w:t>
      </w:r>
      <w:proofErr w:type="spellStart"/>
      <w:r>
        <w:rPr>
          <w:rFonts w:eastAsia="SimSun"/>
          <w:color w:val="000000"/>
          <w:sz w:val="16"/>
          <w:szCs w:val="16"/>
          <w:lang w:eastAsia="zh-CN"/>
        </w:rPr>
        <w:t>Dietmar</w:t>
      </w:r>
      <w:proofErr w:type="spellEnd"/>
      <w:r>
        <w:rPr>
          <w:rFonts w:eastAsia="SimSun"/>
          <w:color w:val="000000"/>
          <w:sz w:val="16"/>
          <w:szCs w:val="16"/>
          <w:lang w:eastAsia="zh-CN"/>
        </w:rPr>
        <w:t xml:space="preserve"> </w:t>
      </w:r>
      <w:proofErr w:type="spellStart"/>
      <w:r>
        <w:rPr>
          <w:rFonts w:eastAsia="SimSun"/>
          <w:color w:val="000000"/>
          <w:sz w:val="16"/>
          <w:szCs w:val="16"/>
          <w:lang w:eastAsia="zh-CN"/>
        </w:rPr>
        <w:t>Jannach</w:t>
      </w:r>
      <w:proofErr w:type="spellEnd"/>
      <w:r>
        <w:rPr>
          <w:rFonts w:eastAsia="SimSun"/>
          <w:color w:val="000000"/>
          <w:sz w:val="16"/>
          <w:szCs w:val="16"/>
          <w:lang w:eastAsia="zh-CN"/>
        </w:rPr>
        <w:t>, “Optimal pricing in e-commerce based on sparse and noisy data”</w:t>
      </w:r>
      <w:proofErr w:type="gramStart"/>
      <w:r w:rsidR="00C3777D">
        <w:rPr>
          <w:rFonts w:eastAsia="SimSun"/>
          <w:color w:val="000000"/>
          <w:sz w:val="16"/>
          <w:szCs w:val="16"/>
          <w:lang w:eastAsia="zh-CN"/>
        </w:rPr>
        <w:t xml:space="preserve">, </w:t>
      </w:r>
      <w:r>
        <w:rPr>
          <w:rFonts w:eastAsia="SimSun"/>
          <w:color w:val="000000"/>
          <w:sz w:val="16"/>
          <w:szCs w:val="16"/>
          <w:lang w:eastAsia="zh-CN"/>
        </w:rPr>
        <w:t>,MDPI,2017</w:t>
      </w:r>
      <w:proofErr w:type="gramEnd"/>
      <w:r>
        <w:rPr>
          <w:rFonts w:eastAsia="SimSun"/>
          <w:color w:val="000000"/>
          <w:sz w:val="16"/>
          <w:szCs w:val="16"/>
          <w:lang w:eastAsia="zh-CN"/>
        </w:rPr>
        <w:t>.</w:t>
      </w:r>
    </w:p>
    <w:p w:rsidR="003D51F6" w:rsidRDefault="003D51F6">
      <w:pPr>
        <w:jc w:val="both"/>
        <w:rPr>
          <w:rFonts w:eastAsia="SimSun"/>
          <w:color w:val="000000"/>
          <w:sz w:val="16"/>
          <w:szCs w:val="16"/>
          <w:lang w:eastAsia="zh-CN" w:bidi="ar"/>
        </w:rPr>
      </w:pPr>
    </w:p>
    <w:p w:rsidR="003D51F6" w:rsidRDefault="003D51F6">
      <w:pPr>
        <w:jc w:val="both"/>
        <w:rPr>
          <w:rFonts w:eastAsia="SimSun"/>
          <w:color w:val="000000"/>
          <w:lang w:eastAsia="zh-CN" w:bidi="ar"/>
        </w:rPr>
      </w:pPr>
    </w:p>
    <w:p w:rsidR="003D51F6" w:rsidRDefault="003D51F6">
      <w:pPr>
        <w:jc w:val="left"/>
        <w:rPr>
          <w:rFonts w:eastAsia="SimSun"/>
          <w:color w:val="000000"/>
          <w:lang w:eastAsia="zh-CN" w:bidi="ar"/>
        </w:rPr>
      </w:pPr>
    </w:p>
    <w:p w:rsidR="003D51F6" w:rsidRDefault="003D51F6">
      <w:pPr>
        <w:jc w:val="left"/>
      </w:pPr>
    </w:p>
    <w:p w:rsidR="003D51F6" w:rsidRDefault="003D51F6">
      <w:pPr>
        <w:jc w:val="left"/>
        <w:rPr>
          <w:rFonts w:eastAsia="SimSun"/>
          <w:color w:val="000000"/>
          <w:lang w:eastAsia="zh-CN" w:bidi="ar"/>
        </w:rPr>
      </w:pPr>
    </w:p>
    <w:p w:rsidR="003D51F6" w:rsidRDefault="003D51F6">
      <w:pPr>
        <w:adjustRightInd w:val="0"/>
        <w:jc w:val="both"/>
        <w:rPr>
          <w:color w:val="292526"/>
          <w:sz w:val="14"/>
          <w:szCs w:val="14"/>
        </w:rPr>
      </w:pPr>
    </w:p>
    <w:sectPr w:rsidR="003D51F6">
      <w:type w:val="continuous"/>
      <w:pgSz w:w="11909" w:h="16834"/>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TimesNewRomanPS-BoldMT">
    <w:altName w:val="Segoe Print"/>
    <w:charset w:val="00"/>
    <w:family w:val="auto"/>
    <w:pitch w:val="default"/>
  </w:font>
  <w:font w:name="Times-Roman">
    <w:altName w:val="Times New Roman"/>
    <w:charset w:val="00"/>
    <w:family w:val="auto"/>
    <w:pitch w:val="default"/>
  </w:font>
  <w:font w:name="MyriadPro-BoldSemiCn">
    <w:altName w:val="Segoe Print"/>
    <w:charset w:val="00"/>
    <w:family w:val="auto"/>
    <w:pitch w:val="default"/>
  </w:font>
  <w:font w:name="MyriadPro-Bold">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RWPalladioL-Roma">
    <w:altName w:val="Segoe Print"/>
    <w:charset w:val="00"/>
    <w:family w:val="auto"/>
    <w:pitch w:val="default"/>
  </w:font>
  <w:font w:name="URWPalladioL-Bold">
    <w:altName w:val="Segoe Print"/>
    <w:charset w:val="00"/>
    <w:family w:val="auto"/>
    <w:pitch w:val="default"/>
  </w:font>
  <w:font w:name="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6">
    <w:nsid w:val="7CD255F0"/>
    <w:multiLevelType w:val="multilevel"/>
    <w:tmpl w:val="7CD255F0"/>
    <w:lvl w:ilvl="0">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defaultTabStop w:val="720"/>
  <w:doNotHyphenateCaps/>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61E"/>
    <w:rsid w:val="00015F76"/>
    <w:rsid w:val="00017CDD"/>
    <w:rsid w:val="00027245"/>
    <w:rsid w:val="00031C1F"/>
    <w:rsid w:val="0003425E"/>
    <w:rsid w:val="0004390D"/>
    <w:rsid w:val="00047A7B"/>
    <w:rsid w:val="00054EC6"/>
    <w:rsid w:val="000627A3"/>
    <w:rsid w:val="000743AB"/>
    <w:rsid w:val="00090DFB"/>
    <w:rsid w:val="000A1D8E"/>
    <w:rsid w:val="000A3BFD"/>
    <w:rsid w:val="000A5E3B"/>
    <w:rsid w:val="000B4641"/>
    <w:rsid w:val="000B79B1"/>
    <w:rsid w:val="000D2681"/>
    <w:rsid w:val="000D56C3"/>
    <w:rsid w:val="000E17F5"/>
    <w:rsid w:val="0010711E"/>
    <w:rsid w:val="0011738B"/>
    <w:rsid w:val="00127EDD"/>
    <w:rsid w:val="00142BEB"/>
    <w:rsid w:val="0014315A"/>
    <w:rsid w:val="00153C75"/>
    <w:rsid w:val="001734E8"/>
    <w:rsid w:val="0017537C"/>
    <w:rsid w:val="0018193B"/>
    <w:rsid w:val="001A1310"/>
    <w:rsid w:val="001A31CF"/>
    <w:rsid w:val="001A32FF"/>
    <w:rsid w:val="001A3553"/>
    <w:rsid w:val="001A4D2D"/>
    <w:rsid w:val="001A776E"/>
    <w:rsid w:val="001B3FF2"/>
    <w:rsid w:val="001C224D"/>
    <w:rsid w:val="001C3127"/>
    <w:rsid w:val="001D4621"/>
    <w:rsid w:val="001E12F1"/>
    <w:rsid w:val="001F0C64"/>
    <w:rsid w:val="001F1648"/>
    <w:rsid w:val="002240EB"/>
    <w:rsid w:val="002344CA"/>
    <w:rsid w:val="002425B1"/>
    <w:rsid w:val="002426FE"/>
    <w:rsid w:val="00243470"/>
    <w:rsid w:val="00243CC3"/>
    <w:rsid w:val="00245433"/>
    <w:rsid w:val="00250D82"/>
    <w:rsid w:val="002512CC"/>
    <w:rsid w:val="00267C83"/>
    <w:rsid w:val="00276735"/>
    <w:rsid w:val="00276768"/>
    <w:rsid w:val="00280F1C"/>
    <w:rsid w:val="002864A3"/>
    <w:rsid w:val="00297581"/>
    <w:rsid w:val="002A7CBA"/>
    <w:rsid w:val="002B3B81"/>
    <w:rsid w:val="002B5556"/>
    <w:rsid w:val="002E3885"/>
    <w:rsid w:val="002E63C3"/>
    <w:rsid w:val="002F0A8B"/>
    <w:rsid w:val="002F4EE3"/>
    <w:rsid w:val="00301AFB"/>
    <w:rsid w:val="0032439C"/>
    <w:rsid w:val="00332453"/>
    <w:rsid w:val="00340F36"/>
    <w:rsid w:val="00347BFF"/>
    <w:rsid w:val="00354B86"/>
    <w:rsid w:val="00360906"/>
    <w:rsid w:val="00394C06"/>
    <w:rsid w:val="00395B64"/>
    <w:rsid w:val="00396259"/>
    <w:rsid w:val="003A1FE3"/>
    <w:rsid w:val="003A47B5"/>
    <w:rsid w:val="003A59A6"/>
    <w:rsid w:val="003B20F3"/>
    <w:rsid w:val="003C382B"/>
    <w:rsid w:val="003C6378"/>
    <w:rsid w:val="003D26D6"/>
    <w:rsid w:val="003D51F6"/>
    <w:rsid w:val="003D7C61"/>
    <w:rsid w:val="003E7B8E"/>
    <w:rsid w:val="003F5E6B"/>
    <w:rsid w:val="004059FE"/>
    <w:rsid w:val="0040729A"/>
    <w:rsid w:val="00414B84"/>
    <w:rsid w:val="00426664"/>
    <w:rsid w:val="00427106"/>
    <w:rsid w:val="00430113"/>
    <w:rsid w:val="0043111A"/>
    <w:rsid w:val="0043312E"/>
    <w:rsid w:val="0043647B"/>
    <w:rsid w:val="004445B3"/>
    <w:rsid w:val="0046080F"/>
    <w:rsid w:val="00492431"/>
    <w:rsid w:val="00492918"/>
    <w:rsid w:val="00493402"/>
    <w:rsid w:val="004975D1"/>
    <w:rsid w:val="004A40B0"/>
    <w:rsid w:val="004B55D2"/>
    <w:rsid w:val="004B60AF"/>
    <w:rsid w:val="004D5143"/>
    <w:rsid w:val="004D6D01"/>
    <w:rsid w:val="004E5690"/>
    <w:rsid w:val="004E643C"/>
    <w:rsid w:val="004E68A9"/>
    <w:rsid w:val="004E71B2"/>
    <w:rsid w:val="004F33EE"/>
    <w:rsid w:val="004F4C52"/>
    <w:rsid w:val="004F5A9B"/>
    <w:rsid w:val="004F67C8"/>
    <w:rsid w:val="004F7930"/>
    <w:rsid w:val="00503465"/>
    <w:rsid w:val="0050561E"/>
    <w:rsid w:val="005136A9"/>
    <w:rsid w:val="00514554"/>
    <w:rsid w:val="00514923"/>
    <w:rsid w:val="005237AF"/>
    <w:rsid w:val="00530392"/>
    <w:rsid w:val="00530498"/>
    <w:rsid w:val="005324B4"/>
    <w:rsid w:val="00534AA6"/>
    <w:rsid w:val="00562689"/>
    <w:rsid w:val="00570EBD"/>
    <w:rsid w:val="00576D13"/>
    <w:rsid w:val="00582100"/>
    <w:rsid w:val="00582B55"/>
    <w:rsid w:val="00587E1A"/>
    <w:rsid w:val="005B520E"/>
    <w:rsid w:val="005B535B"/>
    <w:rsid w:val="005B73A8"/>
    <w:rsid w:val="005C271E"/>
    <w:rsid w:val="005D154A"/>
    <w:rsid w:val="005D258D"/>
    <w:rsid w:val="0060401B"/>
    <w:rsid w:val="00605030"/>
    <w:rsid w:val="00607C91"/>
    <w:rsid w:val="006108A4"/>
    <w:rsid w:val="00610F87"/>
    <w:rsid w:val="00620B82"/>
    <w:rsid w:val="00624F1B"/>
    <w:rsid w:val="00627DDB"/>
    <w:rsid w:val="00633399"/>
    <w:rsid w:val="00635A72"/>
    <w:rsid w:val="00645E3D"/>
    <w:rsid w:val="006508B2"/>
    <w:rsid w:val="006629AA"/>
    <w:rsid w:val="0066329F"/>
    <w:rsid w:val="00670019"/>
    <w:rsid w:val="00670A67"/>
    <w:rsid w:val="006737E2"/>
    <w:rsid w:val="006761A8"/>
    <w:rsid w:val="00677505"/>
    <w:rsid w:val="00685DF1"/>
    <w:rsid w:val="006951AE"/>
    <w:rsid w:val="00697E39"/>
    <w:rsid w:val="006B21AA"/>
    <w:rsid w:val="006C4648"/>
    <w:rsid w:val="006D49F5"/>
    <w:rsid w:val="006D765C"/>
    <w:rsid w:val="006D7B71"/>
    <w:rsid w:val="006E37F1"/>
    <w:rsid w:val="006E4F37"/>
    <w:rsid w:val="007073BC"/>
    <w:rsid w:val="00711D9F"/>
    <w:rsid w:val="00712063"/>
    <w:rsid w:val="0072062D"/>
    <w:rsid w:val="0072064C"/>
    <w:rsid w:val="00721093"/>
    <w:rsid w:val="00723A07"/>
    <w:rsid w:val="00735076"/>
    <w:rsid w:val="007369E6"/>
    <w:rsid w:val="007419E5"/>
    <w:rsid w:val="00743923"/>
    <w:rsid w:val="007442B3"/>
    <w:rsid w:val="00745653"/>
    <w:rsid w:val="00753F7B"/>
    <w:rsid w:val="0078398E"/>
    <w:rsid w:val="00787C5A"/>
    <w:rsid w:val="007919DE"/>
    <w:rsid w:val="00791B13"/>
    <w:rsid w:val="007A1A16"/>
    <w:rsid w:val="007A477A"/>
    <w:rsid w:val="007A767E"/>
    <w:rsid w:val="007B1AE1"/>
    <w:rsid w:val="007C0308"/>
    <w:rsid w:val="007C1EB1"/>
    <w:rsid w:val="007C2046"/>
    <w:rsid w:val="007C2427"/>
    <w:rsid w:val="007D2E74"/>
    <w:rsid w:val="007D58DC"/>
    <w:rsid w:val="007F0D98"/>
    <w:rsid w:val="008014D2"/>
    <w:rsid w:val="00801F77"/>
    <w:rsid w:val="00804A09"/>
    <w:rsid w:val="008054BC"/>
    <w:rsid w:val="00807486"/>
    <w:rsid w:val="00833AE2"/>
    <w:rsid w:val="00845E24"/>
    <w:rsid w:val="00847C15"/>
    <w:rsid w:val="008819D7"/>
    <w:rsid w:val="0088314C"/>
    <w:rsid w:val="008873DC"/>
    <w:rsid w:val="008917C8"/>
    <w:rsid w:val="00893BB8"/>
    <w:rsid w:val="00897055"/>
    <w:rsid w:val="008A55B5"/>
    <w:rsid w:val="008A591B"/>
    <w:rsid w:val="008A6092"/>
    <w:rsid w:val="008A7537"/>
    <w:rsid w:val="008A75C8"/>
    <w:rsid w:val="008B3E6F"/>
    <w:rsid w:val="008B4005"/>
    <w:rsid w:val="008C2D40"/>
    <w:rsid w:val="008D211B"/>
    <w:rsid w:val="008E3484"/>
    <w:rsid w:val="008F5B2B"/>
    <w:rsid w:val="0090068C"/>
    <w:rsid w:val="0091423F"/>
    <w:rsid w:val="00914F4D"/>
    <w:rsid w:val="00933786"/>
    <w:rsid w:val="009355FF"/>
    <w:rsid w:val="009460A2"/>
    <w:rsid w:val="009553DE"/>
    <w:rsid w:val="00957798"/>
    <w:rsid w:val="0096787E"/>
    <w:rsid w:val="00973702"/>
    <w:rsid w:val="0097508D"/>
    <w:rsid w:val="00980B6D"/>
    <w:rsid w:val="00980EC2"/>
    <w:rsid w:val="009B04DA"/>
    <w:rsid w:val="009B17F4"/>
    <w:rsid w:val="009B6601"/>
    <w:rsid w:val="009C4F36"/>
    <w:rsid w:val="009D58D0"/>
    <w:rsid w:val="009E2C7D"/>
    <w:rsid w:val="009E4C5D"/>
    <w:rsid w:val="009E6B68"/>
    <w:rsid w:val="009F172E"/>
    <w:rsid w:val="009F2D3B"/>
    <w:rsid w:val="009F306D"/>
    <w:rsid w:val="009F7D9F"/>
    <w:rsid w:val="00A15906"/>
    <w:rsid w:val="00A27375"/>
    <w:rsid w:val="00A379DC"/>
    <w:rsid w:val="00A41AE5"/>
    <w:rsid w:val="00A510F7"/>
    <w:rsid w:val="00A53E0B"/>
    <w:rsid w:val="00A61D51"/>
    <w:rsid w:val="00A65048"/>
    <w:rsid w:val="00A67970"/>
    <w:rsid w:val="00A72DE9"/>
    <w:rsid w:val="00A74ABF"/>
    <w:rsid w:val="00A83786"/>
    <w:rsid w:val="00A86A3E"/>
    <w:rsid w:val="00AA6EC7"/>
    <w:rsid w:val="00AB06A9"/>
    <w:rsid w:val="00AC08F9"/>
    <w:rsid w:val="00AC14DB"/>
    <w:rsid w:val="00AC6519"/>
    <w:rsid w:val="00AC7CFF"/>
    <w:rsid w:val="00AD6CEE"/>
    <w:rsid w:val="00AE3C52"/>
    <w:rsid w:val="00B12B0A"/>
    <w:rsid w:val="00B14822"/>
    <w:rsid w:val="00B17560"/>
    <w:rsid w:val="00B2353F"/>
    <w:rsid w:val="00B3522C"/>
    <w:rsid w:val="00B60F94"/>
    <w:rsid w:val="00B66CC5"/>
    <w:rsid w:val="00B82AE8"/>
    <w:rsid w:val="00B83216"/>
    <w:rsid w:val="00B950EC"/>
    <w:rsid w:val="00B960B7"/>
    <w:rsid w:val="00BA18AF"/>
    <w:rsid w:val="00BA48F5"/>
    <w:rsid w:val="00BB2284"/>
    <w:rsid w:val="00BB68A3"/>
    <w:rsid w:val="00BC253D"/>
    <w:rsid w:val="00BC295B"/>
    <w:rsid w:val="00BC4FC0"/>
    <w:rsid w:val="00BD0492"/>
    <w:rsid w:val="00BF010D"/>
    <w:rsid w:val="00BF1BFB"/>
    <w:rsid w:val="00C02591"/>
    <w:rsid w:val="00C131FC"/>
    <w:rsid w:val="00C16702"/>
    <w:rsid w:val="00C31D2E"/>
    <w:rsid w:val="00C33605"/>
    <w:rsid w:val="00C3777D"/>
    <w:rsid w:val="00C50DF1"/>
    <w:rsid w:val="00C5262F"/>
    <w:rsid w:val="00C528CB"/>
    <w:rsid w:val="00C633D6"/>
    <w:rsid w:val="00C6592B"/>
    <w:rsid w:val="00C67514"/>
    <w:rsid w:val="00C80B12"/>
    <w:rsid w:val="00C8691D"/>
    <w:rsid w:val="00C925ED"/>
    <w:rsid w:val="00C963C5"/>
    <w:rsid w:val="00CB1404"/>
    <w:rsid w:val="00CB1A1D"/>
    <w:rsid w:val="00CB1A67"/>
    <w:rsid w:val="00CB23F6"/>
    <w:rsid w:val="00CB66E6"/>
    <w:rsid w:val="00CC3100"/>
    <w:rsid w:val="00CC7327"/>
    <w:rsid w:val="00CE1D1F"/>
    <w:rsid w:val="00CE7222"/>
    <w:rsid w:val="00CF4C28"/>
    <w:rsid w:val="00CF4E93"/>
    <w:rsid w:val="00D0346C"/>
    <w:rsid w:val="00D05FC6"/>
    <w:rsid w:val="00D10A10"/>
    <w:rsid w:val="00D2177E"/>
    <w:rsid w:val="00D21812"/>
    <w:rsid w:val="00D24FA7"/>
    <w:rsid w:val="00D36E1A"/>
    <w:rsid w:val="00D433A0"/>
    <w:rsid w:val="00D45A0E"/>
    <w:rsid w:val="00D50A4E"/>
    <w:rsid w:val="00D5446E"/>
    <w:rsid w:val="00D60A4A"/>
    <w:rsid w:val="00D9156D"/>
    <w:rsid w:val="00DA10DC"/>
    <w:rsid w:val="00DA12DA"/>
    <w:rsid w:val="00DA4594"/>
    <w:rsid w:val="00DA5FE3"/>
    <w:rsid w:val="00DB1477"/>
    <w:rsid w:val="00DC37EA"/>
    <w:rsid w:val="00DC3A14"/>
    <w:rsid w:val="00DC4369"/>
    <w:rsid w:val="00DC54A3"/>
    <w:rsid w:val="00DE134C"/>
    <w:rsid w:val="00DE2A73"/>
    <w:rsid w:val="00DE2D7D"/>
    <w:rsid w:val="00DE5C91"/>
    <w:rsid w:val="00E228EB"/>
    <w:rsid w:val="00E22EA8"/>
    <w:rsid w:val="00E279AA"/>
    <w:rsid w:val="00E3481F"/>
    <w:rsid w:val="00E45E76"/>
    <w:rsid w:val="00E67EC6"/>
    <w:rsid w:val="00E72162"/>
    <w:rsid w:val="00E85746"/>
    <w:rsid w:val="00E91219"/>
    <w:rsid w:val="00EA042E"/>
    <w:rsid w:val="00EA0AE6"/>
    <w:rsid w:val="00EA148C"/>
    <w:rsid w:val="00EA506F"/>
    <w:rsid w:val="00EA7162"/>
    <w:rsid w:val="00EB0329"/>
    <w:rsid w:val="00EB4054"/>
    <w:rsid w:val="00ED40AE"/>
    <w:rsid w:val="00ED610F"/>
    <w:rsid w:val="00EE1CFA"/>
    <w:rsid w:val="00EE4362"/>
    <w:rsid w:val="00EF18D7"/>
    <w:rsid w:val="00EF1E8A"/>
    <w:rsid w:val="00EF3A1A"/>
    <w:rsid w:val="00EF4AB8"/>
    <w:rsid w:val="00F05641"/>
    <w:rsid w:val="00F14474"/>
    <w:rsid w:val="00F47E09"/>
    <w:rsid w:val="00F56B4D"/>
    <w:rsid w:val="00F66370"/>
    <w:rsid w:val="00F724FB"/>
    <w:rsid w:val="00F77E37"/>
    <w:rsid w:val="00F8037D"/>
    <w:rsid w:val="00F817BC"/>
    <w:rsid w:val="00F821F0"/>
    <w:rsid w:val="00FA209D"/>
    <w:rsid w:val="00FB1620"/>
    <w:rsid w:val="00FB5387"/>
    <w:rsid w:val="00FC5D09"/>
    <w:rsid w:val="00FD11C6"/>
    <w:rsid w:val="00FE172A"/>
    <w:rsid w:val="00FE3CB4"/>
    <w:rsid w:val="00FF3542"/>
    <w:rsid w:val="00FF63CB"/>
    <w:rsid w:val="01844D0B"/>
    <w:rsid w:val="06F17970"/>
    <w:rsid w:val="09205A07"/>
    <w:rsid w:val="0C9D11C1"/>
    <w:rsid w:val="0CEC69C1"/>
    <w:rsid w:val="14563E81"/>
    <w:rsid w:val="1A901F08"/>
    <w:rsid w:val="1B5238E3"/>
    <w:rsid w:val="1F4F53ED"/>
    <w:rsid w:val="21A60DC4"/>
    <w:rsid w:val="24556102"/>
    <w:rsid w:val="284B2438"/>
    <w:rsid w:val="28A11F36"/>
    <w:rsid w:val="28B2399B"/>
    <w:rsid w:val="293811B0"/>
    <w:rsid w:val="309A2BE2"/>
    <w:rsid w:val="35A23D0E"/>
    <w:rsid w:val="366976AD"/>
    <w:rsid w:val="384B68CB"/>
    <w:rsid w:val="3AD158A7"/>
    <w:rsid w:val="3D7E5141"/>
    <w:rsid w:val="49DA30D2"/>
    <w:rsid w:val="4BF4712C"/>
    <w:rsid w:val="4EEF1F13"/>
    <w:rsid w:val="4F9C11AB"/>
    <w:rsid w:val="50E53573"/>
    <w:rsid w:val="52E65410"/>
    <w:rsid w:val="52EF4934"/>
    <w:rsid w:val="59EB44FC"/>
    <w:rsid w:val="5A595491"/>
    <w:rsid w:val="715D7185"/>
    <w:rsid w:val="74A36C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80E1212A-B2DA-4955-A39F-E36BAEDE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rFonts w:eastAsia="Times New Roman"/>
      <w:lang w:bidi="ar-SA"/>
    </w:rPr>
  </w:style>
  <w:style w:type="paragraph" w:styleId="Heading1">
    <w:name w:val="heading 1"/>
    <w:basedOn w:val="Normal"/>
    <w:next w:val="Normal"/>
    <w:link w:val="Heading1Char"/>
    <w:uiPriority w:val="99"/>
    <w:qFormat/>
    <w:pPr>
      <w:keepNext/>
      <w:keepLines/>
      <w:numPr>
        <w:numId w:val="1"/>
      </w:numPr>
      <w:tabs>
        <w:tab w:val="left" w:pos="216"/>
      </w:tabs>
      <w:spacing w:before="160" w:after="80"/>
      <w:ind w:firstLine="0"/>
      <w:outlineLvl w:val="0"/>
    </w:pPr>
    <w:rPr>
      <w:rFonts w:eastAsia="MS Mincho"/>
      <w:smallCaps/>
    </w:rPr>
  </w:style>
  <w:style w:type="paragraph" w:styleId="Heading2">
    <w:name w:val="heading 2"/>
    <w:basedOn w:val="Normal"/>
    <w:next w:val="Normal"/>
    <w:link w:val="Heading2Char"/>
    <w:uiPriority w:val="99"/>
    <w:qFormat/>
    <w:pPr>
      <w:keepNext/>
      <w:keepLines/>
      <w:numPr>
        <w:ilvl w:val="1"/>
        <w:numId w:val="1"/>
      </w:numPr>
      <w:tabs>
        <w:tab w:val="clear" w:pos="360"/>
        <w:tab w:val="left" w:pos="288"/>
      </w:tabs>
      <w:spacing w:before="120" w:after="60"/>
      <w:jc w:val="left"/>
      <w:outlineLvl w:val="1"/>
    </w:pPr>
    <w:rPr>
      <w:rFonts w:eastAsia="MS Mincho"/>
      <w:i/>
      <w:iCs/>
    </w:rPr>
  </w:style>
  <w:style w:type="paragraph" w:styleId="Heading3">
    <w:name w:val="heading 3"/>
    <w:basedOn w:val="Normal"/>
    <w:next w:val="Normal"/>
    <w:link w:val="Heading3Char"/>
    <w:uiPriority w:val="99"/>
    <w:qFormat/>
    <w:pPr>
      <w:numPr>
        <w:ilvl w:val="2"/>
        <w:numId w:val="1"/>
      </w:numPr>
      <w:spacing w:line="240" w:lineRule="exact"/>
      <w:ind w:firstLine="288"/>
      <w:jc w:val="both"/>
      <w:outlineLvl w:val="2"/>
    </w:pPr>
    <w:rPr>
      <w:rFonts w:eastAsia="MS Mincho"/>
      <w:i/>
      <w:iCs/>
    </w:rPr>
  </w:style>
  <w:style w:type="paragraph" w:styleId="Heading4">
    <w:name w:val="heading 4"/>
    <w:basedOn w:val="Normal"/>
    <w:next w:val="Normal"/>
    <w:link w:val="Heading4Char"/>
    <w:uiPriority w:val="99"/>
    <w:qFormat/>
    <w:pPr>
      <w:numPr>
        <w:ilvl w:val="3"/>
        <w:numId w:val="1"/>
      </w:numPr>
      <w:tabs>
        <w:tab w:val="left" w:pos="821"/>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99"/>
    <w:qFormat/>
    <w:pPr>
      <w:tabs>
        <w:tab w:val="left" w:pos="288"/>
      </w:tabs>
      <w:spacing w:after="120" w:line="228" w:lineRule="auto"/>
      <w:ind w:firstLine="288"/>
      <w:jc w:val="both"/>
    </w:pPr>
    <w:rPr>
      <w:rFonts w:eastAsia="MS Mincho"/>
      <w:spacing w:val="-1"/>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pPr>
      <w:framePr w:w="9360" w:hSpace="187" w:vSpace="187" w:wrap="notBeside" w:vAnchor="text" w:hAnchor="page" w:xAlign="center" w:y="1"/>
      <w:autoSpaceDE w:val="0"/>
      <w:autoSpaceDN w:val="0"/>
    </w:pPr>
    <w:rPr>
      <w:rFonts w:eastAsia="PMingLiU"/>
      <w:kern w:val="28"/>
      <w:sz w:val="48"/>
      <w:szCs w:val="48"/>
    </w:rPr>
  </w:style>
  <w:style w:type="character" w:customStyle="1" w:styleId="Heading1Char">
    <w:name w:val="Heading 1 Char"/>
    <w:link w:val="Heading1"/>
    <w:uiPriority w:val="99"/>
    <w:qFormat/>
    <w:locked/>
    <w:rPr>
      <w:rFonts w:ascii="Times New Roman" w:eastAsia="MS Mincho" w:hAnsi="Times New Roman"/>
      <w:smallCaps/>
    </w:rPr>
  </w:style>
  <w:style w:type="character" w:customStyle="1" w:styleId="Heading2Char">
    <w:name w:val="Heading 2 Char"/>
    <w:link w:val="Heading2"/>
    <w:uiPriority w:val="99"/>
    <w:qFormat/>
    <w:locked/>
    <w:rPr>
      <w:rFonts w:ascii="Times New Roman" w:eastAsia="MS Mincho" w:hAnsi="Times New Roman" w:cs="Times New Roman"/>
      <w:i/>
      <w:iCs/>
      <w:sz w:val="20"/>
      <w:szCs w:val="20"/>
    </w:rPr>
  </w:style>
  <w:style w:type="character" w:customStyle="1" w:styleId="Heading3Char">
    <w:name w:val="Heading 3 Char"/>
    <w:link w:val="Heading3"/>
    <w:uiPriority w:val="99"/>
    <w:qFormat/>
    <w:locked/>
    <w:rPr>
      <w:rFonts w:ascii="Times New Roman" w:eastAsia="MS Mincho" w:hAnsi="Times New Roman" w:cs="Times New Roman"/>
      <w:i/>
      <w:iCs/>
      <w:sz w:val="20"/>
      <w:szCs w:val="20"/>
    </w:rPr>
  </w:style>
  <w:style w:type="character" w:customStyle="1" w:styleId="Heading4Char">
    <w:name w:val="Heading 4 Char"/>
    <w:link w:val="Heading4"/>
    <w:uiPriority w:val="99"/>
    <w:qFormat/>
    <w:locked/>
    <w:rPr>
      <w:rFonts w:ascii="Times New Roman" w:eastAsia="MS Mincho" w:hAnsi="Times New Roman" w:cs="Times New Roman"/>
      <w:i/>
      <w:iCs/>
      <w:sz w:val="20"/>
      <w:szCs w:val="20"/>
    </w:rPr>
  </w:style>
  <w:style w:type="character" w:customStyle="1" w:styleId="Heading5Char">
    <w:name w:val="Heading 5 Char"/>
    <w:link w:val="Heading5"/>
    <w:uiPriority w:val="9"/>
    <w:semiHidden/>
    <w:qFormat/>
    <w:locked/>
    <w:rPr>
      <w:rFonts w:cs="Times New Roman"/>
      <w:b/>
      <w:bCs/>
      <w:i/>
      <w:iCs/>
      <w:sz w:val="26"/>
      <w:szCs w:val="26"/>
    </w:rPr>
  </w:style>
  <w:style w:type="paragraph" w:customStyle="1" w:styleId="Abstract">
    <w:name w:val="Abstract"/>
    <w:uiPriority w:val="99"/>
    <w:qFormat/>
    <w:pPr>
      <w:spacing w:after="200"/>
      <w:ind w:firstLine="274"/>
      <w:jc w:val="both"/>
    </w:pPr>
    <w:rPr>
      <w:rFonts w:eastAsia="Times New Roman"/>
      <w:b/>
      <w:bCs/>
      <w:sz w:val="18"/>
      <w:szCs w:val="18"/>
      <w:lang w:bidi="ar-SA"/>
    </w:rPr>
  </w:style>
  <w:style w:type="paragraph" w:customStyle="1" w:styleId="Affiliation">
    <w:name w:val="Affiliation"/>
    <w:uiPriority w:val="99"/>
    <w:qFormat/>
    <w:pPr>
      <w:jc w:val="center"/>
    </w:pPr>
    <w:rPr>
      <w:rFonts w:eastAsia="Times New Roman"/>
      <w:lang w:bidi="ar-SA"/>
    </w:rPr>
  </w:style>
  <w:style w:type="paragraph" w:customStyle="1" w:styleId="Author">
    <w:name w:val="Author"/>
    <w:uiPriority w:val="99"/>
    <w:qFormat/>
    <w:pPr>
      <w:spacing w:before="360" w:after="40"/>
      <w:jc w:val="center"/>
    </w:pPr>
    <w:rPr>
      <w:rFonts w:eastAsia="Times New Roman"/>
      <w:sz w:val="22"/>
      <w:szCs w:val="22"/>
      <w:lang w:bidi="ar-SA"/>
    </w:rPr>
  </w:style>
  <w:style w:type="character" w:customStyle="1" w:styleId="BodyTextChar">
    <w:name w:val="Body Text Char"/>
    <w:link w:val="BodyText"/>
    <w:uiPriority w:val="99"/>
    <w:qFormat/>
    <w:locked/>
    <w:rPr>
      <w:rFonts w:ascii="Times New Roman" w:eastAsia="MS Mincho" w:hAnsi="Times New Roman" w:cs="Times New Roman"/>
      <w:sz w:val="20"/>
      <w:szCs w:val="20"/>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autoRedefine/>
    <w:uiPriority w:val="99"/>
    <w:qFormat/>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pPr>
      <w:numPr>
        <w:numId w:val="3"/>
      </w:numPr>
      <w:tabs>
        <w:tab w:val="left" w:pos="533"/>
      </w:tabs>
      <w:spacing w:before="80" w:after="200"/>
      <w:ind w:left="0" w:firstLine="0"/>
      <w:jc w:val="both"/>
    </w:pPr>
    <w:rPr>
      <w:rFonts w:eastAsia="Times New Roman"/>
      <w:sz w:val="16"/>
      <w:szCs w:val="16"/>
      <w:lang w:bidi="ar-SA"/>
    </w:rPr>
  </w:style>
  <w:style w:type="paragraph" w:customStyle="1" w:styleId="footnote">
    <w:name w:val="footnote"/>
    <w:autoRedefine/>
    <w:uiPriority w:val="99"/>
    <w:qFormat/>
    <w:pPr>
      <w:framePr w:hSpace="187" w:vSpace="187" w:wrap="notBeside" w:vAnchor="text" w:hAnchor="page" w:x="6121" w:y="577"/>
      <w:numPr>
        <w:numId w:val="4"/>
      </w:numPr>
      <w:spacing w:after="40"/>
    </w:pPr>
    <w:rPr>
      <w:rFonts w:eastAsia="Times New Roman"/>
      <w:sz w:val="16"/>
      <w:szCs w:val="16"/>
      <w:lang w:bidi="ar-SA"/>
    </w:rPr>
  </w:style>
  <w:style w:type="paragraph" w:customStyle="1" w:styleId="keywords">
    <w:name w:val="key words"/>
    <w:autoRedefine/>
    <w:uiPriority w:val="99"/>
    <w:qFormat/>
    <w:pPr>
      <w:spacing w:after="120"/>
      <w:ind w:firstLine="274"/>
      <w:jc w:val="both"/>
    </w:pPr>
    <w:rPr>
      <w:rFonts w:eastAsia="Times New Roman"/>
      <w:b/>
      <w:bCs/>
      <w:i/>
      <w:iCs/>
      <w:sz w:val="18"/>
      <w:szCs w:val="18"/>
      <w:lang w:bidi="ar-SA"/>
    </w:rPr>
  </w:style>
  <w:style w:type="paragraph" w:customStyle="1" w:styleId="papersubtitle">
    <w:name w:val="paper subtitle"/>
    <w:autoRedefine/>
    <w:uiPriority w:val="99"/>
    <w:qFormat/>
    <w:pPr>
      <w:spacing w:after="120"/>
      <w:jc w:val="center"/>
    </w:pPr>
    <w:rPr>
      <w:rFonts w:eastAsia="Times New Roman"/>
      <w:bCs/>
      <w:sz w:val="28"/>
      <w:szCs w:val="28"/>
      <w:lang w:bidi="ar-SA"/>
    </w:rPr>
  </w:style>
  <w:style w:type="paragraph" w:customStyle="1" w:styleId="papertitle">
    <w:name w:val="paper title"/>
    <w:autoRedefine/>
    <w:uiPriority w:val="99"/>
    <w:qFormat/>
    <w:pPr>
      <w:spacing w:after="120"/>
      <w:jc w:val="center"/>
    </w:pPr>
    <w:rPr>
      <w:rFonts w:eastAsia="Times New Roman"/>
      <w:bCs/>
      <w:sz w:val="48"/>
      <w:szCs w:val="48"/>
      <w:lang w:bidi="ar-SA"/>
    </w:rPr>
  </w:style>
  <w:style w:type="paragraph" w:customStyle="1" w:styleId="references">
    <w:name w:val="references"/>
    <w:autoRedefine/>
    <w:uiPriority w:val="99"/>
    <w:qFormat/>
    <w:pPr>
      <w:numPr>
        <w:numId w:val="5"/>
      </w:numPr>
      <w:spacing w:after="50" w:line="180" w:lineRule="exact"/>
      <w:jc w:val="both"/>
    </w:pPr>
    <w:rPr>
      <w:rFonts w:eastAsia="Times New Roman"/>
      <w:sz w:val="16"/>
      <w:szCs w:val="16"/>
      <w:lang w:bidi="ar-SA"/>
    </w:rPr>
  </w:style>
  <w:style w:type="paragraph" w:customStyle="1" w:styleId="sponsors">
    <w:name w:val="sponsors"/>
    <w:autoRedefine/>
    <w:qFormat/>
    <w:pPr>
      <w:framePr w:wrap="auto" w:hAnchor="text" w:x="615" w:y="2239"/>
      <w:pBdr>
        <w:top w:val="single" w:sz="4" w:space="2" w:color="auto"/>
      </w:pBdr>
      <w:ind w:firstLine="288"/>
    </w:pPr>
    <w:rPr>
      <w:rFonts w:eastAsia="Times New Roman"/>
      <w:sz w:val="16"/>
      <w:szCs w:val="16"/>
      <w:lang w:bidi="ar-SA"/>
    </w:rPr>
  </w:style>
  <w:style w:type="paragraph" w:customStyle="1" w:styleId="tablecolhead">
    <w:name w:val="table col head"/>
    <w:basedOn w:val="Normal"/>
    <w:uiPriority w:val="99"/>
    <w:qFormat/>
    <w:rPr>
      <w:b/>
      <w:bCs/>
      <w:sz w:val="16"/>
      <w:szCs w:val="16"/>
    </w:rPr>
  </w:style>
  <w:style w:type="paragraph" w:customStyle="1" w:styleId="tablecolsubhead">
    <w:name w:val="table col subhead"/>
    <w:basedOn w:val="tablecolhead"/>
    <w:autoRedefine/>
    <w:uiPriority w:val="99"/>
    <w:qFormat/>
    <w:rPr>
      <w:i/>
      <w:iCs/>
      <w:sz w:val="15"/>
      <w:szCs w:val="15"/>
    </w:rPr>
  </w:style>
  <w:style w:type="paragraph" w:customStyle="1" w:styleId="tablecopy">
    <w:name w:val="table copy"/>
    <w:uiPriority w:val="99"/>
    <w:qFormat/>
    <w:pPr>
      <w:jc w:val="both"/>
    </w:pPr>
    <w:rPr>
      <w:rFonts w:eastAsia="Times New Roman"/>
      <w:sz w:val="16"/>
      <w:szCs w:val="16"/>
      <w:lang w:bidi="ar-SA"/>
    </w:rPr>
  </w:style>
  <w:style w:type="paragraph" w:customStyle="1" w:styleId="tablefootnote">
    <w:name w:val="table footnote"/>
    <w:autoRedefine/>
    <w:uiPriority w:val="99"/>
    <w:qFormat/>
    <w:pPr>
      <w:numPr>
        <w:numId w:val="6"/>
      </w:numPr>
      <w:tabs>
        <w:tab w:val="left" w:pos="29"/>
      </w:tabs>
      <w:spacing w:before="60" w:after="30"/>
      <w:ind w:left="360"/>
      <w:jc w:val="right"/>
    </w:pPr>
    <w:rPr>
      <w:rFonts w:eastAsia="MS Mincho"/>
      <w:sz w:val="12"/>
      <w:szCs w:val="12"/>
      <w:lang w:bidi="ar-SA"/>
    </w:rPr>
  </w:style>
  <w:style w:type="paragraph" w:customStyle="1" w:styleId="tablehead">
    <w:name w:val="table head"/>
    <w:uiPriority w:val="99"/>
    <w:qFormat/>
    <w:pPr>
      <w:numPr>
        <w:numId w:val="7"/>
      </w:numPr>
      <w:spacing w:before="240" w:after="120" w:line="216" w:lineRule="auto"/>
      <w:jc w:val="center"/>
    </w:pPr>
    <w:rPr>
      <w:rFonts w:eastAsia="Times New Roman"/>
      <w:smallCaps/>
      <w:sz w:val="16"/>
      <w:szCs w:val="16"/>
      <w:lang w:bidi="ar-SA"/>
    </w:rPr>
  </w:style>
  <w:style w:type="character" w:customStyle="1" w:styleId="TitleChar">
    <w:name w:val="Title Char"/>
    <w:basedOn w:val="DefaultParagraphFont"/>
    <w:link w:val="Title"/>
    <w:autoRedefine/>
    <w:qFormat/>
    <w:rPr>
      <w:rFonts w:ascii="Times New Roman" w:eastAsia="PMingLiU" w:hAnsi="Times New Roman"/>
      <w:kern w:val="28"/>
      <w:sz w:val="48"/>
      <w:szCs w:val="48"/>
    </w:rPr>
  </w:style>
  <w:style w:type="paragraph" w:customStyle="1" w:styleId="IndexTerms">
    <w:name w:val="IndexTerms"/>
    <w:basedOn w:val="Normal"/>
    <w:next w:val="Normal"/>
    <w:autoRedefine/>
    <w:qFormat/>
    <w:pPr>
      <w:autoSpaceDE w:val="0"/>
      <w:autoSpaceDN w:val="0"/>
      <w:ind w:firstLine="202"/>
      <w:jc w:val="both"/>
    </w:pPr>
    <w:rPr>
      <w:rFonts w:eastAsia="PMingLiU"/>
      <w:b/>
      <w:bCs/>
      <w:sz w:val="18"/>
      <w:szCs w:val="1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ableTitle">
    <w:name w:val="Table Title"/>
    <w:basedOn w:val="Normal"/>
    <w:autoRedefine/>
    <w:qFormat/>
    <w:pPr>
      <w:autoSpaceDE w:val="0"/>
      <w:autoSpaceDN w:val="0"/>
    </w:pPr>
    <w:rPr>
      <w:rFonts w:eastAsia="PMingLiU"/>
      <w:smallCaps/>
      <w:sz w:val="16"/>
      <w:szCs w:val="16"/>
    </w:rPr>
  </w:style>
  <w:style w:type="paragraph" w:styleId="ListParagraph">
    <w:name w:val="List Paragraph"/>
    <w:basedOn w:val="Normal"/>
    <w:uiPriority w:val="34"/>
    <w:qFormat/>
    <w:pPr>
      <w:spacing w:after="200" w:line="276" w:lineRule="auto"/>
      <w:ind w:left="720"/>
      <w:contextualSpacing/>
      <w:jc w:val="left"/>
    </w:pPr>
    <w:rPr>
      <w:rFonts w:ascii="Calibri" w:hAnsi="Calibri"/>
      <w:sz w:val="22"/>
      <w:szCs w:val="22"/>
      <w:lang w:val="en-IN" w:eastAsia="en-IN"/>
    </w:rPr>
  </w:style>
  <w:style w:type="character" w:customStyle="1" w:styleId="HeaderChar">
    <w:name w:val="Header Char"/>
    <w:basedOn w:val="DefaultParagraphFont"/>
    <w:link w:val="Header"/>
    <w:autoRedefine/>
    <w:uiPriority w:val="99"/>
    <w:qFormat/>
    <w:rPr>
      <w:rFonts w:eastAsia="Times New Roman"/>
    </w:rPr>
  </w:style>
  <w:style w:type="character" w:customStyle="1" w:styleId="FooterChar">
    <w:name w:val="Footer Char"/>
    <w:basedOn w:val="DefaultParagraphFont"/>
    <w:link w:val="Footer"/>
    <w:uiPriority w:val="99"/>
    <w:qFormat/>
    <w:rPr>
      <w:rFonts w:eastAsia="Times New Roman"/>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customStyle="1" w:styleId="UnresolvedMention">
    <w:name w:val="Unresolved Mention"/>
    <w:basedOn w:val="DefaultParagraphFont"/>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arshanpatil807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ithvirajpatil1375@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wadip.06@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auravkoul15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3</cp:revision>
  <dcterms:created xsi:type="dcterms:W3CDTF">2024-04-02T08:11:00Z</dcterms:created>
  <dcterms:modified xsi:type="dcterms:W3CDTF">2024-04-02T08:16:00Z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03E8F5600C5644B9B2FAFB6CC8C25997_13</vt:lpwstr>
  </property>
  <property fmtid="{D5CDD505-2E9C-101B-9397-08002B2CF9AE}" pid="4" name="GrammarlyDocumentId">
    <vt:lpwstr>8220e5606ba7ba4665c22cc32f5fe13136b62a284fda7381f75dc4560b39061a</vt:lpwstr>
  </property>
</Properties>
</file>