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JULIANA FELIPE CRUZ</w:t>
        <w:br/>
        <w:t>Vs</w:t>
        <w:br/>
        <w:t>JAQUELINE YOLANDA CORDOVA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Juliana Felipe Cruz y Jaqueline Yolanda Cordova, por nuestro propio derecho, señalando como domicilio para oír y recibir toda clase de notificaciones, valores y documentos, el ubicado en Av 5 de Mayo 332, La Era I y II, Iztapalapa, 09720 Ciudad de México, CDMX, México, autorizando para tales efectos al C. Licenciado en Derecho Zenobia Juliana Felipe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septiembre de 2020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Ana Luisa Felipe Cordova, quien actualmente cuenta con 3 años de edad y se encuentra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 menor hijo Ana Luisa Felipe Cordova de 3 años quedará a cargo de Zenobia Felipe Cruz, quien la ejercerá en el domicilio ubicado en Av 5 de Mayo 332, La Era I y II, Iztapalapa, 09720 Ciudad de México, CDMX, México.</w:t>
        <w:br/>
      </w:r>
    </w:p>
    <w:p>
      <w:pPr>
        <w:jc w:val="both"/>
      </w:pPr>
      <w:r>
        <w:t>PRIMERA.- El régimen de visitas y convivencias será ejercido por el progenitor que no tenga la custodia cada cada 10 días, en un horario de 10:00 a 20:00,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10%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Zenobia Felipe Cruz, mientras los menores habiten con dicha persona, con el objeto de preservar su estabilidad emocional y entorno habitual.</w:t>
        <w:br/>
      </w:r>
    </w:p>
    <w:p>
      <w:pPr>
        <w:jc w:val="both"/>
      </w:pPr>
      <w:r>
        <w:t>CUARTA.- En relación con el bien identificado como 'Casa', se acuerda que Zenobia Juliana Felipe Cruz recibirá el 50% y Jaqueline Yolanda Cordova el 50%, quedando con ello concluida la distribución de dicho bien.</w:t>
        <w:br/>
      </w:r>
    </w:p>
    <w:p>
      <w:pPr>
        <w:jc w:val="both"/>
      </w:pPr>
      <w:r>
        <w:t>QUINTA.- En relación con el bien identificado como ' Auto', se acuerda que Zenobia Juliana Felipe Cruz recibirá el 70% y Jaqueline Yolanda Cordova el 30%, quedando con ello concluida la distribución de dicho bien.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18 de junio de 2025</w:t>
        <w:br/>
        <w:br/>
        <w:t>___________________________________</w:t>
        <w:br/>
        <w:t>ZENOBIA JULIANA FELIPE CRUZ</w:t>
        <w:br/>
        <w:br/>
        <w:t>_____________________________________</w:t>
        <w:br/>
        <w:t>JAQUELINE YOLANDA CORDOVA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