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78898" w14:textId="77777777" w:rsidR="00004842" w:rsidRDefault="00004842" w:rsidP="00004842"/>
    <w:p w14:paraId="5B56A0AF" w14:textId="77777777" w:rsidR="002A6412" w:rsidRDefault="002A6412" w:rsidP="00004842"/>
    <w:p w14:paraId="540A0FBA" w14:textId="77777777" w:rsidR="002A6412" w:rsidRDefault="002A6412" w:rsidP="00004842"/>
    <w:p w14:paraId="428436B4" w14:textId="77777777" w:rsidR="002A6412" w:rsidRDefault="002A6412" w:rsidP="00004842"/>
    <w:p w14:paraId="72D02E9D" w14:textId="581DB28C" w:rsidR="00F36603" w:rsidRPr="00AA35A2" w:rsidRDefault="00AA35A2" w:rsidP="00AA35A2">
      <w:pPr>
        <w:pStyle w:val="Titolo"/>
      </w:pPr>
      <w:r w:rsidRPr="00AA35A2">
        <w:t>Global Trading</w:t>
      </w:r>
    </w:p>
    <w:p w14:paraId="36EC3EE3" w14:textId="44AE2E36" w:rsidR="00AA35A2" w:rsidRPr="00AA35A2" w:rsidRDefault="00AA35A2" w:rsidP="00AA35A2">
      <w:pPr>
        <w:pStyle w:val="Sottotitolo"/>
      </w:pPr>
      <w:r w:rsidRPr="00AA35A2">
        <w:t>An interconnected world</w:t>
      </w:r>
    </w:p>
    <w:p w14:paraId="64DED4AD" w14:textId="77777777" w:rsidR="00AA35A2" w:rsidRPr="00AA35A2" w:rsidRDefault="00AA35A2" w:rsidP="00AA35A2"/>
    <w:p w14:paraId="1E191115" w14:textId="77777777" w:rsidR="00AA35A2" w:rsidRPr="00AA35A2" w:rsidRDefault="00AA35A2" w:rsidP="00AA35A2"/>
    <w:p w14:paraId="1E07572E" w14:textId="77777777" w:rsidR="00AA35A2" w:rsidRPr="00AA35A2" w:rsidRDefault="00AA35A2" w:rsidP="00AA35A2"/>
    <w:p w14:paraId="644A8C46" w14:textId="606D0F92" w:rsidR="00AA35A2" w:rsidRDefault="00AA35A2" w:rsidP="00AA35A2">
      <w:r w:rsidRPr="00AA35A2">
        <w:t>Authors:</w:t>
      </w:r>
      <w:r w:rsidRPr="00AA35A2">
        <w:br/>
        <w:t xml:space="preserve">Brugnara Cristian, Darani Zeno e </w:t>
      </w:r>
      <w:r>
        <w:t>Martinelli Andrea</w:t>
      </w:r>
    </w:p>
    <w:p w14:paraId="5BA12861" w14:textId="77777777" w:rsidR="00363F8D" w:rsidRDefault="00363F8D" w:rsidP="00AA35A2"/>
    <w:p w14:paraId="48A8713B" w14:textId="791D556E" w:rsidR="00363F8D" w:rsidRDefault="00CB5C06" w:rsidP="00AA35A2">
      <w:r>
        <w:t xml:space="preserve">Academic Year </w:t>
      </w:r>
      <w:r w:rsidR="00363F8D">
        <w:t>2023-24</w:t>
      </w:r>
    </w:p>
    <w:p w14:paraId="40AC7538" w14:textId="3319BA3D" w:rsidR="006C05CA" w:rsidRDefault="006C05CA">
      <w:r>
        <w:br w:type="page"/>
      </w:r>
    </w:p>
    <w:sdt>
      <w:sdtPr>
        <w:rPr>
          <w:lang w:val="it-IT"/>
        </w:rPr>
        <w:id w:val="-8398408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C9D77C6" w14:textId="3DC50F91" w:rsidR="00C60139" w:rsidRDefault="00C60139">
          <w:pPr>
            <w:pStyle w:val="Titolosommario"/>
          </w:pPr>
          <w:r>
            <w:rPr>
              <w:lang w:val="it-IT"/>
            </w:rPr>
            <w:t>Index</w:t>
          </w:r>
        </w:p>
        <w:p w14:paraId="0C0C8917" w14:textId="0DD427F5" w:rsidR="00C60139" w:rsidRDefault="00C6013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val="it-CH" w:eastAsia="it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79293" w:history="1">
            <w:r w:rsidRPr="009F1503">
              <w:rPr>
                <w:rStyle w:val="Collegamentoipertestuale"/>
                <w:noProof/>
              </w:rPr>
              <w:t>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8B873" w14:textId="57F3F013" w:rsidR="00C60139" w:rsidRDefault="00C60139">
          <w:r>
            <w:rPr>
              <w:b/>
              <w:bCs/>
              <w:lang w:val="it-IT"/>
            </w:rPr>
            <w:fldChar w:fldCharType="end"/>
          </w:r>
        </w:p>
      </w:sdtContent>
    </w:sdt>
    <w:p w14:paraId="6CB85CFA" w14:textId="77777777" w:rsidR="00C60139" w:rsidRPr="00C60139" w:rsidRDefault="00C60139" w:rsidP="00C60139"/>
    <w:p w14:paraId="618EDB3D" w14:textId="0664A8B2" w:rsidR="00A24383" w:rsidRDefault="00497C31" w:rsidP="00C156D2">
      <w:pPr>
        <w:pStyle w:val="Titolo1"/>
      </w:pPr>
      <w:bookmarkStart w:id="0" w:name="_Toc153379293"/>
      <w:r>
        <w:t>Project</w:t>
      </w:r>
      <w:bookmarkEnd w:id="0"/>
    </w:p>
    <w:p w14:paraId="009E3D00" w14:textId="77777777" w:rsidR="00C156D2" w:rsidRPr="00C156D2" w:rsidRDefault="00C156D2" w:rsidP="00C156D2"/>
    <w:p w14:paraId="6862D363" w14:textId="63305DC9" w:rsidR="00C60139" w:rsidRPr="00C60139" w:rsidRDefault="00C60139" w:rsidP="00C60139">
      <w:r>
        <w:t xml:space="preserve">The all project is available </w:t>
      </w:r>
      <w:r w:rsidR="00A24383">
        <w:t>on</w:t>
      </w:r>
      <w:r>
        <w:t xml:space="preserve"> the Git-Hub</w:t>
      </w:r>
      <w:r w:rsidR="00A24383">
        <w:t xml:space="preserve"> repository:</w:t>
      </w:r>
    </w:p>
    <w:p w14:paraId="74ACB723" w14:textId="563E43EF" w:rsidR="00497C31" w:rsidRDefault="00497C31" w:rsidP="00497C31">
      <w:r w:rsidRPr="00A24383">
        <w:rPr>
          <w:i/>
          <w:iCs/>
        </w:rPr>
        <w:t>Global Trading, An interconnected world</w:t>
      </w:r>
      <w:r w:rsidR="00A24383" w:rsidRPr="00A24383">
        <w:rPr>
          <w:i/>
          <w:iCs/>
        </w:rPr>
        <w:t>;</w:t>
      </w:r>
      <w:r w:rsidR="00291109">
        <w:t xml:space="preserve"> </w:t>
      </w:r>
      <w:hyperlink r:id="rId7" w:history="1">
        <w:r w:rsidR="00291109" w:rsidRPr="00CC6F20">
          <w:rPr>
            <w:rStyle w:val="Collegamentoipertestuale"/>
          </w:rPr>
          <w:t>https://github.com/zenodarani/transport-visualization-project/</w:t>
        </w:r>
      </w:hyperlink>
      <w:r w:rsidR="00291109">
        <w:t xml:space="preserve"> </w:t>
      </w:r>
    </w:p>
    <w:p w14:paraId="0AFD1754" w14:textId="771B98BA" w:rsidR="00CC12C8" w:rsidRDefault="00CC12C8" w:rsidP="00281126">
      <w:pPr>
        <w:pStyle w:val="Titolo1"/>
      </w:pPr>
      <w:r>
        <w:t>Abstract</w:t>
      </w:r>
    </w:p>
    <w:p w14:paraId="565614CC" w14:textId="78ED9D58" w:rsidR="00CC12C8" w:rsidRPr="00CC12C8" w:rsidRDefault="00B87C91" w:rsidP="00CC12C8">
      <w:r>
        <w:t>The project focuses on international trading and the effects of the globalization.</w:t>
      </w:r>
      <w:r w:rsidR="00C87A7C">
        <w:t xml:space="preserve"> We showed the values that the international trade generate globally every year and we identified the major actors. </w:t>
      </w:r>
      <w:r w:rsidR="00947F0F">
        <w:t>Then the research focuses on energy production that is currently one of the goods that major impacts or modern lifestyles.</w:t>
      </w:r>
      <w:r w:rsidR="00C62ED9">
        <w:t xml:space="preserve"> The work is presented in a form of a web page that enables a more deep explorations of the data thanks to the </w:t>
      </w:r>
      <w:r w:rsidR="00114167">
        <w:t>interactable visualizations as well as a narrative explanation given by the analysis of the graphs.</w:t>
      </w:r>
    </w:p>
    <w:p w14:paraId="463E5FF1" w14:textId="35B20F2E" w:rsidR="00281126" w:rsidRDefault="00CC12C8" w:rsidP="00281126">
      <w:pPr>
        <w:pStyle w:val="Titolo1"/>
      </w:pPr>
      <w:r>
        <w:t>Introduction</w:t>
      </w:r>
    </w:p>
    <w:p w14:paraId="626ACCF6" w14:textId="454D4F61" w:rsidR="00281126" w:rsidRPr="00E9352B" w:rsidRDefault="00196A87" w:rsidP="00281126">
      <w:r>
        <w:t xml:space="preserve">We live in an epoch where we can go to the store and buy </w:t>
      </w:r>
      <w:r w:rsidR="00146398">
        <w:t>products that come from every side of the world.</w:t>
      </w:r>
      <w:r w:rsidR="000B78EB">
        <w:t xml:space="preserve"> Nowadays the trading with foreign countries is essential for the well being of our economies. </w:t>
      </w:r>
      <w:r w:rsidR="00770839">
        <w:t>In the past markets were more restricted and isolated by geographic and political matters.</w:t>
      </w:r>
      <w:r w:rsidR="00824E79">
        <w:t xml:space="preserve"> </w:t>
      </w:r>
      <w:r w:rsidR="00A1736E">
        <w:t>The transport of goods required also longer times and the technology was limited. With the coming of steam powered machines,</w:t>
      </w:r>
      <w:r w:rsidR="0044716E">
        <w:t xml:space="preserve"> </w:t>
      </w:r>
      <w:r w:rsidR="00A1736E">
        <w:t>like trains and steamboat, goods started to circulate faster, increasingly reaching further distances.</w:t>
      </w:r>
      <w:r w:rsidR="003E2823">
        <w:t xml:space="preserve"> </w:t>
      </w:r>
      <w:r w:rsidR="0044716E">
        <w:t>The high production enabled countries to offer more goods to external markets. As a result new connections were created and the concept of globalisation was born.</w:t>
      </w:r>
      <w:r w:rsidR="00114167">
        <w:t xml:space="preserve"> </w:t>
      </w:r>
      <w:r w:rsidR="00EA4E85">
        <w:t>In recent times (2023) with the return of the war in Europe, the fragility of our interconnected</w:t>
      </w:r>
      <w:r w:rsidR="00E9352B">
        <w:t xml:space="preserve"> globe</w:t>
      </w:r>
      <w:r w:rsidR="00EA4E85">
        <w:t xml:space="preserve"> showed to us. </w:t>
      </w:r>
      <w:r w:rsidR="002D4796" w:rsidRPr="002D4796">
        <w:rPr>
          <w:i/>
          <w:iCs/>
        </w:rPr>
        <w:t xml:space="preserve">Due to the war Ukraine, a leading grain exporter, has seen a dramatic drop in its exports. This has resulted in major food security concerns for millions of people around the world. </w:t>
      </w:r>
      <w:r w:rsidR="002D4796">
        <w:rPr>
          <w:i/>
          <w:iCs/>
        </w:rPr>
        <w:t>[European Council]</w:t>
      </w:r>
      <w:r w:rsidR="002D4796">
        <w:rPr>
          <w:rStyle w:val="Rimandonotaapidipagina"/>
          <w:i/>
          <w:iCs/>
        </w:rPr>
        <w:footnoteReference w:id="1"/>
      </w:r>
      <w:r w:rsidR="00E9352B">
        <w:t xml:space="preserve"> The aim of this project is to analyse how countries in this world depend on each other’s and look a the impact that can have on our daily lives. In order to do so we will take data and create visualizations that will enable the reader to get a bigger picture about the topic. Then with more precise representations we will </w:t>
      </w:r>
      <w:r w:rsidR="00225A76">
        <w:t>get in a deeper analysis about the production of energy. The results of the projects will be shared to advertise the consequences of globalisation in a simple, clear and intuitable way, dedicated to European consumers.</w:t>
      </w:r>
    </w:p>
    <w:sectPr w:rsidR="00281126" w:rsidRPr="00E9352B" w:rsidSect="006C05CA">
      <w:headerReference w:type="default" r:id="rId8"/>
      <w:headerReference w:type="first" r:id="rId9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DF894" w14:textId="77777777" w:rsidR="00A76F7D" w:rsidRDefault="00A76F7D" w:rsidP="00004842">
      <w:pPr>
        <w:spacing w:after="0" w:line="240" w:lineRule="auto"/>
      </w:pPr>
      <w:r>
        <w:separator/>
      </w:r>
    </w:p>
  </w:endnote>
  <w:endnote w:type="continuationSeparator" w:id="0">
    <w:p w14:paraId="7C26B17E" w14:textId="77777777" w:rsidR="00A76F7D" w:rsidRDefault="00A76F7D" w:rsidP="00004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DE20E" w14:textId="77777777" w:rsidR="00A76F7D" w:rsidRDefault="00A76F7D" w:rsidP="00004842">
      <w:pPr>
        <w:spacing w:after="0" w:line="240" w:lineRule="auto"/>
      </w:pPr>
      <w:r>
        <w:separator/>
      </w:r>
    </w:p>
  </w:footnote>
  <w:footnote w:type="continuationSeparator" w:id="0">
    <w:p w14:paraId="28467BF9" w14:textId="77777777" w:rsidR="00A76F7D" w:rsidRDefault="00A76F7D" w:rsidP="00004842">
      <w:pPr>
        <w:spacing w:after="0" w:line="240" w:lineRule="auto"/>
      </w:pPr>
      <w:r>
        <w:continuationSeparator/>
      </w:r>
    </w:p>
  </w:footnote>
  <w:footnote w:id="1">
    <w:p w14:paraId="371506FB" w14:textId="42118705" w:rsidR="002D4796" w:rsidRPr="002D4796" w:rsidRDefault="002D4796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Pr="002D4796">
        <w:rPr>
          <w:i/>
          <w:iCs/>
        </w:rPr>
        <w:t>Infographic - How the Russian invasion of Ukraine has further aggravated the global food crisis</w:t>
      </w:r>
      <w:r>
        <w:t xml:space="preserve">; </w:t>
      </w:r>
      <w:r w:rsidR="00CD29F9">
        <w:t xml:space="preserve">European Council; December 2023; </w:t>
      </w:r>
      <w:hyperlink r:id="rId1" w:history="1">
        <w:r w:rsidR="00CD29F9" w:rsidRPr="00A20D44">
          <w:rPr>
            <w:rStyle w:val="Collegamentoipertestuale"/>
          </w:rPr>
          <w:t>https://www.consilium.europa.eu/en/infographics/how-the-russian-invasion-of-ukraine-has-further-aggravated-the-global-food-crisis/</w:t>
        </w:r>
      </w:hyperlink>
      <w:r w:rsidR="00CD29F9"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7847" w14:textId="42B84582" w:rsidR="00004842" w:rsidRDefault="00004842" w:rsidP="00004842">
    <w:pPr>
      <w:pStyle w:val="Intestazione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39F67" w14:textId="3ACA40AE" w:rsidR="006C05CA" w:rsidRDefault="006C05CA" w:rsidP="006C05CA">
    <w:pPr>
      <w:pStyle w:val="Intestazione"/>
    </w:pPr>
    <w:r>
      <w:tab/>
    </w:r>
    <w:r>
      <w:tab/>
    </w:r>
    <w:r>
      <w:rPr>
        <w:noProof/>
      </w:rPr>
      <w:drawing>
        <wp:inline distT="0" distB="0" distL="0" distR="0" wp14:anchorId="7C202CE6" wp14:editId="79675DA6">
          <wp:extent cx="1012104" cy="432019"/>
          <wp:effectExtent l="0" t="0" r="0" b="6350"/>
          <wp:docPr id="659658966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833" cy="4596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06"/>
    <w:rsid w:val="00004842"/>
    <w:rsid w:val="000B78EB"/>
    <w:rsid w:val="00114167"/>
    <w:rsid w:val="00146398"/>
    <w:rsid w:val="00196A87"/>
    <w:rsid w:val="001E7511"/>
    <w:rsid w:val="00204C85"/>
    <w:rsid w:val="00207694"/>
    <w:rsid w:val="00225A76"/>
    <w:rsid w:val="00281126"/>
    <w:rsid w:val="00291109"/>
    <w:rsid w:val="002A6412"/>
    <w:rsid w:val="002D4796"/>
    <w:rsid w:val="002F3CA4"/>
    <w:rsid w:val="00363F8D"/>
    <w:rsid w:val="003E2823"/>
    <w:rsid w:val="0044716E"/>
    <w:rsid w:val="00497C31"/>
    <w:rsid w:val="005E6D58"/>
    <w:rsid w:val="006C05CA"/>
    <w:rsid w:val="00770839"/>
    <w:rsid w:val="00824E79"/>
    <w:rsid w:val="00947F0F"/>
    <w:rsid w:val="00980A06"/>
    <w:rsid w:val="009A0AEB"/>
    <w:rsid w:val="009A34CA"/>
    <w:rsid w:val="00A1736E"/>
    <w:rsid w:val="00A24383"/>
    <w:rsid w:val="00A76F7D"/>
    <w:rsid w:val="00A81AA6"/>
    <w:rsid w:val="00AA35A2"/>
    <w:rsid w:val="00B05FAF"/>
    <w:rsid w:val="00B87C91"/>
    <w:rsid w:val="00C156D2"/>
    <w:rsid w:val="00C60139"/>
    <w:rsid w:val="00C62ED9"/>
    <w:rsid w:val="00C87A7C"/>
    <w:rsid w:val="00CB5C06"/>
    <w:rsid w:val="00CC12C8"/>
    <w:rsid w:val="00CD29F9"/>
    <w:rsid w:val="00D13991"/>
    <w:rsid w:val="00E9352B"/>
    <w:rsid w:val="00EA4E85"/>
    <w:rsid w:val="00F36603"/>
    <w:rsid w:val="00F93514"/>
    <w:rsid w:val="00FD19F7"/>
    <w:rsid w:val="00FE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63CEEC"/>
  <w15:chartTrackingRefBased/>
  <w15:docId w15:val="{E1AE7CAE-0A7F-4775-8794-3E7FE265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97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A35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A3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A35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A35A2"/>
    <w:rPr>
      <w:rFonts w:eastAsiaTheme="minorEastAsia"/>
      <w:color w:val="5A5A5A" w:themeColor="text1" w:themeTint="A5"/>
      <w:spacing w:val="15"/>
    </w:rPr>
  </w:style>
  <w:style w:type="paragraph" w:styleId="Intestazione">
    <w:name w:val="header"/>
    <w:basedOn w:val="Normale"/>
    <w:link w:val="IntestazioneCarattere"/>
    <w:uiPriority w:val="99"/>
    <w:unhideWhenUsed/>
    <w:rsid w:val="0000484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04842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00484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04842"/>
    <w:rPr>
      <w:lang w:val="en-GB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97C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Collegamentoipertestuale">
    <w:name w:val="Hyperlink"/>
    <w:basedOn w:val="Carpredefinitoparagrafo"/>
    <w:uiPriority w:val="99"/>
    <w:unhideWhenUsed/>
    <w:rsid w:val="0029110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91109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C60139"/>
    <w:pPr>
      <w:outlineLvl w:val="9"/>
    </w:pPr>
    <w:rPr>
      <w:kern w:val="0"/>
      <w:lang w:val="it-CH" w:eastAsia="it-CH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C60139"/>
    <w:pPr>
      <w:spacing w:after="100"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2D4796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2D4796"/>
    <w:rPr>
      <w:sz w:val="20"/>
      <w:szCs w:val="20"/>
      <w:lang w:val="en-GB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2D47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zenodarani/transport-visualization-projec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ilium.europa.eu/en/infographics/how-the-russian-invasion-of-ukraine-has-further-aggravated-the-global-food-crisis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777F7-06A8-44EB-8162-2D04B8D1F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 Darani</dc:creator>
  <cp:keywords/>
  <dc:description/>
  <cp:lastModifiedBy>Zeno Darani</cp:lastModifiedBy>
  <cp:revision>41</cp:revision>
  <dcterms:created xsi:type="dcterms:W3CDTF">2023-12-13T15:30:00Z</dcterms:created>
  <dcterms:modified xsi:type="dcterms:W3CDTF">2023-12-13T18:04:00Z</dcterms:modified>
</cp:coreProperties>
</file>