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7059B" w14:textId="77777777" w:rsidR="0048574C" w:rsidRPr="0048574C" w:rsidRDefault="0048574C" w:rsidP="0048574C">
      <w:pPr>
        <w:rPr>
          <w:b/>
          <w:bCs/>
        </w:rPr>
      </w:pPr>
      <w:r w:rsidRPr="0048574C">
        <w:rPr>
          <w:b/>
          <w:bCs/>
        </w:rPr>
        <w:t>Project Description:</w:t>
      </w:r>
    </w:p>
    <w:p w14:paraId="591EB591" w14:textId="77777777" w:rsidR="0048574C" w:rsidRPr="0048574C" w:rsidRDefault="0048574C" w:rsidP="0048574C">
      <w:r w:rsidRPr="0048574C">
        <w:t>This project involves analyzing production efficiency data from a manufacturing line, with a focus on identifying key insights to optimize performance and reduce downtime. We will be using Power BI to visualize and analyze the data, helping decision-makers identify inefficiencies and areas for improvement.</w:t>
      </w:r>
    </w:p>
    <w:p w14:paraId="0A28669A" w14:textId="77777777" w:rsidR="0048574C" w:rsidRPr="0048574C" w:rsidRDefault="0048574C" w:rsidP="0048574C">
      <w:pPr>
        <w:rPr>
          <w:b/>
          <w:bCs/>
        </w:rPr>
      </w:pPr>
      <w:r w:rsidRPr="0048574C">
        <w:rPr>
          <w:b/>
          <w:bCs/>
        </w:rPr>
        <w:t>Group Members &amp; Roles:</w:t>
      </w:r>
    </w:p>
    <w:p w14:paraId="4AF4DD23" w14:textId="77777777" w:rsidR="0048574C" w:rsidRPr="0048574C" w:rsidRDefault="0048574C" w:rsidP="0048574C">
      <w:pPr>
        <w:numPr>
          <w:ilvl w:val="0"/>
          <w:numId w:val="1"/>
        </w:numPr>
      </w:pPr>
      <w:r w:rsidRPr="0048574C">
        <w:rPr>
          <w:b/>
          <w:bCs/>
        </w:rPr>
        <w:t>Mostafa Mohamed Mahmoud</w:t>
      </w:r>
      <w:r w:rsidRPr="0048574C">
        <w:t xml:space="preserve"> – General Role</w:t>
      </w:r>
    </w:p>
    <w:p w14:paraId="2ED47496" w14:textId="77777777" w:rsidR="0048574C" w:rsidRPr="0048574C" w:rsidRDefault="0048574C" w:rsidP="0048574C">
      <w:pPr>
        <w:numPr>
          <w:ilvl w:val="0"/>
          <w:numId w:val="1"/>
        </w:numPr>
      </w:pPr>
      <w:r w:rsidRPr="0048574C">
        <w:rPr>
          <w:b/>
          <w:bCs/>
        </w:rPr>
        <w:t>Joseph Ibrahim Youssef</w:t>
      </w:r>
      <w:r w:rsidRPr="0048574C">
        <w:t xml:space="preserve"> – Visualization</w:t>
      </w:r>
    </w:p>
    <w:p w14:paraId="27897569" w14:textId="77777777" w:rsidR="0048574C" w:rsidRPr="0048574C" w:rsidRDefault="0048574C" w:rsidP="0048574C">
      <w:pPr>
        <w:numPr>
          <w:ilvl w:val="0"/>
          <w:numId w:val="1"/>
        </w:numPr>
      </w:pPr>
      <w:r w:rsidRPr="0048574C">
        <w:rPr>
          <w:b/>
          <w:bCs/>
        </w:rPr>
        <w:t>Hossam Mahmoud Youssef</w:t>
      </w:r>
      <w:r w:rsidRPr="0048574C">
        <w:t xml:space="preserve"> – Visualization</w:t>
      </w:r>
    </w:p>
    <w:p w14:paraId="5F6A0B98" w14:textId="77777777" w:rsidR="0048574C" w:rsidRPr="0048574C" w:rsidRDefault="0048574C" w:rsidP="0048574C">
      <w:pPr>
        <w:numPr>
          <w:ilvl w:val="0"/>
          <w:numId w:val="1"/>
        </w:numPr>
      </w:pPr>
      <w:r w:rsidRPr="0048574C">
        <w:rPr>
          <w:b/>
          <w:bCs/>
        </w:rPr>
        <w:t>Ahmed Mohamed Rezk</w:t>
      </w:r>
      <w:r w:rsidRPr="0048574C">
        <w:t xml:space="preserve"> – DAX</w:t>
      </w:r>
    </w:p>
    <w:p w14:paraId="024BA6E1" w14:textId="77777777" w:rsidR="0048574C" w:rsidRPr="0048574C" w:rsidRDefault="0048574C" w:rsidP="0048574C">
      <w:pPr>
        <w:numPr>
          <w:ilvl w:val="0"/>
          <w:numId w:val="1"/>
        </w:numPr>
      </w:pPr>
      <w:r w:rsidRPr="0048574C">
        <w:rPr>
          <w:b/>
          <w:bCs/>
        </w:rPr>
        <w:t>Mohamed Hamdy Ahmed</w:t>
      </w:r>
      <w:r w:rsidRPr="0048574C">
        <w:t xml:space="preserve"> – DAX</w:t>
      </w:r>
    </w:p>
    <w:p w14:paraId="2B4DC55B" w14:textId="77777777" w:rsidR="0048574C" w:rsidRPr="0048574C" w:rsidRDefault="0048574C" w:rsidP="0048574C">
      <w:pPr>
        <w:rPr>
          <w:b/>
          <w:bCs/>
        </w:rPr>
      </w:pPr>
      <w:r w:rsidRPr="0048574C">
        <w:rPr>
          <w:b/>
          <w:bCs/>
        </w:rPr>
        <w:t>Team Leader:</w:t>
      </w:r>
    </w:p>
    <w:p w14:paraId="6198EFB4" w14:textId="77777777" w:rsidR="0048574C" w:rsidRPr="0048574C" w:rsidRDefault="0048574C" w:rsidP="0048574C">
      <w:r w:rsidRPr="0048574C">
        <w:t>Mostafa Mohamed Mahmoud</w:t>
      </w:r>
    </w:p>
    <w:p w14:paraId="4330AD59" w14:textId="77777777" w:rsidR="0048574C" w:rsidRPr="0048574C" w:rsidRDefault="0048574C" w:rsidP="0048574C">
      <w:pPr>
        <w:rPr>
          <w:b/>
          <w:bCs/>
        </w:rPr>
      </w:pPr>
      <w:r w:rsidRPr="0048574C">
        <w:rPr>
          <w:b/>
          <w:bCs/>
        </w:rPr>
        <w:t>Objectives:</w:t>
      </w:r>
    </w:p>
    <w:p w14:paraId="3D770AD2" w14:textId="77777777" w:rsidR="0048574C" w:rsidRPr="0048574C" w:rsidRDefault="0048574C" w:rsidP="0048574C">
      <w:pPr>
        <w:numPr>
          <w:ilvl w:val="0"/>
          <w:numId w:val="2"/>
        </w:numPr>
      </w:pPr>
      <w:r w:rsidRPr="0048574C">
        <w:t>Calculate total up and down time for each product line.</w:t>
      </w:r>
    </w:p>
    <w:p w14:paraId="1AE6EBD0" w14:textId="77777777" w:rsidR="0048574C" w:rsidRPr="0048574C" w:rsidRDefault="0048574C" w:rsidP="0048574C">
      <w:pPr>
        <w:numPr>
          <w:ilvl w:val="0"/>
          <w:numId w:val="2"/>
        </w:numPr>
      </w:pPr>
      <w:r w:rsidRPr="0048574C">
        <w:t>Count the number of batches for each product.</w:t>
      </w:r>
    </w:p>
    <w:p w14:paraId="27F15604" w14:textId="77777777" w:rsidR="0048574C" w:rsidRPr="0048574C" w:rsidRDefault="0048574C" w:rsidP="0048574C">
      <w:pPr>
        <w:numPr>
          <w:ilvl w:val="0"/>
          <w:numId w:val="2"/>
        </w:numPr>
      </w:pPr>
      <w:r w:rsidRPr="0048574C">
        <w:t>Identify the most worked-on batch per product and by each operator.</w:t>
      </w:r>
    </w:p>
    <w:p w14:paraId="707DADEB" w14:textId="77777777" w:rsidR="0048574C" w:rsidRPr="0048574C" w:rsidRDefault="0048574C" w:rsidP="0048574C">
      <w:pPr>
        <w:numPr>
          <w:ilvl w:val="0"/>
          <w:numId w:val="2"/>
        </w:numPr>
      </w:pPr>
      <w:r w:rsidRPr="0048574C">
        <w:t>Calculate total working hours for each operator and all operators.</w:t>
      </w:r>
    </w:p>
    <w:p w14:paraId="208601BD" w14:textId="77777777" w:rsidR="0048574C" w:rsidRPr="0048574C" w:rsidRDefault="0048574C" w:rsidP="0048574C">
      <w:pPr>
        <w:numPr>
          <w:ilvl w:val="0"/>
          <w:numId w:val="2"/>
        </w:numPr>
      </w:pPr>
      <w:r w:rsidRPr="0048574C">
        <w:t>Measure the efficiency of product lines and operators in terms of batch count and working hours.</w:t>
      </w:r>
    </w:p>
    <w:p w14:paraId="4FFD82C1" w14:textId="77777777" w:rsidR="0048574C" w:rsidRPr="0048574C" w:rsidRDefault="0048574C" w:rsidP="0048574C">
      <w:pPr>
        <w:numPr>
          <w:ilvl w:val="0"/>
          <w:numId w:val="2"/>
        </w:numPr>
      </w:pPr>
      <w:r w:rsidRPr="0048574C">
        <w:t>Identify the most frequent downtime factors and operator-related errors.</w:t>
      </w:r>
    </w:p>
    <w:p w14:paraId="4B8E10D0" w14:textId="77777777" w:rsidR="0048574C" w:rsidRPr="0048574C" w:rsidRDefault="0048574C" w:rsidP="0048574C">
      <w:pPr>
        <w:numPr>
          <w:ilvl w:val="0"/>
          <w:numId w:val="2"/>
        </w:numPr>
      </w:pPr>
      <w:r w:rsidRPr="0048574C">
        <w:t>Analyze the variability in batch processing times and identify the causes.</w:t>
      </w:r>
    </w:p>
    <w:p w14:paraId="2427C837" w14:textId="77777777" w:rsidR="0048574C" w:rsidRPr="0048574C" w:rsidRDefault="0048574C" w:rsidP="0048574C">
      <w:pPr>
        <w:numPr>
          <w:ilvl w:val="0"/>
          <w:numId w:val="2"/>
        </w:numPr>
      </w:pPr>
      <w:r w:rsidRPr="0048574C">
        <w:t>Optimize workforce productivity by assessing operator performance on specific product lines.</w:t>
      </w:r>
    </w:p>
    <w:p w14:paraId="2538B8DA" w14:textId="77777777" w:rsidR="0048574C" w:rsidRPr="0048574C" w:rsidRDefault="0048574C" w:rsidP="0048574C">
      <w:pPr>
        <w:numPr>
          <w:ilvl w:val="0"/>
          <w:numId w:val="2"/>
        </w:numPr>
      </w:pPr>
      <w:r w:rsidRPr="0048574C">
        <w:t>Analyze time-based performance trends and identify periods of high downtime.</w:t>
      </w:r>
    </w:p>
    <w:p w14:paraId="0C1858FE" w14:textId="77777777" w:rsidR="0048574C" w:rsidRPr="0048574C" w:rsidRDefault="0048574C" w:rsidP="0048574C">
      <w:pPr>
        <w:numPr>
          <w:ilvl w:val="0"/>
          <w:numId w:val="2"/>
        </w:numPr>
      </w:pPr>
      <w:r w:rsidRPr="0048574C">
        <w:t>Identify the root causes of downtime and recommend waste reduction strategies.</w:t>
      </w:r>
    </w:p>
    <w:p w14:paraId="1D1ABAED" w14:textId="77777777" w:rsidR="0048574C" w:rsidRPr="0048574C" w:rsidRDefault="0048574C" w:rsidP="0048574C">
      <w:pPr>
        <w:rPr>
          <w:b/>
          <w:bCs/>
        </w:rPr>
      </w:pPr>
      <w:r w:rsidRPr="0048574C">
        <w:rPr>
          <w:b/>
          <w:bCs/>
        </w:rPr>
        <w:t>Tools &amp; Technologies:</w:t>
      </w:r>
    </w:p>
    <w:p w14:paraId="2581E7D9" w14:textId="77777777" w:rsidR="0048574C" w:rsidRPr="0048574C" w:rsidRDefault="0048574C" w:rsidP="0048574C">
      <w:pPr>
        <w:numPr>
          <w:ilvl w:val="0"/>
          <w:numId w:val="3"/>
        </w:numPr>
      </w:pPr>
      <w:r w:rsidRPr="0048574C">
        <w:rPr>
          <w:b/>
          <w:bCs/>
        </w:rPr>
        <w:lastRenderedPageBreak/>
        <w:t>Power BI</w:t>
      </w:r>
      <w:r w:rsidRPr="0048574C">
        <w:t>: Used for data visualization, dashboard creation, and report distribution.</w:t>
      </w:r>
    </w:p>
    <w:p w14:paraId="03A829D5" w14:textId="77777777" w:rsidR="0048574C" w:rsidRPr="0048574C" w:rsidRDefault="0048574C" w:rsidP="0048574C">
      <w:pPr>
        <w:numPr>
          <w:ilvl w:val="0"/>
          <w:numId w:val="3"/>
        </w:numPr>
      </w:pPr>
      <w:r w:rsidRPr="0048574C">
        <w:rPr>
          <w:b/>
          <w:bCs/>
        </w:rPr>
        <w:t>DAX</w:t>
      </w:r>
      <w:r w:rsidRPr="0048574C">
        <w:t>: Used for creating complex metrics and calculations.</w:t>
      </w:r>
    </w:p>
    <w:p w14:paraId="6559741E" w14:textId="77777777" w:rsidR="0048574C" w:rsidRPr="0048574C" w:rsidRDefault="0048574C" w:rsidP="0048574C">
      <w:pPr>
        <w:numPr>
          <w:ilvl w:val="0"/>
          <w:numId w:val="3"/>
        </w:numPr>
      </w:pPr>
      <w:r w:rsidRPr="0048574C">
        <w:rPr>
          <w:b/>
          <w:bCs/>
        </w:rPr>
        <w:t>Excel</w:t>
      </w:r>
      <w:r w:rsidRPr="0048574C">
        <w:t>: Used for data preprocessing and cleaning.</w:t>
      </w:r>
    </w:p>
    <w:p w14:paraId="33C89564" w14:textId="77777777" w:rsidR="0048574C" w:rsidRPr="0048574C" w:rsidRDefault="0048574C" w:rsidP="0048574C">
      <w:pPr>
        <w:numPr>
          <w:ilvl w:val="0"/>
          <w:numId w:val="3"/>
        </w:numPr>
      </w:pPr>
      <w:r w:rsidRPr="0048574C">
        <w:rPr>
          <w:b/>
          <w:bCs/>
        </w:rPr>
        <w:t>Kaggle/DEPI Feedback</w:t>
      </w:r>
      <w:r w:rsidRPr="0048574C">
        <w:t>: Used to collect feedback on usability and insights from the dashboard.</w:t>
      </w:r>
    </w:p>
    <w:p w14:paraId="3117E5C9" w14:textId="77777777" w:rsidR="0048574C" w:rsidRPr="0048574C" w:rsidRDefault="0048574C" w:rsidP="0048574C">
      <w:pPr>
        <w:rPr>
          <w:b/>
          <w:bCs/>
        </w:rPr>
      </w:pPr>
      <w:r w:rsidRPr="0048574C">
        <w:rPr>
          <w:b/>
          <w:bCs/>
        </w:rPr>
        <w:t>Milestones &amp; Deadlines:</w:t>
      </w:r>
    </w:p>
    <w:p w14:paraId="7CD71C4B" w14:textId="77777777" w:rsidR="0048574C" w:rsidRPr="0048574C" w:rsidRDefault="0048574C" w:rsidP="0048574C">
      <w:pPr>
        <w:numPr>
          <w:ilvl w:val="0"/>
          <w:numId w:val="4"/>
        </w:numPr>
      </w:pPr>
      <w:r w:rsidRPr="0048574C">
        <w:rPr>
          <w:b/>
          <w:bCs/>
        </w:rPr>
        <w:t>Project Kick-off</w:t>
      </w:r>
      <w:r w:rsidRPr="0048574C">
        <w:t xml:space="preserve"> – </w:t>
      </w:r>
      <w:r w:rsidRPr="0048574C">
        <w:rPr>
          <w:b/>
          <w:bCs/>
        </w:rPr>
        <w:t>March 22, 2025</w:t>
      </w:r>
    </w:p>
    <w:p w14:paraId="63656600" w14:textId="77777777" w:rsidR="0048574C" w:rsidRPr="0048574C" w:rsidRDefault="0048574C" w:rsidP="0048574C">
      <w:pPr>
        <w:numPr>
          <w:ilvl w:val="0"/>
          <w:numId w:val="4"/>
        </w:numPr>
      </w:pPr>
      <w:r w:rsidRPr="0048574C">
        <w:rPr>
          <w:b/>
          <w:bCs/>
        </w:rPr>
        <w:t>Data Cleaning &amp; Preprocessing</w:t>
      </w:r>
      <w:r w:rsidRPr="0048574C">
        <w:t xml:space="preserve"> – </w:t>
      </w:r>
      <w:r w:rsidRPr="0048574C">
        <w:rPr>
          <w:b/>
          <w:bCs/>
        </w:rPr>
        <w:t>March 29, 2025</w:t>
      </w:r>
    </w:p>
    <w:p w14:paraId="4406F879" w14:textId="77777777" w:rsidR="0048574C" w:rsidRPr="0048574C" w:rsidRDefault="0048574C" w:rsidP="0048574C">
      <w:pPr>
        <w:numPr>
          <w:ilvl w:val="0"/>
          <w:numId w:val="4"/>
        </w:numPr>
      </w:pPr>
      <w:r w:rsidRPr="0048574C">
        <w:rPr>
          <w:b/>
          <w:bCs/>
        </w:rPr>
        <w:t>DAX Formulas Development</w:t>
      </w:r>
      <w:r w:rsidRPr="0048574C">
        <w:t xml:space="preserve"> – </w:t>
      </w:r>
      <w:r w:rsidRPr="0048574C">
        <w:rPr>
          <w:b/>
          <w:bCs/>
        </w:rPr>
        <w:t>April 5, 2025</w:t>
      </w:r>
    </w:p>
    <w:p w14:paraId="5A771811" w14:textId="77777777" w:rsidR="0048574C" w:rsidRPr="0048574C" w:rsidRDefault="0048574C" w:rsidP="0048574C">
      <w:pPr>
        <w:numPr>
          <w:ilvl w:val="0"/>
          <w:numId w:val="4"/>
        </w:numPr>
      </w:pPr>
      <w:r w:rsidRPr="0048574C">
        <w:rPr>
          <w:b/>
          <w:bCs/>
        </w:rPr>
        <w:t>Initial Power BI Dashboard Creation</w:t>
      </w:r>
      <w:r w:rsidRPr="0048574C">
        <w:t xml:space="preserve"> – </w:t>
      </w:r>
      <w:r w:rsidRPr="0048574C">
        <w:rPr>
          <w:b/>
          <w:bCs/>
        </w:rPr>
        <w:t>April 10, 2025</w:t>
      </w:r>
    </w:p>
    <w:p w14:paraId="25E32369" w14:textId="77777777" w:rsidR="0048574C" w:rsidRPr="0048574C" w:rsidRDefault="0048574C" w:rsidP="0048574C">
      <w:pPr>
        <w:numPr>
          <w:ilvl w:val="0"/>
          <w:numId w:val="4"/>
        </w:numPr>
      </w:pPr>
      <w:r w:rsidRPr="0048574C">
        <w:rPr>
          <w:b/>
          <w:bCs/>
        </w:rPr>
        <w:t>Feedback Collection &amp; Iteration</w:t>
      </w:r>
      <w:r w:rsidRPr="0048574C">
        <w:t xml:space="preserve"> – </w:t>
      </w:r>
      <w:r w:rsidRPr="0048574C">
        <w:rPr>
          <w:b/>
          <w:bCs/>
        </w:rPr>
        <w:t>April 17, 2025</w:t>
      </w:r>
    </w:p>
    <w:p w14:paraId="15D247D1" w14:textId="77777777" w:rsidR="0048574C" w:rsidRPr="0048574C" w:rsidRDefault="0048574C" w:rsidP="0048574C">
      <w:pPr>
        <w:numPr>
          <w:ilvl w:val="0"/>
          <w:numId w:val="4"/>
        </w:numPr>
      </w:pPr>
      <w:r w:rsidRPr="0048574C">
        <w:rPr>
          <w:b/>
          <w:bCs/>
        </w:rPr>
        <w:t>Final Presentation and Report Submission</w:t>
      </w:r>
      <w:r w:rsidRPr="0048574C">
        <w:t xml:space="preserve"> – </w:t>
      </w:r>
      <w:r w:rsidRPr="0048574C">
        <w:rPr>
          <w:b/>
          <w:bCs/>
        </w:rPr>
        <w:t>April 24, 2025</w:t>
      </w:r>
    </w:p>
    <w:p w14:paraId="3F19DA25" w14:textId="77777777" w:rsidR="0048574C" w:rsidRPr="0048574C" w:rsidRDefault="0048574C" w:rsidP="0048574C">
      <w:pPr>
        <w:rPr>
          <w:b/>
          <w:bCs/>
        </w:rPr>
      </w:pPr>
      <w:r w:rsidRPr="0048574C">
        <w:rPr>
          <w:b/>
          <w:bCs/>
        </w:rPr>
        <w:t>KPIs (Key Performance Indicators):</w:t>
      </w:r>
    </w:p>
    <w:p w14:paraId="5DD28047" w14:textId="77777777" w:rsidR="0048574C" w:rsidRPr="0048574C" w:rsidRDefault="0048574C" w:rsidP="0048574C">
      <w:pPr>
        <w:numPr>
          <w:ilvl w:val="0"/>
          <w:numId w:val="5"/>
        </w:numPr>
      </w:pPr>
      <w:r w:rsidRPr="0048574C">
        <w:rPr>
          <w:b/>
          <w:bCs/>
        </w:rPr>
        <w:t>Data Quality Score (Accuracy &amp; Completeness)</w:t>
      </w:r>
      <w:r w:rsidRPr="0048574C">
        <w:t>:</w:t>
      </w:r>
    </w:p>
    <w:p w14:paraId="6F8FFE87" w14:textId="77777777" w:rsidR="0048574C" w:rsidRPr="0048574C" w:rsidRDefault="0048574C" w:rsidP="0048574C">
      <w:pPr>
        <w:numPr>
          <w:ilvl w:val="1"/>
          <w:numId w:val="5"/>
        </w:numPr>
      </w:pPr>
      <w:r w:rsidRPr="0048574C">
        <w:t>Percentage of missing or incorrect data after cleaning. This will be assessed by reviewing data cleaning efforts and ensuring the dataset is complete.</w:t>
      </w:r>
    </w:p>
    <w:p w14:paraId="02247FFA" w14:textId="77777777" w:rsidR="0048574C" w:rsidRPr="0048574C" w:rsidRDefault="0048574C" w:rsidP="0048574C">
      <w:pPr>
        <w:numPr>
          <w:ilvl w:val="0"/>
          <w:numId w:val="5"/>
        </w:numPr>
      </w:pPr>
      <w:r w:rsidRPr="0048574C">
        <w:rPr>
          <w:b/>
          <w:bCs/>
        </w:rPr>
        <w:t>Dashboard Performance (Load Time)</w:t>
      </w:r>
      <w:r w:rsidRPr="0048574C">
        <w:t>:</w:t>
      </w:r>
    </w:p>
    <w:p w14:paraId="4D4E41E8" w14:textId="77777777" w:rsidR="0048574C" w:rsidRPr="0048574C" w:rsidRDefault="0048574C" w:rsidP="0048574C">
      <w:pPr>
        <w:numPr>
          <w:ilvl w:val="1"/>
          <w:numId w:val="5"/>
        </w:numPr>
      </w:pPr>
      <w:r w:rsidRPr="0048574C">
        <w:t xml:space="preserve">The time it takes for the Power BI dashboard to load and refresh. Target: </w:t>
      </w:r>
      <w:r w:rsidRPr="0048574C">
        <w:rPr>
          <w:b/>
          <w:bCs/>
        </w:rPr>
        <w:t>under 10 seconds</w:t>
      </w:r>
      <w:r w:rsidRPr="0048574C">
        <w:t>.</w:t>
      </w:r>
    </w:p>
    <w:p w14:paraId="4E4341F1" w14:textId="77777777" w:rsidR="0048574C" w:rsidRPr="0048574C" w:rsidRDefault="0048574C" w:rsidP="0048574C">
      <w:pPr>
        <w:numPr>
          <w:ilvl w:val="0"/>
          <w:numId w:val="5"/>
        </w:numPr>
      </w:pPr>
      <w:r w:rsidRPr="0048574C">
        <w:rPr>
          <w:b/>
          <w:bCs/>
        </w:rPr>
        <w:t>Interactivity &amp; Usability Score (Positive Feedback)</w:t>
      </w:r>
      <w:r w:rsidRPr="0048574C">
        <w:t>:</w:t>
      </w:r>
    </w:p>
    <w:p w14:paraId="0545912C" w14:textId="77777777" w:rsidR="0048574C" w:rsidRPr="0048574C" w:rsidRDefault="0048574C" w:rsidP="0048574C">
      <w:pPr>
        <w:numPr>
          <w:ilvl w:val="1"/>
          <w:numId w:val="5"/>
        </w:numPr>
      </w:pPr>
      <w:r w:rsidRPr="0048574C">
        <w:t>Based on feedback from DEPI colleagues or Kaggle users, we will measure the clarity and ease of use of the dashboard.</w:t>
      </w:r>
    </w:p>
    <w:p w14:paraId="58DEF78F" w14:textId="77777777" w:rsidR="0048574C" w:rsidRPr="0048574C" w:rsidRDefault="0048574C" w:rsidP="0048574C">
      <w:pPr>
        <w:numPr>
          <w:ilvl w:val="1"/>
          <w:numId w:val="5"/>
        </w:numPr>
      </w:pPr>
      <w:r w:rsidRPr="0048574C">
        <w:t xml:space="preserve">Target: </w:t>
      </w:r>
      <w:r w:rsidRPr="0048574C">
        <w:rPr>
          <w:b/>
          <w:bCs/>
        </w:rPr>
        <w:t>80%+ positive feedback</w:t>
      </w:r>
      <w:r w:rsidRPr="0048574C">
        <w:t xml:space="preserve"> on interactivity and usability.</w:t>
      </w:r>
    </w:p>
    <w:p w14:paraId="7CCC1A16" w14:textId="77777777" w:rsidR="0048574C" w:rsidRPr="0048574C" w:rsidRDefault="0048574C" w:rsidP="0048574C">
      <w:pPr>
        <w:numPr>
          <w:ilvl w:val="0"/>
          <w:numId w:val="5"/>
        </w:numPr>
      </w:pPr>
      <w:r w:rsidRPr="0048574C">
        <w:rPr>
          <w:b/>
          <w:bCs/>
        </w:rPr>
        <w:t>Number of Key Insights Generated (At least … meaningful insights)</w:t>
      </w:r>
      <w:r w:rsidRPr="0048574C">
        <w:t>:</w:t>
      </w:r>
    </w:p>
    <w:p w14:paraId="3D11C8D6" w14:textId="77777777" w:rsidR="0048574C" w:rsidRPr="0048574C" w:rsidRDefault="0048574C" w:rsidP="0048574C">
      <w:pPr>
        <w:numPr>
          <w:ilvl w:val="1"/>
          <w:numId w:val="5"/>
        </w:numPr>
      </w:pPr>
      <w:r w:rsidRPr="0048574C">
        <w:t>Insights that help decision-making and business strategy will be tracked and evaluated.</w:t>
      </w:r>
    </w:p>
    <w:p w14:paraId="6E52838B" w14:textId="77777777" w:rsidR="0048574C" w:rsidRPr="0048574C" w:rsidRDefault="0048574C" w:rsidP="0048574C">
      <w:pPr>
        <w:numPr>
          <w:ilvl w:val="1"/>
          <w:numId w:val="5"/>
        </w:numPr>
      </w:pPr>
      <w:r w:rsidRPr="0048574C">
        <w:t xml:space="preserve">Target: </w:t>
      </w:r>
      <w:r w:rsidRPr="0048574C">
        <w:rPr>
          <w:b/>
          <w:bCs/>
        </w:rPr>
        <w:t>At least 5 actionable insights</w:t>
      </w:r>
      <w:r w:rsidRPr="0048574C">
        <w:t xml:space="preserve"> from the dashboard.</w:t>
      </w:r>
    </w:p>
    <w:p w14:paraId="6E8D6879" w14:textId="77777777" w:rsidR="0048574C" w:rsidRPr="0048574C" w:rsidRDefault="0048574C" w:rsidP="0048574C">
      <w:pPr>
        <w:numPr>
          <w:ilvl w:val="0"/>
          <w:numId w:val="5"/>
        </w:numPr>
      </w:pPr>
      <w:r w:rsidRPr="0048574C">
        <w:rPr>
          <w:b/>
          <w:bCs/>
        </w:rPr>
        <w:lastRenderedPageBreak/>
        <w:t>Report Distribution &amp; Access (Accessibility for Target Users)</w:t>
      </w:r>
      <w:r w:rsidRPr="0048574C">
        <w:t>:</w:t>
      </w:r>
    </w:p>
    <w:p w14:paraId="41EDE943" w14:textId="77777777" w:rsidR="0048574C" w:rsidRPr="0048574C" w:rsidRDefault="0048574C" w:rsidP="0048574C">
      <w:pPr>
        <w:numPr>
          <w:ilvl w:val="1"/>
          <w:numId w:val="5"/>
        </w:numPr>
      </w:pPr>
      <w:r w:rsidRPr="0048574C">
        <w:t>Ensuring the Power BI report is accessible without technical issues.</w:t>
      </w:r>
    </w:p>
    <w:p w14:paraId="5F1A7A31" w14:textId="77777777" w:rsidR="0048574C" w:rsidRPr="0048574C" w:rsidRDefault="0048574C" w:rsidP="0048574C">
      <w:pPr>
        <w:numPr>
          <w:ilvl w:val="1"/>
          <w:numId w:val="5"/>
        </w:numPr>
      </w:pPr>
      <w:r w:rsidRPr="0048574C">
        <w:t xml:space="preserve">Target: </w:t>
      </w:r>
      <w:r w:rsidRPr="0048574C">
        <w:rPr>
          <w:b/>
          <w:bCs/>
        </w:rPr>
        <w:t>100% accessibility across all intended users</w:t>
      </w:r>
      <w:r w:rsidRPr="0048574C">
        <w:t xml:space="preserve"> (with no significant errors or issues).</w:t>
      </w:r>
    </w:p>
    <w:p w14:paraId="15CE9540" w14:textId="77777777" w:rsidR="0048574C" w:rsidRPr="0048574C" w:rsidRDefault="0048574C" w:rsidP="0048574C">
      <w:pPr>
        <w:numPr>
          <w:ilvl w:val="0"/>
          <w:numId w:val="5"/>
        </w:numPr>
      </w:pPr>
      <w:r w:rsidRPr="0048574C">
        <w:rPr>
          <w:b/>
          <w:bCs/>
        </w:rPr>
        <w:t>Visualization Effectiveness (Readability Score)</w:t>
      </w:r>
      <w:r w:rsidRPr="0048574C">
        <w:t>:</w:t>
      </w:r>
    </w:p>
    <w:p w14:paraId="31407DDC" w14:textId="77777777" w:rsidR="0048574C" w:rsidRPr="0048574C" w:rsidRDefault="0048574C" w:rsidP="0048574C">
      <w:pPr>
        <w:numPr>
          <w:ilvl w:val="1"/>
          <w:numId w:val="5"/>
        </w:numPr>
      </w:pPr>
      <w:r w:rsidRPr="0048574C">
        <w:t>Based on user feedback and best practices in data visualization, we will assess how easily the dashboard conveys information.</w:t>
      </w:r>
    </w:p>
    <w:p w14:paraId="122930F3" w14:textId="77777777" w:rsidR="0048574C" w:rsidRPr="0048574C" w:rsidRDefault="0048574C" w:rsidP="0048574C">
      <w:pPr>
        <w:numPr>
          <w:ilvl w:val="1"/>
          <w:numId w:val="5"/>
        </w:numPr>
      </w:pPr>
      <w:r w:rsidRPr="0048574C">
        <w:t xml:space="preserve">Target: </w:t>
      </w:r>
      <w:r w:rsidRPr="0048574C">
        <w:rPr>
          <w:b/>
          <w:bCs/>
        </w:rPr>
        <w:t>90% readability score</w:t>
      </w:r>
      <w:r w:rsidRPr="0048574C">
        <w:t xml:space="preserve"> based on feedback.</w:t>
      </w:r>
    </w:p>
    <w:p w14:paraId="4F49CC8A" w14:textId="77777777" w:rsidR="00FD337D" w:rsidRDefault="00FD337D"/>
    <w:sectPr w:rsidR="00FD3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121A1"/>
    <w:multiLevelType w:val="multilevel"/>
    <w:tmpl w:val="BC98C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85F2E"/>
    <w:multiLevelType w:val="multilevel"/>
    <w:tmpl w:val="55BA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50B62"/>
    <w:multiLevelType w:val="multilevel"/>
    <w:tmpl w:val="AC00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E7FC1"/>
    <w:multiLevelType w:val="multilevel"/>
    <w:tmpl w:val="C150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BC0301"/>
    <w:multiLevelType w:val="multilevel"/>
    <w:tmpl w:val="E77E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977734">
    <w:abstractNumId w:val="0"/>
  </w:num>
  <w:num w:numId="2" w16cid:durableId="106849890">
    <w:abstractNumId w:val="4"/>
  </w:num>
  <w:num w:numId="3" w16cid:durableId="539705038">
    <w:abstractNumId w:val="1"/>
  </w:num>
  <w:num w:numId="4" w16cid:durableId="1721980954">
    <w:abstractNumId w:val="3"/>
  </w:num>
  <w:num w:numId="5" w16cid:durableId="1844053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4C"/>
    <w:rsid w:val="0012644C"/>
    <w:rsid w:val="003E1CF7"/>
    <w:rsid w:val="0048574C"/>
    <w:rsid w:val="009246E9"/>
    <w:rsid w:val="00FD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681C"/>
  <w15:chartTrackingRefBased/>
  <w15:docId w15:val="{1A219AAA-3E8E-4D1A-B7D9-BA817988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Omar</dc:creator>
  <cp:keywords/>
  <dc:description/>
  <cp:lastModifiedBy>Mostafa Omar</cp:lastModifiedBy>
  <cp:revision>1</cp:revision>
  <dcterms:created xsi:type="dcterms:W3CDTF">2025-03-17T22:52:00Z</dcterms:created>
  <dcterms:modified xsi:type="dcterms:W3CDTF">2025-03-17T22:52:00Z</dcterms:modified>
</cp:coreProperties>
</file>