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0CCF3" w14:textId="5AB58BA9" w:rsidR="00BD4ECD" w:rsidRDefault="00BD4ECD" w:rsidP="00BD4ECD">
      <w:r>
        <w:t>Speaking Notes for Functional Niche Differences Poster Presentation</w:t>
      </w:r>
    </w:p>
    <w:p w14:paraId="01BBC94F" w14:textId="77777777" w:rsidR="00056304" w:rsidRDefault="00056304" w:rsidP="00BD4ECD">
      <w:bookmarkStart w:id="0" w:name="_GoBack"/>
      <w:bookmarkEnd w:id="0"/>
    </w:p>
    <w:p w14:paraId="74953F71" w14:textId="65E4478B" w:rsidR="00BD4ECD" w:rsidRPr="00BD4ECD" w:rsidRDefault="00BD4ECD" w:rsidP="00BD4ECD">
      <w:proofErr w:type="gramStart"/>
      <w:r w:rsidRPr="00BD4ECD">
        <w:t>Hi</w:t>
      </w:r>
      <w:proofErr w:type="gramEnd"/>
      <w:r w:rsidRPr="00BD4ECD">
        <w:t xml:space="preserve"> I’m Malory Owen, I’m a first year Master’s student here at York, and I’m interested in how different cactus species fulfill different ecological niches. </w:t>
      </w:r>
    </w:p>
    <w:p w14:paraId="1CAFBABA" w14:textId="77777777" w:rsidR="00BD4ECD" w:rsidRPr="00BD4ECD" w:rsidRDefault="00BD4ECD" w:rsidP="00BD4ECD">
      <w:r w:rsidRPr="00BD4ECD">
        <w:t xml:space="preserve">First off, I just want to clear up that deserts aren’t these bare wastelands we see in movies; they’re full of life and diversity with fascinating unique adaptions to a harsh arid environment. </w:t>
      </w:r>
    </w:p>
    <w:p w14:paraId="1C9B41F9" w14:textId="77777777" w:rsidR="00BD4ECD" w:rsidRPr="00BD4ECD" w:rsidRDefault="00BD4ECD" w:rsidP="00BD4ECD">
      <w:r w:rsidRPr="00BD4ECD">
        <w:t xml:space="preserve">We’ve seen how important positive interactions are for driving and ecosystem’s infrastructure. Just like a city, we need buildings and roads and sidewalks for people to live in the city. And we, as humans, use all these different structures in different ways. We could measure the width of a sidewalk and a road, and indeed see that they likely fulfill different niches due to their size. I wanted to know, can we pick up on similar differences in a cactus </w:t>
      </w:r>
      <w:proofErr w:type="spellStart"/>
      <w:r w:rsidRPr="00BD4ECD">
        <w:t>species’s</w:t>
      </w:r>
      <w:proofErr w:type="spellEnd"/>
      <w:r w:rsidRPr="00BD4ECD">
        <w:t xml:space="preserve"> physical characteristics that will influence how they, as foundational keystone species in desert habitats, fulfill different niches. Particularly, niches for positive interactions with flying nectarivores and frugivores (aka birds). And I wanted to do so with fast, reproducible, practical methodology. </w:t>
      </w:r>
    </w:p>
    <w:p w14:paraId="0B3E9D1D" w14:textId="77777777" w:rsidR="00BD4ECD" w:rsidRPr="00BD4ECD" w:rsidRDefault="00BD4ECD" w:rsidP="00BD4ECD">
      <w:r w:rsidRPr="00BD4ECD">
        <w:t xml:space="preserve">We know that flying nectarivores and frugivores tend to visit individuals with showier displays more frequently. Showiness is impacted by the number of </w:t>
      </w:r>
      <w:proofErr w:type="spellStart"/>
      <w:r w:rsidRPr="00BD4ECD">
        <w:t>inflorsences</w:t>
      </w:r>
      <w:proofErr w:type="spellEnd"/>
      <w:r w:rsidRPr="00BD4ECD">
        <w:t xml:space="preserve"> and the height of those </w:t>
      </w:r>
      <w:proofErr w:type="spellStart"/>
      <w:r w:rsidRPr="00BD4ECD">
        <w:t>inflorences</w:t>
      </w:r>
      <w:proofErr w:type="spellEnd"/>
      <w:r w:rsidRPr="00BD4ECD">
        <w:t xml:space="preserve">. These two features would be easy to determine by measuring height and health of an individual (cacti flower at their terminal nodes and healthier individuals are more likely to produce more flowers/fruits). </w:t>
      </w:r>
      <w:proofErr w:type="gramStart"/>
      <w:r w:rsidRPr="00BD4ECD">
        <w:t>So</w:t>
      </w:r>
      <w:proofErr w:type="gramEnd"/>
      <w:r w:rsidRPr="00BD4ECD">
        <w:t xml:space="preserve"> we set out and measured three different species of cacti: Cylindropuntia acanthocarpa, Cylindropuntia echinocarpa, and Opuntia basilaris. These are three common species in the Mojave Desert. </w:t>
      </w:r>
    </w:p>
    <w:p w14:paraId="7C1E2917" w14:textId="77777777" w:rsidR="00BD4ECD" w:rsidRPr="00BD4ECD" w:rsidRDefault="00BD4ECD" w:rsidP="00BD4ECD">
      <w:r w:rsidRPr="00BD4ECD">
        <w:t xml:space="preserve">And we did indeed find significant differences! Mean heights were different for all </w:t>
      </w:r>
      <w:proofErr w:type="gramStart"/>
      <w:r w:rsidRPr="00BD4ECD">
        <w:t>three cactus</w:t>
      </w:r>
      <w:proofErr w:type="gramEnd"/>
      <w:r w:rsidRPr="00BD4ECD">
        <w:t xml:space="preserve"> species with C. acanthocarpa being the tallest and O. basilaris being the shortest. C. acanthocarpa and C. echinocarpa both had </w:t>
      </w:r>
      <w:proofErr w:type="gramStart"/>
      <w:r w:rsidRPr="00BD4ECD">
        <w:t>more healthy</w:t>
      </w:r>
      <w:proofErr w:type="gramEnd"/>
      <w:r w:rsidRPr="00BD4ECD">
        <w:t xml:space="preserve"> </w:t>
      </w:r>
      <w:proofErr w:type="spellStart"/>
      <w:r w:rsidRPr="00BD4ECD">
        <w:t>indivdiuals</w:t>
      </w:r>
      <w:proofErr w:type="spellEnd"/>
      <w:r w:rsidRPr="00BD4ECD">
        <w:t xml:space="preserve"> than O. basilaris, which had an even distribution of health across individuals. We also see that C. acanthocarpa is the most abundant of the species from this map, but perhaps more importantly, we see that they geographically overlap. All these measurements give us opportunity to see physical differences of cacti that could lead to different niche fulfillment. </w:t>
      </w:r>
    </w:p>
    <w:p w14:paraId="2C1B431B" w14:textId="77777777" w:rsidR="00BD4ECD" w:rsidRPr="00BD4ECD" w:rsidRDefault="00BD4ECD" w:rsidP="00BD4ECD">
      <w:r w:rsidRPr="00BD4ECD">
        <w:t xml:space="preserve">But next steps must be taken. In Spring, I’ll be returning to the field to test our first two ideas. Of course, we need to see how strongly reproductive output is related to size and health in our cacti. Next, we need evidence that these traits do indeed results in different niche fulfill by monitoring bird visitation. (This poster is actually a story based on my preliminary dataset that I collected in preparation for my spring and summer field seasons coming up). And finally, I’d love for us to take this a step </w:t>
      </w:r>
      <w:proofErr w:type="gramStart"/>
      <w:r w:rsidRPr="00BD4ECD">
        <w:t>further, and</w:t>
      </w:r>
      <w:proofErr w:type="gramEnd"/>
      <w:r w:rsidRPr="00BD4ECD">
        <w:t xml:space="preserve"> see how different interactions with pollinators and seed dispersers influence a mother plant’s seed shadow (that is, are seeds deposited in favorable conditions for germinations). </w:t>
      </w:r>
    </w:p>
    <w:p w14:paraId="2CEA1E14" w14:textId="77777777" w:rsidR="00BD4ECD" w:rsidRPr="00BD4ECD" w:rsidRDefault="00BD4ECD" w:rsidP="00BD4ECD">
      <w:r w:rsidRPr="00BD4ECD">
        <w:t xml:space="preserve">If you are interested in keeping up with our labs future projects, you can follow our lab’s blog at ecoblender.org or scan this QR code. And </w:t>
      </w:r>
      <w:proofErr w:type="gramStart"/>
      <w:r w:rsidRPr="00BD4ECD">
        <w:t>of course</w:t>
      </w:r>
      <w:proofErr w:type="gramEnd"/>
      <w:r w:rsidRPr="00BD4ECD">
        <w:t xml:space="preserve"> I’d like to thank NSERC, York University, and (since this poster was printed) the Paul Jorgensen Research Grant for supporting our work. Thank you so much for listening!</w:t>
      </w:r>
    </w:p>
    <w:p w14:paraId="446EAE76" w14:textId="77777777" w:rsidR="007B78B1" w:rsidRDefault="00836190"/>
    <w:sectPr w:rsidR="007B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BA"/>
    <w:rsid w:val="00056304"/>
    <w:rsid w:val="00263FBA"/>
    <w:rsid w:val="005F1761"/>
    <w:rsid w:val="00836190"/>
    <w:rsid w:val="00B21194"/>
    <w:rsid w:val="00B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F448"/>
  <w15:chartTrackingRefBased/>
  <w15:docId w15:val="{F042A994-469D-433D-8ED7-18B6AA0E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1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3</cp:revision>
  <cp:lastPrinted>2019-04-04T18:26:00Z</cp:lastPrinted>
  <dcterms:created xsi:type="dcterms:W3CDTF">2019-04-04T18:26:00Z</dcterms:created>
  <dcterms:modified xsi:type="dcterms:W3CDTF">2019-04-05T00:42:00Z</dcterms:modified>
</cp:coreProperties>
</file>