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1A2E"/>
          <w:sz w:val="52"/>
        </w:rPr>
        <w:t>Privacy Policy</w:t>
      </w:r>
    </w:p>
    <w:p>
      <w:pPr>
        <w:spacing w:after="80"/>
        <w:jc w:val="center"/>
      </w:pPr>
      <w:r>
        <w:rPr>
          <w:color w:val="555588"/>
          <w:sz w:val="26"/>
        </w:rPr>
        <w:t>ARCA — Lokaler privater Tresor</w:t>
      </w:r>
    </w:p>
    <w:p>
      <w:pPr>
        <w:spacing w:after="400"/>
        <w:jc w:val="center"/>
      </w:pPr>
      <w:r>
        <w:rPr>
          <w:color w:val="999999"/>
          <w:sz w:val="20"/>
        </w:rPr>
        <w:t>Stand: 16. April 2026</w:t>
      </w:r>
    </w:p>
    <w:p/>
    <w:p>
      <w:pPr>
        <w:spacing w:before="360" w:after="120"/>
      </w:pPr>
      <w:r>
        <w:rPr>
          <w:b/>
          <w:color w:val="1A1A2E"/>
          <w:sz w:val="30"/>
        </w:rPr>
        <w:t>1. Verantwortlicher</w:t>
      </w:r>
    </w:p>
    <w:p>
      <w:pPr>
        <w:spacing w:after="120" w:before="0"/>
      </w:pPr>
      <w:r>
        <w:rPr>
          <w:b w:val="0"/>
          <w:sz w:val="22"/>
        </w:rPr>
        <w:t>Hans Zen Ruffinen</w:t>
        <w:br/>
        <w:t>E-Mail: hanszenruffinen@me.com</w:t>
      </w:r>
    </w:p>
    <w:p>
      <w:pPr>
        <w:spacing w:before="360" w:after="120"/>
      </w:pPr>
      <w:r>
        <w:rPr>
          <w:b/>
          <w:color w:val="1A1A2E"/>
          <w:sz w:val="30"/>
        </w:rPr>
        <w:t>2. Grundsatz: Keine Datenerhebung</w:t>
      </w:r>
    </w:p>
    <w:p>
      <w:pPr>
        <w:spacing w:after="120" w:before="0"/>
      </w:pPr>
      <w:r>
        <w:rPr>
          <w:b w:val="0"/>
          <w:sz w:val="22"/>
        </w:rPr>
        <w:t>Arca erhebt, speichert oder überträgt keinerlei personenbezogene Daten an externe Server oder Dritte. Die App funktioniert vollständig offline und lokal auf deinem Gerät.</w:t>
      </w:r>
    </w:p>
    <w:p>
      <w:pPr>
        <w:spacing w:before="360" w:after="120"/>
      </w:pPr>
      <w:r>
        <w:rPr>
          <w:b/>
          <w:color w:val="1A1A2E"/>
          <w:sz w:val="30"/>
        </w:rPr>
        <w:t>3. Lokal gespeicherte Daten</w:t>
      </w:r>
    </w:p>
    <w:p>
      <w:pPr>
        <w:spacing w:after="120" w:before="0"/>
      </w:pPr>
      <w:r>
        <w:rPr>
          <w:b w:val="0"/>
          <w:sz w:val="22"/>
        </w:rPr>
        <w:t>Folgende Daten werden ausschliesslich auf deinem iPhone / iPad gespeichert:</w:t>
      </w:r>
    </w:p>
    <w:p>
      <w:pPr>
        <w:pStyle w:val="ListBullet"/>
        <w:spacing w:after="80"/>
      </w:pPr>
      <w:r>
        <w:rPr>
          <w:sz w:val="22"/>
        </w:rPr>
        <w:t>Passwörter und Zugangsdaten (verschlüsselt im iOS-Keychain)</w:t>
      </w:r>
    </w:p>
    <w:p>
      <w:pPr>
        <w:pStyle w:val="ListBullet"/>
        <w:spacing w:after="80"/>
      </w:pPr>
      <w:r>
        <w:rPr>
          <w:sz w:val="22"/>
        </w:rPr>
        <w:t>Dokumente (PDF, Bilder, Texte) im lokalen App-Verzeichnis</w:t>
      </w:r>
    </w:p>
    <w:p>
      <w:pPr>
        <w:pStyle w:val="ListBullet"/>
        <w:spacing w:after="80"/>
      </w:pPr>
      <w:r>
        <w:rPr>
          <w:sz w:val="22"/>
        </w:rPr>
        <w:t>Notizen und Aufgabenlisten (UserDefaults, lokal)</w:t>
      </w:r>
    </w:p>
    <w:p>
      <w:pPr>
        <w:pStyle w:val="ListBullet"/>
        <w:spacing w:after="80"/>
      </w:pPr>
      <w:r>
        <w:rPr>
          <w:sz w:val="22"/>
        </w:rPr>
        <w:t>App-Einstellungen und Kategorien (UserDefaults, lokal)</w:t>
      </w:r>
    </w:p>
    <w:p>
      <w:pPr>
        <w:spacing w:after="120" w:before="0"/>
      </w:pPr>
      <w:r>
        <w:rPr>
          <w:b w:val="0"/>
          <w:sz w:val="22"/>
        </w:rPr>
        <w:t>Diese Daten verlassen dein Gerät niemals automatisch. Nur du entscheidest, ob und wohin du ein Backup exportierst.</w:t>
      </w:r>
    </w:p>
    <w:p>
      <w:pPr>
        <w:spacing w:before="360" w:after="120"/>
      </w:pPr>
      <w:r>
        <w:rPr>
          <w:b/>
          <w:color w:val="1A1A2E"/>
          <w:sz w:val="30"/>
        </w:rPr>
        <w:t>4. Backup und Export</w:t>
      </w:r>
    </w:p>
    <w:p>
      <w:pPr>
        <w:spacing w:after="120" w:before="0"/>
      </w:pPr>
      <w:r>
        <w:rPr>
          <w:b w:val="0"/>
          <w:sz w:val="22"/>
        </w:rPr>
        <w:t>Arca bietet eine optionale Exportfunktion. Dabei wird ein verschlüsseltes Backup (.arcabackup) erstellt, das mit AES-GCM und einem von dir gewählten Passwort gesichert ist. Du entscheidest selbst, wohin du diese Datei sendest (z. B. iCloud, E-Mail, AirDrop). Arca hat keinen Zugriff auf exportierte Dateien.</w:t>
      </w:r>
    </w:p>
    <w:p>
      <w:pPr>
        <w:spacing w:before="360" w:after="120"/>
      </w:pPr>
      <w:r>
        <w:rPr>
          <w:b/>
          <w:color w:val="1A1A2E"/>
          <w:sz w:val="30"/>
        </w:rPr>
        <w:t>5. Kamerazugriff</w:t>
      </w:r>
    </w:p>
    <w:p>
      <w:pPr>
        <w:spacing w:after="120" w:before="0"/>
      </w:pPr>
      <w:r>
        <w:rPr>
          <w:b w:val="0"/>
          <w:sz w:val="22"/>
        </w:rPr>
        <w:t>Arca kann mit deiner Erlaubnis die Kamera nutzen, um Dokumente zu scannen. Aufgenommene Bilder werden ausschliesslich lokal als PDF in der App gespeichert und nicht an Dritte übertragen.</w:t>
      </w:r>
    </w:p>
    <w:p>
      <w:pPr>
        <w:spacing w:before="360" w:after="120"/>
      </w:pPr>
      <w:r>
        <w:rPr>
          <w:b/>
          <w:color w:val="1A1A2E"/>
          <w:sz w:val="30"/>
        </w:rPr>
        <w:t>6. Face ID / Touch ID</w:t>
      </w:r>
    </w:p>
    <w:p>
      <w:pPr>
        <w:spacing w:after="120" w:before="0"/>
      </w:pPr>
      <w:r>
        <w:rPr>
          <w:b w:val="0"/>
          <w:sz w:val="22"/>
        </w:rPr>
        <w:t>Arca verwendet die biometrische Authentifizierung von iOS (Face ID / Touch ID), um den Zugang zur App zu schützen. Biometrische Daten werden ausschliesslich vom iOS-System verarbeitet und nie von Arca ausgelesen oder gespeichert.</w:t>
      </w:r>
    </w:p>
    <w:p>
      <w:pPr>
        <w:spacing w:before="360" w:after="120"/>
      </w:pPr>
      <w:r>
        <w:rPr>
          <w:b/>
          <w:color w:val="1A1A2E"/>
          <w:sz w:val="30"/>
        </w:rPr>
        <w:t>7. Keine Analytics, keine Werbung, keine Tracker</w:t>
      </w:r>
    </w:p>
    <w:p>
      <w:pPr>
        <w:spacing w:after="120" w:before="0"/>
      </w:pPr>
      <w:r>
        <w:rPr>
          <w:b w:val="0"/>
          <w:sz w:val="22"/>
        </w:rPr>
        <w:t>Arca enthält keine Analyse-Bibliotheken, keine Werbung, kein Tracking und keine Verbindungen zu externen Diensten. Die App kommuniziert nicht mit dem Internet.</w:t>
      </w:r>
    </w:p>
    <w:p>
      <w:pPr>
        <w:spacing w:before="360" w:after="120"/>
      </w:pPr>
      <w:r>
        <w:rPr>
          <w:b/>
          <w:color w:val="1A1A2E"/>
          <w:sz w:val="30"/>
        </w:rPr>
        <w:t>8. Kinder</w:t>
      </w:r>
    </w:p>
    <w:p>
      <w:pPr>
        <w:spacing w:after="120" w:before="0"/>
      </w:pPr>
      <w:r>
        <w:rPr>
          <w:b w:val="0"/>
          <w:sz w:val="22"/>
        </w:rPr>
        <w:t>Arca richtet sich nicht gezielt an Kinder unter 13 Jahren. Da keine Daten gesammelt werden, bestehen keine besonderen Risiken.</w:t>
      </w:r>
    </w:p>
    <w:p>
      <w:pPr>
        <w:spacing w:before="360" w:after="120"/>
      </w:pPr>
      <w:r>
        <w:rPr>
          <w:b/>
          <w:color w:val="1A1A2E"/>
          <w:sz w:val="30"/>
        </w:rPr>
        <w:t>9. Änderungen dieser Datenschutzerklärung</w:t>
      </w:r>
    </w:p>
    <w:p>
      <w:pPr>
        <w:spacing w:after="120" w:before="0"/>
      </w:pPr>
      <w:r>
        <w:rPr>
          <w:b w:val="0"/>
          <w:sz w:val="22"/>
        </w:rPr>
        <w:t>Änderungen dieser Datenschutzerklärung werden in der App oder auf der zugehörigen App-Store-Seite bekannt gegeben. Das Datum der letzten Aktualisierung ist oben angegeben.</w:t>
      </w:r>
    </w:p>
    <w:p>
      <w:pPr>
        <w:spacing w:before="360" w:after="120"/>
      </w:pPr>
      <w:r>
        <w:rPr>
          <w:b/>
          <w:color w:val="1A1A2E"/>
          <w:sz w:val="30"/>
        </w:rPr>
        <w:t>10. Kontakt</w:t>
      </w:r>
    </w:p>
    <w:p>
      <w:pPr>
        <w:spacing w:after="120" w:before="0"/>
      </w:pPr>
      <w:r>
        <w:rPr>
          <w:b w:val="0"/>
          <w:sz w:val="22"/>
        </w:rPr>
        <w:t>Bei Fragen zum Datenschutz wende dich an:</w:t>
        <w:br/>
        <w:t>Hans Zen Ruffinen</w:t>
        <w:br/>
        <w:t>E-Mail: hanszenruffinen@me.com</w:t>
      </w:r>
    </w:p>
    <w:p/>
    <w:p>
      <w:pPr>
        <w:jc w:val="center"/>
      </w:pPr>
      <w:r>
        <w:rPr>
          <w:i/>
          <w:color w:val="AAAAAA"/>
          <w:sz w:val="18"/>
        </w:rPr>
        <w:t>Diese Datenschutzerklärung gilt für die iOS-App ARCA, Version 1.0 und höher.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