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64" w:rsidRDefault="00093E64">
      <w:r>
        <w:fldChar w:fldCharType="begin"/>
      </w:r>
      <w:r>
        <w:instrText xml:space="preserve"> HYPERLINK "</w:instrText>
      </w:r>
      <w:r w:rsidRPr="00093E64">
        <w:instrText>https://habr.com/ru/post/501468/</w:instrText>
      </w:r>
      <w:r>
        <w:instrText xml:space="preserve">" </w:instrText>
      </w:r>
      <w:r>
        <w:fldChar w:fldCharType="separate"/>
      </w:r>
      <w:r w:rsidRPr="00D9565E">
        <w:rPr>
          <w:rStyle w:val="a3"/>
        </w:rPr>
        <w:t>https://habr.com/ru/post/501468/</w:t>
      </w:r>
      <w:r>
        <w:fldChar w:fldCharType="end"/>
      </w:r>
    </w:p>
    <w:p w:rsidR="008540FA" w:rsidRPr="008540FA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3950A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http://promcontroller.ru/informacija/informacija-po-razrabotke-programm/razrabotka-programmy-primer-tekhnicheskogo-zadanija.html</w:t>
        </w:r>
      </w:hyperlink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540FA" w:rsidRDefault="008540FA"/>
    <w:p w:rsidR="00093E64" w:rsidRPr="00093E64" w:rsidRDefault="00093E64" w:rsidP="00093E64">
      <w:pPr>
        <w:widowControl w:val="0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 нам что-то делать? (нужно больше золота)</w:t>
      </w:r>
    </w:p>
    <w:p w:rsidR="00093E64" w:rsidRPr="00093E64" w:rsidRDefault="00093E64" w:rsidP="00093E64">
      <w:pPr>
        <w:widowControl w:val="0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мы будем делать? (все как у людей, но дешевле)</w:t>
      </w:r>
    </w:p>
    <w:p w:rsidR="00093E64" w:rsidRPr="00093E64" w:rsidRDefault="00093E64" w:rsidP="00093E64">
      <w:pPr>
        <w:widowControl w:val="0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мы это сделаем? (с </w:t>
      </w:r>
      <w:proofErr w:type="spellStart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блокчейном</w:t>
      </w:r>
      <w:proofErr w:type="spellEnd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датасаентистами</w:t>
      </w:r>
      <w:proofErr w:type="spellEnd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естественно)</w:t>
      </w:r>
    </w:p>
    <w:p w:rsidR="00093E64" w:rsidRPr="00093E64" w:rsidRDefault="00093E64" w:rsidP="00093E64">
      <w:pPr>
        <w:widowControl w:val="0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мы это сделаем? (вчера, а </w:t>
      </w:r>
      <w:proofErr w:type="spellStart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отрефакторим</w:t>
      </w:r>
      <w:proofErr w:type="spellEnd"/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«потом»)</w:t>
      </w:r>
    </w:p>
    <w:p w:rsidR="00093E64" w:rsidRDefault="00093E64"/>
    <w:p w:rsidR="00093E64" w:rsidRDefault="00093E6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Введение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Наименование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Назначение и область применения программы</w:t>
      </w:r>
    </w:p>
    <w:p w:rsidR="00093E64" w:rsidRDefault="00093E64"/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Требования к программе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Требования к функциональным характеристикам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</w:t>
      </w:r>
      <w:r w:rsidRPr="00093E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Требования к надежности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2.2.1. </w:t>
      </w:r>
      <w:r w:rsidRPr="00093E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Требования к обеспечению надежного функционирования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2.2.2. </w:t>
      </w:r>
      <w:r w:rsidRPr="00093E64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  <w:t>Время восстановления программы после отказа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2.2.3. </w:t>
      </w:r>
      <w:r w:rsidRPr="00093E64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  <w:t>Отказы программы из-за некорректных действий оператора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</w:pP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Условия эксплуатации программы 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093E6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Климатические условия эксплуатации программы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Pr="00093E6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Требования к квалификации и численности персонала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3.3. </w:t>
      </w:r>
      <w:r w:rsidRPr="00093E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составу и параметрам технических средств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3.4. </w:t>
      </w:r>
      <w:r w:rsidRPr="00093E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информационной совместимости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3.4.1. Требования к информационным структурам и методам решения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3.4.2. Требования к исходным кодам и языкам программирования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3.4.3. Требования к программным средствам, используемым программой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3.4.4. Требования к защите информации и программ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 </w:t>
      </w:r>
      <w:r w:rsidRPr="00093E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Специальные требования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программной документации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Предварительный состав программной документации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Технико-экономические показатели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Экономические преимущества разработки программы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6. Стадии и этапы разработки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6.1. Стадии разработки программы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6.2. Этапы разработки программы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6.3. Содержание работ по этапам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</w:t>
      </w:r>
    </w:p>
    <w:p w:rsidR="00093E64" w:rsidRPr="009C5681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</w:t>
      </w:r>
      <w:r w:rsidRPr="00093E64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  <w:t>Виды испытаний</w:t>
      </w:r>
    </w:p>
    <w:p w:rsid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7.2. </w:t>
      </w:r>
      <w:r w:rsidRPr="00093E64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  <w:t>Общие требования к приемке работы</w:t>
      </w:r>
    </w:p>
    <w:p w:rsidR="008540FA" w:rsidRDefault="008540FA">
      <w:r>
        <w:br w:type="page"/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программы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программы: "Тестовая программа"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и область применения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Программа предназначена </w:t>
      </w:r>
      <w:proofErr w:type="gramStart"/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proofErr w:type="gramEnd"/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...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программе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функциональным характеристикам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 функций: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надежности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обеспечению надежного функционирования программы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организацией бесперебойного питания технических средств;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использованием лицензионного программного обеспечения;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</w:t>
      </w: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вирусов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восстановления после отказа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Отказы из-за </w:t>
      </w:r>
      <w:proofErr w:type="spellStart"/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некоректных</w:t>
      </w:r>
      <w:proofErr w:type="spellEnd"/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действий оператора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эксплуатации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предъявляемым к техническим средствам в части условий их эксплуатации</w:t>
      </w:r>
      <w:proofErr w:type="gramEnd"/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квалификации и численности персонала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а) задача поддержания работоспособности технических средств;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задачи установки (инсталляции) и поддержания работоспособности системных программных средств — операционной системы;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в) задача установки (инсталляции) программы.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г) задача создания резервных копий базы данных.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параметрам технических средств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состав технических средств должен входить </w:t>
      </w:r>
      <w:proofErr w:type="gramStart"/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gramEnd"/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ВМ-совместимый персональный компьютер (ПЭВМ), выполняющий роль сервера, включающий в себя: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Pentium-2.0Hz, не менее;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оперативную память объемом, 1Гигабайт, не менее;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оперативную память объемом, 1Гигабайт, не менее;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операционную систему Windows 2000 Server или Windows 2003;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операционную систему Windows 2000 Server или Windows 2003;</w:t>
      </w:r>
    </w:p>
    <w:p w:rsidR="008540FA" w:rsidRPr="009C5681" w:rsidRDefault="008540FA" w:rsidP="008540FA">
      <w:pPr>
        <w:pStyle w:val="a4"/>
        <w:widowControl w:val="0"/>
        <w:numPr>
          <w:ilvl w:val="3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SQL Server 2000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информационной и программной совместимости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информационным структурам и методам решения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работает под управлением Microsoft SQL Server. Используется </w:t>
      </w:r>
      <w:proofErr w:type="gramStart"/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 поточный</w:t>
      </w:r>
      <w:proofErr w:type="gramEnd"/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исходным кодам и языкам программирования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Дополнительные требования не предъявляются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 к программным средствам, используемым программой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защите информации и программ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защите информации и программ не предъявляются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Специальные требования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требования к данной программе не предъявляются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программной документации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испытаний;</w:t>
      </w:r>
    </w:p>
    <w:p w:rsidR="008540FA" w:rsidRPr="009C5681" w:rsidRDefault="008540FA" w:rsidP="008540FA">
      <w:pPr>
        <w:pStyle w:val="a4"/>
        <w:widowControl w:val="0"/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оператора;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Технико-экономические показатели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Экономические преимущества разработки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Стадии и этапы разработки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разработки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рабочее проектирование;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внедрение.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подготовка и передача программы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работ по этапам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требований к программе;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неё;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технического задания.</w:t>
      </w:r>
    </w:p>
    <w:p w:rsidR="008540FA" w:rsidRPr="009C5681" w:rsidRDefault="008540FA" w:rsidP="008540FA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и методики испытаний;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приемо-сдаточных испытаний;</w:t>
      </w:r>
    </w:p>
    <w:p w:rsidR="008540FA" w:rsidRPr="009C5681" w:rsidRDefault="008540FA" w:rsidP="008540FA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приемки</w:t>
      </w: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 испытаний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Приемо-сдаточные испытания должны проводиться на объекте Заказчика в оговоренные сроки.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8540FA" w:rsidRPr="009C5681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0FA" w:rsidRPr="009C5681" w:rsidRDefault="008540FA" w:rsidP="008540FA">
      <w:pPr>
        <w:pStyle w:val="a4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требования к приемке работы</w:t>
      </w:r>
    </w:p>
    <w:p w:rsidR="008540FA" w:rsidRPr="008540FA" w:rsidRDefault="008540FA" w:rsidP="008540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  <w:bookmarkStart w:id="0" w:name="_GoBack"/>
      <w:bookmarkEnd w:id="0"/>
    </w:p>
    <w:p w:rsidR="00093E64" w:rsidRDefault="00093E64"/>
    <w:sectPr w:rsidR="0009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27FF1"/>
    <w:multiLevelType w:val="hybridMultilevel"/>
    <w:tmpl w:val="176C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F7D0E"/>
    <w:multiLevelType w:val="multilevel"/>
    <w:tmpl w:val="9040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F1C57"/>
    <w:multiLevelType w:val="multilevel"/>
    <w:tmpl w:val="9286B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DBE650D"/>
    <w:multiLevelType w:val="hybridMultilevel"/>
    <w:tmpl w:val="6E86A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B14FB"/>
    <w:multiLevelType w:val="hybridMultilevel"/>
    <w:tmpl w:val="936E6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46246"/>
    <w:multiLevelType w:val="hybridMultilevel"/>
    <w:tmpl w:val="B7C4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22"/>
    <w:rsid w:val="00093E64"/>
    <w:rsid w:val="008540FA"/>
    <w:rsid w:val="009A5C22"/>
    <w:rsid w:val="00B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mcontroller.ru/informacija/informacija-po-razrabotke-programm/razrabotka-programmy-primer-tekhnicheskogo-zadanij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2021-05-11T10:37:00Z</dcterms:created>
  <dcterms:modified xsi:type="dcterms:W3CDTF">2021-05-11T10:46:00Z</dcterms:modified>
</cp:coreProperties>
</file>