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доцент</w:t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Pr="00A30B31">
        <w:rPr>
          <w:rFonts w:ascii="Times New Roman" w:hAnsi="Times New Roman" w:cs="Times New Roman"/>
        </w:rPr>
        <w:t xml:space="preserve">     </w:t>
      </w:r>
      <w:r w:rsidR="00C47EAF">
        <w:rPr>
          <w:rFonts w:ascii="Times New Roman" w:hAnsi="Times New Roman" w:cs="Times New Roman"/>
        </w:rPr>
        <w:t>Антонов Р.А</w:t>
      </w:r>
      <w:r w:rsidRPr="00A30B31">
        <w:rPr>
          <w:rFonts w:ascii="Times New Roman" w:hAnsi="Times New Roman" w:cs="Times New Roman"/>
        </w:rPr>
        <w:t>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000AF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EndPr/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DB0481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70756" w:history="1">
            <w:r w:rsidR="00DB0481" w:rsidRPr="00D550E4">
              <w:rPr>
                <w:rStyle w:val="af"/>
                <w:noProof/>
              </w:rPr>
              <w:t>ПОЯСНИТЕЛЬНАЯ ЗАПИСКА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_Toc66770756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4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7" w:history="1">
            <w:r w:rsidR="00DB0481" w:rsidRPr="00D550E4">
              <w:rPr>
                <w:rStyle w:val="af"/>
                <w:noProof/>
              </w:rPr>
              <w:t>ХАРАКТЕРИСТИКА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_Toc66770757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6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8" w:history="1">
            <w:r w:rsidR="00DB0481" w:rsidRPr="00D550E4">
              <w:rPr>
                <w:rStyle w:val="af"/>
                <w:rFonts w:eastAsia="Times New Roman"/>
                <w:noProof/>
              </w:rPr>
              <w:t>ВВЕДЕНИЕ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_Toc66770758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7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9" w:history="1">
            <w:r w:rsidR="00DB0481" w:rsidRPr="00D550E4">
              <w:rPr>
                <w:rStyle w:val="af"/>
                <w:noProof/>
              </w:rPr>
              <w:t>ЭТАПЫ ПРОХОЖДЕНИЯ ПРАКТИКИ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_Toc66770759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8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0" w:history="1">
            <w:r w:rsidR="00DB0481" w:rsidRPr="00D550E4">
              <w:rPr>
                <w:rStyle w:val="af"/>
                <w:noProof/>
              </w:rPr>
              <w:t>ДНЕВНИК ПРАКТИКИ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_Toc66770760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9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1" w:history="1">
            <w:r w:rsidR="00DB0481" w:rsidRPr="00D550E4">
              <w:rPr>
                <w:rStyle w:val="af"/>
                <w:noProof/>
              </w:rPr>
              <w:t>ЦЕЛИ И ЗАДАЧИ ИС «ЕФС ДВБ»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_Toc66770761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10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2" w:history="1">
            <w:r w:rsidR="00DB0481" w:rsidRPr="00D550E4">
              <w:rPr>
                <w:rStyle w:val="af"/>
                <w:noProof/>
              </w:rPr>
              <w:t>ПАРАМЕТРЫ ИС «ЕФС ДВБ»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_Toc66770762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11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3" w:history="1">
            <w:r w:rsidR="00DB0481" w:rsidRPr="00D550E4">
              <w:rPr>
                <w:rStyle w:val="af"/>
                <w:noProof/>
              </w:rPr>
              <w:t>ВИДЫ ИНФОРМАЦИИ ОБРАБАТЫВАЕМОЙ В ИС «ЕФС ДВБ»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_Toc66770763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12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4" w:history="1">
            <w:r w:rsidR="00DB0481" w:rsidRPr="00D550E4">
              <w:rPr>
                <w:rStyle w:val="af"/>
                <w:noProof/>
              </w:rPr>
              <w:t>ТОПОЛОГИЯ «ЕФС ДВБ»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_Toc66770764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13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5" w:history="1">
            <w:r w:rsidR="00DB0481" w:rsidRPr="00D550E4">
              <w:rPr>
                <w:rStyle w:val="af"/>
                <w:noProof/>
              </w:rPr>
              <w:t>КОНФИГУРАЦИЯ АРМОВ И СЕРВЕРОВ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_Toc66770765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14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6" w:history="1">
            <w:r w:rsidR="00DB0481" w:rsidRPr="00D550E4">
              <w:rPr>
                <w:rStyle w:val="af"/>
                <w:noProof/>
              </w:rPr>
              <w:t>СПИСОК ПО НА АРМАХ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_Toc66770766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16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7" w:history="1">
            <w:r w:rsidR="00DB0481" w:rsidRPr="00D550E4">
              <w:rPr>
                <w:rStyle w:val="af"/>
                <w:noProof/>
              </w:rPr>
              <w:t>СТРУКТУРА ОБРАБОТКИ ДАННЫХ И ТЕХНОЛОГИЧЕСКИЙ ПРОЦЕСС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_Toc66770767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18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8" w:history="1">
            <w:r w:rsidR="00DB0481" w:rsidRPr="00D550E4">
              <w:rPr>
                <w:rStyle w:val="af"/>
                <w:noProof/>
              </w:rPr>
              <w:t>РЕЖИМ ОБРАБОТКИ ДАННЫХ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_Toc66770768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20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9" w:history="1">
            <w:r w:rsidR="00DB0481" w:rsidRPr="00D550E4">
              <w:rPr>
                <w:rStyle w:val="af"/>
                <w:noProof/>
              </w:rPr>
              <w:t>СУЩЕСТВУЮЩИЕ МЕРЫ ЗАЩИТЫ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_Toc66770769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22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70" w:history="1">
            <w:r w:rsidR="00DB0481" w:rsidRPr="00D550E4">
              <w:rPr>
                <w:rStyle w:val="af"/>
                <w:rFonts w:eastAsia="Times New Roman"/>
                <w:noProof/>
              </w:rPr>
              <w:t>ЗАКЛЮЧЕНИЕ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_Toc66770770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24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406FED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71" w:history="1">
            <w:r w:rsidR="00DB0481" w:rsidRPr="00D550E4">
              <w:rPr>
                <w:rStyle w:val="af"/>
                <w:noProof/>
              </w:rPr>
              <w:t>СПИСОК ИСПОЛЬЗОВАННЫХ ИСТОЧНИКОВ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_Toc66770771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25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6E65D9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:rsid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:rsidR="00A30B31" w:rsidRDefault="00A30B31" w:rsidP="00A30B31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C47EAF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 Антонов</w:t>
            </w:r>
          </w:p>
        </w:tc>
      </w:tr>
    </w:tbl>
    <w:p w:rsidR="006E65D9" w:rsidRPr="009A5FC2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742031" w:rsidRDefault="00742031" w:rsidP="00742031">
      <w:pPr>
        <w:pStyle w:val="1"/>
      </w:pPr>
      <w:bookmarkStart w:id="0" w:name="_Toc66770756"/>
      <w:r>
        <w:t>ПОЯСНИТЕЛЬНАЯ ЗАПИСКА</w:t>
      </w:r>
      <w:bookmarkEnd w:id="0"/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описан объект информатизации;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определена и описана конфигурация помещения, в которой располагается ИС.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сделаны схемы топологии сети, а также расположения АРМов в пределах контролируемой зоны.</w:t>
      </w:r>
    </w:p>
    <w:p w:rsidR="006E65D9" w:rsidRDefault="006E65D9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FB02BB" w:rsidP="00FB02BB">
      <w:pPr>
        <w:spacing w:after="200"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64844" cy="8186468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85" cy="8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D" w:rsidRDefault="008B3DF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E1C" w:rsidRPr="00CA1601" w:rsidRDefault="00AB4E1C" w:rsidP="00F6466B">
      <w:pPr>
        <w:pStyle w:val="1"/>
      </w:pPr>
      <w:bookmarkStart w:id="1" w:name="_Toc66770757"/>
      <w:r>
        <w:lastRenderedPageBreak/>
        <w:t>ХАРАКТЕРИСТИКА</w:t>
      </w:r>
      <w:bookmarkEnd w:id="1"/>
      <w:r w:rsidR="00CA1601">
        <w:br/>
      </w:r>
    </w:p>
    <w:p w:rsidR="00FB02BB" w:rsidRPr="008B3DFD" w:rsidRDefault="00FB02BB" w:rsidP="00FB02BB">
      <w:pPr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8B3DFD">
        <w:rPr>
          <w:rFonts w:ascii="Times New Roman" w:hAnsi="Times New Roman" w:cs="Times New Roman"/>
          <w:i/>
          <w:szCs w:val="26"/>
        </w:rPr>
        <w:t>подготовки «Информационная безопасность автоматиз</w:t>
      </w:r>
      <w:r>
        <w:rPr>
          <w:rFonts w:ascii="Times New Roman" w:hAnsi="Times New Roman" w:cs="Times New Roman"/>
          <w:i/>
          <w:szCs w:val="26"/>
        </w:rPr>
        <w:t>ированных систем» Ильченко Михаила Александровича</w:t>
      </w:r>
      <w:r w:rsidRPr="008B3DFD">
        <w:rPr>
          <w:rFonts w:ascii="Times New Roman" w:hAnsi="Times New Roman" w:cs="Times New Roman"/>
          <w:i/>
          <w:szCs w:val="26"/>
        </w:rPr>
        <w:t>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:rsidR="00FB02BB" w:rsidRPr="008B3DFD" w:rsidRDefault="00FB02BB" w:rsidP="00FB02BB">
      <w:pPr>
        <w:shd w:val="clear" w:color="auto" w:fill="FFFFFF"/>
        <w:rPr>
          <w:rFonts w:ascii="Times New Roman" w:eastAsia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8B3DFD">
        <w:rPr>
          <w:rFonts w:ascii="Times New Roman" w:eastAsia="Times New Roman" w:hAnsi="Times New Roman" w:cs="Times New Roman"/>
          <w:szCs w:val="26"/>
        </w:rPr>
        <w:t>с используемым программно-техническим обеспечением</w:t>
      </w:r>
      <w:r>
        <w:rPr>
          <w:rFonts w:ascii="Times New Roman" w:eastAsia="Times New Roman" w:hAnsi="Times New Roman" w:cs="Times New Roman"/>
          <w:szCs w:val="26"/>
        </w:rPr>
        <w:t xml:space="preserve"> корпоративной сети предприятия, </w:t>
      </w:r>
      <w:r w:rsidRPr="008B3DFD">
        <w:rPr>
          <w:rFonts w:ascii="Times New Roman" w:eastAsia="Times New Roman" w:hAnsi="Times New Roman" w:cs="Times New Roman"/>
          <w:szCs w:val="26"/>
        </w:rPr>
        <w:t>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:rsidR="00FB02BB" w:rsidRDefault="00FB02BB" w:rsidP="00FB02B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>
        <w:rPr>
          <w:rFonts w:ascii="Times New Roman" w:hAnsi="Times New Roman" w:cs="Times New Roman"/>
        </w:rPr>
        <w:t>инициативным</w:t>
      </w:r>
      <w:proofErr w:type="gramEnd"/>
      <w:r>
        <w:rPr>
          <w:rFonts w:ascii="Times New Roman" w:hAnsi="Times New Roman" w:cs="Times New Roman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теоретические и практические навыки.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t xml:space="preserve">Ильченко М.А. </w:t>
      </w:r>
      <w:r w:rsidRPr="008B3DFD">
        <w:rPr>
          <w:rFonts w:ascii="Times New Roman" w:hAnsi="Times New Roman" w:cs="Times New Roman"/>
          <w:szCs w:val="26"/>
        </w:rPr>
        <w:t>овладел следующими компетенциями: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ПК-12 С</w:t>
      </w:r>
      <w:r w:rsidRPr="006E2661">
        <w:rPr>
          <w:rFonts w:ascii="Times New Roman" w:hAnsi="Times New Roman" w:cs="Times New Roman"/>
        </w:rPr>
        <w:t>пособностью участвовать в проектировании системы управления информационной безопасностью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ПК-13 С</w:t>
      </w:r>
      <w:r w:rsidRPr="006E2661">
        <w:rPr>
          <w:rFonts w:ascii="Times New Roman" w:hAnsi="Times New Roman" w:cs="Times New Roman"/>
        </w:rPr>
        <w:t>пособностью участвовать в проектировании средств защиты информации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Default="00FB02BB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ПК-14 С</w:t>
      </w:r>
      <w:r w:rsidRPr="006E2661">
        <w:rPr>
          <w:rFonts w:ascii="Times New Roman" w:hAnsi="Times New Roman" w:cs="Times New Roman"/>
        </w:rPr>
        <w:t>пособностью проводить контрольные проверки работоспособности применяемых программно-аппаратных, криптографических и технических с</w:t>
      </w:r>
      <w:r>
        <w:rPr>
          <w:rFonts w:ascii="Times New Roman" w:hAnsi="Times New Roman" w:cs="Times New Roman"/>
        </w:rPr>
        <w:t>редств защиты информации</w:t>
      </w:r>
      <w:r w:rsidRPr="006E2661">
        <w:rPr>
          <w:rFonts w:ascii="Times New Roman" w:hAnsi="Times New Roman" w:cs="Times New Roman"/>
        </w:rPr>
        <w:t>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ПК-25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ПК-26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Достигнут 3 уровень (знать, уметь, владеть) оценки показателей владения вышеуказанными компетенциями.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В целом работу на практике можно оценить самой высокой оценкой.</w:t>
      </w:r>
    </w:p>
    <w:p w:rsidR="00AB4E1C" w:rsidRDefault="00AB4E1C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8B3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AB4E1C" w:rsidRDefault="008B3DFD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</w:p>
    <w:p w:rsidR="00CA1601" w:rsidRDefault="008B3DFD" w:rsidP="00F6466B">
      <w:pPr>
        <w:pStyle w:val="1"/>
        <w:rPr>
          <w:rFonts w:eastAsia="Times New Roman"/>
        </w:rPr>
      </w:pPr>
      <w:bookmarkStart w:id="2" w:name="_Toc66770758"/>
      <w:r>
        <w:rPr>
          <w:rFonts w:eastAsia="Times New Roman"/>
        </w:rPr>
        <w:lastRenderedPageBreak/>
        <w:t>ВВЕДЕНИЕ</w:t>
      </w:r>
      <w:bookmarkEnd w:id="2"/>
    </w:p>
    <w:p w:rsidR="008B3DFD" w:rsidRDefault="008B3DFD" w:rsidP="000368C0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Информацию, обрабатываемую в ИС 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>, необходимо защищать в соответствии с требованиями ФСТЭК и ФСБ России.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достижения этих целей, 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:rsidR="00CA1601" w:rsidRDefault="00CA1601" w:rsidP="00CA1601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:rsidR="00CA1601" w:rsidRP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B3DFD" w:rsidRPr="00AB4E1C" w:rsidRDefault="008B3DFD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601" w:rsidRDefault="00CA1601" w:rsidP="00F6466B">
      <w:pPr>
        <w:pStyle w:val="1"/>
      </w:pPr>
      <w:bookmarkStart w:id="3" w:name="_Toc66770759"/>
      <w:r>
        <w:lastRenderedPageBreak/>
        <w:t>ЭТАПЫ ПРОХОЖДЕНИЯ ПРАКТИКИ</w:t>
      </w:r>
      <w:bookmarkEnd w:id="3"/>
    </w:p>
    <w:p w:rsidR="00CA1601" w:rsidRDefault="00CA1601" w:rsidP="00CA1601">
      <w:pPr>
        <w:jc w:val="center"/>
        <w:rPr>
          <w:rFonts w:ascii="Times New Roman" w:hAnsi="Times New Roman" w:cs="Times New Roman"/>
        </w:rPr>
      </w:pPr>
    </w:p>
    <w:p w:rsidR="00CA1601" w:rsidRDefault="00CA1601" w:rsidP="00CA160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:rsidR="00CA1601" w:rsidRDefault="00CA1601" w:rsidP="00CA1601">
      <w:pPr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spacing w:line="360" w:lineRule="auto"/>
        <w:ind w:firstLine="0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:rsidR="00883E40" w:rsidRDefault="00883E40" w:rsidP="00783EAD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:rsidR="00CA1601" w:rsidRPr="00883E40" w:rsidRDefault="00CA1601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>
        <w:rPr>
          <w:rFonts w:ascii="Times New Roman" w:hAnsi="Times New Roman" w:cs="Times New Roman"/>
          <w:b/>
        </w:rPr>
        <w:t>09.02.2021-11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883E40" w:rsidRPr="00883E40" w:rsidRDefault="00883E40" w:rsidP="00883E40">
      <w:pPr>
        <w:ind w:firstLine="708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2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3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4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6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883E40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7</w:t>
      </w:r>
      <w:r w:rsidR="009F28AD" w:rsidRPr="00883E40">
        <w:rPr>
          <w:rFonts w:ascii="Times New Roman" w:hAnsi="Times New Roman" w:cs="Times New Roman"/>
          <w:b/>
        </w:rPr>
        <w:t>.02.2021-</w:t>
      </w:r>
      <w:r w:rsidR="00EC462D">
        <w:rPr>
          <w:rFonts w:ascii="Times New Roman" w:hAnsi="Times New Roman" w:cs="Times New Roman"/>
          <w:b/>
        </w:rPr>
        <w:t>20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:rsidR="00783EAD" w:rsidRDefault="00883E40" w:rsidP="00783EAD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>
        <w:rPr>
          <w:rFonts w:ascii="Times New Roman" w:hAnsi="Times New Roman" w:cs="Times New Roman"/>
          <w:b/>
        </w:rPr>
        <w:t xml:space="preserve"> 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lang w:eastAsia="ja-JP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EC462D" w:rsidRPr="00883E40">
        <w:rPr>
          <w:rFonts w:ascii="Times New Roman" w:hAnsi="Times New Roman" w:cs="Times New Roman"/>
          <w:b/>
        </w:rPr>
        <w:t>-</w:t>
      </w:r>
      <w:r w:rsidR="00EC462D">
        <w:rPr>
          <w:rFonts w:ascii="Times New Roman" w:hAnsi="Times New Roman" w:cs="Times New Roman"/>
          <w:b/>
        </w:rPr>
        <w:t>24</w:t>
      </w:r>
      <w:r w:rsidR="00EC462D" w:rsidRPr="00883E40">
        <w:rPr>
          <w:rFonts w:ascii="Times New Roman" w:hAnsi="Times New Roman" w:cs="Times New Roman"/>
          <w:b/>
        </w:rPr>
        <w:t>.02.2021</w:t>
      </w:r>
      <w:r w:rsidR="00EC462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  <w:b/>
        </w:rPr>
        <w:t xml:space="preserve"> </w:t>
      </w:r>
      <w:r w:rsidR="002E1F7C">
        <w:rPr>
          <w:rFonts w:ascii="Times New Roman" w:hAnsi="Times New Roman" w:cs="Times New Roman"/>
          <w:lang w:eastAsia="ja-JP"/>
        </w:rPr>
        <w:t>Изучение ПО, используемого</w:t>
      </w:r>
      <w:r w:rsidR="00783EAD">
        <w:rPr>
          <w:rFonts w:ascii="Times New Roman" w:hAnsi="Times New Roman" w:cs="Times New Roman"/>
          <w:lang w:eastAsia="ja-JP"/>
        </w:rPr>
        <w:t xml:space="preserve"> при обработке информации и работе с системой.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:rsidR="00783EAD" w:rsidRPr="00883E40" w:rsidRDefault="00783EAD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5</w:t>
      </w:r>
      <w:r w:rsidR="009F28AD" w:rsidRPr="00883E40">
        <w:rPr>
          <w:rFonts w:ascii="Times New Roman" w:hAnsi="Times New Roman" w:cs="Times New Roman"/>
          <w:b/>
        </w:rPr>
        <w:t>.02.2021-01.03.2021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02.03.2021-04.03.2021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05.03.2021-07.03.2021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:rsidR="00783EAD" w:rsidRP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:rsidR="00783EAD" w:rsidRDefault="00783EA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Pr="00A30B31" w:rsidRDefault="000368C0" w:rsidP="000368C0">
      <w:pPr>
        <w:pStyle w:val="1"/>
      </w:pPr>
      <w:bookmarkStart w:id="4" w:name="_Toc66770760"/>
      <w:r w:rsidRPr="00A30B31">
        <w:lastRenderedPageBreak/>
        <w:t>ДНЕВНИК ПРАКТИКИ</w:t>
      </w:r>
      <w:bookmarkEnd w:id="4"/>
    </w:p>
    <w:p w:rsidR="000368C0" w:rsidRPr="00A30B31" w:rsidRDefault="000368C0" w:rsidP="000368C0">
      <w:pPr>
        <w:jc w:val="center"/>
        <w:rPr>
          <w:rFonts w:ascii="Times New Roman" w:hAnsi="Times New Roman" w:cs="Times New Roman"/>
          <w:b/>
        </w:rPr>
      </w:pPr>
    </w:p>
    <w:p w:rsidR="000368C0" w:rsidRPr="00A30B31" w:rsidRDefault="000368C0" w:rsidP="000368C0">
      <w:pPr>
        <w:rPr>
          <w:rFonts w:ascii="Times New Roman" w:hAnsi="Times New Roman" w:cs="Times New Roman"/>
          <w:sz w:val="24"/>
        </w:rPr>
      </w:pPr>
      <w:r w:rsidRPr="00A30B31">
        <w:rPr>
          <w:rFonts w:ascii="Times New Roman" w:hAnsi="Times New Roman" w:cs="Times New Roman"/>
          <w:sz w:val="24"/>
        </w:rPr>
        <w:t>Сроки практики: 08.02.2021-07.03.2021</w:t>
      </w:r>
    </w:p>
    <w:p w:rsidR="000368C0" w:rsidRPr="00A30B31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Встреча с руководителем практики.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09.02.2021-1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основных задач и целей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параметров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видов, обрабатываемой информации 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E4287E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Осмотр помещений, где располагается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 Обследование АРМов, на которых ведется обработка информации. Опись АРМов.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>Изучение</w:t>
            </w:r>
            <w:proofErr w:type="gramEnd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.02.2021-01.03.2021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структуры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02.03.2021-04.03.2021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режима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05.03.2021-07.03.2021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Исследование существующих мер защиты.</w:t>
            </w:r>
          </w:p>
        </w:tc>
      </w:tr>
    </w:tbl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Default="00E4287E" w:rsidP="00036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  <w:bookmarkStart w:id="5" w:name="_GoBack"/>
      <w:bookmarkEnd w:id="5"/>
    </w:p>
    <w:p w:rsidR="000368C0" w:rsidRDefault="000368C0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</w:p>
    <w:p w:rsidR="00011F1E" w:rsidRDefault="00051EA7" w:rsidP="00051EA7">
      <w:pPr>
        <w:pStyle w:val="13"/>
      </w:pPr>
      <w:bookmarkStart w:id="6" w:name="_Toc66770761"/>
      <w:r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6"/>
    </w:p>
    <w:p w:rsidR="00011F1E" w:rsidRDefault="00011F1E" w:rsidP="00011F1E">
      <w:pPr>
        <w:rPr>
          <w:rFonts w:ascii="Times New Roman" w:hAnsi="Times New Roman" w:cs="Times New Roman"/>
        </w:rPr>
      </w:pPr>
    </w:p>
    <w:p w:rsidR="00011F1E" w:rsidRDefault="00011F1E" w:rsidP="0001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:rsidR="00011F1E" w:rsidRDefault="00011F1E" w:rsidP="00011F1E">
      <w:pPr>
        <w:rPr>
          <w:rFonts w:ascii="Times New Roman" w:hAnsi="Times New Roman" w:cs="Times New Roman"/>
        </w:rPr>
      </w:pPr>
    </w:p>
    <w:p w:rsidR="00147F23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:rsid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:rsidR="00693A24" w:rsidRP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:rsidR="00147F23" w:rsidRDefault="00147F23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:rsidR="00693A24" w:rsidRPr="00312223" w:rsidRDefault="00693A24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 информации о произошедших отклонениях, инцидентах,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F6466B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802781" w:rsidRDefault="00802781" w:rsidP="0080278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:rsidR="00F719F1" w:rsidRDefault="00F719F1" w:rsidP="00F71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:rsidR="00F719F1" w:rsidRPr="00F719F1" w:rsidRDefault="00F719F1" w:rsidP="00693A24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147F23" w:rsidRDefault="00051EA7" w:rsidP="00F6466B">
      <w:pPr>
        <w:pStyle w:val="1"/>
      </w:pPr>
      <w:bookmarkStart w:id="7" w:name="_Toc66770762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7"/>
    </w:p>
    <w:p w:rsidR="00147F23" w:rsidRDefault="00147F23" w:rsidP="00147F2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Распределенная информационная система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Имеется 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D536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Отсутствует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 w:rsidP="008027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ТС расположены в пределах </w:t>
            </w:r>
            <w:r w:rsidR="00802781">
              <w:rPr>
                <w:rFonts w:ascii="Times New Roman" w:eastAsia="Times New Roman" w:hAnsi="Times New Roman" w:cs="Times New Roman"/>
                <w:sz w:val="24"/>
              </w:rPr>
              <w:t>двух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контролируемых зон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Многопользовательский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 с разграничением прав доступа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Разделенная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Сегментированная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Более 100 тысяч субъектов персональных данных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Субъекты персональных данных, являющиеся и не являющиеся работниками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Категории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обрабатываемых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Иные категории персональных данных</w:t>
            </w:r>
          </w:p>
        </w:tc>
      </w:tr>
    </w:tbl>
    <w:p w:rsidR="00147F23" w:rsidRP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51EA7" w:rsidP="00F6466B">
      <w:pPr>
        <w:pStyle w:val="1"/>
      </w:pPr>
      <w:bookmarkStart w:id="8" w:name="_Toc66770763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147F23" w:rsidRDefault="00147F23" w:rsidP="00147F23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:rsidR="00147F23" w:rsidRDefault="00147F23" w:rsidP="00147F23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after="200" w:line="276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:rsidR="00147F23" w:rsidRDefault="000A63E5" w:rsidP="00147F23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51EA7" w:rsidP="00F6466B">
      <w:pPr>
        <w:pStyle w:val="1"/>
      </w:pPr>
      <w:bookmarkStart w:id="9" w:name="_Toc66770764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9"/>
    </w:p>
    <w:p w:rsidR="000A63E5" w:rsidRDefault="000A63E5" w:rsidP="000A63E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0A63E5" w:rsidRPr="00F71C60" w:rsidRDefault="00F71C60" w:rsidP="000A63E5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Pr="00F71C60" w:rsidRDefault="00051EA7" w:rsidP="00F71C60">
      <w:pPr>
        <w:pStyle w:val="1"/>
        <w:rPr>
          <w:lang w:val="en-US"/>
        </w:rPr>
      </w:pPr>
      <w:bookmarkStart w:id="10" w:name="_Toc66770765"/>
      <w:r>
        <w:lastRenderedPageBreak/>
        <w:t>КОНФИГУРАЦИЯ АРМОВ И СЕРВЕРОВ</w:t>
      </w:r>
      <w:bookmarkEnd w:id="10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:rsidTr="00F71C60">
        <w:trPr>
          <w:tblHeader/>
        </w:trPr>
        <w:tc>
          <w:tcPr>
            <w:tcW w:w="1208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C47EAF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C47EAF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22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rPr>
          <w:trHeight w:val="100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C47EAF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31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C47EAF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C47EAF" w:rsidTr="00F71C60">
        <w:tc>
          <w:tcPr>
            <w:tcW w:w="1208" w:type="dxa"/>
            <w:vMerge w:val="restart"/>
            <w:vAlign w:val="center"/>
          </w:tcPr>
          <w:p w:rsidR="00D536BB" w:rsidRPr="00D536BB" w:rsidRDefault="00F71C60" w:rsidP="00F71C60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c>
          <w:tcPr>
            <w:tcW w:w="1208" w:type="dxa"/>
            <w:vMerge w:val="restart"/>
          </w:tcPr>
          <w:p w:rsidR="00D536BB" w:rsidRPr="00687AF7" w:rsidRDefault="00D536BB" w:rsidP="00F71C60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:rsidR="00D536BB" w:rsidRPr="00492108" w:rsidRDefault="00D536BB" w:rsidP="00D536BB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:rsidTr="00F71C60">
        <w:tc>
          <w:tcPr>
            <w:tcW w:w="1208" w:type="dxa"/>
            <w:vMerge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:rsidTr="00F71C60">
        <w:tc>
          <w:tcPr>
            <w:tcW w:w="1208" w:type="dxa"/>
            <w:vMerge w:val="restart"/>
          </w:tcPr>
          <w:p w:rsidR="00F71C60" w:rsidRPr="00687AF7" w:rsidRDefault="00F71C60" w:rsidP="0071753C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:rsidTr="00F71C60">
        <w:tc>
          <w:tcPr>
            <w:tcW w:w="1208" w:type="dxa"/>
            <w:vMerge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D536BB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D536BB" w:rsidRDefault="00D536BB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520B" w:rsidRPr="00972BE0" w:rsidRDefault="00051EA7" w:rsidP="00D9520B">
      <w:pPr>
        <w:pStyle w:val="1"/>
      </w:pPr>
      <w:bookmarkStart w:id="11" w:name="_Toc66770766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НА АРМАХ</w:t>
      </w:r>
      <w:bookmarkEnd w:id="11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972BE0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Segoe UI Symbol" w:hAnsi="Times New Roman" w:cs="Times New Roman"/>
                <w:b/>
                <w:sz w:val="24"/>
                <w:szCs w:val="24"/>
              </w:rPr>
              <w:t>№</w:t>
            </w: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20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-108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Тип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color w:val="000000"/>
                <w:spacing w:val="2"/>
                <w:sz w:val="24"/>
                <w:shd w:val="clear" w:color="auto" w:fill="FFFFFF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972BE0" w:rsidRPr="00972BE0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436471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DD4356" w:rsidRP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Reserv</w:t>
            </w:r>
            <w:proofErr w:type="spellEnd"/>
          </w:p>
          <w:p w:rsidR="00DD4356" w:rsidRPr="00972BE0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DD4356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:rsidR="00A3102C" w:rsidRPr="00880E68" w:rsidRDefault="00A3102C" w:rsidP="00880E68">
      <w:pPr>
        <w:ind w:firstLine="0"/>
        <w:rPr>
          <w:lang w:val="en-US" w:eastAsia="ru-RU"/>
        </w:rPr>
      </w:pP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6471" w:rsidRPr="00C41CE5" w:rsidRDefault="00051EA7" w:rsidP="00A3102C">
      <w:pPr>
        <w:pStyle w:val="1"/>
      </w:pPr>
      <w:bookmarkStart w:id="12" w:name="_Toc66770767"/>
      <w:r>
        <w:lastRenderedPageBreak/>
        <w:t>СТРУКТУРА ОБРАБОТКИ ДАННЫХ И ТЕХНОЛОГИЧЕСКИЙ ПРОЦЕСС</w:t>
      </w:r>
      <w:bookmarkEnd w:id="12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</w:t>
      </w:r>
      <w:proofErr w:type="gramStart"/>
      <w:r w:rsidRPr="00492108">
        <w:rPr>
          <w:rFonts w:eastAsia="Times New Roman"/>
        </w:rPr>
        <w:t>АРМ</w:t>
      </w:r>
      <w:r w:rsidR="00C41CE5">
        <w:rPr>
          <w:rFonts w:eastAsia="Times New Roman"/>
        </w:rPr>
        <w:t>-а</w:t>
      </w:r>
      <w:proofErr w:type="gramEnd"/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:rsidR="00A3102C" w:rsidRPr="00492108" w:rsidRDefault="00A3102C" w:rsidP="00A3102C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:rsidR="00A3102C" w:rsidRPr="00492108" w:rsidRDefault="00A3102C" w:rsidP="00A3102C">
      <w:pPr>
        <w:spacing w:line="276" w:lineRule="auto"/>
        <w:rPr>
          <w:rFonts w:ascii="Times New Roman" w:eastAsia="Times New Roman" w:hAnsi="Times New Roman" w:cs="Times New Roman"/>
        </w:rPr>
      </w:pPr>
    </w:p>
    <w:p w:rsidR="00A3102C" w:rsidRPr="00492108" w:rsidRDefault="00A3102C" w:rsidP="00A3102C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20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Оформление, распечатка, учёт и уничтожение документов производится в соответствии с требованиями настоящего технологического процесса, </w:t>
      </w:r>
      <w:r w:rsidRPr="00492108">
        <w:rPr>
          <w:rFonts w:ascii="Times New Roman" w:eastAsia="Times New Roman" w:hAnsi="Times New Roman" w:cs="Times New Roman"/>
        </w:rPr>
        <w:lastRenderedPageBreak/>
        <w:t>инструкцией по работе пользователя в ИС, инструкции по обращению с носителями КИ.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:rsidR="00A3102C" w:rsidRPr="00492108" w:rsidRDefault="00A3102C" w:rsidP="00A3102C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:rsidR="00A3102C" w:rsidRDefault="00A3102C" w:rsidP="00A3102C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A3102C" w:rsidRPr="00460ABC" w:rsidRDefault="00051EA7" w:rsidP="00A3102C">
      <w:pPr>
        <w:pStyle w:val="1"/>
      </w:pPr>
      <w:bookmarkStart w:id="13" w:name="_Toc66770768"/>
      <w:r>
        <w:lastRenderedPageBreak/>
        <w:t>РЕЖИМ ОБРАБОТКИ ДАННЫХ</w:t>
      </w:r>
      <w:bookmarkEnd w:id="13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:rsidR="00A3102C" w:rsidRDefault="00A3102C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p w:rsidR="00D8130B" w:rsidRPr="00492108" w:rsidRDefault="00D8130B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92108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</w:t>
            </w:r>
            <w:r w:rsidR="00DB53D3" w:rsidRPr="00492108">
              <w:rPr>
                <w:b/>
                <w:sz w:val="24"/>
                <w:szCs w:val="28"/>
              </w:rPr>
              <w:t>С</w:t>
            </w:r>
            <w:r w:rsidR="00DB53D3">
              <w:rPr>
                <w:b/>
                <w:sz w:val="24"/>
                <w:szCs w:val="28"/>
              </w:rPr>
              <w:t xml:space="preserve"> (</w:t>
            </w:r>
            <w:r w:rsidR="00D9520B">
              <w:rPr>
                <w:b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Пользователи ИС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Привилегии и права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D8130B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на</w:t>
            </w:r>
            <w:r>
              <w:rPr>
                <w:sz w:val="24"/>
                <w:szCs w:val="28"/>
              </w:rPr>
              <w:t>строек политик ветки домена</w:t>
            </w:r>
            <w:r w:rsidRPr="00492108">
              <w:rPr>
                <w:sz w:val="24"/>
                <w:szCs w:val="28"/>
              </w:rPr>
              <w:t xml:space="preserve"> «</w:t>
            </w:r>
            <w:r>
              <w:rPr>
                <w:sz w:val="24"/>
                <w:szCs w:val="28"/>
              </w:rPr>
              <w:t>Сбербанк</w:t>
            </w:r>
            <w:r w:rsidRPr="00492108">
              <w:rPr>
                <w:sz w:val="24"/>
                <w:szCs w:val="28"/>
              </w:rPr>
              <w:t>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Ресурс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</w:tr>
      <w:tr w:rsidR="00D8130B" w:rsidRPr="00492108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RWXD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Доступ к </w:t>
            </w:r>
            <w:r w:rsidRPr="00492108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  <w:r w:rsidRPr="00492108"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</w:tr>
    </w:tbl>
    <w:p w:rsidR="00A3102C" w:rsidRDefault="00A3102C" w:rsidP="00A3102C">
      <w:pPr>
        <w:rPr>
          <w:lang w:eastAsia="ru-RU"/>
        </w:rPr>
      </w:pP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:rsidR="00D8130B" w:rsidRDefault="00D8130B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8130B" w:rsidRDefault="00051EA7" w:rsidP="00D8130B">
      <w:pPr>
        <w:pStyle w:val="1"/>
      </w:pPr>
      <w:bookmarkStart w:id="14" w:name="_Toc66770769"/>
      <w:r>
        <w:lastRenderedPageBreak/>
        <w:t>СУЩЕСТВУЮЩИЕ МЕРЫ ЗАЩИТЫ</w:t>
      </w:r>
      <w:bookmarkEnd w:id="14"/>
    </w:p>
    <w:p w:rsidR="00D8130B" w:rsidRDefault="00D8130B" w:rsidP="00D8130B">
      <w:pPr>
        <w:rPr>
          <w:lang w:eastAsia="ru-RU"/>
        </w:rPr>
      </w:pP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hAnsi="Times New Roman" w:cs="Times New Roman"/>
          <w:szCs w:val="24"/>
        </w:rPr>
      </w:pPr>
      <w:r w:rsidRPr="00382BB4">
        <w:rPr>
          <w:rFonts w:ascii="Times New Roman" w:hAnsi="Times New Roman" w:cs="Times New Roman"/>
          <w:szCs w:val="24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382BB4">
        <w:rPr>
          <w:rFonts w:ascii="Times New Roman" w:hAnsi="Times New Roman" w:cs="Times New Roman"/>
          <w:szCs w:val="24"/>
        </w:rPr>
        <w:t>внутри объектового</w:t>
      </w:r>
      <w:r w:rsidRPr="00382BB4">
        <w:rPr>
          <w:rFonts w:ascii="Times New Roman" w:hAnsi="Times New Roman" w:cs="Times New Roman"/>
          <w:szCs w:val="24"/>
        </w:rPr>
        <w:t xml:space="preserve"> режима в </w:t>
      </w:r>
      <w:r w:rsidRPr="00382BB4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382BB4">
        <w:rPr>
          <w:rFonts w:ascii="Times New Roman" w:hAnsi="Times New Roman" w:cs="Times New Roman"/>
        </w:rPr>
        <w:t xml:space="preserve">» </w:t>
      </w:r>
      <w:r w:rsidRPr="00382BB4">
        <w:rPr>
          <w:rFonts w:ascii="Times New Roman" w:hAnsi="Times New Roman" w:cs="Times New Roman"/>
          <w:szCs w:val="24"/>
        </w:rPr>
        <w:t>по пропускам, служебным удостоверениям и спискам.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b/>
          <w:i/>
          <w:szCs w:val="24"/>
          <w:lang w:eastAsia="ru-RU"/>
        </w:rPr>
        <w:t>Характеристика поста: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 xml:space="preserve">» предусмотрено резервное копирование данных, резервные копии файлов хранятся на физическом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:rsidR="00D8130B" w:rsidRPr="00382BB4" w:rsidRDefault="00D8130B" w:rsidP="00D8130B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:rsidR="00D8130B" w:rsidRPr="00382BB4" w:rsidRDefault="00D8130B" w:rsidP="00D8130B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:rsidR="00D8130B" w:rsidRPr="00382BB4" w:rsidRDefault="00D8130B" w:rsidP="00D8130B">
      <w:pPr>
        <w:pStyle w:val="a7"/>
        <w:numPr>
          <w:ilvl w:val="0"/>
          <w:numId w:val="13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:rsidR="00D8130B" w:rsidRPr="00382BB4" w:rsidRDefault="00D8130B" w:rsidP="00D8130B">
      <w:pPr>
        <w:pStyle w:val="a7"/>
        <w:numPr>
          <w:ilvl w:val="0"/>
          <w:numId w:val="12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:rsidR="00D8130B" w:rsidRPr="00382BB4" w:rsidRDefault="00D8130B" w:rsidP="00D8130B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:rsidR="00D8130B" w:rsidRDefault="00D8130B">
      <w:pPr>
        <w:spacing w:after="200" w:line="276" w:lineRule="auto"/>
        <w:ind w:firstLine="0"/>
        <w:jc w:val="left"/>
        <w:rPr>
          <w:rFonts w:ascii="Times New Roman" w:eastAsiaTheme="majorEastAsia" w:hAnsi="Times New Roman" w:cs="Times New Roman"/>
          <w:color w:val="000000" w:themeColor="text1"/>
          <w:szCs w:val="32"/>
          <w:lang w:eastAsia="ru-RU"/>
        </w:rPr>
      </w:pPr>
      <w:r>
        <w:br w:type="page"/>
      </w:r>
    </w:p>
    <w:p w:rsidR="00D8130B" w:rsidRDefault="00D8130B" w:rsidP="00D8130B">
      <w:pPr>
        <w:pStyle w:val="1"/>
        <w:rPr>
          <w:rFonts w:eastAsia="Times New Roman"/>
          <w:szCs w:val="24"/>
        </w:rPr>
      </w:pPr>
      <w:bookmarkStart w:id="15" w:name="_Toc509411917"/>
      <w:bookmarkStart w:id="16" w:name="_Toc66770770"/>
      <w:r>
        <w:rPr>
          <w:rFonts w:eastAsia="Times New Roman"/>
          <w:szCs w:val="24"/>
        </w:rPr>
        <w:lastRenderedPageBreak/>
        <w:t>ЗАКЛЮЧЕНИЕ</w:t>
      </w:r>
      <w:bookmarkEnd w:id="15"/>
      <w:bookmarkEnd w:id="16"/>
    </w:p>
    <w:p w:rsidR="00D8130B" w:rsidRPr="001608F2" w:rsidRDefault="00D8130B" w:rsidP="00D8130B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 является начальным для разработки технического проекта автоматизированной системы в защищенном исполнении.</w:t>
      </w:r>
    </w:p>
    <w:p w:rsidR="00806A74" w:rsidRDefault="00806A74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06A74" w:rsidRDefault="00806A74" w:rsidP="00806A74">
      <w:pPr>
        <w:pStyle w:val="1"/>
      </w:pPr>
      <w:bookmarkStart w:id="17" w:name="_Toc10574430"/>
      <w:bookmarkStart w:id="18" w:name="_Toc66770771"/>
      <w:r>
        <w:lastRenderedPageBreak/>
        <w:t>СПИСОК ИСПОЛЬЗОВАННЫХ ИСТОЧНИКОВ</w:t>
      </w:r>
      <w:bookmarkEnd w:id="17"/>
      <w:bookmarkEnd w:id="18"/>
    </w:p>
    <w:p w:rsidR="00460ABC" w:rsidRPr="00460ABC" w:rsidRDefault="00460ABC" w:rsidP="00460ABC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DB3E68" w:rsidRDefault="00DB3E68" w:rsidP="00DB3E68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ED" w:rsidRDefault="00406FED" w:rsidP="008B3DFD">
      <w:r>
        <w:separator/>
      </w:r>
    </w:p>
  </w:endnote>
  <w:endnote w:type="continuationSeparator" w:id="0">
    <w:p w:rsidR="00406FED" w:rsidRDefault="00406FED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:rsidR="00693A24" w:rsidRDefault="00693A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EAF">
          <w:rPr>
            <w:noProof/>
          </w:rPr>
          <w:t>25</w:t>
        </w:r>
        <w:r>
          <w:fldChar w:fldCharType="end"/>
        </w:r>
      </w:p>
    </w:sdtContent>
  </w:sdt>
  <w:p w:rsidR="00693A24" w:rsidRDefault="00693A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ED" w:rsidRDefault="00406FED" w:rsidP="008B3DFD">
      <w:r>
        <w:separator/>
      </w:r>
    </w:p>
  </w:footnote>
  <w:footnote w:type="continuationSeparator" w:id="0">
    <w:p w:rsidR="00406FED" w:rsidRDefault="00406FED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47F23"/>
    <w:rsid w:val="001A1E26"/>
    <w:rsid w:val="001C4D60"/>
    <w:rsid w:val="001D3683"/>
    <w:rsid w:val="001E0556"/>
    <w:rsid w:val="0020146B"/>
    <w:rsid w:val="002132C3"/>
    <w:rsid w:val="0025341A"/>
    <w:rsid w:val="002E16F6"/>
    <w:rsid w:val="002E1F7C"/>
    <w:rsid w:val="00304054"/>
    <w:rsid w:val="00312223"/>
    <w:rsid w:val="00406FED"/>
    <w:rsid w:val="00436471"/>
    <w:rsid w:val="00460ABC"/>
    <w:rsid w:val="004A79F0"/>
    <w:rsid w:val="004B6ED7"/>
    <w:rsid w:val="005F2252"/>
    <w:rsid w:val="00687AF7"/>
    <w:rsid w:val="00693A24"/>
    <w:rsid w:val="006E65D9"/>
    <w:rsid w:val="00742031"/>
    <w:rsid w:val="00757931"/>
    <w:rsid w:val="00783EAD"/>
    <w:rsid w:val="00802781"/>
    <w:rsid w:val="00806A74"/>
    <w:rsid w:val="00853624"/>
    <w:rsid w:val="00880E68"/>
    <w:rsid w:val="00883E40"/>
    <w:rsid w:val="008B3DFD"/>
    <w:rsid w:val="008D21F9"/>
    <w:rsid w:val="00972BE0"/>
    <w:rsid w:val="009A5FC2"/>
    <w:rsid w:val="009D168B"/>
    <w:rsid w:val="009F28AD"/>
    <w:rsid w:val="00A000AF"/>
    <w:rsid w:val="00A24238"/>
    <w:rsid w:val="00A30B31"/>
    <w:rsid w:val="00A3102C"/>
    <w:rsid w:val="00AB4E1C"/>
    <w:rsid w:val="00AF2DE5"/>
    <w:rsid w:val="00C41CE5"/>
    <w:rsid w:val="00C47EAF"/>
    <w:rsid w:val="00CA1601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6F1AE-8D72-49C5-9250-0FD2DF9C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25</Pages>
  <Words>4002</Words>
  <Characters>22816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</dc:creator>
  <cp:keywords/>
  <dc:description/>
  <cp:lastModifiedBy>Пользователь Windows</cp:lastModifiedBy>
  <cp:revision>31</cp:revision>
  <dcterms:created xsi:type="dcterms:W3CDTF">2021-03-13T02:47:00Z</dcterms:created>
  <dcterms:modified xsi:type="dcterms:W3CDTF">2021-03-28T11:52:00Z</dcterms:modified>
</cp:coreProperties>
</file>