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81717" w14:textId="7C2DA01A" w:rsidR="00856239" w:rsidRPr="00A35882" w:rsidRDefault="006F1E0B">
      <w:pP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lang w:val="en-US"/>
        </w:rPr>
      </w:pPr>
      <w:r w:rsidRPr="00A35882">
        <w:rPr>
          <w:rFonts w:asciiTheme="majorHAnsi" w:hAnsiTheme="majorHAnsi" w:cstheme="majorHAnsi"/>
          <w:b/>
          <w:bCs/>
          <w:i/>
          <w:iCs/>
          <w:color w:val="000000"/>
          <w:sz w:val="24"/>
          <w:szCs w:val="24"/>
          <w:shd w:val="clear" w:color="auto" w:fill="FFFFFF"/>
        </w:rPr>
        <w:t>Software Engineer (kỹ sư phần mềm)</w:t>
      </w:r>
      <w:r w:rsidRPr="00A3588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  <w:t xml:space="preserve"> là một nhánh của khoa học máy tính, làm việc với thiết kế, phát triển, kiểm thử và vận hành ứng dụng phần mềm</w:t>
      </w:r>
      <w:r w:rsidRPr="00A35882"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  <w:lang w:val="en-US"/>
        </w:rPr>
        <w:t xml:space="preserve">. </w:t>
      </w:r>
    </w:p>
    <w:p w14:paraId="7D63F10A" w14:textId="6D81ACF6" w:rsidR="006F1E0B" w:rsidRPr="00A35882" w:rsidRDefault="006F1E0B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Thông thường các kĩ sư khi mới bắt đầu sẽ khởi đầu bằng </w:t>
      </w:r>
      <w:hyperlink r:id="rId5" w:tgtFrame="_blank" w:history="1">
        <w:r w:rsidRPr="00A35882">
          <w:rPr>
            <w:rStyle w:val="Hyperlink"/>
            <w:rFonts w:asciiTheme="majorHAnsi" w:hAnsiTheme="majorHAnsi" w:cstheme="majorHAnsi"/>
            <w:color w:val="E24A32"/>
            <w:sz w:val="24"/>
            <w:szCs w:val="24"/>
            <w:shd w:val="clear" w:color="auto" w:fill="FFFFFF"/>
          </w:rPr>
          <w:t>Web developer</w:t>
        </w:r>
      </w:hyperlink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hoặc </w:t>
      </w:r>
      <w:hyperlink r:id="rId6" w:tgtFrame="_blank" w:history="1">
        <w:r w:rsidRPr="00A35882">
          <w:rPr>
            <w:rStyle w:val="Hyperlink"/>
            <w:rFonts w:asciiTheme="majorHAnsi" w:hAnsiTheme="majorHAnsi" w:cstheme="majorHAnsi"/>
            <w:color w:val="E24A32"/>
            <w:sz w:val="24"/>
            <w:szCs w:val="24"/>
            <w:shd w:val="clear" w:color="auto" w:fill="FFFFFF"/>
          </w:rPr>
          <w:t>Mobile developer</w:t>
        </w:r>
      </w:hyperlink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</w:t>
      </w:r>
    </w:p>
    <w:p w14:paraId="1B589737" w14:textId="01DD9CA7" w:rsidR="006F1E0B" w:rsidRPr="006F1E0B" w:rsidRDefault="006F1E0B" w:rsidP="006F1E0B">
      <w:pPr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Danh sách các vị trí trong nghề xuất phát điểm là Software Engineer bao gồm:</w:t>
      </w:r>
    </w:p>
    <w:p w14:paraId="16081C00" w14:textId="31FFE440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Applications Architect</w:t>
      </w:r>
    </w:p>
    <w:p w14:paraId="7D5288C2" w14:textId="14DB8625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Applications Developer</w:t>
      </w:r>
    </w:p>
    <w:p w14:paraId="02F466AF" w14:textId="034E3FA7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Computer Applications Engineer</w:t>
      </w:r>
    </w:p>
    <w:p w14:paraId="1C957C40" w14:textId="2BE4A942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hyperlink r:id="rId7" w:tgtFrame="_blank" w:history="1">
        <w:r w:rsidRPr="00A35882">
          <w:rPr>
            <w:rFonts w:asciiTheme="majorHAnsi" w:eastAsia="Times New Roman" w:hAnsiTheme="majorHAnsi" w:cstheme="majorHAnsi"/>
            <w:color w:val="E24A32"/>
            <w:kern w:val="0"/>
            <w:sz w:val="24"/>
            <w:szCs w:val="24"/>
            <w:u w:val="single"/>
            <w:lang w:eastAsia="vi-VN"/>
            <w14:ligatures w14:val="none"/>
          </w:rPr>
          <w:t>Database Administrator</w:t>
        </w:r>
      </w:hyperlink>
    </w:p>
    <w:p w14:paraId="1538D773" w14:textId="0B75FC39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Mobile Developer</w:t>
      </w:r>
    </w:p>
    <w:p w14:paraId="7113E28A" w14:textId="4F2E26DE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Program Manager</w:t>
      </w:r>
    </w:p>
    <w:p w14:paraId="0924EE10" w14:textId="6E42AB43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Programmer</w:t>
      </w:r>
    </w:p>
    <w:p w14:paraId="33016468" w14:textId="37942D4F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Project Leade</w:t>
      </w:r>
    </w:p>
    <w:p w14:paraId="5A7CEC57" w14:textId="1D77EE44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Quality Assurance Analyst</w:t>
      </w:r>
    </w:p>
    <w:p w14:paraId="26B0BCC4" w14:textId="6EA94BBE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Software Enginee</w:t>
      </w:r>
    </w:p>
    <w:p w14:paraId="5CFAADB6" w14:textId="7FA0ECEB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Software Quality Engineer</w:t>
      </w:r>
    </w:p>
    <w:p w14:paraId="13EF34E9" w14:textId="3256CE7F" w:rsidR="006F1E0B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Systems Analyst</w:t>
      </w:r>
    </w:p>
    <w:p w14:paraId="7E093365" w14:textId="0E7B3C7C" w:rsidR="00BE5665" w:rsidRPr="00A35882" w:rsidRDefault="006F1E0B" w:rsidP="00A35882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  <w:t>Systems Developer</w:t>
      </w:r>
    </w:p>
    <w:p w14:paraId="28CC1B6B" w14:textId="5C4D5315" w:rsidR="00BE5665" w:rsidRPr="00A35882" w:rsidRDefault="00BE5665" w:rsidP="00BE5665">
      <w:p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4"/>
          <w:szCs w:val="24"/>
          <w:lang w:eastAsia="vi-VN"/>
          <w14:ligatures w14:val="none"/>
        </w:rPr>
      </w:pPr>
      <w:r w:rsidRPr="00A35882">
        <w:rPr>
          <w:rFonts w:asciiTheme="majorHAnsi" w:hAnsiTheme="majorHAnsi" w:cstheme="majorHAnsi"/>
          <w:b/>
          <w:bCs/>
          <w:color w:val="222222"/>
          <w:sz w:val="24"/>
          <w:szCs w:val="24"/>
          <w:shd w:val="clear" w:color="auto" w:fill="FFFFFF"/>
        </w:rPr>
        <w:t>Backend:</w:t>
      </w:r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 xml:space="preserve"> </w:t>
      </w:r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Phần backend của website là những điều mà bạn không thấy được trên trang web đó. Nó sẽ bao gồm máy chủ, ứng dụng và cơ sở dữ liệu</w:t>
      </w:r>
    </w:p>
    <w:p w14:paraId="7A86D4E2" w14:textId="34214FAF" w:rsidR="00BE5665" w:rsidRPr="00A35882" w:rsidRDefault="00BE5665" w:rsidP="00BE5665">
      <w:pPr>
        <w:rPr>
          <w:rFonts w:asciiTheme="majorHAnsi" w:hAnsiTheme="majorHAnsi" w:cstheme="majorHAnsi"/>
          <w:b/>
          <w:bCs/>
          <w:i/>
          <w:iCs/>
          <w:color w:val="222222"/>
          <w:sz w:val="24"/>
          <w:szCs w:val="24"/>
          <w:shd w:val="clear" w:color="auto" w:fill="FFFFFF"/>
        </w:rPr>
      </w:pPr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Backend Devs sẽ sử dụng ngôn ngữ phía máy chủ (server-side languages) như </w:t>
      </w:r>
      <w:r w:rsidRPr="00A35882">
        <w:rPr>
          <w:rFonts w:asciiTheme="majorHAnsi" w:hAnsiTheme="majorHAnsi" w:cstheme="majorHAnsi"/>
          <w:b/>
          <w:bCs/>
          <w:i/>
          <w:iCs/>
          <w:color w:val="222222"/>
          <w:sz w:val="24"/>
          <w:szCs w:val="24"/>
          <w:shd w:val="clear" w:color="auto" w:fill="FFFFFF"/>
        </w:rPr>
        <w:t>PHP,  Ruby, Python, Java, và .Net</w:t>
      </w:r>
      <w:r w:rsidRPr="00A35882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để xây dựng ứng dụng. Những </w:t>
      </w:r>
      <w:r w:rsidRPr="00A35882">
        <w:rPr>
          <w:rFonts w:asciiTheme="majorHAnsi" w:hAnsiTheme="majorHAnsi" w:cstheme="majorHAnsi"/>
          <w:b/>
          <w:bCs/>
          <w:i/>
          <w:iCs/>
          <w:color w:val="222222"/>
          <w:sz w:val="24"/>
          <w:szCs w:val="24"/>
          <w:shd w:val="clear" w:color="auto" w:fill="FFFFFF"/>
        </w:rPr>
        <w:t>công cụ như MySQL, Oracle, and SQL Server</w:t>
      </w:r>
    </w:p>
    <w:p w14:paraId="7CFABD6B" w14:textId="43E45F05" w:rsidR="0080425A" w:rsidRPr="00A35882" w:rsidRDefault="0080425A" w:rsidP="00BE5665">
      <w:pPr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</w:pPr>
      <w:hyperlink r:id="rId8" w:tgtFrame="_blank" w:history="1">
        <w:r w:rsidRPr="00A35882">
          <w:rPr>
            <w:rStyle w:val="Hyperlink"/>
            <w:rFonts w:asciiTheme="majorHAnsi" w:hAnsiTheme="majorHAnsi" w:cstheme="majorHAnsi"/>
            <w:b/>
            <w:bCs/>
            <w:color w:val="000000" w:themeColor="text1"/>
            <w:sz w:val="24"/>
            <w:szCs w:val="24"/>
            <w:u w:val="none"/>
            <w:shd w:val="clear" w:color="auto" w:fill="FFFFFF"/>
          </w:rPr>
          <w:t>Front end developer</w:t>
        </w:r>
      </w:hyperlink>
      <w:r w:rsidRPr="00A3588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 là lập trình viên chịu trách nhiệm chính trong việc phát triển Client </w:t>
      </w:r>
      <w:r w:rsidR="002E016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Side,</w:t>
      </w:r>
      <w:r w:rsidR="002E016C" w:rsidRPr="002E016C">
        <w:rPr>
          <w:rFonts w:ascii="Segoe UI" w:hAnsi="Segoe UI" w:cs="Segoe UI"/>
          <w:color w:val="212529"/>
          <w:shd w:val="clear" w:color="auto" w:fill="FFFFFF"/>
        </w:rPr>
        <w:t xml:space="preserve"> </w:t>
      </w:r>
      <w:r w:rsidR="002E016C">
        <w:rPr>
          <w:rFonts w:ascii="Segoe UI" w:hAnsi="Segoe UI" w:cs="Segoe UI"/>
          <w:color w:val="212529"/>
          <w:shd w:val="clear" w:color="auto" w:fill="FFFFFF"/>
        </w:rPr>
        <w:t xml:space="preserve">người dùng có thể tương tác để sử dụng, tất cả những gì mà bạn nhìn thấy trên một </w:t>
      </w:r>
      <w:r w:rsidR="002E016C">
        <w:rPr>
          <w:rFonts w:ascii="Segoe UI" w:hAnsi="Segoe UI" w:cs="Segoe UI"/>
          <w:color w:val="212529"/>
          <w:shd w:val="clear" w:color="auto" w:fill="FFFFFF"/>
        </w:rPr>
        <w:t>website</w:t>
      </w:r>
      <w:r w:rsidR="002E016C">
        <w:rPr>
          <w:rFonts w:ascii="Segoe UI" w:hAnsi="Segoe UI" w:cs="Segoe UI"/>
          <w:color w:val="212529"/>
          <w:shd w:val="clear" w:color="auto" w:fill="FFFFFF"/>
        </w:rPr>
        <w:t xml:space="preserve"> bao gồm: font chữ, màu sắc, danh mục sản phẩm, menu, thanh trượt, v.v. đều là sự kết hợp hoàn hảo giữa HTML, CSS và Javascript.</w:t>
      </w:r>
      <w:r w:rsidRPr="00A35882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 xml:space="preserve">. Hiểu một cách đơn giản front end developer là những người thực hiện công việc xây dựng, phát triển giao </w:t>
      </w:r>
      <w:r w:rsidR="002E016C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diện.</w:t>
      </w:r>
    </w:p>
    <w:p w14:paraId="0CA9081D" w14:textId="77777777" w:rsidR="0080425A" w:rsidRPr="00A35882" w:rsidRDefault="0080425A" w:rsidP="00A358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</w:pPr>
      <w:r w:rsidRPr="00A35882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Kỹ năng HTML và CSS:</w:t>
      </w:r>
    </w:p>
    <w:p w14:paraId="18BCDDA5" w14:textId="366BA2D8" w:rsidR="0080425A" w:rsidRPr="00A35882" w:rsidRDefault="0080425A" w:rsidP="00A358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</w:pPr>
      <w:r w:rsidRPr="00A35882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Kỹ năng thiết kế Responsive trên giao diện Mobile</w:t>
      </w:r>
    </w:p>
    <w:p w14:paraId="5C28F721" w14:textId="7157CCCF" w:rsidR="0080425A" w:rsidRPr="00A35882" w:rsidRDefault="0080425A" w:rsidP="00A358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</w:pPr>
      <w:r w:rsidRPr="00A35882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 xml:space="preserve">Kỹ năng quản lý Git và </w:t>
      </w:r>
      <w:r w:rsidRPr="00A35882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Version</w:t>
      </w:r>
    </w:p>
    <w:p w14:paraId="631EB261" w14:textId="4F5ED9E1" w:rsidR="0080425A" w:rsidRPr="00A35882" w:rsidRDefault="0080425A" w:rsidP="00A358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</w:pPr>
      <w:r w:rsidRPr="00A35882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Kỹ năng Testing và Debugging</w:t>
      </w:r>
    </w:p>
    <w:p w14:paraId="04D96023" w14:textId="1736A611" w:rsidR="0080425A" w:rsidRPr="00A35882" w:rsidRDefault="00283FA3" w:rsidP="00A358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</w:pPr>
      <w:r w:rsidRPr="00A35882">
        <w:rPr>
          <w:rFonts w:asciiTheme="majorHAnsi" w:hAnsiTheme="majorHAnsi" w:cstheme="majorHAnsi"/>
          <w:color w:val="212529"/>
          <w:sz w:val="26"/>
          <w:szCs w:val="26"/>
          <w:shd w:val="clear" w:color="auto" w:fill="FFFFFF"/>
        </w:rPr>
        <w:t>Kỹ năng JavaScript/jQuery:</w:t>
      </w:r>
    </w:p>
    <w:p w14:paraId="268D9A8B" w14:textId="092C7D55" w:rsidR="00283FA3" w:rsidRPr="001E5F70" w:rsidRDefault="00283FA3" w:rsidP="00A35882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1E5F7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Kỹ năng Cross-Browser Development:</w:t>
      </w:r>
    </w:p>
    <w:p w14:paraId="5D16BE00" w14:textId="5209207A" w:rsidR="0080425A" w:rsidRDefault="001E5F70" w:rsidP="00BE5665">
      <w:p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BA(business analyst)</w:t>
      </w:r>
      <w:r w:rsidRPr="001E5F70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:</w:t>
      </w:r>
      <w:r w:rsidRPr="001E5F70">
        <w:rPr>
          <w:rFonts w:ascii="Verdana" w:hAnsi="Verdana"/>
          <w:color w:val="000000" w:themeColor="text1"/>
          <w:sz w:val="24"/>
          <w:szCs w:val="24"/>
          <w:shd w:val="clear" w:color="auto" w:fill="FFFFFF"/>
        </w:rPr>
        <w:t> </w:t>
      </w:r>
      <w:r w:rsidRPr="001E5F70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 xml:space="preserve">công việc của một IT BA chính là làm cầu nối giữa khách hàng với doanh nghiệp để giải quyết các vấn đề của khách </w:t>
      </w:r>
      <w:r w:rsidR="00B268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hàng.Quy trình làm việc của một BA:</w:t>
      </w:r>
    </w:p>
    <w:p w14:paraId="432FB68C" w14:textId="697070C3" w:rsidR="00B268C5" w:rsidRPr="00B268C5" w:rsidRDefault="00B268C5" w:rsidP="00B268C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</w:pPr>
      <w:r w:rsidRPr="00B268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Làm việc với khách hàng</w:t>
      </w:r>
    </w:p>
    <w:p w14:paraId="19A2C707" w14:textId="7D25F703" w:rsidR="00B268C5" w:rsidRPr="00B268C5" w:rsidRDefault="00B268C5" w:rsidP="00B268C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shd w:val="clear" w:color="auto" w:fill="FFFFFF"/>
        </w:rPr>
      </w:pPr>
      <w:r w:rsidRPr="00B268C5">
        <w:rPr>
          <w:rFonts w:asciiTheme="majorHAnsi" w:hAnsiTheme="majorHAnsi" w:cstheme="majorHAnsi"/>
          <w:color w:val="000000" w:themeColor="text1"/>
          <w:sz w:val="24"/>
          <w:szCs w:val="24"/>
          <w:shd w:val="clear" w:color="auto" w:fill="FFFFFF"/>
        </w:rPr>
        <w:t>Làm việc với đội ngũ IT</w:t>
      </w:r>
    </w:p>
    <w:p w14:paraId="4677BC7D" w14:textId="77777777" w:rsidR="00BE5665" w:rsidRPr="00A35882" w:rsidRDefault="00BE5665" w:rsidP="00BE5665">
      <w:pPr>
        <w:shd w:val="clear" w:color="auto" w:fill="FFFFFF"/>
        <w:spacing w:before="100" w:beforeAutospacing="1" w:after="0" w:line="240" w:lineRule="auto"/>
        <w:jc w:val="both"/>
        <w:rPr>
          <w:rFonts w:asciiTheme="majorHAnsi" w:eastAsia="Times New Roman" w:hAnsiTheme="majorHAnsi" w:cstheme="majorHAnsi"/>
          <w:color w:val="222222"/>
          <w:kern w:val="0"/>
          <w:sz w:val="23"/>
          <w:szCs w:val="23"/>
          <w:lang w:eastAsia="vi-VN"/>
          <w14:ligatures w14:val="none"/>
        </w:rPr>
      </w:pPr>
    </w:p>
    <w:p w14:paraId="07DA23F5" w14:textId="77777777" w:rsidR="006F1E0B" w:rsidRPr="00A35882" w:rsidRDefault="006F1E0B" w:rsidP="006F1E0B">
      <w:pPr>
        <w:rPr>
          <w:rFonts w:asciiTheme="majorHAnsi" w:hAnsiTheme="majorHAnsi" w:cstheme="majorHAnsi"/>
          <w:i/>
          <w:iCs/>
          <w:color w:val="000000"/>
          <w:sz w:val="24"/>
          <w:szCs w:val="24"/>
          <w:shd w:val="clear" w:color="auto" w:fill="FFFFFF"/>
        </w:rPr>
      </w:pPr>
    </w:p>
    <w:p w14:paraId="2A32E631" w14:textId="4018381E" w:rsidR="006F1E0B" w:rsidRPr="00A35882" w:rsidRDefault="006F1E0B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</w:rPr>
      </w:pPr>
    </w:p>
    <w:p w14:paraId="6BAF7CB5" w14:textId="77777777" w:rsidR="006F1E0B" w:rsidRPr="00A35882" w:rsidRDefault="006F1E0B">
      <w:pPr>
        <w:rPr>
          <w:rFonts w:asciiTheme="majorHAnsi" w:hAnsiTheme="majorHAnsi" w:cstheme="majorHAnsi"/>
          <w:sz w:val="24"/>
          <w:szCs w:val="24"/>
        </w:rPr>
      </w:pPr>
    </w:p>
    <w:sectPr w:rsidR="006F1E0B" w:rsidRPr="00A3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3A"/>
    <w:multiLevelType w:val="multilevel"/>
    <w:tmpl w:val="A66E5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3291"/>
    <w:multiLevelType w:val="hybridMultilevel"/>
    <w:tmpl w:val="5C1C34B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C4526"/>
    <w:multiLevelType w:val="multilevel"/>
    <w:tmpl w:val="FE32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56D6D"/>
    <w:multiLevelType w:val="multilevel"/>
    <w:tmpl w:val="567C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86030"/>
    <w:multiLevelType w:val="hybridMultilevel"/>
    <w:tmpl w:val="973EBFC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316BE"/>
    <w:multiLevelType w:val="multilevel"/>
    <w:tmpl w:val="35D6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014CC0"/>
    <w:multiLevelType w:val="multilevel"/>
    <w:tmpl w:val="4798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71304B"/>
    <w:multiLevelType w:val="hybridMultilevel"/>
    <w:tmpl w:val="C242FD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742D6"/>
    <w:multiLevelType w:val="multilevel"/>
    <w:tmpl w:val="B6D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A7019"/>
    <w:multiLevelType w:val="multilevel"/>
    <w:tmpl w:val="5DF2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A3FDB"/>
    <w:multiLevelType w:val="hybridMultilevel"/>
    <w:tmpl w:val="22C8DC06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9FB5E2C"/>
    <w:multiLevelType w:val="multilevel"/>
    <w:tmpl w:val="F5544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563870"/>
    <w:multiLevelType w:val="hybridMultilevel"/>
    <w:tmpl w:val="A26A66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A872B6"/>
    <w:multiLevelType w:val="multilevel"/>
    <w:tmpl w:val="0410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114389"/>
    <w:multiLevelType w:val="multilevel"/>
    <w:tmpl w:val="461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27C89"/>
    <w:multiLevelType w:val="hybridMultilevel"/>
    <w:tmpl w:val="E9D8B71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693837"/>
    <w:multiLevelType w:val="multilevel"/>
    <w:tmpl w:val="9454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99690F"/>
    <w:multiLevelType w:val="multilevel"/>
    <w:tmpl w:val="70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FA4CFD"/>
    <w:multiLevelType w:val="multilevel"/>
    <w:tmpl w:val="B28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9B3273"/>
    <w:multiLevelType w:val="hybridMultilevel"/>
    <w:tmpl w:val="21901DD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303195">
    <w:abstractNumId w:val="2"/>
  </w:num>
  <w:num w:numId="2" w16cid:durableId="1155759952">
    <w:abstractNumId w:val="18"/>
  </w:num>
  <w:num w:numId="3" w16cid:durableId="2093623252">
    <w:abstractNumId w:val="0"/>
  </w:num>
  <w:num w:numId="4" w16cid:durableId="929780491">
    <w:abstractNumId w:val="6"/>
  </w:num>
  <w:num w:numId="5" w16cid:durableId="445663254">
    <w:abstractNumId w:val="5"/>
  </w:num>
  <w:num w:numId="6" w16cid:durableId="927546297">
    <w:abstractNumId w:val="17"/>
  </w:num>
  <w:num w:numId="7" w16cid:durableId="1461534111">
    <w:abstractNumId w:val="8"/>
  </w:num>
  <w:num w:numId="8" w16cid:durableId="729307118">
    <w:abstractNumId w:val="11"/>
  </w:num>
  <w:num w:numId="9" w16cid:durableId="26375050">
    <w:abstractNumId w:val="14"/>
  </w:num>
  <w:num w:numId="10" w16cid:durableId="962930992">
    <w:abstractNumId w:val="3"/>
  </w:num>
  <w:num w:numId="11" w16cid:durableId="1125075562">
    <w:abstractNumId w:val="9"/>
  </w:num>
  <w:num w:numId="12" w16cid:durableId="318073723">
    <w:abstractNumId w:val="16"/>
  </w:num>
  <w:num w:numId="13" w16cid:durableId="508983118">
    <w:abstractNumId w:val="13"/>
  </w:num>
  <w:num w:numId="14" w16cid:durableId="255405042">
    <w:abstractNumId w:val="4"/>
  </w:num>
  <w:num w:numId="15" w16cid:durableId="1232348125">
    <w:abstractNumId w:val="7"/>
  </w:num>
  <w:num w:numId="16" w16cid:durableId="799957698">
    <w:abstractNumId w:val="1"/>
  </w:num>
  <w:num w:numId="17" w16cid:durableId="472454057">
    <w:abstractNumId w:val="19"/>
  </w:num>
  <w:num w:numId="18" w16cid:durableId="519585047">
    <w:abstractNumId w:val="12"/>
  </w:num>
  <w:num w:numId="19" w16cid:durableId="2005088521">
    <w:abstractNumId w:val="10"/>
  </w:num>
  <w:num w:numId="20" w16cid:durableId="13487507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E0B"/>
    <w:rsid w:val="001E5F70"/>
    <w:rsid w:val="00283FA3"/>
    <w:rsid w:val="002E016C"/>
    <w:rsid w:val="006F1E0B"/>
    <w:rsid w:val="0080425A"/>
    <w:rsid w:val="00856239"/>
    <w:rsid w:val="00A35882"/>
    <w:rsid w:val="00B268C5"/>
    <w:rsid w:val="00BE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6995B"/>
  <w15:chartTrackingRefBased/>
  <w15:docId w15:val="{0D7AF25D-3C2F-47DD-B037-A44CBDC4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1E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F1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8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ints.com/vn/blog/nhung-thoi-quen-cua-mot-lap-trinh-vien-front-end-gio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pdev.vn/blog/database-administrator-la-g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dev.vn/blog/mobile-developer-la-gi/" TargetMode="External"/><Relationship Id="rId5" Type="http://schemas.openxmlformats.org/officeDocument/2006/relationships/hyperlink" Target="https://topdev.vn/blog/web-developer-la-gi-lo-trinh-de-tro-thanh-web-develop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2024-03-12T07:54:00Z</dcterms:created>
  <dcterms:modified xsi:type="dcterms:W3CDTF">2024-03-12T09:47:00Z</dcterms:modified>
</cp:coreProperties>
</file>