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重修上方兜率寺天梯记铭</w:t>
      </w:r>
    </w:p>
    <w:p>
      <w:r>
        <w:t>赐进士第，亚中。大夫太仆寺卿安成彭礼撰，文直文华殿前中。宪大夫太仆寺少卿安成李纶书，并篆额。宏治六年正月。二十九日，御用监太监王公瑞奉上命。往小西天给散布施。事竟，复命路经天。梯，见石硁崎岖，坡崖陡峻，上下往来者甚艰。若非攀引，则不可进，否则有颠仆之虞。公纵适坂堤，俯仰游目忻。然有修葺意。距道二里许，兜率寺在，焉，公少憩于内问。诸老僧：此梯造就何年？僧曰：此梯高拔天成也。寺必因梯而立石，其来远甚。肇建元末，屡遭兵燹，又况时代凋谢，寺道倾圯久矣。迨我圣朝，女运亨嘉。永乐间，住山僧然义，偕内官监太监向公、福善倪公忠，重修梯道，以便往来。今入十余年，岁月弥深，梯道弥毁，然旧址虽存而登临不快者居多。公闻之，此志遂决，捐囊金，鸠材石，一时同侪好义，闻而劝善者比比。未几，化崎岖而为坦夷，易蓁莽而为福地，其造善之功可胜计耶？由是往来者无怖畏之心，欢忻鼓舞，以为昔之险，今之夷，昔之颓，今之丽，其赞颂之声，自有不容已者。公之德如此，不惟有俾于天，人福果，亦不坠倪向。二公之初志也欤！住山僧觉深辈感公好。善之笃，报称无极，特砻石徵文，以纪其实，垂诸永久。因铭之曰：西方之巅云。</w:t>
      </w:r>
    </w:p>
    <w:p>
      <w:r>
        <w:t>雾相连福暇寰宇，上凌穹天。崎岖石䙞，幽藏林泉。中有老衲，岁月逃禅。昔之颓然，今之焕然。维何人斯心。在福田一经此地，脱洒尘缘，追崇芳躅，干古名传。宏治七年岁在甲寅夏六月吉日立。</w:t>
      </w:r>
    </w:p>
    <w:p/>
    <w:p>
      <w:r>
        <w:t>重修兜率禅寺记</w:t>
      </w:r>
    </w:p>
    <w:p>
      <w:r>
        <w:t>赐进士第观吏部政行人司行人古顺杨震撰。乡进士湖南书院燕山三泉汪槐书。都城之西南隅有房山者，苍颜秀壁，盖名山也。其中有上房山。兜率寺者，名借上方六欲第四天之宫名也，盖因山之巅崖拔出，而寺居其上也。传说笔自汉、唐、陈、隋历朝，随时兴重修建，代不乏人。至我明先达亦尝修之，久则古砌草横，阴廊苔杂，有消歇堪哀之意。力绵才弱者视之，既无可奈何，而侈园囿。台榭以为游观之乐者，亦望若秦越。惟司礼监太监中轩李公闻而叹曰：兴衰举废，古人至意。此寺其来尚矣，经历前人修治，今圯坏若斯，吾不有所更新，以追摄元哲，以示护国为民造福之意耶？乃捐俸金，搆材鸠工以兴之，未逾年而告成。殿前增天王者四，又增弥勒伽蓝、祖师别殿，置大藏尊，经并中殿，虽仍其旧，而焕然一新。僧房廊庑，森然相对，继以金檀作菩萨像，端严妙严，具慈愍性。虽篇钟不移，而规模大备。寺貌较前，宏峙改观一时刻漏。修行之辈，咸杖锡于此，每大张法会，一鸣众和，所谓曰明金像龛，响木鱼者，不得专美于前矣。夫李公以耆德夙望，受明天子简任，内司形评，恩宠优渥，使高大其舆马甲第，以为耳目之娱，人孰得非之？今不以自奉为心，凡上所赐，急急于修寺施舍等项，至于奉身，则淡如也。乙卯春，都城为盖虋济寺及安肃桥梁，越明年，又修此寺，种种不厌。然其意在祝圣寿，祈国祈，而庶民乐业，非徒为一身之福利也。若公者，可谓贤矣。得闻住持如聪诵李公之贤，因征文于余，义不敢辞，乃述其事，以志其美，于文不杇云。嘉靖戊申岁孟夏曰立。</w:t>
      </w:r>
    </w:p>
    <w:p/>
    <w:p>
      <w:r>
        <w:t>重修上方山文殊殿常明香灯记</w:t>
      </w:r>
    </w:p>
    <w:p>
      <w:r>
        <w:t>都城之西南八十里许，乃房山县，即古之万宁郡也。过县四十余里，有山曰上房，势耸云表，壁峭崖拔，晃若飞走者，是此山之磐礴砥砚也。林苍雾密，突屹峥嵘，形似虬龙，磔然矫起者，是登此山之级䙞也。攀腾铁锁，蹑甲趑鳞，来往如织，出没云中者，是朝此山之善信也。既其至也，露颅螺顶，楚楚令仪，霭然接见者，是居此山之大众也。群峰拱翠，众木流辉，吞吐云月，掩映崖峦。且而高阁碍日，宝殿凌空，禅房泼秀，丈室雨花，金躯晃耀于中天，香雾氤氲于法界，是环列此山之兰若也。是则有毗卢顶、兜率寺，宗其主也；东象王山、普贤殿，辅其左也；西茶罗顶，文殊殿，政其右也。紫云岩、摘星陀、观音殿、地藏殿环其卫也。次有涅龙潭、斗笠泉，仰华严祖师之灵迹也。于是复有云水洞，相传谓神仙洞，门隘中阔，入则必灯必火，景则希见希闻，极其徵也。石色如玉，众巧天然，非世所能揆其胜也。自汉迨唐、金、宋、元、明，历朝游览，莫不探奇标异，勒石碑碣者，讵不谓此山之难再也。诚哉！此山为震旦之伟观，群岫之拔秀者也。至于明禅师之题百咏，南禅师赓品其后，亦乐其山，美其景也。然则文殊殿之创久，观音阁之修后，虽兴废有数，而乐善修因，代不乏人也。李志义者，乃明神宗时惜薪司总理御马监太监也，捐俸修阁，津梁犹在，唯文殊殿尚待其人。於戏！此土此山，难遭难遇，我等既到宝山，岂容空回？是以感发诚心，遂有香燎斋僧之举。斯会由于国朝世祖丁酉岁，以至康熙辛酉年，倾城不倦，普结良缘，惟祈来之视今，亦犹今之视古，援述大略，永遗不杇耳。峕康熙十二年，岁在壬子，中秋吉曰立赐进士第，翰林院编修加二级苏宣化撰。发心弟子范佑民、邵应文、李斯琛率众捐资重修文殊殿记。</w:t>
      </w:r>
    </w:p>
    <w:p/>
    <w:p>
      <w:r>
        <w:t>百咏南禅师塔记</w:t>
      </w:r>
    </w:p>
    <w:p>
      <w:r>
        <w:t>邺水赵氏，师之籍也。总角业儒，中年不第，遇也。本郡永祥道隆住持，师也。披昆授具，戒也。广度，名也。指南，字也。参禅，学也。永熙王子，开阐宗猷，教也。乙卯退院，戒贪位也。来山结茅，心知止也。西峰幽静，择其地也。西崖练若，颜其额也。昼夜礼诵，寒暑不辍，勤也。天宝年涅，牧长闻德请祈雨泽，感也。设坛诵经，得雨滂沱，诚也。咏歌纯熟，如瓶泻水，化也。世以百咏号其师者，切其人也。乃知化缘将毕，晦影归真，大施会筵，沐浴升座，蜕而去也。神之明也。临行嘱偈，所以遗其言也。铭其偈而序其事者，志不忘也。</w:t>
      </w:r>
    </w:p>
    <w:p>
      <w:r>
        <w:t>行年七十九，悟物非我有。玄辩并枢机，悉系水上沤。赤膊臭肉团，奔波弗记秋。一朝心放下，从此梦亦休。师之偈也。北齐后主隆化元年重阳日纪，记其时也。沐手撰文。佛门弟子范阳张鹍也。</w:t>
      </w:r>
    </w:p>
    <w:p/>
    <w:p>
      <w:r>
        <w:t>明禅师塔铭</w:t>
      </w:r>
    </w:p>
    <w:p>
      <w:r>
        <w:t>空劫那畔赢一着，世閒之事真戏谑，非脚铛儿破木杓，草衣木食乐崖壑。道人善明尝此乐，七十七年惟自若。赵姓，宝坻本村落统恩受具，幼披削，未后上方得栖托，便把拄杖高挂却。大定丁丑岁将涸，建子初三己酉朔，我退大觉，君行脚，若合符契靡差错。时倍常日色不怍。积薪自焚贵省要，如烧玉石无秽恶。信戒定慧非凡壳。阴云四合雪大作，烟烬火灭倏便廓。山众哀感同一诺。收拾余骨藏石椁，表窣堵波觉后觉。大定二年子月，莫山主沙门圆晖托善阳沙门行。</w:t>
      </w:r>
    </w:p>
    <w:p/>
    <w:p>
      <w:r>
        <w:t>钦凿拙崖篮和尚塔记</w:t>
      </w:r>
    </w:p>
    <w:p>
      <w:r>
        <w:t>师不知何许人氏，于唐中宗神龙庚午孟夏来山，谓住持曰：某乞容膝之地，可乎？先德肯之。师于西南隅结茅崖下，曰诵楞严心印之旨。言行恬淡，谶言有验，众谓师有先见之明。开元癸丑，冯秉篡筑极乐庵于崖，为师休栖。师暇把条编筐，置路，任人取去，以故人皆谓之篮和尚。肃宗宝应癸卯春，师之化缘，功极于时。置果筵，众招灵机，师曰：某有布疋，奉为替某举火之酬。复谓众云：某新制寿龛，今试看之。遂与手着衣，升龛，招众曰：代某念弥陀经送之。师亦和声至东方阿闳佛次，师以手掩关，众诵经毕，开关视之，鼻柱下垂而逝。偈云：住世入十九，磨性编筐篓。赠君疋素布，送我西方走。</w:t>
      </w:r>
    </w:p>
    <w:p/>
    <w:p>
      <w:r>
        <w:t>忏悔上人塔记</w:t>
      </w:r>
    </w:p>
    <w:p>
      <w:r>
        <w:t>朝议大夫、乾文阁直学士、知制诰赐紫金鱼袋王虚中撰。上人讳守常，曹姓，易县新安人也。幼习儒业，早擅声名，于六聘山拜铁头陀为师。十九受具，就学无方经明，学徒数十人，放戒十余次。住持本山，几四十年。曰诵大悲以为恒，课字何，以咸雍六年迁化上方，春秋六十一，夏腊四十二而去后顶暖，其容如生。其年三月望日，塔其骨于上方本院之神隅。大安六年三月十五日，其弟子王治温述其遗躅，托予文而志之，以告以后。鸣呼！时室还没，草骨为尘，犹以古人纪其遗躅，则高山仰止之咏，不独专美于前人也。时大辽大安已已年姑洗月之望日。记。</w:t>
      </w:r>
    </w:p>
    <w:p/>
    <w:p>
      <w:r>
        <w:t>遐龄益寿禅师塔记</w:t>
      </w:r>
    </w:p>
    <w:p>
      <w:r>
        <w:t>师字天空，讳禅悦，昌平柳村郑氏之子也。童年依安乐寺道首上人祝发，年满，于灵峰净老人座下受具。太宗癸卯来山，居卧云庵二十余载，蔬食苦行，常修百舟三昧。上闻其德，下诏师辞，连诏者三，遂应诏入都。上甚悦之，钦师戒行，就宫供养，遂开阐护国仁王般若尊经，九旬克备，辞归，赐号遐龄益寿禅师。御赞云：古人修隐上游访，涉水登山步林莽。禅衣露湿烟霞明，拄杖横拖风月来。餐霞服气度春秋，白云秋水空悠悠有时危坐入禅定，不关名利轻王侯。汤汤逝水尽流东，尘寰万虑皆为空。识得浮生这四景，百般伎俩总消融。顿息尘缘坐来静，劈破鸿蒙见真性。常生不死度流年，万古高风起人敬。丙辰季秋甲子示寂，作倡曰：名利光如水月，慧辩恰似镜痕。今朝消除梦幻，法界出入天门。继门弟子超贤，奏上降旨遣祭，藏于西峰之侧。春秋九十有七，法腊六十二。上赐白镪三百两，为之建塔，树碣以纪之云。音海陵王正隆丙辰九月初三日记。朝议大夫、文华殿大学士冯国相国上。</w:t>
      </w:r>
    </w:p>
    <w:p/>
    <w:p>
      <w:r>
        <w:t>崇公和尚塔铭</w:t>
      </w:r>
    </w:p>
    <w:p>
      <w:r>
        <w:t>公讳善崇，本县金山乡南韩继人也。俗田姓，父讳师进，母董氏，童不留髻，嬉戏异常。拜瑜伽院坚公为师，侍师忘劳，夙夜匪懈，兼习经文，以待举选。皇统元年秋，登科二第。春度具足戒，二日辞游，暵曰：名利惑心，诚为罪薮。遽然拂袖，挂钵携节云水栖游，凡十五载，而归止斯山。公赋性慈善，洁已精专，奈何天数巳终，而于大定二十四年四月十八曰终于兹山，春秋六十有八，夏腊四十有三。次曰茶毗，幡花遵送院西。法属师景等念师恩顾，令工造幢，藏于先茔之北左，刊石以记于不杇云。昔大金世祖大定二十年五月三十日立。</w:t>
      </w:r>
    </w:p>
    <w:p/>
    <w:p>
      <w:r>
        <w:t>天香修道禅师塔记</w:t>
      </w:r>
    </w:p>
    <w:p>
      <w:r>
        <w:t>师字天香，讳宗连，顺天武清县人氏，出家于敕赐法光寺雪峰正宗第五代之法孙也。师幼性真，礼诵不辍，勤参苦究，洞晓真宗，京师人民悉蒙教益。然度人虽美，而生死亦当自了。于是归山于摘星砣之朝阳。洞面壁。六年大明隆庆二年四月起，阅大藏五载，修文韦驮。一尊，碑殿一座，乃功行已满，于万历七年正月十一曰。师年七十有三，安然西游，法眷方润方明，孙广灵，爰建浮屠。以宗先王报本之意，因刊石以记之。大明万历七年姑洗月吉旦立。固安县发徒王允孝书。</w:t>
      </w:r>
    </w:p>
    <w:p/>
    <w:p>
      <w:r>
        <w:t>文济开山第一代孤山银师塔记</w:t>
      </w:r>
    </w:p>
    <w:p>
      <w:r>
        <w:t>师俗李姓，父讳进寿，武清人也。少侍比庭银作局，公务之余，印留心内典，于是出内徧游南海诸名胜，至少林，遇道公无言师披剃，法名银圆。居数时，来隐上方，构朝阳庵息静。念此山路迢遥，行者维艰，因篡十方，于孤山口村创建寺宇二座，曰尊济禅寺，以利往来。果称第二，遂以地名号，此孤山之所以称也。乃功成名就，而示寂于万历庚申岁之正月十一日。呜呼，岂徒到人间三回者哉！法徒忆师之德，依浮屠法，择吉卜地，葬骨于寺之西北隅，而徵文刊石以志其时曰于不忘。噫，追远亦厚矣哉！是为记。大明崇祯甲申春旦，孝徒通等立。</w:t>
      </w:r>
    </w:p>
    <w:p/>
    <w:p>
      <w:r>
        <w:t>苍林岫师塔记</w:t>
      </w:r>
    </w:p>
    <w:p>
      <w:r>
        <w:t>师讳常岫，字苍林，号松阿，游之黄岩籍，巴世郑氏子。师少善尺牍，习经史。束发后，归依印空长老，剃度干佛寺，从大演义公习梵教。年二十，于广济堂上受王光大师规律毕，即参游五台、南海诸名胜。而后隐栖上方五载，复因事回南，住越溪结小庐，遂示寂于其间。遗有松阿集传世。祝发徒子迎其骨而立塔六聘山北隅西山卯葬焉。因为之铭曰：真常湛寂，惟师有灵。智觉无碍，始风之清。海愿难量，山力余型。追往从来，与天地平。大清乾隆丁已四月吉曰立，傅 雯题。</w:t>
      </w:r>
    </w:p>
    <w:p/>
    <w:p>
      <w:r>
        <w:t>道潜真禅师塔记</w:t>
      </w:r>
    </w:p>
    <w:p>
      <w:r>
        <w:t>县西南隅孤山口村，师之籍也，郭世刘氏子。师龆年不乐童戏，惟见佛生喜。父母忆子根深，遂送之于上方文殊化愚师座下，薙发为徒，学梵智师，依愍忠德修律主圆具。康熙六年春，复归山，依师座侧，定省忘劳。一日夜坐，忽见白光盈室，心神泰然。自后阅诸秘典，无不了了。虽通宵润论，而精神不怠，可见童年归空，操行坚贞之验也。师性严洁，发语无私，理家之外，而持二山之治乱。凡处正弗论亲疏，赏罚分明，其殆铁面无私者欤。康熙癸巳岁，师无恙而沐手着衣，跏趺而逝。按是月旬日前，师茶筵诸山，将家与徒科理，且曰：从今吾担卸矣。呜呼！吾师虽应缘于事，而恒持内悟，能知去来，不为漏逗归元者，亦有深意存焉。师寿六十有九，佛腊四十九。夏徒欲报法乳之恩而敛，建塔作记，𥕢石以纪之，乃为铭曰：法门是赖，潜公再来。戒诵精纯，名香丹台。惟真惟朴。洒落襟怀，无生寂灭，佛地栽培。大清康熙五十二年重阳曰记金台彭述古国还。</w:t>
      </w:r>
    </w:p>
    <w:p/>
    <w:p>
      <w:r>
        <w:t>穆然普德禅师塔记</w:t>
      </w:r>
    </w:p>
    <w:p>
      <w:r>
        <w:t>盖谓玉体洁润，故丹紫莫能渝其质；松耐岁寒，故霜雪莫能凋其操。是知节义如公，惟可尚矣。师籍蠡县小陈村翟姓，少侍内庭李公，总家务事。公见师简直，恐难久留，遂惑其志，择马氏妻之。是夜独坐，谓马氏曰：声色非吾愿，我志乐空门。黎明，即遁迹西山。访师月余不遇，复自叹曰：吾无愧于公，未何私匿。复归而将所经手二一交明，坚辞出家。康熙四十一年，师年三十六岁，于法通寺拜古林师披剃，名普德，字穆然。师名著内庭。梁、李、魏三大监，愿捐俸金，鸠材工，将旧寺扩充一新，更名净因寺。置田八顷余亩，佐师讲戒，宏法利生。丙戌春，依岫云寺德彰律师圆具，后移都北之太平庄，农耕数载，师心古性纯，加天垂祐，凡有所种，无不丰收，蓄积有年，遂自建观音一寺，置曰八顷，以养后眷。雍正二年，师将田产尽交了然师兄管理，掩衣便行，而作西南游。至上方，得药师殿，而志遂定，乃掷笊挂钵，整其旧田五顷，曰：吾愿足巳。五年春，捐田顷余，均散合山，结缘供众。噫！吾师之德，口无妄言，心无妄动，足无妄履，友无妄交，非学力而能然也，实出性天耳。乃功圆行满，而于乾隆七年壬戌春示微疾而终。世寿七十有七，法腊三十七。夏徒暨孙感德报恩，遂敛其骨而葬于西崖之石室，恳余作序，勒石记之。乃谓铭曰：冰心玉质，惟精惟纯。惟师穆公，符本天真。奇哉伟哉，秋月一轮。众目瞻仰，今古伟人。大清乾隆甲申夏立，清凉道人自如撰。</w:t>
      </w:r>
    </w:p>
    <w:p/>
    <w:p>
      <w:r>
        <w:t>水月禅师行实记</w:t>
      </w:r>
    </w:p>
    <w:p>
      <w:r>
        <w:t>超凡非小器，须本圣贤胎。秋月圆明𫟚，昙花三朵开。师讳成渊，字水月，胡姓，母董氏，江右赣州龙南县人氏。师幼性悟，祝发于东华山，依慧敬为师白圭师座下。规律毕，即打包行脚，江之南，海之东，参游十余年，而至浙江天台山，得法于广润寺镜堂长老沉渊，默契楞伽精义，平阳座下，推为后来居上也。住持方丈十三年。一日谓法嗣日：余卓钖于此，巳历年所，丛林接续，尚赖后贤，吾其卸担矣。二乾隆元年，退院来京，止宣武门外之松柏庵。凡高僧羽流，无不与师互相印证。以故师名著京师，达官长，仍复厌去，而之上方结茅峰下。文殊达公异之，请主黄龙。是时师年已近七十，而精神完好，良以得于天而全于天，未可以学力办也。师主黄龙者七年，凡于戒定慧之旨，无不了了。十一年秋八月望日，师忽不见，莫知何往。开户视之，惟一瓢一笠，二履一袜而巳。其榻遗有三偈云：秋月圆明，归元消息，踏破虚空，不留形迹。咦！既为同道人，不作累坠事。呜呼！师之得心应手，可谓全始终者矣。而究其归于何所，虽猿鹤亦不知也。越明年丁卯春，有樵青之沈姓，于山北翠微峰，见师端坐，是时巳六月越矣。沈子归语，人始知之。陋至峰下，窅不得径送，攀藤附葛，以升峰顶，众皆环绕法体，焚香顶礼，莫知端倪。师则面目如生，不现寂灭。山中善信闻而群集者，无不欢喜赞叹以为得未曾有也。按翠微去黄龙五里之遥，素多虎迹，樵青者非结伙不敢近，而师现示于危疑之地，无我无人，怃然而来，哩然而化，所谓若来若去者，非欤噫！师！之定力为何如乎？夫自秋徂冬而春，霜露凋残，风雨摽落，而血肉不壤，至于今日，传之道路，必有将信将疑者。而孰知师之道力至深，虽虎狼且畏而避之，何有于霜露风雨哉？大众积柴，即于峰顶举火，而师之顶门汗出异香，送敛其骨而葬焉。信女赵罗氏、李刘氏，及面会众善，捐资建塔，以表其德。噫！师之神学，为今之所难矣。大清乾隆丁卯春月吉，白立真州佛弟子方嶟拜撰。</w:t>
      </w:r>
    </w:p>
    <w:p/>
    <w:p>
      <w:r>
        <w:t>道目禅师自序</w:t>
      </w:r>
    </w:p>
    <w:p>
      <w:r>
        <w:t>余闽南人也。时值闽海烽烟摇漾，旧林难问，倦飞何还，择木寻林，何从栖托？来此山中，似有夙因，不觉心醉。定其栖止，先构一芧，名归二庵，尚未入室。适王内臣以观音殿原系公建，请余主席，相送入山。余捐衣钵，重建殿宇，造款龙桥，山门重葺，开铺大道，修理普贤，与诸静主谈讲真诠，丛林规模，约略可观。丁未冬月，余去弁山龙虎法席期满之年，后由上方归隐栖贤，兴建梅山，已经八载。于丙寅秋，应祖庭请，僧众云集，日食艰支，托钵而行，自浙及燕，重来置产饭僧，栖止山灵投合，似不忍舍。奈初住祖庭，担持法担，尚无有人，勉强出山，看云南下，赋还山诗，共记十首。集此数言，以记始末，俾后住者知前苦心，惟冀后来永兴云尔。</w:t>
      </w:r>
    </w:p>
    <w:p/>
    <w:p>
      <w:r>
        <w:t>大观佛日眼道人记</w:t>
      </w:r>
    </w:p>
    <w:p>
      <w:r>
        <w:t>筠客师者，嘉兴仲氏之子也。幼业儒，比长厌世累，拜新城镇能仁寺淡月上人为师，薙发年满，依道目老人圆具，就于座下，随入未堂，精诚颍悟，神契于道。康熙老人重师性纯，堪为法器，是以印证，接续洞脉三十一世，令为上方观音住持。既而入山，应物随缘，岁寒挺特。偶遇诗人，亦诗亦赋，但不落阶级。师尝有云：懒经营，疏荣辱，深知世事有定数。利名眼前花，伎俩，水上浮，食充饥，衣遮寒，无得无失乐余年。清风明月不相关，至道无难罔费草鞋钱。直须涧饮林栖绝挂攀，拨转瞳神，祖翁鼻孔总撩天。居山三十五载，于辛丑七月十日，别众而终。于此山。祝发门徒，塔其骨于山外西南太湖东南紫盖峰下碧云岭西山，卯葬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81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28</TotalTime>
  <Application>Office</Application>
  <Pages>5</Pages>
  <Words>6658</Words>
  <Characters>6660</Characters>
  <Lines>207</Lines>
  <Paragraphs>36</Paragraphs>
  <CharactersWithSpaces>6661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手机用户</cp:lastModifiedBy>
  <cp:revision>1</cp:revision>
  <dcterms:created xsi:type="dcterms:W3CDTF">2022-12-07T08:34:00Z</dcterms:created>
  <dcterms:modified xsi:type="dcterms:W3CDTF">2026-07-23T09:17:39Z</dcterms:modified>
</cp:coreProperties>
</file>