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授权书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今委托</w:t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</w:rPr>
        <w:softHyphen/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李仲豪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（姓名）身份证号码</w:t>
      </w:r>
      <w:r>
        <w:rPr>
          <w:rFonts w:hint="eastAsia"/>
          <w:sz w:val="32"/>
          <w:szCs w:val="32"/>
          <w:u w:val="single"/>
          <w:lang w:val="en-US" w:eastAsia="zh-CN"/>
        </w:rPr>
        <w:t>450981199003035439</w:t>
      </w:r>
      <w:r>
        <w:rPr>
          <w:rFonts w:hint="eastAsia"/>
          <w:sz w:val="32"/>
          <w:szCs w:val="32"/>
        </w:rPr>
        <w:t>为我公司的代理人，全权代表我公司在360</w:t>
      </w:r>
      <w:bookmarkStart w:id="0" w:name="_GoBack"/>
      <w:bookmarkEnd w:id="0"/>
      <w:r>
        <w:rPr>
          <w:rFonts w:hint="eastAsia"/>
          <w:sz w:val="32"/>
          <w:szCs w:val="32"/>
        </w:rPr>
        <w:t xml:space="preserve">移动开放平台（dev.360.cn）的官方账号的实际操作。  我(单位)对代理人依规定办理的事宜均承担法律责任。         </w:t>
      </w:r>
    </w:p>
    <w:p>
      <w:pPr>
        <w:rPr>
          <w:sz w:val="32"/>
          <w:szCs w:val="32"/>
        </w:rPr>
      </w:pPr>
    </w:p>
    <w:p>
      <w:pPr>
        <w:ind w:firstLine="2880" w:firstLineChars="9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公司(盖章、签名)：   </w:t>
      </w:r>
    </w:p>
    <w:p>
      <w:pPr>
        <w:ind w:firstLine="2880" w:firstLineChars="9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受 托 人(签名)：    </w:t>
      </w:r>
    </w:p>
    <w:p>
      <w:pPr>
        <w:ind w:firstLine="2880" w:firstLineChars="900"/>
      </w:pPr>
      <w:r>
        <w:rPr>
          <w:rFonts w:hint="eastAsia"/>
          <w:sz w:val="32"/>
          <w:szCs w:val="32"/>
        </w:rPr>
        <w:t>受托日期：     年     月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989"/>
    <w:rsid w:val="00143271"/>
    <w:rsid w:val="00180563"/>
    <w:rsid w:val="0069744D"/>
    <w:rsid w:val="00904403"/>
    <w:rsid w:val="00934989"/>
    <w:rsid w:val="00AB6E5B"/>
    <w:rsid w:val="00C7369D"/>
    <w:rsid w:val="5234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sz w:val="18"/>
      <w:szCs w:val="18"/>
    </w:rPr>
  </w:style>
  <w:style w:type="character" w:customStyle="1" w:styleId="7">
    <w:name w:val="页脚 Char"/>
    <w:basedOn w:val="4"/>
    <w:link w:val="2"/>
    <w:uiPriority w:val="99"/>
    <w:rPr>
      <w:sz w:val="18"/>
      <w:szCs w:val="18"/>
    </w:rPr>
  </w:style>
  <w:style w:type="paragraph" w:customStyle="1" w:styleId="8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</Words>
  <Characters>171</Characters>
  <Lines>1</Lines>
  <Paragraphs>1</Paragraphs>
  <TotalTime>0</TotalTime>
  <ScaleCrop>false</ScaleCrop>
  <LinksUpToDate>false</LinksUpToDate>
  <CharactersWithSpaces>200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2017-04-19T07:07:00Z</dcterms:created>
  <dc:creator>靳青海</dc:creator>
  <cp:lastModifiedBy>贩夫走卒1395390223</cp:lastModifiedBy>
  <dcterms:modified xsi:type="dcterms:W3CDTF">2018-03-24T01:21:51Z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