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C29AD" w14:textId="77777777" w:rsidR="000F7BEF" w:rsidRDefault="000F7BEF" w:rsidP="000F7BEF">
      <w:pPr>
        <w:widowControl/>
        <w:spacing w:line="360" w:lineRule="auto"/>
        <w:rPr>
          <w:rStyle w:val="ac"/>
          <w:rFonts w:ascii="Times New Roman" w:hAnsi="Times New Roman"/>
          <w:bCs w:val="0"/>
          <w:color w:val="000000"/>
          <w:szCs w:val="28"/>
        </w:rPr>
      </w:pPr>
      <w:r w:rsidRPr="00EE1495">
        <w:rPr>
          <w:rStyle w:val="ac"/>
          <w:rFonts w:ascii="Times New Roman" w:hAnsi="Times New Roman"/>
          <w:bCs w:val="0"/>
          <w:color w:val="000000"/>
          <w:szCs w:val="28"/>
        </w:rPr>
        <w:t>ТИТУЛЬНЫЙ ЛИСТ КУРСОВОГО ПРОЕКТА</w:t>
      </w:r>
    </w:p>
    <w:p w14:paraId="74D7BAE5" w14:textId="77777777" w:rsidR="000F7BEF" w:rsidRPr="00EE1495" w:rsidRDefault="000F7BEF" w:rsidP="000F7BEF">
      <w:pPr>
        <w:widowControl/>
        <w:rPr>
          <w:rStyle w:val="ac"/>
          <w:rFonts w:ascii="Times New Roman" w:hAnsi="Times New Roman"/>
          <w:bCs w:val="0"/>
          <w:color w:val="000000"/>
          <w:sz w:val="16"/>
          <w:szCs w:val="18"/>
        </w:rPr>
      </w:pPr>
    </w:p>
    <w:p w14:paraId="1329D65C" w14:textId="77777777" w:rsidR="000F7BEF" w:rsidRDefault="000F7BEF" w:rsidP="000F7BEF">
      <w:pPr>
        <w:shd w:val="clear" w:color="auto" w:fill="FFFFFF"/>
        <w:spacing w:before="120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МИНИСТЕРСТВО НАУКИ И ВЫСШЕГО ОБРАЗОВАНИЯ РОССИЙСКОЙ ФЕДЕРАЦИИ</w:t>
      </w:r>
    </w:p>
    <w:p w14:paraId="471141F1" w14:textId="77777777" w:rsidR="000F7BEF" w:rsidRDefault="000F7BEF" w:rsidP="000F7BEF">
      <w:pPr>
        <w:shd w:val="clear" w:color="auto" w:fill="FFFFFF"/>
        <w:spacing w:before="120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C1B8F11" w14:textId="77777777" w:rsidR="000F7BEF" w:rsidRDefault="000F7BEF" w:rsidP="000F7BEF">
      <w:pPr>
        <w:shd w:val="clear" w:color="auto" w:fill="FFFFFF"/>
        <w:spacing w:before="120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 xml:space="preserve">«МОСКОВСКИЙ АВИАЦИОННЫЙ ИНСТИТУТ </w:t>
      </w:r>
      <w:r>
        <w:rPr>
          <w:rFonts w:ascii="Times New Roman" w:eastAsia="Times New Roman" w:hAnsi="Times New Roman" w:cs="Times New Roman"/>
          <w:color w:val="1A1A1A"/>
          <w:szCs w:val="28"/>
        </w:rPr>
        <w:br/>
        <w:t>(НАЦИОНАЛЬНЫЙ ИССЛЕДОВАТЕЛЬСКИЙ УНИВЕРСИТЕТ)» (МАИ)</w:t>
      </w:r>
    </w:p>
    <w:p w14:paraId="484C7B2F" w14:textId="77777777" w:rsidR="000F7BEF" w:rsidRDefault="000F7BEF" w:rsidP="000F7BEF">
      <w:pPr>
        <w:shd w:val="clear" w:color="auto" w:fill="FFFFFF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3B76ADD" wp14:editId="7E8B59C0">
                <wp:simplePos x="0" y="0"/>
                <wp:positionH relativeFrom="column">
                  <wp:posOffset>-50799</wp:posOffset>
                </wp:positionH>
                <wp:positionV relativeFrom="paragraph">
                  <wp:posOffset>76200</wp:posOffset>
                </wp:positionV>
                <wp:extent cx="6162675" cy="19050"/>
                <wp:effectExtent l="0" t="0" r="0" b="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64663" y="3780000"/>
                          <a:ext cx="616267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8492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-4pt;margin-top:6pt;width:485.25pt;height: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GkSzQEAAIkDAAAOAAAAZHJzL2Uyb0RvYy54bWysU01v2zAMvQ/YfxB0X/zR1e2MOD0k6y7D&#10;VmDbD2Al2RamL4hqnPz7UUrbbOuhwDAfZMokHx/J5/XNwRq2VxG1dwNvVjVnygkvtZsG/uP77btr&#10;zjCBk2C8UwM/KuQ3m7dv1kvoVetnb6SKjEAc9ksY+JxS6KsKxaws4MoH5cg5+mgh0TVOlYywELo1&#10;VVvXXbX4KEP0QiHS193JyTcFfxyVSF/HEVViZuDELZUzlvM+n9VmDf0UIcxaPNKAf2BhQTsq+gy1&#10;gwTsIeoXUFaL6NGPaSW8rfw4aqFKD9RNU//VzbcZgiq90HAwPI8J/x+s+LLfurtIY1gC9hjuYu7i&#10;MEab38SPHQbett37rrvg7Djwi6vrmp7T4NQhMUEBXdO13dUlZ4Iiiq86g4SI6ZPylmVj4Jgi6GlO&#10;W+8crcfHpgwO9p8xEQ1KfErIDJy/1caULRnHFpLYh/qSFimAxDIaSGTaIAnWTQUHvdEy5+TsIiO1&#10;NZHtgQQgfzaZN5X4IyrX2wHOp6DiOrUX/YOTpfasQH50kqVjIBE7kjLPZNByZhQJn4wSl0Cb1+OI&#10;gHHE4zzybN17eSybKN9p34XpozazoH6/l+zzH7T5BQAA//8DAFBLAwQUAAYACAAAACEAzM2bNN0A&#10;AAAIAQAADwAAAGRycy9kb3ducmV2LnhtbEyPT0+EQAzF7yZ+h0lNvO0OEtmsyLAx/k08mIhevHWh&#10;y6BMhzDDgt/eetJT0/ea198rdovr1ZHG0Hk2cLFOQBHXvum4NfD+9rDaggoRucHeMxn4pgC78vSk&#10;wLzxM7/SsYqtkhAOORqwMQ651qG25DCs/UAs3sGPDqOsY6ubEWcJd71Ok2SjHXYsHywOdGup/qom&#10;Z+CR7qqXw/3cPtHHlF1+PnucrTfm/Gy5uQYVaYl/x/CLL+hQCtPeT9wE1RtYbaVKFD2VKf7VJs1A&#10;7UXIEtBlof8XKH8AAAD//wMAUEsBAi0AFAAGAAgAAAAhALaDOJL+AAAA4QEAABMAAAAAAAAAAAAA&#10;AAAAAAAAAFtDb250ZW50X1R5cGVzXS54bWxQSwECLQAUAAYACAAAACEAOP0h/9YAAACUAQAACwAA&#10;AAAAAAAAAAAAAAAvAQAAX3JlbHMvLnJlbHNQSwECLQAUAAYACAAAACEAScRpEs0BAACJAwAADgAA&#10;AAAAAAAAAAAAAAAuAgAAZHJzL2Uyb0RvYy54bWxQSwECLQAUAAYACAAAACEAzM2bNN0AAAAIAQAA&#10;DwAAAAAAAAAAAAAAAAAnBAAAZHJzL2Rvd25yZXYueG1sUEsFBgAAAAAEAAQA8wAAADEFAAAAAA==&#10;" strokecolor="black [3200]" strokeweight="1.5pt">
                <v:stroke startarrowwidth="narrow" startarrowlength="short" endarrowwidth="narrow" endarrowlength="short"/>
              </v:shape>
            </w:pict>
          </mc:Fallback>
        </mc:AlternateContent>
      </w:r>
    </w:p>
    <w:p w14:paraId="391E853A" w14:textId="77777777" w:rsidR="000F7BEF" w:rsidRDefault="000F7BEF" w:rsidP="000F7BEF">
      <w:pPr>
        <w:shd w:val="clear" w:color="auto" w:fill="FFFFFF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Кафедра №515 «Государственное управление и социальные технологии»</w:t>
      </w:r>
    </w:p>
    <w:p w14:paraId="62E9E307" w14:textId="77777777" w:rsidR="000F7BEF" w:rsidRDefault="000F7BEF" w:rsidP="000F7BEF">
      <w:pPr>
        <w:shd w:val="clear" w:color="auto" w:fill="FFFFFF"/>
        <w:rPr>
          <w:rFonts w:ascii="Times New Roman" w:eastAsia="Times New Roman" w:hAnsi="Times New Roman" w:cs="Times New Roman"/>
          <w:color w:val="1A1A1A"/>
          <w:szCs w:val="28"/>
        </w:rPr>
      </w:pPr>
    </w:p>
    <w:p w14:paraId="41B75F08" w14:textId="77777777" w:rsidR="000F7BEF" w:rsidRDefault="000F7BEF" w:rsidP="000F7BEF">
      <w:pPr>
        <w:shd w:val="clear" w:color="auto" w:fill="FFFFFF"/>
        <w:rPr>
          <w:rFonts w:ascii="Times New Roman" w:eastAsia="Times New Roman" w:hAnsi="Times New Roman" w:cs="Times New Roman"/>
          <w:color w:val="1A1A1A"/>
          <w:szCs w:val="28"/>
        </w:rPr>
      </w:pPr>
    </w:p>
    <w:p w14:paraId="32C5876E" w14:textId="77777777" w:rsidR="000F7BEF" w:rsidRDefault="000F7BEF" w:rsidP="000F7BEF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color w:val="1A1A1A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1A1A1A"/>
          <w:sz w:val="48"/>
          <w:szCs w:val="48"/>
        </w:rPr>
        <w:t>КУРСОВОЙ ПРОЕКТ</w:t>
      </w:r>
    </w:p>
    <w:p w14:paraId="5EE9526A" w14:textId="77777777" w:rsidR="000F7BEF" w:rsidRDefault="000F7BEF" w:rsidP="000F7BEF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по дисциплине</w:t>
      </w:r>
    </w:p>
    <w:p w14:paraId="380B82FA" w14:textId="77777777" w:rsidR="000F7BEF" w:rsidRDefault="000F7BEF" w:rsidP="000F7BEF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36"/>
          <w:szCs w:val="36"/>
        </w:rPr>
      </w:pPr>
      <w:r>
        <w:rPr>
          <w:rFonts w:ascii="Times New Roman" w:eastAsia="Times New Roman" w:hAnsi="Times New Roman" w:cs="Times New Roman"/>
          <w:color w:val="1A1A1A"/>
          <w:sz w:val="36"/>
          <w:szCs w:val="36"/>
        </w:rPr>
        <w:t>«ОБЩЕСТВЕННЫЙ ПРОЕКТ «ОБУЧЕНИЕ СЛУЖЕНИЕМ»</w:t>
      </w:r>
    </w:p>
    <w:p w14:paraId="2CAC7BD3" w14:textId="77777777" w:rsidR="000F7BEF" w:rsidRDefault="000F7BEF" w:rsidP="000F7BEF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на тему:</w:t>
      </w:r>
    </w:p>
    <w:p w14:paraId="424D4A37" w14:textId="1564613F" w:rsidR="000F7BEF" w:rsidRPr="00605326" w:rsidRDefault="000F7BEF" w:rsidP="0060532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color w:val="1A1A1A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1A1A1A"/>
          <w:sz w:val="44"/>
          <w:szCs w:val="44"/>
        </w:rPr>
        <w:t>«</w:t>
      </w:r>
      <w:bookmarkStart w:id="0" w:name="_Hlk180051030"/>
      <w:r>
        <w:rPr>
          <w:rFonts w:ascii="Times New Roman" w:eastAsia="Times New Roman" w:hAnsi="Times New Roman" w:cs="Times New Roman"/>
          <w:b/>
          <w:color w:val="1A1A1A"/>
          <w:sz w:val="44"/>
          <w:szCs w:val="44"/>
        </w:rPr>
        <w:t>С</w:t>
      </w:r>
      <w:r w:rsidRPr="000F7BEF">
        <w:rPr>
          <w:rFonts w:ascii="Times New Roman" w:eastAsia="Times New Roman" w:hAnsi="Times New Roman" w:cs="Times New Roman"/>
          <w:b/>
          <w:color w:val="1A1A1A"/>
          <w:sz w:val="44"/>
          <w:szCs w:val="44"/>
        </w:rPr>
        <w:t>ервис поиска работы для людей с ограниченными возможностями</w:t>
      </w:r>
      <w:bookmarkEnd w:id="0"/>
      <w:r>
        <w:rPr>
          <w:rFonts w:ascii="Times New Roman" w:eastAsia="Times New Roman" w:hAnsi="Times New Roman" w:cs="Times New Roman"/>
          <w:b/>
          <w:color w:val="1A1A1A"/>
          <w:sz w:val="44"/>
          <w:szCs w:val="44"/>
        </w:rPr>
        <w:t>»</w:t>
      </w:r>
    </w:p>
    <w:p w14:paraId="5DBBC6DB" w14:textId="3D2265B0" w:rsidR="00605326" w:rsidRPr="00605326" w:rsidRDefault="00605326" w:rsidP="006053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Cs w:val="28"/>
        </w:rPr>
      </w:pPr>
      <w:r w:rsidRPr="00605326">
        <w:rPr>
          <w:rFonts w:ascii="Times New Roman" w:eastAsia="Times New Roman" w:hAnsi="Times New Roman" w:cs="Times New Roman"/>
          <w:color w:val="1A1A1A"/>
          <w:szCs w:val="28"/>
        </w:rPr>
        <w:t>Студенты</w:t>
      </w:r>
      <w:r w:rsidRPr="00605326">
        <w:rPr>
          <w:rFonts w:ascii="Times New Roman" w:eastAsia="Times New Roman" w:hAnsi="Times New Roman" w:cs="Times New Roman"/>
          <w:color w:val="1A1A1A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Cs w:val="28"/>
        </w:rPr>
        <w:tab/>
      </w:r>
      <w:r w:rsidRPr="00605326">
        <w:rPr>
          <w:rFonts w:ascii="Times New Roman" w:eastAsia="Times New Roman" w:hAnsi="Times New Roman" w:cs="Times New Roman"/>
          <w:color w:val="1A1A1A"/>
          <w:szCs w:val="28"/>
        </w:rPr>
        <w:t>_____________</w:t>
      </w:r>
      <w:r w:rsidRPr="00605326">
        <w:rPr>
          <w:rFonts w:ascii="Times New Roman" w:eastAsia="Times New Roman" w:hAnsi="Times New Roman" w:cs="Times New Roman"/>
          <w:color w:val="1A1A1A"/>
          <w:szCs w:val="28"/>
        </w:rPr>
        <w:tab/>
        <w:t>Кудрявцев Егор Алексеевич</w:t>
      </w:r>
    </w:p>
    <w:p w14:paraId="07C8A4F1" w14:textId="6BA3D6C5" w:rsidR="00605326" w:rsidRPr="00605326" w:rsidRDefault="00605326" w:rsidP="006053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Cs w:val="28"/>
        </w:rPr>
      </w:pPr>
      <w:r w:rsidRPr="00605326">
        <w:rPr>
          <w:rFonts w:ascii="Times New Roman" w:eastAsia="Times New Roman" w:hAnsi="Times New Roman" w:cs="Times New Roman"/>
          <w:color w:val="1A1A1A"/>
          <w:szCs w:val="28"/>
        </w:rPr>
        <w:tab/>
      </w:r>
      <w:r w:rsidRPr="00605326">
        <w:rPr>
          <w:rFonts w:ascii="Times New Roman" w:eastAsia="Times New Roman" w:hAnsi="Times New Roman" w:cs="Times New Roman"/>
          <w:color w:val="1A1A1A"/>
          <w:szCs w:val="28"/>
        </w:rPr>
        <w:tab/>
      </w:r>
      <w:r w:rsidRPr="00605326">
        <w:rPr>
          <w:rFonts w:ascii="Times New Roman" w:eastAsia="Times New Roman" w:hAnsi="Times New Roman" w:cs="Times New Roman"/>
          <w:color w:val="1A1A1A"/>
          <w:szCs w:val="28"/>
        </w:rPr>
        <w:tab/>
        <w:t>_____________</w:t>
      </w:r>
      <w:r w:rsidRPr="00605326">
        <w:rPr>
          <w:rFonts w:ascii="Times New Roman" w:eastAsia="Times New Roman" w:hAnsi="Times New Roman" w:cs="Times New Roman"/>
          <w:color w:val="1A1A1A"/>
          <w:szCs w:val="28"/>
        </w:rPr>
        <w:tab/>
        <w:t>Паутов Артемий Леонидович</w:t>
      </w:r>
    </w:p>
    <w:p w14:paraId="376C5BD0" w14:textId="07732880" w:rsidR="00605326" w:rsidRPr="00605326" w:rsidRDefault="00605326" w:rsidP="006053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Cs w:val="28"/>
        </w:rPr>
      </w:pPr>
      <w:r w:rsidRPr="00605326">
        <w:rPr>
          <w:rFonts w:ascii="Times New Roman" w:eastAsia="Times New Roman" w:hAnsi="Times New Roman" w:cs="Times New Roman"/>
          <w:color w:val="1A1A1A"/>
          <w:szCs w:val="28"/>
        </w:rPr>
        <w:tab/>
      </w:r>
      <w:r w:rsidRPr="00605326">
        <w:rPr>
          <w:rFonts w:ascii="Times New Roman" w:eastAsia="Times New Roman" w:hAnsi="Times New Roman" w:cs="Times New Roman"/>
          <w:color w:val="1A1A1A"/>
          <w:szCs w:val="28"/>
        </w:rPr>
        <w:tab/>
      </w:r>
      <w:r w:rsidRPr="00605326">
        <w:rPr>
          <w:rFonts w:ascii="Times New Roman" w:eastAsia="Times New Roman" w:hAnsi="Times New Roman" w:cs="Times New Roman"/>
          <w:color w:val="1A1A1A"/>
          <w:szCs w:val="28"/>
        </w:rPr>
        <w:tab/>
        <w:t>_____________</w:t>
      </w:r>
      <w:r w:rsidRPr="00605326">
        <w:rPr>
          <w:rFonts w:ascii="Times New Roman" w:eastAsia="Times New Roman" w:hAnsi="Times New Roman" w:cs="Times New Roman"/>
          <w:color w:val="1A1A1A"/>
          <w:szCs w:val="28"/>
        </w:rPr>
        <w:tab/>
        <w:t>Зеленов Александр Сергеевич</w:t>
      </w:r>
    </w:p>
    <w:p w14:paraId="530AFF1F" w14:textId="67E55D63" w:rsidR="00605326" w:rsidRPr="00605326" w:rsidRDefault="00605326" w:rsidP="006053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Cs w:val="28"/>
        </w:rPr>
      </w:pPr>
      <w:r w:rsidRPr="00605326">
        <w:rPr>
          <w:rFonts w:ascii="Times New Roman" w:eastAsia="Times New Roman" w:hAnsi="Times New Roman" w:cs="Times New Roman"/>
          <w:color w:val="1A1A1A"/>
          <w:szCs w:val="28"/>
        </w:rPr>
        <w:tab/>
      </w:r>
      <w:r w:rsidRPr="00605326">
        <w:rPr>
          <w:rFonts w:ascii="Times New Roman" w:eastAsia="Times New Roman" w:hAnsi="Times New Roman" w:cs="Times New Roman"/>
          <w:color w:val="1A1A1A"/>
          <w:szCs w:val="28"/>
        </w:rPr>
        <w:tab/>
      </w:r>
      <w:r w:rsidRPr="00605326">
        <w:rPr>
          <w:rFonts w:ascii="Times New Roman" w:eastAsia="Times New Roman" w:hAnsi="Times New Roman" w:cs="Times New Roman"/>
          <w:color w:val="1A1A1A"/>
          <w:szCs w:val="28"/>
        </w:rPr>
        <w:tab/>
        <w:t>_____________</w:t>
      </w:r>
      <w:r w:rsidRPr="00605326">
        <w:rPr>
          <w:rFonts w:ascii="Times New Roman" w:eastAsia="Times New Roman" w:hAnsi="Times New Roman" w:cs="Times New Roman"/>
          <w:color w:val="1A1A1A"/>
          <w:szCs w:val="28"/>
        </w:rPr>
        <w:tab/>
        <w:t>Кузнецов Кирилл Константинович</w:t>
      </w:r>
    </w:p>
    <w:p w14:paraId="67EA29D1" w14:textId="77777777" w:rsidR="00605326" w:rsidRDefault="00605326" w:rsidP="00605326">
      <w:pPr>
        <w:spacing w:line="360" w:lineRule="auto"/>
        <w:ind w:left="2123" w:firstLine="709"/>
        <w:jc w:val="both"/>
        <w:rPr>
          <w:rFonts w:ascii="Times New Roman" w:eastAsia="Times New Roman" w:hAnsi="Times New Roman" w:cs="Times New Roman"/>
          <w:color w:val="1A1A1A"/>
          <w:szCs w:val="28"/>
        </w:rPr>
      </w:pPr>
      <w:r w:rsidRPr="00605326">
        <w:rPr>
          <w:rFonts w:ascii="Times New Roman" w:eastAsia="Times New Roman" w:hAnsi="Times New Roman" w:cs="Times New Roman"/>
          <w:color w:val="1A1A1A"/>
          <w:szCs w:val="28"/>
        </w:rPr>
        <w:t>_____________</w:t>
      </w:r>
      <w:r w:rsidRPr="00605326">
        <w:rPr>
          <w:rFonts w:ascii="Times New Roman" w:eastAsia="Times New Roman" w:hAnsi="Times New Roman" w:cs="Times New Roman"/>
          <w:color w:val="1A1A1A"/>
          <w:szCs w:val="28"/>
        </w:rPr>
        <w:tab/>
      </w:r>
      <w:proofErr w:type="spellStart"/>
      <w:r w:rsidRPr="00605326">
        <w:rPr>
          <w:rFonts w:ascii="Times New Roman" w:eastAsia="Times New Roman" w:hAnsi="Times New Roman" w:cs="Times New Roman"/>
          <w:color w:val="1A1A1A"/>
          <w:szCs w:val="28"/>
        </w:rPr>
        <w:t>Хитрин</w:t>
      </w:r>
      <w:proofErr w:type="spellEnd"/>
      <w:r w:rsidRPr="00605326">
        <w:rPr>
          <w:rFonts w:ascii="Times New Roman" w:eastAsia="Times New Roman" w:hAnsi="Times New Roman" w:cs="Times New Roman"/>
          <w:color w:val="1A1A1A"/>
          <w:szCs w:val="28"/>
        </w:rPr>
        <w:t xml:space="preserve"> Артём Сергеевич</w:t>
      </w:r>
    </w:p>
    <w:p w14:paraId="29E33F98" w14:textId="77777777" w:rsidR="00605326" w:rsidRPr="00605326" w:rsidRDefault="00605326" w:rsidP="00605326">
      <w:pPr>
        <w:spacing w:line="360" w:lineRule="auto"/>
        <w:ind w:left="2123" w:firstLine="709"/>
        <w:jc w:val="both"/>
        <w:rPr>
          <w:rFonts w:ascii="Times New Roman" w:eastAsia="Times New Roman" w:hAnsi="Times New Roman" w:cs="Times New Roman"/>
          <w:color w:val="1A1A1A"/>
          <w:szCs w:val="28"/>
        </w:rPr>
      </w:pPr>
    </w:p>
    <w:p w14:paraId="6637CE7A" w14:textId="7D9DE662" w:rsidR="000F7BEF" w:rsidRDefault="000F7BEF" w:rsidP="00605326">
      <w:pPr>
        <w:shd w:val="clear" w:color="auto" w:fill="FFFFFF"/>
        <w:spacing w:before="240"/>
        <w:ind w:firstLine="993"/>
        <w:jc w:val="both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Группа</w:t>
      </w:r>
      <w:r>
        <w:rPr>
          <w:rFonts w:ascii="Times New Roman" w:eastAsia="Times New Roman" w:hAnsi="Times New Roman" w:cs="Times New Roman"/>
          <w:color w:val="1A1A1A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Cs w:val="28"/>
        </w:rPr>
        <w:tab/>
      </w:r>
      <w:r w:rsidR="008675D1" w:rsidRPr="008675D1">
        <w:rPr>
          <w:rFonts w:ascii="Times New Roman" w:eastAsia="Times New Roman" w:hAnsi="Times New Roman" w:cs="Times New Roman"/>
          <w:color w:val="1A1A1A"/>
          <w:szCs w:val="28"/>
          <w:u w:val="single"/>
        </w:rPr>
        <w:t>М8О-111БВ-24</w:t>
      </w:r>
      <w:r>
        <w:rPr>
          <w:rFonts w:ascii="Times New Roman" w:eastAsia="Times New Roman" w:hAnsi="Times New Roman" w:cs="Times New Roman"/>
          <w:color w:val="1A1A1A"/>
          <w:szCs w:val="28"/>
          <w:u w:val="single"/>
        </w:rPr>
        <w:t xml:space="preserve"> </w:t>
      </w:r>
    </w:p>
    <w:p w14:paraId="4062945F" w14:textId="653C8338" w:rsidR="000F7BEF" w:rsidRDefault="000F7BEF" w:rsidP="00605326">
      <w:pPr>
        <w:shd w:val="clear" w:color="auto" w:fill="FFFFFF"/>
        <w:spacing w:before="240"/>
        <w:ind w:firstLine="993"/>
        <w:jc w:val="both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Руководитель</w:t>
      </w:r>
      <w:r>
        <w:rPr>
          <w:rFonts w:ascii="Times New Roman" w:eastAsia="Times New Roman" w:hAnsi="Times New Roman" w:cs="Times New Roman"/>
          <w:color w:val="1A1A1A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Cs w:val="28"/>
        </w:rPr>
        <w:tab/>
      </w:r>
      <w:r w:rsidRPr="001534F7">
        <w:rPr>
          <w:rFonts w:ascii="Times New Roman" w:eastAsia="Times New Roman" w:hAnsi="Times New Roman" w:cs="Times New Roman"/>
          <w:color w:val="1A1A1A"/>
          <w:szCs w:val="28"/>
        </w:rPr>
        <w:t>__</w:t>
      </w:r>
      <w:r w:rsidR="00DE7986">
        <w:rPr>
          <w:rFonts w:ascii="Times New Roman" w:eastAsia="Times New Roman" w:hAnsi="Times New Roman" w:cs="Times New Roman"/>
          <w:color w:val="1A1A1A"/>
          <w:szCs w:val="28"/>
        </w:rPr>
        <w:t>__________</w:t>
      </w:r>
      <w:r w:rsidR="008675D1">
        <w:rPr>
          <w:rFonts w:ascii="Times New Roman" w:eastAsia="Times New Roman" w:hAnsi="Times New Roman" w:cs="Times New Roman"/>
          <w:color w:val="1A1A1A"/>
          <w:szCs w:val="28"/>
        </w:rPr>
        <w:t>_</w:t>
      </w:r>
      <w:r>
        <w:rPr>
          <w:rFonts w:ascii="Times New Roman" w:eastAsia="Times New Roman" w:hAnsi="Times New Roman" w:cs="Times New Roman"/>
          <w:color w:val="1A1A1A"/>
          <w:szCs w:val="28"/>
        </w:rPr>
        <w:tab/>
      </w:r>
      <w:r w:rsidRPr="001534F7">
        <w:rPr>
          <w:rFonts w:ascii="Times New Roman" w:eastAsia="Times New Roman" w:hAnsi="Times New Roman" w:cs="Times New Roman"/>
          <w:color w:val="1A1A1A"/>
          <w:szCs w:val="28"/>
        </w:rPr>
        <w:t>____</w:t>
      </w:r>
      <w:r w:rsidR="00DE7986">
        <w:rPr>
          <w:rFonts w:ascii="Times New Roman" w:eastAsia="Times New Roman" w:hAnsi="Times New Roman" w:cs="Times New Roman"/>
          <w:color w:val="1A1A1A"/>
          <w:szCs w:val="28"/>
        </w:rPr>
        <w:t>______</w:t>
      </w:r>
      <w:r w:rsidRPr="001534F7">
        <w:rPr>
          <w:rFonts w:ascii="Times New Roman" w:eastAsia="Times New Roman" w:hAnsi="Times New Roman" w:cs="Times New Roman"/>
          <w:color w:val="1A1A1A"/>
          <w:szCs w:val="28"/>
        </w:rPr>
        <w:t>_____</w:t>
      </w:r>
      <w:r w:rsidR="00DE7986">
        <w:rPr>
          <w:rFonts w:ascii="Times New Roman" w:eastAsia="Times New Roman" w:hAnsi="Times New Roman" w:cs="Times New Roman"/>
          <w:color w:val="1A1A1A"/>
          <w:szCs w:val="28"/>
        </w:rPr>
        <w:t>_________</w:t>
      </w:r>
    </w:p>
    <w:p w14:paraId="37DA17A6" w14:textId="0E0B8675" w:rsidR="000F7BEF" w:rsidRDefault="000F7BEF" w:rsidP="00605326">
      <w:pPr>
        <w:shd w:val="clear" w:color="auto" w:fill="FFFFFF"/>
        <w:spacing w:before="240"/>
        <w:ind w:firstLine="993"/>
        <w:jc w:val="both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Оценка ____________</w:t>
      </w:r>
      <w:r>
        <w:rPr>
          <w:rFonts w:ascii="Times New Roman" w:eastAsia="Times New Roman" w:hAnsi="Times New Roman" w:cs="Times New Roman"/>
          <w:color w:val="1A1A1A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Cs w:val="28"/>
        </w:rPr>
        <w:tab/>
        <w:t>Дата защиты «_</w:t>
      </w:r>
      <w:r w:rsidR="00F67E9B">
        <w:rPr>
          <w:rFonts w:ascii="Times New Roman" w:eastAsia="Times New Roman" w:hAnsi="Times New Roman" w:cs="Times New Roman"/>
          <w:color w:val="1A1A1A"/>
          <w:szCs w:val="28"/>
        </w:rPr>
        <w:t>_»</w:t>
      </w:r>
      <w:r>
        <w:rPr>
          <w:rFonts w:ascii="Times New Roman" w:eastAsia="Times New Roman" w:hAnsi="Times New Roman" w:cs="Times New Roman"/>
          <w:color w:val="1A1A1A"/>
          <w:szCs w:val="28"/>
        </w:rPr>
        <w:t xml:space="preserve"> ________ 2024 г.</w:t>
      </w:r>
    </w:p>
    <w:p w14:paraId="785C8C26" w14:textId="77777777" w:rsidR="00605326" w:rsidRDefault="00605326" w:rsidP="00605326">
      <w:pPr>
        <w:shd w:val="clear" w:color="auto" w:fill="FFFFFF"/>
        <w:spacing w:before="240"/>
        <w:ind w:firstLine="993"/>
        <w:jc w:val="both"/>
        <w:rPr>
          <w:rFonts w:ascii="Times New Roman" w:eastAsia="Times New Roman" w:hAnsi="Times New Roman" w:cs="Times New Roman"/>
          <w:color w:val="1A1A1A"/>
          <w:szCs w:val="28"/>
        </w:rPr>
      </w:pPr>
    </w:p>
    <w:p w14:paraId="436E36EA" w14:textId="5082006B" w:rsidR="00C04475" w:rsidRPr="000C20BD" w:rsidRDefault="000F7BEF" w:rsidP="003C5FE2">
      <w:pPr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Москва, 2024</w:t>
      </w:r>
    </w:p>
    <w:sectPr w:rsidR="00C04475" w:rsidRPr="000C2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altName w:val="Arial"/>
    <w:charset w:val="01"/>
    <w:family w:val="roman"/>
    <w:pitch w:val="default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8F"/>
    <w:rsid w:val="00043589"/>
    <w:rsid w:val="000C20BD"/>
    <w:rsid w:val="000F7BEF"/>
    <w:rsid w:val="001844FA"/>
    <w:rsid w:val="003C5FE2"/>
    <w:rsid w:val="004057FE"/>
    <w:rsid w:val="0057656C"/>
    <w:rsid w:val="0058018F"/>
    <w:rsid w:val="00596344"/>
    <w:rsid w:val="00605326"/>
    <w:rsid w:val="006231A9"/>
    <w:rsid w:val="00697623"/>
    <w:rsid w:val="007034B5"/>
    <w:rsid w:val="008130A5"/>
    <w:rsid w:val="00856FBD"/>
    <w:rsid w:val="008675D1"/>
    <w:rsid w:val="00A97112"/>
    <w:rsid w:val="00AE71C2"/>
    <w:rsid w:val="00B02FCA"/>
    <w:rsid w:val="00C04475"/>
    <w:rsid w:val="00DE7986"/>
    <w:rsid w:val="00EC1EE1"/>
    <w:rsid w:val="00F674E7"/>
    <w:rsid w:val="00F67E9B"/>
    <w:rsid w:val="00FB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E065F"/>
  <w15:chartTrackingRefBased/>
  <w15:docId w15:val="{D0D71E82-C72F-46D4-BC85-15500499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BEF"/>
    <w:pPr>
      <w:widowControl w:val="0"/>
      <w:suppressAutoHyphens/>
      <w:spacing w:after="0" w:line="240" w:lineRule="auto"/>
      <w:jc w:val="center"/>
    </w:pPr>
    <w:rPr>
      <w:rFonts w:ascii="PT Astra Serif" w:eastAsia="Source Han Sans CN Regular" w:hAnsi="PT Astra Serif" w:cs="Lohit Devanagari"/>
      <w:sz w:val="28"/>
      <w:lang w:eastAsia="ru-RU" w:bidi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8018F"/>
    <w:pPr>
      <w:keepNext/>
      <w:keepLines/>
      <w:widowControl/>
      <w:suppressAutoHyphens w:val="0"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ar-S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018F"/>
    <w:pPr>
      <w:keepNext/>
      <w:keepLines/>
      <w:widowControl/>
      <w:suppressAutoHyphens w:val="0"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018F"/>
    <w:pPr>
      <w:keepNext/>
      <w:keepLines/>
      <w:widowControl/>
      <w:suppressAutoHyphens w:val="0"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  <w:lang w:eastAsia="en-US" w:bidi="ar-S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018F"/>
    <w:pPr>
      <w:keepNext/>
      <w:keepLines/>
      <w:widowControl/>
      <w:suppressAutoHyphens w:val="0"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 w:bidi="ar-S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18F"/>
    <w:pPr>
      <w:keepNext/>
      <w:keepLines/>
      <w:widowControl/>
      <w:suppressAutoHyphens w:val="0"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 w:bidi="ar-S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018F"/>
    <w:pPr>
      <w:keepNext/>
      <w:keepLines/>
      <w:widowControl/>
      <w:suppressAutoHyphens w:val="0"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 w:bidi="ar-S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018F"/>
    <w:pPr>
      <w:keepNext/>
      <w:keepLines/>
      <w:widowControl/>
      <w:suppressAutoHyphens w:val="0"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 w:bidi="ar-S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018F"/>
    <w:pPr>
      <w:keepNext/>
      <w:keepLines/>
      <w:widowControl/>
      <w:suppressAutoHyphens w:val="0"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 w:bidi="ar-S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018F"/>
    <w:pPr>
      <w:keepNext/>
      <w:keepLines/>
      <w:widowControl/>
      <w:suppressAutoHyphens w:val="0"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 w:bidi="ar-S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0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0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0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018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018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01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018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01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01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018F"/>
    <w:pPr>
      <w:widowControl/>
      <w:suppressAutoHyphens w:val="0"/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80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018F"/>
    <w:pPr>
      <w:widowControl/>
      <w:numPr>
        <w:ilvl w:val="1"/>
      </w:numPr>
      <w:suppressAutoHyphens w:val="0"/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eastAsia="en-US" w:bidi="ar-SA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80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018F"/>
    <w:pPr>
      <w:widowControl/>
      <w:suppressAutoHyphens w:val="0"/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 w:bidi="ar-SA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8018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018F"/>
    <w:pPr>
      <w:widowControl/>
      <w:suppressAutoHyphens w:val="0"/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sz w:val="24"/>
      <w:lang w:eastAsia="en-US" w:bidi="ar-SA"/>
      <w14:ligatures w14:val="standardContextual"/>
    </w:rPr>
  </w:style>
  <w:style w:type="character" w:styleId="a8">
    <w:name w:val="Intense Emphasis"/>
    <w:basedOn w:val="a0"/>
    <w:uiPriority w:val="21"/>
    <w:qFormat/>
    <w:rsid w:val="0058018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018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 w:bidi="ar-SA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8018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8018F"/>
    <w:rPr>
      <w:b/>
      <w:bCs/>
      <w:smallCaps/>
      <w:color w:val="0F4761" w:themeColor="accent1" w:themeShade="BF"/>
      <w:spacing w:val="5"/>
    </w:rPr>
  </w:style>
  <w:style w:type="character" w:styleId="ac">
    <w:name w:val="Strong"/>
    <w:qFormat/>
    <w:rsid w:val="000F7BEF"/>
    <w:rPr>
      <w:b/>
      <w:bCs/>
    </w:rPr>
  </w:style>
  <w:style w:type="paragraph" w:styleId="ad">
    <w:name w:val="TOC Heading"/>
    <w:basedOn w:val="1"/>
    <w:next w:val="a"/>
    <w:uiPriority w:val="39"/>
    <w:unhideWhenUsed/>
    <w:qFormat/>
    <w:rsid w:val="006231A9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Specapa</dc:creator>
  <cp:keywords/>
  <dc:description/>
  <cp:lastModifiedBy>Egor Specapa</cp:lastModifiedBy>
  <cp:revision>21</cp:revision>
  <dcterms:created xsi:type="dcterms:W3CDTF">2024-10-17T06:45:00Z</dcterms:created>
  <dcterms:modified xsi:type="dcterms:W3CDTF">2024-11-06T13:55:00Z</dcterms:modified>
</cp:coreProperties>
</file>