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 w:rsidRPr="0005745E">
        <w:rPr>
          <w:rFonts w:asciiTheme="majorHAnsi" w:hAnsiTheme="majorHAnsi"/>
          <w:i/>
          <w:noProof/>
          <w:color w:val="76923C"/>
          <w:sz w:val="48"/>
          <w:szCs w:val="48"/>
        </w:rPr>
        <w:drawing>
          <wp:inline distT="0" distB="0" distL="0" distR="0" wp14:anchorId="30432ABA" wp14:editId="30432ABB">
            <wp:extent cx="2338566" cy="1360968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29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 w:rsidRPr="0005745E">
        <w:rPr>
          <w:rFonts w:asciiTheme="majorHAnsi" w:hAnsiTheme="majorHAnsi"/>
          <w:b/>
          <w:i/>
          <w:color w:val="76923C"/>
          <w:sz w:val="48"/>
          <w:szCs w:val="48"/>
        </w:rPr>
        <w:t xml:space="preserve">Técnico de </w:t>
      </w:r>
      <w:r w:rsidR="002D3F41">
        <w:rPr>
          <w:rFonts w:asciiTheme="majorHAnsi" w:hAnsiTheme="majorHAnsi"/>
          <w:b/>
          <w:i/>
          <w:color w:val="76923C"/>
          <w:sz w:val="48"/>
          <w:szCs w:val="48"/>
        </w:rPr>
        <w:t>Gestão e Programação de Sistemas Informáticos</w:t>
      </w:r>
    </w:p>
    <w:p w14:paraId="30432A78" w14:textId="77777777" w:rsidR="0066305F" w:rsidRPr="0005745E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Projeto</w:t>
      </w:r>
    </w:p>
    <w:p w14:paraId="30432A79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14:paraId="30432A7A" w14:textId="538FF9EA" w:rsidR="0066305F" w:rsidRPr="0005745E" w:rsidRDefault="001356C6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C2D69B"/>
          <w:sz w:val="48"/>
          <w:szCs w:val="48"/>
        </w:rPr>
      </w:pPr>
      <w:proofErr w:type="spellStart"/>
      <w:r>
        <w:rPr>
          <w:rFonts w:asciiTheme="majorHAnsi" w:hAnsiTheme="majorHAnsi"/>
          <w:i/>
          <w:color w:val="C2D69B"/>
          <w:sz w:val="48"/>
          <w:szCs w:val="48"/>
        </w:rPr>
        <w:t>KidsHeaven</w:t>
      </w:r>
      <w:proofErr w:type="spellEnd"/>
    </w:p>
    <w:p w14:paraId="30432A7B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13AEC315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1356C6">
              <w:rPr>
                <w:rFonts w:asciiTheme="majorHAnsi" w:hAnsiTheme="majorHAnsi"/>
              </w:rPr>
              <w:t xml:space="preserve"> José Pedro Gameiro Duarte 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2D4FD18B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>:</w:t>
            </w:r>
            <w:r w:rsidR="001356C6">
              <w:rPr>
                <w:rFonts w:asciiTheme="majorHAnsi" w:hAnsiTheme="majorHAnsi"/>
              </w:rPr>
              <w:t xml:space="preserve"> 2219103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976" w:type="dxa"/>
          </w:tcPr>
          <w:p w14:paraId="30432A84" w14:textId="31373174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Triénio:</w:t>
            </w:r>
            <w:r w:rsidR="001356C6">
              <w:rPr>
                <w:rFonts w:asciiTheme="majorHAnsi" w:hAnsiTheme="majorHAnsi"/>
              </w:rPr>
              <w:t xml:space="preserve"> 19-22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6445030E" w:rsidR="00FF6A70" w:rsidRPr="0005745E" w:rsidRDefault="00FF6A70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77777777" w:rsidR="00E048D2" w:rsidRPr="0005745E" w:rsidRDefault="00E048D2" w:rsidP="00A15289">
            <w:pPr>
              <w:rPr>
                <w:rFonts w:asciiTheme="majorHAnsi" w:hAnsiTheme="majorHAnsi"/>
              </w:rPr>
            </w:pP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tulo"/>
        <w:rPr>
          <w:rStyle w:val="nfaseIntensa"/>
        </w:rPr>
      </w:pPr>
      <w:r w:rsidRPr="00A15EC6">
        <w:rPr>
          <w:rStyle w:val="nfaseIntensa"/>
        </w:rPr>
        <w:lastRenderedPageBreak/>
        <w:t>Índice</w:t>
      </w:r>
      <w:bookmarkEnd w:id="0"/>
      <w:r w:rsidRPr="00A15EC6">
        <w:rPr>
          <w:rStyle w:val="nfaseIntensa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EndPr/>
      <w:sdtContent>
        <w:p w14:paraId="1B1B4855" w14:textId="7555A858" w:rsidR="00A15EC6" w:rsidRDefault="001C5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531769341" w:history="1">
            <w:r w:rsidR="00A15EC6" w:rsidRPr="00703868">
              <w:rPr>
                <w:rStyle w:val="Hiperligao"/>
                <w:noProof/>
              </w:rPr>
              <w:t>1- Introdução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_Toc531769341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4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00B2B249" w14:textId="702755C1" w:rsidR="00A15EC6" w:rsidRDefault="00E12A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2" w:history="1">
            <w:r w:rsidR="00A15EC6" w:rsidRPr="00703868">
              <w:rPr>
                <w:rStyle w:val="Hiperligao"/>
                <w:noProof/>
              </w:rPr>
              <w:t>2 – Tecnologias e recursos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_Toc531769342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5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626E3FFB" w14:textId="281708D1" w:rsidR="00A15EC6" w:rsidRDefault="00E12A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3" w:history="1">
            <w:r w:rsidR="00A15EC6" w:rsidRPr="00703868">
              <w:rPr>
                <w:rStyle w:val="Hiperligao"/>
                <w:noProof/>
              </w:rPr>
              <w:t>3 – Implementação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_Toc531769343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6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3A99797F" w14:textId="36248319" w:rsidR="00A15EC6" w:rsidRDefault="00E12A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4" w:history="1">
            <w:r w:rsidR="00A15EC6" w:rsidRPr="00703868">
              <w:rPr>
                <w:rStyle w:val="Hiperligao"/>
                <w:noProof/>
              </w:rPr>
              <w:t>3.1 Cronograma de desenvolvimento do projeto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_Toc531769344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6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2CD6BF00" w14:textId="321BFC6C" w:rsidR="00A15EC6" w:rsidRDefault="00E12AD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5" w:history="1">
            <w:r w:rsidR="00A15EC6" w:rsidRPr="00703868">
              <w:rPr>
                <w:rStyle w:val="Hiperligao"/>
                <w:noProof/>
              </w:rPr>
              <w:t>3.2 Aspetos técnicos do desenvolvimento do projeto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_Toc531769345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6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456A2FE0" w14:textId="3FC4C910" w:rsidR="00A15EC6" w:rsidRDefault="00E12A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6" w:history="1">
            <w:r w:rsidR="00A15EC6" w:rsidRPr="00703868">
              <w:rPr>
                <w:rStyle w:val="Hiperligao"/>
                <w:noProof/>
              </w:rPr>
              <w:t>4 – Conclusão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_Toc531769346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7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15BB8C27" w14:textId="49DA5003" w:rsidR="00A15EC6" w:rsidRDefault="00E12A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7" w:history="1">
            <w:r w:rsidR="00A15EC6" w:rsidRPr="00703868">
              <w:rPr>
                <w:rStyle w:val="Hiperligao"/>
                <w:noProof/>
              </w:rPr>
              <w:t>5 - Bibliografia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_Toc531769347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8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56FC7D99" w14:textId="31769603" w:rsidR="00A15EC6" w:rsidRDefault="00E12AD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8" w:history="1">
            <w:r w:rsidR="00A15EC6" w:rsidRPr="00703868">
              <w:rPr>
                <w:rStyle w:val="Hiperligao"/>
                <w:noProof/>
              </w:rPr>
              <w:t>6 – Anexos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_Toc531769348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9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30432A99" w14:textId="2599DF61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32A9B" w14:textId="77777777" w:rsidR="0005745E" w:rsidRPr="00CB73FA" w:rsidRDefault="0005745E" w:rsidP="00CB73FA">
      <w:pPr>
        <w:pStyle w:val="Ttulo1"/>
      </w:pPr>
      <w:bookmarkStart w:id="1" w:name="_Toc531769341"/>
      <w:r w:rsidRPr="00CB73FA">
        <w:lastRenderedPageBreak/>
        <w:t>1- Introdução</w:t>
      </w:r>
      <w:bookmarkEnd w:id="1"/>
    </w:p>
    <w:p w14:paraId="26744A0D" w14:textId="2A83A852" w:rsidR="004F6E22" w:rsidRDefault="002E1A91" w:rsidP="0005745E">
      <w:r>
        <w:t xml:space="preserve">A aplicação </w:t>
      </w:r>
      <w:proofErr w:type="spellStart"/>
      <w:r>
        <w:t>KidsHeaven</w:t>
      </w:r>
      <w:proofErr w:type="spellEnd"/>
      <w:r>
        <w:t xml:space="preserve"> é um </w:t>
      </w:r>
      <w:r w:rsidR="00CA2701">
        <w:t>web</w:t>
      </w:r>
      <w:r>
        <w:t xml:space="preserve">site de venda de itens usados direcionados para crianças, </w:t>
      </w:r>
      <w:r w:rsidR="00C23069">
        <w:t xml:space="preserve">nele as pessoas que não têm tanto poder económico </w:t>
      </w:r>
      <w:r w:rsidR="00FB2029">
        <w:t>podem</w:t>
      </w:r>
      <w:r w:rsidR="00C23069">
        <w:t xml:space="preserve"> </w:t>
      </w:r>
      <w:r w:rsidR="001F3C1B">
        <w:t>poupar</w:t>
      </w:r>
      <w:r w:rsidR="00C23069">
        <w:t xml:space="preserve"> e</w:t>
      </w:r>
      <w:r w:rsidR="005821CD">
        <w:t xml:space="preserve"> as</w:t>
      </w:r>
      <w:r w:rsidR="00C23069">
        <w:t xml:space="preserve"> pessoas que querem vender itens usados </w:t>
      </w:r>
      <w:r w:rsidR="005821CD">
        <w:t xml:space="preserve">também </w:t>
      </w:r>
      <w:r w:rsidR="00FB2029">
        <w:t>podem</w:t>
      </w:r>
      <w:r w:rsidR="005821CD">
        <w:t xml:space="preserve"> vender</w:t>
      </w:r>
      <w:r w:rsidR="00A22EA9">
        <w:t>,</w:t>
      </w:r>
      <w:r w:rsidR="005821CD">
        <w:t xml:space="preserve"> e assim,</w:t>
      </w:r>
      <w:r w:rsidR="00A22EA9">
        <w:t xml:space="preserve"> não só </w:t>
      </w:r>
      <w:r w:rsidR="002105ED">
        <w:t>ajudam</w:t>
      </w:r>
      <w:r w:rsidR="00A22EA9">
        <w:t xml:space="preserve"> os que mais necessitam como </w:t>
      </w:r>
      <w:r w:rsidR="002105ED">
        <w:t xml:space="preserve">ajudam </w:t>
      </w:r>
      <w:r w:rsidR="00A22EA9">
        <w:t>a elas mesmas</w:t>
      </w:r>
      <w:r w:rsidR="005821CD">
        <w:t>.</w:t>
      </w:r>
      <w:r w:rsidR="00C23069">
        <w:t xml:space="preserve">   </w:t>
      </w:r>
    </w:p>
    <w:p w14:paraId="7BD6B1E9" w14:textId="37F41A98" w:rsidR="00A014D1" w:rsidRDefault="00A014D1" w:rsidP="0005745E">
      <w:r>
        <w:t>A aplicação é direcionada para pessoas entre os 20 e os 50 anos, já que é nestas idades que as pessoas estão a ter filhos ou estão a querer vender os itens que os fi</w:t>
      </w:r>
      <w:r w:rsidR="00C23069">
        <w:t>lhos já não usam.</w:t>
      </w:r>
    </w:p>
    <w:p w14:paraId="3B52A9D6" w14:textId="7A1A588B" w:rsidR="004F6E22" w:rsidRDefault="00A22EA9" w:rsidP="0005745E">
      <w:r>
        <w:t>Esta aplicação também foi pensada no âmbito de sustentabilidade</w:t>
      </w:r>
      <w:r w:rsidR="00BA57D5">
        <w:t>, atualmente nós usamos muitos recursos naturais para fazer coisas novas e como sabemos isso esta a afetar o nosso planeta, então com a aplicação</w:t>
      </w:r>
      <w:r w:rsidR="00F8074B">
        <w:t>, já que os itens são usados,</w:t>
      </w:r>
      <w:r w:rsidR="00BA57D5">
        <w:t xml:space="preserve"> penso que </w:t>
      </w:r>
      <w:r w:rsidR="001F3C1B">
        <w:t>ajuda</w:t>
      </w:r>
      <w:r w:rsidR="00BA57D5">
        <w:t xml:space="preserve"> nesse ponto</w:t>
      </w:r>
      <w:r w:rsidR="00F8074B">
        <w:t>.</w:t>
      </w:r>
    </w:p>
    <w:p w14:paraId="5CC0AF13" w14:textId="15E007CD" w:rsidR="00895486" w:rsidRDefault="00F8074B" w:rsidP="0005745E">
      <w:r>
        <w:t xml:space="preserve">Com este projeto, como já referi em cima, pretendo ajudar os mais necessitados economicamente e a que as pessoas revendam os seus itens usados. Com isso quero que os dois lados se ajudem economicamente para um crescimento económico mais sustentável. </w:t>
      </w:r>
      <w:r w:rsidR="00895486">
        <w:t>A realizar este projeto também evolui em termos técnicos.</w:t>
      </w:r>
    </w:p>
    <w:p w14:paraId="347FB3A2" w14:textId="770063E6" w:rsidR="001F3C1B" w:rsidRDefault="001F3C1B" w:rsidP="0005745E">
      <w:pPr>
        <w:rPr>
          <w:rFonts w:asciiTheme="majorHAnsi" w:hAnsiTheme="majorHAnsi"/>
        </w:rPr>
      </w:pPr>
    </w:p>
    <w:p w14:paraId="65055D72" w14:textId="18B9E7F6" w:rsidR="001F3C1B" w:rsidRDefault="001F3C1B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Neste relatório falarei sobre as tecnologias que usei para fazer a aplicação, como as usei e como geri o meu tempo.</w:t>
      </w:r>
    </w:p>
    <w:p w14:paraId="30432A9E" w14:textId="7E2A36A7" w:rsidR="001F3C1B" w:rsidRPr="0005745E" w:rsidRDefault="001F3C1B" w:rsidP="0005745E">
      <w:pPr>
        <w:rPr>
          <w:rFonts w:asciiTheme="majorHAnsi" w:hAnsiTheme="majorHAnsi"/>
        </w:rPr>
        <w:sectPr w:rsidR="001F3C1B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9F" w14:textId="7146748C" w:rsidR="0005745E" w:rsidRPr="00CB73FA" w:rsidRDefault="0005745E" w:rsidP="00CB73FA">
      <w:pPr>
        <w:pStyle w:val="Ttulo1"/>
      </w:pPr>
      <w:bookmarkStart w:id="2" w:name="_Toc531769342"/>
      <w:r w:rsidRPr="00CB73FA">
        <w:lastRenderedPageBreak/>
        <w:t xml:space="preserve">2 – Tecnologias </w:t>
      </w:r>
      <w:r w:rsidR="00267DC1" w:rsidRPr="00CB73FA">
        <w:t>e recursos</w:t>
      </w:r>
      <w:bookmarkEnd w:id="2"/>
    </w:p>
    <w:p w14:paraId="30432AA0" w14:textId="6ABE6B8F" w:rsidR="0005745E" w:rsidRDefault="00F57D2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Este capítulo </w:t>
      </w:r>
      <w:r w:rsidR="00D4175A">
        <w:rPr>
          <w:rFonts w:asciiTheme="majorHAnsi" w:hAnsiTheme="majorHAnsi"/>
        </w:rPr>
        <w:t xml:space="preserve">deve </w:t>
      </w:r>
      <w:r>
        <w:rPr>
          <w:rFonts w:asciiTheme="majorHAnsi" w:hAnsiTheme="majorHAnsi"/>
        </w:rPr>
        <w:t>referir</w:t>
      </w:r>
      <w:r w:rsidR="0005745E" w:rsidRPr="0005745E">
        <w:rPr>
          <w:rFonts w:asciiTheme="majorHAnsi" w:hAnsiTheme="majorHAnsi"/>
        </w:rPr>
        <w:t xml:space="preserve"> todas as tecnologias envolvidas no desenvolvimento do projeto. Deverá </w:t>
      </w:r>
      <w:r w:rsidR="0093457D">
        <w:rPr>
          <w:rFonts w:asciiTheme="majorHAnsi" w:hAnsiTheme="majorHAnsi"/>
        </w:rPr>
        <w:t>fundamentar</w:t>
      </w:r>
      <w:r w:rsidR="0005745E" w:rsidRPr="0005745E">
        <w:rPr>
          <w:rFonts w:asciiTheme="majorHAnsi" w:hAnsiTheme="majorHAnsi"/>
        </w:rPr>
        <w:t xml:space="preserve"> as </w:t>
      </w:r>
      <w:r w:rsidR="0093457D">
        <w:rPr>
          <w:rFonts w:asciiTheme="majorHAnsi" w:hAnsiTheme="majorHAnsi"/>
        </w:rPr>
        <w:t>escolhas feitas, e eventualmente apresentar exemplos</w:t>
      </w:r>
      <w:r w:rsidR="0005745E" w:rsidRPr="0005745E">
        <w:rPr>
          <w:rFonts w:asciiTheme="majorHAnsi" w:hAnsiTheme="majorHAnsi"/>
        </w:rPr>
        <w:t>.</w:t>
      </w:r>
    </w:p>
    <w:p w14:paraId="30432AA1" w14:textId="6C89DF46" w:rsidR="00267DC1" w:rsidRDefault="00F57D2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Deve enumerar ainda</w:t>
      </w:r>
      <w:r w:rsidR="00267DC1">
        <w:rPr>
          <w:rFonts w:asciiTheme="majorHAnsi" w:hAnsiTheme="majorHAnsi"/>
        </w:rPr>
        <w:t xml:space="preserve"> todos os recursos e ferramentas (hardware, </w:t>
      </w:r>
      <w:r w:rsidR="006732D0">
        <w:rPr>
          <w:rFonts w:asciiTheme="majorHAnsi" w:hAnsiTheme="majorHAnsi"/>
        </w:rPr>
        <w:t>software ou outros</w:t>
      </w:r>
      <w:r w:rsidR="00267DC1">
        <w:rPr>
          <w:rFonts w:asciiTheme="majorHAnsi" w:hAnsiTheme="majorHAnsi"/>
        </w:rPr>
        <w:t>) que foram necessários para o desenvolvimento do projeto.</w:t>
      </w:r>
      <w:r>
        <w:rPr>
          <w:rFonts w:asciiTheme="majorHAnsi" w:hAnsiTheme="majorHAnsi"/>
        </w:rPr>
        <w:t xml:space="preserve"> O </w:t>
      </w:r>
      <w:r w:rsidRPr="001B514B">
        <w:rPr>
          <w:rFonts w:asciiTheme="majorHAnsi" w:hAnsiTheme="majorHAnsi"/>
          <w:i/>
        </w:rPr>
        <w:t>hardware</w:t>
      </w:r>
      <w:r>
        <w:rPr>
          <w:rFonts w:asciiTheme="majorHAnsi" w:hAnsiTheme="majorHAnsi"/>
        </w:rPr>
        <w:t xml:space="preserve"> deve ser descrito de forma a apresentar quaisquer requisitos mínimos que eventualmente sejam necessários. </w:t>
      </w:r>
      <w:r w:rsidR="004B2400">
        <w:rPr>
          <w:rFonts w:asciiTheme="majorHAnsi" w:hAnsiTheme="majorHAnsi"/>
        </w:rPr>
        <w:t>As aplicações devem ser descritas e referido o seu papel</w:t>
      </w:r>
      <w:r w:rsidR="006732D0">
        <w:rPr>
          <w:rFonts w:asciiTheme="majorHAnsi" w:hAnsiTheme="majorHAnsi"/>
        </w:rPr>
        <w:t xml:space="preserve"> no desenvolvimento do projeto. </w:t>
      </w:r>
      <w:r>
        <w:rPr>
          <w:rFonts w:asciiTheme="majorHAnsi" w:hAnsiTheme="majorHAnsi"/>
        </w:rPr>
        <w:t>Deve ser mencionada a versão utilizada das aplicações e, se necessário,</w:t>
      </w:r>
      <w:r w:rsidR="00D4175A">
        <w:rPr>
          <w:rFonts w:asciiTheme="majorHAnsi" w:hAnsiTheme="majorHAnsi"/>
        </w:rPr>
        <w:t xml:space="preserve"> referir ver</w:t>
      </w:r>
      <w:r w:rsidR="005923B9">
        <w:rPr>
          <w:rFonts w:asciiTheme="majorHAnsi" w:hAnsiTheme="majorHAnsi"/>
        </w:rPr>
        <w:t>sões mínimas necessárias para ob</w:t>
      </w:r>
      <w:r w:rsidR="00D4175A">
        <w:rPr>
          <w:rFonts w:asciiTheme="majorHAnsi" w:hAnsiTheme="majorHAnsi"/>
        </w:rPr>
        <w:t>ter determinada funcionalidade.</w:t>
      </w:r>
    </w:p>
    <w:p w14:paraId="5AF2F4EC" w14:textId="53F8909B" w:rsidR="001F3C1B" w:rsidRDefault="001F3C1B" w:rsidP="0005745E">
      <w:pPr>
        <w:rPr>
          <w:rFonts w:asciiTheme="majorHAnsi" w:hAnsiTheme="majorHAnsi"/>
        </w:rPr>
      </w:pPr>
    </w:p>
    <w:p w14:paraId="4DEFE56D" w14:textId="125C9179" w:rsidR="00BE04B2" w:rsidRDefault="00BE04B2" w:rsidP="00BE04B2">
      <w:pPr>
        <w:ind w:firstLine="708"/>
        <w:rPr>
          <w:rFonts w:asciiTheme="majorHAnsi" w:hAnsiTheme="majorHAnsi"/>
        </w:rPr>
      </w:pPr>
    </w:p>
    <w:p w14:paraId="7592D286" w14:textId="3053D7E8" w:rsidR="00BE04B2" w:rsidRDefault="00D94810" w:rsidP="00343F40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0B1BF9" wp14:editId="49BD55D6">
            <wp:simplePos x="0" y="0"/>
            <wp:positionH relativeFrom="margin">
              <wp:align>left</wp:align>
            </wp:positionH>
            <wp:positionV relativeFrom="page">
              <wp:posOffset>3898265</wp:posOffset>
            </wp:positionV>
            <wp:extent cx="1411605" cy="1411605"/>
            <wp:effectExtent l="0" t="0" r="0" b="0"/>
            <wp:wrapSquare wrapText="bothSides"/>
            <wp:docPr id="2" name="Imagem 2" descr="Angular (framework)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(framework)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F40">
        <w:rPr>
          <w:rFonts w:asciiTheme="majorHAnsi" w:hAnsiTheme="majorHAnsi"/>
        </w:rPr>
        <w:t>Para fazer o frontend da aplicação u</w:t>
      </w:r>
      <w:r w:rsidR="00BE04B2">
        <w:rPr>
          <w:rFonts w:asciiTheme="majorHAnsi" w:hAnsiTheme="majorHAnsi"/>
        </w:rPr>
        <w:t>sei o Angular</w:t>
      </w:r>
      <w:r w:rsidR="00343F40">
        <w:rPr>
          <w:rFonts w:asciiTheme="majorHAnsi" w:hAnsiTheme="majorHAnsi"/>
        </w:rPr>
        <w:t xml:space="preserve">, </w:t>
      </w:r>
      <w:r w:rsidR="00F67407">
        <w:rPr>
          <w:rFonts w:asciiTheme="majorHAnsi" w:hAnsiTheme="majorHAnsi"/>
        </w:rPr>
        <w:t xml:space="preserve">um dos motivos para usar o angular foi que permite fazer uma SPA (Single Page Aplication), ao fazer uma SPA a aplicação fica mais performática e otimizada, </w:t>
      </w:r>
      <w:r w:rsidR="000771AF">
        <w:rPr>
          <w:rFonts w:asciiTheme="majorHAnsi" w:hAnsiTheme="majorHAnsi"/>
        </w:rPr>
        <w:t>assim, permitindo ao utilizador ter uma melhor experiência enquanto usa a aplicação.</w:t>
      </w:r>
      <w:r w:rsidR="00E877FB">
        <w:rPr>
          <w:rFonts w:asciiTheme="majorHAnsi" w:hAnsiTheme="majorHAnsi"/>
        </w:rPr>
        <w:t xml:space="preserve"> Outro motivo para usar o angular foi que, durante o período de ferias, eu experimentei usar angular e pela </w:t>
      </w:r>
      <w:r w:rsidR="00580323">
        <w:rPr>
          <w:rFonts w:asciiTheme="majorHAnsi" w:hAnsiTheme="majorHAnsi"/>
        </w:rPr>
        <w:t>experiência</w:t>
      </w:r>
      <w:r w:rsidR="00E877FB">
        <w:rPr>
          <w:rFonts w:asciiTheme="majorHAnsi" w:hAnsiTheme="majorHAnsi"/>
        </w:rPr>
        <w:t xml:space="preserve"> que tive não achei difícil</w:t>
      </w:r>
      <w:r w:rsidR="00580323">
        <w:rPr>
          <w:rFonts w:asciiTheme="majorHAnsi" w:hAnsiTheme="majorHAnsi"/>
        </w:rPr>
        <w:t xml:space="preserve"> e gostei de usar.</w:t>
      </w:r>
    </w:p>
    <w:p w14:paraId="4CED1C9D" w14:textId="56FD7151" w:rsidR="00683D77" w:rsidRDefault="00936054" w:rsidP="00683D77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3B9D36" wp14:editId="51403D26">
            <wp:simplePos x="0" y="0"/>
            <wp:positionH relativeFrom="margin">
              <wp:align>left</wp:align>
            </wp:positionH>
            <wp:positionV relativeFrom="paragraph">
              <wp:posOffset>230581</wp:posOffset>
            </wp:positionV>
            <wp:extent cx="1403985" cy="1403985"/>
            <wp:effectExtent l="0" t="0" r="0" b="0"/>
            <wp:wrapSquare wrapText="bothSides"/>
            <wp:docPr id="5" name="Imagem 5" descr="PrimeNG 1.0.0-RC1 Released – Prime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NG 1.0.0-RC1 Released – PrimeFac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218FE" w14:textId="597495A3" w:rsidR="00DF4236" w:rsidRDefault="00683D77" w:rsidP="00683D7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fazer o design da aplicação utilizei o PrimeNG, </w:t>
      </w:r>
      <w:r w:rsidR="00936054">
        <w:rPr>
          <w:rFonts w:asciiTheme="majorHAnsi" w:hAnsiTheme="majorHAnsi"/>
        </w:rPr>
        <w:t xml:space="preserve">o PrimeNG é um conjunto de bibliotecas de componentes, com ele consegui fazer todo o design da aplicação, as vantagens de usá-lo foram que me permitiu fazer o design rapidamente e ao mesmo tempo agradável para o utilizador. </w:t>
      </w:r>
    </w:p>
    <w:p w14:paraId="2AE43D52" w14:textId="27C0FFA7" w:rsidR="00580323" w:rsidRDefault="00936054" w:rsidP="00683D7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 PrimeNG Também me ajudou a implementar a API do Google Maps, usando o mapa que eles disponibilizam. </w:t>
      </w:r>
    </w:p>
    <w:p w14:paraId="58DEE774" w14:textId="02A0DAF9" w:rsidR="00580323" w:rsidRDefault="00580323" w:rsidP="00343F40">
      <w:pPr>
        <w:rPr>
          <w:rFonts w:asciiTheme="majorHAnsi" w:hAnsiTheme="majorHAnsi"/>
        </w:rPr>
      </w:pPr>
    </w:p>
    <w:p w14:paraId="1720ABB1" w14:textId="56C4E4B1" w:rsidR="00AB0372" w:rsidRDefault="00AB0372" w:rsidP="00343F40">
      <w:pPr>
        <w:rPr>
          <w:rFonts w:asciiTheme="majorHAnsi" w:hAnsiTheme="majorHAnsi"/>
        </w:rPr>
      </w:pPr>
    </w:p>
    <w:p w14:paraId="41EC1C51" w14:textId="1CB1C204" w:rsidR="00BE04B2" w:rsidRDefault="00C62576" w:rsidP="007C28DF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29FE6F" wp14:editId="08CA33E5">
            <wp:simplePos x="0" y="0"/>
            <wp:positionH relativeFrom="margin">
              <wp:align>left</wp:align>
            </wp:positionH>
            <wp:positionV relativeFrom="page">
              <wp:posOffset>7621905</wp:posOffset>
            </wp:positionV>
            <wp:extent cx="1330960" cy="1330960"/>
            <wp:effectExtent l="0" t="0" r="0" b="2540"/>
            <wp:wrapSquare wrapText="bothSides"/>
            <wp:docPr id="9" name="Imagem 9" descr="Fi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reb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8DF">
        <w:rPr>
          <w:rFonts w:asciiTheme="majorHAnsi" w:hAnsiTheme="majorHAnsi"/>
        </w:rPr>
        <w:t xml:space="preserve">   </w:t>
      </w:r>
    </w:p>
    <w:p w14:paraId="6A6CD0AB" w14:textId="59546A29" w:rsidR="00C62576" w:rsidRDefault="00147032" w:rsidP="007C28D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Na aplicação também usei o Firebase, com o Firebase consegui fazer um serviço de login seguro com facilidade e também consegui armazenar as imagens do utilizador </w:t>
      </w:r>
      <w:r w:rsidR="00C87CB0">
        <w:rPr>
          <w:rFonts w:asciiTheme="majorHAnsi" w:hAnsiTheme="majorHAnsi"/>
        </w:rPr>
        <w:t>e dos anúncios no serviço Storage que o Firebase disponibiliza.</w:t>
      </w:r>
    </w:p>
    <w:p w14:paraId="1D2365C5" w14:textId="652FC73B" w:rsidR="00BE04B2" w:rsidRDefault="00BE04B2" w:rsidP="00BE04B2">
      <w:pPr>
        <w:ind w:firstLine="708"/>
        <w:rPr>
          <w:rFonts w:asciiTheme="majorHAnsi" w:hAnsiTheme="majorHAnsi"/>
        </w:rPr>
      </w:pPr>
    </w:p>
    <w:p w14:paraId="1C8C8A48" w14:textId="2B8DF882" w:rsidR="00BE04B2" w:rsidRDefault="00BE04B2" w:rsidP="00BE04B2">
      <w:pPr>
        <w:ind w:firstLine="708"/>
        <w:rPr>
          <w:rFonts w:asciiTheme="majorHAnsi" w:hAnsiTheme="majorHAnsi"/>
        </w:rPr>
      </w:pPr>
    </w:p>
    <w:p w14:paraId="3FF316FC" w14:textId="40C19A6B" w:rsidR="00BE04B2" w:rsidRDefault="00BE04B2" w:rsidP="00BE04B2">
      <w:pPr>
        <w:ind w:firstLine="708"/>
        <w:rPr>
          <w:rFonts w:asciiTheme="majorHAnsi" w:hAnsiTheme="majorHAnsi"/>
        </w:rPr>
      </w:pPr>
    </w:p>
    <w:p w14:paraId="12A68DD1" w14:textId="5C573567" w:rsidR="00BE04B2" w:rsidRDefault="00BE04B2" w:rsidP="00BE04B2">
      <w:pPr>
        <w:ind w:firstLine="708"/>
        <w:rPr>
          <w:rFonts w:asciiTheme="majorHAnsi" w:hAnsiTheme="majorHAnsi"/>
        </w:rPr>
      </w:pPr>
    </w:p>
    <w:p w14:paraId="1D9E0E21" w14:textId="49FCC555" w:rsidR="002D2114" w:rsidRDefault="002D2114" w:rsidP="00BE04B2">
      <w:pPr>
        <w:ind w:firstLine="708"/>
        <w:rPr>
          <w:rFonts w:asciiTheme="majorHAnsi" w:hAnsiTheme="majorHAnsi"/>
        </w:rPr>
      </w:pPr>
    </w:p>
    <w:p w14:paraId="61DCF9BB" w14:textId="503EF388" w:rsidR="00B956FB" w:rsidRDefault="00C62576" w:rsidP="002D2114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4FB22B" wp14:editId="463C5E38">
            <wp:simplePos x="0" y="0"/>
            <wp:positionH relativeFrom="margin">
              <wp:align>left</wp:align>
            </wp:positionH>
            <wp:positionV relativeFrom="paragraph">
              <wp:posOffset>610</wp:posOffset>
            </wp:positionV>
            <wp:extent cx="1301750" cy="127254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087A6" w14:textId="77777777" w:rsidR="00C62576" w:rsidRDefault="00C62576" w:rsidP="00C6257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fazer a API usei .NET Framework, o principal motivo para usar .NET Framework foi que já tinha experiência, desde o segundo ano que aprendi .NET então decidi usar para fazer a aplicação. </w:t>
      </w:r>
    </w:p>
    <w:p w14:paraId="533F114E" w14:textId="77777777" w:rsidR="00C62576" w:rsidRDefault="00C62576" w:rsidP="002D2114">
      <w:pPr>
        <w:rPr>
          <w:rFonts w:asciiTheme="majorHAnsi" w:hAnsiTheme="majorHAnsi"/>
        </w:rPr>
      </w:pPr>
    </w:p>
    <w:p w14:paraId="343477E1" w14:textId="77777777" w:rsidR="00C62576" w:rsidRDefault="00C62576" w:rsidP="002D2114">
      <w:pPr>
        <w:rPr>
          <w:rFonts w:asciiTheme="majorHAnsi" w:hAnsiTheme="majorHAnsi"/>
        </w:rPr>
      </w:pPr>
    </w:p>
    <w:p w14:paraId="6724557D" w14:textId="77777777" w:rsidR="00C62576" w:rsidRDefault="00C62576" w:rsidP="002D2114">
      <w:pPr>
        <w:rPr>
          <w:rFonts w:asciiTheme="majorHAnsi" w:hAnsiTheme="majorHAnsi"/>
        </w:rPr>
      </w:pPr>
    </w:p>
    <w:p w14:paraId="1463FE8A" w14:textId="1140A3F4" w:rsidR="002D2114" w:rsidRDefault="00C62576" w:rsidP="002D2114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7C9102" wp14:editId="0631A555">
            <wp:simplePos x="0" y="0"/>
            <wp:positionH relativeFrom="column">
              <wp:posOffset>151791</wp:posOffset>
            </wp:positionH>
            <wp:positionV relativeFrom="page">
              <wp:posOffset>2566340</wp:posOffset>
            </wp:positionV>
            <wp:extent cx="1062990" cy="1170305"/>
            <wp:effectExtent l="0" t="0" r="3810" b="0"/>
            <wp:wrapSquare wrapText="bothSides"/>
            <wp:docPr id="7" name="Imagem 7" descr="NuGet Gallery | Dapper 2.0.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Get Gallery | Dapper 2.0.1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629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114">
        <w:rPr>
          <w:rFonts w:asciiTheme="majorHAnsi" w:hAnsiTheme="majorHAnsi"/>
        </w:rPr>
        <w:t xml:space="preserve">Para fazer requisições à base de dados usei o Micro ORM </w:t>
      </w:r>
      <w:r w:rsidR="00B956FB">
        <w:rPr>
          <w:rFonts w:asciiTheme="majorHAnsi" w:hAnsiTheme="majorHAnsi"/>
        </w:rPr>
        <w:t>Dapper, usei</w:t>
      </w:r>
      <w:r w:rsidR="002D2114">
        <w:rPr>
          <w:rFonts w:asciiTheme="majorHAnsi" w:hAnsiTheme="majorHAnsi"/>
        </w:rPr>
        <w:t xml:space="preserve"> o Dapper pois é o Micro ORM mais rápido e é fácil de usar, ajudou e facilitou </w:t>
      </w:r>
      <w:r w:rsidR="00B956FB">
        <w:rPr>
          <w:rFonts w:asciiTheme="majorHAnsi" w:hAnsiTheme="majorHAnsi"/>
        </w:rPr>
        <w:t xml:space="preserve">a fazer toda a parte da API. </w:t>
      </w:r>
    </w:p>
    <w:p w14:paraId="6C39A904" w14:textId="5EA94203" w:rsidR="00AB0372" w:rsidRDefault="00AB0372" w:rsidP="00BE04B2">
      <w:pPr>
        <w:ind w:firstLine="708"/>
      </w:pPr>
    </w:p>
    <w:p w14:paraId="4C7795D5" w14:textId="3333828A" w:rsidR="00B956FB" w:rsidRDefault="00B956FB" w:rsidP="00BE04B2">
      <w:pPr>
        <w:ind w:firstLine="708"/>
      </w:pPr>
    </w:p>
    <w:p w14:paraId="76A1FB70" w14:textId="7BE0BF8E" w:rsidR="002D2114" w:rsidRDefault="002D2114" w:rsidP="00BE04B2">
      <w:pPr>
        <w:ind w:firstLine="708"/>
      </w:pPr>
      <w:r>
        <w:t xml:space="preserve"> </w:t>
      </w:r>
    </w:p>
    <w:p w14:paraId="5DCF5E5F" w14:textId="1FB21D9A" w:rsidR="002D2114" w:rsidRDefault="002D2114" w:rsidP="00BE04B2">
      <w:pPr>
        <w:ind w:firstLine="708"/>
      </w:pPr>
    </w:p>
    <w:p w14:paraId="5DB3A01D" w14:textId="7D2462C1" w:rsidR="002D2114" w:rsidRDefault="00246A82" w:rsidP="00AC012C">
      <w:r>
        <w:t>Para desenvolver a API também usei o Swagger, usei o Swagger para testar os requisitos que a API estava a fazer à base de dados para ver se estava funcional e pronto para ir para o frontend.</w:t>
      </w:r>
    </w:p>
    <w:p w14:paraId="0DFD3265" w14:textId="04AAC9AA" w:rsidR="002D2114" w:rsidRDefault="002D2114" w:rsidP="00AC012C"/>
    <w:p w14:paraId="2FBE01BF" w14:textId="3FA978A3" w:rsidR="00246A82" w:rsidRDefault="00246A82" w:rsidP="00AC012C"/>
    <w:p w14:paraId="6DEE9F7C" w14:textId="244AEA26" w:rsidR="00306E82" w:rsidRDefault="00C62576" w:rsidP="00AC012C">
      <w:r>
        <w:rPr>
          <w:noProof/>
        </w:rPr>
        <w:drawing>
          <wp:anchor distT="0" distB="0" distL="114300" distR="114300" simplePos="0" relativeHeight="251662336" behindDoc="0" locked="0" layoutInCell="1" allowOverlap="1" wp14:anchorId="2CB5E4FF" wp14:editId="01C60566">
            <wp:simplePos x="0" y="0"/>
            <wp:positionH relativeFrom="margin">
              <wp:posOffset>2515</wp:posOffset>
            </wp:positionH>
            <wp:positionV relativeFrom="page">
              <wp:posOffset>4198925</wp:posOffset>
            </wp:positionV>
            <wp:extent cx="1309370" cy="1309370"/>
            <wp:effectExtent l="0" t="0" r="5080" b="5080"/>
            <wp:wrapSquare wrapText="bothSides"/>
            <wp:docPr id="8" name="Imagem 8" descr="SwaggerParser - Overview | Out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waggerParser - Overview | OutSystem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636B7" w14:textId="5C61857D" w:rsidR="00C62576" w:rsidRDefault="00C62576" w:rsidP="00AC012C"/>
    <w:p w14:paraId="593C94B4" w14:textId="36DF0014" w:rsidR="00B956FB" w:rsidRDefault="00306E82" w:rsidP="00AC012C">
      <w:r>
        <w:t>Usei SQL Server para a base de dados, po</w:t>
      </w:r>
      <w:r w:rsidR="00C62576">
        <w:t xml:space="preserve">is já venho a usar o SQL Server desde o segundo ano, assim sendo, foi o que me senti mais a vontade de utilizar, também usei porque o SQL é pratico e fácil de usar.  </w:t>
      </w:r>
    </w:p>
    <w:p w14:paraId="4D094A89" w14:textId="0C137447" w:rsidR="002D2114" w:rsidRDefault="002D2114" w:rsidP="00BE04B2">
      <w:pPr>
        <w:ind w:firstLine="708"/>
      </w:pPr>
    </w:p>
    <w:p w14:paraId="0429A9A1" w14:textId="7523E4EF" w:rsidR="00C62576" w:rsidRDefault="00C62576" w:rsidP="00BE04B2">
      <w:pPr>
        <w:ind w:firstLine="708"/>
      </w:pPr>
    </w:p>
    <w:p w14:paraId="09B19C40" w14:textId="7D12A373" w:rsidR="00C62576" w:rsidRDefault="00C62576" w:rsidP="00BE04B2">
      <w:pPr>
        <w:ind w:firstLine="708"/>
      </w:pPr>
      <w:r w:rsidRPr="00246A82">
        <w:drawing>
          <wp:anchor distT="0" distB="0" distL="114300" distR="114300" simplePos="0" relativeHeight="251663360" behindDoc="1" locked="0" layoutInCell="1" allowOverlap="1" wp14:anchorId="7458F5D1" wp14:editId="35B6DDA1">
            <wp:simplePos x="0" y="0"/>
            <wp:positionH relativeFrom="margin">
              <wp:align>left</wp:align>
            </wp:positionH>
            <wp:positionV relativeFrom="page">
              <wp:posOffset>6024931</wp:posOffset>
            </wp:positionV>
            <wp:extent cx="1272540" cy="1045845"/>
            <wp:effectExtent l="0" t="0" r="3810" b="1905"/>
            <wp:wrapSquare wrapText="bothSides"/>
            <wp:docPr id="4" name="Picture 8" descr="Versões e Service Packs do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Versões e Service Packs do MS SQL Serv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01160" w14:textId="3DF4F9C8" w:rsidR="00AC012C" w:rsidRDefault="00AC012C" w:rsidP="00C62576"/>
    <w:p w14:paraId="789D4915" w14:textId="77777777" w:rsidR="002D2114" w:rsidRDefault="002D2114" w:rsidP="00BE04B2">
      <w:pPr>
        <w:ind w:firstLine="708"/>
      </w:pPr>
    </w:p>
    <w:p w14:paraId="731561EC" w14:textId="77777777" w:rsidR="00C62576" w:rsidRDefault="00C62576" w:rsidP="00BE04B2">
      <w:pPr>
        <w:ind w:firstLine="708"/>
      </w:pPr>
    </w:p>
    <w:p w14:paraId="2B72AC52" w14:textId="77777777" w:rsidR="00C62576" w:rsidRDefault="00C62576" w:rsidP="00BE04B2">
      <w:pPr>
        <w:ind w:firstLine="708"/>
      </w:pPr>
    </w:p>
    <w:p w14:paraId="2BD1C9D3" w14:textId="77777777" w:rsidR="00C62576" w:rsidRDefault="00C62576" w:rsidP="00BE04B2">
      <w:pPr>
        <w:ind w:firstLine="708"/>
      </w:pPr>
    </w:p>
    <w:p w14:paraId="49C3DF70" w14:textId="77777777" w:rsidR="00BE04B2" w:rsidRDefault="00BE04B2" w:rsidP="0005745E">
      <w:pPr>
        <w:rPr>
          <w:rFonts w:asciiTheme="majorHAnsi" w:hAnsiTheme="majorHAnsi"/>
        </w:rPr>
      </w:pPr>
    </w:p>
    <w:p w14:paraId="35E7C7F7" w14:textId="77777777" w:rsidR="00BE04B2" w:rsidRDefault="00BE04B2" w:rsidP="0005745E">
      <w:pPr>
        <w:rPr>
          <w:rFonts w:asciiTheme="majorHAnsi" w:hAnsiTheme="majorHAnsi"/>
        </w:rPr>
      </w:pPr>
    </w:p>
    <w:p w14:paraId="73DE476A" w14:textId="77777777" w:rsidR="00D57C11" w:rsidRPr="0005745E" w:rsidRDefault="00D57C11" w:rsidP="0005745E">
      <w:pPr>
        <w:rPr>
          <w:rFonts w:asciiTheme="majorHAnsi" w:hAnsiTheme="majorHAnsi"/>
        </w:rPr>
      </w:pPr>
    </w:p>
    <w:p w14:paraId="30432AA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A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4" w14:textId="77777777" w:rsidR="0005745E" w:rsidRPr="00CB73FA" w:rsidRDefault="005C4AE4" w:rsidP="00CB73FA">
      <w:pPr>
        <w:pStyle w:val="Ttulo1"/>
      </w:pPr>
      <w:bookmarkStart w:id="3" w:name="_Toc531769343"/>
      <w:r>
        <w:lastRenderedPageBreak/>
        <w:t>3 – Implementação</w:t>
      </w:r>
      <w:bookmarkEnd w:id="3"/>
    </w:p>
    <w:p w14:paraId="30432AA5" w14:textId="77777777" w:rsidR="0005745E" w:rsidRPr="00CB73FA" w:rsidRDefault="0005745E" w:rsidP="00CB73FA">
      <w:pPr>
        <w:pStyle w:val="Ttulo2"/>
      </w:pPr>
      <w:bookmarkStart w:id="4" w:name="_Toc531769344"/>
      <w:r w:rsidRPr="00CB73FA">
        <w:t>3.1 Cronograma de desenvolvimento do projeto</w:t>
      </w:r>
      <w:bookmarkEnd w:id="4"/>
    </w:p>
    <w:p w14:paraId="30432AA6" w14:textId="77777777" w:rsidR="0005745E" w:rsidRP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>Apresentação da cronologia do projeto</w:t>
      </w:r>
      <w:r w:rsidR="00F57D2E">
        <w:rPr>
          <w:rFonts w:asciiTheme="majorHAnsi" w:hAnsiTheme="majorHAnsi"/>
        </w:rPr>
        <w:t>.</w:t>
      </w:r>
    </w:p>
    <w:p w14:paraId="30432AA7" w14:textId="77777777" w:rsid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>Apr</w:t>
      </w:r>
      <w:r w:rsidR="0025664D">
        <w:rPr>
          <w:rFonts w:asciiTheme="majorHAnsi" w:hAnsiTheme="majorHAnsi"/>
        </w:rPr>
        <w:t>esentação das várias fases</w:t>
      </w:r>
      <w:r w:rsidR="0093457D">
        <w:rPr>
          <w:rFonts w:asciiTheme="majorHAnsi" w:hAnsiTheme="majorHAnsi"/>
        </w:rPr>
        <w:t xml:space="preserve"> de implementação do projeto</w:t>
      </w:r>
      <w:r w:rsidR="00F57D2E">
        <w:rPr>
          <w:rFonts w:asciiTheme="majorHAnsi" w:hAnsiTheme="majorHAnsi"/>
        </w:rPr>
        <w:t xml:space="preserve"> com a respetiva duração</w:t>
      </w:r>
      <w:r w:rsidR="00683C3D">
        <w:rPr>
          <w:rFonts w:asciiTheme="majorHAnsi" w:hAnsiTheme="majorHAnsi"/>
        </w:rPr>
        <w:t xml:space="preserve"> e descrição</w:t>
      </w:r>
    </w:p>
    <w:p w14:paraId="30432AA8" w14:textId="77777777" w:rsidR="0005745E" w:rsidRPr="00CB73FA" w:rsidRDefault="0005745E" w:rsidP="00CB73FA">
      <w:pPr>
        <w:pStyle w:val="Ttulo2"/>
      </w:pPr>
      <w:bookmarkStart w:id="5" w:name="_Toc531769345"/>
      <w:r w:rsidRPr="00CB73FA">
        <w:t xml:space="preserve">3.2 Aspetos técnicos do desenvolvimento do </w:t>
      </w:r>
      <w:r w:rsidR="005C4AE4">
        <w:t>projeto</w:t>
      </w:r>
      <w:bookmarkEnd w:id="5"/>
    </w:p>
    <w:p w14:paraId="30432AA9" w14:textId="77777777" w:rsidR="00D06981" w:rsidRDefault="00F960E9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Este capítulo deve detalhar o mais possível a implementação, do ponto de vista técnico. Deve incluir a a</w:t>
      </w:r>
      <w:r w:rsidR="00D06981">
        <w:rPr>
          <w:rFonts w:asciiTheme="majorHAnsi" w:hAnsiTheme="majorHAnsi"/>
        </w:rPr>
        <w:t>presentação dos requisitos do projeto, incluindo funcionalidades pretendidas, requisitos técnicos ou de performance, normas e regulamentos aplicáveis, interfaces e fluxos de dados.</w:t>
      </w:r>
      <w:r>
        <w:rPr>
          <w:rFonts w:asciiTheme="majorHAnsi" w:hAnsiTheme="majorHAnsi"/>
        </w:rPr>
        <w:t xml:space="preserve"> Deve ainda incluir</w:t>
      </w:r>
      <w:r w:rsidR="00D560D9">
        <w:rPr>
          <w:rFonts w:asciiTheme="majorHAnsi" w:hAnsiTheme="majorHAnsi"/>
        </w:rPr>
        <w:t xml:space="preserve"> a a</w:t>
      </w:r>
      <w:r w:rsidR="00D06981">
        <w:rPr>
          <w:rFonts w:asciiTheme="majorHAnsi" w:hAnsiTheme="majorHAnsi"/>
        </w:rPr>
        <w:t>presentação</w:t>
      </w:r>
      <w:r>
        <w:rPr>
          <w:rFonts w:asciiTheme="majorHAnsi" w:hAnsiTheme="majorHAnsi"/>
        </w:rPr>
        <w:t xml:space="preserve"> e descrição</w:t>
      </w:r>
      <w:r w:rsidR="00D06981">
        <w:rPr>
          <w:rFonts w:asciiTheme="majorHAnsi" w:hAnsiTheme="majorHAnsi"/>
        </w:rPr>
        <w:t xml:space="preserve"> do modelo de dados utilizado, incluindo diagramas de entidades-relações de bases de dados </w:t>
      </w:r>
      <w:r>
        <w:rPr>
          <w:rFonts w:asciiTheme="majorHAnsi" w:hAnsiTheme="majorHAnsi"/>
        </w:rPr>
        <w:t>e/</w:t>
      </w:r>
      <w:r w:rsidR="00D06981">
        <w:rPr>
          <w:rFonts w:asciiTheme="majorHAnsi" w:hAnsiTheme="majorHAnsi"/>
        </w:rPr>
        <w:t>ou diagramas de classes</w:t>
      </w:r>
      <w:r>
        <w:rPr>
          <w:rFonts w:asciiTheme="majorHAnsi" w:hAnsiTheme="majorHAnsi"/>
        </w:rPr>
        <w:t xml:space="preserve"> ou outros (diagramas de casos de utilização, de estados ou de sequência, por exemplo)</w:t>
      </w:r>
      <w:r w:rsidR="00D06981">
        <w:rPr>
          <w:rFonts w:asciiTheme="majorHAnsi" w:hAnsiTheme="majorHAnsi"/>
        </w:rPr>
        <w:t>.</w:t>
      </w:r>
    </w:p>
    <w:p w14:paraId="30432AAA" w14:textId="77777777" w:rsidR="00F960E9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ser ilustrado com diagramas de blocos, fluxogramas, diagramas de navegação, protótipos ou exemplos de interfaces de utilizador, excertos de código-fonte </w:t>
      </w:r>
      <w:r w:rsidR="00D560D9" w:rsidRPr="00D560D9">
        <w:rPr>
          <w:rFonts w:asciiTheme="majorHAnsi" w:hAnsiTheme="majorHAnsi"/>
          <w:u w:val="single"/>
        </w:rPr>
        <w:t xml:space="preserve">se </w:t>
      </w:r>
      <w:r w:rsidR="009849BA">
        <w:rPr>
          <w:rFonts w:asciiTheme="majorHAnsi" w:hAnsiTheme="majorHAnsi"/>
          <w:u w:val="single"/>
        </w:rPr>
        <w:t>relevantes</w:t>
      </w:r>
      <w:r w:rsidR="009849BA" w:rsidRPr="009849BA">
        <w:rPr>
          <w:rFonts w:asciiTheme="majorHAnsi" w:hAnsiTheme="majorHAnsi"/>
        </w:rPr>
        <w:t xml:space="preserve"> para a ilustração de algum aspeto</w:t>
      </w:r>
      <w:r>
        <w:rPr>
          <w:rFonts w:asciiTheme="majorHAnsi" w:hAnsiTheme="majorHAnsi"/>
        </w:rPr>
        <w:t>, ou outros.</w:t>
      </w:r>
    </w:p>
    <w:p w14:paraId="30432AAB" w14:textId="77777777" w:rsidR="00F960E9" w:rsidRDefault="00D560D9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ainda ser complementado por um manual técnico, destinado a programadores ou integradores de sistemas, que </w:t>
      </w:r>
      <w:r w:rsidR="00356B0E">
        <w:rPr>
          <w:rFonts w:asciiTheme="majorHAnsi" w:hAnsiTheme="majorHAnsi"/>
        </w:rPr>
        <w:t>detalhe a estrutura da aplicação e procedimentos de instalação, por exemplo.</w:t>
      </w:r>
    </w:p>
    <w:p w14:paraId="30432AAC" w14:textId="77777777" w:rsidR="00356B0E" w:rsidRDefault="00356B0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considerado necessário, pode ser complementado por um manual de utilizador.</w:t>
      </w:r>
    </w:p>
    <w:p w14:paraId="30432AAD" w14:textId="77777777" w:rsidR="00F960E9" w:rsidRDefault="00F960E9" w:rsidP="0005745E">
      <w:pPr>
        <w:rPr>
          <w:rFonts w:asciiTheme="majorHAnsi" w:hAnsiTheme="majorHAnsi"/>
        </w:rPr>
      </w:pPr>
    </w:p>
    <w:p w14:paraId="30432AAE" w14:textId="77777777" w:rsidR="00F960E9" w:rsidRPr="0005745E" w:rsidRDefault="00F960E9" w:rsidP="0005745E">
      <w:pPr>
        <w:rPr>
          <w:rFonts w:asciiTheme="majorHAnsi" w:hAnsiTheme="majorHAnsi"/>
        </w:rPr>
        <w:sectPr w:rsidR="00F960E9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F" w14:textId="77777777" w:rsidR="0005745E" w:rsidRPr="00CB73FA" w:rsidRDefault="0005745E" w:rsidP="00CB73FA">
      <w:pPr>
        <w:pStyle w:val="Ttulo1"/>
      </w:pPr>
      <w:bookmarkStart w:id="6" w:name="_Toc531769346"/>
      <w:r w:rsidRPr="00CB73FA">
        <w:lastRenderedPageBreak/>
        <w:t>4 – Conclusão</w:t>
      </w:r>
      <w:bookmarkEnd w:id="6"/>
    </w:p>
    <w:p w14:paraId="30432AB0" w14:textId="77777777" w:rsidR="0005745E" w:rsidRP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 xml:space="preserve">Balanço </w:t>
      </w:r>
      <w:r w:rsidR="00D06981">
        <w:rPr>
          <w:rFonts w:asciiTheme="majorHAnsi" w:hAnsiTheme="majorHAnsi"/>
        </w:rPr>
        <w:t>final do projeto, dificuldades ou</w:t>
      </w:r>
      <w:r w:rsidRPr="0005745E">
        <w:rPr>
          <w:rFonts w:asciiTheme="majorHAnsi" w:hAnsiTheme="majorHAnsi"/>
        </w:rPr>
        <w:t xml:space="preserve"> constrangimentos</w:t>
      </w:r>
      <w:r w:rsidR="00D06981">
        <w:rPr>
          <w:rFonts w:asciiTheme="majorHAnsi" w:hAnsiTheme="majorHAnsi"/>
        </w:rPr>
        <w:t xml:space="preserve"> encontrados e respetivas soluções</w:t>
      </w:r>
      <w:r w:rsidRPr="0005745E">
        <w:rPr>
          <w:rFonts w:asciiTheme="majorHAnsi" w:hAnsiTheme="majorHAnsi"/>
        </w:rPr>
        <w:t>.</w:t>
      </w:r>
    </w:p>
    <w:p w14:paraId="30432AB1" w14:textId="77777777" w:rsidR="0005745E" w:rsidRPr="0005745E" w:rsidRDefault="0025664D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for relevante, deverá apresentar qualquer t</w:t>
      </w:r>
      <w:r w:rsidR="0005745E" w:rsidRPr="0005745E">
        <w:rPr>
          <w:rFonts w:asciiTheme="majorHAnsi" w:hAnsiTheme="majorHAnsi"/>
        </w:rPr>
        <w:t xml:space="preserve">rabalho </w:t>
      </w:r>
      <w:r>
        <w:rPr>
          <w:rFonts w:asciiTheme="majorHAnsi" w:hAnsiTheme="majorHAnsi"/>
        </w:rPr>
        <w:t>planeado para desenvolvimento futuro ou um plano de melhoramentos.</w:t>
      </w:r>
    </w:p>
    <w:p w14:paraId="30432AB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B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B4" w14:textId="77777777" w:rsidR="0005745E" w:rsidRPr="00525FCE" w:rsidRDefault="0005745E" w:rsidP="00525FCE">
      <w:pPr>
        <w:pStyle w:val="Ttulo1"/>
      </w:pPr>
      <w:bookmarkStart w:id="7" w:name="_Toc531769347"/>
      <w:r w:rsidRPr="00525FCE">
        <w:lastRenderedPageBreak/>
        <w:t>5 - Bibliografia</w:t>
      </w:r>
      <w:bookmarkEnd w:id="7"/>
    </w:p>
    <w:p w14:paraId="30432AB5" w14:textId="77777777" w:rsidR="0005745E" w:rsidRP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 xml:space="preserve">Deve indicar todas as fontes de informação consultadas, quer sejam livros, artigos ou </w:t>
      </w:r>
      <w:r w:rsidRPr="0005745E">
        <w:rPr>
          <w:rFonts w:asciiTheme="majorHAnsi" w:hAnsiTheme="majorHAnsi"/>
          <w:i/>
        </w:rPr>
        <w:t>sites</w:t>
      </w:r>
      <w:r w:rsidRPr="0005745E">
        <w:rPr>
          <w:rFonts w:asciiTheme="majorHAnsi" w:hAnsiTheme="majorHAnsi"/>
        </w:rPr>
        <w:t xml:space="preserve"> da internet.</w:t>
      </w:r>
    </w:p>
    <w:p w14:paraId="30432AB6" w14:textId="77777777" w:rsidR="0005745E" w:rsidRDefault="0005745E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0432AB7" w14:textId="77777777" w:rsidR="0005745E" w:rsidRPr="00525FCE" w:rsidRDefault="0005745E" w:rsidP="00525FCE">
      <w:pPr>
        <w:pStyle w:val="Ttulo1"/>
      </w:pPr>
      <w:bookmarkStart w:id="8" w:name="_Toc531769348"/>
      <w:r w:rsidRPr="00525FCE">
        <w:lastRenderedPageBreak/>
        <w:t>6 – Anexos</w:t>
      </w:r>
      <w:bookmarkEnd w:id="8"/>
    </w:p>
    <w:p w14:paraId="30432AB8" w14:textId="77777777" w:rsidR="0005745E" w:rsidRPr="0005745E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Qualquer anexo considerado relevante.</w:t>
      </w:r>
    </w:p>
    <w:p w14:paraId="30432AB9" w14:textId="77777777" w:rsidR="0005745E" w:rsidRPr="0005745E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NÃO é necessário anexar o código-fonte.</w:t>
      </w:r>
    </w:p>
    <w:sectPr w:rsidR="0005745E" w:rsidRPr="0005745E" w:rsidSect="0005745E">
      <w:head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05008" w14:textId="77777777" w:rsidR="00E12ADB" w:rsidRDefault="00E12ADB" w:rsidP="0066305F">
      <w:pPr>
        <w:spacing w:before="0" w:after="0"/>
      </w:pPr>
      <w:r>
        <w:separator/>
      </w:r>
    </w:p>
  </w:endnote>
  <w:endnote w:type="continuationSeparator" w:id="0">
    <w:p w14:paraId="22F94722" w14:textId="77777777" w:rsidR="00E12ADB" w:rsidRDefault="00E12ADB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114"/>
      <w:gridCol w:w="4390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0CBB" w14:textId="77777777" w:rsidR="00E12ADB" w:rsidRDefault="00E12ADB" w:rsidP="0066305F">
      <w:pPr>
        <w:spacing w:before="0" w:after="0"/>
      </w:pPr>
      <w:r>
        <w:separator/>
      </w:r>
    </w:p>
  </w:footnote>
  <w:footnote w:type="continuationSeparator" w:id="0">
    <w:p w14:paraId="6A083216" w14:textId="77777777" w:rsidR="00E12ADB" w:rsidRDefault="00E12ADB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AC0" w14:textId="77777777" w:rsidR="0005745E" w:rsidRDefault="00087317">
    <w:pPr>
      <w:pStyle w:val="Cabealho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AC5" w14:textId="73777E44" w:rsidR="00341B39" w:rsidRDefault="00781E7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32AC8" wp14:editId="28E4FAD5">
              <wp:simplePos x="0" y="0"/>
              <wp:positionH relativeFrom="column">
                <wp:posOffset>-76200</wp:posOffset>
              </wp:positionH>
              <wp:positionV relativeFrom="paragraph">
                <wp:posOffset>245745</wp:posOffset>
              </wp:positionV>
              <wp:extent cx="6248400" cy="9486900"/>
              <wp:effectExtent l="0" t="0" r="0" b="0"/>
              <wp:wrapNone/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9486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44236" id="Rectangle 1" o:spid="_x0000_s1026" style="position:absolute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" strokecolor="#9bbb59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06661">
    <w:abstractNumId w:val="0"/>
  </w:num>
  <w:num w:numId="2" w16cid:durableId="74222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F"/>
    <w:rsid w:val="000014B2"/>
    <w:rsid w:val="00017179"/>
    <w:rsid w:val="0005745E"/>
    <w:rsid w:val="000771AF"/>
    <w:rsid w:val="0007780A"/>
    <w:rsid w:val="00087317"/>
    <w:rsid w:val="000C092F"/>
    <w:rsid w:val="000D6B59"/>
    <w:rsid w:val="001356C6"/>
    <w:rsid w:val="00147032"/>
    <w:rsid w:val="001A0AC5"/>
    <w:rsid w:val="001B4B59"/>
    <w:rsid w:val="001B514B"/>
    <w:rsid w:val="001C5969"/>
    <w:rsid w:val="001F3C1B"/>
    <w:rsid w:val="002105ED"/>
    <w:rsid w:val="00215689"/>
    <w:rsid w:val="00246A82"/>
    <w:rsid w:val="0025664D"/>
    <w:rsid w:val="00267DC1"/>
    <w:rsid w:val="0027180B"/>
    <w:rsid w:val="002A0AE6"/>
    <w:rsid w:val="002B24B5"/>
    <w:rsid w:val="002D2114"/>
    <w:rsid w:val="002D3F41"/>
    <w:rsid w:val="002D5F83"/>
    <w:rsid w:val="002E1A91"/>
    <w:rsid w:val="00300236"/>
    <w:rsid w:val="00306E82"/>
    <w:rsid w:val="00333962"/>
    <w:rsid w:val="00333B7F"/>
    <w:rsid w:val="00334C74"/>
    <w:rsid w:val="00335643"/>
    <w:rsid w:val="00343F40"/>
    <w:rsid w:val="00356B0E"/>
    <w:rsid w:val="0038774C"/>
    <w:rsid w:val="003B0450"/>
    <w:rsid w:val="00483D18"/>
    <w:rsid w:val="004B2400"/>
    <w:rsid w:val="004F6E22"/>
    <w:rsid w:val="005214B0"/>
    <w:rsid w:val="00525FCE"/>
    <w:rsid w:val="00530257"/>
    <w:rsid w:val="0053318A"/>
    <w:rsid w:val="00580323"/>
    <w:rsid w:val="005821CD"/>
    <w:rsid w:val="005923B9"/>
    <w:rsid w:val="005A1DAD"/>
    <w:rsid w:val="005C4AE4"/>
    <w:rsid w:val="005C6138"/>
    <w:rsid w:val="0061278E"/>
    <w:rsid w:val="00622651"/>
    <w:rsid w:val="0066305F"/>
    <w:rsid w:val="006732D0"/>
    <w:rsid w:val="00683C3D"/>
    <w:rsid w:val="00683D77"/>
    <w:rsid w:val="00705B64"/>
    <w:rsid w:val="00712D38"/>
    <w:rsid w:val="00744223"/>
    <w:rsid w:val="00781E77"/>
    <w:rsid w:val="007858BA"/>
    <w:rsid w:val="007C28DF"/>
    <w:rsid w:val="00805467"/>
    <w:rsid w:val="00843A9D"/>
    <w:rsid w:val="008754B4"/>
    <w:rsid w:val="00895486"/>
    <w:rsid w:val="008A630C"/>
    <w:rsid w:val="0093457D"/>
    <w:rsid w:val="00936054"/>
    <w:rsid w:val="009849BA"/>
    <w:rsid w:val="00985B3F"/>
    <w:rsid w:val="00A014D1"/>
    <w:rsid w:val="00A15EC6"/>
    <w:rsid w:val="00A22EA9"/>
    <w:rsid w:val="00A409AF"/>
    <w:rsid w:val="00A96CC8"/>
    <w:rsid w:val="00A96CF6"/>
    <w:rsid w:val="00AB0372"/>
    <w:rsid w:val="00AC012C"/>
    <w:rsid w:val="00B13621"/>
    <w:rsid w:val="00B40C87"/>
    <w:rsid w:val="00B956FB"/>
    <w:rsid w:val="00B95CCC"/>
    <w:rsid w:val="00BA57D5"/>
    <w:rsid w:val="00BE04B2"/>
    <w:rsid w:val="00C129DF"/>
    <w:rsid w:val="00C23069"/>
    <w:rsid w:val="00C62576"/>
    <w:rsid w:val="00C86C33"/>
    <w:rsid w:val="00C87CB0"/>
    <w:rsid w:val="00CA2701"/>
    <w:rsid w:val="00CB73FA"/>
    <w:rsid w:val="00CD74E9"/>
    <w:rsid w:val="00D06981"/>
    <w:rsid w:val="00D4175A"/>
    <w:rsid w:val="00D560D9"/>
    <w:rsid w:val="00D57C11"/>
    <w:rsid w:val="00D6299E"/>
    <w:rsid w:val="00D72225"/>
    <w:rsid w:val="00D94810"/>
    <w:rsid w:val="00DC61DF"/>
    <w:rsid w:val="00DF4236"/>
    <w:rsid w:val="00E048D2"/>
    <w:rsid w:val="00E12ADB"/>
    <w:rsid w:val="00E307E3"/>
    <w:rsid w:val="00E877FB"/>
    <w:rsid w:val="00E92855"/>
    <w:rsid w:val="00F57D2E"/>
    <w:rsid w:val="00F67407"/>
    <w:rsid w:val="00F67CEE"/>
    <w:rsid w:val="00F75F80"/>
    <w:rsid w:val="00F8074B"/>
    <w:rsid w:val="00F960E9"/>
    <w:rsid w:val="00FB2029"/>
    <w:rsid w:val="00FE1F9D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44223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27180B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7BF44DBD59644BAF55CCD8AA962742" ma:contentTypeVersion="8" ma:contentTypeDescription="Criar um novo documento." ma:contentTypeScope="" ma:versionID="76eda4f69056d0c2e38f14c7de95ada9">
  <xsd:schema xmlns:xsd="http://www.w3.org/2001/XMLSchema" xmlns:xs="http://www.w3.org/2001/XMLSchema" xmlns:p="http://schemas.microsoft.com/office/2006/metadata/properties" xmlns:ns2="a7527558-d0b5-4078-aa4e-963af8343fdd" targetNamespace="http://schemas.microsoft.com/office/2006/metadata/properties" ma:root="true" ma:fieldsID="b274883bbe1934669b7ca2be4e2b782a" ns2:_="">
    <xsd:import namespace="a7527558-d0b5-4078-aa4e-963af8343f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27558-d0b5-4078-aa4e-963af8343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2B1148-7779-441D-96ED-AF3C30D8E1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7956C4-C24B-4198-9026-2F31D853A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527558-d0b5-4078-aa4e-963af8343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11</Pages>
  <Words>1004</Words>
  <Characters>5424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MRamos</dc:creator>
  <cp:lastModifiedBy>, José Pedro Gameiro Duarte</cp:lastModifiedBy>
  <cp:revision>3</cp:revision>
  <cp:lastPrinted>2012-12-03T11:31:00Z</cp:lastPrinted>
  <dcterms:created xsi:type="dcterms:W3CDTF">2022-06-02T00:50:00Z</dcterms:created>
  <dcterms:modified xsi:type="dcterms:W3CDTF">2022-06-02T16:04:00Z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0x010100D47BF44DBD59644BAF55CCD8AA962742</vt:lpwstr>
  </property>
  <property fmtid="{D5CDD505-2E9C-101B-9397-08002B2CF9AE}" pid="3" name="_dlc_DocIdItemGuid">
    <vt:lpwstr>19f3c9e6-ec08-489e-9df3-ff3aeee59337</vt:lpwstr>
  </property>
</Properties>
</file>