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Video 3 – What is RPA?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Robotic process automation serves as technology to make repetitive tasks to software robots, in order to  free human workers to make higher value contributions.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Blue prism offers RPA, to deliver end to end process that optimizes performance and efficiency. Other option is RDA (Robotic desktop automation) but this option requires constant supervision.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Blue prism automation is object oriented, so various pieces can be re-used for other automation tasks, and are autonomous.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Video 4 – The Digital Workforce</w:t>
      </w:r>
    </w:p>
    <w:p>
      <w:pPr>
        <w:pStyle w:val="Normal"/>
        <w:bidi w:val="0"/>
        <w:jc w:val="left"/>
        <w:rPr/>
      </w:pPr>
      <w:r>
        <w:rPr/>
        <w:t xml:space="preserve">Software robots are the next big transformation in the </w:t>
      </w:r>
      <w:r>
        <w:rPr/>
        <w:t xml:space="preserve">digital transformation in a company. The robots from blueprism are a good approach to repetitive tasks that involve objective decision making. </w:t>
      </w:r>
    </w:p>
    <w:p>
      <w:pPr>
        <w:pStyle w:val="Normal"/>
        <w:bidi w:val="0"/>
        <w:jc w:val="left"/>
        <w:rPr/>
      </w:pPr>
      <w:r>
        <w:rPr/>
        <w:t xml:space="preserve">The objective is to use the human workforce for more important tasks (where robots can’t help) and delegate repetitive tasks to automation robots.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Video 5 – The Blue Prism vision</w:t>
      </w:r>
    </w:p>
    <w:p>
      <w:pPr>
        <w:pStyle w:val="Normal"/>
        <w:bidi w:val="0"/>
        <w:jc w:val="left"/>
        <w:rPr/>
      </w:pPr>
      <w:r>
        <w:rPr/>
        <w:t xml:space="preserve">The software robot was created by Blueprism in order to create a digital workforce. An intelligente workforce that is autonomous and easy to control.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Video 6 – Watch it work</w:t>
      </w:r>
    </w:p>
    <w:p>
      <w:pPr>
        <w:pStyle w:val="Normal"/>
        <w:bidi w:val="0"/>
        <w:jc w:val="left"/>
        <w:rPr/>
      </w:pPr>
      <w:r>
        <w:rPr/>
        <w:t>A view of the software and it’s capabilities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LibreOffice/7.3.6.2$Linux_X86_64 LibreOffice_project/30$Build-2</Application>
  <AppVersion>15.0000</AppVersion>
  <Pages>1</Pages>
  <Words>177</Words>
  <Characters>945</Characters>
  <CharactersWithSpaces>1121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2022-10-24T11:31:45Z</dcterms:created>
  <dc:creator/>
  <dc:description/>
  <dc:language>en-US</dc:language>
  <cp:lastModifiedBy/>
  <dcterms:modified xsi:type="dcterms:W3CDTF">2022-10-24T12:47:47Z</dcterms:modified>
  <cp:revision>2</cp:revision>
  <dc:subject/>
  <dc:title/>
</cp:coreProperties>
</file>