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超大型DOCX测试文件</w:t>
      </w:r>
    </w:p>
    <w:p>
      <w:r>
        <w:t>超大型DOCX测试文件 - 第1段内容，用于测试文件上传功能，包含大量文本内容，验证系统对超大型文档的处理能力和性能，模拟真实业务场景，测试系统响应速度。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第299段内容，用于测试文件上传功能，包含大量文本内容，验证系统对超大型文档的处理能力和性能，模拟真实业务场景，测试系统响应速度。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第399段内容，用于测试文件上传功能，包含大量文本内容，验证系统对超大型文档的处理能力和性能，模拟真实业务场景，测试系统响应速度。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第499段内容，用于测试文件上传功能，包含大量文本内容，验证系统对超大型文档的处理能力和性能，模拟真实业务场景，测试系统响应速度。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第599段内容，用于测试文件上传功能，包含大量文本内容，验证系统对超大型文档的处理能力和性能，模拟真实业务场景，测试系统响应速度。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第699段内容，用于测试文件上传功能，包含大量文本内容，验证系统对超大型文档的处理能力和性能，模拟真实业务场景，测试系统响应速度。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第799段内容，用于测试文件上传功能，包含大量文本内容，验证系统对超大型文档的处理能力和性能，模拟真实业务场景，测试系统响应速度。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第899段内容，用于测试文件上传功能，包含大量文本内容，验证系统对超大型文档的处理能力和性能，模拟真实业务场景，测试系统响应速度。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第999段内容，用于测试文件上传功能，包含大量文本内容，验证系统对超大型文档的处理能力和性能，模拟真实业务场景，测试系统响应速度。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第1099段内容，用于测试文件上传功能，包含大量文本内容，验证系统对超大型文档的处理能力和性能，模拟真实业务场景，测试系统响应速度。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第1199段内容，用于测试文件上传功能，包含大量文本内容，验证系统对超大型文档的处理能力和性能，模拟真实业务场景，测试系统响应速度。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第1299段内容，用于测试文件上传功能，包含大量文本内容，验证系统对超大型文档的处理能力和性能，模拟真实业务场景，测试系统响应速度。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第1399段内容，用于测试文件上传功能，包含大量文本内容，验证系统对超大型文档的处理能力和性能，模拟真实业务场景，测试系统响应速度。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第1499段内容，用于测试文件上传功能，包含大量文本内容，验证系统对超大型文档的处理能力和性能，模拟真实业务场景，测试系统响应速度。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第1509段内容，用于测试文件上传功能，包含大量文本内容，验证系统对超大型文档的处理能力和性能，模拟真实业务场景，测试系统响应速度。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第1519段内容，用于测试文件上传功能，包含大量文本内容，验证系统对超大型文档的处理能力和性能，模拟真实业务场景，测试系统响应速度。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第1529段内容，用于测试文件上传功能，包含大量文本内容，验证系统对超大型文档的处理能力和性能，模拟真实业务场景，测试系统响应速度。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第1539段内容，用于测试文件上传功能，包含大量文本内容，验证系统对超大型文档的处理能力和性能，模拟真实业务场景，测试系统响应速度。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第1549段内容，用于测试文件上传功能，包含大量文本内容，验证系统对超大型文档的处理能力和性能，模拟真实业务场景，测试系统响应速度。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第1559段内容，用于测试文件上传功能，包含大量文本内容，验证系统对超大型文档的处理能力和性能，模拟真实业务场景，测试系统响应速度。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第1569段内容，用于测试文件上传功能，包含大量文本内容，验证系统对超大型文档的处理能力和性能，模拟真实业务场景，测试系统响应速度。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第1579段内容，用于测试文件上传功能，包含大量文本内容，验证系统对超大型文档的处理能力和性能，模拟真实业务场景，测试系统响应速度。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第1589段内容，用于测试文件上传功能，包含大量文本内容，验证系统对超大型文档的处理能力和性能，模拟真实业务场景，测试系统响应速度。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第1590段内容，用于测试文件上传功能，包含大量文本内容，验证系统对超大型文档的处理能力和性能，模拟真实业务场景，测试系统响应速度。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第1591段内容，用于测试文件上传功能，包含大量文本内容，验证系统对超大型文档的处理能力和性能，模拟真实业务场景，测试系统响应速度。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第1592段内容，用于测试文件上传功能，包含大量文本内容，验证系统对超大型文档的处理能力和性能，模拟真实业务场景，测试系统响应速度。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第1593段内容，用于测试文件上传功能，包含大量文本内容，验证系统对超大型文档的处理能力和性能，模拟真实业务场景，测试系统响应速度。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第1594段内容，用于测试文件上传功能，包含大量文本内容，验证系统对超大型文档的处理能力和性能，模拟真实业务场景，测试系统响应速度。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第1595段内容，用于测试文件上传功能，包含大量文本内容，验证系统对超大型文档的处理能力和性能，模拟真实业务场景，测试系统响应速度。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第1596段内容，用于测试文件上传功能，包含大量文本内容，验证系统对超大型文档的处理能力和性能，模拟真实业务场景，测试系统响应速度。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第1597段内容，用于测试文件上传功能，包含大量文本内容，验证系统对超大型文档的处理能力和性能，模拟真实业务场景，测试系统响应速度。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第1598段内容，用于测试文件上传功能，包含大量文本内容，验证系统对超大型文档的处理能力和性能，模拟真实业务场景，测试系统响应速度。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第1599段内容，用于测试文件上传功能，包含大量文本内容，验证系统对超大型文档的处理能力和性能，模拟真实业务场景，测试系统响应速度。</w:t>
      </w:r>
    </w:p>
    <w:p>
      <w:r>
        <w:t>超大型DOCX测试文件 - 第1600段内容，用于测试文件上传功能，包含大量文本内容，验证系统对超大型文档的处理能力和性能，模拟真实业务场景，测试系统响应速度。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