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C2A2E" w14:textId="0CD64D7D" w:rsidR="004A7073" w:rsidRPr="00895020" w:rsidRDefault="002C34DA" w:rsidP="004E3124">
      <w:pPr>
        <w:jc w:val="center"/>
        <w:rPr>
          <w:b/>
          <w:bCs/>
          <w:sz w:val="36"/>
          <w:szCs w:val="36"/>
        </w:rPr>
      </w:pPr>
      <w:proofErr w:type="spellStart"/>
      <w:r w:rsidRPr="00895020">
        <w:rPr>
          <w:b/>
          <w:bCs/>
          <w:sz w:val="36"/>
          <w:szCs w:val="36"/>
        </w:rPr>
        <w:t>Aldi</w:t>
      </w:r>
      <w:proofErr w:type="spellEnd"/>
      <w:r w:rsidRPr="00895020">
        <w:rPr>
          <w:b/>
          <w:bCs/>
          <w:sz w:val="36"/>
          <w:szCs w:val="36"/>
        </w:rPr>
        <w:t xml:space="preserve"> </w:t>
      </w:r>
      <w:proofErr w:type="spellStart"/>
      <w:r w:rsidRPr="00895020">
        <w:rPr>
          <w:b/>
          <w:bCs/>
          <w:sz w:val="36"/>
          <w:szCs w:val="36"/>
        </w:rPr>
        <w:t>Homework</w:t>
      </w:r>
      <w:proofErr w:type="spellEnd"/>
      <w:r w:rsidRPr="00895020">
        <w:rPr>
          <w:b/>
          <w:bCs/>
          <w:sz w:val="36"/>
          <w:szCs w:val="36"/>
        </w:rPr>
        <w:t xml:space="preserve"> </w:t>
      </w:r>
      <w:proofErr w:type="spellStart"/>
      <w:r w:rsidRPr="00895020">
        <w:rPr>
          <w:b/>
          <w:bCs/>
          <w:sz w:val="36"/>
          <w:szCs w:val="36"/>
        </w:rPr>
        <w:t>Documentation</w:t>
      </w:r>
      <w:proofErr w:type="spellEnd"/>
    </w:p>
    <w:p w14:paraId="5F50F264" w14:textId="77777777" w:rsidR="002C34DA" w:rsidRDefault="002C34DA"/>
    <w:p w14:paraId="42D901EA" w14:textId="77777777" w:rsidR="001B69BA" w:rsidRDefault="001B69BA" w:rsidP="001B69BA">
      <w:pPr>
        <w:rPr>
          <w:b/>
          <w:bCs/>
        </w:rPr>
      </w:pPr>
    </w:p>
    <w:p w14:paraId="7A019ED8" w14:textId="7FB7A244" w:rsidR="004E3124" w:rsidRPr="001B69BA" w:rsidRDefault="001B69BA" w:rsidP="001B69BA">
      <w:pPr>
        <w:rPr>
          <w:b/>
          <w:bCs/>
        </w:rPr>
      </w:pPr>
      <w:proofErr w:type="spellStart"/>
      <w:r w:rsidRPr="001B69BA">
        <w:rPr>
          <w:b/>
          <w:bCs/>
        </w:rPr>
        <w:t>Task</w:t>
      </w:r>
      <w:proofErr w:type="spellEnd"/>
      <w:r w:rsidRPr="001B69BA">
        <w:rPr>
          <w:b/>
          <w:bCs/>
        </w:rPr>
        <w:t xml:space="preserve"> 1: </w:t>
      </w:r>
      <w:proofErr w:type="spellStart"/>
      <w:r w:rsidRPr="001B69BA">
        <w:rPr>
          <w:b/>
          <w:bCs/>
        </w:rPr>
        <w:t>Manual</w:t>
      </w:r>
      <w:proofErr w:type="spellEnd"/>
      <w:r w:rsidRPr="001B69BA">
        <w:rPr>
          <w:b/>
          <w:bCs/>
        </w:rPr>
        <w:t xml:space="preserve"> Testing</w:t>
      </w:r>
    </w:p>
    <w:p w14:paraId="74A883B0" w14:textId="7683BAC9" w:rsidR="001B69BA" w:rsidRDefault="001B69BA" w:rsidP="001B69BA">
      <w:r>
        <w:t xml:space="preserve">URL: </w:t>
      </w:r>
      <w:hyperlink r:id="rId5" w:history="1">
        <w:r w:rsidR="00C53204" w:rsidRPr="005D3FE2">
          <w:rPr>
            <w:rStyle w:val="Hiperhivatkozs"/>
          </w:rPr>
          <w:t>https://github.com/zephyrkyrandia/aldihwDocs</w:t>
        </w:r>
      </w:hyperlink>
    </w:p>
    <w:p w14:paraId="3A034AE9" w14:textId="0546FB73" w:rsidR="00C53204" w:rsidRDefault="00C53204" w:rsidP="001B69BA">
      <w:proofErr w:type="spellStart"/>
      <w:r>
        <w:t>See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file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  <w:r>
        <w:t>.</w:t>
      </w:r>
    </w:p>
    <w:p w14:paraId="16979F9D" w14:textId="1A2B478D" w:rsidR="004E3124" w:rsidRPr="001B69BA" w:rsidRDefault="001B69BA" w:rsidP="001B69BA">
      <w:pPr>
        <w:rPr>
          <w:b/>
          <w:bCs/>
        </w:rPr>
      </w:pPr>
      <w:proofErr w:type="spellStart"/>
      <w:r w:rsidRPr="001B69BA">
        <w:rPr>
          <w:b/>
          <w:bCs/>
        </w:rPr>
        <w:t>Task</w:t>
      </w:r>
      <w:proofErr w:type="spellEnd"/>
      <w:r w:rsidRPr="001B69BA">
        <w:rPr>
          <w:b/>
          <w:bCs/>
        </w:rPr>
        <w:t xml:space="preserve"> 2: Frontend Testing</w:t>
      </w:r>
    </w:p>
    <w:p w14:paraId="448FC290" w14:textId="45E2647E" w:rsidR="00895020" w:rsidRDefault="001B69BA" w:rsidP="001B69BA">
      <w:r>
        <w:t xml:space="preserve">URL: </w:t>
      </w:r>
      <w:hyperlink r:id="rId6" w:history="1">
        <w:r w:rsidR="00895020" w:rsidRPr="002748D0">
          <w:rPr>
            <w:rStyle w:val="Hiperhivatkozs"/>
          </w:rPr>
          <w:t>https://github.com/zephyrkyrandia/aldihw</w:t>
        </w:r>
      </w:hyperlink>
    </w:p>
    <w:p w14:paraId="2998D6A1" w14:textId="10167675" w:rsidR="004E3124" w:rsidRPr="001B69BA" w:rsidRDefault="001B69BA" w:rsidP="001B69BA">
      <w:pPr>
        <w:rPr>
          <w:b/>
          <w:bCs/>
        </w:rPr>
      </w:pPr>
      <w:proofErr w:type="spellStart"/>
      <w:r w:rsidRPr="001B69BA">
        <w:rPr>
          <w:b/>
          <w:bCs/>
        </w:rPr>
        <w:t>Task</w:t>
      </w:r>
      <w:proofErr w:type="spellEnd"/>
      <w:r w:rsidRPr="001B69BA">
        <w:rPr>
          <w:b/>
          <w:bCs/>
        </w:rPr>
        <w:t xml:space="preserve"> 3: API Testing</w:t>
      </w:r>
    </w:p>
    <w:p w14:paraId="0F344D0B" w14:textId="6EA6E0AE" w:rsidR="001B69BA" w:rsidRDefault="001B69BA" w:rsidP="001B69BA">
      <w:r>
        <w:t xml:space="preserve">URL: </w:t>
      </w:r>
      <w:hyperlink r:id="rId7" w:history="1">
        <w:r w:rsidR="00895020" w:rsidRPr="002748D0">
          <w:rPr>
            <w:rStyle w:val="Hiperhivatkozs"/>
          </w:rPr>
          <w:t>https://github.com/zephyrkyrandia/aldihwAPI</w:t>
        </w:r>
      </w:hyperlink>
    </w:p>
    <w:p w14:paraId="78A7552B" w14:textId="34AD1AC4" w:rsidR="004E3124" w:rsidRPr="001B69BA" w:rsidRDefault="004E3124" w:rsidP="001B69BA">
      <w:pPr>
        <w:rPr>
          <w:b/>
          <w:bCs/>
        </w:rPr>
      </w:pPr>
      <w:r w:rsidRPr="001B69BA">
        <w:rPr>
          <w:b/>
          <w:bCs/>
        </w:rPr>
        <w:t>Bonus</w:t>
      </w:r>
    </w:p>
    <w:p w14:paraId="2D15C95A" w14:textId="3D0EAE57" w:rsidR="001B69BA" w:rsidRDefault="001B69BA" w:rsidP="001B69BA">
      <w:r>
        <w:t xml:space="preserve">URL: </w:t>
      </w:r>
      <w:hyperlink r:id="rId8" w:history="1">
        <w:r w:rsidR="00895020" w:rsidRPr="002748D0">
          <w:rPr>
            <w:rStyle w:val="Hiperhivatkozs"/>
          </w:rPr>
          <w:t>https://github.com/zephyrkyrandia/aldihwDocs</w:t>
        </w:r>
      </w:hyperlink>
    </w:p>
    <w:p w14:paraId="277F9DF9" w14:textId="02DDD24D" w:rsidR="001B69BA" w:rsidRDefault="001B69BA">
      <w:pPr>
        <w:rPr>
          <w:b/>
          <w:bCs/>
        </w:rPr>
      </w:pPr>
      <w:r w:rsidRPr="007533D4">
        <w:rPr>
          <w:b/>
          <w:bCs/>
        </w:rPr>
        <w:t>Docker:</w:t>
      </w:r>
    </w:p>
    <w:p w14:paraId="5371C285" w14:textId="3594C5C8" w:rsidR="00D9799F" w:rsidRPr="00D9799F" w:rsidRDefault="00D9799F">
      <w:r>
        <w:t xml:space="preserve">Docker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containerized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parallelly</w:t>
      </w:r>
      <w:proofErr w:type="spellEnd"/>
      <w:r>
        <w:t xml:space="preserve"> and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tests. The </w:t>
      </w:r>
      <w:proofErr w:type="spellStart"/>
      <w:r>
        <w:t>VMs</w:t>
      </w:r>
      <w:proofErr w:type="spellEnd"/>
      <w:r>
        <w:t xml:space="preserve"> </w:t>
      </w:r>
      <w:proofErr w:type="spellStart"/>
      <w:r>
        <w:t>dropped</w:t>
      </w:r>
      <w:proofErr w:type="spellEnd"/>
      <w:r>
        <w:t>/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test </w:t>
      </w:r>
      <w:proofErr w:type="spellStart"/>
      <w:r>
        <w:t>execution</w:t>
      </w:r>
      <w:proofErr w:type="spellEnd"/>
      <w:r>
        <w:t xml:space="preserve">. </w:t>
      </w:r>
      <w:proofErr w:type="spellStart"/>
      <w:r>
        <w:t>Minimizes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cost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box</w:t>
      </w:r>
      <w:proofErr w:type="spellEnd"/>
      <w:r>
        <w:t xml:space="preserve">” is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>.</w:t>
      </w:r>
    </w:p>
    <w:p w14:paraId="1C46B885" w14:textId="63DF174F" w:rsidR="001B69BA" w:rsidRPr="007533D4" w:rsidRDefault="001B69BA">
      <w:pPr>
        <w:rPr>
          <w:b/>
          <w:bCs/>
        </w:rPr>
      </w:pPr>
      <w:proofErr w:type="spellStart"/>
      <w:r w:rsidRPr="007533D4">
        <w:rPr>
          <w:b/>
          <w:bCs/>
        </w:rPr>
        <w:t>JUnit</w:t>
      </w:r>
      <w:proofErr w:type="spellEnd"/>
      <w:r w:rsidRPr="007533D4">
        <w:rPr>
          <w:b/>
          <w:bCs/>
        </w:rPr>
        <w:t xml:space="preserve"> + </w:t>
      </w:r>
      <w:proofErr w:type="spellStart"/>
      <w:r w:rsidRPr="007533D4">
        <w:rPr>
          <w:b/>
          <w:bCs/>
        </w:rPr>
        <w:t>Selenium</w:t>
      </w:r>
      <w:proofErr w:type="spellEnd"/>
      <w:r w:rsidRPr="007533D4">
        <w:rPr>
          <w:b/>
          <w:bCs/>
        </w:rPr>
        <w:t>:</w:t>
      </w:r>
    </w:p>
    <w:p w14:paraId="46EC856A" w14:textId="2C000112" w:rsidR="007533D4" w:rsidRPr="004E3124" w:rsidRDefault="007533D4" w:rsidP="007533D4">
      <w:r w:rsidRPr="004E3124">
        <w:t xml:space="preserve">1. </w:t>
      </w:r>
      <w:proofErr w:type="spellStart"/>
      <w:r w:rsidRPr="004E3124">
        <w:t>High-Level</w:t>
      </w:r>
      <w:proofErr w:type="spellEnd"/>
      <w:r w:rsidRPr="004E3124">
        <w:t xml:space="preserve"> </w:t>
      </w:r>
      <w:proofErr w:type="spellStart"/>
      <w:r w:rsidRPr="004E3124">
        <w:t>Steps</w:t>
      </w:r>
      <w:proofErr w:type="spellEnd"/>
    </w:p>
    <w:p w14:paraId="7AC7028E" w14:textId="77777777" w:rsidR="007533D4" w:rsidRPr="004E3124" w:rsidRDefault="007533D4" w:rsidP="007533D4">
      <w:pPr>
        <w:numPr>
          <w:ilvl w:val="0"/>
          <w:numId w:val="2"/>
        </w:numPr>
      </w:pPr>
      <w:proofErr w:type="spellStart"/>
      <w:r w:rsidRPr="004E3124">
        <w:t>Launch</w:t>
      </w:r>
      <w:proofErr w:type="spellEnd"/>
      <w:r w:rsidRPr="004E3124">
        <w:t xml:space="preserve"> browser and </w:t>
      </w:r>
      <w:proofErr w:type="spellStart"/>
      <w:r w:rsidRPr="004E3124">
        <w:t>open</w:t>
      </w:r>
      <w:proofErr w:type="spellEnd"/>
      <w:r w:rsidRPr="004E3124">
        <w:t xml:space="preserve"> </w:t>
      </w:r>
      <w:proofErr w:type="spellStart"/>
      <w:r w:rsidRPr="004E3124">
        <w:t>the</w:t>
      </w:r>
      <w:proofErr w:type="spellEnd"/>
      <w:r w:rsidRPr="004E3124">
        <w:t xml:space="preserve"> app.</w:t>
      </w:r>
    </w:p>
    <w:p w14:paraId="3FB9F3A1" w14:textId="77777777" w:rsidR="007533D4" w:rsidRPr="004E3124" w:rsidRDefault="007533D4" w:rsidP="007533D4">
      <w:pPr>
        <w:numPr>
          <w:ilvl w:val="0"/>
          <w:numId w:val="2"/>
        </w:numPr>
      </w:pPr>
      <w:r w:rsidRPr="004E3124">
        <w:t>Login (</w:t>
      </w:r>
      <w:proofErr w:type="spellStart"/>
      <w:r w:rsidRPr="004E3124">
        <w:t>if</w:t>
      </w:r>
      <w:proofErr w:type="spellEnd"/>
      <w:r w:rsidRPr="004E3124">
        <w:t xml:space="preserve"> </w:t>
      </w:r>
      <w:proofErr w:type="spellStart"/>
      <w:r w:rsidRPr="004E3124">
        <w:t>required</w:t>
      </w:r>
      <w:proofErr w:type="spellEnd"/>
      <w:r w:rsidRPr="004E3124">
        <w:t>).</w:t>
      </w:r>
    </w:p>
    <w:p w14:paraId="5BC42CA5" w14:textId="77777777" w:rsidR="007533D4" w:rsidRPr="004E3124" w:rsidRDefault="007533D4" w:rsidP="007533D4">
      <w:pPr>
        <w:numPr>
          <w:ilvl w:val="0"/>
          <w:numId w:val="2"/>
        </w:numPr>
      </w:pPr>
      <w:proofErr w:type="spellStart"/>
      <w:r w:rsidRPr="004E3124">
        <w:t>Navigate</w:t>
      </w:r>
      <w:proofErr w:type="spellEnd"/>
      <w:r w:rsidRPr="004E3124">
        <w:t xml:space="preserve"> </w:t>
      </w:r>
      <w:proofErr w:type="spellStart"/>
      <w:r w:rsidRPr="004E3124">
        <w:t>to</w:t>
      </w:r>
      <w:proofErr w:type="spellEnd"/>
      <w:r w:rsidRPr="004E3124">
        <w:t xml:space="preserve"> </w:t>
      </w:r>
      <w:proofErr w:type="spellStart"/>
      <w:r w:rsidRPr="004E3124">
        <w:t>the</w:t>
      </w:r>
      <w:proofErr w:type="spellEnd"/>
      <w:r w:rsidRPr="004E3124">
        <w:t xml:space="preserve"> </w:t>
      </w:r>
      <w:proofErr w:type="spellStart"/>
      <w:r w:rsidRPr="004E3124">
        <w:t>tasks</w:t>
      </w:r>
      <w:proofErr w:type="spellEnd"/>
      <w:r w:rsidRPr="004E3124">
        <w:t xml:space="preserve"> </w:t>
      </w:r>
      <w:proofErr w:type="spellStart"/>
      <w:r w:rsidRPr="004E3124">
        <w:t>list</w:t>
      </w:r>
      <w:proofErr w:type="spellEnd"/>
      <w:r w:rsidRPr="004E3124">
        <w:t xml:space="preserve"> </w:t>
      </w:r>
      <w:proofErr w:type="spellStart"/>
      <w:r w:rsidRPr="004E3124">
        <w:t>or</w:t>
      </w:r>
      <w:proofErr w:type="spellEnd"/>
      <w:r w:rsidRPr="004E3124">
        <w:t xml:space="preserve"> </w:t>
      </w:r>
      <w:proofErr w:type="spellStart"/>
      <w:r w:rsidRPr="004E3124">
        <w:t>page</w:t>
      </w:r>
      <w:proofErr w:type="spellEnd"/>
      <w:r w:rsidRPr="004E3124">
        <w:t xml:space="preserve"> </w:t>
      </w:r>
      <w:proofErr w:type="spellStart"/>
      <w:r w:rsidRPr="004E3124">
        <w:t>where</w:t>
      </w:r>
      <w:proofErr w:type="spellEnd"/>
      <w:r w:rsidRPr="004E3124">
        <w:t xml:space="preserve"> </w:t>
      </w:r>
      <w:proofErr w:type="spellStart"/>
      <w:r w:rsidRPr="004E3124">
        <w:t>tasks</w:t>
      </w:r>
      <w:proofErr w:type="spellEnd"/>
      <w:r w:rsidRPr="004E3124">
        <w:t xml:space="preserve"> </w:t>
      </w:r>
      <w:proofErr w:type="spellStart"/>
      <w:r w:rsidRPr="004E3124">
        <w:t>are</w:t>
      </w:r>
      <w:proofErr w:type="spellEnd"/>
      <w:r w:rsidRPr="004E3124">
        <w:t xml:space="preserve"> displayed.</w:t>
      </w:r>
    </w:p>
    <w:p w14:paraId="0FF1A8E2" w14:textId="77777777" w:rsidR="007533D4" w:rsidRPr="004E3124" w:rsidRDefault="007533D4" w:rsidP="007533D4">
      <w:pPr>
        <w:numPr>
          <w:ilvl w:val="0"/>
          <w:numId w:val="2"/>
        </w:numPr>
      </w:pPr>
      <w:proofErr w:type="spellStart"/>
      <w:r w:rsidRPr="004E3124">
        <w:t>Identify</w:t>
      </w:r>
      <w:proofErr w:type="spellEnd"/>
      <w:r w:rsidRPr="004E3124">
        <w:t xml:space="preserve"> </w:t>
      </w:r>
      <w:proofErr w:type="spellStart"/>
      <w:r w:rsidRPr="004E3124">
        <w:t>the</w:t>
      </w:r>
      <w:proofErr w:type="spellEnd"/>
      <w:r w:rsidRPr="004E3124">
        <w:t xml:space="preserve"> </w:t>
      </w:r>
      <w:proofErr w:type="spellStart"/>
      <w:r w:rsidRPr="004E3124">
        <w:t>task</w:t>
      </w:r>
      <w:proofErr w:type="spellEnd"/>
      <w:r w:rsidRPr="004E3124">
        <w:t xml:space="preserve"> </w:t>
      </w:r>
      <w:proofErr w:type="spellStart"/>
      <w:r w:rsidRPr="004E3124">
        <w:t>to</w:t>
      </w:r>
      <w:proofErr w:type="spellEnd"/>
      <w:r w:rsidRPr="004E3124">
        <w:t xml:space="preserve"> </w:t>
      </w:r>
      <w:proofErr w:type="spellStart"/>
      <w:r w:rsidRPr="004E3124">
        <w:t>delete</w:t>
      </w:r>
      <w:proofErr w:type="spellEnd"/>
      <w:r w:rsidRPr="004E3124">
        <w:t xml:space="preserve"> (</w:t>
      </w:r>
      <w:proofErr w:type="spellStart"/>
      <w:r w:rsidRPr="004E3124">
        <w:t>could</w:t>
      </w:r>
      <w:proofErr w:type="spellEnd"/>
      <w:r w:rsidRPr="004E3124">
        <w:t xml:space="preserve"> be </w:t>
      </w:r>
      <w:proofErr w:type="spellStart"/>
      <w:r w:rsidRPr="004E3124">
        <w:t>by</w:t>
      </w:r>
      <w:proofErr w:type="spellEnd"/>
      <w:r w:rsidRPr="004E3124">
        <w:t xml:space="preserve"> </w:t>
      </w:r>
      <w:proofErr w:type="spellStart"/>
      <w:r w:rsidRPr="004E3124">
        <w:t>name</w:t>
      </w:r>
      <w:proofErr w:type="spellEnd"/>
      <w:r w:rsidRPr="004E3124">
        <w:t xml:space="preserve">, ID, </w:t>
      </w:r>
      <w:proofErr w:type="spellStart"/>
      <w:r w:rsidRPr="004E3124">
        <w:t>or</w:t>
      </w:r>
      <w:proofErr w:type="spellEnd"/>
      <w:r w:rsidRPr="004E3124">
        <w:t xml:space="preserve"> </w:t>
      </w:r>
      <w:proofErr w:type="spellStart"/>
      <w:r w:rsidRPr="004E3124">
        <w:t>position</w:t>
      </w:r>
      <w:proofErr w:type="spellEnd"/>
      <w:r w:rsidRPr="004E3124">
        <w:t>).</w:t>
      </w:r>
    </w:p>
    <w:p w14:paraId="44E8B201" w14:textId="77777777" w:rsidR="007533D4" w:rsidRPr="004E3124" w:rsidRDefault="007533D4" w:rsidP="007533D4">
      <w:pPr>
        <w:numPr>
          <w:ilvl w:val="0"/>
          <w:numId w:val="2"/>
        </w:numPr>
      </w:pPr>
      <w:proofErr w:type="spellStart"/>
      <w:r w:rsidRPr="004E3124">
        <w:t>Click</w:t>
      </w:r>
      <w:proofErr w:type="spellEnd"/>
      <w:r w:rsidRPr="004E3124">
        <w:t xml:space="preserve"> </w:t>
      </w:r>
      <w:proofErr w:type="spellStart"/>
      <w:r w:rsidRPr="004E3124">
        <w:t>the</w:t>
      </w:r>
      <w:proofErr w:type="spellEnd"/>
      <w:r w:rsidRPr="004E3124">
        <w:t xml:space="preserve"> </w:t>
      </w:r>
      <w:proofErr w:type="spellStart"/>
      <w:r w:rsidRPr="004E3124">
        <w:t>Delete</w:t>
      </w:r>
      <w:proofErr w:type="spellEnd"/>
      <w:r w:rsidRPr="004E3124">
        <w:t xml:space="preserve"> </w:t>
      </w:r>
      <w:proofErr w:type="spellStart"/>
      <w:r w:rsidRPr="004E3124">
        <w:t>button</w:t>
      </w:r>
      <w:proofErr w:type="spellEnd"/>
      <w:r w:rsidRPr="004E3124">
        <w:t xml:space="preserve"> </w:t>
      </w:r>
      <w:proofErr w:type="spellStart"/>
      <w:r w:rsidRPr="004E3124">
        <w:t>for</w:t>
      </w:r>
      <w:proofErr w:type="spellEnd"/>
      <w:r w:rsidRPr="004E3124">
        <w:t xml:space="preserve"> </w:t>
      </w:r>
      <w:proofErr w:type="spellStart"/>
      <w:r w:rsidRPr="004E3124">
        <w:t>that</w:t>
      </w:r>
      <w:proofErr w:type="spellEnd"/>
      <w:r w:rsidRPr="004E3124">
        <w:t xml:space="preserve"> </w:t>
      </w:r>
      <w:proofErr w:type="spellStart"/>
      <w:r w:rsidRPr="004E3124">
        <w:t>task</w:t>
      </w:r>
      <w:proofErr w:type="spellEnd"/>
      <w:r w:rsidRPr="004E3124">
        <w:t>.</w:t>
      </w:r>
    </w:p>
    <w:p w14:paraId="2E01AA47" w14:textId="77777777" w:rsidR="007533D4" w:rsidRPr="004E3124" w:rsidRDefault="007533D4" w:rsidP="007533D4">
      <w:pPr>
        <w:numPr>
          <w:ilvl w:val="0"/>
          <w:numId w:val="2"/>
        </w:numPr>
      </w:pPr>
      <w:proofErr w:type="spellStart"/>
      <w:r w:rsidRPr="004E3124">
        <w:t>Handle</w:t>
      </w:r>
      <w:proofErr w:type="spellEnd"/>
      <w:r w:rsidRPr="004E3124">
        <w:t xml:space="preserve"> </w:t>
      </w:r>
      <w:proofErr w:type="spellStart"/>
      <w:r w:rsidRPr="004E3124">
        <w:t>confirmation</w:t>
      </w:r>
      <w:proofErr w:type="spellEnd"/>
      <w:r w:rsidRPr="004E3124">
        <w:t xml:space="preserve"> (</w:t>
      </w:r>
      <w:proofErr w:type="spellStart"/>
      <w:r w:rsidRPr="004E3124">
        <w:t>if</w:t>
      </w:r>
      <w:proofErr w:type="spellEnd"/>
      <w:r w:rsidRPr="004E3124">
        <w:t xml:space="preserve"> </w:t>
      </w:r>
      <w:proofErr w:type="spellStart"/>
      <w:r w:rsidRPr="004E3124">
        <w:t>there’s</w:t>
      </w:r>
      <w:proofErr w:type="spellEnd"/>
      <w:r w:rsidRPr="004E3124">
        <w:t xml:space="preserve"> a pop-</w:t>
      </w:r>
      <w:proofErr w:type="spellStart"/>
      <w:r w:rsidRPr="004E3124">
        <w:t>up</w:t>
      </w:r>
      <w:proofErr w:type="spellEnd"/>
      <w:r w:rsidRPr="004E3124">
        <w:t xml:space="preserve"> </w:t>
      </w:r>
      <w:proofErr w:type="spellStart"/>
      <w:r w:rsidRPr="004E3124">
        <w:t>or</w:t>
      </w:r>
      <w:proofErr w:type="spellEnd"/>
      <w:r w:rsidRPr="004E3124">
        <w:t xml:space="preserve"> </w:t>
      </w:r>
      <w:proofErr w:type="spellStart"/>
      <w:r w:rsidRPr="004E3124">
        <w:t>modal</w:t>
      </w:r>
      <w:proofErr w:type="spellEnd"/>
      <w:r w:rsidRPr="004E3124">
        <w:t>).</w:t>
      </w:r>
    </w:p>
    <w:p w14:paraId="10EE3E70" w14:textId="77777777" w:rsidR="007533D4" w:rsidRPr="004E3124" w:rsidRDefault="007533D4" w:rsidP="007533D4">
      <w:pPr>
        <w:numPr>
          <w:ilvl w:val="0"/>
          <w:numId w:val="2"/>
        </w:numPr>
      </w:pPr>
      <w:proofErr w:type="spellStart"/>
      <w:r w:rsidRPr="004E3124">
        <w:t>Verify</w:t>
      </w:r>
      <w:proofErr w:type="spellEnd"/>
      <w:r w:rsidRPr="004E3124">
        <w:t xml:space="preserve"> </w:t>
      </w:r>
      <w:proofErr w:type="spellStart"/>
      <w:r w:rsidRPr="004E3124">
        <w:t>that</w:t>
      </w:r>
      <w:proofErr w:type="spellEnd"/>
      <w:r w:rsidRPr="004E3124">
        <w:t>:</w:t>
      </w:r>
    </w:p>
    <w:p w14:paraId="1EDDFD98" w14:textId="77777777" w:rsidR="007533D4" w:rsidRPr="004E3124" w:rsidRDefault="007533D4" w:rsidP="007533D4">
      <w:pPr>
        <w:numPr>
          <w:ilvl w:val="1"/>
          <w:numId w:val="2"/>
        </w:numPr>
      </w:pPr>
      <w:r w:rsidRPr="004E3124">
        <w:t xml:space="preserve">The </w:t>
      </w:r>
      <w:proofErr w:type="spellStart"/>
      <w:r w:rsidRPr="004E3124">
        <w:t>task</w:t>
      </w:r>
      <w:proofErr w:type="spellEnd"/>
      <w:r w:rsidRPr="004E3124">
        <w:t xml:space="preserve"> is no </w:t>
      </w:r>
      <w:proofErr w:type="spellStart"/>
      <w:r w:rsidRPr="004E3124">
        <w:t>longer</w:t>
      </w:r>
      <w:proofErr w:type="spellEnd"/>
      <w:r w:rsidRPr="004E3124">
        <w:t xml:space="preserve"> displayed.</w:t>
      </w:r>
    </w:p>
    <w:p w14:paraId="45567ED2" w14:textId="77777777" w:rsidR="007533D4" w:rsidRPr="004E3124" w:rsidRDefault="007533D4" w:rsidP="007533D4">
      <w:pPr>
        <w:numPr>
          <w:ilvl w:val="1"/>
          <w:numId w:val="2"/>
        </w:numPr>
      </w:pPr>
      <w:r w:rsidRPr="004E3124">
        <w:t xml:space="preserve">A </w:t>
      </w:r>
      <w:proofErr w:type="spellStart"/>
      <w:r w:rsidRPr="004E3124">
        <w:t>success</w:t>
      </w:r>
      <w:proofErr w:type="spellEnd"/>
      <w:r w:rsidRPr="004E3124">
        <w:t xml:space="preserve"> </w:t>
      </w:r>
      <w:proofErr w:type="spellStart"/>
      <w:r w:rsidRPr="004E3124">
        <w:t>message</w:t>
      </w:r>
      <w:proofErr w:type="spellEnd"/>
      <w:r w:rsidRPr="004E3124">
        <w:t xml:space="preserve"> </w:t>
      </w:r>
      <w:proofErr w:type="spellStart"/>
      <w:r w:rsidRPr="004E3124">
        <w:t>appears</w:t>
      </w:r>
      <w:proofErr w:type="spellEnd"/>
      <w:r w:rsidRPr="004E3124">
        <w:t xml:space="preserve"> (</w:t>
      </w:r>
      <w:proofErr w:type="spellStart"/>
      <w:r w:rsidRPr="004E3124">
        <w:t>optional</w:t>
      </w:r>
      <w:proofErr w:type="spellEnd"/>
      <w:r w:rsidRPr="004E3124">
        <w:t>).</w:t>
      </w:r>
    </w:p>
    <w:p w14:paraId="20FF0F89" w14:textId="658397B8" w:rsidR="001B69BA" w:rsidRPr="007533D4" w:rsidRDefault="001B69BA">
      <w:pPr>
        <w:rPr>
          <w:b/>
          <w:bCs/>
        </w:rPr>
      </w:pPr>
      <w:r w:rsidRPr="007533D4">
        <w:rPr>
          <w:b/>
          <w:bCs/>
        </w:rPr>
        <w:t xml:space="preserve">CI </w:t>
      </w:r>
      <w:proofErr w:type="spellStart"/>
      <w:r w:rsidRPr="007533D4">
        <w:rPr>
          <w:b/>
          <w:bCs/>
        </w:rPr>
        <w:t>Integration</w:t>
      </w:r>
      <w:proofErr w:type="spellEnd"/>
      <w:r w:rsidRPr="007533D4">
        <w:rPr>
          <w:b/>
          <w:bCs/>
        </w:rPr>
        <w:t>:</w:t>
      </w:r>
    </w:p>
    <w:p w14:paraId="6BAD0A44" w14:textId="77777777" w:rsidR="00D9799F" w:rsidRDefault="00D9799F">
      <w:r>
        <w:t xml:space="preserve">CI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continous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 xml:space="preserve"> and unit testing of </w:t>
      </w:r>
      <w:proofErr w:type="spellStart"/>
      <w:r>
        <w:t>it</w:t>
      </w:r>
      <w:proofErr w:type="spellEnd"/>
      <w:r>
        <w:t>.</w:t>
      </w:r>
    </w:p>
    <w:p w14:paraId="020FB2C7" w14:textId="0C425863" w:rsidR="00D9799F" w:rsidRDefault="00D9799F">
      <w:r>
        <w:t xml:space="preserve">CD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continous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.</w:t>
      </w:r>
      <w:r w:rsidR="00F11BEA">
        <w:t xml:space="preserve"> </w:t>
      </w:r>
      <w:proofErr w:type="spellStart"/>
      <w:r w:rsidR="00F11BEA">
        <w:t>Common</w:t>
      </w:r>
      <w:proofErr w:type="spellEnd"/>
      <w:r w:rsidR="00F11BEA">
        <w:t xml:space="preserve"> </w:t>
      </w:r>
      <w:proofErr w:type="spellStart"/>
      <w:r w:rsidR="00F11BEA">
        <w:t>artifact</w:t>
      </w:r>
      <w:proofErr w:type="spellEnd"/>
      <w:r w:rsidR="00F11BEA">
        <w:t xml:space="preserve"> </w:t>
      </w:r>
      <w:proofErr w:type="spellStart"/>
      <w:r w:rsidR="00F11BEA">
        <w:t>repository</w:t>
      </w:r>
      <w:proofErr w:type="spellEnd"/>
      <w:r w:rsidR="00F11BEA">
        <w:t xml:space="preserve"> and </w:t>
      </w:r>
      <w:proofErr w:type="spellStart"/>
      <w:r w:rsidR="00F11BEA">
        <w:t>central</w:t>
      </w:r>
      <w:proofErr w:type="spellEnd"/>
      <w:r w:rsidR="00F11BEA">
        <w:t xml:space="preserve"> </w:t>
      </w:r>
      <w:proofErr w:type="spellStart"/>
      <w:r w:rsidR="00F11BEA">
        <w:t>user</w:t>
      </w:r>
      <w:proofErr w:type="spellEnd"/>
      <w:r w:rsidR="00F11BEA">
        <w:t>/</w:t>
      </w:r>
      <w:proofErr w:type="spellStart"/>
      <w:r w:rsidR="00F11BEA">
        <w:t>pw</w:t>
      </w:r>
      <w:proofErr w:type="spellEnd"/>
      <w:r w:rsidR="00F11BEA">
        <w:t xml:space="preserve"> management is </w:t>
      </w:r>
      <w:proofErr w:type="spellStart"/>
      <w:r w:rsidR="00F11BEA">
        <w:t>very</w:t>
      </w:r>
      <w:proofErr w:type="spellEnd"/>
      <w:r w:rsidR="00F11BEA">
        <w:t xml:space="preserve"> </w:t>
      </w:r>
      <w:proofErr w:type="spellStart"/>
      <w:r w:rsidR="00F11BEA">
        <w:t>useful</w:t>
      </w:r>
      <w:proofErr w:type="spellEnd"/>
      <w:r w:rsidR="00F11BEA">
        <w:t xml:space="preserve"> </w:t>
      </w:r>
      <w:proofErr w:type="spellStart"/>
      <w:r w:rsidR="00F11BEA">
        <w:t>for</w:t>
      </w:r>
      <w:proofErr w:type="spellEnd"/>
      <w:r w:rsidR="00F11BEA">
        <w:t xml:space="preserve"> </w:t>
      </w:r>
      <w:proofErr w:type="spellStart"/>
      <w:r w:rsidR="00F11BEA">
        <w:t>this</w:t>
      </w:r>
      <w:proofErr w:type="spellEnd"/>
      <w:r w:rsidR="00F11BEA">
        <w:t>.</w:t>
      </w:r>
    </w:p>
    <w:p w14:paraId="6F496FE3" w14:textId="2BA28953" w:rsidR="004E3124" w:rsidRDefault="00D9799F">
      <w:r>
        <w:lastRenderedPageBreak/>
        <w:t xml:space="preserve">CT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continous</w:t>
      </w:r>
      <w:proofErr w:type="spellEnd"/>
      <w:r>
        <w:t xml:space="preserve"> testing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modules</w:t>
      </w:r>
      <w:proofErr w:type="spellEnd"/>
      <w:r>
        <w:t xml:space="preserve">/softwares. </w:t>
      </w:r>
      <w:proofErr w:type="spellStart"/>
      <w:r>
        <w:t>Tipically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nightly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test,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smoke</w:t>
      </w:r>
      <w:proofErr w:type="spellEnd"/>
      <w:r>
        <w:t>/</w:t>
      </w:r>
      <w:proofErr w:type="spellStart"/>
      <w:r>
        <w:t>sanitiy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run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CT.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UI, </w:t>
      </w:r>
      <w:proofErr w:type="spellStart"/>
      <w:r>
        <w:t>on</w:t>
      </w:r>
      <w:proofErr w:type="spellEnd"/>
      <w:r>
        <w:t xml:space="preserve"> API </w:t>
      </w:r>
      <w:proofErr w:type="spellStart"/>
      <w:r>
        <w:t>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testing, like SQL tests.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.</w:t>
      </w:r>
    </w:p>
    <w:sectPr w:rsidR="004E3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5A64"/>
    <w:multiLevelType w:val="multilevel"/>
    <w:tmpl w:val="E188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D2815"/>
    <w:multiLevelType w:val="multilevel"/>
    <w:tmpl w:val="B29E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276435">
    <w:abstractNumId w:val="0"/>
  </w:num>
  <w:num w:numId="2" w16cid:durableId="23405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DA"/>
    <w:rsid w:val="001B69BA"/>
    <w:rsid w:val="002C34DA"/>
    <w:rsid w:val="00470CA4"/>
    <w:rsid w:val="004A7073"/>
    <w:rsid w:val="004E3124"/>
    <w:rsid w:val="00501F4E"/>
    <w:rsid w:val="00710E12"/>
    <w:rsid w:val="007533D4"/>
    <w:rsid w:val="00895020"/>
    <w:rsid w:val="00C53204"/>
    <w:rsid w:val="00D00A70"/>
    <w:rsid w:val="00D9799F"/>
    <w:rsid w:val="00EA35F4"/>
    <w:rsid w:val="00F1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2D9E"/>
  <w15:chartTrackingRefBased/>
  <w15:docId w15:val="{386B14AB-0962-4F24-8022-B4CA622C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C3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C3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C3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C3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C3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C3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C3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C3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C3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3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C3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C3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C34D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C34D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C34D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C34D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C34D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C34D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C3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3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C3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C3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C34D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C34D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C34D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C3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C34D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C34DA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5320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phyrkyrandia/aldihw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ephyrkyrandia/aldihw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phyrkyrandia/aldihw" TargetMode="External"/><Relationship Id="rId5" Type="http://schemas.openxmlformats.org/officeDocument/2006/relationships/hyperlink" Target="https://github.com/zephyrkyrandia/aldihwDo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241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12</cp:revision>
  <dcterms:created xsi:type="dcterms:W3CDTF">2025-09-17T16:28:00Z</dcterms:created>
  <dcterms:modified xsi:type="dcterms:W3CDTF">2025-09-18T12:09:00Z</dcterms:modified>
</cp:coreProperties>
</file>