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jc w:val="center"/>
        <w:rPr/>
      </w:pPr>
      <w:r>
        <w:rPr/>
        <w:t>Algorithm Analysis</w:t>
      </w:r>
    </w:p>
    <w:p>
      <w:pPr>
        <w:pStyle w:val="Subtitle"/>
        <w:jc w:val="center"/>
        <w:rPr/>
      </w:pPr>
      <w:r>
        <w:rPr/>
        <w:t>CSI 5301</w:t>
      </w:r>
      <w:bookmarkStart w:id="0" w:name="_GoBack"/>
      <w:bookmarkEnd w:id="0"/>
    </w:p>
    <w:p>
      <w:pPr>
        <w:pStyle w:val="Heading1"/>
        <w:rPr/>
      </w:pPr>
      <w:r>
        <w:rPr/>
        <w:t xml:space="preserve">Description: </w:t>
      </w:r>
      <w:r>
        <w:rPr>
          <w:color w:val="auto"/>
        </w:rPr>
        <w:t>Big Multiplication</w:t>
      </w:r>
    </w:p>
    <w:p>
      <w:pPr>
        <w:pStyle w:val="Heading1"/>
        <w:rPr/>
      </w:pPr>
      <w:r>
        <w:rPr/>
        <w:t xml:space="preserve">Data Structure: </w:t>
      </w:r>
      <w:r>
        <w:rPr>
          <w:color w:val="auto"/>
        </w:rPr>
        <w:t>vector&lt;string&gt;</w:t>
      </w:r>
    </w:p>
    <w:p>
      <w:pPr>
        <w:pStyle w:val="Heading1"/>
        <w:rPr/>
      </w:pPr>
      <w:r>
        <w:rPr/>
        <w:t>Algorithm:</w:t>
      </w:r>
    </w:p>
    <w:p>
      <w:pPr>
        <w:pStyle w:val="Normal"/>
        <w:rPr/>
      </w:pPr>
      <w:r>
        <w:rPr/>
        <w:t>1) Store number1 as a vector with single digits as its string elements</w:t>
      </w:r>
    </w:p>
    <w:p>
      <w:pPr>
        <w:pStyle w:val="Normal"/>
        <w:rPr/>
      </w:pPr>
      <w:r>
        <w:rPr/>
        <w:t>2) Store number2 as a vector with single digits as its string elements</w:t>
      </w:r>
    </w:p>
    <w:p>
      <w:pPr>
        <w:pStyle w:val="Normal"/>
        <w:rPr/>
      </w:pPr>
      <w:r>
        <w:rPr/>
        <w:t>3) Apply divide-and-conquer algorithm for integer multiplication from figure 2.1 of textbook. Below is the Algorithm copied from the textbook.</w:t>
      </w:r>
    </w:p>
    <w:p>
      <w:pPr>
        <w:pStyle w:val="Normal"/>
        <w:rPr/>
      </w:pPr>
      <w:r>
        <w:rPr/>
        <w:tab/>
        <w:t>function multiply(x, y)</w:t>
      </w:r>
    </w:p>
    <w:p>
      <w:pPr>
        <w:pStyle w:val="Normal"/>
        <w:rPr/>
      </w:pPr>
      <w:r>
        <w:rPr/>
        <w:tab/>
        <w:t>Input: Positive integers x and y, in binary</w:t>
      </w:r>
    </w:p>
    <w:p>
      <w:pPr>
        <w:pStyle w:val="Normal"/>
        <w:rPr/>
      </w:pPr>
      <w:r>
        <w:rPr/>
        <w:tab/>
        <w:t>Output: Their product</w:t>
      </w:r>
    </w:p>
    <w:p>
      <w:pPr>
        <w:pStyle w:val="Normal"/>
        <w:rPr/>
      </w:pPr>
      <w:r>
        <w:rPr/>
        <w:tab/>
        <w:t>n = max(size of x, size of y)</w:t>
      </w:r>
    </w:p>
    <w:p>
      <w:pPr>
        <w:pStyle w:val="Normal"/>
        <w:rPr/>
      </w:pPr>
      <w:r>
        <w:rPr/>
        <w:tab/>
        <w:t>if n = 1: return xy</w:t>
      </w:r>
    </w:p>
    <w:p>
      <w:pPr>
        <w:pStyle w:val="Normal"/>
        <w:rPr/>
      </w:pPr>
      <w:r>
        <w:rPr/>
        <w:tab/>
        <w:t>xL , xR = leftmost dn/2e, rightmost bn/2c bits of x</w:t>
      </w:r>
    </w:p>
    <w:p>
      <w:pPr>
        <w:pStyle w:val="Normal"/>
        <w:rPr/>
      </w:pPr>
      <w:r>
        <w:rPr/>
        <w:tab/>
        <w:t>yL , yR = leftmost dn/2e, rightmost bn/2c bits of y</w:t>
      </w:r>
    </w:p>
    <w:p>
      <w:pPr>
        <w:pStyle w:val="Normal"/>
        <w:rPr/>
      </w:pPr>
      <w:r>
        <w:rPr/>
        <w:tab/>
        <w:t>P1 = multiply(xL , yL )</w:t>
      </w:r>
    </w:p>
    <w:p>
      <w:pPr>
        <w:pStyle w:val="Normal"/>
        <w:rPr/>
      </w:pPr>
      <w:r>
        <w:rPr/>
        <w:tab/>
        <w:t>P2 = multiply(xR , yR )</w:t>
      </w:r>
    </w:p>
    <w:p>
      <w:pPr>
        <w:pStyle w:val="Normal"/>
        <w:rPr/>
      </w:pPr>
      <w:r>
        <w:rPr/>
        <w:tab/>
        <w:t>P3 = multiply(xL + xR , yL + yR )</w:t>
      </w:r>
    </w:p>
    <w:p>
      <w:pPr>
        <w:pStyle w:val="Normal"/>
        <w:rPr/>
      </w:pPr>
      <w:r>
        <w:rPr/>
        <w:tab/>
        <w:t>return P1 × 2n + (P3 − P1 − P2 ) × 2n/2 + P2</w:t>
      </w:r>
    </w:p>
    <w:tbl>
      <w:tblPr>
        <w:tblStyle w:val="TableGrid"/>
        <w:tblW w:w="935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675"/>
        <w:gridCol w:w="4674"/>
      </w:tblGrid>
      <w:tr>
        <w:trPr/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Input N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Integers as string</w:t>
            </w:r>
          </w:p>
        </w:tc>
      </w:tr>
      <w:tr>
        <w:trPr>
          <w:trHeight w:val="184" w:hRule="atLeast"/>
        </w:trPr>
        <w:tc>
          <w:tcPr>
            <w:tcW w:w="467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Basic Operation</w:t>
            </w:r>
          </w:p>
        </w:tc>
        <w:tc>
          <w:tcPr>
            <w:tcW w:w="4674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Basic arithmetic operations </w:t>
            </w:r>
          </w:p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 xml:space="preserve">Vector manipulation </w:t>
            </w:r>
          </w:p>
        </w:tc>
      </w:tr>
      <w:tr>
        <w:trPr>
          <w:trHeight w:val="184" w:hRule="atLeast"/>
        </w:trPr>
        <w:tc>
          <w:tcPr>
            <w:tcW w:w="4675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Recurrance relation</w:t>
            </w:r>
          </w:p>
        </w:tc>
        <w:tc>
          <w:tcPr>
            <w:tcW w:w="4674" w:type="dxa"/>
            <w:tcBorders>
              <w:top w:val="nil"/>
            </w:tcBorders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en-US" w:eastAsia="en-US" w:bidi="ar-SA"/>
              </w:rPr>
              <w:t>T(n) = 3T(n/2) +O(n) for n&gt;1</w:t>
            </w:r>
          </w:p>
        </w:tc>
      </w:tr>
    </w:tbl>
    <w:p>
      <w:pPr>
        <w:pStyle w:val="Normal"/>
        <w:widowControl w:val="false"/>
        <w:suppressAutoHyphens w:val="true"/>
        <w:spacing w:lineRule="auto" w:line="240" w:before="0" w:after="0"/>
        <w:jc w:val="left"/>
        <w:rPr>
          <w:rFonts w:ascii="Calibri" w:hAnsi="Calibri" w:eastAsia="Calibri" w:cs=""/>
          <w:kern w:val="0"/>
          <w:sz w:val="22"/>
          <w:szCs w:val="22"/>
          <w:lang w:val="en-US" w:eastAsia="en-US" w:bidi="ar-SA"/>
        </w:rPr>
      </w:pPr>
      <w:r>
        <w:rPr/>
      </w:r>
    </w:p>
    <w:p>
      <w:pPr>
        <w:pStyle w:val="Normal"/>
        <w:widowControl w:val="false"/>
        <w:suppressAutoHyphens w:val="true"/>
        <w:spacing w:lineRule="auto" w:line="240" w:before="0" w:after="0"/>
        <w:jc w:val="left"/>
        <w:rPr>
          <w:b/>
          <w:b/>
          <w:bCs/>
        </w:rPr>
      </w:pPr>
      <w:r>
        <w:rPr>
          <w:rFonts w:eastAsia="Calibri" w:cs=""/>
          <w:b/>
          <w:bCs/>
          <w:kern w:val="0"/>
          <w:sz w:val="22"/>
          <w:szCs w:val="22"/>
          <w:lang w:val="en-US" w:eastAsia="en-US" w:bidi="ar-SA"/>
        </w:rPr>
        <w:t>Summation or Recurrence Relation:</w:t>
      </w:r>
    </w:p>
    <w:p>
      <w:pPr>
        <w:pStyle w:val="Normal"/>
        <w:widowControl w:val="false"/>
        <w:suppressAutoHyphens w:val="true"/>
        <w:spacing w:lineRule="auto" w:line="240" w:before="0" w:after="0"/>
        <w:jc w:val="left"/>
        <w:rPr>
          <w:rFonts w:eastAsia="Calibri" w:cs=""/>
          <w:kern w:val="0"/>
          <w:sz w:val="22"/>
          <w:szCs w:val="22"/>
          <w:lang w:val="en-US" w:eastAsia="en-US" w:bidi="ar-SA"/>
        </w:rPr>
      </w:pPr>
      <w:r>
        <w:rPr>
          <w:b/>
          <w:bCs/>
        </w:rPr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eastAsia="Calibri" w:cs=""/>
          <w:b w:val="false"/>
          <w:bCs w:val="false"/>
          <w:kern w:val="0"/>
          <w:sz w:val="22"/>
          <w:szCs w:val="22"/>
          <w:lang w:val="en-US" w:eastAsia="en-US" w:bidi="ar-SA"/>
        </w:rPr>
        <w:t>Say, T(n) is the total time taken by the program,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eastAsia="Calibri" w:cs=""/>
          <w:b w:val="false"/>
          <w:bCs w:val="false"/>
          <w:kern w:val="0"/>
          <w:sz w:val="22"/>
          <w:szCs w:val="22"/>
          <w:lang w:val="en-US" w:eastAsia="en-US" w:bidi="ar-SA"/>
        </w:rPr>
        <w:t>We recursively call the method to calculate P1, P2 and P3 with half the input size each time</w:t>
      </w:r>
    </w:p>
    <w:p>
      <w:pPr>
        <w:pStyle w:val="Normal"/>
        <w:widowControl w:val="false"/>
        <w:numPr>
          <w:ilvl w:val="0"/>
          <w:numId w:val="1"/>
        </w:numPr>
        <w:suppressAutoHyphens w:val="true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eastAsia="Calibri" w:cs=""/>
          <w:b w:val="false"/>
          <w:bCs w:val="false"/>
          <w:kern w:val="0"/>
          <w:sz w:val="22"/>
          <w:szCs w:val="22"/>
          <w:lang w:val="en-US" w:eastAsia="en-US" w:bidi="ar-SA"/>
        </w:rPr>
        <w:t>The other operations are basic loops and custom implementation of vector addition, subtraction and multiplication which we can say are in the order of O(n)</w:t>
      </w:r>
    </w:p>
    <w:p>
      <w:pPr>
        <w:pStyle w:val="Normal"/>
        <w:widowControl w:val="false"/>
        <w:suppressAutoHyphens w:val="true"/>
        <w:spacing w:lineRule="auto" w:line="240" w:before="0" w:after="0"/>
        <w:jc w:val="left"/>
        <w:rPr>
          <w:rFonts w:eastAsia="Calibri" w:cs=""/>
          <w:kern w:val="0"/>
          <w:sz w:val="22"/>
          <w:szCs w:val="22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eastAsia="Calibri" w:cs=""/>
          <w:b w:val="false"/>
          <w:bCs w:val="false"/>
          <w:kern w:val="0"/>
          <w:sz w:val="22"/>
          <w:szCs w:val="22"/>
          <w:lang w:val="en-US" w:eastAsia="en-US" w:bidi="ar-SA"/>
        </w:rPr>
        <w:t>So, from points 1, 2 &amp; 3 above we can write the recurrence relation for this algorithm as:</w:t>
      </w:r>
    </w:p>
    <w:p>
      <w:pPr>
        <w:pStyle w:val="Normal"/>
        <w:widowControl w:val="false"/>
        <w:suppressAutoHyphens w:val="true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eastAsia="Calibri" w:cs=""/>
          <w:b w:val="false"/>
          <w:bCs w:val="false"/>
          <w:kern w:val="0"/>
          <w:sz w:val="22"/>
          <w:szCs w:val="22"/>
          <w:lang w:val="en-US" w:eastAsia="en-US" w:bidi="ar-SA"/>
        </w:rPr>
        <w:tab/>
        <w:t>T(n) = T(n/2) + T(n/2) + T(n/2) + O(n)</w:t>
      </w:r>
    </w:p>
    <w:p>
      <w:pPr>
        <w:pStyle w:val="Normal"/>
        <w:widowControl w:val="false"/>
        <w:suppressAutoHyphens w:val="true"/>
        <w:spacing w:lineRule="auto" w:line="240" w:before="0" w:after="0"/>
        <w:jc w:val="left"/>
        <w:rPr>
          <w:rFonts w:eastAsia="Calibri" w:cs=""/>
          <w:kern w:val="0"/>
          <w:sz w:val="22"/>
          <w:szCs w:val="22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eastAsia="Calibri" w:cs=""/>
          <w:b w:val="false"/>
          <w:bCs w:val="false"/>
          <w:kern w:val="0"/>
          <w:sz w:val="22"/>
          <w:szCs w:val="22"/>
          <w:lang w:val="en-US" w:eastAsia="en-US" w:bidi="ar-SA"/>
        </w:rPr>
        <w:tab/>
        <w:t>T(n) = 3T(n/2) + O(n)</w:t>
      </w:r>
    </w:p>
    <w:p>
      <w:pPr>
        <w:pStyle w:val="Normal"/>
        <w:widowControl w:val="false"/>
        <w:suppressAutoHyphens w:val="true"/>
        <w:spacing w:lineRule="auto" w:line="240" w:before="0" w:after="0"/>
        <w:jc w:val="left"/>
        <w:rPr>
          <w:rFonts w:eastAsia="Calibri" w:cs=""/>
          <w:kern w:val="0"/>
          <w:sz w:val="22"/>
          <w:szCs w:val="22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eastAsia="Calibri" w:cs=""/>
          <w:b w:val="false"/>
          <w:bCs w:val="false"/>
          <w:kern w:val="0"/>
          <w:sz w:val="22"/>
          <w:szCs w:val="22"/>
          <w:lang w:val="en-US" w:eastAsia="en-US" w:bidi="ar-SA"/>
        </w:rPr>
        <w:t>If we apply the Master The</w:t>
      </w:r>
      <w:r>
        <w:rPr>
          <w:rFonts w:eastAsia="Calibri" w:cs=""/>
          <w:b w:val="false"/>
          <w:bCs w:val="false"/>
          <w:kern w:val="0"/>
          <w:sz w:val="22"/>
          <w:szCs w:val="22"/>
          <w:lang w:val="en-US" w:eastAsia="en-US" w:bidi="ar-SA"/>
        </w:rPr>
        <w:t>orem to this recurrence relation,</w:t>
      </w:r>
    </w:p>
    <w:p>
      <w:pPr>
        <w:pStyle w:val="Normal"/>
        <w:widowControl w:val="false"/>
        <w:suppressAutoHyphens w:val="true"/>
        <w:spacing w:lineRule="auto" w:line="240" w:before="0" w:after="0"/>
        <w:jc w:val="left"/>
        <w:rPr>
          <w:rFonts w:eastAsia="Calibri" w:cs=""/>
          <w:kern w:val="0"/>
          <w:sz w:val="22"/>
          <w:szCs w:val="22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eastAsia="Calibri" w:cs=""/>
          <w:b w:val="false"/>
          <w:bCs w:val="false"/>
          <w:kern w:val="0"/>
          <w:sz w:val="22"/>
          <w:szCs w:val="22"/>
          <w:lang w:val="en-US" w:eastAsia="en-US" w:bidi="ar-SA"/>
        </w:rPr>
        <w:t>T(n) = aT(n/b) + O(n</w:t>
      </w:r>
      <w:r>
        <w:rPr>
          <w:rFonts w:eastAsia="Calibri" w:cs=""/>
          <w:b w:val="false"/>
          <w:bCs w:val="false"/>
          <w:kern w:val="0"/>
          <w:sz w:val="22"/>
          <w:szCs w:val="22"/>
          <w:vertAlign w:val="superscript"/>
          <w:lang w:val="en-US" w:eastAsia="en-US" w:bidi="ar-SA"/>
        </w:rPr>
        <w:t>d</w:t>
      </w:r>
      <w:r>
        <w:rPr>
          <w:rFonts w:eastAsia="Calibri" w:cs=""/>
          <w:b w:val="false"/>
          <w:bCs w:val="false"/>
          <w:kern w:val="0"/>
          <w:position w:val="0"/>
          <w:sz w:val="22"/>
          <w:sz w:val="22"/>
          <w:szCs w:val="22"/>
          <w:vertAlign w:val="baseline"/>
          <w:lang w:val="en-US" w:eastAsia="en-US" w:bidi="ar-SA"/>
        </w:rPr>
        <w:t>) ; a = 3, b=2 and d=1</w:t>
      </w:r>
    </w:p>
    <w:p>
      <w:pPr>
        <w:pStyle w:val="Normal"/>
        <w:widowControl w:val="false"/>
        <w:suppressAutoHyphens w:val="true"/>
        <w:spacing w:lineRule="auto" w:line="240" w:before="0" w:after="0"/>
        <w:jc w:val="left"/>
        <w:rPr>
          <w:rFonts w:eastAsia="Calibri" w:cs=""/>
          <w:kern w:val="0"/>
          <w:position w:val="0"/>
          <w:sz w:val="22"/>
          <w:sz w:val="22"/>
          <w:szCs w:val="22"/>
          <w:vertAlign w:val="baseline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eastAsia="Calibri" w:cs=""/>
          <w:b w:val="false"/>
          <w:bCs w:val="false"/>
          <w:kern w:val="0"/>
          <w:position w:val="0"/>
          <w:sz w:val="22"/>
          <w:sz w:val="22"/>
          <w:szCs w:val="22"/>
          <w:vertAlign w:val="baseline"/>
          <w:lang w:val="en-US" w:eastAsia="en-US" w:bidi="ar-SA"/>
        </w:rPr>
        <w:t>In this case log</w:t>
      </w:r>
      <w:r>
        <w:rPr>
          <w:rFonts w:eastAsia="Calibri" w:cs=""/>
          <w:b w:val="false"/>
          <w:bCs w:val="false"/>
          <w:kern w:val="0"/>
          <w:sz w:val="22"/>
          <w:szCs w:val="22"/>
          <w:vertAlign w:val="subscript"/>
          <w:lang w:val="en-US" w:eastAsia="en-US" w:bidi="ar-SA"/>
        </w:rPr>
        <w:t>b</w:t>
      </w:r>
      <w:r>
        <w:rPr>
          <w:rFonts w:eastAsia="Calibri" w:cs=""/>
          <w:b w:val="false"/>
          <w:bCs w:val="false"/>
          <w:kern w:val="0"/>
          <w:position w:val="0"/>
          <w:sz w:val="22"/>
          <w:sz w:val="22"/>
          <w:szCs w:val="22"/>
          <w:vertAlign w:val="baseline"/>
          <w:lang w:val="en-US" w:eastAsia="en-US" w:bidi="ar-SA"/>
        </w:rPr>
        <w:t>a = log</w:t>
      </w:r>
      <w:r>
        <w:rPr>
          <w:rFonts w:eastAsia="Calibri" w:cs=""/>
          <w:b w:val="false"/>
          <w:bCs w:val="false"/>
          <w:kern w:val="0"/>
          <w:sz w:val="22"/>
          <w:szCs w:val="22"/>
          <w:vertAlign w:val="subscript"/>
          <w:lang w:val="en-US" w:eastAsia="en-US" w:bidi="ar-SA"/>
        </w:rPr>
        <w:t>2</w:t>
      </w:r>
      <w:r>
        <w:rPr>
          <w:rFonts w:eastAsia="Calibri" w:cs=""/>
          <w:b w:val="false"/>
          <w:bCs w:val="false"/>
          <w:kern w:val="0"/>
          <w:position w:val="0"/>
          <w:sz w:val="22"/>
          <w:sz w:val="22"/>
          <w:szCs w:val="22"/>
          <w:vertAlign w:val="baseline"/>
          <w:lang w:val="en-US" w:eastAsia="en-US" w:bidi="ar-SA"/>
        </w:rPr>
        <w:t>3so,  log</w:t>
      </w:r>
      <w:r>
        <w:rPr>
          <w:rFonts w:eastAsia="Calibri" w:cs=""/>
          <w:b w:val="false"/>
          <w:bCs w:val="false"/>
          <w:kern w:val="0"/>
          <w:sz w:val="22"/>
          <w:szCs w:val="22"/>
          <w:vertAlign w:val="subscript"/>
          <w:lang w:val="en-US" w:eastAsia="en-US" w:bidi="ar-SA"/>
        </w:rPr>
        <w:t>b</w:t>
      </w:r>
      <w:r>
        <w:rPr>
          <w:rFonts w:eastAsia="Calibri" w:cs=""/>
          <w:b w:val="false"/>
          <w:bCs w:val="false"/>
          <w:kern w:val="0"/>
          <w:position w:val="0"/>
          <w:sz w:val="22"/>
          <w:sz w:val="22"/>
          <w:szCs w:val="22"/>
          <w:vertAlign w:val="baseline"/>
          <w:lang w:val="en-US" w:eastAsia="en-US" w:bidi="ar-SA"/>
        </w:rPr>
        <w:t>a &gt; d and Big-O in this case is O(n</w:t>
      </w:r>
      <w:r>
        <w:rPr>
          <w:rFonts w:eastAsia="Calibri" w:cs=""/>
          <w:b w:val="false"/>
          <w:bCs w:val="false"/>
          <w:kern w:val="0"/>
          <w:sz w:val="22"/>
          <w:szCs w:val="22"/>
          <w:vertAlign w:val="superscript"/>
          <w:lang w:val="en-US" w:eastAsia="en-US" w:bidi="ar-SA"/>
        </w:rPr>
        <w:t>loga</w:t>
      </w:r>
      <w:r>
        <w:rPr>
          <w:rFonts w:eastAsia="Calibri" w:cs=""/>
          <w:b w:val="false"/>
          <w:bCs w:val="false"/>
          <w:kern w:val="0"/>
          <w:position w:val="0"/>
          <w:sz w:val="22"/>
          <w:sz w:val="22"/>
          <w:szCs w:val="22"/>
          <w:vertAlign w:val="baseline"/>
          <w:lang w:val="en-US" w:eastAsia="en-US" w:bidi="ar-SA"/>
        </w:rPr>
        <w:t>)</w:t>
      </w:r>
    </w:p>
    <w:p>
      <w:pPr>
        <w:pStyle w:val="Normal"/>
        <w:widowControl w:val="false"/>
        <w:suppressAutoHyphens w:val="true"/>
        <w:spacing w:lineRule="auto" w:line="240" w:before="0" w:after="0"/>
        <w:jc w:val="left"/>
        <w:rPr>
          <w:rFonts w:eastAsia="Calibri" w:cs=""/>
          <w:kern w:val="0"/>
          <w:position w:val="0"/>
          <w:sz w:val="22"/>
          <w:sz w:val="22"/>
          <w:szCs w:val="22"/>
          <w:vertAlign w:val="baseline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left"/>
        <w:rPr>
          <w:b w:val="false"/>
          <w:b w:val="false"/>
          <w:bCs w:val="false"/>
        </w:rPr>
      </w:pPr>
      <w:r>
        <w:rPr>
          <w:rFonts w:eastAsia="Calibri" w:cs=""/>
          <w:b w:val="false"/>
          <w:bCs w:val="false"/>
          <w:kern w:val="0"/>
          <w:position w:val="0"/>
          <w:sz w:val="22"/>
          <w:sz w:val="22"/>
          <w:szCs w:val="22"/>
          <w:vertAlign w:val="baseline"/>
          <w:lang w:val="en-US" w:eastAsia="en-US" w:bidi="ar-SA"/>
        </w:rPr>
        <w:t>Therefore,</w:t>
      </w:r>
    </w:p>
    <w:p>
      <w:pPr>
        <w:pStyle w:val="Normal"/>
        <w:widowControl w:val="false"/>
        <w:suppressAutoHyphens w:val="true"/>
        <w:spacing w:lineRule="auto" w:line="240" w:before="0" w:after="0"/>
        <w:jc w:val="left"/>
        <w:rPr>
          <w:rFonts w:eastAsia="Calibri" w:cs=""/>
          <w:kern w:val="0"/>
          <w:position w:val="0"/>
          <w:sz w:val="22"/>
          <w:sz w:val="22"/>
          <w:szCs w:val="22"/>
          <w:vertAlign w:val="baseline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left"/>
        <w:rPr>
          <w:b/>
          <w:b/>
          <w:bCs/>
        </w:rPr>
      </w:pPr>
      <w:r>
        <w:rPr>
          <w:rFonts w:eastAsia="Calibri" w:cs=""/>
          <w:b/>
          <w:bCs/>
          <w:kern w:val="0"/>
          <w:position w:val="0"/>
          <w:sz w:val="22"/>
          <w:sz w:val="22"/>
          <w:szCs w:val="22"/>
          <w:vertAlign w:val="baseline"/>
          <w:lang w:val="en-US" w:eastAsia="en-US" w:bidi="ar-SA"/>
        </w:rPr>
        <w:t>T(n) = O(n</w:t>
      </w:r>
      <w:r>
        <w:rPr>
          <w:rFonts w:eastAsia="Calibri" w:cs=""/>
          <w:b/>
          <w:bCs/>
          <w:kern w:val="0"/>
          <w:sz w:val="22"/>
          <w:szCs w:val="22"/>
          <w:vertAlign w:val="superscript"/>
          <w:lang w:val="en-US" w:eastAsia="en-US" w:bidi="ar-SA"/>
        </w:rPr>
        <w:t>log3</w:t>
      </w:r>
      <w:r>
        <w:rPr>
          <w:rFonts w:eastAsia="Calibri" w:cs=""/>
          <w:b/>
          <w:bCs/>
          <w:kern w:val="0"/>
          <w:position w:val="0"/>
          <w:sz w:val="22"/>
          <w:sz w:val="22"/>
          <w:szCs w:val="22"/>
          <w:vertAlign w:val="baseline"/>
          <w:lang w:val="en-US" w:eastAsia="en-US" w:bidi="ar-SA"/>
        </w:rPr>
        <w:t>)</w:t>
      </w:r>
    </w:p>
    <w:p>
      <w:pPr>
        <w:pStyle w:val="Normal"/>
        <w:widowControl w:val="false"/>
        <w:suppressAutoHyphens w:val="true"/>
        <w:spacing w:lineRule="auto" w:line="240" w:before="0" w:after="0"/>
        <w:jc w:val="left"/>
        <w:rPr>
          <w:rFonts w:eastAsia="Calibri" w:cs=""/>
          <w:kern w:val="0"/>
          <w:sz w:val="22"/>
          <w:szCs w:val="22"/>
          <w:lang w:val="en-US" w:eastAsia="en-US" w:bidi="ar-SA"/>
        </w:rPr>
      </w:pPr>
      <w:r>
        <w:rPr>
          <w:b w:val="false"/>
          <w:bCs w:val="false"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left"/>
        <w:rPr>
          <w:rFonts w:eastAsia="Calibri" w:cs=""/>
          <w:kern w:val="0"/>
          <w:sz w:val="22"/>
          <w:szCs w:val="22"/>
          <w:lang w:val="en-US" w:eastAsia="en-US" w:bidi="ar-SA"/>
        </w:rPr>
      </w:pPr>
      <w:r>
        <w:rPr>
          <w:b/>
          <w:bCs/>
        </w:rPr>
      </w:r>
    </w:p>
    <w:p>
      <w:pPr>
        <w:pStyle w:val="Normal"/>
        <w:widowControl w:val="false"/>
        <w:suppressAutoHyphens w:val="true"/>
        <w:spacing w:lineRule="auto" w:line="240" w:before="0" w:after="0"/>
        <w:jc w:val="left"/>
        <w:rPr>
          <w:rFonts w:eastAsia="Calibri" w:cs=""/>
          <w:kern w:val="0"/>
          <w:sz w:val="22"/>
          <w:szCs w:val="22"/>
          <w:lang w:val="en-US" w:eastAsia="en-US" w:bidi="ar-SA"/>
        </w:rPr>
      </w:pPr>
      <w:r>
        <w:rPr>
          <w:b w:val="false"/>
          <w:bCs w:val="false"/>
        </w:rPr>
      </w:r>
    </w:p>
    <w:sectPr>
      <w:type w:val="nextPage"/>
      <w:pgSz w:w="12240" w:h="15840"/>
      <w:pgMar w:left="1440" w:right="144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)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)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)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)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)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)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)"/>
      <w:lvlJc w:val="left"/>
      <w:pPr>
        <w:tabs>
          <w:tab w:val="num" w:pos="3600"/>
        </w:tabs>
        <w:ind w:left="3600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c048ab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tleChar" w:customStyle="1">
    <w:name w:val="Title Char"/>
    <w:basedOn w:val="DefaultParagraphFont"/>
    <w:link w:val="Title"/>
    <w:uiPriority w:val="10"/>
    <w:qFormat/>
    <w:rsid w:val="00c048ab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c048ab"/>
    <w:rPr>
      <w:rFonts w:eastAsia="" w:eastAsiaTheme="minorEastAsia"/>
      <w:color w:val="5A5A5A" w:themeColor="text1" w:themeTint="a5"/>
      <w:spacing w:val="15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c048ab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Normal"/>
    <w:next w:val="Normal"/>
    <w:link w:val="TitleChar"/>
    <w:uiPriority w:val="10"/>
    <w:qFormat/>
    <w:rsid w:val="00c048ab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048ab"/>
    <w:pPr/>
    <w:rPr>
      <w:rFonts w:eastAsia="" w:eastAsiaTheme="minorEastAsia"/>
      <w:color w:val="5A5A5A" w:themeColor="text1" w:themeTint="a5"/>
      <w:spacing w:val="15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c048a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Application>LibreOffice/7.3.3.2$Linux_X86_64 LibreOffice_project/30$Build-2</Application>
  <AppVersion>15.0000</AppVersion>
  <Pages>2</Pages>
  <Words>298</Words>
  <Characters>1300</Characters>
  <CharactersWithSpaces>1573</CharactersWithSpaces>
  <Paragraphs>38</Paragraphs>
  <Company>Baylor University - ECS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2020-08-20T13:40:00Z</dcterms:created>
  <dc:creator>Home</dc:creator>
  <dc:description/>
  <dc:language>en-US</dc:language>
  <cp:lastModifiedBy/>
  <dcterms:modified xsi:type="dcterms:W3CDTF">2022-05-20T23:46:37Z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