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30" w:rsidRDefault="00550C87" w:rsidP="00550C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小程序写函数，获取</w:t>
      </w:r>
      <w:r>
        <w:rPr>
          <w:rFonts w:hint="eastAsia"/>
        </w:rPr>
        <w:t>input</w:t>
      </w:r>
      <w:r>
        <w:rPr>
          <w:rFonts w:hint="eastAsia"/>
        </w:rPr>
        <w:t>框时有点不熟，但最后解决了</w:t>
      </w:r>
    </w:p>
    <w:p w:rsidR="00550C87" w:rsidRDefault="00550C87" w:rsidP="00550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小程序登录成功后的另一个页面中的图片在手机端阅览时没有出现。不知道什么原因。</w:t>
      </w:r>
      <w:bookmarkStart w:id="0" w:name="_GoBack"/>
      <w:bookmarkEnd w:id="0"/>
    </w:p>
    <w:sectPr w:rsidR="0055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F4E"/>
    <w:multiLevelType w:val="hybridMultilevel"/>
    <w:tmpl w:val="AD6C7EC0"/>
    <w:lvl w:ilvl="0" w:tplc="83CCA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64"/>
    <w:rsid w:val="00550C87"/>
    <w:rsid w:val="00860F64"/>
    <w:rsid w:val="008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2019-10-02T17:01:00Z</dcterms:created>
  <dcterms:modified xsi:type="dcterms:W3CDTF">2019-10-02T17:04:00Z</dcterms:modified>
</cp:coreProperties>
</file>