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66666"/>
          <w:sz w:val="20"/>
        </w:rPr>
        <w:t>PROPOSAL TO THE AUTHORIZING OFFICIAL</w:t>
      </w:r>
    </w:p>
    <w:p>
      <w:pPr>
        <w:pStyle w:val="Title"/>
        <w:jc w:val="center"/>
      </w:pPr>
      <w:r>
        <w:t>RMF COMMANDER AO Endorsement Letter</w:t>
      </w:r>
    </w:p>
    <w:p>
      <w:pPr>
        <w:jc w:val="center"/>
      </w:pPr>
      <w:r>
        <w:rPr>
          <w:color w:val="2F75B5"/>
          <w:sz w:val="24"/>
        </w:rPr>
        <w:t>AI-Assisted RMF Portfolio Visibility and Compliance Support Platform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376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8064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8"/>
              </w:rPr>
              <w:t>Document Type</w:t>
            </w:r>
          </w:p>
        </w:tc>
        <w:tc>
          <w:tcPr>
            <w:tcW w:type="dxa" w:w="8064"/>
          </w:tcPr>
          <w:p>
            <w:r/>
            <w:r>
              <w:rPr>
                <w:b w:val="0"/>
                <w:sz w:val="18"/>
              </w:rPr>
              <w:t>RMF COMMANDER AO Endorsement Letter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8"/>
              </w:rPr>
              <w:t>Version</w:t>
            </w:r>
          </w:p>
        </w:tc>
        <w:tc>
          <w:tcPr>
            <w:tcW w:type="dxa" w:w="8064"/>
          </w:tcPr>
          <w:p>
            <w:r/>
            <w:r>
              <w:rPr>
                <w:b w:val="0"/>
                <w:sz w:val="18"/>
              </w:rPr>
              <w:t>1.0 - Updated Standalone Document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8064"/>
          </w:tcPr>
          <w:p>
            <w:r/>
            <w:r>
              <w:rPr>
                <w:b w:val="0"/>
                <w:sz w:val="18"/>
              </w:rPr>
              <w:t>22 May 2026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8"/>
              </w:rPr>
              <w:t>Prepared By</w:t>
            </w:r>
          </w:p>
        </w:tc>
        <w:tc>
          <w:tcPr>
            <w:tcW w:type="dxa" w:w="8064"/>
          </w:tcPr>
          <w:p>
            <w:r/>
            <w:r>
              <w:rPr>
                <w:b w:val="0"/>
                <w:sz w:val="18"/>
              </w:rPr>
              <w:t>LEO CHRISTIE, NH-III, Information System Security Manager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8"/>
              </w:rPr>
              <w:t>Organization</w:t>
            </w:r>
          </w:p>
        </w:tc>
        <w:tc>
          <w:tcPr>
            <w:tcW w:type="dxa" w:w="8064"/>
          </w:tcPr>
          <w:p>
            <w:r/>
            <w:r>
              <w:rPr>
                <w:b w:val="0"/>
                <w:sz w:val="18"/>
              </w:rPr>
              <w:t>Air Force Services Center, VTOS / Cybersecurity Division, JBSA-Lackland, Texas 78236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8"/>
              </w:rPr>
              <w:t>Submitted To</w:t>
            </w:r>
          </w:p>
        </w:tc>
        <w:tc>
          <w:tcPr>
            <w:tcW w:type="dxa" w:w="8064"/>
          </w:tcPr>
          <w:p>
            <w:r/>
            <w:r>
              <w:rPr>
                <w:b w:val="0"/>
                <w:sz w:val="18"/>
              </w:rPr>
              <w:t>FRANCISCO SALGUERO, SES, NAFI Authorizing Official, USAF HAF AF/A1X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8"/>
              </w:rPr>
              <w:t>Classification</w:t>
            </w:r>
          </w:p>
        </w:tc>
        <w:tc>
          <w:tcPr>
            <w:tcW w:type="dxa" w:w="8064"/>
          </w:tcPr>
          <w:p>
            <w:r/>
            <w:r>
              <w:rPr>
                <w:b w:val="0"/>
                <w:sz w:val="18"/>
              </w:rPr>
              <w:t>UNCLASSIFIED // FOR OFFICIAL USE ONLY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8"/>
              </w:rPr>
              <w:t>AI RMF Alignment</w:t>
            </w:r>
          </w:p>
        </w:tc>
        <w:tc>
          <w:tcPr>
            <w:tcW w:type="dxa" w:w="8064"/>
          </w:tcPr>
          <w:p>
            <w:r/>
            <w:r>
              <w:rPr>
                <w:b w:val="0"/>
                <w:sz w:val="18"/>
              </w:rPr>
              <w:t>NIST AI RMF 1.0 - GOVERN, MAP, MEASURE, MANAGE functions</w:t>
            </w:r>
          </w:p>
        </w:tc>
      </w:tr>
    </w:tbl>
    <w:p/>
    <w:p>
      <w:pPr>
        <w:pStyle w:val="Heading1"/>
      </w:pPr>
      <w:r>
        <w:t>1. Purpose</w:t>
      </w:r>
    </w:p>
    <w:p>
      <w:r>
        <w:t>This letter provides the Authorizing Official endorsement needed to begin controlled Phase 1 activities for RMF COMMANDER and to support submission of the eMASS REST API access request for test and sandbox provisioning only.</w:t>
      </w:r>
    </w:p>
    <w:p>
      <w:pPr>
        <w:pStyle w:val="Heading1"/>
      </w:pPr>
      <w:r>
        <w:t>2. Endorsement Statement</w:t>
      </w:r>
    </w:p>
    <w:p>
      <w:r>
        <w:t>I endorse the request to evaluate RMF COMMANDER through a controlled prototype and 90-day pilot using mock, sandbox, or test data only. This endorsement does not authorize production eMASS data access, eMASS write-back, artifact submission, operational deployment, or processing of classified information.</w:t>
      </w:r>
    </w:p>
    <w:p>
      <w:r>
        <w:t>The pilot is authorized to validate portfolio visibility, alerting, AI-assisted draft quality, role-scoped access controls, audit logging, and user value. All AI-generated content remains advisory and requires ISSM or ISSO review before use.</w:t>
      </w:r>
    </w:p>
    <w:p>
      <w:pPr>
        <w:pStyle w:val="Heading1"/>
      </w:pPr>
      <w:r>
        <w:t>3. Authorized Activities</w:t>
      </w:r>
    </w:p>
    <w:p>
      <w:pPr>
        <w:pStyle w:val="ListBullet"/>
      </w:pPr>
      <w:r>
        <w:t>Controlled prototype development and 90-day pilot execution.</w:t>
      </w:r>
    </w:p>
    <w:p>
      <w:pPr>
        <w:pStyle w:val="ListBullet"/>
      </w:pPr>
      <w:r>
        <w:t>Stakeholder validation with ISSMs, ISSOs, AO support staff, compliance leadership, and technical reviewers.</w:t>
      </w:r>
    </w:p>
    <w:p>
      <w:pPr>
        <w:pStyle w:val="ListBullet"/>
      </w:pPr>
      <w:r>
        <w:t>Architecture review, test data coordination, and security boundary validation.</w:t>
      </w:r>
    </w:p>
    <w:p>
      <w:pPr>
        <w:pStyle w:val="ListBullet"/>
      </w:pPr>
      <w:r>
        <w:t>eMASS REST API test/sandbox access request submission to the DISA eMASS Program Office.</w:t>
      </w:r>
    </w:p>
    <w:p>
      <w:pPr>
        <w:pStyle w:val="ListBullet"/>
      </w:pPr>
      <w:r>
        <w:t>DoD cloud tenant planning, MDM development-device enrollment coordination, and eMASS registration for RMF COMMANDER itself.</w:t>
      </w:r>
    </w:p>
    <w:p>
      <w:pPr>
        <w:pStyle w:val="ListBullet"/>
      </w:pPr>
      <w:r>
        <w:t>Thirty-day AO status touchpoints throughout the pilot.</w:t>
      </w:r>
    </w:p>
    <w:p>
      <w:pPr>
        <w:pStyle w:val="Heading1"/>
      </w:pPr>
      <w:r>
        <w:t>4. Restrictions</w:t>
      </w:r>
    </w:p>
    <w:p>
      <w:pPr>
        <w:pStyle w:val="ListBullet"/>
      </w:pPr>
      <w:r>
        <w:t>No production eMASS data during the pilot.</w:t>
      </w:r>
    </w:p>
    <w:p>
      <w:pPr>
        <w:pStyle w:val="ListBullet"/>
      </w:pPr>
      <w:r>
        <w:t>No eMASS write-back or artifact submission.</w:t>
      </w:r>
    </w:p>
    <w:p>
      <w:pPr>
        <w:pStyle w:val="ListBullet"/>
      </w:pPr>
      <w:r>
        <w:t>No classified data processing.</w:t>
      </w:r>
    </w:p>
    <w:p>
      <w:pPr>
        <w:pStyle w:val="ListBullet"/>
      </w:pPr>
      <w:r>
        <w:t>No public-facing access.</w:t>
      </w:r>
    </w:p>
    <w:p>
      <w:pPr>
        <w:pStyle w:val="ListBullet"/>
      </w:pPr>
      <w:r>
        <w:t>No operational authorization decisions made by the application or AI layer.</w:t>
      </w:r>
    </w:p>
    <w:p>
      <w:pPr>
        <w:pStyle w:val="ListBullet"/>
      </w:pPr>
      <w:r>
        <w:t>No bypass of the human approval gate for AI-generated content.</w:t>
      </w:r>
    </w:p>
    <w:p>
      <w:pPr>
        <w:pStyle w:val="Heading1"/>
      </w:pPr>
      <w:r>
        <w:t>5. Signature</w:t>
      </w:r>
    </w:p>
    <w:p>
      <w:r>
        <w:t>NAFI Authorizing Official</w:t>
      </w:r>
    </w:p>
    <w:p>
      <w:r>
        <w:t>FRANCISCO SALGUERO, SES</w:t>
      </w:r>
    </w:p>
    <w:p>
      <w:r>
        <w:t>USAF HAF AF/A1X</w:t>
      </w:r>
    </w:p>
    <w:p>
      <w:r>
        <w:t>Date: _______________</w:t>
      </w:r>
    </w:p>
    <w:p/>
    <w:p>
      <w:r>
        <w:t>Requesting ISSM</w:t>
      </w:r>
    </w:p>
    <w:p>
      <w:r>
        <w:t>LEO CHRISTIE</w:t>
      </w:r>
    </w:p>
    <w:p>
      <w:r>
        <w:t>NH-III, Information System Security Manager</w:t>
      </w:r>
    </w:p>
    <w:p>
      <w:r>
        <w:t>Air Force Services Center</w:t>
      </w:r>
    </w:p>
    <w:p>
      <w:r>
        <w:t>Date: _______________</w:t>
      </w:r>
    </w:p>
    <w:p/>
    <w:p>
      <w:r>
        <w:rPr>
          <w:b/>
        </w:rPr>
        <w:t>Point of Contact:</w:t>
      </w:r>
    </w:p>
    <w:p>
      <w:r>
        <w:t>LEO CHRISTIE</w:t>
      </w:r>
    </w:p>
    <w:p>
      <w:r>
        <w:t>NH-III, Information System Security Manager</w:t>
      </w:r>
    </w:p>
    <w:p>
      <w:r>
        <w:t>Air Force Services Center, VTOS</w:t>
      </w:r>
    </w:p>
    <w:p>
      <w:r>
        <w:t>JBSA-Lackland, Texas 78236</w:t>
      </w:r>
    </w:p>
    <w:p>
      <w:r>
        <w:t>Commercial: [Phone Number]</w:t>
      </w:r>
    </w:p>
    <w:p>
      <w:r>
        <w:t>DSN: [DSN Number]</w:t>
      </w:r>
    </w:p>
    <w:p>
      <w:r>
        <w:t>Email: [Email Address]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AFSVC VTOS // Submitted to HRM AO     UNCLASSIFIED // FOR OFFICIAL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16"/>
      </w:rPr>
      <w:t>CUI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