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tbl>
      <w:tblPr>
        <w:tblStyle w:val="TableGrid"/>
        <w:tblW w:w="0" w:type="auto"/>
        <w:tblLayout w:type="fixed"/>
        <w:tblLook w:val="04A0"/>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8936E5">
            <w:pPr>
              <w:pStyle w:val="ListParagraph"/>
              <w:numPr>
                <w:ilvl w:val="0"/>
                <w:numId w:val="7"/>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8936E5">
            <w:pPr>
              <w:pStyle w:val="ListParagraph"/>
              <w:numPr>
                <w:ilvl w:val="0"/>
                <w:numId w:val="7"/>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8936E5">
            <w:pPr>
              <w:pStyle w:val="ListParagraph"/>
              <w:numPr>
                <w:ilvl w:val="0"/>
                <w:numId w:val="7"/>
              </w:numPr>
              <w:rPr>
                <w:rFonts w:ascii="Arial" w:hAnsi="Arial" w:cs="Arial"/>
              </w:rPr>
            </w:pPr>
            <w:r>
              <w:rPr>
                <w:rFonts w:ascii="Arial" w:hAnsi="Arial" w:cs="Arial"/>
              </w:rPr>
              <w:t>Complete your assignments</w:t>
            </w:r>
          </w:p>
          <w:p w:rsidR="000E7B24" w:rsidRPr="00EC584B" w:rsidRDefault="000E7B24" w:rsidP="008936E5">
            <w:pPr>
              <w:pStyle w:val="ListParagraph"/>
              <w:numPr>
                <w:ilvl w:val="0"/>
                <w:numId w:val="7"/>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8936E5">
            <w:pPr>
              <w:pStyle w:val="ListParagraph"/>
              <w:numPr>
                <w:ilvl w:val="0"/>
                <w:numId w:val="7"/>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you motivated to start programming</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TEACHING STYLE</w:t>
            </w:r>
          </w:p>
        </w:tc>
        <w:tc>
          <w:tcPr>
            <w:tcW w:w="5464" w:type="dxa"/>
            <w:shd w:val="clear" w:color="auto" w:fill="FFFFFF" w:themeFill="background1"/>
          </w:tcPr>
          <w:p w:rsidR="000E7B24" w:rsidRPr="00A13117" w:rsidRDefault="000E7B24" w:rsidP="00D43380">
            <w:pPr>
              <w:pStyle w:val="ListParagraph"/>
              <w:numPr>
                <w:ilvl w:val="0"/>
                <w:numId w:val="6"/>
              </w:numPr>
              <w:rPr>
                <w:rFonts w:ascii="Arial" w:hAnsi="Arial" w:cs="Arial"/>
              </w:rPr>
            </w:pPr>
            <w:r w:rsidRPr="00A13117">
              <w:rPr>
                <w:rFonts w:ascii="Arial" w:hAnsi="Arial" w:cs="Arial"/>
              </w:rPr>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i.e. why I use a WORD document instead of a PPT</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Avoid the use of lengthy paragraphs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Avoid spending too much time talking on a specific topic</w:t>
            </w:r>
          </w:p>
          <w:p w:rsidR="000E7B24" w:rsidRPr="00A13117" w:rsidRDefault="000E7B24" w:rsidP="00D43380">
            <w:pPr>
              <w:pStyle w:val="ListParagraph"/>
              <w:numPr>
                <w:ilvl w:val="0"/>
                <w:numId w:val="6"/>
              </w:numPr>
              <w:rPr>
                <w:rFonts w:ascii="Arial" w:hAnsi="Arial" w:cs="Arial"/>
              </w:rPr>
            </w:pPr>
            <w:r w:rsidRPr="00A13117">
              <w:rPr>
                <w:rFonts w:ascii="Arial" w:hAnsi="Arial" w:cs="Arial"/>
              </w:rPr>
              <w:lastRenderedPageBreak/>
              <w:t xml:space="preserve">Switching contexts too often – Strict NO NO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Get all of you to write lots of programs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lastRenderedPageBreak/>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D2156F">
            <w:pPr>
              <w:pStyle w:val="ListParagraph"/>
              <w:numPr>
                <w:ilvl w:val="0"/>
                <w:numId w:val="9"/>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Find out if there are any </w:t>
            </w:r>
          </w:p>
          <w:p w:rsidR="000E7B24" w:rsidRDefault="000E7B24" w:rsidP="00407BC5">
            <w:pPr>
              <w:pStyle w:val="ListParagraph"/>
              <w:numPr>
                <w:ilvl w:val="0"/>
                <w:numId w:val="17"/>
              </w:numPr>
              <w:rPr>
                <w:rFonts w:ascii="Arial" w:hAnsi="Arial" w:cs="Arial"/>
                <w:sz w:val="24"/>
                <w:szCs w:val="24"/>
              </w:rPr>
            </w:pPr>
            <w:r>
              <w:rPr>
                <w:rFonts w:ascii="Arial" w:hAnsi="Arial" w:cs="Arial"/>
                <w:sz w:val="24"/>
                <w:szCs w:val="24"/>
              </w:rPr>
              <w:t>Mac users</w:t>
            </w:r>
          </w:p>
          <w:p w:rsidR="000E7B24" w:rsidRPr="00407BC5" w:rsidRDefault="000E7B24" w:rsidP="00407BC5">
            <w:pPr>
              <w:pStyle w:val="ListParagraph"/>
              <w:numPr>
                <w:ilvl w:val="0"/>
                <w:numId w:val="17"/>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Windows</w:t>
            </w:r>
          </w:p>
          <w:p w:rsidR="000E7B24" w:rsidRDefault="000E7B24" w:rsidP="00C47B4C">
            <w:pPr>
              <w:pStyle w:val="ListParagraph"/>
              <w:numPr>
                <w:ilvl w:val="1"/>
                <w:numId w:val="8"/>
              </w:numPr>
              <w:rPr>
                <w:rFonts w:ascii="Arial" w:hAnsi="Arial" w:cs="Arial"/>
                <w:sz w:val="24"/>
                <w:szCs w:val="24"/>
              </w:rPr>
            </w:pPr>
            <w:r>
              <w:rPr>
                <w:rFonts w:ascii="Arial" w:hAnsi="Arial" w:cs="Arial"/>
                <w:sz w:val="24"/>
                <w:szCs w:val="24"/>
              </w:rPr>
              <w:t>Path</w:t>
            </w:r>
          </w:p>
          <w:p w:rsidR="000E7B24" w:rsidRDefault="000E7B24" w:rsidP="00C47B4C">
            <w:pPr>
              <w:pStyle w:val="ListParagraph"/>
              <w:numPr>
                <w:ilvl w:val="1"/>
                <w:numId w:val="8"/>
              </w:numPr>
              <w:rPr>
                <w:rFonts w:ascii="Arial" w:hAnsi="Arial" w:cs="Arial"/>
                <w:sz w:val="24"/>
                <w:szCs w:val="24"/>
              </w:rPr>
            </w:pPr>
            <w:r>
              <w:rPr>
                <w:rFonts w:ascii="Arial" w:hAnsi="Arial" w:cs="Arial"/>
                <w:sz w:val="24"/>
                <w:szCs w:val="24"/>
              </w:rPr>
              <w:t>PYTHON_HOME</w:t>
            </w:r>
          </w:p>
          <w:p w:rsidR="000E7B24" w:rsidRPr="00377293" w:rsidRDefault="000E7B24" w:rsidP="00377293">
            <w:pPr>
              <w:pStyle w:val="ListParagraph"/>
              <w:ind w:left="1080"/>
              <w:rPr>
                <w:rFonts w:ascii="Arial" w:hAnsi="Arial" w:cs="Arial"/>
                <w:i/>
                <w:sz w:val="18"/>
                <w:szCs w:val="18"/>
              </w:rPr>
            </w:pPr>
            <w:r w:rsidRPr="00377293">
              <w:rPr>
                <w:rFonts w:ascii="Arial" w:hAnsi="Arial" w:cs="Arial"/>
                <w:i/>
                <w:sz w:val="18"/>
                <w:szCs w:val="18"/>
              </w:rPr>
              <w:t>(&gt; echo %PYTHON_HOME%)</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 xml:space="preserve">Installing third </w:t>
            </w:r>
            <w:r>
              <w:rPr>
                <w:rFonts w:ascii="Arial" w:hAnsi="Arial" w:cs="Arial"/>
              </w:rPr>
              <w:lastRenderedPageBreak/>
              <w:t>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E7B24" w:rsidRPr="00B265B4" w:rsidRDefault="000E7B24" w:rsidP="00B536D2">
            <w:pPr>
              <w:pStyle w:val="ListParagraph"/>
              <w:numPr>
                <w:ilvl w:val="0"/>
                <w:numId w:val="8"/>
              </w:numPr>
              <w:rPr>
                <w:rFonts w:ascii="Arial" w:hAnsi="Arial" w:cs="Arial"/>
                <w:sz w:val="24"/>
                <w:szCs w:val="24"/>
              </w:rPr>
            </w:pPr>
            <w:r w:rsidRPr="00B265B4">
              <w:rPr>
                <w:rFonts w:ascii="Arial" w:hAnsi="Arial" w:cs="Arial"/>
                <w:sz w:val="24"/>
                <w:szCs w:val="24"/>
              </w:rPr>
              <w:lastRenderedPageBreak/>
              <w:t xml:space="preserve">Notepad++ link – </w:t>
            </w:r>
            <w:r>
              <w:rPr>
                <w:rFonts w:ascii="Arial" w:hAnsi="Arial" w:cs="Arial"/>
                <w:sz w:val="24"/>
                <w:szCs w:val="24"/>
              </w:rPr>
              <w:t>[optional]</w:t>
            </w:r>
          </w:p>
          <w:p w:rsidR="000E7B24" w:rsidRPr="00B265B4" w:rsidRDefault="00743B73" w:rsidP="00B536D2">
            <w:pPr>
              <w:pStyle w:val="ListParagraph"/>
              <w:ind w:left="360"/>
              <w:rPr>
                <w:rFonts w:ascii="Arial" w:hAnsi="Arial" w:cs="Arial"/>
                <w:sz w:val="24"/>
                <w:szCs w:val="24"/>
              </w:rPr>
            </w:pPr>
            <w:hyperlink r:id="rId9"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B536D2">
            <w:pPr>
              <w:pStyle w:val="ListParagraph"/>
              <w:numPr>
                <w:ilvl w:val="0"/>
                <w:numId w:val="10"/>
              </w:numPr>
              <w:rPr>
                <w:rFonts w:ascii="Arial" w:hAnsi="Arial" w:cs="Arial"/>
                <w:sz w:val="24"/>
                <w:szCs w:val="24"/>
              </w:rPr>
            </w:pPr>
            <w:r w:rsidRPr="00B265B4">
              <w:rPr>
                <w:rFonts w:ascii="Arial" w:hAnsi="Arial" w:cs="Arial"/>
                <w:sz w:val="24"/>
                <w:szCs w:val="24"/>
              </w:rPr>
              <w:t xml:space="preserve">WingWare Link </w:t>
            </w:r>
            <w:r>
              <w:rPr>
                <w:rFonts w:ascii="Arial" w:hAnsi="Arial" w:cs="Arial"/>
                <w:sz w:val="24"/>
                <w:szCs w:val="24"/>
              </w:rPr>
              <w:t>[optional]</w:t>
            </w:r>
          </w:p>
          <w:p w:rsidR="000E7B24" w:rsidRDefault="00743B73" w:rsidP="00B536D2">
            <w:pPr>
              <w:pStyle w:val="ListParagraph"/>
              <w:ind w:left="360"/>
            </w:pPr>
            <w:hyperlink r:id="rId10"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621FA5">
            <w:pPr>
              <w:pStyle w:val="ListParagraph"/>
              <w:numPr>
                <w:ilvl w:val="0"/>
                <w:numId w:val="10"/>
              </w:numPr>
            </w:pPr>
            <w:r>
              <w:t xml:space="preserve">PyCharm </w:t>
            </w:r>
          </w:p>
          <w:p w:rsidR="000E7B24" w:rsidRDefault="00743B73" w:rsidP="00621FA5">
            <w:pPr>
              <w:pStyle w:val="ListParagraph"/>
              <w:ind w:left="360"/>
            </w:pPr>
            <w:hyperlink r:id="rId11" w:anchor="section=windows" w:history="1">
              <w:r w:rsidR="000E7B24" w:rsidRPr="00E871DD">
                <w:rPr>
                  <w:rStyle w:val="Hyperlink"/>
                </w:rPr>
                <w:t>https://www.jetbrains.com/pycharm/download/#section=windows</w:t>
              </w:r>
            </w:hyperlink>
            <w:r w:rsidR="000E7B24">
              <w:t xml:space="preserve">   [optional]</w:t>
            </w: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743B73" w:rsidP="00A11909">
            <w:pPr>
              <w:pStyle w:val="ListParagraph"/>
              <w:numPr>
                <w:ilvl w:val="0"/>
                <w:numId w:val="32"/>
              </w:numPr>
              <w:rPr>
                <w:rFonts w:ascii="Arial" w:hAnsi="Arial" w:cs="Arial"/>
                <w:sz w:val="24"/>
                <w:szCs w:val="24"/>
              </w:rPr>
            </w:pPr>
            <w:hyperlink r:id="rId12"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743B73" w:rsidP="00A11909">
            <w:pPr>
              <w:pStyle w:val="ListParagraph"/>
              <w:numPr>
                <w:ilvl w:val="0"/>
                <w:numId w:val="32"/>
              </w:numPr>
              <w:rPr>
                <w:rFonts w:ascii="Arial" w:hAnsi="Arial" w:cs="Arial"/>
                <w:sz w:val="24"/>
                <w:szCs w:val="24"/>
              </w:rPr>
            </w:pPr>
            <w:hyperlink r:id="rId13"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The standard library even includes a web server, as well as the popular SQLite database technology</w:t>
            </w:r>
          </w:p>
          <w:p w:rsidR="000E7B24" w:rsidRPr="00B265B4" w:rsidRDefault="000E7B24" w:rsidP="00D43380">
            <w:pPr>
              <w:pStyle w:val="ListParagraph"/>
              <w:numPr>
                <w:ilvl w:val="0"/>
                <w:numId w:val="8"/>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Third party </w:t>
            </w:r>
            <w:r>
              <w:rPr>
                <w:rFonts w:ascii="Arial" w:hAnsi="Arial" w:cs="Arial"/>
              </w:rPr>
              <w:lastRenderedPageBreak/>
              <w:t>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lastRenderedPageBreak/>
              <w:t xml:space="preserve">Python has a rich collection of third party </w:t>
            </w:r>
            <w:r>
              <w:rPr>
                <w:rFonts w:ascii="Arial" w:hAnsi="Arial" w:cs="Arial"/>
                <w:sz w:val="24"/>
                <w:szCs w:val="24"/>
              </w:rPr>
              <w:lastRenderedPageBreak/>
              <w:t>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well known modules :- </w:t>
            </w:r>
          </w:p>
          <w:p w:rsidR="000E7B24" w:rsidRDefault="000E7B24" w:rsidP="001B0078">
            <w:pPr>
              <w:rPr>
                <w:rFonts w:ascii="Arial" w:hAnsi="Arial" w:cs="Arial"/>
                <w:sz w:val="24"/>
                <w:szCs w:val="24"/>
              </w:rPr>
            </w:pPr>
          </w:p>
          <w:p w:rsidR="000E7B24" w:rsidRPr="001B0078" w:rsidRDefault="000E7B24" w:rsidP="00DD29F2">
            <w:pPr>
              <w:pStyle w:val="ListParagraph"/>
              <w:numPr>
                <w:ilvl w:val="0"/>
                <w:numId w:val="21"/>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Django</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Flask</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t>Data Analysis</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Numpy</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Pandas</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t>Machine Learning</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PyTorch</w:t>
            </w:r>
          </w:p>
          <w:p w:rsidR="000E7B24" w:rsidRPr="001B0078" w:rsidRDefault="000E7B24" w:rsidP="00173F72">
            <w:pPr>
              <w:pStyle w:val="ListParagraph"/>
              <w:numPr>
                <w:ilvl w:val="0"/>
                <w:numId w:val="21"/>
              </w:numPr>
              <w:rPr>
                <w:rFonts w:ascii="Arial" w:hAnsi="Arial" w:cs="Arial"/>
                <w:sz w:val="24"/>
                <w:szCs w:val="24"/>
              </w:rPr>
            </w:pPr>
            <w:r>
              <w:rPr>
                <w:rFonts w:ascii="Arial" w:hAnsi="Arial" w:cs="Arial"/>
                <w:sz w:val="24"/>
                <w:szCs w:val="24"/>
              </w:rPr>
              <w:t>HTTP Library</w:t>
            </w:r>
          </w:p>
          <w:p w:rsidR="000E7B24" w:rsidRDefault="000E7B24" w:rsidP="00173F72">
            <w:pPr>
              <w:pStyle w:val="ListParagraph"/>
              <w:numPr>
                <w:ilvl w:val="0"/>
                <w:numId w:val="20"/>
              </w:numPr>
              <w:rPr>
                <w:rFonts w:ascii="Arial" w:hAnsi="Arial" w:cs="Arial"/>
                <w:sz w:val="24"/>
                <w:szCs w:val="24"/>
              </w:rPr>
            </w:pPr>
            <w:r>
              <w:rPr>
                <w:rFonts w:ascii="Arial" w:hAnsi="Arial" w:cs="Arial"/>
                <w:sz w:val="24"/>
                <w:szCs w:val="24"/>
              </w:rPr>
              <w:t>Requests</w:t>
            </w:r>
          </w:p>
          <w:p w:rsidR="000E7B24" w:rsidRPr="001B0078" w:rsidRDefault="000E7B24" w:rsidP="00A81369">
            <w:pPr>
              <w:pStyle w:val="ListParagraph"/>
              <w:numPr>
                <w:ilvl w:val="0"/>
                <w:numId w:val="21"/>
              </w:numPr>
              <w:rPr>
                <w:rFonts w:ascii="Arial" w:hAnsi="Arial" w:cs="Arial"/>
                <w:sz w:val="24"/>
                <w:szCs w:val="24"/>
              </w:rPr>
            </w:pPr>
            <w:r>
              <w:rPr>
                <w:rFonts w:ascii="Arial" w:hAnsi="Arial" w:cs="Arial"/>
                <w:sz w:val="24"/>
                <w:szCs w:val="24"/>
              </w:rPr>
              <w:t xml:space="preserve">Automated Unit testing </w:t>
            </w:r>
          </w:p>
          <w:p w:rsidR="000E7B24" w:rsidRDefault="000E7B24" w:rsidP="00A81369">
            <w:pPr>
              <w:pStyle w:val="ListParagraph"/>
              <w:numPr>
                <w:ilvl w:val="0"/>
                <w:numId w:val="20"/>
              </w:numPr>
              <w:rPr>
                <w:rFonts w:ascii="Arial" w:hAnsi="Arial" w:cs="Arial"/>
                <w:sz w:val="24"/>
                <w:szCs w:val="24"/>
              </w:rPr>
            </w:pPr>
            <w:r>
              <w:rPr>
                <w:rFonts w:ascii="Arial" w:hAnsi="Arial" w:cs="Arial"/>
                <w:sz w:val="24"/>
                <w:szCs w:val="24"/>
              </w:rPr>
              <w:t>PyTest</w:t>
            </w:r>
          </w:p>
          <w:p w:rsidR="000E7B24" w:rsidRPr="001B0078" w:rsidRDefault="000E7B24" w:rsidP="00DD29F2">
            <w:pPr>
              <w:pStyle w:val="ListParagraph"/>
              <w:numPr>
                <w:ilvl w:val="0"/>
                <w:numId w:val="21"/>
              </w:numPr>
              <w:rPr>
                <w:rFonts w:ascii="Arial" w:hAnsi="Arial" w:cs="Arial"/>
                <w:sz w:val="24"/>
                <w:szCs w:val="24"/>
              </w:rPr>
            </w:pPr>
            <w:r>
              <w:rPr>
                <w:rFonts w:ascii="Arial" w:hAnsi="Arial" w:cs="Arial"/>
                <w:sz w:val="24"/>
                <w:szCs w:val="24"/>
              </w:rPr>
              <w:t>Interactive IDEs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Jupyter</w:t>
            </w:r>
          </w:p>
          <w:p w:rsidR="000E7B24" w:rsidRPr="001B0078" w:rsidRDefault="000E7B24" w:rsidP="00C67775">
            <w:pPr>
              <w:pStyle w:val="ListParagraph"/>
              <w:numPr>
                <w:ilvl w:val="0"/>
                <w:numId w:val="21"/>
              </w:numPr>
              <w:rPr>
                <w:rFonts w:ascii="Arial" w:hAnsi="Arial" w:cs="Arial"/>
                <w:sz w:val="24"/>
                <w:szCs w:val="24"/>
              </w:rPr>
            </w:pPr>
            <w:r>
              <w:rPr>
                <w:rFonts w:ascii="Arial" w:hAnsi="Arial" w:cs="Arial"/>
                <w:sz w:val="24"/>
                <w:szCs w:val="24"/>
              </w:rPr>
              <w:t>Database Toolkits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SQLAlchemy</w:t>
            </w:r>
          </w:p>
          <w:p w:rsidR="000E7B24" w:rsidRPr="001B0078" w:rsidRDefault="000E7B24" w:rsidP="005200AB">
            <w:pPr>
              <w:pStyle w:val="ListParagraph"/>
              <w:numPr>
                <w:ilvl w:val="0"/>
                <w:numId w:val="21"/>
              </w:numPr>
              <w:rPr>
                <w:rFonts w:ascii="Arial" w:hAnsi="Arial" w:cs="Arial"/>
                <w:sz w:val="24"/>
                <w:szCs w:val="24"/>
              </w:rPr>
            </w:pPr>
            <w:r>
              <w:rPr>
                <w:rFonts w:ascii="Arial" w:hAnsi="Arial" w:cs="Arial"/>
                <w:sz w:val="24"/>
                <w:szCs w:val="24"/>
              </w:rPr>
              <w:t>Web scraping</w:t>
            </w:r>
          </w:p>
          <w:p w:rsidR="000E7B24" w:rsidRDefault="000E7B24" w:rsidP="005200AB">
            <w:pPr>
              <w:pStyle w:val="ListParagraph"/>
              <w:numPr>
                <w:ilvl w:val="0"/>
                <w:numId w:val="20"/>
              </w:numPr>
              <w:rPr>
                <w:rFonts w:ascii="Arial" w:hAnsi="Arial" w:cs="Arial"/>
                <w:sz w:val="24"/>
                <w:szCs w:val="24"/>
              </w:rPr>
            </w:pPr>
            <w:r>
              <w:rPr>
                <w:rFonts w:ascii="Arial" w:hAnsi="Arial" w:cs="Arial"/>
                <w:sz w:val="24"/>
                <w:szCs w:val="24"/>
              </w:rPr>
              <w:t xml:space="preserve">Scrapy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lastRenderedPageBreak/>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There is no “EXE” in Python.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When you run a program, the interpreter compiles the code and executes the compiled </w:t>
            </w:r>
            <w:r>
              <w:rPr>
                <w:rFonts w:ascii="Arial" w:hAnsi="Arial" w:cs="Arial"/>
                <w:sz w:val="24"/>
                <w:szCs w:val="24"/>
              </w:rPr>
              <w:lastRenderedPageBreak/>
              <w:t>code</w:t>
            </w:r>
          </w:p>
          <w:p w:rsidR="000E7B24" w:rsidRPr="00A90CC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Executing just python opens up the interactive shell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Run “python” from the command line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Different editors/ IDEs</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IDLE – This is Python’s default editor</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WingWare (Will not be covered in the course)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Notepad/Notepad++</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PyCharm (Will not be covered in the course)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Jupyter Notebooks (will not be covered in the course)</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Py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modules .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development</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services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Batch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sciences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785BDF">
            <w:pPr>
              <w:pStyle w:val="ListParagraph"/>
              <w:numPr>
                <w:ilvl w:val="0"/>
                <w:numId w:val="35"/>
              </w:numPr>
              <w:rPr>
                <w:rFonts w:ascii="Arial" w:hAnsi="Arial" w:cs="Arial"/>
                <w:sz w:val="24"/>
                <w:szCs w:val="24"/>
              </w:rPr>
            </w:pPr>
            <w:r w:rsidRPr="0063568D">
              <w:rPr>
                <w:rFonts w:ascii="Arial" w:hAnsi="Arial" w:cs="Arial"/>
                <w:sz w:val="24"/>
                <w:szCs w:val="24"/>
              </w:rPr>
              <w:lastRenderedPageBreak/>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3"/>
              </w:numPr>
              <w:rPr>
                <w:rFonts w:ascii="Arial" w:hAnsi="Arial" w:cs="Arial"/>
              </w:rPr>
            </w:pPr>
            <w:r w:rsidRPr="0063568D">
              <w:rPr>
                <w:rFonts w:ascii="Arial" w:hAnsi="Arial" w:cs="Arial"/>
              </w:rPr>
              <w:t xml:space="preserve">Debuggers  - pdb </w:t>
            </w:r>
            <w:r w:rsidRPr="00983623">
              <w:rPr>
                <w:rFonts w:ascii="Arial" w:hAnsi="Arial" w:cs="Arial"/>
                <w:i/>
              </w:rPr>
              <w:t>- (Will not be covered in this course)</w:t>
            </w:r>
          </w:p>
          <w:p w:rsidR="000E7B24" w:rsidRPr="0063568D" w:rsidRDefault="000E7B24" w:rsidP="001B6BF7">
            <w:pPr>
              <w:pStyle w:val="ListParagraph"/>
              <w:numPr>
                <w:ilvl w:val="1"/>
                <w:numId w:val="23"/>
              </w:numPr>
            </w:pPr>
            <w:r w:rsidRPr="0063568D">
              <w:rPr>
                <w:rFonts w:ascii="Arial" w:hAnsi="Arial" w:cs="Arial"/>
              </w:rPr>
              <w:t xml:space="preserve">Basic  info in </w:t>
            </w:r>
            <w:r w:rsidRPr="0063568D">
              <w:rPr>
                <w:rFonts w:ascii="Arial" w:hAnsi="Arial" w:cs="Arial"/>
                <w:i/>
              </w:rPr>
              <w:t>&lt;&lt; pibm-ips-images-other-stuff.docx&gt;&gt;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000DA1">
            <w:pPr>
              <w:rPr>
                <w:rFonts w:ascii="Arial" w:hAnsi="Arial" w:cs="Arial"/>
              </w:rPr>
            </w:pPr>
            <w:r w:rsidRPr="00654568">
              <w:rPr>
                <w:rFonts w:ascii="Arial" w:hAnsi="Arial" w:cs="Arial"/>
              </w:rPr>
              <w:t>Learning to use the interactive shell</w:t>
            </w:r>
          </w:p>
        </w:tc>
        <w:tc>
          <w:tcPr>
            <w:tcW w:w="5464" w:type="dxa"/>
            <w:shd w:val="clear" w:color="auto" w:fill="FFFFFF" w:themeFill="background1"/>
          </w:tcPr>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Used to run snippets of Python code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More info in &lt;&lt;py_interactive_shell_the_basics.py&gt;&gt;</w:t>
            </w:r>
          </w:p>
          <w:p w:rsidR="000E7B24" w:rsidRPr="0063568D" w:rsidRDefault="000E7B24" w:rsidP="00410EDA">
            <w:pPr>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(&lt;=1 hr)</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2"/>
              </w:numPr>
              <w:rPr>
                <w:rFonts w:ascii="Arial" w:hAnsi="Arial" w:cs="Arial"/>
              </w:rPr>
            </w:pPr>
            <w:r w:rsidRPr="0063568D">
              <w:rPr>
                <w:rFonts w:ascii="Arial" w:hAnsi="Arial" w:cs="Arial"/>
              </w:rPr>
              <w:t xml:space="preserve">Launching IDLE </w:t>
            </w:r>
          </w:p>
          <w:p w:rsidR="000E7B24" w:rsidRPr="0035047B" w:rsidRDefault="000E7B24" w:rsidP="00C83A6F">
            <w:pPr>
              <w:pStyle w:val="ListParagraph"/>
              <w:numPr>
                <w:ilvl w:val="0"/>
                <w:numId w:val="22"/>
              </w:numPr>
            </w:pPr>
            <w:r w:rsidRPr="0063568D">
              <w:rPr>
                <w:rFonts w:ascii="Arial" w:hAnsi="Arial" w:cs="Arial"/>
              </w:rPr>
              <w:t>&lt;Python</w:t>
            </w:r>
            <w:r>
              <w:rPr>
                <w:rFonts w:ascii="Arial" w:hAnsi="Arial" w:cs="Arial"/>
              </w:rPr>
              <w:t>_</w:t>
            </w:r>
            <w:r w:rsidRPr="0063568D">
              <w:rPr>
                <w:rFonts w:ascii="Arial" w:hAnsi="Arial" w:cs="Arial"/>
              </w:rPr>
              <w:t>Home&gt;\Lib\idlelib\idle.bat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(Python_home is the environment variable)</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WingWare IDE</w:t>
            </w:r>
          </w:p>
        </w:tc>
        <w:tc>
          <w:tcPr>
            <w:tcW w:w="5464" w:type="dxa"/>
            <w:shd w:val="clear" w:color="auto" w:fill="auto"/>
          </w:tcPr>
          <w:p w:rsidR="000E7B24" w:rsidRPr="0063568D" w:rsidRDefault="000E7B24" w:rsidP="00654568">
            <w:pPr>
              <w:pStyle w:val="ListParagraph"/>
              <w:numPr>
                <w:ilvl w:val="0"/>
                <w:numId w:val="13"/>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654568">
            <w:pPr>
              <w:pStyle w:val="ListParagraph"/>
              <w:numPr>
                <w:ilvl w:val="0"/>
                <w:numId w:val="13"/>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w:t>
            </w:r>
            <w:r>
              <w:rPr>
                <w:rFonts w:ascii="Arial" w:hAnsi="Arial" w:cs="Arial"/>
              </w:rPr>
              <w:lastRenderedPageBreak/>
              <w:t xml:space="preserve">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E6168A">
            <w:pPr>
              <w:pStyle w:val="ListParagraph"/>
              <w:numPr>
                <w:ilvl w:val="0"/>
                <w:numId w:val="13"/>
              </w:numPr>
              <w:rPr>
                <w:rFonts w:ascii="Arial" w:hAnsi="Arial" w:cs="Arial"/>
              </w:rPr>
            </w:pPr>
            <w:r w:rsidRPr="00983623">
              <w:rPr>
                <w:rFonts w:ascii="Arial" w:hAnsi="Arial" w:cs="Arial"/>
              </w:rPr>
              <w:lastRenderedPageBreak/>
              <w:t>Handle data</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lastRenderedPageBreak/>
              <w:t xml:space="preserve">Process input to generate output </w:t>
            </w:r>
          </w:p>
          <w:p w:rsidR="000E7B24" w:rsidRPr="00983623" w:rsidRDefault="000E7B24" w:rsidP="006854ED">
            <w:pPr>
              <w:pStyle w:val="ListParagraph"/>
              <w:numPr>
                <w:ilvl w:val="0"/>
                <w:numId w:val="13"/>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6854ED">
            <w:pPr>
              <w:pStyle w:val="ListParagraph"/>
              <w:numPr>
                <w:ilvl w:val="0"/>
                <w:numId w:val="13"/>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lastRenderedPageBreak/>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r>
              <w:rPr>
                <w:rFonts w:ascii="Arial" w:hAnsi="Arial" w:cs="Arial"/>
                <w:i/>
              </w:rPr>
              <w:t xml:space="preserve">06/11/2018 </w:t>
            </w: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sidRPr="00654568">
              <w:rPr>
                <w:rFonts w:ascii="Arial" w:hAnsi="Arial" w:cs="Arial"/>
              </w:rPr>
              <w:t>Some basic code samples</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FD12F9">
            <w:pPr>
              <w:rPr>
                <w:rFonts w:ascii="Arial" w:hAnsi="Arial" w:cs="Arial"/>
                <w:i/>
              </w:rPr>
            </w:pPr>
            <w:r w:rsidRPr="00983623">
              <w:rPr>
                <w:rFonts w:ascii="Arial" w:hAnsi="Arial" w:cs="Arial"/>
                <w:i/>
              </w:rPr>
              <w:t>Python &lt;program name&gt;</w:t>
            </w:r>
          </w:p>
          <w:p w:rsidR="000E7B24" w:rsidRPr="00983623" w:rsidRDefault="000E7B24" w:rsidP="00FD12F9">
            <w:pPr>
              <w:pStyle w:val="ListParagraph"/>
              <w:ind w:left="360"/>
              <w:rPr>
                <w:rFonts w:ascii="Arial" w:hAnsi="Arial" w:cs="Arial"/>
              </w:rPr>
            </w:pPr>
          </w:p>
          <w:p w:rsidR="000E7B24" w:rsidRPr="00983623" w:rsidRDefault="000E7B24" w:rsidP="00E6168A">
            <w:pPr>
              <w:pStyle w:val="ListParagraph"/>
              <w:numPr>
                <w:ilvl w:val="0"/>
                <w:numId w:val="13"/>
              </w:numPr>
              <w:rPr>
                <w:rFonts w:ascii="Arial" w:hAnsi="Arial" w:cs="Arial"/>
              </w:rPr>
            </w:pPr>
            <w:r w:rsidRPr="00983623">
              <w:rPr>
                <w:rFonts w:ascii="Arial" w:hAnsi="Arial" w:cs="Arial"/>
              </w:rPr>
              <w:t>Really_simple _example.py</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t>Another_simple_example.py</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t>&lt;Create a few more at run time&gt;</w:t>
            </w:r>
          </w:p>
          <w:p w:rsidR="000E7B24" w:rsidRPr="00983623" w:rsidRDefault="000E7B24" w:rsidP="0035047B">
            <w:pPr>
              <w:rPr>
                <w:rFonts w:ascii="Arial" w:hAnsi="Arial" w:cs="Arial"/>
              </w:rPr>
            </w:pPr>
          </w:p>
          <w:p w:rsidR="000E7B24" w:rsidRPr="00654568" w:rsidRDefault="000E7B24" w:rsidP="0035047B"/>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EE3F34" w:rsidRDefault="000E7B24" w:rsidP="00000DA1">
            <w:pPr>
              <w:rPr>
                <w:rFonts w:ascii="Arial" w:hAnsi="Arial" w:cs="Arial"/>
                <w:highlight w:val="yellow"/>
              </w:rPr>
            </w:pPr>
            <w:r w:rsidRPr="00EE3F34">
              <w:rPr>
                <w:rFonts w:ascii="Arial" w:hAnsi="Arial" w:cs="Arial"/>
                <w:highlight w:val="yellow"/>
              </w:rPr>
              <w:t>Declaring variables</w:t>
            </w:r>
          </w:p>
        </w:tc>
        <w:tc>
          <w:tcPr>
            <w:tcW w:w="5464" w:type="dxa"/>
            <w:shd w:val="clear" w:color="auto" w:fill="FFFFFF" w:themeFill="background1"/>
          </w:tcPr>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declaring_variables_example_001.py</w:t>
            </w:r>
          </w:p>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declaring_variables_example_002.py</w:t>
            </w:r>
          </w:p>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declaring_variables_example_003.py</w:t>
            </w:r>
          </w:p>
          <w:p w:rsidR="000E7B24" w:rsidRPr="00EE3F34" w:rsidRDefault="000E7B24" w:rsidP="00B73B3B">
            <w:pPr>
              <w:pStyle w:val="ListParagraph"/>
              <w:numPr>
                <w:ilvl w:val="0"/>
                <w:numId w:val="14"/>
              </w:numPr>
              <w:rPr>
                <w:rFonts w:ascii="Arial" w:hAnsi="Arial" w:cs="Arial"/>
                <w:highlight w:val="yellow"/>
              </w:rPr>
            </w:pPr>
            <w:r w:rsidRPr="00EE3F34">
              <w:rPr>
                <w:rFonts w:ascii="Arial" w:hAnsi="Arial" w:cs="Arial"/>
                <w:highlight w:val="yellow"/>
              </w:rPr>
              <w:t>declaring_variables_example_004.py</w:t>
            </w:r>
          </w:p>
          <w:p w:rsidR="000E7B24" w:rsidRPr="00EE3F34" w:rsidRDefault="000E7B24" w:rsidP="00B73B3B">
            <w:pPr>
              <w:pStyle w:val="ListParagraph"/>
              <w:numPr>
                <w:ilvl w:val="0"/>
                <w:numId w:val="14"/>
              </w:numPr>
              <w:rPr>
                <w:rFonts w:ascii="Arial" w:hAnsi="Arial" w:cs="Arial"/>
                <w:highlight w:val="yellow"/>
              </w:rPr>
            </w:pPr>
            <w:r w:rsidRPr="00EE3F34">
              <w:rPr>
                <w:rFonts w:ascii="Arial" w:hAnsi="Arial" w:cs="Arial"/>
                <w:highlight w:val="yellow"/>
              </w:rPr>
              <w:t>declaring_variables_example_005.py</w:t>
            </w:r>
          </w:p>
          <w:p w:rsidR="000E7B24" w:rsidRDefault="000E7B24" w:rsidP="00E6168A">
            <w:pPr>
              <w:pStyle w:val="ListParagraph"/>
              <w:numPr>
                <w:ilvl w:val="0"/>
                <w:numId w:val="14"/>
              </w:numPr>
              <w:rPr>
                <w:rFonts w:ascii="Arial" w:hAnsi="Arial" w:cs="Arial"/>
                <w:highlight w:val="yellow"/>
              </w:rPr>
            </w:pPr>
            <w:r w:rsidRPr="00EE3F34">
              <w:rPr>
                <w:rFonts w:ascii="Arial" w:hAnsi="Arial" w:cs="Arial"/>
                <w:highlight w:val="yellow"/>
              </w:rPr>
              <w:t>declaring_variables_example_006.py</w:t>
            </w:r>
          </w:p>
          <w:p w:rsidR="00EE3F34" w:rsidRDefault="00EE3F34" w:rsidP="00EE3F34">
            <w:pPr>
              <w:pStyle w:val="ListParagraph"/>
              <w:numPr>
                <w:ilvl w:val="0"/>
                <w:numId w:val="14"/>
              </w:numPr>
              <w:rPr>
                <w:rFonts w:ascii="Arial" w:hAnsi="Arial" w:cs="Arial"/>
                <w:highlight w:val="yellow"/>
              </w:rPr>
            </w:pPr>
            <w:r w:rsidRPr="00EE3F34">
              <w:rPr>
                <w:rFonts w:ascii="Arial" w:hAnsi="Arial" w:cs="Arial"/>
                <w:highlight w:val="yellow"/>
              </w:rPr>
              <w:t>declaring_variables_example_00</w:t>
            </w:r>
            <w:r>
              <w:rPr>
                <w:rFonts w:ascii="Arial" w:hAnsi="Arial" w:cs="Arial"/>
                <w:highlight w:val="yellow"/>
              </w:rPr>
              <w:t>7</w:t>
            </w:r>
            <w:r w:rsidRPr="00EE3F34">
              <w:rPr>
                <w:rFonts w:ascii="Arial" w:hAnsi="Arial" w:cs="Arial"/>
                <w:highlight w:val="yellow"/>
              </w:rPr>
              <w:t>.py</w:t>
            </w:r>
          </w:p>
          <w:p w:rsidR="00EE3F34" w:rsidRPr="00EE3F34" w:rsidRDefault="00EE3F34" w:rsidP="00EE3F34">
            <w:pPr>
              <w:pStyle w:val="ListParagraph"/>
              <w:ind w:left="360"/>
              <w:rPr>
                <w:rFonts w:ascii="Arial" w:hAnsi="Arial" w:cs="Arial"/>
                <w:highlight w:val="yellow"/>
              </w:rPr>
            </w:pPr>
            <w:r>
              <w:rPr>
                <w:rFonts w:ascii="Arial" w:hAnsi="Arial" w:cs="Arial"/>
                <w:highlight w:val="yellow"/>
              </w:rPr>
              <w:t>(floats)</w:t>
            </w:r>
          </w:p>
          <w:p w:rsidR="000E7B24" w:rsidRPr="00EE3F34" w:rsidRDefault="000E7B24" w:rsidP="00A72C84">
            <w:pPr>
              <w:rPr>
                <w:rFonts w:ascii="Arial" w:hAnsi="Arial" w:cs="Arial"/>
                <w:highlight w:val="yellow"/>
              </w:rPr>
            </w:pPr>
          </w:p>
          <w:p w:rsidR="000E7B24" w:rsidRPr="00EE3F34" w:rsidRDefault="000E7B24" w:rsidP="00A72C84">
            <w:pPr>
              <w:rPr>
                <w:rFonts w:ascii="Arial" w:hAnsi="Arial" w:cs="Arial"/>
                <w:highlight w:val="yellow"/>
              </w:rPr>
            </w:pPr>
            <w:r w:rsidRPr="00EE3F34">
              <w:rPr>
                <w:rFonts w:ascii="Arial" w:hAnsi="Arial" w:cs="Arial"/>
                <w:highlight w:val="yellow"/>
              </w:rPr>
              <w:t>A few  points to be noted</w:t>
            </w:r>
          </w:p>
          <w:p w:rsidR="000E7B24" w:rsidRPr="00EE3F34" w:rsidRDefault="000E7B24" w:rsidP="00A72C84">
            <w:pPr>
              <w:pStyle w:val="ListParagraph"/>
              <w:numPr>
                <w:ilvl w:val="1"/>
                <w:numId w:val="21"/>
              </w:numPr>
              <w:rPr>
                <w:rFonts w:ascii="Arial" w:hAnsi="Arial" w:cs="Arial"/>
                <w:highlight w:val="yellow"/>
              </w:rPr>
            </w:pPr>
            <w:r w:rsidRPr="00EE3F34">
              <w:rPr>
                <w:rFonts w:ascii="Arial" w:hAnsi="Arial" w:cs="Arial"/>
                <w:highlight w:val="yellow"/>
              </w:rPr>
              <w:t>The data type is not explicitly stated</w:t>
            </w:r>
          </w:p>
          <w:p w:rsidR="000E7B24" w:rsidRPr="00EE3F34" w:rsidRDefault="000E7B24" w:rsidP="00A72C84">
            <w:pPr>
              <w:pStyle w:val="ListParagraph"/>
              <w:numPr>
                <w:ilvl w:val="1"/>
                <w:numId w:val="21"/>
              </w:numPr>
              <w:rPr>
                <w:rFonts w:ascii="Arial" w:hAnsi="Arial" w:cs="Arial"/>
                <w:highlight w:val="yellow"/>
              </w:rPr>
            </w:pPr>
            <w:r w:rsidRPr="00EE3F34">
              <w:rPr>
                <w:rFonts w:ascii="Arial" w:hAnsi="Arial" w:cs="Arial"/>
                <w:highlight w:val="yellow"/>
              </w:rPr>
              <w:t xml:space="preserve">A variable can be assigned different types of values </w:t>
            </w:r>
          </w:p>
          <w:p w:rsidR="000E7B24" w:rsidRPr="00EE3F34" w:rsidRDefault="000E7B24" w:rsidP="00FD12F9">
            <w:pPr>
              <w:rPr>
                <w:rFonts w:ascii="Arial" w:hAnsi="Arial" w:cs="Arial"/>
                <w:highlight w:val="yellow"/>
              </w:rPr>
            </w:pPr>
            <w:r w:rsidRPr="00EE3F34">
              <w:rPr>
                <w:rFonts w:ascii="Arial" w:hAnsi="Arial" w:cs="Arial"/>
                <w:highlight w:val="yellow"/>
              </w:rPr>
              <w:t>(This feature will be explained in detail when we talk about everything is an object)</w:t>
            </w:r>
          </w:p>
          <w:p w:rsidR="000E7B24" w:rsidRPr="00EE3F34" w:rsidRDefault="000E7B24" w:rsidP="00BE6A1F">
            <w:pPr>
              <w:rPr>
                <w:rFonts w:ascii="Arial" w:hAnsi="Arial" w:cs="Arial"/>
                <w:highlight w:val="yellow"/>
              </w:rPr>
            </w:pPr>
          </w:p>
          <w:p w:rsidR="000E7B24" w:rsidRPr="00EE3F34" w:rsidRDefault="000E7B24" w:rsidP="00BE6A1F">
            <w:pPr>
              <w:rPr>
                <w:rFonts w:ascii="Arial" w:hAnsi="Arial" w:cs="Arial"/>
                <w:i/>
                <w:highlight w:val="yellow"/>
              </w:rPr>
            </w:pPr>
            <w:r w:rsidRPr="00EE3F34">
              <w:rPr>
                <w:rFonts w:ascii="Arial" w:hAnsi="Arial" w:cs="Arial"/>
                <w:highlight w:val="yellow"/>
              </w:rPr>
              <w:t xml:space="preserve">Note – </w:t>
            </w:r>
            <w:r w:rsidRPr="00EE3F34">
              <w:rPr>
                <w:rFonts w:ascii="Arial" w:hAnsi="Arial" w:cs="Arial"/>
                <w:i/>
                <w:highlight w:val="yellow"/>
              </w:rPr>
              <w:t xml:space="preserve">Python programs  are given a .py extension. It is not mandatory, but is an industry standard </w:t>
            </w:r>
          </w:p>
          <w:p w:rsidR="000E7B24" w:rsidRPr="00EE3F34" w:rsidRDefault="000E7B24" w:rsidP="00BE6A1F">
            <w:pPr>
              <w:rPr>
                <w:highlight w:val="yellow"/>
              </w:rPr>
            </w:pPr>
          </w:p>
        </w:tc>
        <w:tc>
          <w:tcPr>
            <w:tcW w:w="3892" w:type="dxa"/>
            <w:shd w:val="clear" w:color="auto" w:fill="FFFFFF" w:themeFill="background1"/>
          </w:tcPr>
          <w:p w:rsidR="000E7B24" w:rsidRPr="00EE3F34" w:rsidRDefault="000E7B24" w:rsidP="00000DA1">
            <w:pPr>
              <w:rPr>
                <w:rFonts w:ascii="Arial" w:hAnsi="Arial" w:cs="Arial"/>
                <w:b/>
                <w:sz w:val="20"/>
                <w:szCs w:val="20"/>
                <w:highlight w:val="yellow"/>
              </w:rPr>
            </w:pPr>
            <w:r w:rsidRPr="00EE3F34">
              <w:rPr>
                <w:rFonts w:ascii="Arial" w:hAnsi="Arial" w:cs="Arial"/>
                <w:b/>
                <w:sz w:val="20"/>
                <w:szCs w:val="20"/>
                <w:highlight w:val="yellow"/>
              </w:rPr>
              <w:lastRenderedPageBreak/>
              <w:t>PY-CL-DECLARING-VARIABLES</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(&lt;= 1 hr)</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In most programs, strings are very widely used </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Python provides extensive features for dealing with Strings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Link for further reading - </w:t>
            </w:r>
            <w:hyperlink r:id="rId14"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420CF8">
            <w:pPr>
              <w:pStyle w:val="ListParagraph"/>
              <w:numPr>
                <w:ilvl w:val="0"/>
                <w:numId w:val="37"/>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420CF8">
            <w:pPr>
              <w:pStyle w:val="ListParagraph"/>
              <w:numPr>
                <w:ilvl w:val="0"/>
                <w:numId w:val="36"/>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URL ?.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Q – Can we find the frequency of a word in text ? yes</w:t>
            </w:r>
          </w:p>
          <w:p w:rsidR="00A11F88" w:rsidRDefault="00A11F88" w:rsidP="006560F2">
            <w:pPr>
              <w:rPr>
                <w:rFonts w:ascii="Arial" w:hAnsi="Arial" w:cs="Arial"/>
              </w:rPr>
            </w:pPr>
            <w:r>
              <w:rPr>
                <w:rFonts w:ascii="Arial" w:hAnsi="Arial" w:cs="Arial"/>
              </w:rPr>
              <w:t xml:space="preserve">Q – Number of vowels in text ? yes </w:t>
            </w:r>
          </w:p>
          <w:p w:rsidR="006560F2" w:rsidRPr="006560F2" w:rsidRDefault="006560F2" w:rsidP="006560F2">
            <w:pPr>
              <w:rPr>
                <w:rFonts w:ascii="Arial" w:hAnsi="Arial" w:cs="Arial"/>
              </w:rPr>
            </w:pPr>
          </w:p>
        </w:tc>
        <w:tc>
          <w:tcPr>
            <w:tcW w:w="3892" w:type="dxa"/>
            <w:shd w:val="clear" w:color="auto" w:fill="FFFFFF" w:themeFill="background1"/>
          </w:tcPr>
          <w:p w:rsidR="000E7B24" w:rsidRPr="00D239D1" w:rsidRDefault="000E7B24" w:rsidP="005C3B41">
            <w:pPr>
              <w:pStyle w:val="ListParagraph"/>
              <w:ind w:left="360"/>
              <w:rPr>
                <w:rFonts w:ascii="Arial" w:hAnsi="Arial" w:cs="Arial"/>
                <w:b/>
                <w:sz w:val="24"/>
                <w:szCs w:val="24"/>
              </w:rPr>
            </w:pPr>
            <w:r w:rsidRPr="007B3DEC">
              <w:rPr>
                <w:rFonts w:ascii="Arial" w:hAnsi="Arial" w:cs="Arial"/>
                <w:b/>
                <w:sz w:val="20"/>
                <w:szCs w:val="20"/>
              </w:rPr>
              <w:t>PY-CL-DECLARING-</w:t>
            </w:r>
            <w:r>
              <w:rPr>
                <w:rFonts w:ascii="Arial" w:hAnsi="Arial" w:cs="Arial"/>
                <w:b/>
                <w:sz w:val="20"/>
                <w:szCs w:val="20"/>
              </w:rPr>
              <w:t>STRING-</w:t>
            </w:r>
            <w:r w:rsidRPr="007B3DEC">
              <w:rPr>
                <w:rFonts w:ascii="Arial" w:hAnsi="Arial" w:cs="Arial"/>
                <w:b/>
                <w:sz w:val="20"/>
                <w:szCs w:val="20"/>
              </w:rPr>
              <w:t>VARIABLES</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Can you think of any other variables that you would like to declare in 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t>Large numbers with decimals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Multi dimensional 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Data structures to handle  non structured  information that today’s applications generate</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54298B">
            <w:pPr>
              <w:pStyle w:val="ListParagraph"/>
              <w:numPr>
                <w:ilvl w:val="0"/>
                <w:numId w:val="16"/>
              </w:numPr>
              <w:rPr>
                <w:rFonts w:ascii="Arial" w:hAnsi="Arial" w:cs="Arial"/>
              </w:rPr>
            </w:pPr>
            <w:r w:rsidRPr="000043CD">
              <w:rPr>
                <w:rFonts w:ascii="Arial" w:hAnsi="Arial" w:cs="Arial"/>
              </w:rPr>
              <w:lastRenderedPageBreak/>
              <w:t>This is  something that you will read about all the time</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We will, over the next few weeks, whenever </w:t>
            </w:r>
            <w:r w:rsidRPr="000043CD">
              <w:rPr>
                <w:rFonts w:ascii="Arial" w:hAnsi="Arial" w:cs="Arial"/>
              </w:rPr>
              <w:lastRenderedPageBreak/>
              <w:t>required, re-visit this topic</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Each language has its own way of interpreting what an object actually is </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More details in  </w:t>
            </w:r>
            <w:r w:rsidRPr="000043CD">
              <w:rPr>
                <w:rFonts w:ascii="Arial" w:hAnsi="Arial" w:cs="Arial"/>
                <w:i/>
              </w:rPr>
              <w:t>&lt;&lt; pibm-ips-images-other-stuff.docx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822598">
            <w:pPr>
              <w:pStyle w:val="ListParagraph"/>
              <w:numPr>
                <w:ilvl w:val="0"/>
                <w:numId w:val="18"/>
              </w:numPr>
              <w:rPr>
                <w:rFonts w:ascii="Arial" w:hAnsi="Arial" w:cs="Arial"/>
              </w:rPr>
            </w:pPr>
            <w:r w:rsidRPr="000043CD">
              <w:rPr>
                <w:rFonts w:ascii="Arial" w:hAnsi="Arial" w:cs="Arial"/>
              </w:rPr>
              <w:t>py_everything_is_an_obj_001.py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py_everything_is_an_obj_002.py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py_everything_is_an_obj_003.py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More sample programs for mutable types </w:t>
            </w:r>
          </w:p>
          <w:p w:rsidR="000E7B24" w:rsidRPr="000043CD" w:rsidRDefault="000E7B24" w:rsidP="006237A0">
            <w:pPr>
              <w:pStyle w:val="ListParagraph"/>
              <w:numPr>
                <w:ilvl w:val="0"/>
                <w:numId w:val="30"/>
              </w:numPr>
              <w:rPr>
                <w:rFonts w:ascii="Arial" w:hAnsi="Arial" w:cs="Arial"/>
              </w:rPr>
            </w:pPr>
            <w:r w:rsidRPr="000043CD">
              <w:rPr>
                <w:rFonts w:ascii="Arial" w:hAnsi="Arial" w:cs="Arial"/>
              </w:rPr>
              <w:t>everything_is_an_obj_example_001.py</w:t>
            </w:r>
          </w:p>
          <w:p w:rsidR="000E7B24" w:rsidRPr="000043CD" w:rsidRDefault="000E7B24" w:rsidP="00727BF3">
            <w:pPr>
              <w:pStyle w:val="ListParagraph"/>
              <w:numPr>
                <w:ilvl w:val="0"/>
                <w:numId w:val="30"/>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well </w:t>
            </w:r>
            <w:r>
              <w:rPr>
                <w:rFonts w:ascii="Arial" w:hAnsi="Arial" w:cs="Arial"/>
              </w:rPr>
              <w:t>]</w:t>
            </w:r>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C714E3">
            <w:pPr>
              <w:pStyle w:val="ListParagraph"/>
              <w:numPr>
                <w:ilvl w:val="0"/>
                <w:numId w:val="15"/>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 xml:space="preserve">Declare 5  integer variables, set the </w:t>
            </w:r>
            <w:r>
              <w:rPr>
                <w:rFonts w:ascii="Arial" w:hAnsi="Arial" w:cs="Arial"/>
                <w:sz w:val="20"/>
                <w:szCs w:val="20"/>
              </w:rPr>
              <w:lastRenderedPageBreak/>
              <w:t>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“pibm”</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 xml:space="preserve">There is a specific way to identify statements, </w:t>
            </w:r>
            <w:r w:rsidRPr="008D07A5">
              <w:rPr>
                <w:rFonts w:ascii="Arial" w:hAnsi="Arial" w:cs="Arial"/>
                <w:sz w:val="24"/>
                <w:szCs w:val="24"/>
              </w:rPr>
              <w:lastRenderedPageBreak/>
              <w:t>a group of statements and blocks of code</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is  very different and is referred to as “INDENTATION”. Please refer to </w:t>
            </w:r>
            <w:r w:rsidRPr="008D07A5">
              <w:rPr>
                <w:rFonts w:ascii="Arial" w:hAnsi="Arial" w:cs="Arial"/>
                <w:i/>
                <w:sz w:val="24"/>
                <w:szCs w:val="24"/>
              </w:rPr>
              <w:t>&lt;&lt; pibm-ips-images-other-stuff.docx&gt;&gt;</w:t>
            </w:r>
          </w:p>
          <w:p w:rsidR="000E7B24" w:rsidRPr="008D07A5" w:rsidRDefault="000E7B24" w:rsidP="006A7875">
            <w:pPr>
              <w:rPr>
                <w:rFonts w:ascii="Arial" w:hAnsi="Arial" w:cs="Arial"/>
                <w:sz w:val="24"/>
                <w:szCs w:val="24"/>
              </w:rPr>
            </w:pP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How to statements end ?</w:t>
            </w:r>
          </w:p>
          <w:p w:rsidR="000E7B24" w:rsidRPr="00AB15EE" w:rsidRDefault="000E7B24" w:rsidP="00AB15EE">
            <w:pPr>
              <w:pStyle w:val="ListParagraph"/>
              <w:numPr>
                <w:ilvl w:val="0"/>
                <w:numId w:val="16"/>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Python </w:t>
            </w:r>
            <w:r w:rsidRPr="00AB15EE">
              <w:rPr>
                <w:rFonts w:ascii="Arial" w:hAnsi="Arial" w:cs="Arial"/>
                <w:sz w:val="24"/>
                <w:szCs w:val="24"/>
              </w:rPr>
              <w:t>?</w:t>
            </w:r>
            <w:r w:rsidRPr="00AB15EE">
              <w:rPr>
                <w:rFonts w:ascii="Arial" w:hAnsi="Arial" w:cs="Arial"/>
                <w:b/>
                <w:bCs/>
                <w:color w:val="9999AA"/>
                <w:sz w:val="26"/>
                <w:szCs w:val="26"/>
                <w:shd w:val="clear" w:color="auto" w:fill="FFFFFF"/>
              </w:rPr>
              <w:t xml:space="preserve"> </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 xml:space="preserve">Some bad indentation  examples </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8A3A29">
            <w:pPr>
              <w:pStyle w:val="ListParagraph"/>
              <w:numPr>
                <w:ilvl w:val="0"/>
                <w:numId w:val="33"/>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23743C">
            <w:pPr>
              <w:pStyle w:val="ListParagraph"/>
              <w:numPr>
                <w:ilvl w:val="0"/>
                <w:numId w:val="26"/>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23743C">
            <w:pPr>
              <w:pStyle w:val="ListParagraph"/>
              <w:numPr>
                <w:ilvl w:val="0"/>
                <w:numId w:val="26"/>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5E73D5">
            <w:pPr>
              <w:pStyle w:val="ListParagraph"/>
              <w:numPr>
                <w:ilvl w:val="0"/>
                <w:numId w:val="15"/>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839FF">
            <w:pPr>
              <w:pStyle w:val="ListParagraph"/>
              <w:numPr>
                <w:ilvl w:val="0"/>
                <w:numId w:val="25"/>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A10E7E">
            <w:pPr>
              <w:pStyle w:val="ListParagraph"/>
              <w:numPr>
                <w:ilvl w:val="0"/>
                <w:numId w:val="25"/>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statement </w:t>
            </w:r>
            <w:r w:rsidR="00BB7EF9">
              <w:rPr>
                <w:rFonts w:ascii="Arial" w:hAnsi="Arial" w:cs="Arial"/>
              </w:rPr>
              <w:t>?</w:t>
            </w:r>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lastRenderedPageBreak/>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elif</w:t>
            </w:r>
          </w:p>
        </w:tc>
        <w:tc>
          <w:tcPr>
            <w:tcW w:w="5464" w:type="dxa"/>
            <w:shd w:val="clear" w:color="auto" w:fill="FFFFFF" w:themeFill="background1"/>
          </w:tcPr>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if_elif_example_001.py &gt;&gt;</w:t>
            </w:r>
          </w:p>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2D6DF4">
            <w:pPr>
              <w:pStyle w:val="ListParagraph"/>
              <w:numPr>
                <w:ilvl w:val="0"/>
                <w:numId w:val="28"/>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2D6DF4">
            <w:pPr>
              <w:pStyle w:val="ListParagraph"/>
              <w:numPr>
                <w:ilvl w:val="0"/>
                <w:numId w:val="28"/>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455EB0">
            <w:pPr>
              <w:pStyle w:val="ListParagraph"/>
              <w:numPr>
                <w:ilvl w:val="0"/>
                <w:numId w:val="29"/>
              </w:numPr>
              <w:rPr>
                <w:rFonts w:ascii="Arial" w:hAnsi="Arial" w:cs="Arial"/>
              </w:rPr>
            </w:pPr>
            <w:r w:rsidRPr="006A3311">
              <w:rPr>
                <w:rFonts w:ascii="Arial" w:hAnsi="Arial" w:cs="Arial"/>
              </w:rPr>
              <w:t>This is very widely used in Python</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The for loop in Python is used to iterate over a sequence (Examples - </w:t>
            </w:r>
            <w:hyperlink r:id="rId15" w:tooltip="Python list" w:history="1">
              <w:r w:rsidRPr="006A3311">
                <w:rPr>
                  <w:rFonts w:ascii="Arial" w:hAnsi="Arial" w:cs="Arial"/>
                </w:rPr>
                <w:t>list</w:t>
              </w:r>
            </w:hyperlink>
            <w:r w:rsidRPr="006A3311">
              <w:rPr>
                <w:rFonts w:ascii="Arial" w:hAnsi="Arial" w:cs="Arial"/>
              </w:rPr>
              <w:t>, </w:t>
            </w:r>
            <w:hyperlink r:id="rId16" w:tooltip="Python tuple" w:history="1">
              <w:r w:rsidRPr="006A3311">
                <w:rPr>
                  <w:rFonts w:ascii="Arial" w:hAnsi="Arial" w:cs="Arial"/>
                </w:rPr>
                <w:t>tuple</w:t>
              </w:r>
            </w:hyperlink>
            <w:r w:rsidRPr="006A3311">
              <w:rPr>
                <w:rFonts w:ascii="Arial" w:hAnsi="Arial" w:cs="Arial"/>
              </w:rPr>
              <w:t>, </w:t>
            </w:r>
            <w:hyperlink r:id="rId17" w:tooltip="Python string" w:history="1">
              <w:r w:rsidRPr="006A3311">
                <w:rPr>
                  <w:rFonts w:ascii="Arial" w:hAnsi="Arial" w:cs="Arial"/>
                </w:rPr>
                <w:t>string</w:t>
              </w:r>
            </w:hyperlink>
            <w:r w:rsidRPr="006A3311">
              <w:rPr>
                <w:rFonts w:ascii="Arial" w:hAnsi="Arial" w:cs="Arial"/>
              </w:rPr>
              <w:t xml:space="preserve">) or other </w:t>
            </w:r>
            <w:r w:rsidRPr="006A3311">
              <w:rPr>
                <w:rFonts w:ascii="Arial" w:hAnsi="Arial" w:cs="Arial"/>
                <w:b/>
                <w:u w:val="single"/>
              </w:rPr>
              <w:t>iterable</w:t>
            </w:r>
            <w:r w:rsidRPr="006A3311">
              <w:rPr>
                <w:rFonts w:ascii="Arial" w:hAnsi="Arial" w:cs="Arial"/>
              </w:rPr>
              <w:t xml:space="preserve"> objects.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&lt;&lt; pibm-ips-images-other-stuff.docx&gt;&gt;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for_loop_example_001.py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for_loop_example_002.py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Sample code - &lt;&lt;  for_loop_example_003.py &gt;&gt;</w:t>
            </w:r>
          </w:p>
          <w:p w:rsidR="000E7B24" w:rsidRDefault="000E7B24" w:rsidP="00455EB0">
            <w:pPr>
              <w:pStyle w:val="ListParagraph"/>
              <w:numPr>
                <w:ilvl w:val="0"/>
                <w:numId w:val="29"/>
              </w:numPr>
              <w:rPr>
                <w:rFonts w:ascii="Arial" w:hAnsi="Arial" w:cs="Arial"/>
              </w:rPr>
            </w:pPr>
            <w:r w:rsidRPr="006A3311">
              <w:rPr>
                <w:rFonts w:ascii="Arial" w:hAnsi="Arial" w:cs="Arial"/>
              </w:rPr>
              <w:t>&lt;&lt;for_loop_example_004.py&gt;&gt;</w:t>
            </w:r>
          </w:p>
          <w:p w:rsidR="00A06A81" w:rsidRPr="006A3311" w:rsidRDefault="00A06A81" w:rsidP="00455EB0">
            <w:pPr>
              <w:pStyle w:val="ListParagraph"/>
              <w:numPr>
                <w:ilvl w:val="0"/>
                <w:numId w:val="29"/>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function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lastRenderedPageBreak/>
              <w:t xml:space="preserve">One  can generate a sequence of numbers using  the </w:t>
            </w:r>
            <w:r w:rsidRPr="001E1929">
              <w:rPr>
                <w:rStyle w:val="HTMLCode"/>
                <w:rFonts w:ascii="Arial" w:hAnsi="Arial" w:cs="Arial"/>
                <w:color w:val="252830"/>
                <w:shd w:val="clear" w:color="auto" w:fill="EFF0F1"/>
              </w:rPr>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r w:rsidRPr="001E1929">
              <w:rPr>
                <w:rStyle w:val="HTMLCode"/>
                <w:rFonts w:ascii="Arial" w:hAnsi="Arial" w:cs="Arial"/>
                <w:color w:val="252830"/>
                <w:shd w:val="clear" w:color="auto" w:fill="EFF0F1"/>
              </w:rPr>
              <w:t>range(10)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r w:rsidRPr="001E1929">
              <w:rPr>
                <w:rStyle w:val="HTMLCode"/>
                <w:rFonts w:ascii="Arial" w:hAnsi="Arial" w:cs="Arial"/>
                <w:color w:val="252830"/>
                <w:shd w:val="clear" w:color="auto" w:fill="EFF0F1"/>
              </w:rPr>
              <w:t>range(start,stop,step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lastRenderedPageBreak/>
              <w:t xml:space="preserve">Note – Students will be given assignments to explore this </w:t>
            </w:r>
            <w:r w:rsidRPr="00325128">
              <w:rPr>
                <w:rFonts w:ascii="Arial" w:hAnsi="Arial" w:cs="Arial"/>
                <w:i/>
                <w:sz w:val="24"/>
                <w:szCs w:val="24"/>
              </w:rPr>
              <w:lastRenderedPageBreak/>
              <w:t xml:space="preserve">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6930A9" w:rsidP="00654568">
            <w:pPr>
              <w:pStyle w:val="ListParagraph"/>
              <w:ind w:left="360"/>
              <w:rPr>
                <w:highlight w:val="yellow"/>
              </w:rPr>
            </w:pPr>
          </w:p>
          <w:p w:rsidR="006930A9" w:rsidRDefault="006930A9" w:rsidP="00654568">
            <w:pPr>
              <w:pStyle w:val="ListParagraph"/>
              <w:ind w:left="360"/>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xml:space="preserve"> module (part of the standard library) and need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602CAE">
            <w:pPr>
              <w:pStyle w:val="ListParagraph"/>
              <w:numPr>
                <w:ilvl w:val="0"/>
                <w:numId w:val="38"/>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602CAE">
            <w:pPr>
              <w:pStyle w:val="ListParagraph"/>
              <w:numPr>
                <w:ilvl w:val="0"/>
                <w:numId w:val="38"/>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602CAE" w:rsidP="00364738">
            <w:pPr>
              <w:pStyle w:val="ListParagraph"/>
              <w:ind w:left="360"/>
              <w:rPr>
                <w:rFonts w:ascii="Arial" w:hAnsi="Arial" w:cs="Arial"/>
                <w:sz w:val="24"/>
                <w:szCs w:val="24"/>
              </w:rPr>
            </w:pP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4122CC">
            <w:pPr>
              <w:pStyle w:val="ListParagraph"/>
              <w:numPr>
                <w:ilvl w:val="0"/>
                <w:numId w:val="39"/>
              </w:numPr>
              <w:rPr>
                <w:rFonts w:ascii="Arial" w:hAnsi="Arial" w:cs="Arial"/>
              </w:rPr>
            </w:pPr>
            <w:r w:rsidRPr="004122CC">
              <w:rPr>
                <w:rFonts w:ascii="Arial" w:hAnsi="Arial" w:cs="Arial"/>
              </w:rPr>
              <w:t>tuple_example_001.py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tuple_negative_indexing.py</w:t>
            </w:r>
          </w:p>
          <w:p w:rsidR="00900810" w:rsidRDefault="00900810" w:rsidP="00900810">
            <w:pPr>
              <w:pStyle w:val="ListParagraph"/>
              <w:numPr>
                <w:ilvl w:val="0"/>
                <w:numId w:val="39"/>
              </w:numPr>
              <w:rPr>
                <w:rFonts w:ascii="Arial" w:hAnsi="Arial" w:cs="Arial"/>
              </w:rPr>
            </w:pPr>
            <w:r w:rsidRPr="00900810">
              <w:rPr>
                <w:rFonts w:ascii="Arial" w:hAnsi="Arial" w:cs="Arial"/>
              </w:rPr>
              <w:t>tuple_nesting_example_005.py</w:t>
            </w:r>
          </w:p>
          <w:p w:rsidR="004122CC" w:rsidRDefault="004122CC" w:rsidP="004122CC">
            <w:pPr>
              <w:pStyle w:val="ListParagraph"/>
              <w:numPr>
                <w:ilvl w:val="0"/>
                <w:numId w:val="39"/>
              </w:numPr>
              <w:rPr>
                <w:rFonts w:ascii="Arial" w:hAnsi="Arial" w:cs="Arial"/>
              </w:rPr>
            </w:pPr>
            <w:r w:rsidRPr="004122CC">
              <w:rPr>
                <w:rFonts w:ascii="Arial" w:hAnsi="Arial" w:cs="Arial"/>
              </w:rPr>
              <w:t>tuple_single_element.py</w:t>
            </w:r>
          </w:p>
          <w:p w:rsidR="004122CC" w:rsidRDefault="004122CC" w:rsidP="004122CC">
            <w:pPr>
              <w:pStyle w:val="ListParagraph"/>
              <w:numPr>
                <w:ilvl w:val="0"/>
                <w:numId w:val="39"/>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tuples ?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lists_example_001.py</w:t>
            </w:r>
          </w:p>
          <w:p w:rsidR="00B66CF9" w:rsidRPr="00721F6D" w:rsidRDefault="00B66CF9"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lists_example_002.py</w:t>
            </w:r>
          </w:p>
          <w:p w:rsidR="00B66CF9" w:rsidRPr="00721F6D" w:rsidRDefault="00B66CF9"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lists_example_003_app_ext_diff.py</w:t>
            </w:r>
          </w:p>
          <w:p w:rsidR="00BF1FD1" w:rsidRPr="00721F6D" w:rsidRDefault="00BF1FD1"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lists_example_004_slices.py</w:t>
            </w:r>
          </w:p>
          <w:p w:rsidR="00595FC6" w:rsidRPr="00721F6D" w:rsidRDefault="00595FC6" w:rsidP="00B66CF9">
            <w:pPr>
              <w:pStyle w:val="ListParagraph"/>
              <w:numPr>
                <w:ilvl w:val="0"/>
                <w:numId w:val="40"/>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r w:rsidRPr="00721F6D">
              <w:rPr>
                <w:rFonts w:ascii="Arial" w:hAnsi="Arial" w:cs="Arial"/>
                <w:color w:val="212121"/>
                <w:sz w:val="20"/>
                <w:szCs w:val="20"/>
              </w:rPr>
              <w:t>list.append(elem) , list.insert(index, elem) , list.extend(list2), list.index(elem), list.remove(elem), list.reverse(),list.pop(index)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preserved ? </w:t>
            </w:r>
          </w:p>
          <w:p w:rsidR="009018F1" w:rsidRDefault="009018F1" w:rsidP="00BD7F80">
            <w:pPr>
              <w:rPr>
                <w:rFonts w:ascii="Arial" w:hAnsi="Arial" w:cs="Arial"/>
                <w:color w:val="212121"/>
                <w:sz w:val="14"/>
                <w:szCs w:val="14"/>
              </w:rPr>
            </w:pPr>
          </w:p>
          <w:p w:rsidR="00BD7F80" w:rsidRPr="00BD7F80" w:rsidRDefault="00BD7F80" w:rsidP="00595FC6">
            <w:pPr>
              <w:pStyle w:val="Heading3"/>
              <w:spacing w:before="506" w:after="253" w:line="475" w:lineRule="atLeast"/>
              <w:outlineLvl w:val="2"/>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Python's efficient key/value hash table structure is called a "dict".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r w:rsidRPr="009D2050">
              <w:rPr>
                <w:rFonts w:ascii="Arial" w:hAnsi="Arial" w:cs="Arial"/>
                <w:color w:val="222222"/>
              </w:rPr>
              <w:t>Dicts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r w:rsidRPr="009D2050">
              <w:rPr>
                <w:rStyle w:val="Emphasis"/>
                <w:rFonts w:ascii="Arial" w:hAnsi="Arial" w:cs="Arial"/>
                <w:color w:val="222222"/>
              </w:rPr>
              <w:t>hashmaps</w:t>
            </w:r>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dict_example_001_decl.py</w:t>
            </w: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dict_example_002_methods.py</w:t>
            </w: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dict_example_003_comprehension.py</w:t>
            </w:r>
          </w:p>
          <w:p w:rsidR="00017AC7" w:rsidRDefault="00017AC7" w:rsidP="00B7472C">
            <w:pPr>
              <w:pStyle w:val="ListParagraph"/>
              <w:numPr>
                <w:ilvl w:val="0"/>
                <w:numId w:val="41"/>
              </w:numPr>
              <w:rPr>
                <w:rFonts w:ascii="Arial" w:hAnsi="Arial" w:cs="Arial"/>
                <w:color w:val="212121"/>
              </w:rPr>
            </w:pPr>
            <w:r w:rsidRPr="00017AC7">
              <w:rPr>
                <w:rFonts w:ascii="Arial" w:hAnsi="Arial" w:cs="Arial"/>
                <w:color w:val="212121"/>
              </w:rPr>
              <w:t>dict_example_004_membership_test.py</w:t>
            </w:r>
          </w:p>
          <w:p w:rsidR="004840F9" w:rsidRDefault="004840F9" w:rsidP="00B7472C">
            <w:pPr>
              <w:pStyle w:val="ListParagraph"/>
              <w:numPr>
                <w:ilvl w:val="0"/>
                <w:numId w:val="41"/>
              </w:numPr>
              <w:rPr>
                <w:rFonts w:ascii="Arial" w:hAnsi="Arial" w:cs="Arial"/>
                <w:color w:val="212121"/>
              </w:rPr>
            </w:pPr>
            <w:r w:rsidRPr="004840F9">
              <w:rPr>
                <w:rFonts w:ascii="Arial" w:hAnsi="Arial" w:cs="Arial"/>
                <w:color w:val="212121"/>
              </w:rPr>
              <w:t>dict_example_005_for_loop.py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Q – Is the insertion order preserved ?</w:t>
            </w:r>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Default="00721F6D" w:rsidP="00721F6D">
            <w:pPr>
              <w:pStyle w:val="ListParagraph"/>
              <w:ind w:left="0"/>
              <w:rPr>
                <w:rFonts w:ascii="Arial" w:hAnsi="Arial" w:cs="Arial"/>
                <w:color w:val="3D4251"/>
                <w:sz w:val="20"/>
                <w:szCs w:val="20"/>
                <w:shd w:val="clear" w:color="auto" w:fill="FFFFFF"/>
              </w:rPr>
            </w:pPr>
            <w:r w:rsidRPr="00721F6D">
              <w:rPr>
                <w:rFonts w:ascii="Arial" w:hAnsi="Arial" w:cs="Arial"/>
                <w:color w:val="3D425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sets_example_001_decl.py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sets_example_002_comprehension.py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sets_example_003_rd.py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MODULARITY</w:t>
            </w:r>
          </w:p>
          <w:p w:rsidR="000E7B24" w:rsidRPr="00C838EC" w:rsidRDefault="000E7B24" w:rsidP="00C838EC">
            <w:pPr>
              <w:pStyle w:val="ListParagraph"/>
              <w:numPr>
                <w:ilvl w:val="0"/>
                <w:numId w:val="34"/>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Using DocString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Default="000E7B24" w:rsidP="000043CD">
            <w:pPr>
              <w:pStyle w:val="ListParagraph"/>
              <w:ind w:left="360"/>
              <w:rPr>
                <w:highlight w:val="yellow"/>
              </w:rPr>
            </w:pPr>
            <w:r>
              <w:rPr>
                <w:highlight w:val="yellow"/>
              </w:rPr>
              <w:t xml:space="preserve">What is DRY ? </w:t>
            </w:r>
          </w:p>
          <w:p w:rsidR="000E7B24" w:rsidRDefault="000E7B24" w:rsidP="000043CD">
            <w:pPr>
              <w:pStyle w:val="ListParagraph"/>
              <w:ind w:left="360"/>
              <w:rPr>
                <w:highlight w:val="yellow"/>
              </w:rPr>
            </w:pPr>
          </w:p>
          <w:p w:rsidR="000E7B24" w:rsidRDefault="000E7B24" w:rsidP="000043CD">
            <w:pPr>
              <w:pStyle w:val="ListParagraph"/>
              <w:ind w:left="360"/>
              <w:rPr>
                <w:highlight w:val="yellow"/>
              </w:rPr>
            </w:pPr>
            <w:r>
              <w:rPr>
                <w:highlight w:val="yellow"/>
              </w:rPr>
              <w:t>Let’s look at some really bad programs</w:t>
            </w:r>
          </w:p>
          <w:p w:rsidR="000E7B24" w:rsidRDefault="000E7B24" w:rsidP="000043CD">
            <w:pPr>
              <w:pStyle w:val="ListParagraph"/>
              <w:ind w:left="360"/>
              <w:rPr>
                <w:highlight w:val="yellow"/>
              </w:rPr>
            </w:pPr>
          </w:p>
          <w:p w:rsidR="000E7B24" w:rsidRPr="000E7C7A" w:rsidRDefault="000E7B24" w:rsidP="000043CD">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 quick visit back to the house of the “Standard </w:t>
            </w:r>
            <w:r>
              <w:rPr>
                <w:rFonts w:ascii="Arial" w:hAnsi="Arial" w:cs="Arial"/>
              </w:rPr>
              <w:lastRenderedPageBreak/>
              <w:t>Library”</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lastRenderedPageBreak/>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9E369E" w:rsidRDefault="009E369E"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What went well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So – so ..ummm</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310621" w:rsidRDefault="00310621" w:rsidP="00310621">
      <w:pPr>
        <w:pStyle w:val="ListParagraph"/>
        <w:numPr>
          <w:ilvl w:val="0"/>
          <w:numId w:val="1"/>
        </w:numPr>
      </w:pPr>
      <w:r>
        <w:t>What’s next for you</w:t>
      </w:r>
    </w:p>
    <w:p w:rsidR="00115355" w:rsidRDefault="00115355" w:rsidP="00115355">
      <w:pPr>
        <w:pStyle w:val="ListParagraph"/>
      </w:pPr>
    </w:p>
    <w:p w:rsidR="000E7C7A" w:rsidRPr="000E7C7A" w:rsidRDefault="000E7C7A" w:rsidP="000E7C7A">
      <w:pPr>
        <w:pStyle w:val="ListParagraph"/>
        <w:numPr>
          <w:ilvl w:val="0"/>
          <w:numId w:val="2"/>
        </w:numPr>
        <w:rPr>
          <w:highlight w:val="yellow"/>
        </w:rPr>
      </w:pPr>
      <w:r w:rsidRPr="000E7C7A">
        <w:rPr>
          <w:highlight w:val="yellow"/>
        </w:rPr>
        <w:t>The first window, the Python Shell, is a REPL environment used to run snippets of Python code, typically a single statement at a time. The more you work with Python, the more you’ll come to love the Python Shell, and you’ll be using it a lot as you progress through this book. For now, though, we are more interested in the second window.</w:t>
      </w:r>
    </w:p>
    <w:p w:rsidR="006F66A5" w:rsidRDefault="006F66A5"/>
    <w:tbl>
      <w:tblPr>
        <w:tblStyle w:val="TableGrid"/>
        <w:tblW w:w="0" w:type="auto"/>
        <w:tblLook w:val="04A0"/>
      </w:tblPr>
      <w:tblGrid>
        <w:gridCol w:w="11131"/>
      </w:tblGrid>
      <w:tr w:rsidR="00CF0557" w:rsidTr="00CF0557">
        <w:tc>
          <w:tcPr>
            <w:tcW w:w="11131" w:type="dxa"/>
          </w:tcPr>
          <w:p w:rsidR="00CF0557" w:rsidRDefault="00CF0557">
            <w:r>
              <w:t>&gt;&gt;&gt; dir(random)</w:t>
            </w:r>
          </w:p>
          <w:p w:rsidR="00CF0557" w:rsidRDefault="00CF0557"/>
          <w:p w:rsidR="00CF0557" w:rsidRDefault="00CF0557">
            <w:r>
              <w:t>&gt;&gt;&gt; help(random.randint)</w:t>
            </w:r>
          </w:p>
          <w:p w:rsidR="00CF0557" w:rsidRDefault="00CF0557"/>
          <w:p w:rsidR="00CF0557" w:rsidRDefault="00CF0557"/>
        </w:tc>
      </w:tr>
    </w:tbl>
    <w:p w:rsidR="00CF0557" w:rsidRDefault="00CF0557"/>
    <w:p w:rsidR="00CF0557" w:rsidRDefault="00CF0557"/>
    <w:tbl>
      <w:tblPr>
        <w:tblStyle w:val="TableGrid"/>
        <w:tblW w:w="0" w:type="auto"/>
        <w:tblLook w:val="04A0"/>
      </w:tblPr>
      <w:tblGrid>
        <w:gridCol w:w="11131"/>
      </w:tblGrid>
      <w:tr w:rsidR="00B91D6E" w:rsidTr="00B91D6E">
        <w:tc>
          <w:tcPr>
            <w:tcW w:w="11131" w:type="dxa"/>
          </w:tcPr>
          <w:p w:rsidR="00B91D6E" w:rsidRDefault="00B91D6E">
            <w:r>
              <w:t>• Debuggers. A debugger allows a programmer to more easily trace a program’s execution in order to locate and correct errors in the program’s implementation. With a debugger, a developer can simultaneously run a program and see which line in the source code is responsible for the program’s current actions. The programmer can watch the values of variables and other program elements to see if their values change as expected. Debuggers are valuable for locating errors (also called bugs) and repairing programs that contain errors.</w:t>
            </w:r>
          </w:p>
          <w:p w:rsidR="00B91D6E" w:rsidRDefault="00B91D6E"/>
          <w:p w:rsidR="00B91D6E" w:rsidRDefault="00B91D6E">
            <w:r>
              <w:t>NOT BEING COVERED IN THE COURSE - PDB</w:t>
            </w:r>
          </w:p>
        </w:tc>
      </w:tr>
    </w:tbl>
    <w:p w:rsidR="00B91D6E" w:rsidRDefault="00B91D6E"/>
    <w:p w:rsidR="00B91D6E" w:rsidRDefault="00B91D6E"/>
    <w:p w:rsidR="00D005AB" w:rsidRDefault="000E7C7A">
      <w:r>
        <w:t>&gt;&gt; Do you want to introduce the Standard Library – YES</w:t>
      </w:r>
    </w:p>
    <w:p w:rsidR="00F8412F" w:rsidRDefault="00F8412F">
      <w:r>
        <w:t xml:space="preserve">&gt;&gt; Include a diagram similar to this </w:t>
      </w:r>
    </w:p>
    <w:p w:rsidR="00F8412F" w:rsidRDefault="00F8412F">
      <w:r w:rsidRPr="008B7790">
        <w:rPr>
          <w:noProof/>
          <w:highlight w:val="yellow"/>
        </w:rPr>
        <w:drawing>
          <wp:inline distT="0" distB="0" distL="0" distR="0">
            <wp:extent cx="3659692" cy="3366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660031" cy="3367207"/>
                    </a:xfrm>
                    <a:prstGeom prst="rect">
                      <a:avLst/>
                    </a:prstGeom>
                    <a:noFill/>
                    <a:ln w="9525">
                      <a:noFill/>
                      <a:miter lim="800000"/>
                      <a:headEnd/>
                      <a:tailEnd/>
                    </a:ln>
                  </pic:spPr>
                </pic:pic>
              </a:graphicData>
            </a:graphic>
          </wp:inline>
        </w:drawing>
      </w:r>
    </w:p>
    <w:p w:rsidR="00F8412F" w:rsidRDefault="00F8412F"/>
    <w:p w:rsidR="00D005AB" w:rsidRDefault="00D005AB">
      <w:r>
        <w:t>&gt;&gt; Think of modules</w:t>
      </w:r>
      <w:r w:rsidR="00EB5CFC">
        <w:t xml:space="preserve"> </w:t>
      </w:r>
      <w:r w:rsidR="00EB5CFC" w:rsidRPr="00EB5CFC">
        <w:rPr>
          <w:i/>
        </w:rPr>
        <w:t>(Python refers to programs as modules)</w:t>
      </w:r>
      <w:r>
        <w:t xml:space="preserve"> as a collection of related functions.</w:t>
      </w:r>
    </w:p>
    <w:p w:rsidR="005C44C9" w:rsidRDefault="005C44C9"/>
    <w:p w:rsidR="005C44C9" w:rsidRDefault="005C44C9">
      <w:r>
        <w:t xml:space="preserve">&gt;&gt; </w:t>
      </w:r>
      <w:r w:rsidRPr="005C44C9">
        <w:rPr>
          <w:highlight w:val="yellow"/>
        </w:rPr>
        <w:t>The standard library is the jewel in Python’s crown, supplying reusable modules that help you with everything from, for example, working with data, through manipulating ZIP archives, to sending emails, to working with HTML. The standard library even includes a web server, as well as the popular SQLite database technology.</w:t>
      </w:r>
      <w:r>
        <w:t xml:space="preserve">  {{ This is copied text re-word }} </w:t>
      </w:r>
    </w:p>
    <w:p w:rsidR="00E448F4" w:rsidRDefault="00E448F4" w:rsidP="00E448F4"/>
    <w:p w:rsidR="00E448F4" w:rsidRDefault="00E448F4" w:rsidP="00E448F4">
      <w:r>
        <w:t xml:space="preserve">&gt;&gt; .The Python documentation has all the answers on the standard library. Here’s the kicking-off point: </w:t>
      </w:r>
    </w:p>
    <w:p w:rsidR="00E448F4" w:rsidRPr="00E448F4" w:rsidRDefault="00E448F4" w:rsidP="00E448F4">
      <w:pPr>
        <w:rPr>
          <w:color w:val="365F91" w:themeColor="accent1" w:themeShade="BF"/>
          <w:u w:val="single"/>
        </w:rPr>
      </w:pPr>
      <w:r w:rsidRPr="00E448F4">
        <w:rPr>
          <w:color w:val="365F91" w:themeColor="accent1" w:themeShade="BF"/>
          <w:u w:val="single"/>
        </w:rPr>
        <w:t xml:space="preserve">https://docs. python.org/3/library/index.html </w:t>
      </w:r>
    </w:p>
    <w:p w:rsidR="00582BDB" w:rsidRDefault="00582BDB"/>
    <w:p w:rsidR="00170504" w:rsidRDefault="00582BDB" w:rsidP="00170504">
      <w:r w:rsidRPr="00170504">
        <w:rPr>
          <w:highlight w:val="yellow"/>
        </w:rPr>
        <w:t xml:space="preserve">&gt;&gt; The standard library isn’t the only place you’ll find excellent importable modules to use with your code. The Python community also supports a thriving collection of third-party modules, some of which we’ll explore later in this book. If you want a preview, check out the community-run repository: </w:t>
      </w:r>
      <w:hyperlink r:id="rId19" w:history="1">
        <w:r w:rsidR="00170504" w:rsidRPr="004136B1">
          <w:rPr>
            <w:rStyle w:val="Hyperlink"/>
          </w:rPr>
          <w:t>http://pypi.python.org</w:t>
        </w:r>
      </w:hyperlink>
      <w:r w:rsidRPr="00170504">
        <w:rPr>
          <w:highlight w:val="yellow"/>
        </w:rPr>
        <w:t>.</w:t>
      </w:r>
      <w:r w:rsidR="00170504">
        <w:t xml:space="preserve">   {{ This is copied text re-word }} </w:t>
      </w:r>
    </w:p>
    <w:p w:rsidR="00E448F4" w:rsidRDefault="00E448F4" w:rsidP="00170504"/>
    <w:p w:rsidR="00E448F4" w:rsidRDefault="00E448F4" w:rsidP="00170504">
      <w:r>
        <w:t>&gt;&gt; THEME : Data Structures Come Built-in  { I will refer to this repeatedly }   The focus is on covering the course content, but given the power of data structures, we will explore more advanced concepts together</w:t>
      </w:r>
    </w:p>
    <w:p w:rsidR="0020020B" w:rsidRDefault="0020020B" w:rsidP="00170504"/>
    <w:p w:rsidR="00115355" w:rsidRPr="00115355" w:rsidRDefault="00115355" w:rsidP="00170504">
      <w:pPr>
        <w:rPr>
          <w:b/>
        </w:rPr>
      </w:pPr>
      <w:r>
        <w:rPr>
          <w:b/>
        </w:rPr>
        <w:t xml:space="preserve">&gt;&gt; </w:t>
      </w:r>
      <w:r w:rsidRPr="00115355">
        <w:rPr>
          <w:b/>
        </w:rPr>
        <w:t xml:space="preserve">PAUSE PAUSE PAUSE </w:t>
      </w:r>
    </w:p>
    <w:p w:rsidR="00115355" w:rsidRDefault="00115355" w:rsidP="00170504"/>
    <w:p w:rsidR="0020020B" w:rsidRDefault="0020020B" w:rsidP="00170504">
      <w:r>
        <w:t>&gt;&gt; In our sample programs and assignments, we will at times be using the standard library</w:t>
      </w:r>
    </w:p>
    <w:p w:rsidR="0020020B" w:rsidRDefault="0020020B" w:rsidP="00170504">
      <w:r>
        <w:t xml:space="preserve">&gt;&gt; Please feel free to explore the standard library </w:t>
      </w:r>
      <w:r w:rsidR="00905B30">
        <w:t xml:space="preserve"> [[ Assignment for the group ]]</w:t>
      </w:r>
    </w:p>
    <w:p w:rsidR="00FF4FFD" w:rsidRDefault="00FF4FFD" w:rsidP="00170504"/>
    <w:p w:rsidR="00FF4FFD" w:rsidRDefault="00FF4FFD" w:rsidP="00170504">
      <w:r>
        <w:lastRenderedPageBreak/>
        <w:t xml:space="preserve">&gt;&gt; </w:t>
      </w:r>
      <w:r w:rsidRPr="00FF4FFD">
        <w:rPr>
          <w:highlight w:val="yellow"/>
        </w:rPr>
        <w:t>Python variables are dynamically assigned Before getting to the next line of code, perhaps a few words are needed about variables, especially if you are one of those programmers who might be used to pre</w:t>
      </w:r>
      <w:r>
        <w:rPr>
          <w:highlight w:val="yellow"/>
        </w:rPr>
        <w:t xml:space="preserve"> </w:t>
      </w:r>
      <w:r w:rsidRPr="00FF4FFD">
        <w:rPr>
          <w:highlight w:val="yellow"/>
        </w:rPr>
        <w:t>declaring variables with type information before using them (as is the case in statically typed programming languages). In Python, variables pop into existence the first time you use them, and their type does not need to be predeclared. Python variables take their type information from the type of the object they’re assigned.</w:t>
      </w:r>
    </w:p>
    <w:p w:rsidR="00FF4FFD" w:rsidRDefault="00FF4FFD" w:rsidP="00170504">
      <w:r>
        <w:t xml:space="preserve">{{ How and When DO I introduce this concept }} </w:t>
      </w:r>
    </w:p>
    <w:p w:rsidR="00905B30" w:rsidRDefault="00905B30" w:rsidP="00170504"/>
    <w:p w:rsidR="00905B30" w:rsidRDefault="00905B30" w:rsidP="00170504">
      <w:r>
        <w:t xml:space="preserve">&gt;&gt; We will write programs and when required using the Interactive Shell </w:t>
      </w:r>
    </w:p>
    <w:p w:rsidR="00905B30" w:rsidRDefault="00E64211" w:rsidP="00170504">
      <w:r>
        <w:t xml:space="preserve">&gt;&gt; Let’s dive in </w:t>
      </w:r>
    </w:p>
    <w:p w:rsidR="00E64211" w:rsidRDefault="00E64211" w:rsidP="00170504">
      <w:r>
        <w:t>&gt;&gt; Let’s execute the simplest program possible  using IDLE</w:t>
      </w:r>
      <w:r w:rsidR="00394C7E">
        <w:t xml:space="preserve"> - </w:t>
      </w:r>
      <w:r w:rsidR="00394C7E" w:rsidRPr="00DC1AF3">
        <w:rPr>
          <w:b/>
        </w:rPr>
        <w:t>Really-Simple.py</w:t>
      </w:r>
    </w:p>
    <w:p w:rsidR="00E64211" w:rsidRDefault="00E64211" w:rsidP="00170504">
      <w:r>
        <w:t>&gt;&gt; We could have done this directly from the Shell itself</w:t>
      </w:r>
      <w:r w:rsidR="00394C7E">
        <w:t xml:space="preserve"> using  the print function </w:t>
      </w:r>
    </w:p>
    <w:p w:rsidR="00E64211" w:rsidRDefault="00E64211" w:rsidP="00170504">
      <w:r>
        <w:t>&gt;&gt; The shell helps you run snippets of code</w:t>
      </w:r>
      <w:r w:rsidR="006C0662">
        <w:t xml:space="preserve"> - The interactive interpreter is most useful for experimenting with small snippets of Python code</w:t>
      </w:r>
    </w:p>
    <w:p w:rsidR="00E64211" w:rsidRDefault="00E64211" w:rsidP="00170504">
      <w:r>
        <w:t>&gt;&gt; As you get more and more experienced, as a developer you will execute programs</w:t>
      </w:r>
    </w:p>
    <w:p w:rsidR="00E64211" w:rsidRDefault="00E64211" w:rsidP="00170504">
      <w:r>
        <w:t xml:space="preserve">&gt;&gt; One can also run this from the command line </w:t>
      </w:r>
    </w:p>
    <w:p w:rsidR="00E64211" w:rsidRDefault="00654568" w:rsidP="00170504">
      <w:r>
        <w:t>python .\sample-programs\Really_</w:t>
      </w:r>
      <w:r w:rsidR="00394C7E" w:rsidRPr="00394C7E">
        <w:t>Simple</w:t>
      </w:r>
      <w:r>
        <w:t>_example</w:t>
      </w:r>
      <w:r w:rsidR="00394C7E" w:rsidRPr="00394C7E">
        <w:t>.py</w:t>
      </w:r>
    </w:p>
    <w:p w:rsidR="00394C7E" w:rsidRDefault="00394C7E" w:rsidP="00170504"/>
    <w:p w:rsidR="00394C7E" w:rsidRDefault="00394C7E" w:rsidP="00170504">
      <w:r>
        <w:t xml:space="preserve">&gt;&gt; More on the Interactive Shell </w:t>
      </w:r>
    </w:p>
    <w:p w:rsidR="00394C7E" w:rsidRDefault="00394C7E" w:rsidP="002E0EA8">
      <w:pPr>
        <w:ind w:left="720"/>
      </w:pPr>
      <w:r w:rsidRPr="00394C7E">
        <w:rPr>
          <w:rFonts w:ascii="Arial Black" w:hAnsi="Arial Black"/>
          <w:sz w:val="28"/>
          <w:szCs w:val="28"/>
        </w:rPr>
        <w:t xml:space="preserve">&gt;&gt;&gt; </w:t>
      </w:r>
      <w:r w:rsidRPr="00394C7E">
        <w:t>help()</w:t>
      </w:r>
      <w:r>
        <w:t xml:space="preserve">      {{ The prompt at the interactive shell changes to &gt;&gt;&gt;, remember this }}</w:t>
      </w:r>
    </w:p>
    <w:p w:rsidR="00E64211" w:rsidRDefault="00F85F7C" w:rsidP="00170504">
      <w:r>
        <w:t xml:space="preserve">&gt;&gt; </w:t>
      </w:r>
      <w:r w:rsidR="00627E0C">
        <w:t xml:space="preserve"> Let’s pause and summarize what has been covered so far</w:t>
      </w:r>
    </w:p>
    <w:p w:rsidR="00627E0C" w:rsidRDefault="00627E0C" w:rsidP="00627E0C">
      <w:pPr>
        <w:pStyle w:val="ListParagraph"/>
        <w:numPr>
          <w:ilvl w:val="0"/>
          <w:numId w:val="3"/>
        </w:numPr>
      </w:pPr>
      <w:r>
        <w:t>Interpreter</w:t>
      </w:r>
    </w:p>
    <w:p w:rsidR="00627E0C" w:rsidRDefault="00627E0C" w:rsidP="00627E0C">
      <w:pPr>
        <w:pStyle w:val="ListParagraph"/>
        <w:numPr>
          <w:ilvl w:val="0"/>
          <w:numId w:val="3"/>
        </w:numPr>
      </w:pPr>
      <w:r>
        <w:t xml:space="preserve">Interactive Shell </w:t>
      </w:r>
    </w:p>
    <w:p w:rsidR="00627E0C" w:rsidRDefault="00627E0C" w:rsidP="00627E0C">
      <w:pPr>
        <w:pStyle w:val="ListParagraph"/>
        <w:numPr>
          <w:ilvl w:val="0"/>
          <w:numId w:val="3"/>
        </w:numPr>
      </w:pPr>
      <w:r>
        <w:t>IDLE</w:t>
      </w:r>
    </w:p>
    <w:p w:rsidR="00627E0C" w:rsidRDefault="00627E0C" w:rsidP="00627E0C">
      <w:pPr>
        <w:pStyle w:val="ListParagraph"/>
        <w:numPr>
          <w:ilvl w:val="0"/>
          <w:numId w:val="3"/>
        </w:numPr>
      </w:pPr>
      <w:r>
        <w:t>And a very simple program</w:t>
      </w:r>
    </w:p>
    <w:p w:rsidR="00627E0C" w:rsidRDefault="00627E0C" w:rsidP="00627E0C"/>
    <w:p w:rsidR="00627E0C" w:rsidRDefault="00627E0C" w:rsidP="00627E0C"/>
    <w:p w:rsidR="00627E0C" w:rsidRDefault="00627E0C" w:rsidP="00627E0C"/>
    <w:p w:rsidR="00627E0C" w:rsidRDefault="00627E0C" w:rsidP="00627E0C"/>
    <w:p w:rsidR="00627E0C" w:rsidRDefault="00627E0C" w:rsidP="00627E0C">
      <w:r>
        <w:t xml:space="preserve">&gt;&gt; From you, I would like to know what are the basic features that Python needs to provide </w:t>
      </w:r>
    </w:p>
    <w:p w:rsidR="00627E0C" w:rsidRDefault="00627E0C" w:rsidP="00627E0C">
      <w:pPr>
        <w:pStyle w:val="ListParagraph"/>
        <w:numPr>
          <w:ilvl w:val="0"/>
          <w:numId w:val="2"/>
        </w:numPr>
      </w:pPr>
      <w:r>
        <w:t>Variables to hold data</w:t>
      </w:r>
    </w:p>
    <w:p w:rsidR="00627E0C" w:rsidRDefault="00627E0C" w:rsidP="00627E0C">
      <w:pPr>
        <w:pStyle w:val="ListParagraph"/>
        <w:numPr>
          <w:ilvl w:val="0"/>
          <w:numId w:val="2"/>
        </w:numPr>
      </w:pPr>
      <w:r>
        <w:t>Statements</w:t>
      </w:r>
    </w:p>
    <w:p w:rsidR="00627E0C" w:rsidRDefault="00627E0C" w:rsidP="00627E0C">
      <w:pPr>
        <w:pStyle w:val="ListParagraph"/>
        <w:numPr>
          <w:ilvl w:val="0"/>
          <w:numId w:val="2"/>
        </w:numPr>
      </w:pPr>
      <w:r>
        <w:t xml:space="preserve">If statements </w:t>
      </w:r>
    </w:p>
    <w:p w:rsidR="00627E0C" w:rsidRDefault="00627E0C" w:rsidP="00627E0C">
      <w:pPr>
        <w:pStyle w:val="ListParagraph"/>
        <w:numPr>
          <w:ilvl w:val="0"/>
          <w:numId w:val="2"/>
        </w:numPr>
      </w:pPr>
      <w:r>
        <w:t>Looping</w:t>
      </w:r>
    </w:p>
    <w:p w:rsidR="00627E0C" w:rsidRDefault="00627E0C" w:rsidP="00115355"/>
    <w:tbl>
      <w:tblPr>
        <w:tblStyle w:val="TableGrid"/>
        <w:tblW w:w="0" w:type="auto"/>
        <w:tblLook w:val="04A0"/>
      </w:tblPr>
      <w:tblGrid>
        <w:gridCol w:w="11131"/>
      </w:tblGrid>
      <w:tr w:rsidR="00534AA2" w:rsidTr="00534AA2">
        <w:tc>
          <w:tcPr>
            <w:tcW w:w="11131" w:type="dxa"/>
          </w:tcPr>
          <w:p w:rsidR="00534AA2" w:rsidRDefault="00534AA2" w:rsidP="00115355">
            <w:r>
              <w:t xml:space="preserve">What is a compiler? </w:t>
            </w:r>
          </w:p>
          <w:p w:rsidR="00534AA2" w:rsidRDefault="00534AA2" w:rsidP="00115355">
            <w:r>
              <w:t xml:space="preserve">2. What is an interpreter? </w:t>
            </w:r>
          </w:p>
          <w:p w:rsidR="00534AA2" w:rsidRDefault="00534AA2" w:rsidP="00115355">
            <w:r>
              <w:t xml:space="preserve">3. How is a compiler similar to an interpreter? How are they different? </w:t>
            </w:r>
          </w:p>
          <w:p w:rsidR="00534AA2" w:rsidRDefault="00534AA2" w:rsidP="00534AA2">
            <w:r>
              <w:t>4. How is compiled or interpreted code different from source code?</w:t>
            </w:r>
          </w:p>
          <w:p w:rsidR="00534AA2" w:rsidRDefault="00534AA2" w:rsidP="00534AA2">
            <w:r>
              <w:t xml:space="preserve">5. What tool does a programmer use to produce Python source code? </w:t>
            </w:r>
          </w:p>
          <w:p w:rsidR="00534AA2" w:rsidRDefault="00534AA2" w:rsidP="00534AA2">
            <w:r>
              <w:t xml:space="preserve">6. What is necessary to execute a Python program? </w:t>
            </w:r>
          </w:p>
          <w:p w:rsidR="00534AA2" w:rsidRDefault="00534AA2" w:rsidP="00534AA2">
            <w:r>
              <w:t xml:space="preserve">7. List several advantages developing software in a higher-level language has over developing software in machine language. </w:t>
            </w:r>
          </w:p>
          <w:p w:rsidR="00534AA2" w:rsidRDefault="00534AA2" w:rsidP="00534AA2">
            <w:r>
              <w:t xml:space="preserve">8. How can an IDE improve a programmer’s productivity? </w:t>
            </w:r>
          </w:p>
          <w:p w:rsidR="00534AA2" w:rsidRDefault="00534AA2" w:rsidP="00534AA2">
            <w:r>
              <w:t xml:space="preserve">9. What is the “official” Python IDE? </w:t>
            </w:r>
          </w:p>
          <w:p w:rsidR="00534AA2" w:rsidRDefault="00534AA2" w:rsidP="00534AA2">
            <w:r>
              <w:t>10. What is a statement in a Python program?</w:t>
            </w:r>
          </w:p>
        </w:tc>
      </w:tr>
    </w:tbl>
    <w:p w:rsidR="00534AA2" w:rsidRDefault="00534AA2" w:rsidP="00115355"/>
    <w:p w:rsidR="00534AA2" w:rsidRDefault="00534AA2" w:rsidP="00115355"/>
    <w:p w:rsidR="00534AA2" w:rsidRDefault="00534AA2" w:rsidP="00115355"/>
    <w:p w:rsidR="00E64211" w:rsidRDefault="00627E0C" w:rsidP="00170504">
      <w:pPr>
        <w:rPr>
          <w:b/>
        </w:rPr>
      </w:pPr>
      <w:r w:rsidRPr="00627E0C">
        <w:rPr>
          <w:b/>
        </w:rPr>
        <w:t xml:space="preserve">&gt;&gt; Let’s start coding </w:t>
      </w:r>
    </w:p>
    <w:p w:rsidR="00627E0C" w:rsidRDefault="00627E0C" w:rsidP="00627E0C">
      <w:pPr>
        <w:pStyle w:val="ListParagraph"/>
        <w:numPr>
          <w:ilvl w:val="0"/>
          <w:numId w:val="4"/>
        </w:numPr>
        <w:rPr>
          <w:b/>
        </w:rPr>
      </w:pPr>
      <w:r>
        <w:rPr>
          <w:b/>
        </w:rPr>
        <w:t>Indentation rules [ specific to Python]</w:t>
      </w:r>
      <w:r w:rsidR="000D2F46">
        <w:rPr>
          <w:b/>
        </w:rPr>
        <w:t xml:space="preserve"> – Walkthrough at least 4 programs </w:t>
      </w:r>
    </w:p>
    <w:p w:rsidR="00627E0C" w:rsidRPr="00627E0C" w:rsidRDefault="00627E0C" w:rsidP="00627E0C">
      <w:pPr>
        <w:pStyle w:val="ListParagraph"/>
        <w:numPr>
          <w:ilvl w:val="0"/>
          <w:numId w:val="4"/>
        </w:numPr>
        <w:rPr>
          <w:b/>
        </w:rPr>
      </w:pPr>
      <w:r>
        <w:rPr>
          <w:b/>
        </w:rPr>
        <w:t>Constructs</w:t>
      </w:r>
    </w:p>
    <w:p w:rsidR="00627E0C" w:rsidRDefault="00627E0C" w:rsidP="00170504">
      <w:r>
        <w:t>&gt;&gt; Program with some variables</w:t>
      </w:r>
      <w:r w:rsidR="00753312">
        <w:t xml:space="preserve">  - </w:t>
      </w:r>
      <w:r w:rsidR="00753312" w:rsidRPr="00753312">
        <w:t>var-first-try.py</w:t>
      </w:r>
    </w:p>
    <w:p w:rsidR="00627E0C" w:rsidRDefault="00627E0C" w:rsidP="00170504">
      <w:r>
        <w:lastRenderedPageBreak/>
        <w:t xml:space="preserve">&gt;&gt; Program with different kinds of variables </w:t>
      </w:r>
      <w:r w:rsidR="00753312">
        <w:t xml:space="preserve"> - var-second-try.py </w:t>
      </w:r>
    </w:p>
    <w:p w:rsidR="00627E0C" w:rsidRDefault="00627E0C" w:rsidP="00170504">
      <w:r>
        <w:t>&gt;&gt; Messing around with your program</w:t>
      </w:r>
    </w:p>
    <w:p w:rsidR="00C84BE9" w:rsidRDefault="00C84BE9" w:rsidP="00170504">
      <w:r>
        <w:t xml:space="preserve">&gt;&gt; Typically in training programs, working code is used.  We will look at plenty of programs that don’t work and fix them. </w:t>
      </w:r>
    </w:p>
    <w:p w:rsidR="00627E0C" w:rsidRDefault="00627E0C" w:rsidP="00170504">
      <w:r>
        <w:t xml:space="preserve">&gt;&gt; Any simple programs – invite suggestions from the group </w:t>
      </w:r>
    </w:p>
    <w:p w:rsidR="00627E0C" w:rsidRDefault="00627E0C" w:rsidP="00170504">
      <w:r>
        <w:t xml:space="preserve">&gt;&gt; </w:t>
      </w:r>
      <w:r w:rsidR="000D2F46">
        <w:t xml:space="preserve">  A program that does nothing </w:t>
      </w:r>
    </w:p>
    <w:p w:rsidR="006D7D54" w:rsidRDefault="006D7D54" w:rsidP="00170504">
      <w:r>
        <w:t xml:space="preserve">&gt;&gt; </w:t>
      </w:r>
    </w:p>
    <w:p w:rsidR="006D7D54" w:rsidRDefault="006D7D54" w:rsidP="00170504"/>
    <w:p w:rsidR="007A7B74" w:rsidRDefault="007A7B74" w:rsidP="00170504"/>
    <w:tbl>
      <w:tblPr>
        <w:tblStyle w:val="TableGrid"/>
        <w:tblW w:w="0" w:type="auto"/>
        <w:tblLook w:val="04A0"/>
      </w:tblPr>
      <w:tblGrid>
        <w:gridCol w:w="11131"/>
      </w:tblGrid>
      <w:tr w:rsidR="007A7B74" w:rsidTr="007A7B74">
        <w:tc>
          <w:tcPr>
            <w:tcW w:w="11131" w:type="dxa"/>
          </w:tcPr>
          <w:p w:rsidR="007A7B74" w:rsidRDefault="007A7B74" w:rsidP="00170504">
            <w:r>
              <w:t>Identifiers While mathematicians are content with giving their variables one-letter names like x, programmers should use longer, more descriptive variable names.</w:t>
            </w:r>
          </w:p>
          <w:p w:rsidR="007A7B74" w:rsidRDefault="007A7B74" w:rsidP="00170504"/>
          <w:p w:rsidR="007A7B74" w:rsidRDefault="007A7B74" w:rsidP="00170504">
            <w:r>
              <w:t xml:space="preserve"> Names such as sum, height, and sub_total are much better than the equally permissible s, h, and st. A variable’s name should be related to its purpose within the program. </w:t>
            </w:r>
          </w:p>
          <w:p w:rsidR="007A7B74" w:rsidRDefault="007A7B74" w:rsidP="00170504"/>
          <w:p w:rsidR="007A7B74" w:rsidRDefault="007A7B74" w:rsidP="00170504">
            <w:r>
              <w:t xml:space="preserve">Good variable names make programs more readable by humans. Since programs often contain many variables, well-chosen variable names can render an otherwise obscure collection of symbols more understandable. Python has strict rules for variable names. </w:t>
            </w:r>
          </w:p>
          <w:p w:rsidR="007A7B74" w:rsidRDefault="007A7B74" w:rsidP="00170504"/>
          <w:p w:rsidR="007A7B74" w:rsidRDefault="007A7B74" w:rsidP="00170504">
            <w:r>
              <w:t>A variable name is one example of an identifier.</w:t>
            </w:r>
          </w:p>
          <w:p w:rsidR="007A7B74" w:rsidRDefault="007A7B74" w:rsidP="00170504"/>
          <w:p w:rsidR="007A7B74" w:rsidRDefault="007A7B74" w:rsidP="00170504">
            <w:r>
              <w:t xml:space="preserve"> An identifier is a word used to name things. </w:t>
            </w:r>
          </w:p>
          <w:p w:rsidR="007A7B74" w:rsidRDefault="007A7B74" w:rsidP="00170504">
            <w:r>
              <w:t xml:space="preserve">One of the things an identifier can name is a variable. </w:t>
            </w:r>
          </w:p>
          <w:p w:rsidR="007A7B74" w:rsidRDefault="007A7B74" w:rsidP="00170504"/>
          <w:p w:rsidR="007A7B74" w:rsidRDefault="007A7B74" w:rsidP="00170504">
            <w:r>
              <w:t xml:space="preserve">We will see in later chapters that identifiers name other things such as functions, classes, and methods. </w:t>
            </w:r>
            <w:r>
              <w:br/>
            </w:r>
          </w:p>
          <w:p w:rsidR="007A7B74" w:rsidRDefault="007A7B74" w:rsidP="00170504">
            <w:r>
              <w:t>Identifiers have the following form:</w:t>
            </w:r>
          </w:p>
          <w:p w:rsidR="007A7B74" w:rsidRDefault="007A7B74" w:rsidP="00170504">
            <w:r>
              <w:t xml:space="preserve"> • An identifiers must contain at least one character. </w:t>
            </w:r>
          </w:p>
          <w:p w:rsidR="007A7B74" w:rsidRDefault="007A7B74" w:rsidP="00170504">
            <w:r>
              <w:t xml:space="preserve">• The first character of an identifiers must be an alphabetic letter (upper or lower case) or the underscore ABCDEFGHIJKLMNOPQRSTUVWXYZabcdefghijklmnopqrstuvwxyz_ </w:t>
            </w:r>
          </w:p>
          <w:p w:rsidR="007A7B74" w:rsidRDefault="007A7B74" w:rsidP="00170504">
            <w:r>
              <w:t xml:space="preserve">• The remaining characters (if any) may be alphabetic characters (upper or lower case), the underscore, or a digit ABCDEFGHIJKLMNOPQRSTUVWXYZabcdefghijklmnopqrstuvwxyz_0123456789 </w:t>
            </w:r>
          </w:p>
          <w:p w:rsidR="007A7B74" w:rsidRDefault="007A7B74" w:rsidP="00170504">
            <w:r>
              <w:t>• No other characters (including spaces) are permitted in identifiers.</w:t>
            </w:r>
          </w:p>
          <w:p w:rsidR="007A7B74" w:rsidRDefault="007A7B74" w:rsidP="00170504">
            <w:r>
              <w:lastRenderedPageBreak/>
              <w:t xml:space="preserve"> • A reserved word cannot be used as an identifier</w:t>
            </w:r>
          </w:p>
        </w:tc>
      </w:tr>
    </w:tbl>
    <w:p w:rsidR="007A7B74" w:rsidRDefault="007A7B74" w:rsidP="00170504"/>
    <w:p w:rsidR="00905B30" w:rsidRDefault="00332777" w:rsidP="00170504">
      <w:r>
        <w:t>&gt;&gt; So far, we have created simple programs which handle data in a really simple way</w:t>
      </w:r>
    </w:p>
    <w:p w:rsidR="00332777" w:rsidRDefault="00332777" w:rsidP="00170504">
      <w:r>
        <w:t>&gt;&gt;  integers, floating point numbers, strings, text</w:t>
      </w:r>
    </w:p>
    <w:p w:rsidR="00907701" w:rsidRDefault="00907701" w:rsidP="00170504"/>
    <w:p w:rsidR="00907701" w:rsidRDefault="00907701" w:rsidP="00170504"/>
    <w:p w:rsidR="004662D4" w:rsidRDefault="004662D4" w:rsidP="004662D4"/>
    <w:tbl>
      <w:tblPr>
        <w:tblStyle w:val="TableGrid"/>
        <w:tblW w:w="0" w:type="auto"/>
        <w:tblLook w:val="04A0"/>
      </w:tblPr>
      <w:tblGrid>
        <w:gridCol w:w="11131"/>
      </w:tblGrid>
      <w:tr w:rsidR="004662D4" w:rsidTr="00E6168A">
        <w:tc>
          <w:tcPr>
            <w:tcW w:w="11131" w:type="dxa"/>
          </w:tcPr>
          <w:p w:rsidR="004662D4" w:rsidRDefault="004662D4" w:rsidP="00E6168A">
            <w:r>
              <w:t>Exercises</w:t>
            </w:r>
          </w:p>
          <w:p w:rsidR="004662D4" w:rsidRDefault="004662D4" w:rsidP="00E6168A"/>
          <w:p w:rsidR="004662D4" w:rsidRDefault="004662D4" w:rsidP="004662D4">
            <w:r>
              <w:t>Which is better, too many comments or too few comments</w:t>
            </w:r>
          </w:p>
          <w:p w:rsidR="004662D4" w:rsidRDefault="004662D4" w:rsidP="004662D4">
            <w:r>
              <w:t xml:space="preserve">What is the purpose of comments? </w:t>
            </w:r>
          </w:p>
          <w:p w:rsidR="004662D4" w:rsidRDefault="004662D4" w:rsidP="004662D4">
            <w:r>
              <w:t>Why is human readability such an important consideration?</w:t>
            </w:r>
          </w:p>
        </w:tc>
      </w:tr>
    </w:tbl>
    <w:p w:rsidR="004662D4" w:rsidRDefault="004662D4" w:rsidP="004662D4"/>
    <w:tbl>
      <w:tblPr>
        <w:tblStyle w:val="TableGrid"/>
        <w:tblW w:w="0" w:type="auto"/>
        <w:tblLook w:val="04A0"/>
      </w:tblPr>
      <w:tblGrid>
        <w:gridCol w:w="11131"/>
      </w:tblGrid>
      <w:tr w:rsidR="004662D4" w:rsidTr="004662D4">
        <w:tc>
          <w:tcPr>
            <w:tcW w:w="11131" w:type="dxa"/>
          </w:tcPr>
          <w:p w:rsidR="004662D4" w:rsidRDefault="004662D4" w:rsidP="004662D4">
            <w:r>
              <w:t>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type. Whichever indent distance you choose, you must use this same distance consistently throughout a Python program.</w:t>
            </w:r>
          </w:p>
          <w:p w:rsidR="00A2222C" w:rsidRDefault="00A2222C" w:rsidP="004662D4"/>
          <w:p w:rsidR="00A2222C" w:rsidRDefault="00A2222C" w:rsidP="004662D4">
            <w: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tc>
      </w:tr>
    </w:tbl>
    <w:p w:rsidR="004662D4" w:rsidRDefault="004662D4" w:rsidP="004662D4"/>
    <w:tbl>
      <w:tblPr>
        <w:tblStyle w:val="TableGrid"/>
        <w:tblW w:w="0" w:type="auto"/>
        <w:tblLook w:val="04A0"/>
      </w:tblPr>
      <w:tblGrid>
        <w:gridCol w:w="11131"/>
      </w:tblGrid>
      <w:tr w:rsidR="000479D3" w:rsidTr="000479D3">
        <w:tc>
          <w:tcPr>
            <w:tcW w:w="11131" w:type="dxa"/>
          </w:tcPr>
          <w:p w:rsidR="000479D3" w:rsidRDefault="000479D3" w:rsidP="000479D3">
            <w:r>
              <w:t>#simple_if.py</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lastRenderedPageBreak/>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p w:rsidR="000479D3" w:rsidRDefault="000479D3" w:rsidP="00170504"/>
          <w:p w:rsidR="000479D3" w:rsidRDefault="000479D3" w:rsidP="00170504"/>
        </w:tc>
      </w:tr>
      <w:tr w:rsidR="000479D3" w:rsidTr="000479D3">
        <w:tc>
          <w:tcPr>
            <w:tcW w:w="11131" w:type="dxa"/>
          </w:tcPr>
          <w:p w:rsidR="000479D3" w:rsidRDefault="000479D3" w:rsidP="000479D3">
            <w:r>
              <w:lastRenderedPageBreak/>
              <w:t>#simple_if.py</w:t>
            </w:r>
          </w:p>
          <w:p w:rsidR="000479D3" w:rsidRDefault="000479D3" w:rsidP="000479D3">
            <w:r>
              <w:t xml:space="preserve"># Will not work </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tc>
      </w:tr>
    </w:tbl>
    <w:p w:rsidR="00905B30" w:rsidRDefault="00905B30" w:rsidP="00170504"/>
    <w:p w:rsidR="001A30D4" w:rsidRDefault="001A30D4" w:rsidP="00170504"/>
    <w:p w:rsidR="001A30D4" w:rsidRDefault="001A30D4" w:rsidP="00170504">
      <w:r>
        <w:t xml:space="preserve">&gt;&gt; deciding when to run blocks of code </w:t>
      </w:r>
    </w:p>
    <w:tbl>
      <w:tblPr>
        <w:tblStyle w:val="TableGrid"/>
        <w:tblW w:w="0" w:type="auto"/>
        <w:tblLook w:val="04A0"/>
      </w:tblPr>
      <w:tblGrid>
        <w:gridCol w:w="11131"/>
      </w:tblGrid>
      <w:tr w:rsidR="00D37635" w:rsidTr="00D37635">
        <w:tc>
          <w:tcPr>
            <w:tcW w:w="11131" w:type="dxa"/>
          </w:tcPr>
          <w:p w:rsidR="00D37635" w:rsidRDefault="00D37635" w:rsidP="00170504">
            <w:r>
              <w:t>Simple if</w:t>
            </w:r>
          </w:p>
          <w:p w:rsidR="00D37635" w:rsidRDefault="00D37635" w:rsidP="00170504"/>
        </w:tc>
      </w:tr>
      <w:tr w:rsidR="00D37635" w:rsidTr="00D37635">
        <w:tc>
          <w:tcPr>
            <w:tcW w:w="11131" w:type="dxa"/>
          </w:tcPr>
          <w:p w:rsidR="00D37635" w:rsidRDefault="00D37635" w:rsidP="00170504">
            <w:r>
              <w:t>If else</w:t>
            </w:r>
          </w:p>
          <w:p w:rsidR="00D37635" w:rsidRDefault="00D37635" w:rsidP="00170504"/>
        </w:tc>
      </w:tr>
      <w:tr w:rsidR="00FE0CA5" w:rsidTr="00D37635">
        <w:tc>
          <w:tcPr>
            <w:tcW w:w="11131" w:type="dxa"/>
          </w:tcPr>
          <w:p w:rsidR="00FE0CA5" w:rsidRDefault="00FE0CA5" w:rsidP="00170504">
            <w:r>
              <w:t>If elif else</w:t>
            </w:r>
          </w:p>
          <w:p w:rsidR="00FE0CA5" w:rsidRDefault="00FE0CA5" w:rsidP="00170504"/>
          <w:p w:rsidR="00FE0CA5" w:rsidRDefault="00FE0CA5" w:rsidP="00170504">
            <w:r>
              <w:t>// Python provides a multi-way conditional construct called if/elif/else that permits a more manageable textual structure for programs that must check many conditions</w:t>
            </w:r>
          </w:p>
        </w:tc>
      </w:tr>
    </w:tbl>
    <w:p w:rsidR="00905B30" w:rsidRDefault="00905B30" w:rsidP="00170504"/>
    <w:tbl>
      <w:tblPr>
        <w:tblStyle w:val="TableGrid"/>
        <w:tblW w:w="0" w:type="auto"/>
        <w:tblLook w:val="04A0"/>
      </w:tblPr>
      <w:tblGrid>
        <w:gridCol w:w="11131"/>
      </w:tblGrid>
      <w:tr w:rsidR="006A0A5D" w:rsidTr="006A0A5D">
        <w:tc>
          <w:tcPr>
            <w:tcW w:w="11131" w:type="dxa"/>
          </w:tcPr>
          <w:p w:rsidR="006A0A5D" w:rsidRDefault="006A0A5D" w:rsidP="00170504">
            <w: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6A0A5D" w:rsidRDefault="006A0A5D" w:rsidP="00170504"/>
          <w:p w:rsidR="006A0A5D" w:rsidRDefault="006A0A5D" w:rsidP="00170504"/>
        </w:tc>
      </w:tr>
      <w:tr w:rsidR="006A0A5D" w:rsidTr="006A0A5D">
        <w:tc>
          <w:tcPr>
            <w:tcW w:w="11131" w:type="dxa"/>
          </w:tcPr>
          <w:p w:rsidR="006A0A5D" w:rsidRDefault="006A0A5D" w:rsidP="00170504">
            <w:r>
              <w:lastRenderedPageBreak/>
              <w:t>19. Write a Python program that requests five integer values from the user. It then prints one of two things: if any of the values entered are duplicates, it prints "DUPLICATES"; otherwise, it prints "ALL UNIQUE".</w:t>
            </w:r>
          </w:p>
        </w:tc>
      </w:tr>
    </w:tbl>
    <w:p w:rsidR="006A0A5D" w:rsidRDefault="006A0A5D" w:rsidP="00170504"/>
    <w:p w:rsidR="006A0A5D" w:rsidRDefault="000628CE" w:rsidP="00170504">
      <w:r>
        <w:t xml:space="preserve">&gt;&gt; Iteration </w:t>
      </w:r>
    </w:p>
    <w:p w:rsidR="000628CE" w:rsidRDefault="000628CE" w:rsidP="00170504"/>
    <w:tbl>
      <w:tblPr>
        <w:tblStyle w:val="TableGrid"/>
        <w:tblW w:w="0" w:type="auto"/>
        <w:tblLook w:val="04A0"/>
      </w:tblPr>
      <w:tblGrid>
        <w:gridCol w:w="11131"/>
      </w:tblGrid>
      <w:tr w:rsidR="000628CE" w:rsidTr="000628CE">
        <w:tc>
          <w:tcPr>
            <w:tcW w:w="11131" w:type="dxa"/>
          </w:tcPr>
          <w:p w:rsidR="000628CE" w:rsidRDefault="000628CE" w:rsidP="00170504"/>
          <w:p w:rsidR="000628CE" w:rsidRDefault="000628CE" w:rsidP="00170504">
            <w:r>
              <w:t xml:space="preserve">// What do you think of this code </w:t>
            </w:r>
          </w:p>
          <w:p w:rsidR="0086381B" w:rsidRDefault="0086381B" w:rsidP="00170504"/>
          <w:p w:rsidR="000628CE" w:rsidRDefault="000628CE" w:rsidP="00170504">
            <w:r>
              <w:t xml:space="preserve">print(1) </w:t>
            </w:r>
          </w:p>
          <w:p w:rsidR="000628CE" w:rsidRDefault="000628CE" w:rsidP="00170504">
            <w:r>
              <w:t xml:space="preserve">print(2) </w:t>
            </w:r>
          </w:p>
          <w:p w:rsidR="000628CE" w:rsidRDefault="000628CE" w:rsidP="00170504">
            <w:r>
              <w:t>print(3)</w:t>
            </w:r>
          </w:p>
          <w:p w:rsidR="000628CE" w:rsidRDefault="000628CE" w:rsidP="00170504">
            <w:r>
              <w:t xml:space="preserve">print(4) </w:t>
            </w:r>
          </w:p>
          <w:p w:rsidR="000628CE" w:rsidRDefault="000628CE" w:rsidP="00170504">
            <w:r>
              <w:t>print(5)</w:t>
            </w:r>
          </w:p>
          <w:p w:rsidR="000628CE" w:rsidRDefault="000628CE" w:rsidP="000628CE">
            <w:r>
              <w:t xml:space="preserve">print(6) </w:t>
            </w:r>
          </w:p>
          <w:p w:rsidR="000628CE" w:rsidRDefault="000628CE" w:rsidP="000628CE">
            <w:r>
              <w:t xml:space="preserve">print(7) </w:t>
            </w:r>
          </w:p>
          <w:p w:rsidR="000628CE" w:rsidRDefault="000628CE" w:rsidP="000628CE">
            <w:r>
              <w:t>print(8)</w:t>
            </w:r>
          </w:p>
          <w:p w:rsidR="000628CE" w:rsidRDefault="000628CE" w:rsidP="000628CE">
            <w:r>
              <w:t xml:space="preserve">print(9) </w:t>
            </w:r>
          </w:p>
          <w:p w:rsidR="000628CE" w:rsidRDefault="000628CE" w:rsidP="000628CE">
            <w:r>
              <w:t>print(10)</w:t>
            </w:r>
          </w:p>
          <w:p w:rsidR="000628CE" w:rsidRDefault="000628CE" w:rsidP="00170504"/>
        </w:tc>
      </w:tr>
    </w:tbl>
    <w:p w:rsidR="000628CE" w:rsidRDefault="000628CE" w:rsidP="00170504"/>
    <w:p w:rsidR="006A0A5D" w:rsidRDefault="0086381B" w:rsidP="00170504">
      <w:r>
        <w:t>ITERATION TO THE RESCUE</w:t>
      </w:r>
    </w:p>
    <w:p w:rsidR="0086381B" w:rsidRDefault="0086381B" w:rsidP="00170504">
      <w:r>
        <w:t>&gt;&gt; Using iteration can greatly simplify programs</w:t>
      </w:r>
    </w:p>
    <w:p w:rsidR="00241F1D" w:rsidRDefault="00241F1D" w:rsidP="00170504">
      <w:r>
        <w:t xml:space="preserve">&gt;&gt; Using iteration helps you to loop/traverse through data sets </w:t>
      </w:r>
    </w:p>
    <w:p w:rsidR="002D0266" w:rsidRDefault="002D0266" w:rsidP="00170504"/>
    <w:tbl>
      <w:tblPr>
        <w:tblStyle w:val="TableGrid"/>
        <w:tblW w:w="0" w:type="auto"/>
        <w:tblLook w:val="04A0"/>
      </w:tblPr>
      <w:tblGrid>
        <w:gridCol w:w="11131"/>
      </w:tblGrid>
      <w:tr w:rsidR="002D0266" w:rsidTr="002D0266">
        <w:tc>
          <w:tcPr>
            <w:tcW w:w="11131" w:type="dxa"/>
          </w:tcPr>
          <w:p w:rsidR="002D0266" w:rsidRDefault="002D0266" w:rsidP="00170504">
            <w:r>
              <w:t>While</w:t>
            </w:r>
          </w:p>
        </w:tc>
      </w:tr>
      <w:tr w:rsidR="002D0266" w:rsidTr="002D0266">
        <w:tc>
          <w:tcPr>
            <w:tcW w:w="11131" w:type="dxa"/>
          </w:tcPr>
          <w:p w:rsidR="002D0266" w:rsidRDefault="002D0266" w:rsidP="00170504">
            <w:r>
              <w:t xml:space="preserve">For </w:t>
            </w:r>
          </w:p>
          <w:p w:rsidR="00FB5EBA" w:rsidRDefault="00FB5EBA" w:rsidP="00170504"/>
          <w:p w:rsidR="00FB5EBA" w:rsidRDefault="00FB5EBA" w:rsidP="00170504">
            <w:r>
              <w:t xml:space="preserve">// Python’s for loop is amazing </w:t>
            </w:r>
            <w:r w:rsidR="000D4F1F">
              <w:t>… iterating through arbitrary data sets</w:t>
            </w:r>
          </w:p>
          <w:p w:rsidR="00FB5EBA" w:rsidRDefault="00FB5EBA" w:rsidP="00170504"/>
          <w:p w:rsidR="00FB5EBA" w:rsidRDefault="00FB5EBA" w:rsidP="00170504">
            <w:r>
              <w:t>// See below</w:t>
            </w:r>
          </w:p>
        </w:tc>
      </w:tr>
      <w:tr w:rsidR="002D0266" w:rsidTr="002D0266">
        <w:tc>
          <w:tcPr>
            <w:tcW w:w="11131" w:type="dxa"/>
          </w:tcPr>
          <w:p w:rsidR="002D0266" w:rsidRDefault="002D0266" w:rsidP="00170504">
            <w:r>
              <w:t xml:space="preserve">RANGE function </w:t>
            </w:r>
          </w:p>
          <w:p w:rsidR="001C1375" w:rsidRDefault="001C1375" w:rsidP="00170504"/>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stop</w:t>
            </w:r>
            <w:r w:rsidRPr="001C1375">
              <w:rPr>
                <w:rFonts w:ascii="Arial" w:eastAsia="Times New Roman" w:hAnsi="Arial" w:cs="Arial"/>
                <w:color w:val="222222"/>
                <w:sz w:val="36"/>
              </w:rPr>
              <w:t>)</w:t>
            </w:r>
          </w:p>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start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stop</w:t>
            </w:r>
            <w:r w:rsidRPr="001C1375">
              <w:rPr>
                <w:rFonts w:ascii="Arial" w:eastAsia="Times New Roman" w:hAnsi="Arial" w:cs="Arial"/>
                <w:color w:val="222222"/>
                <w:sz w:val="35"/>
              </w:rPr>
              <w: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step</w:t>
            </w:r>
            <w:r w:rsidRPr="001C1375">
              <w:rPr>
                <w:rFonts w:ascii="Arial" w:eastAsia="Times New Roman" w:hAnsi="Arial" w:cs="Arial"/>
                <w:color w:val="222222"/>
                <w:sz w:val="35"/>
              </w:rPr>
              <w:t>]</w:t>
            </w:r>
            <w:r w:rsidRPr="001C1375">
              <w:rPr>
                <w:rFonts w:ascii="Arial" w:eastAsia="Times New Roman" w:hAnsi="Arial" w:cs="Arial"/>
                <w:color w:val="222222"/>
                <w:sz w:val="36"/>
              </w:rPr>
              <w:t>)</w:t>
            </w:r>
          </w:p>
          <w:p w:rsidR="001C1375" w:rsidRDefault="001C1375" w:rsidP="00170504"/>
          <w:p w:rsidR="00241594" w:rsidRDefault="00743B73" w:rsidP="00170504">
            <w:hyperlink r:id="rId20" w:anchor="typesseq-range" w:history="1">
              <w:r w:rsidR="00241594" w:rsidRPr="0093748C">
                <w:rPr>
                  <w:rStyle w:val="Hyperlink"/>
                </w:rPr>
                <w:t>https://docs.python.org/3/library/stdtypes.html#typesseq-range</w:t>
              </w:r>
            </w:hyperlink>
            <w:r w:rsidR="00241594">
              <w:t xml:space="preserve"> </w:t>
            </w:r>
          </w:p>
          <w:p w:rsidR="001C1375" w:rsidRDefault="001C1375" w:rsidP="00170504"/>
        </w:tc>
      </w:tr>
      <w:tr w:rsidR="00766C65" w:rsidTr="002D0266">
        <w:tc>
          <w:tcPr>
            <w:tcW w:w="11131" w:type="dxa"/>
          </w:tcPr>
          <w:p w:rsidR="00766C65" w:rsidRDefault="00766C65" w:rsidP="00170504">
            <w:r>
              <w:lastRenderedPageBreak/>
              <w:t>WHILE/ELSE AND FOR/ELSE</w:t>
            </w:r>
          </w:p>
        </w:tc>
      </w:tr>
      <w:tr w:rsidR="00DE10C1" w:rsidTr="002D0266">
        <w:tc>
          <w:tcPr>
            <w:tcW w:w="11131" w:type="dxa"/>
          </w:tcPr>
          <w:p w:rsidR="00DE10C1" w:rsidRDefault="00DE10C1" w:rsidP="00170504">
            <w:r>
              <w:t>BREAK/CONTINUE</w:t>
            </w:r>
          </w:p>
        </w:tc>
      </w:tr>
    </w:tbl>
    <w:p w:rsidR="002D0266" w:rsidRDefault="002D0266" w:rsidP="00170504"/>
    <w:p w:rsidR="00C33EB3" w:rsidRDefault="00C33EB3" w:rsidP="00170504"/>
    <w:tbl>
      <w:tblPr>
        <w:tblStyle w:val="TableGrid"/>
        <w:tblW w:w="0" w:type="auto"/>
        <w:tblLook w:val="04A0"/>
      </w:tblPr>
      <w:tblGrid>
        <w:gridCol w:w="11131"/>
      </w:tblGrid>
      <w:tr w:rsidR="00FB5EBA" w:rsidTr="00FB5EBA">
        <w:tc>
          <w:tcPr>
            <w:tcW w:w="11131" w:type="dxa"/>
          </w:tcPr>
          <w:p w:rsidR="00FB5EBA" w:rsidRDefault="00FB5EBA" w:rsidP="00170504">
            <w:r>
              <w:t xml:space="preserve">for ch in "Hi!": </w:t>
            </w:r>
          </w:p>
          <w:p w:rsidR="00FB5EBA" w:rsidRDefault="00FB5EBA" w:rsidP="00170504">
            <w:r>
              <w:t xml:space="preserve">    print(ch)</w:t>
            </w:r>
          </w:p>
        </w:tc>
      </w:tr>
      <w:tr w:rsidR="00FB5EBA" w:rsidTr="00FB5EBA">
        <w:tc>
          <w:tcPr>
            <w:tcW w:w="11131" w:type="dxa"/>
          </w:tcPr>
          <w:p w:rsidR="00FB5EBA" w:rsidRDefault="00FB5EBA" w:rsidP="00170504">
            <w:r>
              <w:t xml:space="preserve">for i in [1, 2, 3]: </w:t>
            </w:r>
          </w:p>
          <w:p w:rsidR="00FB5EBA" w:rsidRDefault="00FB5EBA" w:rsidP="00170504">
            <w:r>
              <w:t xml:space="preserve">    print(i)</w:t>
            </w:r>
          </w:p>
        </w:tc>
      </w:tr>
      <w:tr w:rsidR="00BD1B76" w:rsidTr="00FB5EBA">
        <w:tc>
          <w:tcPr>
            <w:tcW w:w="11131" w:type="dxa"/>
          </w:tcPr>
          <w:p w:rsidR="00BD1B76" w:rsidRDefault="00BD1B76" w:rsidP="00BD1B76"/>
          <w:p w:rsidR="00BD1B76" w:rsidRDefault="00BD1B76" w:rsidP="00BD1B76"/>
          <w:tbl>
            <w:tblPr>
              <w:tblStyle w:val="TableGrid"/>
              <w:tblW w:w="0" w:type="auto"/>
              <w:tblLook w:val="04A0"/>
            </w:tblPr>
            <w:tblGrid>
              <w:gridCol w:w="10905"/>
            </w:tblGrid>
            <w:tr w:rsidR="00BD1B76" w:rsidTr="00E6168A">
              <w:tc>
                <w:tcPr>
                  <w:tcW w:w="11131" w:type="dxa"/>
                  <w:shd w:val="clear" w:color="auto" w:fill="FFFF00"/>
                </w:tcPr>
                <w:p w:rsidR="00BD1B76" w:rsidRDefault="00BD1B76" w:rsidP="00E6168A"/>
                <w:p w:rsidR="00BD1B76" w:rsidRDefault="00BD1B76" w:rsidP="00E6168A"/>
                <w:p w:rsidR="00BD1B76" w:rsidRDefault="00BD1B76" w:rsidP="00E6168A">
                  <w:r>
                    <w:t>Python’s for statement is built to work with an iterable object</w:t>
                  </w:r>
                </w:p>
                <w:p w:rsidR="00BD1B76" w:rsidRDefault="00BD1B76" w:rsidP="00E6168A"/>
              </w:tc>
            </w:tr>
          </w:tbl>
          <w:p w:rsidR="00BD1B76" w:rsidRDefault="00BD1B76" w:rsidP="00BD1B76"/>
          <w:p w:rsidR="00BD1B76" w:rsidRDefault="00BD1B76" w:rsidP="00170504"/>
        </w:tc>
      </w:tr>
      <w:tr w:rsidR="00276E59" w:rsidTr="00FB5EBA">
        <w:tc>
          <w:tcPr>
            <w:tcW w:w="11131" w:type="dxa"/>
          </w:tcPr>
          <w:p w:rsidR="00276E59" w:rsidRDefault="00276E59" w:rsidP="00BD1B76">
            <w:r>
              <w:t xml:space="preserve">Using the in / not in operators – This is quite useful in Python </w:t>
            </w:r>
          </w:p>
          <w:p w:rsidR="00276E59" w:rsidRDefault="00276E59" w:rsidP="00BD1B76"/>
        </w:tc>
      </w:tr>
    </w:tbl>
    <w:p w:rsidR="00FB5EBA" w:rsidRDefault="00FB5EBA" w:rsidP="00170504"/>
    <w:p w:rsidR="00FB5EBA" w:rsidRDefault="00FB5EBA" w:rsidP="00170504"/>
    <w:p w:rsidR="00FB5EBA" w:rsidRDefault="00FB5EBA" w:rsidP="00170504"/>
    <w:tbl>
      <w:tblPr>
        <w:tblStyle w:val="TableGrid"/>
        <w:tblW w:w="0" w:type="auto"/>
        <w:tblLook w:val="04A0"/>
      </w:tblPr>
      <w:tblGrid>
        <w:gridCol w:w="11131"/>
      </w:tblGrid>
      <w:tr w:rsidR="00C33EB3" w:rsidTr="00C33EB3">
        <w:tc>
          <w:tcPr>
            <w:tcW w:w="11131" w:type="dxa"/>
          </w:tcPr>
          <w:p w:rsidR="00C33EB3" w:rsidRDefault="00C33EB3" w:rsidP="00170504">
            <w:r>
              <w:t>Exercises</w:t>
            </w:r>
          </w:p>
          <w:p w:rsidR="00C33EB3" w:rsidRDefault="00C33EB3" w:rsidP="00170504"/>
          <w:p w:rsidR="00C33EB3" w:rsidRDefault="00C33EB3" w:rsidP="00170504"/>
        </w:tc>
      </w:tr>
    </w:tbl>
    <w:p w:rsidR="00C33EB3" w:rsidRDefault="00C33EB3" w:rsidP="00170504"/>
    <w:p w:rsidR="00C33EB3" w:rsidRDefault="00F4662E" w:rsidP="00170504">
      <w:r>
        <w:t xml:space="preserve">&gt;&gt; PAUSE PAUSE PAUSE PAUSE </w:t>
      </w:r>
      <w:r w:rsidR="00C33EB3">
        <w:t>Exercises</w:t>
      </w:r>
    </w:p>
    <w:p w:rsidR="00C33EB3" w:rsidRDefault="00C33EB3" w:rsidP="00170504"/>
    <w:p w:rsidR="001A30D4" w:rsidRDefault="001A30D4" w:rsidP="00170504">
      <w:r>
        <w:t>&gt;&gt;  We have been running fairly straight forward programs</w:t>
      </w:r>
    </w:p>
    <w:p w:rsidR="001A30D4" w:rsidRDefault="001A30D4" w:rsidP="00170504">
      <w:r>
        <w:t>&gt;&gt; Let’s use the wonderful standard library as well</w:t>
      </w:r>
    </w:p>
    <w:tbl>
      <w:tblPr>
        <w:tblStyle w:val="TableGrid"/>
        <w:tblW w:w="0" w:type="auto"/>
        <w:tblLook w:val="04A0"/>
      </w:tblPr>
      <w:tblGrid>
        <w:gridCol w:w="11131"/>
      </w:tblGrid>
      <w:tr w:rsidR="009371DB" w:rsidTr="009371DB">
        <w:tc>
          <w:tcPr>
            <w:tcW w:w="11131" w:type="dxa"/>
          </w:tcPr>
          <w:p w:rsidR="009371DB" w:rsidRDefault="009371DB" w:rsidP="009371DB">
            <w:r>
              <w:t>Interactive Shell</w:t>
            </w:r>
          </w:p>
          <w:p w:rsidR="009371DB" w:rsidRDefault="009371DB" w:rsidP="009371DB"/>
          <w:p w:rsidR="009371DB" w:rsidRDefault="009371DB" w:rsidP="009371DB">
            <w:r>
              <w:t>&gt;&gt;&gt; dir(random)</w:t>
            </w:r>
          </w:p>
          <w:p w:rsidR="009371DB" w:rsidRDefault="009371DB" w:rsidP="009371DB">
            <w:r>
              <w:t>&gt;&gt;&gt; help(random.randint)</w:t>
            </w:r>
          </w:p>
          <w:p w:rsidR="009371DB" w:rsidRDefault="009371DB" w:rsidP="00170504"/>
        </w:tc>
      </w:tr>
    </w:tbl>
    <w:p w:rsidR="001A30D4" w:rsidRDefault="001A30D4" w:rsidP="00170504"/>
    <w:p w:rsidR="009371DB" w:rsidRDefault="009371DB">
      <w:r>
        <w:br w:type="page"/>
      </w:r>
    </w:p>
    <w:p w:rsidR="001A30D4" w:rsidRDefault="001A30D4" w:rsidP="00170504"/>
    <w:tbl>
      <w:tblPr>
        <w:tblStyle w:val="TableGrid"/>
        <w:tblW w:w="0" w:type="auto"/>
        <w:tblLook w:val="04A0"/>
      </w:tblPr>
      <w:tblGrid>
        <w:gridCol w:w="11131"/>
      </w:tblGrid>
      <w:tr w:rsidR="009371DB" w:rsidTr="009371DB">
        <w:tc>
          <w:tcPr>
            <w:tcW w:w="11131" w:type="dxa"/>
          </w:tcPr>
          <w:p w:rsidR="009371DB" w:rsidRPr="009371DB" w:rsidRDefault="009371DB" w:rsidP="00170504">
            <w:pPr>
              <w:rPr>
                <w:b/>
                <w:sz w:val="36"/>
                <w:szCs w:val="36"/>
              </w:rPr>
            </w:pPr>
            <w:r w:rsidRPr="009371DB">
              <w:rPr>
                <w:b/>
                <w:sz w:val="36"/>
                <w:szCs w:val="36"/>
                <w:highlight w:val="yellow"/>
              </w:rPr>
              <w:t>FOR LATER FOR LATER FOR LATER</w:t>
            </w:r>
            <w:r w:rsidRPr="009371DB">
              <w:rPr>
                <w:b/>
                <w:sz w:val="36"/>
                <w:szCs w:val="36"/>
              </w:rPr>
              <w:t xml:space="preserve"> </w:t>
            </w:r>
          </w:p>
          <w:p w:rsidR="009371DB" w:rsidRDefault="009371DB" w:rsidP="00170504"/>
        </w:tc>
      </w:tr>
      <w:tr w:rsidR="009371DB" w:rsidTr="009371DB">
        <w:tc>
          <w:tcPr>
            <w:tcW w:w="11131" w:type="dxa"/>
          </w:tcPr>
          <w:p w:rsidR="009371DB" w:rsidRPr="009371DB" w:rsidRDefault="009371DB" w:rsidP="00170504">
            <w:pPr>
              <w:rPr>
                <w:highlight w:val="yellow"/>
              </w:rPr>
            </w:pPr>
            <w:r w:rsidRPr="009371DB">
              <w:rPr>
                <w:highlight w:val="yellow"/>
              </w:rPr>
              <w:t>“Everything Is an Object” Any object can be dynamically assigned to any variable in Python. Which begs the question: what’s an object in Python? The answer: everything is an object. All data values in Python are objects, even though—on the face of things—“Don’t panic!” is a string and 42 is a number. To Python programmers, “Don’t panic!” is a string object and 42 is a number object. Like in other programming languages, objects can have state (attributes or values) and behavior (methods)</w:t>
            </w:r>
          </w:p>
          <w:p w:rsidR="009371DB" w:rsidRPr="009371DB" w:rsidRDefault="009371DB" w:rsidP="00170504">
            <w:pPr>
              <w:rPr>
                <w:highlight w:val="yellow"/>
              </w:rPr>
            </w:pPr>
          </w:p>
          <w:p w:rsidR="009371DB" w:rsidRPr="009371DB" w:rsidRDefault="009371DB" w:rsidP="00170504">
            <w:pPr>
              <w:rPr>
                <w:highlight w:val="yellow"/>
              </w:rPr>
            </w:pPr>
            <w:r w:rsidRPr="009371DB">
              <w:rPr>
                <w:highlight w:val="yellow"/>
              </w:rPr>
              <w:t>All this talk of “objects” can mean only one thing: Python is objectoriented, right?</w:t>
            </w:r>
          </w:p>
          <w:p w:rsidR="009371DB" w:rsidRPr="009371DB" w:rsidRDefault="009371DB" w:rsidP="00170504">
            <w:pPr>
              <w:rPr>
                <w:highlight w:val="yellow"/>
              </w:rPr>
            </w:pPr>
          </w:p>
          <w:p w:rsidR="009371DB" w:rsidRDefault="009371DB" w:rsidP="00170504">
            <w:r w:rsidRPr="009371DB">
              <w:rPr>
                <w:highlight w:val="yellow"/>
              </w:rPr>
              <w:t>Sort of. You can certainly program Python in an object-oriented way using classes, objects, instances, and so on (more on all of this later in this book), but you don’t have to. Recall the programs from the last chapter...none of them needed classes. Those programs just contained code, and they worked fine. Unlike some other programming languages (most notably, Java), you do not need to start with a class when first creating code in Python: you just write the code you need. Now, having said all that (and just to keep you on your toes), everything in Python behaves as if it is an object derived from some class. In this way, you can think of Python as being more objectbased as opposed to purely object-oriented, which means that object-oriented programming is optional in Python.</w:t>
            </w:r>
          </w:p>
        </w:tc>
      </w:tr>
    </w:tbl>
    <w:p w:rsidR="009371DB" w:rsidRDefault="009371DB" w:rsidP="00170504"/>
    <w:p w:rsidR="009371DB" w:rsidRDefault="009371DB" w:rsidP="00170504"/>
    <w:p w:rsidR="009371DB" w:rsidRDefault="009371DB">
      <w:r>
        <w:br w:type="page"/>
      </w:r>
    </w:p>
    <w:p w:rsidR="009371DB" w:rsidRDefault="009371DB" w:rsidP="00170504"/>
    <w:p w:rsidR="0086381B" w:rsidRDefault="00C33EB3" w:rsidP="00170504">
      <w:r>
        <w:t>&gt;&gt; Data Structures</w:t>
      </w:r>
    </w:p>
    <w:p w:rsidR="00C33EB3" w:rsidRDefault="006555F6" w:rsidP="00170504">
      <w:r>
        <w:t>&gt;&gt; We are going to spend a lot of time on this</w:t>
      </w:r>
    </w:p>
    <w:p w:rsidR="0085346C" w:rsidRDefault="006555F6" w:rsidP="00170504">
      <w:r>
        <w:t xml:space="preserve">&gt;&gt; </w:t>
      </w:r>
      <w:r w:rsidR="0085346C">
        <w:t xml:space="preserve"> Any serious program needs to handle data.  A good programming language must provide data structures that will allow you to map diverse data sets to efficient data structures.</w:t>
      </w:r>
    </w:p>
    <w:p w:rsidR="006555F6" w:rsidRDefault="0085346C" w:rsidP="00170504">
      <w:r>
        <w:t xml:space="preserve">&gt;&gt; Data sciences  </w:t>
      </w:r>
    </w:p>
    <w:tbl>
      <w:tblPr>
        <w:tblStyle w:val="TableGrid"/>
        <w:tblW w:w="0" w:type="auto"/>
        <w:tblLook w:val="04A0"/>
      </w:tblPr>
      <w:tblGrid>
        <w:gridCol w:w="11131"/>
      </w:tblGrid>
      <w:tr w:rsidR="009C0455" w:rsidTr="009C0455">
        <w:tc>
          <w:tcPr>
            <w:tcW w:w="11131" w:type="dxa"/>
          </w:tcPr>
          <w:p w:rsidR="009C0455" w:rsidRDefault="009C0455" w:rsidP="00170504">
            <w:r>
              <w:t xml:space="preserve">Python comes with four built-in data structures that you can use to hold any collection of objects, and they are list, tuple, dictionary, and set. </w:t>
            </w:r>
            <w:r w:rsidR="00FB5790">
              <w:t xml:space="preserve"> [ LTDS]</w:t>
            </w:r>
          </w:p>
          <w:p w:rsidR="009C0455" w:rsidRDefault="009C0455" w:rsidP="00170504"/>
          <w:p w:rsidR="009C0455" w:rsidRDefault="009C0455" w:rsidP="00170504"/>
        </w:tc>
      </w:tr>
      <w:tr w:rsidR="009C0455" w:rsidTr="009C0455">
        <w:tc>
          <w:tcPr>
            <w:tcW w:w="11131" w:type="dxa"/>
          </w:tcPr>
          <w:p w:rsidR="009C0455" w:rsidRDefault="009C0455" w:rsidP="00170504">
            <w:r>
              <w:t>Note that by “built-in” we mean that lists, tuples, dictionaries, and sets are always available to your code and they do not need to be imported prior to use: each of these data structures is part of the language.</w:t>
            </w:r>
          </w:p>
        </w:tc>
      </w:tr>
    </w:tbl>
    <w:p w:rsidR="00C33EB3" w:rsidRDefault="00C33EB3" w:rsidP="00170504"/>
    <w:tbl>
      <w:tblPr>
        <w:tblStyle w:val="TableGrid"/>
        <w:tblW w:w="0" w:type="auto"/>
        <w:tblLook w:val="04A0"/>
      </w:tblPr>
      <w:tblGrid>
        <w:gridCol w:w="11131"/>
      </w:tblGrid>
      <w:tr w:rsidR="00AA7A3F" w:rsidTr="00AA7A3F">
        <w:tc>
          <w:tcPr>
            <w:tcW w:w="11131" w:type="dxa"/>
          </w:tcPr>
          <w:p w:rsidR="00AA7A3F" w:rsidRDefault="00AA7A3F" w:rsidP="00170504">
            <w:r w:rsidRPr="00FB5790">
              <w:rPr>
                <w:b/>
              </w:rPr>
              <w:t xml:space="preserve">List: </w:t>
            </w:r>
            <w:r>
              <w:t>an ordered mutable collection of objects A list in Python is very similar to the notion of an array in other programming languages, in that you can think of a list as being an indexed collection of related objects, with each slot in the list numbered from zero upward. Unlike arrays in a lot of other programming languages, though, lists are dynamic in Python, in that they can grow (and shrink) on demand. There is no need to predeclare the size of a list prior to using it to store any objects. Lists are also heterogeneous, in that you do not need to predeclare the type of the object you’re storing—you can mix’n’match objects of different types in the one list if you like. Lists are mutable, in that you can change a list at any time by adding, removing, or changing objects.</w:t>
            </w:r>
          </w:p>
          <w:p w:rsidR="00AA7A3F" w:rsidRDefault="00AA7A3F" w:rsidP="00170504"/>
        </w:tc>
      </w:tr>
      <w:tr w:rsidR="00AA7A3F" w:rsidTr="00AA7A3F">
        <w:tc>
          <w:tcPr>
            <w:tcW w:w="11131" w:type="dxa"/>
          </w:tcPr>
          <w:p w:rsidR="00AA7A3F" w:rsidRDefault="00AA7A3F" w:rsidP="00170504">
            <w:r>
              <w:t>Tuple: an ordered immutable collection of objects A tuple is an immutable list. This means that once you assign objects to a tuple, the tuple cannot be changed under any circumstance. It is often useful to think of a tuple as a constant list.</w:t>
            </w:r>
          </w:p>
          <w:p w:rsidR="00AA7A3F" w:rsidRDefault="00AA7A3F" w:rsidP="00170504"/>
        </w:tc>
      </w:tr>
      <w:tr w:rsidR="00AA7A3F" w:rsidTr="00AA7A3F">
        <w:tc>
          <w:tcPr>
            <w:tcW w:w="11131" w:type="dxa"/>
          </w:tcPr>
          <w:p w:rsidR="00AA7A3F" w:rsidRDefault="00AA7A3F" w:rsidP="00170504">
            <w:r>
              <w:t>Dictionary: an unordered set of key/value pairs Depending on your programming background, you may already know what a dictionary is, but you may know it by another name, such as associative array, map, symbol table, or hash. Like those other data structures in those other languages, Python’s dictionary allows you to store a collection of key/value pairs. Each unique key has a value associated with it in the dictionary, and dictionaries can have any number of pairs. The values associated with a key can be any object. Dictionaries are unordered and mutable. It can be useful to think of Python’s dictionary as a two-columned, multirow data structure. Like lists, dictionaries can grow (and shrink) on demand.</w:t>
            </w:r>
          </w:p>
          <w:p w:rsidR="00AA7A3F" w:rsidRDefault="00AA7A3F" w:rsidP="00170504"/>
        </w:tc>
      </w:tr>
      <w:tr w:rsidR="00AA7A3F" w:rsidTr="00AA7A3F">
        <w:tc>
          <w:tcPr>
            <w:tcW w:w="11131" w:type="dxa"/>
          </w:tcPr>
          <w:p w:rsidR="00AA7A3F" w:rsidRDefault="00AA7A3F" w:rsidP="00170504">
            <w:r>
              <w:t xml:space="preserve">Set: an unordered set of unique objects In Python, a set is a handy data structure for remembering a collection of related objects while ensuring none of the objects are duplicated. The fact that sets let you perform unions, intersections, and </w:t>
            </w:r>
            <w:r>
              <w:lastRenderedPageBreak/>
              <w:t>differences is an added bonus (especially if you are a math type who loves set theory). Sets, like lists and dictionaries, can grow (and shrink) as needed. Like dictionaries, sets are unordered, so you cannot make assumptions about the order of the objects in your set. As with tuples and dictionaries, you’ll get to see sets in action in the next chapter.</w:t>
            </w:r>
          </w:p>
          <w:p w:rsidR="00AA7A3F" w:rsidRDefault="00AA7A3F" w:rsidP="00170504"/>
        </w:tc>
      </w:tr>
    </w:tbl>
    <w:p w:rsidR="00AA7A3F" w:rsidRDefault="00AA7A3F" w:rsidP="00170504"/>
    <w:p w:rsidR="00AA7A3F" w:rsidRDefault="00AA7A3F" w:rsidP="00170504">
      <w:r>
        <w:t xml:space="preserve">&gt;&gt; Please include diagrams </w:t>
      </w:r>
    </w:p>
    <w:p w:rsidR="00DE68E8" w:rsidRDefault="00DE68E8" w:rsidP="00170504">
      <w:r>
        <w:t>&gt;&gt; Once again remember everything is an object</w:t>
      </w:r>
    </w:p>
    <w:p w:rsidR="00DE68E8" w:rsidRDefault="00DE68E8" w:rsidP="00170504">
      <w:r>
        <w:t xml:space="preserve">&gt;&gt; Iterations in the context of data structures </w:t>
      </w:r>
    </w:p>
    <w:p w:rsidR="00DE68E8" w:rsidRDefault="00DE68E8" w:rsidP="00170504"/>
    <w:p w:rsidR="00DE68E8" w:rsidRDefault="00DE68E8" w:rsidP="00170504">
      <w:r>
        <w:t>&gt;&gt; Lets talk about real world data</w:t>
      </w:r>
    </w:p>
    <w:p w:rsidR="00DE68E8" w:rsidRDefault="00DE68E8" w:rsidP="00170504">
      <w:r>
        <w:t>&gt;&gt; How do we map this to data structures</w:t>
      </w:r>
    </w:p>
    <w:p w:rsidR="00DE68E8" w:rsidRDefault="00DE68E8" w:rsidP="00170504">
      <w:r>
        <w:t xml:space="preserve">&gt;&gt; 80:20 rule </w:t>
      </w:r>
    </w:p>
    <w:p w:rsidR="00DE68E8" w:rsidRDefault="00DE68E8" w:rsidP="00170504">
      <w:r>
        <w:t xml:space="preserve">&gt;&gt; Do these 4 structures cover all the cases – NO </w:t>
      </w:r>
    </w:p>
    <w:tbl>
      <w:tblPr>
        <w:tblStyle w:val="TableGrid"/>
        <w:tblW w:w="0" w:type="auto"/>
        <w:tblLook w:val="04A0"/>
      </w:tblPr>
      <w:tblGrid>
        <w:gridCol w:w="11131"/>
      </w:tblGrid>
      <w:tr w:rsidR="006F6F73" w:rsidTr="006F6F73">
        <w:tc>
          <w:tcPr>
            <w:tcW w:w="11131" w:type="dxa"/>
          </w:tcPr>
          <w:p w:rsidR="006F6F73" w:rsidRDefault="006F6F73" w:rsidP="00170504">
            <w:r>
              <w:t>The four built-in data structures are useful, but they don’t cover every possible data need. However, they do cover a lot of them. It’s the usual story with technologies designed to be generally useful: about 80% of what you need to do is covered, while the other, highly specific, 20% requires you to do more work.</w:t>
            </w:r>
          </w:p>
        </w:tc>
      </w:tr>
    </w:tbl>
    <w:p w:rsidR="006F6F73" w:rsidRDefault="006F6F73" w:rsidP="00170504"/>
    <w:p w:rsidR="00DE68E8" w:rsidRDefault="00F65346" w:rsidP="00170504">
      <w:r>
        <w:t>&gt;&gt; Examples – Some of these can be really strange</w:t>
      </w:r>
    </w:p>
    <w:tbl>
      <w:tblPr>
        <w:tblStyle w:val="TableGrid"/>
        <w:tblW w:w="0" w:type="auto"/>
        <w:tblLook w:val="04A0"/>
      </w:tblPr>
      <w:tblGrid>
        <w:gridCol w:w="11131"/>
      </w:tblGrid>
      <w:tr w:rsidR="00FB5790" w:rsidTr="00FB5790">
        <w:tc>
          <w:tcPr>
            <w:tcW w:w="11131" w:type="dxa"/>
          </w:tcPr>
          <w:p w:rsidR="00FB5790" w:rsidRDefault="00FB5790" w:rsidP="00170504">
            <w:r>
              <w:t>TUPLES – ()</w:t>
            </w:r>
          </w:p>
        </w:tc>
      </w:tr>
      <w:tr w:rsidR="00FB5790" w:rsidTr="00FB5790">
        <w:tc>
          <w:tcPr>
            <w:tcW w:w="11131" w:type="dxa"/>
          </w:tcPr>
          <w:p w:rsidR="00FB5790" w:rsidRDefault="00FB5790" w:rsidP="00170504">
            <w:r>
              <w:rPr>
                <w:rFonts w:ascii="Arial" w:hAnsi="Arial" w:cs="Arial"/>
                <w:color w:val="000000"/>
                <w:sz w:val="21"/>
                <w:szCs w:val="21"/>
                <w:shd w:val="clear" w:color="auto" w:fill="EAEEFF"/>
              </w:rPr>
              <w:t>Tuples are pretty easy to make. You give your tuple a name, then after that the list of values it will carry. For example, the months of the year:</w:t>
            </w:r>
          </w:p>
        </w:tc>
      </w:tr>
      <w:tr w:rsidR="00FB5790" w:rsidTr="00FB5790">
        <w:tc>
          <w:tcPr>
            <w:tcW w:w="11131" w:type="dxa"/>
          </w:tcPr>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months = ('January','February','March','April','May','June',\</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'July','August','September','October','November','  December')</w:t>
            </w:r>
          </w:p>
          <w:p w:rsidR="006A10DE"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0 to 11</w:t>
            </w:r>
          </w:p>
          <w:p w:rsidR="00FB5790" w:rsidRDefault="00FB5790" w:rsidP="00170504">
            <w:pPr>
              <w:rPr>
                <w:rFonts w:ascii="Arial" w:hAnsi="Arial" w:cs="Arial"/>
                <w:color w:val="000000"/>
                <w:sz w:val="21"/>
                <w:szCs w:val="21"/>
                <w:shd w:val="clear" w:color="auto" w:fill="EAEEFF"/>
              </w:rPr>
            </w:pPr>
          </w:p>
        </w:tc>
      </w:tr>
      <w:tr w:rsidR="00FB5790" w:rsidTr="00FB5790">
        <w:tc>
          <w:tcPr>
            <w:tcW w:w="11131" w:type="dxa"/>
          </w:tcPr>
          <w:p w:rsidR="00FB5790" w:rsidRDefault="00FB5790" w:rsidP="00FB5790">
            <w:pPr>
              <w:pStyle w:val="HTMLPreformatted"/>
              <w:rPr>
                <w:color w:val="000000"/>
              </w:rPr>
            </w:pPr>
            <w:r>
              <w:rPr>
                <w:color w:val="000000"/>
              </w:rPr>
              <w:t>Cats = ( 'Tom', 'Snappy', 'Kitty', 'Jessie', 'Chester' )</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 0 to 4</w:t>
            </w:r>
          </w:p>
        </w:tc>
      </w:tr>
      <w:tr w:rsidR="006A10DE" w:rsidTr="00FB5790">
        <w:tc>
          <w:tcPr>
            <w:tcW w:w="11131" w:type="dxa"/>
          </w:tcPr>
          <w:p w:rsidR="006A10DE" w:rsidRDefault="006A10DE" w:rsidP="00FB5790">
            <w:pPr>
              <w:pStyle w:val="HTMLPreformatted"/>
              <w:rPr>
                <w:color w:val="000000"/>
              </w:rPr>
            </w:pPr>
          </w:p>
          <w:p w:rsidR="006A10DE" w:rsidRDefault="006A10DE" w:rsidP="00FB5790">
            <w:pPr>
              <w:pStyle w:val="HTMLPreformatted"/>
              <w:rPr>
                <w:color w:val="000000"/>
              </w:rPr>
            </w:pPr>
            <w:r>
              <w:rPr>
                <w:color w:val="000000"/>
              </w:rPr>
              <w:lastRenderedPageBreak/>
              <w:t>Relay_Team = ( (‘jack’, ‘Jim’, “john’, ‘jake’), ('Tom', 'Snappy', 'Kitty', 'Jessie'))</w:t>
            </w:r>
          </w:p>
          <w:p w:rsidR="006A10DE" w:rsidRDefault="006A10DE" w:rsidP="00FB5790">
            <w:pPr>
              <w:pStyle w:val="HTMLPreformatted"/>
              <w:rPr>
                <w:color w:val="000000"/>
              </w:rPr>
            </w:pPr>
          </w:p>
        </w:tc>
      </w:tr>
      <w:tr w:rsidR="008F5824" w:rsidTr="00FB5790">
        <w:tc>
          <w:tcPr>
            <w:tcW w:w="11131" w:type="dxa"/>
          </w:tcPr>
          <w:p w:rsidR="008F5824" w:rsidRDefault="008F5824" w:rsidP="008F5824">
            <w:pPr>
              <w:pStyle w:val="HTMLPreformatted"/>
              <w:jc w:val="both"/>
              <w:rPr>
                <w:color w:val="000000"/>
              </w:rPr>
            </w:pPr>
            <w:r>
              <w:rPr>
                <w:rStyle w:val="n"/>
                <w:color w:val="000000"/>
              </w:rPr>
              <w:lastRenderedPageBreak/>
              <w:t>t</w:t>
            </w:r>
            <w:r>
              <w:rPr>
                <w:color w:val="000000"/>
              </w:rPr>
              <w:t xml:space="preserve"> </w:t>
            </w:r>
            <w:r>
              <w:rPr>
                <w:rStyle w:val="o"/>
                <w:color w:val="666666"/>
              </w:rPr>
              <w:t>=</w:t>
            </w:r>
            <w:r>
              <w:rPr>
                <w:color w:val="000000"/>
              </w:rPr>
              <w:t xml:space="preserve"> </w:t>
            </w:r>
            <w:r>
              <w:rPr>
                <w:rStyle w:val="p"/>
                <w:color w:val="000000"/>
              </w:rPr>
              <w:t>(</w:t>
            </w:r>
            <w:r>
              <w:rPr>
                <w:rStyle w:val="mi"/>
                <w:color w:val="208050"/>
              </w:rPr>
              <w:t>1</w:t>
            </w:r>
            <w:r>
              <w:rPr>
                <w:rStyle w:val="p"/>
                <w:color w:val="000000"/>
              </w:rPr>
              <w:t>,</w:t>
            </w:r>
            <w:r>
              <w:rPr>
                <w:color w:val="000000"/>
              </w:rPr>
              <w:t xml:space="preserve"> </w:t>
            </w:r>
            <w:r>
              <w:rPr>
                <w:rStyle w:val="mi"/>
                <w:color w:val="208050"/>
              </w:rPr>
              <w:t>2</w:t>
            </w:r>
            <w:r>
              <w:rPr>
                <w:rStyle w:val="p"/>
                <w:color w:val="000000"/>
              </w:rPr>
              <w:t>,</w:t>
            </w:r>
            <w:r>
              <w:rPr>
                <w:color w:val="000000"/>
              </w:rPr>
              <w:t xml:space="preserve"> </w:t>
            </w:r>
            <w:r>
              <w:rPr>
                <w:rStyle w:val="s"/>
                <w:color w:val="4070A0"/>
              </w:rPr>
              <w:t>"a", “delta”, true</w:t>
            </w:r>
            <w:r>
              <w:rPr>
                <w:rStyle w:val="p"/>
                <w:color w:val="000000"/>
              </w:rPr>
              <w:t>)</w:t>
            </w:r>
          </w:p>
          <w:p w:rsidR="008F5824" w:rsidRDefault="008F5824" w:rsidP="00FB5790">
            <w:pPr>
              <w:pStyle w:val="HTMLPreformatted"/>
              <w:rPr>
                <w:color w:val="000000"/>
              </w:rPr>
            </w:pPr>
          </w:p>
          <w:p w:rsidR="008F5824" w:rsidRDefault="008F5824" w:rsidP="00FB5790">
            <w:pPr>
              <w:pStyle w:val="HTMLPreformatted"/>
              <w:rPr>
                <w:color w:val="000000"/>
              </w:rPr>
            </w:pPr>
          </w:p>
        </w:tc>
      </w:tr>
      <w:tr w:rsidR="001E0A5B" w:rsidTr="00FB5790">
        <w:tc>
          <w:tcPr>
            <w:tcW w:w="11131" w:type="dxa"/>
          </w:tcPr>
          <w:p w:rsidR="001E0A5B" w:rsidRPr="001E0A5B" w:rsidRDefault="001E0A5B" w:rsidP="001E0A5B">
            <w:pPr>
              <w:shd w:val="clear" w:color="auto" w:fill="FFFFFF"/>
              <w:outlineLvl w:val="1"/>
              <w:rPr>
                <w:rFonts w:ascii="Arial" w:eastAsia="Times New Roman" w:hAnsi="Arial" w:cs="Arial"/>
                <w:color w:val="1A1A1A"/>
                <w:sz w:val="43"/>
                <w:szCs w:val="43"/>
              </w:rPr>
            </w:pPr>
            <w:r>
              <w:rPr>
                <w:rFonts w:ascii="Arial" w:eastAsia="Times New Roman" w:hAnsi="Arial" w:cs="Arial"/>
                <w:color w:val="1A1A1A"/>
                <w:sz w:val="43"/>
                <w:szCs w:val="43"/>
              </w:rPr>
              <w:t xml:space="preserve">Considered to be a sequence type </w:t>
            </w:r>
            <w:r w:rsidRPr="001E0A5B">
              <w:rPr>
                <w:rFonts w:ascii="Arial" w:eastAsia="Times New Roman" w:hAnsi="Arial" w:cs="Arial"/>
                <w:color w:val="1A1A1A"/>
                <w:sz w:val="43"/>
                <w:szCs w:val="43"/>
              </w:rPr>
              <w:t> </w:t>
            </w:r>
          </w:p>
          <w:p w:rsidR="001E0A5B" w:rsidRDefault="001E0A5B" w:rsidP="008F5824">
            <w:pPr>
              <w:pStyle w:val="HTMLPreformatted"/>
              <w:jc w:val="both"/>
              <w:rPr>
                <w:rStyle w:val="n"/>
                <w:color w:val="000000"/>
              </w:rPr>
            </w:pPr>
          </w:p>
        </w:tc>
      </w:tr>
    </w:tbl>
    <w:p w:rsidR="00F65346" w:rsidRDefault="00F65346" w:rsidP="00170504"/>
    <w:tbl>
      <w:tblPr>
        <w:tblStyle w:val="TableGrid"/>
        <w:tblW w:w="0" w:type="auto"/>
        <w:tblLook w:val="04A0"/>
      </w:tblPr>
      <w:tblGrid>
        <w:gridCol w:w="11131"/>
      </w:tblGrid>
      <w:tr w:rsidR="000E7B86" w:rsidTr="000E7B86">
        <w:tc>
          <w:tcPr>
            <w:tcW w:w="11131" w:type="dxa"/>
          </w:tcPr>
          <w:p w:rsidR="000E7B86" w:rsidRDefault="000E7B86" w:rsidP="00170504">
            <w:r>
              <w:t>Exercises</w:t>
            </w:r>
          </w:p>
          <w:p w:rsidR="000E7B86" w:rsidRDefault="000E7B86" w:rsidP="00170504"/>
          <w:p w:rsidR="000E7B86" w:rsidRDefault="000E7B86" w:rsidP="00170504"/>
          <w:p w:rsidR="000E7B86" w:rsidRDefault="000E7B86" w:rsidP="00170504"/>
        </w:tc>
      </w:tr>
    </w:tbl>
    <w:p w:rsidR="000E7B86" w:rsidRDefault="000E7B86" w:rsidP="00170504"/>
    <w:p w:rsidR="00966CD0" w:rsidRDefault="00966CD0" w:rsidP="00170504"/>
    <w:tbl>
      <w:tblPr>
        <w:tblStyle w:val="TableGrid"/>
        <w:tblW w:w="0" w:type="auto"/>
        <w:tblLook w:val="04A0"/>
      </w:tblPr>
      <w:tblGrid>
        <w:gridCol w:w="11131"/>
      </w:tblGrid>
      <w:tr w:rsidR="00966CD0" w:rsidTr="00E6168A">
        <w:tc>
          <w:tcPr>
            <w:tcW w:w="11131" w:type="dxa"/>
          </w:tcPr>
          <w:p w:rsidR="00966CD0" w:rsidRDefault="00966CD0" w:rsidP="00E6168A">
            <w:r>
              <w:t>LISTS IN PYTHON</w:t>
            </w:r>
          </w:p>
          <w:p w:rsidR="00966CD0" w:rsidRDefault="00966CD0" w:rsidP="00E6168A"/>
        </w:tc>
      </w:tr>
      <w:tr w:rsidR="00966CD0" w:rsidTr="00E6168A">
        <w:tc>
          <w:tcPr>
            <w:tcW w:w="11131" w:type="dxa"/>
          </w:tcPr>
          <w:p w:rsidR="00966CD0" w:rsidRDefault="0036163D" w:rsidP="00E6168A">
            <w:r>
              <w:t>lst = [2, -3, 0, 4, -1]</w:t>
            </w:r>
          </w:p>
        </w:tc>
      </w:tr>
      <w:tr w:rsidR="0036163D" w:rsidTr="00E6168A">
        <w:tc>
          <w:tcPr>
            <w:tcW w:w="11131" w:type="dxa"/>
          </w:tcPr>
          <w:p w:rsidR="0036163D" w:rsidRDefault="009B7E81" w:rsidP="00E6168A">
            <w:r>
              <w:t xml:space="preserve">a = [] //empty list </w:t>
            </w:r>
          </w:p>
        </w:tc>
      </w:tr>
      <w:tr w:rsidR="0036163D" w:rsidTr="00E6168A">
        <w:tc>
          <w:tcPr>
            <w:tcW w:w="11131" w:type="dxa"/>
          </w:tcPr>
          <w:p w:rsidR="0036163D" w:rsidRDefault="00421799" w:rsidP="00E6168A">
            <w:r>
              <w:t>col = [23, [9.3, 11.2, 99.0], [23], [], 4, [0, 0]]</w:t>
            </w:r>
          </w:p>
          <w:p w:rsidR="00421799" w:rsidRDefault="00421799" w:rsidP="00E6168A">
            <w:r>
              <w:t>// heterogenous elements in the list</w:t>
            </w:r>
          </w:p>
        </w:tc>
      </w:tr>
      <w:tr w:rsidR="0036163D" w:rsidTr="00E6168A">
        <w:tc>
          <w:tcPr>
            <w:tcW w:w="11131" w:type="dxa"/>
          </w:tcPr>
          <w:p w:rsidR="0036163D" w:rsidRDefault="00EA1CFC" w:rsidP="00E6168A">
            <w:r>
              <w:t>Negative indexes</w:t>
            </w:r>
          </w:p>
        </w:tc>
      </w:tr>
      <w:tr w:rsidR="0036163D" w:rsidTr="00E6168A">
        <w:tc>
          <w:tcPr>
            <w:tcW w:w="11131" w:type="dxa"/>
          </w:tcPr>
          <w:p w:rsidR="0036163D" w:rsidRDefault="00EF5B90" w:rsidP="00E6168A">
            <w:r>
              <w:t xml:space="preserve">a = [2, 4, 6, 8]  </w:t>
            </w:r>
          </w:p>
          <w:p w:rsidR="00EF5B90" w:rsidRDefault="00EF5B90" w:rsidP="00E6168A">
            <w:r>
              <w:t>a = a +[1,2,3]</w:t>
            </w:r>
          </w:p>
        </w:tc>
      </w:tr>
      <w:tr w:rsidR="0036163D" w:rsidTr="00E6168A">
        <w:tc>
          <w:tcPr>
            <w:tcW w:w="11131" w:type="dxa"/>
          </w:tcPr>
          <w:p w:rsidR="0036163D" w:rsidRDefault="007F707E" w:rsidP="00E6168A">
            <w:r>
              <w:t xml:space="preserve">Membership in a list </w:t>
            </w:r>
          </w:p>
        </w:tc>
      </w:tr>
      <w:tr w:rsidR="00D14D9F" w:rsidTr="00E6168A">
        <w:tc>
          <w:tcPr>
            <w:tcW w:w="11131" w:type="dxa"/>
          </w:tcPr>
          <w:p w:rsidR="00D14D9F" w:rsidRDefault="00D14D9F" w:rsidP="00E6168A"/>
          <w:p w:rsidR="00D14D9F" w:rsidRDefault="00D14D9F" w:rsidP="00E6168A">
            <w:r>
              <w:t>Lists and tuples are convenient for storing collections of data, but they have some limitations. For one, we locate an element within a list or tuple based on its position (index). While this approach is fine for many applications, in other situations this access-by-index approach is awkward or inefficient.</w:t>
            </w:r>
          </w:p>
          <w:p w:rsidR="00D14D9F" w:rsidRDefault="00D14D9F" w:rsidP="00E6168A"/>
        </w:tc>
      </w:tr>
      <w:tr w:rsidR="00F24F82" w:rsidTr="00E6168A">
        <w:tc>
          <w:tcPr>
            <w:tcW w:w="11131" w:type="dxa"/>
          </w:tcPr>
          <w:p w:rsidR="00F24F82" w:rsidRDefault="00F24F82" w:rsidP="00E6168A">
            <w:r>
              <w:t xml:space="preserve">Great for collections of similar objects </w:t>
            </w:r>
          </w:p>
        </w:tc>
      </w:tr>
      <w:tr w:rsidR="001E0A5B" w:rsidTr="00E6168A">
        <w:tc>
          <w:tcPr>
            <w:tcW w:w="11131" w:type="dxa"/>
          </w:tcPr>
          <w:p w:rsidR="001E0A5B" w:rsidRDefault="001E0A5B" w:rsidP="00E6168A">
            <w:r>
              <w:t xml:space="preserve">Considered to be a sequence type </w:t>
            </w:r>
          </w:p>
        </w:tc>
      </w:tr>
    </w:tbl>
    <w:p w:rsidR="00966CD0" w:rsidRDefault="00966CD0" w:rsidP="00170504"/>
    <w:p w:rsidR="00D0553E" w:rsidRDefault="00D0553E" w:rsidP="00170504"/>
    <w:p w:rsidR="0098225E" w:rsidRDefault="00966CD0" w:rsidP="00170504">
      <w:r>
        <w:rPr>
          <w:noProof/>
        </w:rPr>
        <w:lastRenderedPageBreak/>
        <w:drawing>
          <wp:inline distT="0" distB="0" distL="0" distR="0">
            <wp:extent cx="4679315" cy="3033395"/>
            <wp:effectExtent l="114300" t="76200" r="102235" b="717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679315" cy="3033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4D9F" w:rsidRDefault="00D14D9F" w:rsidP="00170504"/>
    <w:p w:rsidR="00D14D9F" w:rsidRPr="00D35863" w:rsidRDefault="00D14D9F" w:rsidP="00170504">
      <w:pPr>
        <w:rPr>
          <w:b/>
          <w:sz w:val="32"/>
          <w:szCs w:val="32"/>
        </w:rPr>
      </w:pPr>
    </w:p>
    <w:p w:rsidR="00D14D9F" w:rsidRPr="00D35863" w:rsidRDefault="004C7DB5" w:rsidP="00170504">
      <w:pPr>
        <w:rPr>
          <w:b/>
          <w:sz w:val="32"/>
          <w:szCs w:val="32"/>
        </w:rPr>
      </w:pPr>
      <w:r w:rsidRPr="00D35863">
        <w:rPr>
          <w:b/>
          <w:sz w:val="32"/>
          <w:szCs w:val="32"/>
        </w:rPr>
        <w:t>DICTIONARIES</w:t>
      </w:r>
    </w:p>
    <w:p w:rsidR="004C7DB5" w:rsidRDefault="004C7DB5" w:rsidP="00170504"/>
    <w:tbl>
      <w:tblPr>
        <w:tblStyle w:val="TableGrid"/>
        <w:tblW w:w="0" w:type="auto"/>
        <w:tblLook w:val="04A0"/>
      </w:tblPr>
      <w:tblGrid>
        <w:gridCol w:w="11131"/>
      </w:tblGrid>
      <w:tr w:rsidR="0076456A" w:rsidTr="0076456A">
        <w:tc>
          <w:tcPr>
            <w:tcW w:w="11131" w:type="dxa"/>
          </w:tcPr>
          <w:p w:rsidR="0076456A" w:rsidRDefault="0076456A" w:rsidP="00170504">
            <w:r>
              <w:t>A Python dictionary is an associative container which permits access based on a key, rather than an index.</w:t>
            </w:r>
          </w:p>
        </w:tc>
      </w:tr>
      <w:tr w:rsidR="0076456A" w:rsidTr="0076456A">
        <w:tc>
          <w:tcPr>
            <w:tcW w:w="11131" w:type="dxa"/>
          </w:tcPr>
          <w:p w:rsidR="0076456A" w:rsidRDefault="0076456A" w:rsidP="00170504">
            <w:r>
              <w:t>In a dictionary every key has an associated value.</w:t>
            </w:r>
          </w:p>
        </w:tc>
      </w:tr>
      <w:tr w:rsidR="0076456A" w:rsidTr="0076456A">
        <w:tc>
          <w:tcPr>
            <w:tcW w:w="11131" w:type="dxa"/>
          </w:tcPr>
          <w:p w:rsidR="0076456A" w:rsidRDefault="0076456A" w:rsidP="00170504">
            <w:r>
              <w:t xml:space="preserve">Ideal for key value pairs </w:t>
            </w:r>
          </w:p>
        </w:tc>
      </w:tr>
      <w:tr w:rsidR="0076456A" w:rsidTr="0076456A">
        <w:tc>
          <w:tcPr>
            <w:tcW w:w="11131" w:type="dxa"/>
          </w:tcPr>
          <w:p w:rsidR="0076456A" w:rsidRDefault="008654D4" w:rsidP="00170504">
            <w:r>
              <w:t>A dictionary key may be of any immutable type. This means all of the following can serve as keys within a dictionary: integers, floating-point numbers, strings, Booleans, and tuples.</w:t>
            </w:r>
          </w:p>
        </w:tc>
      </w:tr>
      <w:tr w:rsidR="008654D4" w:rsidTr="0076456A">
        <w:tc>
          <w:tcPr>
            <w:tcW w:w="11131" w:type="dxa"/>
          </w:tcPr>
          <w:p w:rsidR="008654D4" w:rsidRDefault="008654D4" w:rsidP="00170504">
            <w:r>
              <w:t>Since lists are mutable objects, a list may not be a key. A dictionary is a mutable object, so a dictionary cannot use itself or another dictionary object as a key</w:t>
            </w:r>
          </w:p>
        </w:tc>
      </w:tr>
      <w:tr w:rsidR="008654D4" w:rsidTr="0076456A">
        <w:tc>
          <w:tcPr>
            <w:tcW w:w="11131" w:type="dxa"/>
          </w:tcPr>
          <w:p w:rsidR="008654D4" w:rsidRDefault="008654D4" w:rsidP="00170504">
            <w:r>
              <w:t>d = {'Fred': 44, 'Ella': 39, 'Owen': 40, 'Zoe': 41}</w:t>
            </w:r>
          </w:p>
        </w:tc>
      </w:tr>
      <w:tr w:rsidR="008654D4" w:rsidTr="0076456A">
        <w:tc>
          <w:tcPr>
            <w:tcW w:w="11131" w:type="dxa"/>
          </w:tcPr>
          <w:p w:rsidR="008654D4" w:rsidRDefault="00D35863" w:rsidP="00170504">
            <w:r>
              <w:t>The order of key:value pairs in a dictionary are independent of the order of their insertion into the dictionary</w:t>
            </w:r>
          </w:p>
          <w:p w:rsidR="00426B88" w:rsidRDefault="00426B88" w:rsidP="00170504"/>
          <w:p w:rsidR="00426B88" w:rsidRDefault="00426B88" w:rsidP="00170504">
            <w:r>
              <w:lastRenderedPageBreak/>
              <w:t xml:space="preserve">Insertion order is  not maintained  </w:t>
            </w:r>
          </w:p>
        </w:tc>
      </w:tr>
      <w:tr w:rsidR="00D35863" w:rsidTr="0076456A">
        <w:tc>
          <w:tcPr>
            <w:tcW w:w="11131" w:type="dxa"/>
          </w:tcPr>
          <w:p w:rsidR="00D35863" w:rsidRDefault="00D35863" w:rsidP="00170504"/>
        </w:tc>
      </w:tr>
      <w:tr w:rsidR="00D35863" w:rsidTr="0076456A">
        <w:tc>
          <w:tcPr>
            <w:tcW w:w="11131" w:type="dxa"/>
          </w:tcPr>
          <w:p w:rsidR="00D35863" w:rsidRDefault="00D35863" w:rsidP="00170504">
            <w:r>
              <w:t>You should use a dictionary when you need fast and convenient access to an element of a collection based on a search key rather than an index</w:t>
            </w:r>
          </w:p>
        </w:tc>
      </w:tr>
      <w:tr w:rsidR="00D35863" w:rsidTr="0076456A">
        <w:tc>
          <w:tcPr>
            <w:tcW w:w="11131" w:type="dxa"/>
          </w:tcPr>
          <w:p w:rsidR="00D35863" w:rsidRDefault="00D35863" w:rsidP="00170504"/>
        </w:tc>
      </w:tr>
      <w:tr w:rsidR="00D35863" w:rsidTr="0076456A">
        <w:tc>
          <w:tcPr>
            <w:tcW w:w="11131" w:type="dxa"/>
          </w:tcPr>
          <w:p w:rsidR="00D35863" w:rsidRDefault="00D97FDD" w:rsidP="00170504">
            <w:r>
              <w:t xml:space="preserve">Sorted function </w:t>
            </w:r>
          </w:p>
        </w:tc>
      </w:tr>
      <w:tr w:rsidR="00D97FDD" w:rsidTr="0076456A">
        <w:tc>
          <w:tcPr>
            <w:tcW w:w="11131" w:type="dxa"/>
          </w:tcPr>
          <w:p w:rsidR="00D97FDD" w:rsidRDefault="00D97FDD" w:rsidP="00170504">
            <w:r>
              <w:t>A complex structure that comes up a lot is a dictionary of dictionaries. This structure can be used to create a mutable table.</w:t>
            </w:r>
          </w:p>
          <w:p w:rsidR="00D97FDD" w:rsidRDefault="00D97FDD" w:rsidP="00170504"/>
        </w:tc>
      </w:tr>
    </w:tbl>
    <w:p w:rsidR="004C7DB5" w:rsidRDefault="004C7DB5" w:rsidP="00170504"/>
    <w:p w:rsidR="003A0199" w:rsidRDefault="003A0199" w:rsidP="00170504">
      <w:r>
        <w:t xml:space="preserve">Good image to explain dictionaries </w:t>
      </w:r>
    </w:p>
    <w:p w:rsidR="007F40D9" w:rsidRDefault="003A0199" w:rsidP="00170504">
      <w:r>
        <w:rPr>
          <w:noProof/>
        </w:rPr>
        <w:drawing>
          <wp:inline distT="0" distB="0" distL="0" distR="0">
            <wp:extent cx="5948680" cy="2270125"/>
            <wp:effectExtent l="171450" t="133350" r="223520" b="2063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48680" cy="22701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F40D9" w:rsidRPr="00D35863" w:rsidRDefault="007F40D9" w:rsidP="007F40D9">
      <w:pPr>
        <w:rPr>
          <w:b/>
          <w:sz w:val="32"/>
          <w:szCs w:val="32"/>
        </w:rPr>
      </w:pPr>
    </w:p>
    <w:p w:rsidR="007F40D9" w:rsidRDefault="007F40D9" w:rsidP="007F40D9">
      <w:pPr>
        <w:rPr>
          <w:b/>
          <w:sz w:val="32"/>
          <w:szCs w:val="32"/>
        </w:rPr>
      </w:pPr>
      <w:r>
        <w:rPr>
          <w:b/>
          <w:sz w:val="32"/>
          <w:szCs w:val="32"/>
        </w:rPr>
        <w:t>SET</w:t>
      </w:r>
      <w:r w:rsidRPr="00D35863">
        <w:rPr>
          <w:b/>
          <w:sz w:val="32"/>
          <w:szCs w:val="32"/>
        </w:rPr>
        <w:t>S</w:t>
      </w:r>
    </w:p>
    <w:p w:rsidR="007F40D9" w:rsidRDefault="007F40D9" w:rsidP="007F40D9">
      <w:pPr>
        <w:rPr>
          <w:b/>
          <w:sz w:val="32"/>
          <w:szCs w:val="32"/>
        </w:rPr>
      </w:pPr>
    </w:p>
    <w:tbl>
      <w:tblPr>
        <w:tblStyle w:val="TableGrid"/>
        <w:tblW w:w="0" w:type="auto"/>
        <w:tblLook w:val="04A0"/>
      </w:tblPr>
      <w:tblGrid>
        <w:gridCol w:w="11131"/>
      </w:tblGrid>
      <w:tr w:rsidR="006A0A68" w:rsidTr="006A0A68">
        <w:tc>
          <w:tcPr>
            <w:tcW w:w="11131" w:type="dxa"/>
          </w:tcPr>
          <w:p w:rsidR="006A0A68" w:rsidRDefault="006A0A68" w:rsidP="006A0A68">
            <w:pPr>
              <w:rPr>
                <w:b/>
                <w:sz w:val="32"/>
                <w:szCs w:val="32"/>
              </w:rPr>
            </w:pPr>
            <w:r>
              <w:t>Python provides a data structure that represents a mathematical set</w:t>
            </w:r>
          </w:p>
        </w:tc>
      </w:tr>
      <w:tr w:rsidR="006A0A68" w:rsidTr="006A0A68">
        <w:tc>
          <w:tcPr>
            <w:tcW w:w="11131" w:type="dxa"/>
          </w:tcPr>
          <w:p w:rsidR="006A0A68" w:rsidRDefault="006A0A68" w:rsidP="008B4496">
            <w:r>
              <w:t xml:space="preserve">. As with mathematical sets, we use curly braces ({}) in Python code to enclose the elements of a literal set. </w:t>
            </w:r>
          </w:p>
        </w:tc>
      </w:tr>
      <w:tr w:rsidR="008B4496" w:rsidTr="006A0A68">
        <w:tc>
          <w:tcPr>
            <w:tcW w:w="11131" w:type="dxa"/>
          </w:tcPr>
          <w:p w:rsidR="008B4496" w:rsidRDefault="008B4496" w:rsidP="008B4496">
            <w:r>
              <w:lastRenderedPageBreak/>
              <w:t xml:space="preserve">Python distinguishes between set literals and dictionary literals by the fact that all the items in a dictionary are colon-connected (:) key-value pairs, while the elements in a set are simply values. </w:t>
            </w:r>
          </w:p>
        </w:tc>
      </w:tr>
      <w:tr w:rsidR="008B4496" w:rsidTr="006A0A68">
        <w:tc>
          <w:tcPr>
            <w:tcW w:w="11131" w:type="dxa"/>
          </w:tcPr>
          <w:p w:rsidR="008B4496" w:rsidRDefault="008B4496" w:rsidP="008B4496">
            <w:r>
              <w:t>Unlike Python lists, sets are unordered and may contain no duplicate elements.</w:t>
            </w:r>
          </w:p>
        </w:tc>
      </w:tr>
      <w:tr w:rsidR="008B4496" w:rsidTr="006A0A68">
        <w:tc>
          <w:tcPr>
            <w:tcW w:w="11131" w:type="dxa"/>
          </w:tcPr>
          <w:p w:rsidR="008B4496" w:rsidRDefault="008B4496" w:rsidP="008B4496"/>
        </w:tc>
      </w:tr>
    </w:tbl>
    <w:p w:rsidR="007F40D9" w:rsidRPr="00D35863" w:rsidRDefault="007F40D9" w:rsidP="007F40D9">
      <w:pPr>
        <w:rPr>
          <w:b/>
          <w:sz w:val="32"/>
          <w:szCs w:val="32"/>
        </w:rPr>
      </w:pPr>
    </w:p>
    <w:p w:rsidR="00A841AA" w:rsidRDefault="00A841AA">
      <w:r>
        <w:br w:type="page"/>
      </w:r>
    </w:p>
    <w:p w:rsidR="007F40D9" w:rsidRDefault="007F40D9" w:rsidP="00170504"/>
    <w:p w:rsidR="00A841AA" w:rsidRDefault="00A841AA" w:rsidP="00170504">
      <w:pPr>
        <w:rPr>
          <w:b/>
          <w:sz w:val="32"/>
          <w:szCs w:val="32"/>
        </w:rPr>
      </w:pPr>
      <w:r w:rsidRPr="00A841AA">
        <w:rPr>
          <w:b/>
          <w:sz w:val="32"/>
          <w:szCs w:val="32"/>
        </w:rPr>
        <w:t>HANDLING EXCEPTIONS IN CODE</w:t>
      </w:r>
    </w:p>
    <w:p w:rsidR="00A841AA" w:rsidRDefault="00A841AA" w:rsidP="00170504">
      <w:pPr>
        <w:rPr>
          <w:b/>
          <w:sz w:val="32"/>
          <w:szCs w:val="32"/>
        </w:rPr>
      </w:pPr>
    </w:p>
    <w:tbl>
      <w:tblPr>
        <w:tblStyle w:val="TableGrid"/>
        <w:tblW w:w="0" w:type="auto"/>
        <w:tblLook w:val="04A0"/>
      </w:tblPr>
      <w:tblGrid>
        <w:gridCol w:w="11131"/>
      </w:tblGrid>
      <w:tr w:rsidR="00A841AA" w:rsidTr="00A841AA">
        <w:tc>
          <w:tcPr>
            <w:tcW w:w="11131" w:type="dxa"/>
          </w:tcPr>
          <w:p w:rsidR="00A841AA" w:rsidRDefault="00A841AA" w:rsidP="00A841AA">
            <w:pPr>
              <w:rPr>
                <w:b/>
                <w:sz w:val="32"/>
                <w:szCs w:val="32"/>
              </w:rPr>
            </w:pPr>
            <w:r>
              <w:t xml:space="preserve">In our programming experience so far we have encountered several kinds of run-time exceptions, such as division by zero, accessing a list with an out-of-range index, and attempting to convert a non-number to an integer. </w:t>
            </w:r>
          </w:p>
        </w:tc>
      </w:tr>
      <w:tr w:rsidR="00A841AA" w:rsidTr="00A841AA">
        <w:tc>
          <w:tcPr>
            <w:tcW w:w="11131" w:type="dxa"/>
          </w:tcPr>
          <w:p w:rsidR="00A841AA" w:rsidRDefault="00A841AA" w:rsidP="00A841AA">
            <w:r>
              <w:t>We have seen these and other run-time exceptions immediately terminate a running program</w:t>
            </w:r>
          </w:p>
        </w:tc>
      </w:tr>
      <w:tr w:rsidR="00A841AA" w:rsidTr="00A841AA">
        <w:tc>
          <w:tcPr>
            <w:tcW w:w="11131" w:type="dxa"/>
          </w:tcPr>
          <w:p w:rsidR="00A841AA" w:rsidRDefault="00A841AA" w:rsidP="00A841AA">
            <w:r>
              <w:t>Python provides a standard mechanism called exception handling that allows programmers to deal with these kinds of run-time exceptions and many more</w:t>
            </w:r>
          </w:p>
        </w:tc>
      </w:tr>
      <w:tr w:rsidR="00A841AA" w:rsidTr="00A841AA">
        <w:tc>
          <w:tcPr>
            <w:tcW w:w="11131" w:type="dxa"/>
          </w:tcPr>
          <w:p w:rsidR="00A841AA" w:rsidRDefault="00A841AA" w:rsidP="00A841AA">
            <w:r>
              <w:t xml:space="preserve"> Rather than always terminating the program’s execution, an executing program can detect the problem when it arises and possibly execute code to correct the issue or mitigate it in some way.</w:t>
            </w:r>
          </w:p>
        </w:tc>
      </w:tr>
      <w:tr w:rsidR="00897CAC" w:rsidTr="00A841AA">
        <w:tc>
          <w:tcPr>
            <w:tcW w:w="11131" w:type="dxa"/>
          </w:tcPr>
          <w:p w:rsidR="00897CAC" w:rsidRDefault="00897CAC" w:rsidP="00A841AA"/>
        </w:tc>
      </w:tr>
      <w:tr w:rsidR="00897CAC" w:rsidTr="00A841AA">
        <w:tc>
          <w:tcPr>
            <w:tcW w:w="11131" w:type="dxa"/>
          </w:tcPr>
          <w:p w:rsidR="00897CAC" w:rsidRDefault="00897CAC" w:rsidP="00897CAC">
            <w:r>
              <w:t xml:space="preserve">Python’s exception handling infrastructure allows programmers to cleanly separate the code that implements the focused algorithm from the code that deals with exceptional situations that the algorithm may face. </w:t>
            </w:r>
          </w:p>
        </w:tc>
      </w:tr>
      <w:tr w:rsidR="00897CAC" w:rsidTr="00A841AA">
        <w:tc>
          <w:tcPr>
            <w:tcW w:w="11131" w:type="dxa"/>
          </w:tcPr>
          <w:p w:rsidR="00897CAC" w:rsidRDefault="00897CAC" w:rsidP="00897CAC">
            <w:r>
              <w:t>This approach is more modular and encourages the development of code that is cleaner and easier to maintain and debug.</w:t>
            </w:r>
          </w:p>
        </w:tc>
      </w:tr>
      <w:tr w:rsidR="001877C0" w:rsidTr="00A841AA">
        <w:tc>
          <w:tcPr>
            <w:tcW w:w="11131" w:type="dxa"/>
          </w:tcPr>
          <w:p w:rsidR="001877C0" w:rsidRDefault="001877C0" w:rsidP="00897CAC">
            <w:r>
              <w:t>Things go wrong no matter how good your code is</w:t>
            </w:r>
          </w:p>
        </w:tc>
      </w:tr>
    </w:tbl>
    <w:p w:rsidR="00A841AA" w:rsidRPr="00A841AA" w:rsidRDefault="00A841AA" w:rsidP="00170504">
      <w:pPr>
        <w:rPr>
          <w:b/>
          <w:sz w:val="32"/>
          <w:szCs w:val="32"/>
        </w:rPr>
      </w:pPr>
    </w:p>
    <w:p w:rsidR="00A841AA" w:rsidRDefault="00A841AA" w:rsidP="00170504"/>
    <w:tbl>
      <w:tblPr>
        <w:tblStyle w:val="TableGrid"/>
        <w:tblW w:w="0" w:type="auto"/>
        <w:tblLook w:val="04A0"/>
      </w:tblPr>
      <w:tblGrid>
        <w:gridCol w:w="11131"/>
      </w:tblGrid>
      <w:tr w:rsidR="00140285" w:rsidTr="00140285">
        <w:tc>
          <w:tcPr>
            <w:tcW w:w="11131" w:type="dxa"/>
          </w:tcPr>
          <w:p w:rsidR="00140285" w:rsidRDefault="00140285" w:rsidP="00170504">
            <w:r>
              <w:t>Examples of code that generate run time exceptions</w:t>
            </w:r>
          </w:p>
        </w:tc>
      </w:tr>
      <w:tr w:rsidR="00140285" w:rsidTr="00140285">
        <w:tc>
          <w:tcPr>
            <w:tcW w:w="11131" w:type="dxa"/>
          </w:tcPr>
          <w:p w:rsidR="00140285" w:rsidRDefault="00140285" w:rsidP="00170504"/>
          <w:p w:rsidR="00244E01" w:rsidRDefault="00244E01" w:rsidP="00170504">
            <w:r>
              <w:t>Dividing by zero</w:t>
            </w:r>
          </w:p>
          <w:p w:rsidR="00244E01" w:rsidRDefault="00244E01" w:rsidP="00170504"/>
          <w:p w:rsidR="00244E01" w:rsidRDefault="00244E01" w:rsidP="00170504">
            <w:r>
              <w:t>Trying to add a String to a number</w:t>
            </w:r>
          </w:p>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bl>
    <w:p w:rsidR="00140285" w:rsidRDefault="00140285" w:rsidP="00170504"/>
    <w:p w:rsidR="00244E01" w:rsidRDefault="00244E01" w:rsidP="00170504"/>
    <w:p w:rsidR="00244E01" w:rsidRDefault="00244E01" w:rsidP="00170504"/>
    <w:p w:rsidR="00244E01" w:rsidRDefault="00244E01" w:rsidP="00170504"/>
    <w:p w:rsidR="002F486C" w:rsidRDefault="002F486C"/>
    <w:p w:rsidR="002F486C" w:rsidRDefault="002F486C">
      <w:r>
        <w:t xml:space="preserve">Functions and Modules </w:t>
      </w:r>
    </w:p>
    <w:p w:rsidR="002F486C" w:rsidRDefault="002F486C"/>
    <w:tbl>
      <w:tblPr>
        <w:tblStyle w:val="TableGrid"/>
        <w:tblW w:w="0" w:type="auto"/>
        <w:tblLook w:val="04A0"/>
      </w:tblPr>
      <w:tblGrid>
        <w:gridCol w:w="14958"/>
      </w:tblGrid>
      <w:tr w:rsidR="002F486C" w:rsidTr="002F486C">
        <w:tc>
          <w:tcPr>
            <w:tcW w:w="14958" w:type="dxa"/>
          </w:tcPr>
          <w:p w:rsidR="002F486C" w:rsidRDefault="002F486C">
            <w:r>
              <w:t>DRY …DRY …DRY….</w:t>
            </w:r>
          </w:p>
        </w:tc>
      </w:tr>
      <w:tr w:rsidR="002F486C" w:rsidTr="002F486C">
        <w:tc>
          <w:tcPr>
            <w:tcW w:w="14958" w:type="dxa"/>
          </w:tcPr>
          <w:p w:rsidR="002F486C" w:rsidRDefault="002F486C">
            <w:r>
              <w:t>Building modular, easy to maintain system</w:t>
            </w:r>
          </w:p>
        </w:tc>
      </w:tr>
      <w:tr w:rsidR="002F486C" w:rsidTr="002F486C">
        <w:tc>
          <w:tcPr>
            <w:tcW w:w="14958" w:type="dxa"/>
          </w:tcPr>
          <w:p w:rsidR="002F486C" w:rsidRDefault="002F486C">
            <w:r>
              <w:t xml:space="preserve">Enabling code reuse </w:t>
            </w:r>
          </w:p>
        </w:tc>
      </w:tr>
      <w:tr w:rsidR="00604110" w:rsidTr="002F486C">
        <w:tc>
          <w:tcPr>
            <w:tcW w:w="14958" w:type="dxa"/>
          </w:tcPr>
          <w:p w:rsidR="00604110" w:rsidRDefault="00604110">
            <w:r>
              <w:t xml:space="preserve">Breaking large chunks of code into smaller modules </w:t>
            </w:r>
          </w:p>
        </w:tc>
      </w:tr>
      <w:tr w:rsidR="00604110" w:rsidTr="002F486C">
        <w:tc>
          <w:tcPr>
            <w:tcW w:w="14958" w:type="dxa"/>
          </w:tcPr>
          <w:p w:rsidR="00604110" w:rsidRDefault="00604110"/>
        </w:tc>
      </w:tr>
      <w:tr w:rsidR="00604110" w:rsidTr="002F486C">
        <w:tc>
          <w:tcPr>
            <w:tcW w:w="14958" w:type="dxa"/>
          </w:tcPr>
          <w:p w:rsidR="00604110" w:rsidRDefault="00604110">
            <w:r>
              <w:t>Functions are designed to return a single value</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 xml:space="preserve">Python lets you send any </w:t>
            </w:r>
            <w:r>
              <w:rPr>
                <w:rFonts w:ascii="Baskerville-Italic" w:hAnsi="Baskerville-Italic" w:cs="Baskerville-Italic"/>
                <w:i/>
                <w:iCs/>
                <w:sz w:val="20"/>
                <w:szCs w:val="20"/>
              </w:rPr>
              <w:t xml:space="preserve">object </w:t>
            </w:r>
            <w:r>
              <w:rPr>
                <w:rFonts w:ascii="Baskerville" w:hAnsi="Baskerville" w:cs="Baskerville"/>
                <w:sz w:val="20"/>
                <w:szCs w:val="20"/>
              </w:rPr>
              <w:t xml:space="preserve">as a argument, and pass  back any </w:t>
            </w:r>
            <w:r>
              <w:rPr>
                <w:rFonts w:ascii="Baskerville-Italic" w:hAnsi="Baskerville-Italic" w:cs="Baskerville-Italic"/>
                <w:i/>
                <w:iCs/>
                <w:sz w:val="20"/>
                <w:szCs w:val="20"/>
              </w:rPr>
              <w:t xml:space="preserve">object </w:t>
            </w:r>
            <w:r>
              <w:rPr>
                <w:rFonts w:ascii="Baskerville" w:hAnsi="Baskerville" w:cs="Baskerville"/>
                <w:sz w:val="20"/>
                <w:szCs w:val="20"/>
              </w:rPr>
              <w:t>as a return value. The interpreter doesn’t care or check what type these objects are (only that they are</w:t>
            </w:r>
          </w:p>
          <w:p w:rsidR="00604110" w:rsidRDefault="00604110" w:rsidP="00604110">
            <w:r>
              <w:rPr>
                <w:rFonts w:ascii="Baskerville" w:hAnsi="Baskerville" w:cs="Baskerville"/>
                <w:sz w:val="20"/>
                <w:szCs w:val="20"/>
              </w:rPr>
              <w:t>provided).</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The only way to return multiple values  is to package the  multiple values in a single data structure, then return that.</w:t>
            </w:r>
          </w:p>
        </w:tc>
      </w:tr>
      <w:tr w:rsidR="00661D7B" w:rsidTr="002F486C">
        <w:tc>
          <w:tcPr>
            <w:tcW w:w="14958" w:type="dxa"/>
          </w:tcPr>
          <w:p w:rsidR="00661D7B" w:rsidRDefault="00661D7B" w:rsidP="00604110">
            <w:pPr>
              <w:autoSpaceDE w:val="0"/>
              <w:autoSpaceDN w:val="0"/>
              <w:adjustRightInd w:val="0"/>
              <w:rPr>
                <w:rFonts w:ascii="Baskerville" w:hAnsi="Baskerville" w:cs="Baskerville"/>
                <w:sz w:val="20"/>
                <w:szCs w:val="20"/>
              </w:rPr>
            </w:pPr>
            <w:r>
              <w:rPr>
                <w:rFonts w:ascii="NimbusRomNo9L-Regu" w:hAnsi="NimbusRomNo9L-Regu" w:cs="NimbusRomNo9L-Regu"/>
                <w:sz w:val="20"/>
                <w:szCs w:val="20"/>
              </w:rPr>
              <w:t xml:space="preserve">A Python </w:t>
            </w:r>
            <w:r>
              <w:rPr>
                <w:rFonts w:ascii="NimbusRomNo9L-ReguItal" w:hAnsi="NimbusRomNo9L-ReguItal" w:cs="NimbusRomNo9L-ReguItal"/>
                <w:sz w:val="20"/>
                <w:szCs w:val="20"/>
              </w:rPr>
              <w:t xml:space="preserve">module </w:t>
            </w:r>
            <w:r>
              <w:rPr>
                <w:rFonts w:ascii="NimbusRomNo9L-Regu" w:hAnsi="NimbusRomNo9L-Regu" w:cs="NimbusRomNo9L-Regu"/>
                <w:sz w:val="20"/>
                <w:szCs w:val="20"/>
              </w:rPr>
              <w:t>is simply a file that contains Python code.</w:t>
            </w:r>
          </w:p>
        </w:tc>
      </w:tr>
      <w:tr w:rsidR="00661D7B" w:rsidTr="002F486C">
        <w:tc>
          <w:tcPr>
            <w:tcW w:w="14958" w:type="dxa"/>
          </w:tcPr>
          <w:p w:rsidR="00661D7B" w:rsidRDefault="00661D7B" w:rsidP="00604110">
            <w:pPr>
              <w:autoSpaceDE w:val="0"/>
              <w:autoSpaceDN w:val="0"/>
              <w:adjustRightInd w:val="0"/>
              <w:rPr>
                <w:rFonts w:ascii="Times New Roman" w:hAnsi="Times New Roman" w:cs="Times New Roman"/>
                <w:i/>
                <w:iCs/>
                <w:color w:val="000000"/>
                <w:sz w:val="34"/>
                <w:szCs w:val="34"/>
              </w:rPr>
            </w:pPr>
            <w:r>
              <w:rPr>
                <w:rFonts w:ascii="Consolas" w:hAnsi="Consolas" w:cs="Consolas"/>
                <w:color w:val="0070C1"/>
                <w:sz w:val="34"/>
                <w:szCs w:val="34"/>
              </w:rPr>
              <w:t xml:space="preserve">from </w:t>
            </w:r>
            <w:r>
              <w:rPr>
                <w:rFonts w:ascii="Times New Roman" w:hAnsi="Times New Roman" w:cs="Times New Roman"/>
                <w:i/>
                <w:iCs/>
                <w:color w:val="000000"/>
                <w:sz w:val="34"/>
                <w:szCs w:val="34"/>
              </w:rPr>
              <w:t xml:space="preserve">m o d u le </w:t>
            </w:r>
            <w:r>
              <w:rPr>
                <w:rFonts w:ascii="Consolas" w:hAnsi="Consolas" w:cs="Consolas"/>
                <w:color w:val="0070C1"/>
                <w:sz w:val="34"/>
                <w:szCs w:val="34"/>
              </w:rPr>
              <w:t xml:space="preserve">import </w:t>
            </w:r>
            <w:r>
              <w:rPr>
                <w:rFonts w:ascii="Times New Roman" w:hAnsi="Times New Roman" w:cs="Times New Roman"/>
                <w:i/>
                <w:iCs/>
                <w:color w:val="000000"/>
                <w:sz w:val="34"/>
                <w:szCs w:val="34"/>
              </w:rPr>
              <w:t>fu n c ti o n l is t</w:t>
            </w:r>
          </w:p>
          <w:p w:rsidR="00661D7B" w:rsidRDefault="00661D7B" w:rsidP="00604110">
            <w:pPr>
              <w:autoSpaceDE w:val="0"/>
              <w:autoSpaceDN w:val="0"/>
              <w:adjustRightInd w:val="0"/>
              <w:rPr>
                <w:rFonts w:ascii="NimbusRomNo9L-Regu" w:hAnsi="NimbusRomNo9L-Regu" w:cs="NimbusRomNo9L-Regu"/>
                <w:sz w:val="20"/>
                <w:szCs w:val="20"/>
              </w:rPr>
            </w:pP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from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w:t>
            </w:r>
          </w:p>
          <w:p w:rsidR="00F60E0D" w:rsidRDefault="00F60E0D" w:rsidP="00F60E0D">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makes all the code in the </w:t>
            </w:r>
            <w:r>
              <w:rPr>
                <w:rFonts w:ascii="Inconsolata-zi4r" w:hAnsi="Inconsolata-zi4r" w:cs="Inconsolata-zi4r"/>
                <w:color w:val="000000"/>
                <w:sz w:val="20"/>
                <w:szCs w:val="20"/>
              </w:rPr>
              <w:t xml:space="preserve">math </w:t>
            </w:r>
            <w:r>
              <w:rPr>
                <w:rFonts w:ascii="NimbusRomNo9L-Regu" w:hAnsi="NimbusRomNo9L-Regu" w:cs="NimbusRomNo9L-Regu"/>
                <w:color w:val="000000"/>
                <w:sz w:val="20"/>
                <w:szCs w:val="20"/>
              </w:rPr>
              <w:t>module available to the program.</w:t>
            </w:r>
          </w:p>
          <w:p w:rsidR="00F60E0D" w:rsidRDefault="00F60E0D" w:rsidP="00F60E0D">
            <w:pPr>
              <w:autoSpaceDE w:val="0"/>
              <w:autoSpaceDN w:val="0"/>
              <w:adjustRightInd w:val="0"/>
              <w:rPr>
                <w:rFonts w:ascii="NimbusRomNo9L-Regu" w:hAnsi="NimbusRomNo9L-Regu" w:cs="NimbusRomNo9L-Regu"/>
                <w:color w:val="000000"/>
                <w:sz w:val="20"/>
                <w:szCs w:val="20"/>
              </w:rPr>
            </w:pPr>
          </w:p>
          <w:p w:rsidR="00F60E0D" w:rsidRDefault="00F60E0D" w:rsidP="00F60E0D">
            <w:pPr>
              <w:autoSpaceDE w:val="0"/>
              <w:autoSpaceDN w:val="0"/>
              <w:adjustRightInd w:val="0"/>
              <w:rPr>
                <w:rFonts w:ascii="Consolas" w:hAnsi="Consolas" w:cs="Consolas"/>
                <w:color w:val="0070C1"/>
                <w:sz w:val="34"/>
                <w:szCs w:val="34"/>
              </w:rPr>
            </w:pPr>
            <w:r>
              <w:rPr>
                <w:rFonts w:ascii="Consolas" w:hAnsi="Consolas" w:cs="Consolas"/>
                <w:color w:val="0070C1"/>
                <w:sz w:val="34"/>
                <w:szCs w:val="34"/>
              </w:rPr>
              <w:t xml:space="preserve">// Strongly discouraged </w:t>
            </w:r>
            <w:r w:rsidR="00D96BE7">
              <w:rPr>
                <w:rFonts w:ascii="Consolas" w:hAnsi="Consolas" w:cs="Consolas"/>
                <w:color w:val="0070C1"/>
                <w:sz w:val="34"/>
                <w:szCs w:val="34"/>
              </w:rPr>
              <w:t xml:space="preserve">, name collision </w:t>
            </w: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 </w:t>
            </w:r>
            <w:r>
              <w:rPr>
                <w:rFonts w:ascii="NimbusRomNo9L-Regu" w:hAnsi="NimbusRomNo9L-Regu" w:cs="NimbusRomNo9L-Regu"/>
                <w:sz w:val="20"/>
                <w:szCs w:val="20"/>
              </w:rPr>
              <w:t xml:space="preserve">uses qualified names for the functions the module provides </w:t>
            </w:r>
          </w:p>
          <w:p w:rsidR="00F60E0D" w:rsidRDefault="00F60E0D" w:rsidP="00F60E0D">
            <w:pPr>
              <w:autoSpaceDE w:val="0"/>
              <w:autoSpaceDN w:val="0"/>
              <w:adjustRightInd w:val="0"/>
              <w:rPr>
                <w:rFonts w:ascii="Inconsolata-zi4r" w:hAnsi="Inconsolata-zi4r" w:cs="Inconsolata-zi4r"/>
                <w:color w:val="000000"/>
                <w:sz w:val="20"/>
                <w:szCs w:val="20"/>
              </w:rPr>
            </w:pPr>
          </w:p>
          <w:p w:rsidR="00F60E0D" w:rsidRDefault="00F60E0D" w:rsidP="00F60E0D">
            <w:pPr>
              <w:autoSpaceDE w:val="0"/>
              <w:autoSpaceDN w:val="0"/>
              <w:adjustRightInd w:val="0"/>
              <w:rPr>
                <w:rFonts w:ascii="Inconsolata-zi4r" w:hAnsi="Inconsolata-zi4r" w:cs="Inconsolata-zi4r"/>
                <w:color w:val="0000B3"/>
                <w:sz w:val="20"/>
                <w:szCs w:val="20"/>
              </w:rPr>
            </w:pPr>
          </w:p>
        </w:tc>
      </w:tr>
      <w:tr w:rsidR="00676B44" w:rsidTr="002F486C">
        <w:tc>
          <w:tcPr>
            <w:tcW w:w="14958" w:type="dxa"/>
          </w:tcPr>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as </w:t>
            </w:r>
            <w:r>
              <w:rPr>
                <w:rFonts w:ascii="Inconsolata-zi4r" w:hAnsi="Inconsolata-zi4r" w:cs="Inconsolata-zi4r"/>
                <w:color w:val="000000"/>
                <w:sz w:val="20"/>
                <w:szCs w:val="20"/>
              </w:rPr>
              <w:t>m</w:t>
            </w:r>
          </w:p>
          <w:p w:rsidR="00676B44" w:rsidRDefault="00676B44" w:rsidP="00676B44">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In this case, the caller would invoke the modules functions in the following way:</w:t>
            </w:r>
          </w:p>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00"/>
                <w:sz w:val="20"/>
                <w:szCs w:val="20"/>
              </w:rPr>
              <w:t>y = m.sqrt(x)</w:t>
            </w:r>
          </w:p>
          <w:p w:rsidR="00676B44" w:rsidRDefault="00676B44" w:rsidP="00676B44">
            <w:pPr>
              <w:autoSpaceDE w:val="0"/>
              <w:autoSpaceDN w:val="0"/>
              <w:adjustRightInd w:val="0"/>
              <w:rPr>
                <w:rFonts w:ascii="Inconsolata-zi4r" w:hAnsi="Inconsolata-zi4r" w:cs="Inconsolata-zi4r"/>
                <w:color w:val="0000B3"/>
                <w:sz w:val="20"/>
                <w:szCs w:val="20"/>
              </w:rPr>
            </w:pPr>
            <w:r>
              <w:rPr>
                <w:rFonts w:ascii="Inconsolata-zi4r" w:hAnsi="Inconsolata-zi4r" w:cs="Inconsolata-zi4r"/>
                <w:color w:val="000000"/>
                <w:sz w:val="20"/>
                <w:szCs w:val="20"/>
              </w:rPr>
              <w:t>print(m.log10(100))</w:t>
            </w:r>
          </w:p>
        </w:tc>
      </w:tr>
    </w:tbl>
    <w:p w:rsidR="008C6AC3" w:rsidRDefault="008C6AC3"/>
    <w:p w:rsidR="008C6AC3" w:rsidRDefault="008C6AC3">
      <w:r>
        <w:br w:type="page"/>
      </w:r>
    </w:p>
    <w:p w:rsidR="00244E01" w:rsidRDefault="00244E01">
      <w:r>
        <w:lastRenderedPageBreak/>
        <w:br w:type="page"/>
      </w:r>
    </w:p>
    <w:p w:rsidR="00244E01" w:rsidRDefault="00244E01" w:rsidP="00170504"/>
    <w:p w:rsidR="00244E01" w:rsidRDefault="00244E01" w:rsidP="00170504"/>
    <w:tbl>
      <w:tblPr>
        <w:tblStyle w:val="TableGrid"/>
        <w:tblW w:w="0" w:type="auto"/>
        <w:tblLook w:val="04A0"/>
      </w:tblPr>
      <w:tblGrid>
        <w:gridCol w:w="14958"/>
      </w:tblGrid>
      <w:tr w:rsidR="00244E01" w:rsidTr="00244E01">
        <w:tc>
          <w:tcPr>
            <w:tcW w:w="14958" w:type="dxa"/>
          </w:tcPr>
          <w:p w:rsidR="00244E01" w:rsidRPr="00244E01" w:rsidRDefault="00244E01" w:rsidP="00170504">
            <w:pPr>
              <w:rPr>
                <w:highlight w:val="yellow"/>
              </w:rPr>
            </w:pPr>
            <w:r w:rsidRPr="00244E01">
              <w:rPr>
                <w:highlight w:val="yellow"/>
              </w:rPr>
              <w:t>CONTEXT MANAGERS</w:t>
            </w:r>
          </w:p>
          <w:p w:rsidR="00244E01" w:rsidRPr="00244E01" w:rsidRDefault="00244E01" w:rsidP="00170504">
            <w:pPr>
              <w:rPr>
                <w:highlight w:val="yellow"/>
              </w:rPr>
            </w:pPr>
          </w:p>
        </w:tc>
      </w:tr>
      <w:tr w:rsidR="00244E01" w:rsidTr="00244E01">
        <w:tc>
          <w:tcPr>
            <w:tcW w:w="14958" w:type="dxa"/>
          </w:tcPr>
          <w:p w:rsidR="00244E01" w:rsidRPr="00244E01" w:rsidRDefault="00244E01" w:rsidP="00170504">
            <w:pPr>
              <w:rPr>
                <w:highlight w:val="yellow"/>
              </w:rPr>
            </w:pPr>
            <w:r w:rsidRPr="00244E01">
              <w:rPr>
                <w:highlight w:val="yellow"/>
              </w:rPr>
              <w:t>FUNCTION DECORATORS</w:t>
            </w:r>
          </w:p>
        </w:tc>
      </w:tr>
      <w:tr w:rsidR="00244E01" w:rsidTr="00244E01">
        <w:tc>
          <w:tcPr>
            <w:tcW w:w="14958" w:type="dxa"/>
            <w:shd w:val="clear" w:color="auto" w:fill="FFFF00"/>
          </w:tcPr>
          <w:p w:rsidR="00244E01" w:rsidRPr="00244E01" w:rsidRDefault="00244E01" w:rsidP="00170504">
            <w:pPr>
              <w:rPr>
                <w:b/>
                <w:highlight w:val="yellow"/>
              </w:rPr>
            </w:pPr>
          </w:p>
        </w:tc>
      </w:tr>
    </w:tbl>
    <w:p w:rsidR="00244E01" w:rsidRDefault="00244E01" w:rsidP="00170504"/>
    <w:sectPr w:rsidR="00244E01" w:rsidSect="002053CD">
      <w:footerReference w:type="default" r:id="rId23"/>
      <w:pgSz w:w="15840" w:h="12240" w:orient="landscape"/>
      <w:pgMar w:top="709" w:right="531" w:bottom="758" w:left="567" w:header="708"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15A" w:rsidRDefault="002A115A" w:rsidP="00817D06">
      <w:pPr>
        <w:spacing w:after="0" w:line="240" w:lineRule="auto"/>
      </w:pPr>
      <w:r>
        <w:separator/>
      </w:r>
    </w:p>
  </w:endnote>
  <w:endnote w:type="continuationSeparator" w:id="1">
    <w:p w:rsidR="002A115A" w:rsidRDefault="002A115A" w:rsidP="00817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SansMS-Bold">
    <w:panose1 w:val="00000000000000000000"/>
    <w:charset w:val="00"/>
    <w:family w:val="swiss"/>
    <w:notTrueType/>
    <w:pitch w:val="default"/>
    <w:sig w:usb0="00000003" w:usb1="00000000" w:usb2="00000000" w:usb3="00000000" w:csb0="00000001" w:csb1="00000000"/>
  </w:font>
  <w:font w:name="Baskerville">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skerville-Italic">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consolata-zi4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F06" w:rsidRDefault="00BA7F06"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Sanjiv Nagraj</w:t>
    </w:r>
    <w:r>
      <w:rPr>
        <w:rFonts w:asciiTheme="majorHAnsi" w:hAnsiTheme="majorHAnsi"/>
      </w:rPr>
      <w:ptab w:relativeTo="margin" w:alignment="right" w:leader="none"/>
    </w:r>
    <w:r>
      <w:rPr>
        <w:rFonts w:asciiTheme="majorHAnsi" w:hAnsiTheme="majorHAnsi"/>
      </w:rPr>
      <w:t xml:space="preserve">Page </w:t>
    </w:r>
    <w:fldSimple w:instr=" PAGE   \* MERGEFORMAT ">
      <w:r w:rsidR="00B67DD0" w:rsidRPr="00B67DD0">
        <w:rPr>
          <w:rFonts w:asciiTheme="majorHAnsi" w:hAnsiTheme="majorHAnsi"/>
          <w:noProof/>
        </w:rPr>
        <w:t>16</w:t>
      </w:r>
    </w:fldSimple>
    <w:r>
      <w:t xml:space="preserve"> / </w:t>
    </w:r>
    <w:fldSimple w:instr=" NUMPAGES   \* MERGEFORMAT ">
      <w:r w:rsidR="00B67DD0">
        <w:rPr>
          <w:noProof/>
        </w:rPr>
        <w:t>37</w:t>
      </w:r>
    </w:fldSimple>
  </w:p>
  <w:p w:rsidR="00BA7F06" w:rsidRDefault="00BA7F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15A" w:rsidRDefault="002A115A" w:rsidP="00817D06">
      <w:pPr>
        <w:spacing w:after="0" w:line="240" w:lineRule="auto"/>
      </w:pPr>
      <w:r>
        <w:separator/>
      </w:r>
    </w:p>
  </w:footnote>
  <w:footnote w:type="continuationSeparator" w:id="1">
    <w:p w:rsidR="002A115A" w:rsidRDefault="002A115A" w:rsidP="008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5pt;height:11.5pt" o:bullet="t">
        <v:imagedata r:id="rId1" o:title="mso68AA"/>
      </v:shape>
    </w:pict>
  </w:numPicBullet>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E97019"/>
    <w:multiLevelType w:val="hybridMultilevel"/>
    <w:tmpl w:val="9D7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7EC680A"/>
    <w:multiLevelType w:val="hybridMultilevel"/>
    <w:tmpl w:val="1E16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1C3204"/>
    <w:multiLevelType w:val="hybridMultilevel"/>
    <w:tmpl w:val="41D0216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0106EB"/>
    <w:multiLevelType w:val="hybridMultilevel"/>
    <w:tmpl w:val="4D2AB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434378F"/>
    <w:multiLevelType w:val="hybridMultilevel"/>
    <w:tmpl w:val="4072D6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E2C6FF5"/>
    <w:multiLevelType w:val="hybridMultilevel"/>
    <w:tmpl w:val="BA306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9">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38"/>
  </w:num>
  <w:num w:numId="4">
    <w:abstractNumId w:val="17"/>
  </w:num>
  <w:num w:numId="5">
    <w:abstractNumId w:val="35"/>
  </w:num>
  <w:num w:numId="6">
    <w:abstractNumId w:val="7"/>
  </w:num>
  <w:num w:numId="7">
    <w:abstractNumId w:val="37"/>
  </w:num>
  <w:num w:numId="8">
    <w:abstractNumId w:val="36"/>
  </w:num>
  <w:num w:numId="9">
    <w:abstractNumId w:val="0"/>
  </w:num>
  <w:num w:numId="10">
    <w:abstractNumId w:val="1"/>
  </w:num>
  <w:num w:numId="11">
    <w:abstractNumId w:val="9"/>
  </w:num>
  <w:num w:numId="12">
    <w:abstractNumId w:val="4"/>
  </w:num>
  <w:num w:numId="13">
    <w:abstractNumId w:val="26"/>
  </w:num>
  <w:num w:numId="14">
    <w:abstractNumId w:val="31"/>
  </w:num>
  <w:num w:numId="15">
    <w:abstractNumId w:val="6"/>
  </w:num>
  <w:num w:numId="16">
    <w:abstractNumId w:val="2"/>
  </w:num>
  <w:num w:numId="17">
    <w:abstractNumId w:val="40"/>
  </w:num>
  <w:num w:numId="18">
    <w:abstractNumId w:val="19"/>
  </w:num>
  <w:num w:numId="19">
    <w:abstractNumId w:val="23"/>
  </w:num>
  <w:num w:numId="20">
    <w:abstractNumId w:val="25"/>
  </w:num>
  <w:num w:numId="21">
    <w:abstractNumId w:val="11"/>
  </w:num>
  <w:num w:numId="22">
    <w:abstractNumId w:val="13"/>
  </w:num>
  <w:num w:numId="23">
    <w:abstractNumId w:val="21"/>
  </w:num>
  <w:num w:numId="24">
    <w:abstractNumId w:val="16"/>
  </w:num>
  <w:num w:numId="25">
    <w:abstractNumId w:val="15"/>
  </w:num>
  <w:num w:numId="26">
    <w:abstractNumId w:val="18"/>
  </w:num>
  <w:num w:numId="27">
    <w:abstractNumId w:val="10"/>
  </w:num>
  <w:num w:numId="28">
    <w:abstractNumId w:val="5"/>
  </w:num>
  <w:num w:numId="29">
    <w:abstractNumId w:val="20"/>
  </w:num>
  <w:num w:numId="30">
    <w:abstractNumId w:val="32"/>
  </w:num>
  <w:num w:numId="31">
    <w:abstractNumId w:val="33"/>
  </w:num>
  <w:num w:numId="32">
    <w:abstractNumId w:val="3"/>
  </w:num>
  <w:num w:numId="33">
    <w:abstractNumId w:val="41"/>
  </w:num>
  <w:num w:numId="34">
    <w:abstractNumId w:val="14"/>
  </w:num>
  <w:num w:numId="35">
    <w:abstractNumId w:val="39"/>
  </w:num>
  <w:num w:numId="36">
    <w:abstractNumId w:val="22"/>
  </w:num>
  <w:num w:numId="37">
    <w:abstractNumId w:val="27"/>
  </w:num>
  <w:num w:numId="38">
    <w:abstractNumId w:val="24"/>
  </w:num>
  <w:num w:numId="39">
    <w:abstractNumId w:val="8"/>
  </w:num>
  <w:num w:numId="40">
    <w:abstractNumId w:val="29"/>
  </w:num>
  <w:num w:numId="41">
    <w:abstractNumId w:val="12"/>
  </w:num>
  <w:num w:numId="42">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13A7"/>
    <w:rsid w:val="00000DA1"/>
    <w:rsid w:val="0000351D"/>
    <w:rsid w:val="00003731"/>
    <w:rsid w:val="000043CD"/>
    <w:rsid w:val="00017AC7"/>
    <w:rsid w:val="00040877"/>
    <w:rsid w:val="000479D3"/>
    <w:rsid w:val="0005554C"/>
    <w:rsid w:val="000628CE"/>
    <w:rsid w:val="000839FF"/>
    <w:rsid w:val="000A4835"/>
    <w:rsid w:val="000B668F"/>
    <w:rsid w:val="000B7BD3"/>
    <w:rsid w:val="000D2F46"/>
    <w:rsid w:val="000D4670"/>
    <w:rsid w:val="000D4F1F"/>
    <w:rsid w:val="000D752A"/>
    <w:rsid w:val="000E7B24"/>
    <w:rsid w:val="000E7B86"/>
    <w:rsid w:val="000E7C7A"/>
    <w:rsid w:val="000F4E8F"/>
    <w:rsid w:val="00100B73"/>
    <w:rsid w:val="00101761"/>
    <w:rsid w:val="00111310"/>
    <w:rsid w:val="00115355"/>
    <w:rsid w:val="001365D4"/>
    <w:rsid w:val="00136716"/>
    <w:rsid w:val="0014021D"/>
    <w:rsid w:val="00140285"/>
    <w:rsid w:val="0014410C"/>
    <w:rsid w:val="0014507B"/>
    <w:rsid w:val="0015186E"/>
    <w:rsid w:val="00163139"/>
    <w:rsid w:val="0016799F"/>
    <w:rsid w:val="00170504"/>
    <w:rsid w:val="00173F72"/>
    <w:rsid w:val="001877C0"/>
    <w:rsid w:val="001A30D4"/>
    <w:rsid w:val="001B0078"/>
    <w:rsid w:val="001B6BF7"/>
    <w:rsid w:val="001C1375"/>
    <w:rsid w:val="001C274B"/>
    <w:rsid w:val="001E0A5B"/>
    <w:rsid w:val="001E1929"/>
    <w:rsid w:val="001F6BEB"/>
    <w:rsid w:val="001F75D9"/>
    <w:rsid w:val="0020020B"/>
    <w:rsid w:val="00203FCE"/>
    <w:rsid w:val="002053CD"/>
    <w:rsid w:val="0023743C"/>
    <w:rsid w:val="00241594"/>
    <w:rsid w:val="00241F1D"/>
    <w:rsid w:val="00244E01"/>
    <w:rsid w:val="002474D5"/>
    <w:rsid w:val="00247D98"/>
    <w:rsid w:val="00255D57"/>
    <w:rsid w:val="00275948"/>
    <w:rsid w:val="00276E59"/>
    <w:rsid w:val="0028349C"/>
    <w:rsid w:val="00291B61"/>
    <w:rsid w:val="00296210"/>
    <w:rsid w:val="002A115A"/>
    <w:rsid w:val="002B3FEE"/>
    <w:rsid w:val="002D0266"/>
    <w:rsid w:val="002D10FD"/>
    <w:rsid w:val="002D2F8F"/>
    <w:rsid w:val="002D5E88"/>
    <w:rsid w:val="002D6DF4"/>
    <w:rsid w:val="002E0EA8"/>
    <w:rsid w:val="002F3884"/>
    <w:rsid w:val="002F486C"/>
    <w:rsid w:val="003020DC"/>
    <w:rsid w:val="0030430C"/>
    <w:rsid w:val="00310621"/>
    <w:rsid w:val="00325128"/>
    <w:rsid w:val="00332777"/>
    <w:rsid w:val="0035047B"/>
    <w:rsid w:val="0036163D"/>
    <w:rsid w:val="00362CDF"/>
    <w:rsid w:val="00364738"/>
    <w:rsid w:val="00376CCC"/>
    <w:rsid w:val="00377293"/>
    <w:rsid w:val="00382D5D"/>
    <w:rsid w:val="003835F7"/>
    <w:rsid w:val="003914DE"/>
    <w:rsid w:val="00394C7E"/>
    <w:rsid w:val="003A0199"/>
    <w:rsid w:val="003B4AA4"/>
    <w:rsid w:val="003C056A"/>
    <w:rsid w:val="003C199D"/>
    <w:rsid w:val="003C1DD9"/>
    <w:rsid w:val="003C5302"/>
    <w:rsid w:val="003C73DF"/>
    <w:rsid w:val="003D58C7"/>
    <w:rsid w:val="003D77B4"/>
    <w:rsid w:val="003E3877"/>
    <w:rsid w:val="003E45D9"/>
    <w:rsid w:val="00407BC5"/>
    <w:rsid w:val="00410EDA"/>
    <w:rsid w:val="004122CC"/>
    <w:rsid w:val="0042022C"/>
    <w:rsid w:val="00420CF8"/>
    <w:rsid w:val="00421799"/>
    <w:rsid w:val="00422BBF"/>
    <w:rsid w:val="004238BE"/>
    <w:rsid w:val="00426B04"/>
    <w:rsid w:val="00426B88"/>
    <w:rsid w:val="00455EB0"/>
    <w:rsid w:val="004662D4"/>
    <w:rsid w:val="00483773"/>
    <w:rsid w:val="004840F9"/>
    <w:rsid w:val="0049368C"/>
    <w:rsid w:val="004A4CD6"/>
    <w:rsid w:val="004B5D76"/>
    <w:rsid w:val="004C74B6"/>
    <w:rsid w:val="004C7DB5"/>
    <w:rsid w:val="004F73F7"/>
    <w:rsid w:val="005127A3"/>
    <w:rsid w:val="005200AB"/>
    <w:rsid w:val="00534AA2"/>
    <w:rsid w:val="0054298B"/>
    <w:rsid w:val="00557DBA"/>
    <w:rsid w:val="00560DAA"/>
    <w:rsid w:val="005646FB"/>
    <w:rsid w:val="00565D6D"/>
    <w:rsid w:val="0056621B"/>
    <w:rsid w:val="00574440"/>
    <w:rsid w:val="0057618C"/>
    <w:rsid w:val="00582BDB"/>
    <w:rsid w:val="00586738"/>
    <w:rsid w:val="00595FC6"/>
    <w:rsid w:val="005A7551"/>
    <w:rsid w:val="005C3B41"/>
    <w:rsid w:val="005C44C9"/>
    <w:rsid w:val="005E73D5"/>
    <w:rsid w:val="005F0372"/>
    <w:rsid w:val="005F42F0"/>
    <w:rsid w:val="005F69A3"/>
    <w:rsid w:val="005F728B"/>
    <w:rsid w:val="00602CAE"/>
    <w:rsid w:val="00603DDC"/>
    <w:rsid w:val="00604110"/>
    <w:rsid w:val="00621FA5"/>
    <w:rsid w:val="006237A0"/>
    <w:rsid w:val="00627E0C"/>
    <w:rsid w:val="0063568D"/>
    <w:rsid w:val="00654568"/>
    <w:rsid w:val="00654EE3"/>
    <w:rsid w:val="006555F6"/>
    <w:rsid w:val="006560F2"/>
    <w:rsid w:val="00661D7B"/>
    <w:rsid w:val="0067572A"/>
    <w:rsid w:val="00676B44"/>
    <w:rsid w:val="006854ED"/>
    <w:rsid w:val="006930A9"/>
    <w:rsid w:val="0069590D"/>
    <w:rsid w:val="006A0A5D"/>
    <w:rsid w:val="006A0A68"/>
    <w:rsid w:val="006A10DE"/>
    <w:rsid w:val="006A1ED9"/>
    <w:rsid w:val="006A3311"/>
    <w:rsid w:val="006A7875"/>
    <w:rsid w:val="006C0662"/>
    <w:rsid w:val="006C2653"/>
    <w:rsid w:val="006D7D54"/>
    <w:rsid w:val="006E087F"/>
    <w:rsid w:val="006E3974"/>
    <w:rsid w:val="006F1659"/>
    <w:rsid w:val="006F66A5"/>
    <w:rsid w:val="006F6F73"/>
    <w:rsid w:val="00721F6D"/>
    <w:rsid w:val="00721FD7"/>
    <w:rsid w:val="00727BF3"/>
    <w:rsid w:val="00732F51"/>
    <w:rsid w:val="00743B73"/>
    <w:rsid w:val="00753312"/>
    <w:rsid w:val="007538F4"/>
    <w:rsid w:val="0076456A"/>
    <w:rsid w:val="00766C65"/>
    <w:rsid w:val="00780BE1"/>
    <w:rsid w:val="00785BDF"/>
    <w:rsid w:val="007A2296"/>
    <w:rsid w:val="007A7B74"/>
    <w:rsid w:val="007B3DEC"/>
    <w:rsid w:val="007B41A2"/>
    <w:rsid w:val="007B5A05"/>
    <w:rsid w:val="007C151E"/>
    <w:rsid w:val="007F40D9"/>
    <w:rsid w:val="007F653E"/>
    <w:rsid w:val="007F707E"/>
    <w:rsid w:val="007F7771"/>
    <w:rsid w:val="00812286"/>
    <w:rsid w:val="00817321"/>
    <w:rsid w:val="00817D06"/>
    <w:rsid w:val="00822598"/>
    <w:rsid w:val="00837E7F"/>
    <w:rsid w:val="0085346C"/>
    <w:rsid w:val="0086381B"/>
    <w:rsid w:val="008654B6"/>
    <w:rsid w:val="008654D4"/>
    <w:rsid w:val="00877DBF"/>
    <w:rsid w:val="00881ECB"/>
    <w:rsid w:val="00882928"/>
    <w:rsid w:val="008936E5"/>
    <w:rsid w:val="00897CAC"/>
    <w:rsid w:val="008A3A29"/>
    <w:rsid w:val="008B4496"/>
    <w:rsid w:val="008B4AFE"/>
    <w:rsid w:val="008B7790"/>
    <w:rsid w:val="008C0CD4"/>
    <w:rsid w:val="008C6AC3"/>
    <w:rsid w:val="008C7327"/>
    <w:rsid w:val="008D07A5"/>
    <w:rsid w:val="008E0032"/>
    <w:rsid w:val="008E753D"/>
    <w:rsid w:val="008F0576"/>
    <w:rsid w:val="008F2340"/>
    <w:rsid w:val="008F5824"/>
    <w:rsid w:val="00900810"/>
    <w:rsid w:val="009018F1"/>
    <w:rsid w:val="00905B30"/>
    <w:rsid w:val="00907701"/>
    <w:rsid w:val="0091077D"/>
    <w:rsid w:val="00913234"/>
    <w:rsid w:val="00924E74"/>
    <w:rsid w:val="00933912"/>
    <w:rsid w:val="009371DB"/>
    <w:rsid w:val="00953805"/>
    <w:rsid w:val="00955B48"/>
    <w:rsid w:val="00960005"/>
    <w:rsid w:val="00966CD0"/>
    <w:rsid w:val="0098225E"/>
    <w:rsid w:val="00983623"/>
    <w:rsid w:val="009A13A7"/>
    <w:rsid w:val="009A4582"/>
    <w:rsid w:val="009B187B"/>
    <w:rsid w:val="009B25F1"/>
    <w:rsid w:val="009B5CB3"/>
    <w:rsid w:val="009B7E81"/>
    <w:rsid w:val="009C0455"/>
    <w:rsid w:val="009C6439"/>
    <w:rsid w:val="009D2050"/>
    <w:rsid w:val="009E369E"/>
    <w:rsid w:val="009E7E5A"/>
    <w:rsid w:val="009F1251"/>
    <w:rsid w:val="009F3BEB"/>
    <w:rsid w:val="00A032BA"/>
    <w:rsid w:val="00A06A81"/>
    <w:rsid w:val="00A10E7E"/>
    <w:rsid w:val="00A11909"/>
    <w:rsid w:val="00A11F88"/>
    <w:rsid w:val="00A13117"/>
    <w:rsid w:val="00A14EF5"/>
    <w:rsid w:val="00A2222C"/>
    <w:rsid w:val="00A2471D"/>
    <w:rsid w:val="00A276EB"/>
    <w:rsid w:val="00A316FE"/>
    <w:rsid w:val="00A40374"/>
    <w:rsid w:val="00A67B8B"/>
    <w:rsid w:val="00A71229"/>
    <w:rsid w:val="00A72C84"/>
    <w:rsid w:val="00A74844"/>
    <w:rsid w:val="00A81369"/>
    <w:rsid w:val="00A841AA"/>
    <w:rsid w:val="00A90CC4"/>
    <w:rsid w:val="00A9502B"/>
    <w:rsid w:val="00A957C4"/>
    <w:rsid w:val="00AA29DD"/>
    <w:rsid w:val="00AA7A3F"/>
    <w:rsid w:val="00AB15EE"/>
    <w:rsid w:val="00AB7354"/>
    <w:rsid w:val="00AC5EBA"/>
    <w:rsid w:val="00AD03B4"/>
    <w:rsid w:val="00AD3695"/>
    <w:rsid w:val="00AD7E0B"/>
    <w:rsid w:val="00B265B4"/>
    <w:rsid w:val="00B423FA"/>
    <w:rsid w:val="00B536D2"/>
    <w:rsid w:val="00B56552"/>
    <w:rsid w:val="00B61243"/>
    <w:rsid w:val="00B66CF9"/>
    <w:rsid w:val="00B67DD0"/>
    <w:rsid w:val="00B73B3B"/>
    <w:rsid w:val="00B7472C"/>
    <w:rsid w:val="00B80948"/>
    <w:rsid w:val="00B80F79"/>
    <w:rsid w:val="00B82D66"/>
    <w:rsid w:val="00B835A9"/>
    <w:rsid w:val="00B91D6E"/>
    <w:rsid w:val="00B92098"/>
    <w:rsid w:val="00BA7F06"/>
    <w:rsid w:val="00BB7EF9"/>
    <w:rsid w:val="00BD052F"/>
    <w:rsid w:val="00BD1B76"/>
    <w:rsid w:val="00BD7F80"/>
    <w:rsid w:val="00BE6A1F"/>
    <w:rsid w:val="00BF1FD1"/>
    <w:rsid w:val="00BF6271"/>
    <w:rsid w:val="00C060BF"/>
    <w:rsid w:val="00C14F19"/>
    <w:rsid w:val="00C315E4"/>
    <w:rsid w:val="00C33EB3"/>
    <w:rsid w:val="00C34A52"/>
    <w:rsid w:val="00C47B4C"/>
    <w:rsid w:val="00C6072D"/>
    <w:rsid w:val="00C67775"/>
    <w:rsid w:val="00C714E3"/>
    <w:rsid w:val="00C838EC"/>
    <w:rsid w:val="00C83A6F"/>
    <w:rsid w:val="00C84BE9"/>
    <w:rsid w:val="00C86DDF"/>
    <w:rsid w:val="00C93E21"/>
    <w:rsid w:val="00CB5B86"/>
    <w:rsid w:val="00CB6D07"/>
    <w:rsid w:val="00CF0557"/>
    <w:rsid w:val="00CF279E"/>
    <w:rsid w:val="00CF4C74"/>
    <w:rsid w:val="00D005AB"/>
    <w:rsid w:val="00D0553E"/>
    <w:rsid w:val="00D14D9F"/>
    <w:rsid w:val="00D208D6"/>
    <w:rsid w:val="00D2156F"/>
    <w:rsid w:val="00D21D58"/>
    <w:rsid w:val="00D239D1"/>
    <w:rsid w:val="00D31579"/>
    <w:rsid w:val="00D35863"/>
    <w:rsid w:val="00D36D79"/>
    <w:rsid w:val="00D37635"/>
    <w:rsid w:val="00D43380"/>
    <w:rsid w:val="00D45347"/>
    <w:rsid w:val="00D969EF"/>
    <w:rsid w:val="00D96BE7"/>
    <w:rsid w:val="00D97FDD"/>
    <w:rsid w:val="00DC1AF3"/>
    <w:rsid w:val="00DD29F2"/>
    <w:rsid w:val="00DE0C76"/>
    <w:rsid w:val="00DE10C1"/>
    <w:rsid w:val="00DE68E8"/>
    <w:rsid w:val="00DF2230"/>
    <w:rsid w:val="00DF7D52"/>
    <w:rsid w:val="00E03176"/>
    <w:rsid w:val="00E14026"/>
    <w:rsid w:val="00E27480"/>
    <w:rsid w:val="00E30ABA"/>
    <w:rsid w:val="00E35292"/>
    <w:rsid w:val="00E36BBB"/>
    <w:rsid w:val="00E405F7"/>
    <w:rsid w:val="00E448F4"/>
    <w:rsid w:val="00E533F6"/>
    <w:rsid w:val="00E6168A"/>
    <w:rsid w:val="00E61D6F"/>
    <w:rsid w:val="00E64211"/>
    <w:rsid w:val="00E73B7F"/>
    <w:rsid w:val="00E84A04"/>
    <w:rsid w:val="00E87F0D"/>
    <w:rsid w:val="00EA1CFC"/>
    <w:rsid w:val="00EA7810"/>
    <w:rsid w:val="00EA7A8A"/>
    <w:rsid w:val="00EB5CFC"/>
    <w:rsid w:val="00EC5397"/>
    <w:rsid w:val="00EC584B"/>
    <w:rsid w:val="00EC7A7F"/>
    <w:rsid w:val="00ED7C11"/>
    <w:rsid w:val="00EE3F34"/>
    <w:rsid w:val="00EF47FD"/>
    <w:rsid w:val="00EF5B90"/>
    <w:rsid w:val="00F10B26"/>
    <w:rsid w:val="00F1326E"/>
    <w:rsid w:val="00F170A2"/>
    <w:rsid w:val="00F24F82"/>
    <w:rsid w:val="00F376D1"/>
    <w:rsid w:val="00F4662E"/>
    <w:rsid w:val="00F60E0D"/>
    <w:rsid w:val="00F65346"/>
    <w:rsid w:val="00F762CF"/>
    <w:rsid w:val="00F8412F"/>
    <w:rsid w:val="00F85F7C"/>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2">
    <w:name w:val="heading 2"/>
    <w:basedOn w:val="Normal"/>
    <w:link w:val="Heading2Char"/>
    <w:uiPriority w:val="9"/>
    <w:qFormat/>
    <w:rsid w:val="001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medium.com/@johnwolfe820/a-brief-history-of-python-ca2fa1f2e99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python-course.eu/python3_history_and_philosophy.php" TargetMode="External"/><Relationship Id="rId17" Type="http://schemas.openxmlformats.org/officeDocument/2006/relationships/hyperlink" Target="https://www.programiz.com/python-programming/str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rogramiz.com/python-programming/tuple" TargetMode="External"/><Relationship Id="rId20" Type="http://schemas.openxmlformats.org/officeDocument/2006/relationships/hyperlink" Target="https://docs.python.org/3/library/std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ogramiz.com/python-programming/list" TargetMode="External"/><Relationship Id="rId23" Type="http://schemas.openxmlformats.org/officeDocument/2006/relationships/footer" Target="footer1.xml"/><Relationship Id="rId10" Type="http://schemas.openxmlformats.org/officeDocument/2006/relationships/hyperlink" Target="https://wingware.com/downloads/wingide-101" TargetMode="External"/><Relationship Id="rId19" Type="http://schemas.openxmlformats.org/officeDocument/2006/relationships/hyperlink" Target="http://pypi.python.org" TargetMode="External"/><Relationship Id="rId4" Type="http://schemas.openxmlformats.org/officeDocument/2006/relationships/settings" Target="settings.xml"/><Relationship Id="rId9" Type="http://schemas.openxmlformats.org/officeDocument/2006/relationships/hyperlink" Target="https://notepad-plus-plus.org/download/v7.5.9.html" TargetMode="External"/><Relationship Id="rId14" Type="http://schemas.openxmlformats.org/officeDocument/2006/relationships/hyperlink" Target="https://docs.python.org/3/library/stdtypes.html" TargetMode="External"/><Relationship Id="rId22"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04CD2-EE79-4966-A3B1-AE749AD3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37</Pages>
  <Words>5186</Words>
  <Characters>29565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304</cp:revision>
  <dcterms:created xsi:type="dcterms:W3CDTF">2018-10-28T05:06:00Z</dcterms:created>
  <dcterms:modified xsi:type="dcterms:W3CDTF">2018-11-09T16:21:00Z</dcterms:modified>
</cp:coreProperties>
</file>