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4965985"/>
        <w:docPartObj>
          <w:docPartGallery w:val="Table of Contents"/>
          <w:docPartUnique/>
        </w:docPartObj>
      </w:sdtPr>
      <w:sdtContent>
        <w:p w:rsidR="00F41B53" w:rsidRDefault="00F41B53">
          <w:pPr>
            <w:pStyle w:val="TOCHeading"/>
          </w:pPr>
          <w:r>
            <w:t>Contents</w:t>
          </w:r>
        </w:p>
        <w:p w:rsidR="00E85597" w:rsidRPr="00E85597" w:rsidRDefault="00E85597" w:rsidP="00E85597"/>
        <w:p w:rsidR="00832D65" w:rsidRDefault="00610079">
          <w:pPr>
            <w:pStyle w:val="TOC1"/>
            <w:tabs>
              <w:tab w:val="left" w:pos="440"/>
              <w:tab w:val="right" w:leader="dot" w:pos="9350"/>
            </w:tabs>
            <w:rPr>
              <w:rFonts w:eastAsiaTheme="minorEastAsia"/>
              <w:noProof/>
            </w:rPr>
          </w:pPr>
          <w:r>
            <w:fldChar w:fldCharType="begin"/>
          </w:r>
          <w:r w:rsidR="00F41B53">
            <w:instrText xml:space="preserve"> TOC \o "1-3" \h \z \u </w:instrText>
          </w:r>
          <w:r>
            <w:fldChar w:fldCharType="separate"/>
          </w:r>
          <w:hyperlink w:anchor="_Toc529095828" w:history="1">
            <w:r w:rsidR="00832D65" w:rsidRPr="00347147">
              <w:rPr>
                <w:rStyle w:val="Hyperlink"/>
                <w:rFonts w:ascii="Arial" w:hAnsi="Arial" w:cs="Arial"/>
                <w:noProof/>
              </w:rPr>
              <w:t>1</w:t>
            </w:r>
            <w:r w:rsidR="00832D65">
              <w:rPr>
                <w:rFonts w:eastAsiaTheme="minorEastAsia"/>
                <w:noProof/>
              </w:rPr>
              <w:tab/>
            </w:r>
            <w:r w:rsidR="00832D65" w:rsidRPr="00347147">
              <w:rPr>
                <w:rStyle w:val="Hyperlink"/>
                <w:rFonts w:ascii="Arial" w:hAnsi="Arial" w:cs="Arial"/>
                <w:noProof/>
              </w:rPr>
              <w:t>Some Python related concepts / topics</w:t>
            </w:r>
            <w:r w:rsidR="00832D65">
              <w:rPr>
                <w:noProof/>
                <w:webHidden/>
              </w:rPr>
              <w:tab/>
            </w:r>
            <w:r>
              <w:rPr>
                <w:noProof/>
                <w:webHidden/>
              </w:rPr>
              <w:fldChar w:fldCharType="begin"/>
            </w:r>
            <w:r w:rsidR="00832D65">
              <w:rPr>
                <w:noProof/>
                <w:webHidden/>
              </w:rPr>
              <w:instrText xml:space="preserve"> PAGEREF _Toc529095828 \h </w:instrText>
            </w:r>
            <w:r>
              <w:rPr>
                <w:noProof/>
                <w:webHidden/>
              </w:rPr>
            </w:r>
            <w:r>
              <w:rPr>
                <w:noProof/>
                <w:webHidden/>
              </w:rPr>
              <w:fldChar w:fldCharType="separate"/>
            </w:r>
            <w:r w:rsidR="00832D65">
              <w:rPr>
                <w:noProof/>
                <w:webHidden/>
              </w:rPr>
              <w:t>2</w:t>
            </w:r>
            <w:r>
              <w:rPr>
                <w:noProof/>
                <w:webHidden/>
              </w:rPr>
              <w:fldChar w:fldCharType="end"/>
            </w:r>
          </w:hyperlink>
        </w:p>
        <w:p w:rsidR="00832D65" w:rsidRDefault="00610079">
          <w:pPr>
            <w:pStyle w:val="TOC2"/>
            <w:tabs>
              <w:tab w:val="left" w:pos="880"/>
              <w:tab w:val="right" w:leader="dot" w:pos="9350"/>
            </w:tabs>
            <w:rPr>
              <w:rFonts w:eastAsiaTheme="minorEastAsia"/>
              <w:noProof/>
            </w:rPr>
          </w:pPr>
          <w:hyperlink w:anchor="_Toc529095829" w:history="1">
            <w:r w:rsidR="00832D65" w:rsidRPr="00347147">
              <w:rPr>
                <w:rStyle w:val="Hyperlink"/>
                <w:rFonts w:ascii="Arial" w:hAnsi="Arial" w:cs="Arial"/>
                <w:noProof/>
              </w:rPr>
              <w:t>1.1</w:t>
            </w:r>
            <w:r w:rsidR="00832D65">
              <w:rPr>
                <w:rFonts w:eastAsiaTheme="minorEastAsia"/>
                <w:noProof/>
              </w:rPr>
              <w:tab/>
            </w:r>
            <w:r w:rsidR="00832D65" w:rsidRPr="00347147">
              <w:rPr>
                <w:rStyle w:val="Hyperlink"/>
                <w:rFonts w:ascii="Arial" w:hAnsi="Arial" w:cs="Arial"/>
                <w:noProof/>
              </w:rPr>
              <w:t>The Python Debugger</w:t>
            </w:r>
            <w:r w:rsidR="00832D65">
              <w:rPr>
                <w:noProof/>
                <w:webHidden/>
              </w:rPr>
              <w:tab/>
            </w:r>
            <w:r>
              <w:rPr>
                <w:noProof/>
                <w:webHidden/>
              </w:rPr>
              <w:fldChar w:fldCharType="begin"/>
            </w:r>
            <w:r w:rsidR="00832D65">
              <w:rPr>
                <w:noProof/>
                <w:webHidden/>
              </w:rPr>
              <w:instrText xml:space="preserve"> PAGEREF _Toc529095829 \h </w:instrText>
            </w:r>
            <w:r>
              <w:rPr>
                <w:noProof/>
                <w:webHidden/>
              </w:rPr>
            </w:r>
            <w:r>
              <w:rPr>
                <w:noProof/>
                <w:webHidden/>
              </w:rPr>
              <w:fldChar w:fldCharType="separate"/>
            </w:r>
            <w:r w:rsidR="00832D65">
              <w:rPr>
                <w:noProof/>
                <w:webHidden/>
              </w:rPr>
              <w:t>2</w:t>
            </w:r>
            <w:r>
              <w:rPr>
                <w:noProof/>
                <w:webHidden/>
              </w:rPr>
              <w:fldChar w:fldCharType="end"/>
            </w:r>
          </w:hyperlink>
        </w:p>
        <w:p w:rsidR="00832D65" w:rsidRDefault="00610079">
          <w:pPr>
            <w:pStyle w:val="TOC2"/>
            <w:tabs>
              <w:tab w:val="left" w:pos="880"/>
              <w:tab w:val="right" w:leader="dot" w:pos="9350"/>
            </w:tabs>
            <w:rPr>
              <w:rFonts w:eastAsiaTheme="minorEastAsia"/>
              <w:noProof/>
            </w:rPr>
          </w:pPr>
          <w:hyperlink w:anchor="_Toc529095830" w:history="1">
            <w:r w:rsidR="00832D65" w:rsidRPr="00347147">
              <w:rPr>
                <w:rStyle w:val="Hyperlink"/>
                <w:rFonts w:ascii="Arial" w:hAnsi="Arial" w:cs="Arial"/>
                <w:noProof/>
              </w:rPr>
              <w:t>1.2</w:t>
            </w:r>
            <w:r w:rsidR="00832D65">
              <w:rPr>
                <w:rFonts w:eastAsiaTheme="minorEastAsia"/>
                <w:noProof/>
              </w:rPr>
              <w:tab/>
            </w:r>
            <w:r w:rsidR="00832D65" w:rsidRPr="00347147">
              <w:rPr>
                <w:rStyle w:val="Hyperlink"/>
                <w:rFonts w:ascii="Arial" w:hAnsi="Arial" w:cs="Arial"/>
                <w:noProof/>
              </w:rPr>
              <w:t>Everything is an object (mutable or immutable) in Python</w:t>
            </w:r>
            <w:r w:rsidR="00832D65">
              <w:rPr>
                <w:noProof/>
                <w:webHidden/>
              </w:rPr>
              <w:tab/>
            </w:r>
            <w:r>
              <w:rPr>
                <w:noProof/>
                <w:webHidden/>
              </w:rPr>
              <w:fldChar w:fldCharType="begin"/>
            </w:r>
            <w:r w:rsidR="00832D65">
              <w:rPr>
                <w:noProof/>
                <w:webHidden/>
              </w:rPr>
              <w:instrText xml:space="preserve"> PAGEREF _Toc529095830 \h </w:instrText>
            </w:r>
            <w:r>
              <w:rPr>
                <w:noProof/>
                <w:webHidden/>
              </w:rPr>
            </w:r>
            <w:r>
              <w:rPr>
                <w:noProof/>
                <w:webHidden/>
              </w:rPr>
              <w:fldChar w:fldCharType="separate"/>
            </w:r>
            <w:r w:rsidR="00832D65">
              <w:rPr>
                <w:noProof/>
                <w:webHidden/>
              </w:rPr>
              <w:t>2</w:t>
            </w:r>
            <w:r>
              <w:rPr>
                <w:noProof/>
                <w:webHidden/>
              </w:rPr>
              <w:fldChar w:fldCharType="end"/>
            </w:r>
          </w:hyperlink>
        </w:p>
        <w:p w:rsidR="00832D65" w:rsidRDefault="00610079">
          <w:pPr>
            <w:pStyle w:val="TOC3"/>
            <w:tabs>
              <w:tab w:val="left" w:pos="1320"/>
              <w:tab w:val="right" w:leader="dot" w:pos="9350"/>
            </w:tabs>
            <w:rPr>
              <w:rFonts w:eastAsiaTheme="minorEastAsia"/>
              <w:noProof/>
            </w:rPr>
          </w:pPr>
          <w:hyperlink w:anchor="_Toc529095831" w:history="1">
            <w:r w:rsidR="00832D65" w:rsidRPr="00347147">
              <w:rPr>
                <w:rStyle w:val="Hyperlink"/>
                <w:noProof/>
              </w:rPr>
              <w:t>1.2.1</w:t>
            </w:r>
            <w:r w:rsidR="00832D65">
              <w:rPr>
                <w:rFonts w:eastAsiaTheme="minorEastAsia"/>
                <w:noProof/>
              </w:rPr>
              <w:tab/>
            </w:r>
            <w:r w:rsidR="00832D65" w:rsidRPr="00347147">
              <w:rPr>
                <w:rStyle w:val="Hyperlink"/>
                <w:noProof/>
              </w:rPr>
              <w:t>The basics of  variable assignments</w:t>
            </w:r>
            <w:r w:rsidR="00832D65">
              <w:rPr>
                <w:noProof/>
                <w:webHidden/>
              </w:rPr>
              <w:tab/>
            </w:r>
            <w:r>
              <w:rPr>
                <w:noProof/>
                <w:webHidden/>
              </w:rPr>
              <w:fldChar w:fldCharType="begin"/>
            </w:r>
            <w:r w:rsidR="00832D65">
              <w:rPr>
                <w:noProof/>
                <w:webHidden/>
              </w:rPr>
              <w:instrText xml:space="preserve"> PAGEREF _Toc529095831 \h </w:instrText>
            </w:r>
            <w:r>
              <w:rPr>
                <w:noProof/>
                <w:webHidden/>
              </w:rPr>
            </w:r>
            <w:r>
              <w:rPr>
                <w:noProof/>
                <w:webHidden/>
              </w:rPr>
              <w:fldChar w:fldCharType="separate"/>
            </w:r>
            <w:r w:rsidR="00832D65">
              <w:rPr>
                <w:noProof/>
                <w:webHidden/>
              </w:rPr>
              <w:t>2</w:t>
            </w:r>
            <w:r>
              <w:rPr>
                <w:noProof/>
                <w:webHidden/>
              </w:rPr>
              <w:fldChar w:fldCharType="end"/>
            </w:r>
          </w:hyperlink>
        </w:p>
        <w:p w:rsidR="00832D65" w:rsidRDefault="00610079">
          <w:pPr>
            <w:pStyle w:val="TOC3"/>
            <w:tabs>
              <w:tab w:val="left" w:pos="1320"/>
              <w:tab w:val="right" w:leader="dot" w:pos="9350"/>
            </w:tabs>
            <w:rPr>
              <w:rFonts w:eastAsiaTheme="minorEastAsia"/>
              <w:noProof/>
            </w:rPr>
          </w:pPr>
          <w:hyperlink w:anchor="_Toc529095832" w:history="1">
            <w:r w:rsidR="00832D65" w:rsidRPr="00347147">
              <w:rPr>
                <w:rStyle w:val="Hyperlink"/>
                <w:noProof/>
              </w:rPr>
              <w:t>1.2.2</w:t>
            </w:r>
            <w:r w:rsidR="00832D65">
              <w:rPr>
                <w:rFonts w:eastAsiaTheme="minorEastAsia"/>
                <w:noProof/>
              </w:rPr>
              <w:tab/>
            </w:r>
            <w:r w:rsidR="00832D65" w:rsidRPr="00347147">
              <w:rPr>
                <w:rStyle w:val="Hyperlink"/>
                <w:noProof/>
              </w:rPr>
              <w:t>Mutability – Imuutability Table</w:t>
            </w:r>
            <w:r w:rsidR="00832D65">
              <w:rPr>
                <w:noProof/>
                <w:webHidden/>
              </w:rPr>
              <w:tab/>
            </w:r>
            <w:r>
              <w:rPr>
                <w:noProof/>
                <w:webHidden/>
              </w:rPr>
              <w:fldChar w:fldCharType="begin"/>
            </w:r>
            <w:r w:rsidR="00832D65">
              <w:rPr>
                <w:noProof/>
                <w:webHidden/>
              </w:rPr>
              <w:instrText xml:space="preserve"> PAGEREF _Toc529095832 \h </w:instrText>
            </w:r>
            <w:r>
              <w:rPr>
                <w:noProof/>
                <w:webHidden/>
              </w:rPr>
            </w:r>
            <w:r>
              <w:rPr>
                <w:noProof/>
                <w:webHidden/>
              </w:rPr>
              <w:fldChar w:fldCharType="separate"/>
            </w:r>
            <w:r w:rsidR="00832D65">
              <w:rPr>
                <w:noProof/>
                <w:webHidden/>
              </w:rPr>
              <w:t>3</w:t>
            </w:r>
            <w:r>
              <w:rPr>
                <w:noProof/>
                <w:webHidden/>
              </w:rPr>
              <w:fldChar w:fldCharType="end"/>
            </w:r>
          </w:hyperlink>
        </w:p>
        <w:p w:rsidR="00832D65" w:rsidRDefault="00610079">
          <w:pPr>
            <w:pStyle w:val="TOC3"/>
            <w:tabs>
              <w:tab w:val="left" w:pos="1320"/>
              <w:tab w:val="right" w:leader="dot" w:pos="9350"/>
            </w:tabs>
            <w:rPr>
              <w:rFonts w:eastAsiaTheme="minorEastAsia"/>
              <w:noProof/>
            </w:rPr>
          </w:pPr>
          <w:hyperlink w:anchor="_Toc529095833" w:history="1">
            <w:r w:rsidR="00832D65" w:rsidRPr="00347147">
              <w:rPr>
                <w:rStyle w:val="Hyperlink"/>
                <w:noProof/>
              </w:rPr>
              <w:t>1.2.3</w:t>
            </w:r>
            <w:r w:rsidR="00832D65">
              <w:rPr>
                <w:rFonts w:eastAsiaTheme="minorEastAsia"/>
                <w:noProof/>
              </w:rPr>
              <w:tab/>
            </w:r>
            <w:r w:rsidR="00832D65" w:rsidRPr="00347147">
              <w:rPr>
                <w:rStyle w:val="Hyperlink"/>
                <w:noProof/>
              </w:rPr>
              <w:t>Id() and Type() functions</w:t>
            </w:r>
            <w:r w:rsidR="00832D65">
              <w:rPr>
                <w:noProof/>
                <w:webHidden/>
              </w:rPr>
              <w:tab/>
            </w:r>
            <w:r>
              <w:rPr>
                <w:noProof/>
                <w:webHidden/>
              </w:rPr>
              <w:fldChar w:fldCharType="begin"/>
            </w:r>
            <w:r w:rsidR="00832D65">
              <w:rPr>
                <w:noProof/>
                <w:webHidden/>
              </w:rPr>
              <w:instrText xml:space="preserve"> PAGEREF _Toc529095833 \h </w:instrText>
            </w:r>
            <w:r>
              <w:rPr>
                <w:noProof/>
                <w:webHidden/>
              </w:rPr>
            </w:r>
            <w:r>
              <w:rPr>
                <w:noProof/>
                <w:webHidden/>
              </w:rPr>
              <w:fldChar w:fldCharType="separate"/>
            </w:r>
            <w:r w:rsidR="00832D65">
              <w:rPr>
                <w:noProof/>
                <w:webHidden/>
              </w:rPr>
              <w:t>3</w:t>
            </w:r>
            <w:r>
              <w:rPr>
                <w:noProof/>
                <w:webHidden/>
              </w:rPr>
              <w:fldChar w:fldCharType="end"/>
            </w:r>
          </w:hyperlink>
        </w:p>
        <w:p w:rsidR="00832D65" w:rsidRDefault="00610079">
          <w:pPr>
            <w:pStyle w:val="TOC3"/>
            <w:tabs>
              <w:tab w:val="left" w:pos="1320"/>
              <w:tab w:val="right" w:leader="dot" w:pos="9350"/>
            </w:tabs>
            <w:rPr>
              <w:rFonts w:eastAsiaTheme="minorEastAsia"/>
              <w:noProof/>
            </w:rPr>
          </w:pPr>
          <w:hyperlink w:anchor="_Toc529095834" w:history="1">
            <w:r w:rsidR="00832D65" w:rsidRPr="00347147">
              <w:rPr>
                <w:rStyle w:val="Hyperlink"/>
                <w:noProof/>
              </w:rPr>
              <w:t>1.2.4</w:t>
            </w:r>
            <w:r w:rsidR="00832D65">
              <w:rPr>
                <w:rFonts w:eastAsiaTheme="minorEastAsia"/>
                <w:noProof/>
              </w:rPr>
              <w:tab/>
            </w:r>
            <w:r w:rsidR="00832D65" w:rsidRPr="00347147">
              <w:rPr>
                <w:rStyle w:val="Hyperlink"/>
                <w:noProof/>
              </w:rPr>
              <w:t>Actual examples with code and diagrams</w:t>
            </w:r>
            <w:r w:rsidR="00832D65">
              <w:rPr>
                <w:noProof/>
                <w:webHidden/>
              </w:rPr>
              <w:tab/>
            </w:r>
            <w:r>
              <w:rPr>
                <w:noProof/>
                <w:webHidden/>
              </w:rPr>
              <w:fldChar w:fldCharType="begin"/>
            </w:r>
            <w:r w:rsidR="00832D65">
              <w:rPr>
                <w:noProof/>
                <w:webHidden/>
              </w:rPr>
              <w:instrText xml:space="preserve"> PAGEREF _Toc529095834 \h </w:instrText>
            </w:r>
            <w:r>
              <w:rPr>
                <w:noProof/>
                <w:webHidden/>
              </w:rPr>
            </w:r>
            <w:r>
              <w:rPr>
                <w:noProof/>
                <w:webHidden/>
              </w:rPr>
              <w:fldChar w:fldCharType="separate"/>
            </w:r>
            <w:r w:rsidR="00832D65">
              <w:rPr>
                <w:noProof/>
                <w:webHidden/>
              </w:rPr>
              <w:t>3</w:t>
            </w:r>
            <w:r>
              <w:rPr>
                <w:noProof/>
                <w:webHidden/>
              </w:rPr>
              <w:fldChar w:fldCharType="end"/>
            </w:r>
          </w:hyperlink>
        </w:p>
        <w:p w:rsidR="00832D65" w:rsidRDefault="00610079">
          <w:pPr>
            <w:pStyle w:val="TOC2"/>
            <w:tabs>
              <w:tab w:val="left" w:pos="880"/>
              <w:tab w:val="right" w:leader="dot" w:pos="9350"/>
            </w:tabs>
            <w:rPr>
              <w:rFonts w:eastAsiaTheme="minorEastAsia"/>
              <w:noProof/>
            </w:rPr>
          </w:pPr>
          <w:hyperlink w:anchor="_Toc529095835" w:history="1">
            <w:r w:rsidR="00832D65" w:rsidRPr="00347147">
              <w:rPr>
                <w:rStyle w:val="Hyperlink"/>
                <w:rFonts w:ascii="Arial" w:hAnsi="Arial" w:cs="Arial"/>
                <w:noProof/>
              </w:rPr>
              <w:t>1.3</w:t>
            </w:r>
            <w:r w:rsidR="00832D65">
              <w:rPr>
                <w:rFonts w:eastAsiaTheme="minorEastAsia"/>
                <w:noProof/>
              </w:rPr>
              <w:tab/>
            </w:r>
            <w:r w:rsidR="00832D65" w:rsidRPr="00347147">
              <w:rPr>
                <w:rStyle w:val="Hyperlink"/>
                <w:rFonts w:ascii="Arial" w:hAnsi="Arial" w:cs="Arial"/>
                <w:noProof/>
              </w:rPr>
              <w:t>Indentation in Python</w:t>
            </w:r>
            <w:r w:rsidR="00832D65">
              <w:rPr>
                <w:noProof/>
                <w:webHidden/>
              </w:rPr>
              <w:tab/>
            </w:r>
            <w:r>
              <w:rPr>
                <w:noProof/>
                <w:webHidden/>
              </w:rPr>
              <w:fldChar w:fldCharType="begin"/>
            </w:r>
            <w:r w:rsidR="00832D65">
              <w:rPr>
                <w:noProof/>
                <w:webHidden/>
              </w:rPr>
              <w:instrText xml:space="preserve"> PAGEREF _Toc529095835 \h </w:instrText>
            </w:r>
            <w:r>
              <w:rPr>
                <w:noProof/>
                <w:webHidden/>
              </w:rPr>
            </w:r>
            <w:r>
              <w:rPr>
                <w:noProof/>
                <w:webHidden/>
              </w:rPr>
              <w:fldChar w:fldCharType="separate"/>
            </w:r>
            <w:r w:rsidR="00832D65">
              <w:rPr>
                <w:noProof/>
                <w:webHidden/>
              </w:rPr>
              <w:t>5</w:t>
            </w:r>
            <w:r>
              <w:rPr>
                <w:noProof/>
                <w:webHidden/>
              </w:rPr>
              <w:fldChar w:fldCharType="end"/>
            </w:r>
          </w:hyperlink>
        </w:p>
        <w:p w:rsidR="00832D65" w:rsidRDefault="00610079">
          <w:pPr>
            <w:pStyle w:val="TOC3"/>
            <w:tabs>
              <w:tab w:val="left" w:pos="1320"/>
              <w:tab w:val="right" w:leader="dot" w:pos="9350"/>
            </w:tabs>
            <w:rPr>
              <w:rFonts w:eastAsiaTheme="minorEastAsia"/>
              <w:noProof/>
            </w:rPr>
          </w:pPr>
          <w:hyperlink w:anchor="_Toc529095836" w:history="1">
            <w:r w:rsidR="00832D65" w:rsidRPr="00347147">
              <w:rPr>
                <w:rStyle w:val="Hyperlink"/>
                <w:noProof/>
              </w:rPr>
              <w:t>1.3.1</w:t>
            </w:r>
            <w:r w:rsidR="00832D65">
              <w:rPr>
                <w:rFonts w:eastAsiaTheme="minorEastAsia"/>
                <w:noProof/>
              </w:rPr>
              <w:tab/>
            </w:r>
            <w:r w:rsidR="00832D65" w:rsidRPr="00347147">
              <w:rPr>
                <w:rStyle w:val="Hyperlink"/>
                <w:noProof/>
              </w:rPr>
              <w:t>Sample Images</w:t>
            </w:r>
            <w:r w:rsidR="00832D65">
              <w:rPr>
                <w:noProof/>
                <w:webHidden/>
              </w:rPr>
              <w:tab/>
            </w:r>
            <w:r>
              <w:rPr>
                <w:noProof/>
                <w:webHidden/>
              </w:rPr>
              <w:fldChar w:fldCharType="begin"/>
            </w:r>
            <w:r w:rsidR="00832D65">
              <w:rPr>
                <w:noProof/>
                <w:webHidden/>
              </w:rPr>
              <w:instrText xml:space="preserve"> PAGEREF _Toc529095836 \h </w:instrText>
            </w:r>
            <w:r>
              <w:rPr>
                <w:noProof/>
                <w:webHidden/>
              </w:rPr>
            </w:r>
            <w:r>
              <w:rPr>
                <w:noProof/>
                <w:webHidden/>
              </w:rPr>
              <w:fldChar w:fldCharType="separate"/>
            </w:r>
            <w:r w:rsidR="00832D65">
              <w:rPr>
                <w:noProof/>
                <w:webHidden/>
              </w:rPr>
              <w:t>5</w:t>
            </w:r>
            <w:r>
              <w:rPr>
                <w:noProof/>
                <w:webHidden/>
              </w:rPr>
              <w:fldChar w:fldCharType="end"/>
            </w:r>
          </w:hyperlink>
        </w:p>
        <w:p w:rsidR="00832D65" w:rsidRDefault="00610079">
          <w:pPr>
            <w:pStyle w:val="TOC3"/>
            <w:tabs>
              <w:tab w:val="left" w:pos="1320"/>
              <w:tab w:val="right" w:leader="dot" w:pos="9350"/>
            </w:tabs>
            <w:rPr>
              <w:rFonts w:eastAsiaTheme="minorEastAsia"/>
              <w:noProof/>
            </w:rPr>
          </w:pPr>
          <w:hyperlink w:anchor="_Toc529095837" w:history="1">
            <w:r w:rsidR="00832D65" w:rsidRPr="00347147">
              <w:rPr>
                <w:rStyle w:val="Hyperlink"/>
                <w:noProof/>
              </w:rPr>
              <w:t>1.3.2</w:t>
            </w:r>
            <w:r w:rsidR="00832D65">
              <w:rPr>
                <w:rFonts w:eastAsiaTheme="minorEastAsia"/>
                <w:noProof/>
              </w:rPr>
              <w:tab/>
            </w:r>
            <w:r w:rsidR="00832D65" w:rsidRPr="00347147">
              <w:rPr>
                <w:rStyle w:val="Hyperlink"/>
                <w:noProof/>
              </w:rPr>
              <w:t>End of a statement, Blocks of Code (“suites”)</w:t>
            </w:r>
            <w:r w:rsidR="00832D65">
              <w:rPr>
                <w:noProof/>
                <w:webHidden/>
              </w:rPr>
              <w:tab/>
            </w:r>
            <w:r>
              <w:rPr>
                <w:noProof/>
                <w:webHidden/>
              </w:rPr>
              <w:fldChar w:fldCharType="begin"/>
            </w:r>
            <w:r w:rsidR="00832D65">
              <w:rPr>
                <w:noProof/>
                <w:webHidden/>
              </w:rPr>
              <w:instrText xml:space="preserve"> PAGEREF _Toc529095837 \h </w:instrText>
            </w:r>
            <w:r>
              <w:rPr>
                <w:noProof/>
                <w:webHidden/>
              </w:rPr>
            </w:r>
            <w:r>
              <w:rPr>
                <w:noProof/>
                <w:webHidden/>
              </w:rPr>
              <w:fldChar w:fldCharType="separate"/>
            </w:r>
            <w:r w:rsidR="00832D65">
              <w:rPr>
                <w:noProof/>
                <w:webHidden/>
              </w:rPr>
              <w:t>8</w:t>
            </w:r>
            <w:r>
              <w:rPr>
                <w:noProof/>
                <w:webHidden/>
              </w:rPr>
              <w:fldChar w:fldCharType="end"/>
            </w:r>
          </w:hyperlink>
        </w:p>
        <w:p w:rsidR="00832D65" w:rsidRDefault="00610079">
          <w:pPr>
            <w:pStyle w:val="TOC2"/>
            <w:tabs>
              <w:tab w:val="left" w:pos="880"/>
              <w:tab w:val="right" w:leader="dot" w:pos="9350"/>
            </w:tabs>
            <w:rPr>
              <w:rFonts w:eastAsiaTheme="minorEastAsia"/>
              <w:noProof/>
            </w:rPr>
          </w:pPr>
          <w:hyperlink w:anchor="_Toc529095838" w:history="1">
            <w:r w:rsidR="00832D65" w:rsidRPr="00347147">
              <w:rPr>
                <w:rStyle w:val="Hyperlink"/>
                <w:rFonts w:ascii="Arial" w:hAnsi="Arial" w:cs="Arial"/>
                <w:noProof/>
              </w:rPr>
              <w:t>1.4</w:t>
            </w:r>
            <w:r w:rsidR="00832D65">
              <w:rPr>
                <w:rFonts w:eastAsiaTheme="minorEastAsia"/>
                <w:noProof/>
              </w:rPr>
              <w:tab/>
            </w:r>
            <w:r w:rsidR="00832D65" w:rsidRPr="00347147">
              <w:rPr>
                <w:rStyle w:val="Hyperlink"/>
                <w:rFonts w:ascii="Arial" w:hAnsi="Arial" w:cs="Arial"/>
                <w:noProof/>
              </w:rPr>
              <w:t>Iteration in Python</w:t>
            </w:r>
            <w:r w:rsidR="00832D65">
              <w:rPr>
                <w:noProof/>
                <w:webHidden/>
              </w:rPr>
              <w:tab/>
            </w:r>
            <w:r>
              <w:rPr>
                <w:noProof/>
                <w:webHidden/>
              </w:rPr>
              <w:fldChar w:fldCharType="begin"/>
            </w:r>
            <w:r w:rsidR="00832D65">
              <w:rPr>
                <w:noProof/>
                <w:webHidden/>
              </w:rPr>
              <w:instrText xml:space="preserve"> PAGEREF _Toc529095838 \h </w:instrText>
            </w:r>
            <w:r>
              <w:rPr>
                <w:noProof/>
                <w:webHidden/>
              </w:rPr>
            </w:r>
            <w:r>
              <w:rPr>
                <w:noProof/>
                <w:webHidden/>
              </w:rPr>
              <w:fldChar w:fldCharType="separate"/>
            </w:r>
            <w:r w:rsidR="00832D65">
              <w:rPr>
                <w:noProof/>
                <w:webHidden/>
              </w:rPr>
              <w:t>9</w:t>
            </w:r>
            <w:r>
              <w:rPr>
                <w:noProof/>
                <w:webHidden/>
              </w:rPr>
              <w:fldChar w:fldCharType="end"/>
            </w:r>
          </w:hyperlink>
        </w:p>
        <w:p w:rsidR="00F41B53" w:rsidRDefault="00610079">
          <w:r>
            <w:fldChar w:fldCharType="end"/>
          </w:r>
        </w:p>
      </w:sdtContent>
    </w:sdt>
    <w:p w:rsidR="00F41B53" w:rsidRDefault="00F41B53">
      <w:r>
        <w:br w:type="page"/>
      </w:r>
    </w:p>
    <w:p w:rsidR="00F41B53" w:rsidRDefault="00F41B53" w:rsidP="00F41B53"/>
    <w:p w:rsidR="00F41B53" w:rsidRDefault="00F41B53" w:rsidP="00F41B53"/>
    <w:p w:rsidR="003A797B" w:rsidRPr="007054E2" w:rsidRDefault="00F41B53" w:rsidP="00F41B53">
      <w:pPr>
        <w:pStyle w:val="Heading1"/>
        <w:rPr>
          <w:rFonts w:ascii="Arial" w:hAnsi="Arial" w:cs="Arial"/>
        </w:rPr>
      </w:pPr>
      <w:r>
        <w:t xml:space="preserve"> </w:t>
      </w:r>
      <w:bookmarkStart w:id="0" w:name="_Toc529095828"/>
      <w:r w:rsidR="0070030D" w:rsidRPr="007054E2">
        <w:rPr>
          <w:rFonts w:ascii="Arial" w:hAnsi="Arial" w:cs="Arial"/>
        </w:rPr>
        <w:t>Some Python related concepts / topics</w:t>
      </w:r>
      <w:bookmarkEnd w:id="0"/>
    </w:p>
    <w:p w:rsidR="0070030D" w:rsidRPr="007054E2" w:rsidRDefault="0070030D" w:rsidP="0070030D">
      <w:pPr>
        <w:rPr>
          <w:rFonts w:ascii="Arial" w:hAnsi="Arial" w:cs="Arial"/>
        </w:rPr>
      </w:pPr>
    </w:p>
    <w:p w:rsidR="0070030D" w:rsidRPr="007054E2" w:rsidRDefault="0070030D" w:rsidP="0070030D">
      <w:pPr>
        <w:pStyle w:val="Heading2"/>
        <w:rPr>
          <w:rFonts w:ascii="Arial" w:hAnsi="Arial" w:cs="Arial"/>
        </w:rPr>
      </w:pPr>
      <w:bookmarkStart w:id="1" w:name="_Toc529095829"/>
      <w:r w:rsidRPr="007054E2">
        <w:rPr>
          <w:rFonts w:ascii="Arial" w:hAnsi="Arial" w:cs="Arial"/>
        </w:rPr>
        <w:t>The Python Debugger</w:t>
      </w:r>
      <w:bookmarkEnd w:id="1"/>
    </w:p>
    <w:p w:rsidR="00141670" w:rsidRDefault="00141670" w:rsidP="00BD7CBE">
      <w:pPr>
        <w:jc w:val="both"/>
        <w:rPr>
          <w:rFonts w:ascii="Arial" w:hAnsi="Arial" w:cs="Arial"/>
          <w:sz w:val="24"/>
          <w:szCs w:val="24"/>
        </w:rPr>
      </w:pPr>
      <w:r w:rsidRPr="00BD7CBE">
        <w:rPr>
          <w:rFonts w:ascii="Arial" w:hAnsi="Arial" w:cs="Arial"/>
          <w:sz w:val="24"/>
          <w:szCs w:val="24"/>
        </w:rPr>
        <w:t xml:space="preserve">Serious programming will always involve debugging. You’ve earned your stripes only after you have debugged yours and code developed by other programmers. </w:t>
      </w:r>
    </w:p>
    <w:p w:rsidR="00141670" w:rsidRPr="00BD7CBE" w:rsidRDefault="00141670" w:rsidP="00BD7CBE">
      <w:pPr>
        <w:jc w:val="both"/>
        <w:rPr>
          <w:rFonts w:ascii="Arial" w:hAnsi="Arial" w:cs="Arial"/>
          <w:sz w:val="24"/>
          <w:szCs w:val="24"/>
        </w:rPr>
      </w:pPr>
      <w:r w:rsidRPr="00BD7CBE">
        <w:rPr>
          <w:rFonts w:ascii="Arial" w:hAnsi="Arial" w:cs="Arial"/>
          <w:sz w:val="24"/>
          <w:szCs w:val="24"/>
        </w:rPr>
        <w:t xml:space="preserve">In addition to locating hard to solve problems, it also helps you understand how a program works. </w:t>
      </w:r>
    </w:p>
    <w:p w:rsidR="00141670" w:rsidRPr="00BD7CBE" w:rsidRDefault="00141670" w:rsidP="00BD7CBE">
      <w:pPr>
        <w:jc w:val="both"/>
        <w:rPr>
          <w:rFonts w:ascii="Arial" w:hAnsi="Arial" w:cs="Arial"/>
          <w:sz w:val="24"/>
          <w:szCs w:val="24"/>
        </w:rPr>
      </w:pPr>
      <w:r w:rsidRPr="00BD7CBE">
        <w:rPr>
          <w:rFonts w:ascii="Arial" w:hAnsi="Arial" w:cs="Arial"/>
          <w:sz w:val="24"/>
          <w:szCs w:val="24"/>
        </w:rPr>
        <w:t xml:space="preserve">The module </w:t>
      </w:r>
      <w:proofErr w:type="spellStart"/>
      <w:r w:rsidRPr="00D165F1">
        <w:rPr>
          <w:rFonts w:ascii="Arial" w:hAnsi="Arial" w:cs="Arial"/>
          <w:sz w:val="24"/>
          <w:szCs w:val="24"/>
          <w:shd w:val="clear" w:color="auto" w:fill="95B3D7" w:themeFill="accent1" w:themeFillTint="99"/>
        </w:rPr>
        <w:t>pdb</w:t>
      </w:r>
      <w:proofErr w:type="spellEnd"/>
      <w:r w:rsidRPr="00BD7CBE">
        <w:rPr>
          <w:rFonts w:ascii="Arial" w:hAnsi="Arial" w:cs="Arial"/>
          <w:sz w:val="24"/>
          <w:szCs w:val="24"/>
        </w:rPr>
        <w:t xml:space="preserve"> defines an interactive source code debugger for Python and is very widely used.  </w:t>
      </w:r>
      <w:proofErr w:type="gramStart"/>
      <w:r w:rsidRPr="00BD7CBE">
        <w:rPr>
          <w:rFonts w:ascii="Arial" w:hAnsi="Arial" w:cs="Arial"/>
          <w:sz w:val="24"/>
          <w:szCs w:val="24"/>
        </w:rPr>
        <w:t xml:space="preserve">Link for detailed information - </w:t>
      </w:r>
      <w:hyperlink r:id="rId6" w:history="1">
        <w:r w:rsidRPr="00BD7CBE">
          <w:rPr>
            <w:rStyle w:val="Hyperlink"/>
            <w:rFonts w:ascii="Arial" w:hAnsi="Arial" w:cs="Arial"/>
            <w:sz w:val="24"/>
            <w:szCs w:val="24"/>
          </w:rPr>
          <w:t>https://docs.python.org/3/library/pdb.html</w:t>
        </w:r>
      </w:hyperlink>
      <w:r w:rsidR="00BD7CBE" w:rsidRPr="00BD7CBE">
        <w:rPr>
          <w:rFonts w:ascii="Arial" w:hAnsi="Arial" w:cs="Arial"/>
          <w:sz w:val="24"/>
          <w:szCs w:val="24"/>
        </w:rPr>
        <w:t>.</w:t>
      </w:r>
      <w:proofErr w:type="gramEnd"/>
    </w:p>
    <w:p w:rsidR="00C40E39" w:rsidRPr="00E161C9" w:rsidRDefault="00D165F1" w:rsidP="00F41B53">
      <w:pPr>
        <w:rPr>
          <w:rFonts w:ascii="Arial" w:hAnsi="Arial" w:cs="Arial"/>
          <w:sz w:val="24"/>
          <w:szCs w:val="24"/>
        </w:rPr>
      </w:pPr>
      <w:r w:rsidRPr="00E161C9">
        <w:rPr>
          <w:rFonts w:ascii="Arial" w:hAnsi="Arial" w:cs="Arial"/>
          <w:sz w:val="24"/>
          <w:szCs w:val="24"/>
        </w:rPr>
        <w:t xml:space="preserve">There are other debuggers as well. </w:t>
      </w:r>
      <w:proofErr w:type="spellStart"/>
      <w:r w:rsidRPr="00E161C9">
        <w:rPr>
          <w:rFonts w:ascii="Arial" w:hAnsi="Arial" w:cs="Arial"/>
          <w:sz w:val="24"/>
          <w:szCs w:val="24"/>
        </w:rPr>
        <w:t>PyCharm</w:t>
      </w:r>
      <w:proofErr w:type="spellEnd"/>
      <w:r w:rsidRPr="00E161C9">
        <w:rPr>
          <w:rFonts w:ascii="Arial" w:hAnsi="Arial" w:cs="Arial"/>
          <w:sz w:val="24"/>
          <w:szCs w:val="24"/>
        </w:rPr>
        <w:t xml:space="preserve">, a popular Python IDE, comes with an integrated debugger. </w:t>
      </w:r>
    </w:p>
    <w:p w:rsidR="009F4402" w:rsidRPr="007054E2" w:rsidRDefault="009F4402" w:rsidP="00F41B53">
      <w:pPr>
        <w:rPr>
          <w:rFonts w:ascii="Arial" w:hAnsi="Arial" w:cs="Arial"/>
        </w:rPr>
      </w:pPr>
    </w:p>
    <w:p w:rsidR="00F41B53" w:rsidRPr="007054E2" w:rsidRDefault="00F41B53" w:rsidP="00F41B53">
      <w:pPr>
        <w:pStyle w:val="Heading2"/>
        <w:rPr>
          <w:rFonts w:ascii="Arial" w:hAnsi="Arial" w:cs="Arial"/>
        </w:rPr>
      </w:pPr>
      <w:bookmarkStart w:id="2" w:name="_Toc529095830"/>
      <w:r w:rsidRPr="007054E2">
        <w:rPr>
          <w:rFonts w:ascii="Arial" w:hAnsi="Arial" w:cs="Arial"/>
        </w:rPr>
        <w:t>Everything is an object</w:t>
      </w:r>
      <w:r w:rsidR="00E8114B" w:rsidRPr="007054E2">
        <w:rPr>
          <w:rFonts w:ascii="Arial" w:hAnsi="Arial" w:cs="Arial"/>
        </w:rPr>
        <w:t xml:space="preserve"> (mutable or immutable)</w:t>
      </w:r>
      <w:r w:rsidRPr="007054E2">
        <w:rPr>
          <w:rFonts w:ascii="Arial" w:hAnsi="Arial" w:cs="Arial"/>
        </w:rPr>
        <w:t xml:space="preserve"> in Python</w:t>
      </w:r>
      <w:bookmarkEnd w:id="2"/>
    </w:p>
    <w:p w:rsidR="00F41B53" w:rsidRDefault="00F41B53" w:rsidP="00F41B53">
      <w:pPr>
        <w:rPr>
          <w:rFonts w:ascii="Arial" w:hAnsi="Arial" w:cs="Arial"/>
        </w:rPr>
      </w:pPr>
    </w:p>
    <w:p w:rsidR="008454DB" w:rsidRDefault="008454DB" w:rsidP="008454DB">
      <w:pPr>
        <w:pStyle w:val="Heading3"/>
      </w:pPr>
      <w:bookmarkStart w:id="3" w:name="_Toc529095831"/>
      <w:r>
        <w:t xml:space="preserve">The basics </w:t>
      </w:r>
      <w:proofErr w:type="gramStart"/>
      <w:r>
        <w:t>of  variable</w:t>
      </w:r>
      <w:proofErr w:type="gramEnd"/>
      <w:r>
        <w:t xml:space="preserve"> assignments</w:t>
      </w:r>
      <w:bookmarkEnd w:id="3"/>
    </w:p>
    <w:p w:rsidR="008A5057" w:rsidRPr="00F702EA" w:rsidRDefault="008A5057" w:rsidP="00F702EA">
      <w:pPr>
        <w:jc w:val="both"/>
        <w:rPr>
          <w:rFonts w:ascii="Arial" w:hAnsi="Arial" w:cs="Arial"/>
          <w:sz w:val="24"/>
          <w:szCs w:val="24"/>
          <w:shd w:val="clear" w:color="auto" w:fill="FFFFFF"/>
        </w:rPr>
      </w:pPr>
      <w:r w:rsidRPr="00F702EA">
        <w:rPr>
          <w:rFonts w:ascii="Arial" w:hAnsi="Arial" w:cs="Arial"/>
          <w:sz w:val="24"/>
          <w:szCs w:val="24"/>
          <w:shd w:val="clear" w:color="auto" w:fill="FFFFFF"/>
        </w:rPr>
        <w:t xml:space="preserve">When learning Python, one has to quickly understand that is that all objects in Python </w:t>
      </w:r>
      <w:r w:rsidR="007054E2" w:rsidRPr="00F702EA">
        <w:rPr>
          <w:rFonts w:ascii="Arial" w:hAnsi="Arial" w:cs="Arial"/>
          <w:sz w:val="24"/>
          <w:szCs w:val="24"/>
          <w:shd w:val="clear" w:color="auto" w:fill="FFFFFF"/>
        </w:rPr>
        <w:t>are</w:t>
      </w:r>
      <w:r w:rsidR="002F3CE0" w:rsidRPr="00F702EA">
        <w:rPr>
          <w:rFonts w:ascii="Arial" w:hAnsi="Arial" w:cs="Arial"/>
          <w:sz w:val="24"/>
          <w:szCs w:val="24"/>
          <w:shd w:val="clear" w:color="auto" w:fill="FFFFFF"/>
        </w:rPr>
        <w:t xml:space="preserve"> </w:t>
      </w:r>
      <w:r w:rsidR="007054E2" w:rsidRPr="00F702EA">
        <w:rPr>
          <w:rFonts w:ascii="Arial" w:hAnsi="Arial" w:cs="Arial"/>
          <w:sz w:val="24"/>
          <w:szCs w:val="24"/>
          <w:shd w:val="clear" w:color="auto" w:fill="FFFFFF"/>
        </w:rPr>
        <w:t>e</w:t>
      </w:r>
      <w:r w:rsidRPr="00F702EA">
        <w:rPr>
          <w:rFonts w:ascii="Arial" w:hAnsi="Arial" w:cs="Arial"/>
          <w:sz w:val="24"/>
          <w:szCs w:val="24"/>
          <w:shd w:val="clear" w:color="auto" w:fill="FFFFFF"/>
        </w:rPr>
        <w:t>ither </w:t>
      </w:r>
      <w:r w:rsidRPr="00F702EA">
        <w:rPr>
          <w:rStyle w:val="Strong"/>
          <w:rFonts w:ascii="Arial" w:hAnsi="Arial" w:cs="Arial"/>
          <w:spacing w:val="-1"/>
          <w:sz w:val="24"/>
          <w:szCs w:val="24"/>
          <w:shd w:val="clear" w:color="auto" w:fill="FFFFFF"/>
        </w:rPr>
        <w:t>mutable</w:t>
      </w:r>
      <w:r w:rsidRPr="00F702EA">
        <w:rPr>
          <w:rFonts w:ascii="Arial" w:hAnsi="Arial" w:cs="Arial"/>
          <w:sz w:val="24"/>
          <w:szCs w:val="24"/>
          <w:shd w:val="clear" w:color="auto" w:fill="FFFFFF"/>
        </w:rPr>
        <w:t> or </w:t>
      </w:r>
      <w:r w:rsidRPr="00F702EA">
        <w:rPr>
          <w:rStyle w:val="Strong"/>
          <w:rFonts w:ascii="Arial" w:hAnsi="Arial" w:cs="Arial"/>
          <w:spacing w:val="-1"/>
          <w:sz w:val="24"/>
          <w:szCs w:val="24"/>
          <w:shd w:val="clear" w:color="auto" w:fill="FFFFFF"/>
        </w:rPr>
        <w:t>immutable</w:t>
      </w:r>
      <w:r w:rsidRPr="00F702EA">
        <w:rPr>
          <w:rFonts w:ascii="Arial" w:hAnsi="Arial" w:cs="Arial"/>
          <w:sz w:val="24"/>
          <w:szCs w:val="24"/>
          <w:shd w:val="clear" w:color="auto" w:fill="FFFFFF"/>
        </w:rPr>
        <w:t>.</w:t>
      </w:r>
    </w:p>
    <w:p w:rsidR="002F3CE0" w:rsidRPr="00F702EA" w:rsidRDefault="00F702EA" w:rsidP="00F702EA">
      <w:pPr>
        <w:jc w:val="both"/>
        <w:rPr>
          <w:rFonts w:ascii="Arial" w:hAnsi="Arial" w:cs="Arial"/>
          <w:spacing w:val="-1"/>
          <w:sz w:val="24"/>
          <w:szCs w:val="24"/>
          <w:shd w:val="clear" w:color="auto" w:fill="FFFFFF"/>
        </w:rPr>
      </w:pPr>
      <w:r>
        <w:rPr>
          <w:rFonts w:ascii="Arial" w:hAnsi="Arial" w:cs="Arial"/>
          <w:spacing w:val="-1"/>
          <w:sz w:val="24"/>
          <w:szCs w:val="24"/>
          <w:shd w:val="clear" w:color="auto" w:fill="FFFFFF"/>
        </w:rPr>
        <w:t>E</w:t>
      </w:r>
      <w:r w:rsidR="002F3CE0" w:rsidRPr="00F702EA">
        <w:rPr>
          <w:rFonts w:ascii="Arial" w:hAnsi="Arial" w:cs="Arial"/>
          <w:spacing w:val="-1"/>
          <w:sz w:val="24"/>
          <w:szCs w:val="24"/>
          <w:shd w:val="clear" w:color="auto" w:fill="FFFFFF"/>
        </w:rPr>
        <w:t xml:space="preserve">verything in Python is an </w:t>
      </w:r>
      <w:proofErr w:type="gramStart"/>
      <w:r w:rsidR="002F3CE0" w:rsidRPr="00F702EA">
        <w:rPr>
          <w:rFonts w:ascii="Arial" w:hAnsi="Arial" w:cs="Arial"/>
          <w:spacing w:val="-1"/>
          <w:sz w:val="24"/>
          <w:szCs w:val="24"/>
          <w:shd w:val="clear" w:color="auto" w:fill="FFFFFF"/>
        </w:rPr>
        <w:t>Object,</w:t>
      </w:r>
      <w:proofErr w:type="gramEnd"/>
      <w:r w:rsidR="002F3CE0" w:rsidRPr="00F702EA">
        <w:rPr>
          <w:rFonts w:ascii="Arial" w:hAnsi="Arial" w:cs="Arial"/>
          <w:spacing w:val="-1"/>
          <w:sz w:val="24"/>
          <w:szCs w:val="24"/>
          <w:shd w:val="clear" w:color="auto" w:fill="FFFFFF"/>
        </w:rPr>
        <w:t xml:space="preserve"> every variable </w:t>
      </w:r>
      <w:r>
        <w:rPr>
          <w:rFonts w:ascii="Arial" w:hAnsi="Arial" w:cs="Arial"/>
          <w:spacing w:val="-1"/>
          <w:sz w:val="24"/>
          <w:szCs w:val="24"/>
          <w:shd w:val="clear" w:color="auto" w:fill="FFFFFF"/>
        </w:rPr>
        <w:t xml:space="preserve">that we create </w:t>
      </w:r>
      <w:r w:rsidR="002F3CE0" w:rsidRPr="00F702EA">
        <w:rPr>
          <w:rFonts w:ascii="Arial" w:hAnsi="Arial" w:cs="Arial"/>
          <w:spacing w:val="-1"/>
          <w:sz w:val="24"/>
          <w:szCs w:val="24"/>
          <w:shd w:val="clear" w:color="auto" w:fill="FFFFFF"/>
        </w:rPr>
        <w:t xml:space="preserve">holds an object instance. </w:t>
      </w:r>
    </w:p>
    <w:p w:rsidR="009D0472" w:rsidRPr="00F702EA" w:rsidRDefault="009D0472" w:rsidP="00F702EA">
      <w:pPr>
        <w:pStyle w:val="ListParagraph"/>
        <w:numPr>
          <w:ilvl w:val="0"/>
          <w:numId w:val="3"/>
        </w:numPr>
        <w:jc w:val="both"/>
        <w:rPr>
          <w:rFonts w:ascii="Arial" w:hAnsi="Arial" w:cs="Arial"/>
          <w:sz w:val="24"/>
          <w:szCs w:val="24"/>
        </w:rPr>
      </w:pPr>
      <w:r w:rsidRPr="00F702EA">
        <w:rPr>
          <w:rFonts w:ascii="Arial" w:hAnsi="Arial" w:cs="Arial"/>
          <w:spacing w:val="-1"/>
          <w:sz w:val="24"/>
          <w:szCs w:val="24"/>
          <w:shd w:val="clear" w:color="auto" w:fill="FFFFFF"/>
        </w:rPr>
        <w:t>name = “</w:t>
      </w:r>
      <w:proofErr w:type="spellStart"/>
      <w:r w:rsidRPr="00F702EA">
        <w:rPr>
          <w:rFonts w:ascii="Arial" w:hAnsi="Arial" w:cs="Arial"/>
          <w:spacing w:val="-1"/>
          <w:sz w:val="24"/>
          <w:szCs w:val="24"/>
          <w:shd w:val="clear" w:color="auto" w:fill="FFFFFF"/>
        </w:rPr>
        <w:t>pibm</w:t>
      </w:r>
      <w:proofErr w:type="spellEnd"/>
      <w:r w:rsidRPr="00F702EA">
        <w:rPr>
          <w:rFonts w:ascii="Arial" w:hAnsi="Arial" w:cs="Arial"/>
          <w:spacing w:val="-1"/>
          <w:sz w:val="24"/>
          <w:szCs w:val="24"/>
          <w:shd w:val="clear" w:color="auto" w:fill="FFFFFF"/>
        </w:rPr>
        <w:t xml:space="preserve">” </w:t>
      </w:r>
      <w:r w:rsidR="00243446">
        <w:rPr>
          <w:rFonts w:ascii="Arial" w:hAnsi="Arial" w:cs="Arial"/>
          <w:spacing w:val="-1"/>
          <w:sz w:val="24"/>
          <w:szCs w:val="24"/>
          <w:shd w:val="clear" w:color="auto" w:fill="FFFFFF"/>
        </w:rPr>
        <w:tab/>
      </w:r>
      <w:r w:rsidRPr="00F702EA">
        <w:rPr>
          <w:rFonts w:ascii="Arial" w:hAnsi="Arial" w:cs="Arial"/>
          <w:spacing w:val="-1"/>
          <w:sz w:val="24"/>
          <w:szCs w:val="24"/>
          <w:shd w:val="clear" w:color="auto" w:fill="FFFFFF"/>
        </w:rPr>
        <w:t xml:space="preserve">  : </w:t>
      </w:r>
      <w:r w:rsidR="00243446">
        <w:rPr>
          <w:rFonts w:ascii="Arial" w:hAnsi="Arial" w:cs="Arial"/>
          <w:spacing w:val="-1"/>
          <w:sz w:val="24"/>
          <w:szCs w:val="24"/>
          <w:shd w:val="clear" w:color="auto" w:fill="FFFFFF"/>
        </w:rPr>
        <w:t xml:space="preserve">  </w:t>
      </w:r>
      <w:r w:rsidRPr="00F702EA">
        <w:rPr>
          <w:rStyle w:val="HTMLCode"/>
          <w:rFonts w:ascii="Arial" w:eastAsiaTheme="majorEastAsia" w:hAnsi="Arial" w:cs="Arial"/>
          <w:spacing w:val="-1"/>
          <w:sz w:val="24"/>
          <w:szCs w:val="24"/>
        </w:rPr>
        <w:t>&lt;name&gt; = &lt;object&gt;</w:t>
      </w:r>
    </w:p>
    <w:p w:rsidR="009D0472" w:rsidRPr="00243446" w:rsidRDefault="009D0472" w:rsidP="00F702EA">
      <w:pPr>
        <w:pStyle w:val="ListParagraph"/>
        <w:numPr>
          <w:ilvl w:val="0"/>
          <w:numId w:val="3"/>
        </w:numPr>
        <w:jc w:val="both"/>
        <w:rPr>
          <w:rStyle w:val="HTMLCode"/>
          <w:rFonts w:ascii="Arial" w:eastAsiaTheme="minorHAnsi" w:hAnsi="Arial" w:cs="Arial"/>
          <w:spacing w:val="-1"/>
          <w:sz w:val="24"/>
          <w:szCs w:val="24"/>
          <w:shd w:val="clear" w:color="auto" w:fill="FFFFFF"/>
        </w:rPr>
      </w:pPr>
      <w:r w:rsidRPr="00F702EA">
        <w:rPr>
          <w:rFonts w:ascii="Arial" w:hAnsi="Arial" w:cs="Arial"/>
          <w:spacing w:val="-1"/>
          <w:sz w:val="24"/>
          <w:szCs w:val="24"/>
          <w:shd w:val="clear" w:color="auto" w:fill="FFFFFF"/>
        </w:rPr>
        <w:t xml:space="preserve">Val = 1  </w:t>
      </w:r>
      <w:r w:rsidR="00243446">
        <w:rPr>
          <w:rFonts w:ascii="Arial" w:hAnsi="Arial" w:cs="Arial"/>
          <w:spacing w:val="-1"/>
          <w:sz w:val="24"/>
          <w:szCs w:val="24"/>
          <w:shd w:val="clear" w:color="auto" w:fill="FFFFFF"/>
        </w:rPr>
        <w:tab/>
        <w:t xml:space="preserve">  </w:t>
      </w:r>
      <w:r w:rsidR="00243446">
        <w:rPr>
          <w:rFonts w:ascii="Arial" w:hAnsi="Arial" w:cs="Arial"/>
          <w:spacing w:val="-1"/>
          <w:sz w:val="24"/>
          <w:szCs w:val="24"/>
          <w:shd w:val="clear" w:color="auto" w:fill="FFFFFF"/>
        </w:rPr>
        <w:tab/>
        <w:t xml:space="preserve"> </w:t>
      </w:r>
      <w:r w:rsidRPr="00F702EA">
        <w:rPr>
          <w:rFonts w:ascii="Arial" w:hAnsi="Arial" w:cs="Arial"/>
          <w:spacing w:val="-1"/>
          <w:sz w:val="24"/>
          <w:szCs w:val="24"/>
          <w:shd w:val="clear" w:color="auto" w:fill="FFFFFF"/>
        </w:rPr>
        <w:t xml:space="preserve"> :   </w:t>
      </w:r>
      <w:r w:rsidRPr="00F702EA">
        <w:rPr>
          <w:rStyle w:val="HTMLCode"/>
          <w:rFonts w:ascii="Arial" w:eastAsiaTheme="majorEastAsia" w:hAnsi="Arial" w:cs="Arial"/>
          <w:spacing w:val="-1"/>
          <w:sz w:val="24"/>
          <w:szCs w:val="24"/>
        </w:rPr>
        <w:t>&lt;name&gt; = &lt;object&gt;</w:t>
      </w:r>
    </w:p>
    <w:p w:rsidR="00243446" w:rsidRPr="00F702EA" w:rsidRDefault="00243446" w:rsidP="00F702EA">
      <w:pPr>
        <w:pStyle w:val="ListParagraph"/>
        <w:numPr>
          <w:ilvl w:val="0"/>
          <w:numId w:val="3"/>
        </w:numPr>
        <w:jc w:val="both"/>
        <w:rPr>
          <w:rFonts w:ascii="Arial" w:hAnsi="Arial" w:cs="Arial"/>
          <w:spacing w:val="-1"/>
          <w:sz w:val="24"/>
          <w:szCs w:val="24"/>
          <w:shd w:val="clear" w:color="auto" w:fill="FFFFFF"/>
        </w:rPr>
      </w:pPr>
      <w:proofErr w:type="spellStart"/>
      <w:r>
        <w:rPr>
          <w:rStyle w:val="HTMLCode"/>
          <w:rFonts w:ascii="Arial" w:eastAsiaTheme="majorEastAsia" w:hAnsi="Arial" w:cs="Arial"/>
          <w:spacing w:val="-1"/>
          <w:sz w:val="24"/>
          <w:szCs w:val="24"/>
        </w:rPr>
        <w:t>myList</w:t>
      </w:r>
      <w:proofErr w:type="spellEnd"/>
      <w:r>
        <w:rPr>
          <w:rStyle w:val="HTMLCode"/>
          <w:rFonts w:ascii="Arial" w:eastAsiaTheme="majorEastAsia" w:hAnsi="Arial" w:cs="Arial"/>
          <w:spacing w:val="-1"/>
          <w:sz w:val="24"/>
          <w:szCs w:val="24"/>
        </w:rPr>
        <w:t xml:space="preserve"> = [1,2,3]</w:t>
      </w:r>
      <w:r>
        <w:rPr>
          <w:rStyle w:val="HTMLCode"/>
          <w:rFonts w:ascii="Arial" w:eastAsiaTheme="majorEastAsia" w:hAnsi="Arial" w:cs="Arial"/>
          <w:spacing w:val="-1"/>
          <w:sz w:val="24"/>
          <w:szCs w:val="24"/>
        </w:rPr>
        <w:tab/>
        <w:t xml:space="preserve">  :   </w:t>
      </w:r>
      <w:r w:rsidRPr="00F702EA">
        <w:rPr>
          <w:rStyle w:val="HTMLCode"/>
          <w:rFonts w:ascii="Arial" w:eastAsiaTheme="majorEastAsia" w:hAnsi="Arial" w:cs="Arial"/>
          <w:spacing w:val="-1"/>
          <w:sz w:val="24"/>
          <w:szCs w:val="24"/>
        </w:rPr>
        <w:t>&lt;name&gt; = &lt;object&gt;</w:t>
      </w:r>
    </w:p>
    <w:p w:rsidR="00F702EA" w:rsidRDefault="002F3CE0" w:rsidP="00F702EA">
      <w:pPr>
        <w:jc w:val="both"/>
        <w:rPr>
          <w:rFonts w:ascii="Arial" w:hAnsi="Arial" w:cs="Arial"/>
          <w:spacing w:val="-1"/>
          <w:sz w:val="24"/>
          <w:szCs w:val="24"/>
          <w:shd w:val="clear" w:color="auto" w:fill="FFFFFF"/>
        </w:rPr>
      </w:pPr>
      <w:r w:rsidRPr="00F702EA">
        <w:rPr>
          <w:rFonts w:ascii="Arial" w:hAnsi="Arial" w:cs="Arial"/>
          <w:spacing w:val="-1"/>
          <w:sz w:val="24"/>
          <w:szCs w:val="24"/>
          <w:shd w:val="clear" w:color="auto" w:fill="FFFFFF"/>
        </w:rPr>
        <w:t xml:space="preserve">When an object is </w:t>
      </w:r>
      <w:r w:rsidR="00F702EA">
        <w:rPr>
          <w:rFonts w:ascii="Arial" w:hAnsi="Arial" w:cs="Arial"/>
          <w:spacing w:val="-1"/>
          <w:sz w:val="24"/>
          <w:szCs w:val="24"/>
          <w:shd w:val="clear" w:color="auto" w:fill="FFFFFF"/>
        </w:rPr>
        <w:t xml:space="preserve">created </w:t>
      </w:r>
      <w:r w:rsidR="00F702EA" w:rsidRPr="00F702EA">
        <w:rPr>
          <w:rFonts w:ascii="Arial" w:hAnsi="Arial" w:cs="Arial"/>
          <w:i/>
          <w:spacing w:val="-1"/>
          <w:sz w:val="24"/>
          <w:szCs w:val="24"/>
          <w:shd w:val="clear" w:color="auto" w:fill="FFFFFF"/>
        </w:rPr>
        <w:t>(Other terms used – “instantiated”, “initialized”)</w:t>
      </w:r>
      <w:r w:rsidRPr="00F702EA">
        <w:rPr>
          <w:rFonts w:ascii="Arial" w:hAnsi="Arial" w:cs="Arial"/>
          <w:spacing w:val="-1"/>
          <w:sz w:val="24"/>
          <w:szCs w:val="24"/>
          <w:shd w:val="clear" w:color="auto" w:fill="FFFFFF"/>
        </w:rPr>
        <w:t xml:space="preserve">, it is assigned a unique object id. </w:t>
      </w:r>
    </w:p>
    <w:p w:rsidR="00F702EA" w:rsidRDefault="002F3CE0" w:rsidP="00F702EA">
      <w:pPr>
        <w:jc w:val="both"/>
        <w:rPr>
          <w:rFonts w:ascii="Arial" w:hAnsi="Arial" w:cs="Arial"/>
          <w:spacing w:val="-1"/>
          <w:sz w:val="24"/>
          <w:szCs w:val="24"/>
          <w:shd w:val="clear" w:color="auto" w:fill="FFFFFF"/>
        </w:rPr>
      </w:pPr>
      <w:r w:rsidRPr="00F702EA">
        <w:rPr>
          <w:rFonts w:ascii="Arial" w:hAnsi="Arial" w:cs="Arial"/>
          <w:spacing w:val="-1"/>
          <w:sz w:val="24"/>
          <w:szCs w:val="24"/>
          <w:shd w:val="clear" w:color="auto" w:fill="FFFFFF"/>
        </w:rPr>
        <w:t xml:space="preserve">Its type is defined at runtime and once set can never change, however its state can be changed if it is mutable. </w:t>
      </w:r>
    </w:p>
    <w:p w:rsidR="008A5057" w:rsidRPr="00F702EA" w:rsidRDefault="00F702EA" w:rsidP="00F702EA">
      <w:pPr>
        <w:jc w:val="both"/>
        <w:rPr>
          <w:rFonts w:ascii="Arial" w:hAnsi="Arial" w:cs="Arial"/>
          <w:spacing w:val="-1"/>
          <w:sz w:val="24"/>
          <w:szCs w:val="24"/>
          <w:shd w:val="clear" w:color="auto" w:fill="FFFFFF"/>
        </w:rPr>
      </w:pPr>
      <w:r>
        <w:rPr>
          <w:rFonts w:ascii="Arial" w:hAnsi="Arial" w:cs="Arial"/>
          <w:spacing w:val="-1"/>
          <w:sz w:val="24"/>
          <w:szCs w:val="24"/>
          <w:shd w:val="clear" w:color="auto" w:fill="FFFFFF"/>
        </w:rPr>
        <w:t>In short</w:t>
      </w:r>
      <w:r w:rsidR="002F3CE0" w:rsidRPr="00F702EA">
        <w:rPr>
          <w:rFonts w:ascii="Arial" w:hAnsi="Arial" w:cs="Arial"/>
          <w:spacing w:val="-1"/>
          <w:sz w:val="24"/>
          <w:szCs w:val="24"/>
          <w:shd w:val="clear" w:color="auto" w:fill="FFFFFF"/>
        </w:rPr>
        <w:t xml:space="preserve">, </w:t>
      </w:r>
      <w:r w:rsidR="009D0472" w:rsidRPr="00F702EA">
        <w:rPr>
          <w:rFonts w:ascii="Arial" w:hAnsi="Arial" w:cs="Arial"/>
          <w:spacing w:val="-1"/>
          <w:sz w:val="24"/>
          <w:szCs w:val="24"/>
          <w:shd w:val="clear" w:color="auto" w:fill="FFFFFF"/>
        </w:rPr>
        <w:t>the state</w:t>
      </w:r>
      <w:r w:rsidR="00286066">
        <w:rPr>
          <w:rFonts w:ascii="Arial" w:hAnsi="Arial" w:cs="Arial"/>
          <w:spacing w:val="-1"/>
          <w:sz w:val="24"/>
          <w:szCs w:val="24"/>
          <w:shd w:val="clear" w:color="auto" w:fill="FFFFFF"/>
        </w:rPr>
        <w:t xml:space="preserve"> (“values”)</w:t>
      </w:r>
      <w:r w:rsidR="009D0472" w:rsidRPr="00F702EA">
        <w:rPr>
          <w:rFonts w:ascii="Arial" w:hAnsi="Arial" w:cs="Arial"/>
          <w:spacing w:val="-1"/>
          <w:sz w:val="24"/>
          <w:szCs w:val="24"/>
          <w:shd w:val="clear" w:color="auto" w:fill="FFFFFF"/>
        </w:rPr>
        <w:t xml:space="preserve"> of a</w:t>
      </w:r>
      <w:r w:rsidR="002F3CE0" w:rsidRPr="00F702EA">
        <w:rPr>
          <w:rFonts w:ascii="Arial" w:hAnsi="Arial" w:cs="Arial"/>
          <w:spacing w:val="-1"/>
          <w:sz w:val="24"/>
          <w:szCs w:val="24"/>
          <w:shd w:val="clear" w:color="auto" w:fill="FFFFFF"/>
        </w:rPr>
        <w:t> </w:t>
      </w:r>
      <w:r w:rsidR="002F3CE0" w:rsidRPr="00F702EA">
        <w:rPr>
          <w:rStyle w:val="Strong"/>
          <w:rFonts w:ascii="Arial" w:hAnsi="Arial" w:cs="Arial"/>
          <w:spacing w:val="-1"/>
          <w:sz w:val="24"/>
          <w:szCs w:val="24"/>
          <w:shd w:val="clear" w:color="auto" w:fill="FFFFFF"/>
        </w:rPr>
        <w:t>mutable</w:t>
      </w:r>
      <w:r w:rsidR="002F3CE0" w:rsidRPr="00F702EA">
        <w:rPr>
          <w:rFonts w:ascii="Arial" w:hAnsi="Arial" w:cs="Arial"/>
          <w:spacing w:val="-1"/>
          <w:sz w:val="24"/>
          <w:szCs w:val="24"/>
          <w:shd w:val="clear" w:color="auto" w:fill="FFFFFF"/>
        </w:rPr>
        <w:t> object can be changed after it is created, and an </w:t>
      </w:r>
      <w:r w:rsidR="002F3CE0" w:rsidRPr="00F702EA">
        <w:rPr>
          <w:rStyle w:val="Strong"/>
          <w:rFonts w:ascii="Arial" w:hAnsi="Arial" w:cs="Arial"/>
          <w:spacing w:val="-1"/>
          <w:sz w:val="24"/>
          <w:szCs w:val="24"/>
          <w:shd w:val="clear" w:color="auto" w:fill="FFFFFF"/>
        </w:rPr>
        <w:t>immutable</w:t>
      </w:r>
      <w:r w:rsidR="002F3CE0" w:rsidRPr="00F702EA">
        <w:rPr>
          <w:rFonts w:ascii="Arial" w:hAnsi="Arial" w:cs="Arial"/>
          <w:spacing w:val="-1"/>
          <w:sz w:val="24"/>
          <w:szCs w:val="24"/>
          <w:shd w:val="clear" w:color="auto" w:fill="FFFFFF"/>
        </w:rPr>
        <w:t> object</w:t>
      </w:r>
      <w:r w:rsidR="009D0472" w:rsidRPr="00F702EA">
        <w:rPr>
          <w:rFonts w:ascii="Arial" w:hAnsi="Arial" w:cs="Arial"/>
          <w:spacing w:val="-1"/>
          <w:sz w:val="24"/>
          <w:szCs w:val="24"/>
          <w:shd w:val="clear" w:color="auto" w:fill="FFFFFF"/>
        </w:rPr>
        <w:t>’s state</w:t>
      </w:r>
      <w:r w:rsidR="00286066">
        <w:rPr>
          <w:rFonts w:ascii="Arial" w:hAnsi="Arial" w:cs="Arial"/>
          <w:spacing w:val="-1"/>
          <w:sz w:val="24"/>
          <w:szCs w:val="24"/>
          <w:shd w:val="clear" w:color="auto" w:fill="FFFFFF"/>
        </w:rPr>
        <w:t xml:space="preserve"> (“values”)</w:t>
      </w:r>
      <w:r w:rsidR="002F3CE0" w:rsidRPr="00F702EA">
        <w:rPr>
          <w:rFonts w:ascii="Arial" w:hAnsi="Arial" w:cs="Arial"/>
          <w:spacing w:val="-1"/>
          <w:sz w:val="24"/>
          <w:szCs w:val="24"/>
          <w:shd w:val="clear" w:color="auto" w:fill="FFFFFF"/>
        </w:rPr>
        <w:t xml:space="preserve"> can’t.</w:t>
      </w:r>
    </w:p>
    <w:p w:rsidR="002F3CE0" w:rsidRPr="00F702EA" w:rsidRDefault="002F3CE0" w:rsidP="00F702EA">
      <w:pPr>
        <w:jc w:val="both"/>
        <w:rPr>
          <w:rFonts w:ascii="Arial" w:hAnsi="Arial" w:cs="Arial"/>
          <w:sz w:val="24"/>
          <w:szCs w:val="24"/>
        </w:rPr>
      </w:pPr>
      <w:r w:rsidRPr="00F702EA">
        <w:rPr>
          <w:rFonts w:ascii="Arial" w:hAnsi="Arial" w:cs="Arial"/>
          <w:sz w:val="24"/>
          <w:szCs w:val="24"/>
        </w:rPr>
        <w:t xml:space="preserve">When we assign a value to a </w:t>
      </w:r>
      <w:proofErr w:type="gramStart"/>
      <w:r w:rsidRPr="00F702EA">
        <w:rPr>
          <w:rFonts w:ascii="Arial" w:hAnsi="Arial" w:cs="Arial"/>
          <w:sz w:val="24"/>
          <w:szCs w:val="24"/>
        </w:rPr>
        <w:t>variable</w:t>
      </w:r>
      <w:r w:rsidR="002345F4">
        <w:rPr>
          <w:rFonts w:ascii="Arial" w:hAnsi="Arial" w:cs="Arial"/>
          <w:sz w:val="24"/>
          <w:szCs w:val="24"/>
        </w:rPr>
        <w:t xml:space="preserve"> </w:t>
      </w:r>
      <w:r w:rsidRPr="00F702EA">
        <w:rPr>
          <w:rFonts w:ascii="Arial" w:hAnsi="Arial" w:cs="Arial"/>
          <w:sz w:val="24"/>
          <w:szCs w:val="24"/>
        </w:rPr>
        <w:t>:</w:t>
      </w:r>
      <w:proofErr w:type="gramEnd"/>
    </w:p>
    <w:p w:rsidR="005B0F2B" w:rsidRDefault="002F3CE0" w:rsidP="00BD7CBE">
      <w:pPr>
        <w:jc w:val="both"/>
        <w:rPr>
          <w:rFonts w:ascii="Arial" w:hAnsi="Arial" w:cs="Arial"/>
          <w:sz w:val="24"/>
          <w:szCs w:val="24"/>
        </w:rPr>
      </w:pPr>
      <w:r w:rsidRPr="00F702EA">
        <w:rPr>
          <w:rFonts w:ascii="Arial" w:hAnsi="Arial" w:cs="Arial"/>
          <w:sz w:val="24"/>
          <w:szCs w:val="24"/>
        </w:rPr>
        <w:lastRenderedPageBreak/>
        <w:t>We are actually </w:t>
      </w:r>
      <w:r w:rsidRPr="00F702EA">
        <w:rPr>
          <w:rStyle w:val="Strong"/>
          <w:rFonts w:ascii="Arial" w:hAnsi="Arial" w:cs="Arial"/>
          <w:spacing w:val="-1"/>
          <w:sz w:val="24"/>
          <w:szCs w:val="24"/>
        </w:rPr>
        <w:t>binding</w:t>
      </w:r>
      <w:r w:rsidRPr="00F702EA">
        <w:rPr>
          <w:rFonts w:ascii="Arial" w:hAnsi="Arial" w:cs="Arial"/>
          <w:sz w:val="24"/>
          <w:szCs w:val="24"/>
        </w:rPr>
        <w:t> a </w:t>
      </w:r>
      <w:r w:rsidRPr="00F702EA">
        <w:rPr>
          <w:rStyle w:val="Strong"/>
          <w:rFonts w:ascii="Arial" w:hAnsi="Arial" w:cs="Arial"/>
          <w:spacing w:val="-1"/>
          <w:sz w:val="24"/>
          <w:szCs w:val="24"/>
        </w:rPr>
        <w:t>name</w:t>
      </w:r>
      <w:r w:rsidRPr="00F702EA">
        <w:rPr>
          <w:rFonts w:ascii="Arial" w:hAnsi="Arial" w:cs="Arial"/>
          <w:sz w:val="24"/>
          <w:szCs w:val="24"/>
        </w:rPr>
        <w:t> to an </w:t>
      </w:r>
      <w:r w:rsidRPr="00F702EA">
        <w:rPr>
          <w:rStyle w:val="Strong"/>
          <w:rFonts w:ascii="Arial" w:hAnsi="Arial" w:cs="Arial"/>
          <w:spacing w:val="-1"/>
          <w:sz w:val="24"/>
          <w:szCs w:val="24"/>
        </w:rPr>
        <w:t>object. </w:t>
      </w:r>
      <w:r w:rsidRPr="00F702EA">
        <w:rPr>
          <w:rFonts w:ascii="Arial" w:hAnsi="Arial" w:cs="Arial"/>
          <w:sz w:val="24"/>
          <w:szCs w:val="24"/>
        </w:rPr>
        <w:t>One implication of this is that multiple names can be bound to a single object. (Multiple labels can be assigned to the same object)</w:t>
      </w:r>
      <w:r w:rsidR="005B0F2B">
        <w:rPr>
          <w:rFonts w:ascii="Arial" w:hAnsi="Arial" w:cs="Arial"/>
          <w:sz w:val="24"/>
          <w:szCs w:val="24"/>
        </w:rPr>
        <w:t>.</w:t>
      </w:r>
    </w:p>
    <w:p w:rsidR="00270DB6" w:rsidRPr="00BD7CBE" w:rsidRDefault="00270DB6" w:rsidP="00BD7CBE">
      <w:pPr>
        <w:jc w:val="both"/>
        <w:rPr>
          <w:rFonts w:ascii="Arial" w:hAnsi="Arial" w:cs="Arial"/>
          <w:color w:val="000000" w:themeColor="text1"/>
          <w:sz w:val="24"/>
          <w:szCs w:val="24"/>
          <w:shd w:val="clear" w:color="auto" w:fill="FFFFFF"/>
        </w:rPr>
      </w:pPr>
      <w:r w:rsidRPr="00BD7CBE">
        <w:rPr>
          <w:rFonts w:ascii="Arial" w:hAnsi="Arial" w:cs="Arial"/>
          <w:color w:val="000000" w:themeColor="text1"/>
          <w:sz w:val="24"/>
          <w:szCs w:val="24"/>
          <w:shd w:val="clear" w:color="auto" w:fill="FFFFFF"/>
        </w:rPr>
        <w:t xml:space="preserve">The variable is actually a label that we assign to an object, it is the way we, as developers can identify it.  However, what </w:t>
      </w:r>
      <w:proofErr w:type="gramStart"/>
      <w:r w:rsidRPr="00BD7CBE">
        <w:rPr>
          <w:rFonts w:ascii="Arial" w:hAnsi="Arial" w:cs="Arial"/>
          <w:color w:val="000000" w:themeColor="text1"/>
          <w:sz w:val="24"/>
          <w:szCs w:val="24"/>
          <w:shd w:val="clear" w:color="auto" w:fill="FFFFFF"/>
        </w:rPr>
        <w:t>is</w:t>
      </w:r>
      <w:proofErr w:type="gramEnd"/>
      <w:r w:rsidRPr="00BD7CBE">
        <w:rPr>
          <w:rFonts w:ascii="Arial" w:hAnsi="Arial" w:cs="Arial"/>
          <w:color w:val="000000" w:themeColor="text1"/>
          <w:sz w:val="24"/>
          <w:szCs w:val="24"/>
          <w:shd w:val="clear" w:color="auto" w:fill="FFFFFF"/>
        </w:rPr>
        <w:t xml:space="preserve"> always important about the underlying object is its value (“state”) and its type.</w:t>
      </w:r>
    </w:p>
    <w:p w:rsidR="005B0F2B" w:rsidRDefault="005B0F2B" w:rsidP="00F702EA">
      <w:pPr>
        <w:jc w:val="both"/>
        <w:rPr>
          <w:rFonts w:ascii="Arial" w:hAnsi="Arial" w:cs="Arial"/>
          <w:sz w:val="24"/>
          <w:szCs w:val="24"/>
        </w:rPr>
      </w:pPr>
    </w:p>
    <w:p w:rsidR="008454DB" w:rsidRDefault="008454DB" w:rsidP="008454DB">
      <w:pPr>
        <w:pStyle w:val="Heading3"/>
      </w:pPr>
      <w:bookmarkStart w:id="4" w:name="_Toc529095832"/>
      <w:r>
        <w:t xml:space="preserve">Mutability – </w:t>
      </w:r>
      <w:proofErr w:type="spellStart"/>
      <w:r>
        <w:t>Imuutability</w:t>
      </w:r>
      <w:proofErr w:type="spellEnd"/>
      <w:r>
        <w:t xml:space="preserve"> Table</w:t>
      </w:r>
      <w:bookmarkEnd w:id="4"/>
    </w:p>
    <w:p w:rsidR="008454DB" w:rsidRDefault="008454DB" w:rsidP="008454DB">
      <w:pPr>
        <w:pStyle w:val="ListParagraph"/>
        <w:ind w:left="60"/>
        <w:jc w:val="both"/>
        <w:rPr>
          <w:rFonts w:ascii="Arial" w:hAnsi="Arial" w:cs="Arial"/>
          <w:color w:val="212529"/>
          <w:sz w:val="31"/>
          <w:szCs w:val="31"/>
          <w:shd w:val="clear" w:color="auto" w:fill="FFFFFF"/>
        </w:rPr>
      </w:pPr>
    </w:p>
    <w:tbl>
      <w:tblPr>
        <w:tblStyle w:val="TableGrid"/>
        <w:tblW w:w="0" w:type="auto"/>
        <w:tblInd w:w="108" w:type="dxa"/>
        <w:tblLook w:val="04A0"/>
      </w:tblPr>
      <w:tblGrid>
        <w:gridCol w:w="2817"/>
        <w:gridCol w:w="2300"/>
        <w:gridCol w:w="2279"/>
        <w:gridCol w:w="2072"/>
      </w:tblGrid>
      <w:tr w:rsidR="008454DB" w:rsidRPr="007054E2" w:rsidTr="00BD7CBE">
        <w:tc>
          <w:tcPr>
            <w:tcW w:w="2817" w:type="dxa"/>
          </w:tcPr>
          <w:p w:rsidR="008454DB" w:rsidRPr="002F3CE0" w:rsidRDefault="008454DB" w:rsidP="00012EB2">
            <w:pPr>
              <w:pStyle w:val="ListParagraph"/>
              <w:ind w:left="0"/>
              <w:rPr>
                <w:rFonts w:ascii="Arial" w:hAnsi="Arial" w:cs="Arial"/>
                <w:b/>
                <w:sz w:val="28"/>
                <w:szCs w:val="28"/>
              </w:rPr>
            </w:pPr>
            <w:r w:rsidRPr="002F3CE0">
              <w:rPr>
                <w:rFonts w:ascii="Arial" w:hAnsi="Arial" w:cs="Arial"/>
                <w:b/>
                <w:sz w:val="28"/>
                <w:szCs w:val="28"/>
              </w:rPr>
              <w:t>Class</w:t>
            </w:r>
          </w:p>
        </w:tc>
        <w:tc>
          <w:tcPr>
            <w:tcW w:w="2300" w:type="dxa"/>
          </w:tcPr>
          <w:p w:rsidR="008454DB" w:rsidRPr="002F3CE0" w:rsidRDefault="008454DB" w:rsidP="00012EB2">
            <w:pPr>
              <w:pStyle w:val="ListParagraph"/>
              <w:ind w:left="0"/>
              <w:rPr>
                <w:rFonts w:ascii="Arial" w:hAnsi="Arial" w:cs="Arial"/>
                <w:b/>
                <w:sz w:val="28"/>
                <w:szCs w:val="28"/>
              </w:rPr>
            </w:pPr>
            <w:r w:rsidRPr="002F3CE0">
              <w:rPr>
                <w:rFonts w:ascii="Arial" w:hAnsi="Arial" w:cs="Arial"/>
                <w:b/>
                <w:sz w:val="28"/>
                <w:szCs w:val="28"/>
              </w:rPr>
              <w:t>Description</w:t>
            </w:r>
          </w:p>
        </w:tc>
        <w:tc>
          <w:tcPr>
            <w:tcW w:w="2279" w:type="dxa"/>
          </w:tcPr>
          <w:p w:rsidR="008454DB" w:rsidRPr="002F3CE0" w:rsidRDefault="008454DB" w:rsidP="00012EB2">
            <w:pPr>
              <w:pStyle w:val="ListParagraph"/>
              <w:ind w:left="0"/>
              <w:rPr>
                <w:rFonts w:ascii="Arial" w:hAnsi="Arial" w:cs="Arial"/>
                <w:b/>
                <w:sz w:val="28"/>
                <w:szCs w:val="28"/>
              </w:rPr>
            </w:pPr>
            <w:r w:rsidRPr="002F3CE0">
              <w:rPr>
                <w:rFonts w:ascii="Arial" w:hAnsi="Arial" w:cs="Arial"/>
                <w:b/>
                <w:sz w:val="28"/>
                <w:szCs w:val="28"/>
              </w:rPr>
              <w:t>Immutable</w:t>
            </w:r>
          </w:p>
        </w:tc>
        <w:tc>
          <w:tcPr>
            <w:tcW w:w="2072" w:type="dxa"/>
          </w:tcPr>
          <w:p w:rsidR="008454DB" w:rsidRPr="002F3CE0" w:rsidRDefault="004844CB" w:rsidP="00012EB2">
            <w:pPr>
              <w:pStyle w:val="ListParagraph"/>
              <w:ind w:left="0"/>
              <w:rPr>
                <w:rFonts w:ascii="Arial" w:hAnsi="Arial" w:cs="Arial"/>
                <w:b/>
                <w:sz w:val="28"/>
                <w:szCs w:val="28"/>
              </w:rPr>
            </w:pPr>
            <w:r>
              <w:rPr>
                <w:rFonts w:ascii="Arial" w:hAnsi="Arial" w:cs="Arial"/>
                <w:b/>
                <w:sz w:val="28"/>
                <w:szCs w:val="28"/>
              </w:rPr>
              <w:t>Remarks</w:t>
            </w: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B</w:t>
            </w:r>
            <w:r w:rsidR="008454DB" w:rsidRPr="007054E2">
              <w:rPr>
                <w:rFonts w:ascii="Arial" w:hAnsi="Arial" w:cs="Arial"/>
              </w:rPr>
              <w:t>ool</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Boolean Value</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I</w:t>
            </w:r>
            <w:r w:rsidR="008454DB" w:rsidRPr="007054E2">
              <w:rPr>
                <w:rFonts w:ascii="Arial" w:hAnsi="Arial" w:cs="Arial"/>
              </w:rPr>
              <w:t>nt</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 xml:space="preserve">Integers </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r w:rsidRPr="007054E2">
              <w:rPr>
                <w:rFonts w:ascii="Arial" w:hAnsi="Arial" w:cs="Arial"/>
              </w:rPr>
              <w:t>F</w:t>
            </w:r>
            <w:r w:rsidR="008454DB" w:rsidRPr="007054E2">
              <w:rPr>
                <w:rFonts w:ascii="Arial" w:hAnsi="Arial" w:cs="Arial"/>
              </w:rPr>
              <w:t>loat</w:t>
            </w:r>
          </w:p>
        </w:tc>
        <w:tc>
          <w:tcPr>
            <w:tcW w:w="2300" w:type="dxa"/>
          </w:tcPr>
          <w:p w:rsidR="008454DB" w:rsidRPr="007054E2" w:rsidRDefault="008454DB" w:rsidP="00012EB2">
            <w:pPr>
              <w:pStyle w:val="ListParagraph"/>
              <w:ind w:left="0"/>
              <w:rPr>
                <w:rFonts w:ascii="Arial" w:hAnsi="Arial" w:cs="Arial"/>
              </w:rPr>
            </w:pPr>
            <w:r>
              <w:rPr>
                <w:rFonts w:ascii="Arial" w:hAnsi="Arial" w:cs="Arial"/>
              </w:rPr>
              <w:t>Floating point numbers</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8454DB" w:rsidP="00012EB2">
            <w:pPr>
              <w:pStyle w:val="ListParagraph"/>
              <w:ind w:left="0"/>
              <w:rPr>
                <w:rFonts w:ascii="Arial" w:hAnsi="Arial" w:cs="Arial"/>
              </w:rPr>
            </w:pPr>
            <w:r w:rsidRPr="007054E2">
              <w:rPr>
                <w:rFonts w:ascii="Arial" w:hAnsi="Arial" w:cs="Arial"/>
              </w:rPr>
              <w:t>List</w:t>
            </w:r>
          </w:p>
        </w:tc>
        <w:tc>
          <w:tcPr>
            <w:tcW w:w="2300" w:type="dxa"/>
          </w:tcPr>
          <w:p w:rsidR="008454DB" w:rsidRPr="007054E2" w:rsidRDefault="008454DB" w:rsidP="00012EB2">
            <w:pPr>
              <w:pStyle w:val="ListParagraph"/>
              <w:ind w:left="0"/>
              <w:rPr>
                <w:rFonts w:ascii="Arial" w:hAnsi="Arial" w:cs="Arial"/>
              </w:rPr>
            </w:pPr>
            <w:r>
              <w:rPr>
                <w:rFonts w:ascii="Arial" w:hAnsi="Arial" w:cs="Arial"/>
              </w:rPr>
              <w:t>Mutable sequence of objects</w:t>
            </w:r>
          </w:p>
        </w:tc>
        <w:tc>
          <w:tcPr>
            <w:tcW w:w="2279" w:type="dxa"/>
          </w:tcPr>
          <w:p w:rsidR="008454DB" w:rsidRPr="007054E2" w:rsidRDefault="008454DB" w:rsidP="00012EB2">
            <w:pPr>
              <w:pStyle w:val="ListParagraph"/>
              <w:ind w:left="0"/>
              <w:rPr>
                <w:rFonts w:ascii="Arial" w:hAnsi="Arial" w:cs="Arial"/>
              </w:rPr>
            </w:pPr>
            <w:r>
              <w:rPr>
                <w:rFonts w:ascii="Arial" w:hAnsi="Arial" w:cs="Arial"/>
              </w:rPr>
              <w:t>NO</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T</w:t>
            </w:r>
            <w:r w:rsidR="008454DB" w:rsidRPr="007054E2">
              <w:rPr>
                <w:rFonts w:ascii="Arial" w:hAnsi="Arial" w:cs="Arial"/>
              </w:rPr>
              <w:t>uple</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Immutable sequence of objects</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8454DB" w:rsidP="00012EB2">
            <w:pPr>
              <w:pStyle w:val="ListParagraph"/>
              <w:ind w:left="0"/>
              <w:rPr>
                <w:rFonts w:ascii="Arial" w:hAnsi="Arial" w:cs="Arial"/>
              </w:rPr>
            </w:pPr>
            <w:proofErr w:type="spellStart"/>
            <w:r w:rsidRPr="007054E2">
              <w:rPr>
                <w:rFonts w:ascii="Arial" w:hAnsi="Arial" w:cs="Arial"/>
              </w:rPr>
              <w:t>Str</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Character string</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r w:rsidRPr="007054E2">
              <w:rPr>
                <w:rFonts w:ascii="Arial" w:hAnsi="Arial" w:cs="Arial"/>
              </w:rPr>
              <w:t>S</w:t>
            </w:r>
            <w:r w:rsidR="008454DB" w:rsidRPr="007054E2">
              <w:rPr>
                <w:rFonts w:ascii="Arial" w:hAnsi="Arial" w:cs="Arial"/>
              </w:rPr>
              <w:t>et</w:t>
            </w:r>
          </w:p>
        </w:tc>
        <w:tc>
          <w:tcPr>
            <w:tcW w:w="2300" w:type="dxa"/>
          </w:tcPr>
          <w:p w:rsidR="008454DB" w:rsidRPr="007054E2" w:rsidRDefault="008454DB" w:rsidP="00012EB2">
            <w:pPr>
              <w:pStyle w:val="ListParagraph"/>
              <w:ind w:left="0"/>
              <w:rPr>
                <w:rFonts w:ascii="Arial" w:hAnsi="Arial" w:cs="Arial"/>
              </w:rPr>
            </w:pPr>
            <w:r>
              <w:rPr>
                <w:rFonts w:ascii="Arial" w:hAnsi="Arial" w:cs="Arial"/>
              </w:rPr>
              <w:t>Unordered set of distinct objects</w:t>
            </w:r>
          </w:p>
        </w:tc>
        <w:tc>
          <w:tcPr>
            <w:tcW w:w="2279" w:type="dxa"/>
          </w:tcPr>
          <w:p w:rsidR="008454DB" w:rsidRPr="007054E2" w:rsidRDefault="008454DB" w:rsidP="00012EB2">
            <w:pPr>
              <w:pStyle w:val="ListParagraph"/>
              <w:ind w:left="0"/>
              <w:rPr>
                <w:rFonts w:ascii="Arial" w:hAnsi="Arial" w:cs="Arial"/>
              </w:rPr>
            </w:pPr>
            <w:r>
              <w:rPr>
                <w:rFonts w:ascii="Arial" w:hAnsi="Arial" w:cs="Arial"/>
              </w:rPr>
              <w:t>NO</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F</w:t>
            </w:r>
            <w:r w:rsidR="008454DB" w:rsidRPr="007054E2">
              <w:rPr>
                <w:rFonts w:ascii="Arial" w:hAnsi="Arial" w:cs="Arial"/>
              </w:rPr>
              <w:t>rozenset</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Immutable form of “set” class</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D</w:t>
            </w:r>
            <w:r w:rsidR="008454DB" w:rsidRPr="007054E2">
              <w:rPr>
                <w:rFonts w:ascii="Arial" w:hAnsi="Arial" w:cs="Arial"/>
              </w:rPr>
              <w:t>ict</w:t>
            </w:r>
            <w:proofErr w:type="spellEnd"/>
          </w:p>
        </w:tc>
        <w:tc>
          <w:tcPr>
            <w:tcW w:w="2300" w:type="dxa"/>
          </w:tcPr>
          <w:p w:rsidR="008454DB" w:rsidRDefault="008454DB" w:rsidP="00012EB2">
            <w:pPr>
              <w:pStyle w:val="ListParagraph"/>
              <w:ind w:left="0"/>
              <w:rPr>
                <w:rFonts w:ascii="Arial" w:hAnsi="Arial" w:cs="Arial"/>
              </w:rPr>
            </w:pPr>
            <w:r>
              <w:rPr>
                <w:rFonts w:ascii="Arial" w:hAnsi="Arial" w:cs="Arial"/>
              </w:rPr>
              <w:t>Key value pairs</w:t>
            </w:r>
          </w:p>
          <w:p w:rsidR="008454DB" w:rsidRPr="007054E2" w:rsidRDefault="008454DB" w:rsidP="00012EB2">
            <w:pPr>
              <w:pStyle w:val="ListParagraph"/>
              <w:ind w:left="0"/>
              <w:rPr>
                <w:rFonts w:ascii="Arial" w:hAnsi="Arial" w:cs="Arial"/>
              </w:rPr>
            </w:pPr>
            <w:r>
              <w:rPr>
                <w:rFonts w:ascii="Arial" w:hAnsi="Arial" w:cs="Arial"/>
              </w:rPr>
              <w:t>(associative mappings)</w:t>
            </w:r>
          </w:p>
        </w:tc>
        <w:tc>
          <w:tcPr>
            <w:tcW w:w="2279" w:type="dxa"/>
          </w:tcPr>
          <w:p w:rsidR="008454DB" w:rsidRPr="007054E2" w:rsidRDefault="008454DB" w:rsidP="00012EB2">
            <w:pPr>
              <w:pStyle w:val="ListParagraph"/>
              <w:ind w:left="0"/>
              <w:rPr>
                <w:rFonts w:ascii="Arial" w:hAnsi="Arial" w:cs="Arial"/>
              </w:rPr>
            </w:pPr>
            <w:r>
              <w:rPr>
                <w:rFonts w:ascii="Arial" w:hAnsi="Arial" w:cs="Arial"/>
              </w:rPr>
              <w:t>NO</w:t>
            </w:r>
          </w:p>
        </w:tc>
        <w:tc>
          <w:tcPr>
            <w:tcW w:w="2072" w:type="dxa"/>
          </w:tcPr>
          <w:p w:rsidR="008454DB" w:rsidRPr="007054E2" w:rsidRDefault="008454DB" w:rsidP="00012EB2">
            <w:pPr>
              <w:pStyle w:val="ListParagraph"/>
              <w:ind w:left="0"/>
              <w:rPr>
                <w:rFonts w:ascii="Arial" w:hAnsi="Arial" w:cs="Arial"/>
              </w:rPr>
            </w:pPr>
          </w:p>
        </w:tc>
      </w:tr>
    </w:tbl>
    <w:p w:rsidR="008454DB" w:rsidRPr="007054E2" w:rsidRDefault="008454DB" w:rsidP="008454DB">
      <w:pPr>
        <w:pStyle w:val="ListParagraph"/>
        <w:rPr>
          <w:rFonts w:ascii="Arial" w:hAnsi="Arial" w:cs="Arial"/>
        </w:rPr>
      </w:pPr>
    </w:p>
    <w:p w:rsidR="008454DB" w:rsidRDefault="008454DB" w:rsidP="008454DB">
      <w:pPr>
        <w:pStyle w:val="ListParagraph"/>
        <w:ind w:left="60"/>
        <w:jc w:val="both"/>
        <w:rPr>
          <w:rFonts w:ascii="Arial" w:hAnsi="Arial" w:cs="Arial"/>
          <w:color w:val="212529"/>
          <w:sz w:val="31"/>
          <w:szCs w:val="31"/>
          <w:shd w:val="clear" w:color="auto" w:fill="FFFFFF"/>
        </w:rPr>
      </w:pPr>
    </w:p>
    <w:p w:rsidR="008454DB" w:rsidRDefault="008454DB" w:rsidP="008454DB">
      <w:pPr>
        <w:pStyle w:val="Heading3"/>
      </w:pPr>
      <w:bookmarkStart w:id="5" w:name="_Toc529095833"/>
      <w:proofErr w:type="gramStart"/>
      <w:r>
        <w:t>Id(</w:t>
      </w:r>
      <w:proofErr w:type="gramEnd"/>
      <w:r>
        <w:t>) and Type() functions</w:t>
      </w:r>
      <w:bookmarkEnd w:id="5"/>
      <w:r>
        <w:t xml:space="preserve"> </w:t>
      </w:r>
    </w:p>
    <w:p w:rsidR="008454DB" w:rsidRPr="008454DB" w:rsidRDefault="008454DB" w:rsidP="008454DB">
      <w:pPr>
        <w:pStyle w:val="ListParagraph"/>
        <w:ind w:left="60"/>
        <w:jc w:val="both"/>
        <w:rPr>
          <w:rFonts w:ascii="Arial" w:hAnsi="Arial" w:cs="Arial"/>
          <w:color w:val="212529"/>
          <w:sz w:val="31"/>
          <w:szCs w:val="31"/>
          <w:shd w:val="clear" w:color="auto" w:fill="FFFFFF"/>
        </w:rPr>
      </w:pPr>
    </w:p>
    <w:p w:rsidR="002F3CE0" w:rsidRPr="005B0F2B" w:rsidRDefault="005B0F2B" w:rsidP="005B0F2B">
      <w:pPr>
        <w:pStyle w:val="ListParagraph"/>
        <w:numPr>
          <w:ilvl w:val="0"/>
          <w:numId w:val="4"/>
        </w:numPr>
        <w:ind w:firstLine="60"/>
        <w:jc w:val="both"/>
        <w:rPr>
          <w:rFonts w:ascii="Arial" w:hAnsi="Arial" w:cs="Arial"/>
          <w:color w:val="212529"/>
          <w:sz w:val="31"/>
          <w:szCs w:val="31"/>
          <w:shd w:val="clear" w:color="auto" w:fill="FFFFFF"/>
        </w:rPr>
      </w:pPr>
      <w:r w:rsidRPr="005B0F2B">
        <w:rPr>
          <w:rFonts w:ascii="Arial" w:hAnsi="Arial" w:cs="Arial"/>
          <w:sz w:val="24"/>
          <w:szCs w:val="24"/>
        </w:rPr>
        <w:t>Id() - returns the actual memory location where the variable is stored</w:t>
      </w:r>
    </w:p>
    <w:p w:rsidR="005B0F2B" w:rsidRPr="005B0F2B" w:rsidRDefault="005B0F2B" w:rsidP="005B0F2B">
      <w:pPr>
        <w:pStyle w:val="ListParagraph"/>
        <w:numPr>
          <w:ilvl w:val="0"/>
          <w:numId w:val="4"/>
        </w:numPr>
        <w:ind w:firstLine="60"/>
        <w:jc w:val="both"/>
        <w:rPr>
          <w:rFonts w:ascii="Arial" w:hAnsi="Arial" w:cs="Arial"/>
          <w:color w:val="212529"/>
          <w:sz w:val="31"/>
          <w:szCs w:val="31"/>
          <w:shd w:val="clear" w:color="auto" w:fill="FFFFFF"/>
        </w:rPr>
      </w:pPr>
      <w:r>
        <w:rPr>
          <w:rFonts w:ascii="Arial" w:hAnsi="Arial" w:cs="Arial"/>
          <w:sz w:val="24"/>
          <w:szCs w:val="24"/>
        </w:rPr>
        <w:t xml:space="preserve">type() – returns the type of the object that the variable is bound to </w:t>
      </w:r>
    </w:p>
    <w:p w:rsidR="005B0F2B" w:rsidRDefault="005B0F2B" w:rsidP="005B0F2B">
      <w:pPr>
        <w:pStyle w:val="ListParagraph"/>
        <w:ind w:left="780"/>
        <w:jc w:val="both"/>
        <w:rPr>
          <w:rFonts w:ascii="Arial" w:hAnsi="Arial" w:cs="Arial"/>
          <w:color w:val="212529"/>
          <w:sz w:val="31"/>
          <w:szCs w:val="31"/>
          <w:shd w:val="clear" w:color="auto" w:fill="FFFFFF"/>
        </w:rPr>
      </w:pPr>
    </w:p>
    <w:p w:rsidR="0038180F" w:rsidRDefault="0038180F" w:rsidP="0038180F">
      <w:pPr>
        <w:pStyle w:val="Heading3"/>
      </w:pPr>
      <w:bookmarkStart w:id="6" w:name="_Toc529095834"/>
      <w:r>
        <w:t>Actual examples with code and diagrams</w:t>
      </w:r>
      <w:bookmarkEnd w:id="6"/>
      <w:r>
        <w:t xml:space="preserve"> </w:t>
      </w:r>
    </w:p>
    <w:p w:rsidR="00E8114B" w:rsidRDefault="00E8114B" w:rsidP="00F41B53">
      <w:pPr>
        <w:rPr>
          <w:rFonts w:ascii="Arial" w:hAnsi="Arial" w:cs="Arial"/>
        </w:rPr>
      </w:pPr>
    </w:p>
    <w:p w:rsidR="000817BB" w:rsidRPr="000817BB" w:rsidRDefault="000817BB" w:rsidP="000817BB">
      <w:pPr>
        <w:pStyle w:val="ListParagraph"/>
        <w:numPr>
          <w:ilvl w:val="0"/>
          <w:numId w:val="5"/>
        </w:numPr>
        <w:rPr>
          <w:rFonts w:ascii="Arial" w:hAnsi="Arial" w:cs="Arial"/>
        </w:rPr>
      </w:pPr>
      <w:r>
        <w:rPr>
          <w:rFonts w:ascii="Arial" w:hAnsi="Arial" w:cs="Arial"/>
        </w:rPr>
        <w:t xml:space="preserve">Example </w:t>
      </w:r>
      <w:r w:rsidR="009E5D75">
        <w:rPr>
          <w:rFonts w:ascii="Arial" w:hAnsi="Arial" w:cs="Arial"/>
        </w:rPr>
        <w:t>00</w:t>
      </w:r>
      <w:r>
        <w:rPr>
          <w:rFonts w:ascii="Arial" w:hAnsi="Arial" w:cs="Arial"/>
        </w:rPr>
        <w:t xml:space="preserve">1 </w:t>
      </w:r>
      <w:r w:rsidR="00655163">
        <w:rPr>
          <w:rFonts w:ascii="Arial" w:hAnsi="Arial" w:cs="Arial"/>
        </w:rPr>
        <w:t xml:space="preserve"> (immutable types)</w:t>
      </w:r>
    </w:p>
    <w:tbl>
      <w:tblPr>
        <w:tblStyle w:val="TableGrid"/>
        <w:tblW w:w="0" w:type="auto"/>
        <w:tblInd w:w="534" w:type="dxa"/>
        <w:tblLook w:val="04A0"/>
      </w:tblPr>
      <w:tblGrid>
        <w:gridCol w:w="9042"/>
      </w:tblGrid>
      <w:tr w:rsidR="00002230" w:rsidRPr="007054E2" w:rsidTr="00372FF7">
        <w:tc>
          <w:tcPr>
            <w:tcW w:w="9042" w:type="dxa"/>
          </w:tcPr>
          <w:p w:rsidR="00002230" w:rsidRPr="00A53344" w:rsidRDefault="00002230" w:rsidP="00002230">
            <w:pPr>
              <w:rPr>
                <w:rFonts w:ascii="Arial" w:hAnsi="Arial" w:cs="Arial"/>
                <w:sz w:val="24"/>
                <w:szCs w:val="24"/>
              </w:rPr>
            </w:pPr>
            <w:r w:rsidRPr="00A53344">
              <w:rPr>
                <w:rFonts w:ascii="Arial" w:hAnsi="Arial" w:cs="Arial"/>
                <w:sz w:val="24"/>
                <w:szCs w:val="24"/>
              </w:rPr>
              <w:t>#py_everything_is_an_obj_001.py</w:t>
            </w:r>
          </w:p>
          <w:p w:rsidR="00002230" w:rsidRPr="00A53344" w:rsidRDefault="00002230" w:rsidP="00002230">
            <w:pPr>
              <w:rPr>
                <w:rFonts w:ascii="Arial" w:hAnsi="Arial" w:cs="Arial"/>
                <w:sz w:val="24"/>
                <w:szCs w:val="24"/>
              </w:rPr>
            </w:pPr>
          </w:p>
          <w:p w:rsidR="00002230" w:rsidRPr="00A53344" w:rsidRDefault="00002230" w:rsidP="00002230">
            <w:pPr>
              <w:rPr>
                <w:rFonts w:ascii="Arial" w:hAnsi="Arial" w:cs="Arial"/>
                <w:sz w:val="24"/>
                <w:szCs w:val="24"/>
              </w:rPr>
            </w:pPr>
            <w:r w:rsidRPr="00A53344">
              <w:rPr>
                <w:rFonts w:ascii="Arial" w:hAnsi="Arial" w:cs="Arial"/>
                <w:sz w:val="24"/>
                <w:szCs w:val="24"/>
              </w:rPr>
              <w:lastRenderedPageBreak/>
              <w:t>a = "spam"</w:t>
            </w:r>
          </w:p>
          <w:p w:rsidR="00002230" w:rsidRPr="00A53344" w:rsidRDefault="00002230" w:rsidP="00002230">
            <w:pPr>
              <w:rPr>
                <w:rFonts w:ascii="Arial" w:hAnsi="Arial" w:cs="Arial"/>
                <w:sz w:val="24"/>
                <w:szCs w:val="24"/>
              </w:rPr>
            </w:pPr>
            <w:r w:rsidRPr="00A53344">
              <w:rPr>
                <w:rFonts w:ascii="Arial" w:hAnsi="Arial" w:cs="Arial"/>
                <w:sz w:val="24"/>
                <w:szCs w:val="24"/>
              </w:rPr>
              <w:t>b = "spam"</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w:t>
            </w:r>
          </w:p>
          <w:p w:rsidR="00002230" w:rsidRPr="00A53344" w:rsidRDefault="00002230" w:rsidP="00002230">
            <w:pPr>
              <w:rPr>
                <w:rFonts w:ascii="Arial" w:hAnsi="Arial" w:cs="Arial"/>
                <w:sz w:val="24"/>
                <w:szCs w:val="24"/>
              </w:rPr>
            </w:pPr>
            <w:r w:rsidRPr="00A53344">
              <w:rPr>
                <w:rFonts w:ascii="Arial" w:hAnsi="Arial" w:cs="Arial"/>
                <w:sz w:val="24"/>
                <w:szCs w:val="24"/>
              </w:rPr>
              <w:t>print(id(a))</w:t>
            </w:r>
          </w:p>
          <w:p w:rsidR="00002230" w:rsidRPr="00A53344" w:rsidRDefault="00002230" w:rsidP="00002230">
            <w:pPr>
              <w:rPr>
                <w:rFonts w:ascii="Arial" w:hAnsi="Arial" w:cs="Arial"/>
                <w:sz w:val="24"/>
                <w:szCs w:val="24"/>
              </w:rPr>
            </w:pPr>
            <w:r w:rsidRPr="00A53344">
              <w:rPr>
                <w:rFonts w:ascii="Arial" w:hAnsi="Arial" w:cs="Arial"/>
                <w:sz w:val="24"/>
                <w:szCs w:val="24"/>
              </w:rPr>
              <w:t>print(id(b))</w:t>
            </w:r>
          </w:p>
          <w:p w:rsidR="00002230" w:rsidRPr="00A53344" w:rsidRDefault="00002230" w:rsidP="00002230">
            <w:pPr>
              <w:rPr>
                <w:rFonts w:ascii="Arial" w:hAnsi="Arial" w:cs="Arial"/>
                <w:sz w:val="24"/>
                <w:szCs w:val="24"/>
              </w:rPr>
            </w:pPr>
            <w:r w:rsidRPr="00A53344">
              <w:rPr>
                <w:rFonts w:ascii="Arial" w:hAnsi="Arial" w:cs="Arial"/>
                <w:sz w:val="24"/>
                <w:szCs w:val="24"/>
              </w:rPr>
              <w:t>#</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w:t>
            </w:r>
            <w:proofErr w:type="gramStart"/>
            <w:r w:rsidRPr="00A53344">
              <w:rPr>
                <w:rFonts w:ascii="Arial" w:hAnsi="Arial" w:cs="Arial"/>
                <w:sz w:val="24"/>
                <w:szCs w:val="24"/>
              </w:rPr>
              <w:t>id(</w:t>
            </w:r>
            <w:proofErr w:type="gramEnd"/>
            <w:r w:rsidRPr="00A53344">
              <w:rPr>
                <w:rFonts w:ascii="Arial" w:hAnsi="Arial" w:cs="Arial"/>
                <w:sz w:val="24"/>
                <w:szCs w:val="24"/>
              </w:rPr>
              <w:t xml:space="preserve">) returns the actual memory location where the variable is stored. </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Since id(a) = id(b), we know that a and b both point to a single variable, </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w:t>
            </w:r>
            <w:proofErr w:type="gramStart"/>
            <w:r w:rsidRPr="00A53344">
              <w:rPr>
                <w:rFonts w:ascii="Arial" w:hAnsi="Arial" w:cs="Arial"/>
                <w:sz w:val="24"/>
                <w:szCs w:val="24"/>
              </w:rPr>
              <w:t>that</w:t>
            </w:r>
            <w:proofErr w:type="gramEnd"/>
            <w:r w:rsidRPr="00A53344">
              <w:rPr>
                <w:rFonts w:ascii="Arial" w:hAnsi="Arial" w:cs="Arial"/>
                <w:sz w:val="24"/>
                <w:szCs w:val="24"/>
              </w:rPr>
              <w:t xml:space="preserve"> resides in a single memory location. </w:t>
            </w:r>
          </w:p>
          <w:p w:rsidR="00002230" w:rsidRPr="00A53344" w:rsidRDefault="00002230" w:rsidP="00002230">
            <w:pPr>
              <w:rPr>
                <w:rFonts w:ascii="Arial" w:hAnsi="Arial" w:cs="Arial"/>
                <w:sz w:val="24"/>
                <w:szCs w:val="24"/>
              </w:rPr>
            </w:pPr>
            <w:r w:rsidRPr="00A53344">
              <w:rPr>
                <w:rFonts w:ascii="Arial" w:hAnsi="Arial" w:cs="Arial"/>
                <w:sz w:val="24"/>
                <w:szCs w:val="24"/>
              </w:rPr>
              <w:t># This is what we mean by “multiple names bound to single object</w:t>
            </w:r>
          </w:p>
          <w:p w:rsidR="00002230" w:rsidRPr="007054E2" w:rsidRDefault="00002230" w:rsidP="00002230">
            <w:pPr>
              <w:rPr>
                <w:rFonts w:ascii="Arial" w:hAnsi="Arial" w:cs="Arial"/>
                <w:sz w:val="36"/>
                <w:szCs w:val="36"/>
              </w:rPr>
            </w:pPr>
            <w:r w:rsidRPr="00A53344">
              <w:rPr>
                <w:rFonts w:ascii="Arial" w:hAnsi="Arial" w:cs="Arial"/>
                <w:sz w:val="24"/>
                <w:szCs w:val="24"/>
              </w:rPr>
              <w:t>print(a is b)</w:t>
            </w:r>
          </w:p>
        </w:tc>
      </w:tr>
    </w:tbl>
    <w:p w:rsidR="00002230" w:rsidRPr="007054E2" w:rsidRDefault="00002230" w:rsidP="00E8114B">
      <w:pPr>
        <w:rPr>
          <w:rFonts w:ascii="Arial" w:hAnsi="Arial" w:cs="Arial"/>
          <w:sz w:val="36"/>
          <w:szCs w:val="36"/>
        </w:rPr>
      </w:pPr>
    </w:p>
    <w:p w:rsidR="00392077" w:rsidRPr="007054E2" w:rsidRDefault="00392077" w:rsidP="00E8114B">
      <w:pPr>
        <w:rPr>
          <w:rFonts w:ascii="Arial" w:hAnsi="Arial" w:cs="Arial"/>
          <w:sz w:val="36"/>
          <w:szCs w:val="36"/>
        </w:rPr>
      </w:pPr>
      <w:r w:rsidRPr="007054E2">
        <w:rPr>
          <w:rFonts w:ascii="Arial" w:hAnsi="Arial" w:cs="Arial"/>
          <w:noProof/>
          <w:sz w:val="36"/>
          <w:szCs w:val="36"/>
        </w:rPr>
        <w:drawing>
          <wp:inline distT="0" distB="0" distL="0" distR="0">
            <wp:extent cx="5106110" cy="3140803"/>
            <wp:effectExtent l="190500" t="152400" r="170740" b="135797"/>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06991" cy="3141345"/>
                    </a:xfrm>
                    <a:prstGeom prst="rect">
                      <a:avLst/>
                    </a:prstGeom>
                    <a:ln>
                      <a:noFill/>
                    </a:ln>
                    <a:effectLst>
                      <a:outerShdw blurRad="190500" algn="tl" rotWithShape="0">
                        <a:srgbClr val="000000">
                          <a:alpha val="70000"/>
                        </a:srgbClr>
                      </a:outerShdw>
                    </a:effectLst>
                  </pic:spPr>
                </pic:pic>
              </a:graphicData>
            </a:graphic>
          </wp:inline>
        </w:drawing>
      </w:r>
    </w:p>
    <w:p w:rsidR="00392077" w:rsidRPr="00BB2440" w:rsidRDefault="00372FF7" w:rsidP="00E8114B">
      <w:pPr>
        <w:rPr>
          <w:rFonts w:ascii="Arial" w:hAnsi="Arial" w:cs="Arial"/>
          <w:sz w:val="24"/>
          <w:szCs w:val="24"/>
        </w:rPr>
      </w:pPr>
      <w:r w:rsidRPr="00BB2440">
        <w:rPr>
          <w:rFonts w:ascii="Arial" w:hAnsi="Arial" w:cs="Arial"/>
          <w:sz w:val="24"/>
          <w:szCs w:val="24"/>
        </w:rPr>
        <w:t xml:space="preserve">    Figure </w:t>
      </w:r>
      <w:r w:rsidR="00453972" w:rsidRPr="00BB2440">
        <w:rPr>
          <w:rFonts w:ascii="Arial" w:hAnsi="Arial" w:cs="Arial"/>
          <w:sz w:val="24"/>
          <w:szCs w:val="24"/>
        </w:rPr>
        <w:t>–</w:t>
      </w:r>
      <w:r w:rsidRPr="00BB2440">
        <w:rPr>
          <w:rFonts w:ascii="Arial" w:hAnsi="Arial" w:cs="Arial"/>
          <w:sz w:val="24"/>
          <w:szCs w:val="24"/>
        </w:rPr>
        <w:t xml:space="preserve"> </w:t>
      </w:r>
      <w:r w:rsidR="00BB2440" w:rsidRPr="00BB2440">
        <w:rPr>
          <w:rFonts w:ascii="Arial" w:hAnsi="Arial" w:cs="Arial"/>
          <w:sz w:val="24"/>
          <w:szCs w:val="24"/>
        </w:rPr>
        <w:t>two variables bound to the same immutable object</w:t>
      </w:r>
    </w:p>
    <w:p w:rsidR="00453972" w:rsidRDefault="00453972" w:rsidP="00E8114B">
      <w:pPr>
        <w:rPr>
          <w:rFonts w:ascii="Arial" w:hAnsi="Arial" w:cs="Arial"/>
          <w:sz w:val="36"/>
          <w:szCs w:val="36"/>
        </w:rPr>
      </w:pPr>
    </w:p>
    <w:p w:rsidR="009E5D75" w:rsidRPr="000817BB" w:rsidRDefault="009E5D75" w:rsidP="009E5D75">
      <w:pPr>
        <w:pStyle w:val="ListParagraph"/>
        <w:numPr>
          <w:ilvl w:val="0"/>
          <w:numId w:val="5"/>
        </w:numPr>
        <w:rPr>
          <w:rFonts w:ascii="Arial" w:hAnsi="Arial" w:cs="Arial"/>
        </w:rPr>
      </w:pPr>
      <w:r>
        <w:rPr>
          <w:rFonts w:ascii="Arial" w:hAnsi="Arial" w:cs="Arial"/>
        </w:rPr>
        <w:t>Example 002</w:t>
      </w:r>
      <w:r w:rsidR="00655163">
        <w:rPr>
          <w:rFonts w:ascii="Arial" w:hAnsi="Arial" w:cs="Arial"/>
        </w:rPr>
        <w:t xml:space="preserve"> (immutable types)</w:t>
      </w:r>
    </w:p>
    <w:p w:rsidR="00453972" w:rsidRDefault="00453972" w:rsidP="00E8114B">
      <w:pPr>
        <w:rPr>
          <w:rFonts w:ascii="Arial" w:hAnsi="Arial" w:cs="Arial"/>
          <w:sz w:val="36"/>
          <w:szCs w:val="36"/>
        </w:rPr>
      </w:pPr>
    </w:p>
    <w:p w:rsidR="00453972" w:rsidRPr="007054E2" w:rsidRDefault="00453972" w:rsidP="00E8114B">
      <w:pPr>
        <w:rPr>
          <w:rFonts w:ascii="Arial" w:hAnsi="Arial" w:cs="Arial"/>
          <w:sz w:val="36"/>
          <w:szCs w:val="36"/>
        </w:rPr>
      </w:pPr>
      <w:r>
        <w:rPr>
          <w:rFonts w:ascii="Arial" w:hAnsi="Arial" w:cs="Arial"/>
          <w:noProof/>
          <w:sz w:val="36"/>
          <w:szCs w:val="36"/>
        </w:rPr>
        <w:lastRenderedPageBreak/>
        <w:drawing>
          <wp:inline distT="0" distB="0" distL="0" distR="0">
            <wp:extent cx="5943600" cy="4237234"/>
            <wp:effectExtent l="19050" t="19050" r="19050" b="10916"/>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4237234"/>
                    </a:xfrm>
                    <a:prstGeom prst="rect">
                      <a:avLst/>
                    </a:prstGeom>
                    <a:noFill/>
                    <a:ln w="9525">
                      <a:solidFill>
                        <a:schemeClr val="tx1"/>
                      </a:solidFill>
                      <a:miter lim="800000"/>
                      <a:headEnd/>
                      <a:tailEnd/>
                    </a:ln>
                  </pic:spPr>
                </pic:pic>
              </a:graphicData>
            </a:graphic>
          </wp:inline>
        </w:drawing>
      </w:r>
    </w:p>
    <w:p w:rsidR="000540B0" w:rsidRDefault="000540B0" w:rsidP="00E8114B">
      <w:pPr>
        <w:rPr>
          <w:rFonts w:ascii="Arial" w:hAnsi="Arial" w:cs="Arial"/>
        </w:rPr>
      </w:pPr>
    </w:p>
    <w:p w:rsidR="00742879" w:rsidRDefault="00742879" w:rsidP="00E8114B">
      <w:pPr>
        <w:rPr>
          <w:rFonts w:ascii="Arial" w:hAnsi="Arial" w:cs="Arial"/>
        </w:rPr>
      </w:pPr>
    </w:p>
    <w:p w:rsidR="00742879" w:rsidRDefault="00742879" w:rsidP="00742879">
      <w:pPr>
        <w:pStyle w:val="ListParagraph"/>
        <w:numPr>
          <w:ilvl w:val="0"/>
          <w:numId w:val="5"/>
        </w:numPr>
        <w:rPr>
          <w:rFonts w:ascii="Arial" w:hAnsi="Arial" w:cs="Arial"/>
        </w:rPr>
      </w:pPr>
      <w:r>
        <w:rPr>
          <w:rFonts w:ascii="Arial" w:hAnsi="Arial" w:cs="Arial"/>
        </w:rPr>
        <w:t>Example 003 (with mutable types – LIST [] )</w:t>
      </w:r>
    </w:p>
    <w:p w:rsidR="00742879" w:rsidRDefault="00742879" w:rsidP="00742879">
      <w:pPr>
        <w:pStyle w:val="ListParagraph"/>
        <w:rPr>
          <w:rFonts w:ascii="Arial" w:hAnsi="Arial" w:cs="Arial"/>
        </w:rPr>
      </w:pPr>
    </w:p>
    <w:p w:rsidR="00742879" w:rsidRDefault="00742879" w:rsidP="00742879">
      <w:pPr>
        <w:pStyle w:val="ListParagraph"/>
        <w:rPr>
          <w:rFonts w:ascii="Arial" w:hAnsi="Arial" w:cs="Arial"/>
        </w:rPr>
      </w:pPr>
    </w:p>
    <w:p w:rsidR="00742879" w:rsidRPr="00742879" w:rsidRDefault="00742879" w:rsidP="00742879">
      <w:pPr>
        <w:pStyle w:val="ListParagraph"/>
        <w:rPr>
          <w:rFonts w:ascii="Arial" w:hAnsi="Arial" w:cs="Arial"/>
        </w:rPr>
      </w:pPr>
      <w:r>
        <w:rPr>
          <w:rFonts w:ascii="Arial" w:hAnsi="Arial" w:cs="Arial"/>
          <w:noProof/>
        </w:rPr>
        <w:lastRenderedPageBreak/>
        <w:drawing>
          <wp:inline distT="0" distB="0" distL="0" distR="0">
            <wp:extent cx="5943600" cy="2899107"/>
            <wp:effectExtent l="19050" t="19050" r="19050" b="15543"/>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2899107"/>
                    </a:xfrm>
                    <a:prstGeom prst="rect">
                      <a:avLst/>
                    </a:prstGeom>
                    <a:noFill/>
                    <a:ln w="9525">
                      <a:solidFill>
                        <a:schemeClr val="tx1"/>
                      </a:solidFill>
                      <a:miter lim="800000"/>
                      <a:headEnd/>
                      <a:tailEnd/>
                    </a:ln>
                  </pic:spPr>
                </pic:pic>
              </a:graphicData>
            </a:graphic>
          </wp:inline>
        </w:drawing>
      </w:r>
    </w:p>
    <w:p w:rsidR="00742879" w:rsidRPr="007054E2" w:rsidRDefault="00742879" w:rsidP="00E8114B">
      <w:pPr>
        <w:rPr>
          <w:rFonts w:ascii="Arial" w:hAnsi="Arial" w:cs="Arial"/>
        </w:rPr>
      </w:pPr>
    </w:p>
    <w:p w:rsidR="00392077" w:rsidRPr="007054E2" w:rsidRDefault="00EC3903" w:rsidP="00EC3903">
      <w:pPr>
        <w:pStyle w:val="Heading2"/>
        <w:rPr>
          <w:rFonts w:ascii="Arial" w:hAnsi="Arial" w:cs="Arial"/>
        </w:rPr>
      </w:pPr>
      <w:bookmarkStart w:id="7" w:name="_Toc529095835"/>
      <w:r w:rsidRPr="007054E2">
        <w:rPr>
          <w:rFonts w:ascii="Arial" w:hAnsi="Arial" w:cs="Arial"/>
        </w:rPr>
        <w:t>Indentation in Python</w:t>
      </w:r>
      <w:bookmarkEnd w:id="7"/>
    </w:p>
    <w:p w:rsidR="00EC3903" w:rsidRDefault="00EC3903" w:rsidP="00EC3903">
      <w:pPr>
        <w:rPr>
          <w:rFonts w:ascii="Arial" w:hAnsi="Arial" w:cs="Arial"/>
        </w:rPr>
      </w:pPr>
    </w:p>
    <w:p w:rsidR="007D57B7" w:rsidRDefault="007D57B7" w:rsidP="00EC3903">
      <w:pPr>
        <w:rPr>
          <w:rFonts w:ascii="Arial" w:hAnsi="Arial" w:cs="Arial"/>
        </w:rPr>
      </w:pPr>
      <w:r>
        <w:rPr>
          <w:rFonts w:ascii="Arial" w:hAnsi="Arial" w:cs="Arial"/>
        </w:rPr>
        <w:t>First, let us go through some images</w:t>
      </w:r>
      <w:r w:rsidR="00BD7CBE">
        <w:rPr>
          <w:rFonts w:ascii="Arial" w:hAnsi="Arial" w:cs="Arial"/>
        </w:rPr>
        <w:t xml:space="preserve"> which are snippets of code</w:t>
      </w:r>
      <w:r>
        <w:rPr>
          <w:rFonts w:ascii="Arial" w:hAnsi="Arial" w:cs="Arial"/>
        </w:rPr>
        <w:t xml:space="preserve"> </w:t>
      </w:r>
    </w:p>
    <w:p w:rsidR="00372FF7" w:rsidRDefault="00372FF7" w:rsidP="00372FF7">
      <w:pPr>
        <w:pStyle w:val="Heading3"/>
      </w:pPr>
      <w:bookmarkStart w:id="8" w:name="_Toc529095836"/>
      <w:r>
        <w:t>Sample Images</w:t>
      </w:r>
      <w:bookmarkEnd w:id="8"/>
      <w:r>
        <w:t xml:space="preserve"> </w:t>
      </w:r>
    </w:p>
    <w:p w:rsidR="00372FF7" w:rsidRPr="007054E2" w:rsidRDefault="00372FF7" w:rsidP="00EC3903">
      <w:pPr>
        <w:rPr>
          <w:rFonts w:ascii="Arial" w:hAnsi="Arial" w:cs="Arial"/>
        </w:rPr>
      </w:pPr>
    </w:p>
    <w:p w:rsidR="00642ED9" w:rsidRPr="007054E2" w:rsidRDefault="00231538" w:rsidP="00EC3903">
      <w:pPr>
        <w:rPr>
          <w:rFonts w:ascii="Arial" w:hAnsi="Arial" w:cs="Arial"/>
        </w:rPr>
      </w:pPr>
      <w:r w:rsidRPr="007054E2">
        <w:rPr>
          <w:rFonts w:ascii="Arial" w:hAnsi="Arial" w:cs="Arial"/>
          <w:noProof/>
        </w:rPr>
        <w:drawing>
          <wp:inline distT="0" distB="0" distL="0" distR="0">
            <wp:extent cx="5940686" cy="1764255"/>
            <wp:effectExtent l="19050" t="19050" r="21964" b="26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1765120"/>
                    </a:xfrm>
                    <a:prstGeom prst="rect">
                      <a:avLst/>
                    </a:prstGeom>
                    <a:noFill/>
                    <a:ln w="9525">
                      <a:solidFill>
                        <a:schemeClr val="tx1"/>
                      </a:solidFill>
                      <a:miter lim="800000"/>
                      <a:headEnd/>
                      <a:tailEnd/>
                    </a:ln>
                  </pic:spPr>
                </pic:pic>
              </a:graphicData>
            </a:graphic>
          </wp:inline>
        </w:drawing>
      </w:r>
    </w:p>
    <w:p w:rsidR="00231538" w:rsidRDefault="00372FF7" w:rsidP="00EC3903">
      <w:pPr>
        <w:rPr>
          <w:rFonts w:ascii="Arial" w:hAnsi="Arial" w:cs="Arial"/>
        </w:rPr>
      </w:pPr>
      <w:proofErr w:type="gramStart"/>
      <w:r>
        <w:rPr>
          <w:rFonts w:ascii="Arial" w:hAnsi="Arial" w:cs="Arial"/>
        </w:rPr>
        <w:t>Figure</w:t>
      </w:r>
      <w:r w:rsidR="007D57B7">
        <w:rPr>
          <w:rFonts w:ascii="Arial" w:hAnsi="Arial" w:cs="Arial"/>
        </w:rPr>
        <w:t xml:space="preserve"> </w:t>
      </w:r>
      <w:r>
        <w:rPr>
          <w:rFonts w:ascii="Arial" w:hAnsi="Arial" w:cs="Arial"/>
        </w:rPr>
        <w:t xml:space="preserve"> –</w:t>
      </w:r>
      <w:proofErr w:type="gramEnd"/>
      <w:r>
        <w:rPr>
          <w:rFonts w:ascii="Arial" w:hAnsi="Arial" w:cs="Arial"/>
        </w:rPr>
        <w:t xml:space="preserve"> </w:t>
      </w:r>
      <w:r w:rsidR="007D57B7">
        <w:rPr>
          <w:rFonts w:ascii="Arial" w:hAnsi="Arial" w:cs="Arial"/>
        </w:rPr>
        <w:t xml:space="preserve">This has a simple if else construct </w:t>
      </w:r>
    </w:p>
    <w:p w:rsidR="00372FF7" w:rsidRPr="007054E2" w:rsidRDefault="00372FF7" w:rsidP="00EC3903">
      <w:pPr>
        <w:rPr>
          <w:rFonts w:ascii="Arial" w:hAnsi="Arial" w:cs="Arial"/>
        </w:rPr>
      </w:pPr>
    </w:p>
    <w:p w:rsidR="00231538" w:rsidRDefault="00231538" w:rsidP="00EC3903">
      <w:pPr>
        <w:rPr>
          <w:rFonts w:ascii="Arial" w:hAnsi="Arial" w:cs="Arial"/>
        </w:rPr>
      </w:pPr>
      <w:r w:rsidRPr="007054E2">
        <w:rPr>
          <w:rFonts w:ascii="Arial" w:hAnsi="Arial" w:cs="Arial"/>
          <w:noProof/>
        </w:rPr>
        <w:lastRenderedPageBreak/>
        <w:drawing>
          <wp:inline distT="0" distB="0" distL="0" distR="0">
            <wp:extent cx="5788735" cy="2464024"/>
            <wp:effectExtent l="19050" t="19050" r="21515" b="12476"/>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88209" cy="2463800"/>
                    </a:xfrm>
                    <a:prstGeom prst="rect">
                      <a:avLst/>
                    </a:prstGeom>
                    <a:noFill/>
                    <a:ln w="9525">
                      <a:solidFill>
                        <a:schemeClr val="tx1"/>
                      </a:solidFill>
                      <a:miter lim="800000"/>
                      <a:headEnd/>
                      <a:tailEnd/>
                    </a:ln>
                  </pic:spPr>
                </pic:pic>
              </a:graphicData>
            </a:graphic>
          </wp:inline>
        </w:drawing>
      </w:r>
    </w:p>
    <w:p w:rsidR="009964F1" w:rsidRDefault="00372FF7" w:rsidP="00EC3903">
      <w:pPr>
        <w:rPr>
          <w:rFonts w:ascii="Arial" w:hAnsi="Arial" w:cs="Arial"/>
        </w:rPr>
      </w:pPr>
      <w:r>
        <w:rPr>
          <w:rFonts w:ascii="Arial" w:hAnsi="Arial" w:cs="Arial"/>
        </w:rPr>
        <w:t xml:space="preserve">Figure </w:t>
      </w:r>
      <w:r w:rsidR="007D57B7">
        <w:rPr>
          <w:rFonts w:ascii="Arial" w:hAnsi="Arial" w:cs="Arial"/>
        </w:rPr>
        <w:t>–</w:t>
      </w:r>
      <w:r>
        <w:rPr>
          <w:rFonts w:ascii="Arial" w:hAnsi="Arial" w:cs="Arial"/>
        </w:rPr>
        <w:t xml:space="preserve"> </w:t>
      </w:r>
      <w:r w:rsidR="007D57B7">
        <w:rPr>
          <w:rFonts w:ascii="Arial" w:hAnsi="Arial" w:cs="Arial"/>
        </w:rPr>
        <w:t xml:space="preserve">if </w:t>
      </w:r>
      <w:proofErr w:type="spellStart"/>
      <w:r w:rsidR="007D57B7">
        <w:rPr>
          <w:rFonts w:ascii="Arial" w:hAnsi="Arial" w:cs="Arial"/>
        </w:rPr>
        <w:t>elif</w:t>
      </w:r>
      <w:proofErr w:type="spellEnd"/>
      <w:r w:rsidR="007D57B7">
        <w:rPr>
          <w:rFonts w:ascii="Arial" w:hAnsi="Arial" w:cs="Arial"/>
        </w:rPr>
        <w:t xml:space="preserve"> within </w:t>
      </w:r>
      <w:proofErr w:type="gramStart"/>
      <w:r w:rsidR="007D57B7">
        <w:rPr>
          <w:rFonts w:ascii="Arial" w:hAnsi="Arial" w:cs="Arial"/>
        </w:rPr>
        <w:t>an if</w:t>
      </w:r>
      <w:proofErr w:type="gramEnd"/>
      <w:r w:rsidR="007D57B7">
        <w:rPr>
          <w:rFonts w:ascii="Arial" w:hAnsi="Arial" w:cs="Arial"/>
        </w:rPr>
        <w:t xml:space="preserve"> else. Nesting</w:t>
      </w:r>
    </w:p>
    <w:p w:rsidR="009964F1" w:rsidRPr="007054E2" w:rsidRDefault="009964F1" w:rsidP="00EC3903">
      <w:pPr>
        <w:rPr>
          <w:rFonts w:ascii="Arial" w:hAnsi="Arial" w:cs="Arial"/>
        </w:rPr>
      </w:pPr>
      <w:r>
        <w:rPr>
          <w:rFonts w:ascii="Arial" w:hAnsi="Arial" w:cs="Arial"/>
          <w:noProof/>
        </w:rPr>
        <w:drawing>
          <wp:inline distT="0" distB="0" distL="0" distR="0">
            <wp:extent cx="5787390" cy="5163820"/>
            <wp:effectExtent l="19050" t="19050" r="22860" b="177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87390" cy="5163820"/>
                    </a:xfrm>
                    <a:prstGeom prst="rect">
                      <a:avLst/>
                    </a:prstGeom>
                    <a:noFill/>
                    <a:ln w="9525">
                      <a:solidFill>
                        <a:schemeClr val="tx1"/>
                      </a:solidFill>
                      <a:miter lim="800000"/>
                      <a:headEnd/>
                      <a:tailEnd/>
                    </a:ln>
                  </pic:spPr>
                </pic:pic>
              </a:graphicData>
            </a:graphic>
          </wp:inline>
        </w:drawing>
      </w:r>
    </w:p>
    <w:p w:rsidR="00231538" w:rsidRDefault="007D57B7" w:rsidP="00EC3903">
      <w:pPr>
        <w:rPr>
          <w:rFonts w:ascii="Arial" w:hAnsi="Arial" w:cs="Arial"/>
        </w:rPr>
      </w:pPr>
      <w:r>
        <w:rPr>
          <w:rFonts w:ascii="Arial" w:hAnsi="Arial" w:cs="Arial"/>
        </w:rPr>
        <w:lastRenderedPageBreak/>
        <w:t xml:space="preserve">Figure – </w:t>
      </w:r>
      <w:r w:rsidR="00DC5B02">
        <w:rPr>
          <w:rFonts w:ascii="Arial" w:hAnsi="Arial" w:cs="Arial"/>
        </w:rPr>
        <w:t>if –</w:t>
      </w:r>
      <w:proofErr w:type="spellStart"/>
      <w:r w:rsidR="00DC5B02">
        <w:rPr>
          <w:rFonts w:ascii="Arial" w:hAnsi="Arial" w:cs="Arial"/>
        </w:rPr>
        <w:t>elif</w:t>
      </w:r>
      <w:proofErr w:type="spellEnd"/>
      <w:r w:rsidR="00DC5B02">
        <w:rPr>
          <w:rFonts w:ascii="Arial" w:hAnsi="Arial" w:cs="Arial"/>
        </w:rPr>
        <w:t xml:space="preserve"> and while. Nesting </w:t>
      </w:r>
    </w:p>
    <w:p w:rsidR="007D57B7" w:rsidRDefault="007D57B7" w:rsidP="00EC3903">
      <w:pPr>
        <w:rPr>
          <w:rFonts w:ascii="Arial" w:hAnsi="Arial" w:cs="Arial"/>
        </w:rPr>
      </w:pPr>
    </w:p>
    <w:p w:rsidR="00292FFE" w:rsidRDefault="00292FFE" w:rsidP="00EC3903">
      <w:pPr>
        <w:rPr>
          <w:rFonts w:ascii="Arial" w:hAnsi="Arial" w:cs="Arial"/>
        </w:rPr>
      </w:pPr>
      <w:r>
        <w:rPr>
          <w:rFonts w:ascii="Arial" w:hAnsi="Arial" w:cs="Arial"/>
          <w:noProof/>
        </w:rPr>
        <w:drawing>
          <wp:inline distT="0" distB="0" distL="0" distR="0">
            <wp:extent cx="5935606" cy="4077148"/>
            <wp:effectExtent l="19050" t="19050" r="27044" b="1860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4082639"/>
                    </a:xfrm>
                    <a:prstGeom prst="rect">
                      <a:avLst/>
                    </a:prstGeom>
                    <a:noFill/>
                    <a:ln w="9525">
                      <a:solidFill>
                        <a:schemeClr val="tx1"/>
                      </a:solidFill>
                      <a:miter lim="800000"/>
                      <a:headEnd/>
                      <a:tailEnd/>
                    </a:ln>
                  </pic:spPr>
                </pic:pic>
              </a:graphicData>
            </a:graphic>
          </wp:inline>
        </w:drawing>
      </w:r>
    </w:p>
    <w:p w:rsidR="00292FFE" w:rsidRDefault="00DC5B02" w:rsidP="00EC3903">
      <w:pPr>
        <w:rPr>
          <w:rFonts w:ascii="Arial" w:hAnsi="Arial" w:cs="Arial"/>
        </w:rPr>
      </w:pPr>
      <w:r>
        <w:rPr>
          <w:rFonts w:ascii="Arial" w:hAnsi="Arial" w:cs="Arial"/>
        </w:rPr>
        <w:t xml:space="preserve">Figure – multiple </w:t>
      </w:r>
      <w:r w:rsidR="002B6130">
        <w:rPr>
          <w:rFonts w:ascii="Arial" w:hAnsi="Arial" w:cs="Arial"/>
        </w:rPr>
        <w:t>levels of nesting (this kind of code is “code from hell”)</w:t>
      </w:r>
    </w:p>
    <w:p w:rsidR="007D57B7" w:rsidRDefault="007D57B7" w:rsidP="00EC3903">
      <w:pPr>
        <w:rPr>
          <w:rFonts w:ascii="Arial" w:hAnsi="Arial" w:cs="Arial"/>
        </w:rPr>
      </w:pPr>
    </w:p>
    <w:p w:rsidR="00DC5B02" w:rsidRDefault="00DC5B02" w:rsidP="00DC5B02">
      <w:pPr>
        <w:pStyle w:val="Heading3"/>
      </w:pPr>
      <w:bookmarkStart w:id="9" w:name="_Toc529095837"/>
      <w:r>
        <w:t>End of a statement, Blocks of Code (“suites”)</w:t>
      </w:r>
      <w:bookmarkEnd w:id="9"/>
    </w:p>
    <w:p w:rsidR="00DC5B02" w:rsidRDefault="00DC5B02" w:rsidP="00DC5B02">
      <w:pPr>
        <w:rPr>
          <w:rFonts w:ascii="Arial" w:hAnsi="Arial" w:cs="Arial"/>
        </w:rPr>
      </w:pPr>
    </w:p>
    <w:tbl>
      <w:tblPr>
        <w:tblStyle w:val="TableGrid"/>
        <w:tblW w:w="0" w:type="auto"/>
        <w:tblLook w:val="04A0"/>
      </w:tblPr>
      <w:tblGrid>
        <w:gridCol w:w="3192"/>
        <w:gridCol w:w="3192"/>
        <w:gridCol w:w="3192"/>
      </w:tblGrid>
      <w:tr w:rsidR="00BC1433" w:rsidTr="00BC1433">
        <w:tc>
          <w:tcPr>
            <w:tcW w:w="3192" w:type="dxa"/>
          </w:tcPr>
          <w:p w:rsidR="00BC1433" w:rsidRPr="00CA63E5" w:rsidRDefault="00BC1433" w:rsidP="00BC1433">
            <w:pPr>
              <w:pStyle w:val="ListParagraph"/>
              <w:numPr>
                <w:ilvl w:val="0"/>
                <w:numId w:val="6"/>
              </w:numPr>
              <w:rPr>
                <w:rFonts w:ascii="Arial" w:hAnsi="Arial" w:cs="Arial"/>
                <w:sz w:val="24"/>
                <w:szCs w:val="24"/>
              </w:rPr>
            </w:pPr>
            <w:r w:rsidRPr="00CA63E5">
              <w:rPr>
                <w:rFonts w:ascii="Arial" w:hAnsi="Arial" w:cs="Arial"/>
                <w:sz w:val="24"/>
                <w:szCs w:val="24"/>
              </w:rPr>
              <w:t xml:space="preserve">What is the end of a </w:t>
            </w:r>
            <w:proofErr w:type="gramStart"/>
            <w:r w:rsidRPr="00CA63E5">
              <w:rPr>
                <w:rFonts w:ascii="Arial" w:hAnsi="Arial" w:cs="Arial"/>
                <w:sz w:val="24"/>
                <w:szCs w:val="24"/>
              </w:rPr>
              <w:t>statement ?</w:t>
            </w:r>
            <w:proofErr w:type="gramEnd"/>
            <w:r w:rsidRPr="00CA63E5">
              <w:rPr>
                <w:rFonts w:ascii="Arial" w:hAnsi="Arial" w:cs="Arial"/>
                <w:sz w:val="24"/>
                <w:szCs w:val="24"/>
              </w:rPr>
              <w:t xml:space="preserve"> </w:t>
            </w:r>
          </w:p>
          <w:p w:rsidR="00BC1433" w:rsidRPr="00CA63E5" w:rsidRDefault="00BC1433" w:rsidP="00BC1433">
            <w:pPr>
              <w:rPr>
                <w:rFonts w:ascii="Arial" w:hAnsi="Arial" w:cs="Arial"/>
                <w:sz w:val="24"/>
                <w:szCs w:val="24"/>
              </w:rPr>
            </w:pPr>
          </w:p>
          <w:p w:rsidR="00BC1433" w:rsidRPr="00CA63E5" w:rsidRDefault="00BC1433" w:rsidP="00BC1433">
            <w:pPr>
              <w:rPr>
                <w:rFonts w:ascii="Arial" w:hAnsi="Arial" w:cs="Arial"/>
                <w:sz w:val="24"/>
                <w:szCs w:val="24"/>
              </w:rPr>
            </w:pPr>
          </w:p>
        </w:tc>
        <w:tc>
          <w:tcPr>
            <w:tcW w:w="3192" w:type="dxa"/>
          </w:tcPr>
          <w:p w:rsidR="00BC1433" w:rsidRPr="00CA63E5" w:rsidRDefault="00BC1433" w:rsidP="00DC5B02">
            <w:pPr>
              <w:rPr>
                <w:rFonts w:ascii="Arial" w:hAnsi="Arial" w:cs="Arial"/>
                <w:sz w:val="24"/>
                <w:szCs w:val="24"/>
              </w:rPr>
            </w:pPr>
            <w:r w:rsidRPr="00CA63E5">
              <w:rPr>
                <w:rFonts w:ascii="Arial" w:hAnsi="Arial" w:cs="Arial"/>
                <w:color w:val="222222"/>
                <w:sz w:val="24"/>
                <w:szCs w:val="24"/>
                <w:shd w:val="clear" w:color="auto" w:fill="FFFFFF"/>
              </w:rPr>
              <w:t>you do not have to type in a semicolon or other special character; you simply press Enter</w:t>
            </w:r>
          </w:p>
        </w:tc>
        <w:tc>
          <w:tcPr>
            <w:tcW w:w="3192" w:type="dxa"/>
          </w:tcPr>
          <w:p w:rsidR="00BC1433" w:rsidRDefault="00BC1433" w:rsidP="00DC5B02">
            <w:pPr>
              <w:rPr>
                <w:rFonts w:ascii="Arial" w:hAnsi="Arial" w:cs="Arial"/>
              </w:rPr>
            </w:pPr>
          </w:p>
        </w:tc>
      </w:tr>
      <w:tr w:rsidR="00BC1433" w:rsidTr="00BC1433">
        <w:tc>
          <w:tcPr>
            <w:tcW w:w="3192" w:type="dxa"/>
          </w:tcPr>
          <w:p w:rsidR="00BC1433" w:rsidRPr="00CA63E5" w:rsidRDefault="00BC1433" w:rsidP="00BC1433">
            <w:pPr>
              <w:pStyle w:val="ListParagraph"/>
              <w:numPr>
                <w:ilvl w:val="0"/>
                <w:numId w:val="6"/>
              </w:numPr>
              <w:rPr>
                <w:rFonts w:ascii="Arial" w:hAnsi="Arial" w:cs="Arial"/>
                <w:sz w:val="24"/>
                <w:szCs w:val="24"/>
              </w:rPr>
            </w:pPr>
            <w:r w:rsidRPr="00CA63E5">
              <w:rPr>
                <w:rFonts w:ascii="Arial" w:hAnsi="Arial" w:cs="Arial"/>
                <w:sz w:val="24"/>
                <w:szCs w:val="24"/>
              </w:rPr>
              <w:t xml:space="preserve">What constitutes a block of </w:t>
            </w:r>
            <w:proofErr w:type="gramStart"/>
            <w:r w:rsidRPr="00CA63E5">
              <w:rPr>
                <w:rFonts w:ascii="Arial" w:hAnsi="Arial" w:cs="Arial"/>
                <w:sz w:val="24"/>
                <w:szCs w:val="24"/>
              </w:rPr>
              <w:t>code ?</w:t>
            </w:r>
            <w:proofErr w:type="gramEnd"/>
            <w:r w:rsidRPr="00CA63E5">
              <w:rPr>
                <w:rFonts w:ascii="Arial" w:hAnsi="Arial" w:cs="Arial"/>
                <w:sz w:val="24"/>
                <w:szCs w:val="24"/>
              </w:rPr>
              <w:t xml:space="preserve"> </w:t>
            </w:r>
          </w:p>
          <w:p w:rsidR="00BC1433" w:rsidRPr="00CA63E5" w:rsidRDefault="00BC1433" w:rsidP="00BC1433">
            <w:pPr>
              <w:rPr>
                <w:rFonts w:ascii="Arial" w:hAnsi="Arial" w:cs="Arial"/>
                <w:sz w:val="24"/>
                <w:szCs w:val="24"/>
              </w:rPr>
            </w:pPr>
          </w:p>
          <w:p w:rsidR="00BC1433" w:rsidRPr="00CA63E5" w:rsidRDefault="00BC1433" w:rsidP="00BC1433">
            <w:pPr>
              <w:pStyle w:val="ListParagraph"/>
              <w:rPr>
                <w:rFonts w:ascii="Arial" w:hAnsi="Arial" w:cs="Arial"/>
                <w:sz w:val="24"/>
                <w:szCs w:val="24"/>
              </w:rPr>
            </w:pPr>
          </w:p>
        </w:tc>
        <w:tc>
          <w:tcPr>
            <w:tcW w:w="3192" w:type="dxa"/>
          </w:tcPr>
          <w:p w:rsidR="00BC1433" w:rsidRPr="00CA63E5" w:rsidRDefault="00BC1433" w:rsidP="00DC5B02">
            <w:pPr>
              <w:rPr>
                <w:rFonts w:ascii="Arial" w:hAnsi="Arial" w:cs="Arial"/>
                <w:sz w:val="24"/>
                <w:szCs w:val="24"/>
              </w:rPr>
            </w:pPr>
            <w:r w:rsidRPr="00CA63E5">
              <w:rPr>
                <w:rFonts w:ascii="Arial" w:hAnsi="Arial" w:cs="Arial"/>
                <w:color w:val="222222"/>
                <w:sz w:val="24"/>
                <w:szCs w:val="24"/>
                <w:shd w:val="clear" w:color="auto" w:fill="FFFFFF"/>
              </w:rPr>
              <w:t>To indicate a </w:t>
            </w:r>
            <w:r w:rsidRPr="00CA63E5">
              <w:rPr>
                <w:rFonts w:ascii="Arial" w:hAnsi="Arial" w:cs="Arial"/>
                <w:bCs/>
                <w:color w:val="222222"/>
                <w:sz w:val="24"/>
                <w:szCs w:val="24"/>
                <w:shd w:val="clear" w:color="auto" w:fill="FFFFFF"/>
              </w:rPr>
              <w:t>block of code</w:t>
            </w:r>
            <w:r w:rsidRPr="00CA63E5">
              <w:rPr>
                <w:rFonts w:ascii="Arial" w:hAnsi="Arial" w:cs="Arial"/>
                <w:color w:val="222222"/>
                <w:sz w:val="24"/>
                <w:szCs w:val="24"/>
                <w:shd w:val="clear" w:color="auto" w:fill="FFFFFF"/>
              </w:rPr>
              <w:t> in </w:t>
            </w:r>
            <w:r w:rsidRPr="00CA63E5">
              <w:rPr>
                <w:rFonts w:ascii="Arial" w:hAnsi="Arial" w:cs="Arial"/>
                <w:bCs/>
                <w:color w:val="222222"/>
                <w:sz w:val="24"/>
                <w:szCs w:val="24"/>
                <w:shd w:val="clear" w:color="auto" w:fill="FFFFFF"/>
              </w:rPr>
              <w:t>Python</w:t>
            </w:r>
            <w:r w:rsidRPr="00CA63E5">
              <w:rPr>
                <w:rFonts w:ascii="Arial" w:hAnsi="Arial" w:cs="Arial"/>
                <w:color w:val="222222"/>
                <w:sz w:val="24"/>
                <w:szCs w:val="24"/>
                <w:shd w:val="clear" w:color="auto" w:fill="FFFFFF"/>
              </w:rPr>
              <w:t>, you must indent each line/statement of the </w:t>
            </w:r>
            <w:r w:rsidRPr="00CA63E5">
              <w:rPr>
                <w:rFonts w:ascii="Arial" w:hAnsi="Arial" w:cs="Arial"/>
                <w:bCs/>
                <w:color w:val="222222"/>
                <w:sz w:val="24"/>
                <w:szCs w:val="24"/>
                <w:shd w:val="clear" w:color="auto" w:fill="FFFFFF"/>
              </w:rPr>
              <w:t>block</w:t>
            </w:r>
            <w:r w:rsidRPr="00CA63E5">
              <w:rPr>
                <w:rFonts w:ascii="Arial" w:hAnsi="Arial" w:cs="Arial"/>
                <w:color w:val="222222"/>
                <w:sz w:val="24"/>
                <w:szCs w:val="24"/>
                <w:shd w:val="clear" w:color="auto" w:fill="FFFFFF"/>
              </w:rPr>
              <w:t> by the same amount. </w:t>
            </w:r>
          </w:p>
        </w:tc>
        <w:tc>
          <w:tcPr>
            <w:tcW w:w="3192" w:type="dxa"/>
          </w:tcPr>
          <w:p w:rsidR="00BC1433" w:rsidRDefault="00BC1433" w:rsidP="00DC5B02">
            <w:pPr>
              <w:rPr>
                <w:rFonts w:ascii="Arial" w:hAnsi="Arial" w:cs="Arial"/>
              </w:rPr>
            </w:pPr>
          </w:p>
        </w:tc>
      </w:tr>
      <w:tr w:rsidR="00BC1433" w:rsidTr="00BC1433">
        <w:tc>
          <w:tcPr>
            <w:tcW w:w="3192" w:type="dxa"/>
          </w:tcPr>
          <w:p w:rsidR="00BC1433" w:rsidRPr="00CA63E5" w:rsidRDefault="00BC1433" w:rsidP="00BC1433">
            <w:pPr>
              <w:pStyle w:val="ListParagraph"/>
              <w:numPr>
                <w:ilvl w:val="0"/>
                <w:numId w:val="6"/>
              </w:numPr>
              <w:rPr>
                <w:rFonts w:ascii="Arial" w:hAnsi="Arial" w:cs="Arial"/>
                <w:sz w:val="24"/>
                <w:szCs w:val="24"/>
              </w:rPr>
            </w:pPr>
            <w:r w:rsidRPr="00CA63E5">
              <w:rPr>
                <w:rFonts w:ascii="Arial" w:hAnsi="Arial" w:cs="Arial"/>
                <w:sz w:val="24"/>
                <w:szCs w:val="24"/>
              </w:rPr>
              <w:t xml:space="preserve">How many spaces should you </w:t>
            </w:r>
            <w:proofErr w:type="gramStart"/>
            <w:r w:rsidRPr="00CA63E5">
              <w:rPr>
                <w:rFonts w:ascii="Arial" w:hAnsi="Arial" w:cs="Arial"/>
                <w:sz w:val="24"/>
                <w:szCs w:val="24"/>
              </w:rPr>
              <w:t>indent ?</w:t>
            </w:r>
            <w:proofErr w:type="gramEnd"/>
          </w:p>
          <w:p w:rsidR="00BC1433" w:rsidRPr="00CA63E5" w:rsidRDefault="00BC1433" w:rsidP="00BC1433">
            <w:pPr>
              <w:rPr>
                <w:rFonts w:ascii="Arial" w:hAnsi="Arial" w:cs="Arial"/>
                <w:sz w:val="24"/>
                <w:szCs w:val="24"/>
              </w:rPr>
            </w:pPr>
          </w:p>
        </w:tc>
        <w:tc>
          <w:tcPr>
            <w:tcW w:w="3192" w:type="dxa"/>
          </w:tcPr>
          <w:p w:rsidR="00BC1433" w:rsidRPr="00CA63E5" w:rsidRDefault="007C0E9B" w:rsidP="00DC5B02">
            <w:pPr>
              <w:rPr>
                <w:rFonts w:ascii="Arial" w:hAnsi="Arial" w:cs="Arial"/>
                <w:sz w:val="24"/>
                <w:szCs w:val="24"/>
              </w:rPr>
            </w:pPr>
            <w:r w:rsidRPr="00CA63E5">
              <w:rPr>
                <w:rFonts w:ascii="Arial" w:hAnsi="Arial" w:cs="Arial"/>
                <w:sz w:val="24"/>
                <w:szCs w:val="24"/>
              </w:rPr>
              <w:t>Be consistent</w:t>
            </w:r>
          </w:p>
          <w:p w:rsidR="007C0E9B" w:rsidRPr="00CA63E5" w:rsidRDefault="007C0E9B" w:rsidP="00DC5B02">
            <w:pPr>
              <w:rPr>
                <w:rFonts w:ascii="Arial" w:hAnsi="Arial" w:cs="Arial"/>
                <w:sz w:val="24"/>
                <w:szCs w:val="24"/>
              </w:rPr>
            </w:pPr>
            <w:r w:rsidRPr="00CA63E5">
              <w:rPr>
                <w:rFonts w:ascii="Arial" w:hAnsi="Arial" w:cs="Arial"/>
                <w:sz w:val="24"/>
                <w:szCs w:val="24"/>
              </w:rPr>
              <w:t>Developers generally use 4 spaces</w:t>
            </w:r>
          </w:p>
          <w:p w:rsidR="002469C4" w:rsidRPr="00CA63E5" w:rsidRDefault="002469C4" w:rsidP="00DC5B02">
            <w:pPr>
              <w:rPr>
                <w:rFonts w:ascii="Arial" w:hAnsi="Arial" w:cs="Arial"/>
                <w:sz w:val="24"/>
                <w:szCs w:val="24"/>
              </w:rPr>
            </w:pPr>
          </w:p>
          <w:p w:rsidR="002469C4" w:rsidRPr="00CA63E5" w:rsidRDefault="002469C4" w:rsidP="00DC5B02">
            <w:pPr>
              <w:rPr>
                <w:rFonts w:ascii="Arial" w:hAnsi="Arial" w:cs="Arial"/>
                <w:sz w:val="24"/>
                <w:szCs w:val="24"/>
              </w:rPr>
            </w:pPr>
            <w:r w:rsidRPr="00CA63E5">
              <w:rPr>
                <w:rFonts w:ascii="Arial" w:hAnsi="Arial" w:cs="Arial"/>
                <w:sz w:val="24"/>
                <w:szCs w:val="24"/>
              </w:rPr>
              <w:t>Whichever indent distance you choose, you must use this same distance consistently throughout a Python program</w:t>
            </w:r>
          </w:p>
          <w:p w:rsidR="002469C4" w:rsidRPr="00CA63E5" w:rsidRDefault="002469C4" w:rsidP="00DC5B02">
            <w:pPr>
              <w:rPr>
                <w:rFonts w:ascii="Arial" w:hAnsi="Arial" w:cs="Arial"/>
                <w:sz w:val="24"/>
                <w:szCs w:val="24"/>
              </w:rPr>
            </w:pPr>
          </w:p>
        </w:tc>
        <w:tc>
          <w:tcPr>
            <w:tcW w:w="3192" w:type="dxa"/>
          </w:tcPr>
          <w:p w:rsidR="00BC1433" w:rsidRDefault="00BC1433" w:rsidP="00DC5B02">
            <w:pPr>
              <w:rPr>
                <w:rFonts w:ascii="Arial" w:hAnsi="Arial" w:cs="Arial"/>
              </w:rPr>
            </w:pPr>
          </w:p>
        </w:tc>
      </w:tr>
      <w:tr w:rsidR="00BC1433" w:rsidTr="00BC1433">
        <w:tc>
          <w:tcPr>
            <w:tcW w:w="3192" w:type="dxa"/>
          </w:tcPr>
          <w:p w:rsidR="00BC1433" w:rsidRDefault="00BC1433" w:rsidP="00BC1433">
            <w:pPr>
              <w:rPr>
                <w:rFonts w:ascii="Arial" w:hAnsi="Arial" w:cs="Arial"/>
              </w:rPr>
            </w:pPr>
          </w:p>
          <w:p w:rsidR="00BC1433" w:rsidRPr="004A722F" w:rsidRDefault="00BC1433" w:rsidP="00BC1433">
            <w:pPr>
              <w:pStyle w:val="ListParagraph"/>
              <w:numPr>
                <w:ilvl w:val="0"/>
                <w:numId w:val="6"/>
              </w:numPr>
              <w:rPr>
                <w:rFonts w:ascii="Arial" w:hAnsi="Arial" w:cs="Arial"/>
              </w:rPr>
            </w:pPr>
            <w:r w:rsidRPr="004A722F">
              <w:rPr>
                <w:rFonts w:ascii="Arial" w:hAnsi="Arial" w:cs="Arial"/>
              </w:rPr>
              <w:t xml:space="preserve">Should you mix TABS and </w:t>
            </w:r>
            <w:proofErr w:type="gramStart"/>
            <w:r w:rsidRPr="004A722F">
              <w:rPr>
                <w:rFonts w:ascii="Arial" w:hAnsi="Arial" w:cs="Arial"/>
              </w:rPr>
              <w:t>spaces ?</w:t>
            </w:r>
            <w:proofErr w:type="gramEnd"/>
            <w:r w:rsidRPr="004A722F">
              <w:rPr>
                <w:rFonts w:ascii="Arial" w:hAnsi="Arial" w:cs="Arial"/>
              </w:rPr>
              <w:t xml:space="preserve"> </w:t>
            </w:r>
          </w:p>
          <w:p w:rsidR="00BC1433" w:rsidRDefault="00BC1433" w:rsidP="00DC5B02">
            <w:pPr>
              <w:rPr>
                <w:rFonts w:ascii="Arial" w:hAnsi="Arial" w:cs="Arial"/>
              </w:rPr>
            </w:pPr>
          </w:p>
        </w:tc>
        <w:tc>
          <w:tcPr>
            <w:tcW w:w="3192" w:type="dxa"/>
          </w:tcPr>
          <w:p w:rsidR="00BC1433" w:rsidRDefault="007C0E9B" w:rsidP="00DC5B02">
            <w:pPr>
              <w:rPr>
                <w:rFonts w:ascii="Arial" w:hAnsi="Arial" w:cs="Arial"/>
              </w:rPr>
            </w:pPr>
            <w:r>
              <w:rPr>
                <w:rFonts w:ascii="Arial" w:hAnsi="Arial" w:cs="Arial"/>
              </w:rPr>
              <w:t>NEVER</w:t>
            </w:r>
            <w:r w:rsidR="007731F6">
              <w:rPr>
                <w:rFonts w:ascii="Arial" w:hAnsi="Arial" w:cs="Arial"/>
              </w:rPr>
              <w:t>.</w:t>
            </w:r>
          </w:p>
          <w:p w:rsidR="002469C4" w:rsidRDefault="002469C4" w:rsidP="00DC5B02">
            <w:pPr>
              <w:rPr>
                <w:rFonts w:ascii="Arial" w:hAnsi="Arial" w:cs="Arial"/>
              </w:rPr>
            </w:pPr>
          </w:p>
          <w:p w:rsidR="002469C4" w:rsidRDefault="00742879" w:rsidP="00DC5B02">
            <w:pPr>
              <w:rPr>
                <w:rFonts w:ascii="Arial" w:hAnsi="Arial" w:cs="Arial"/>
              </w:rPr>
            </w:pPr>
            <w:r>
              <w:rPr>
                <w:rFonts w:ascii="Arial" w:hAnsi="Arial" w:cs="Arial"/>
              </w:rPr>
              <w:t>A special place in HELL</w:t>
            </w:r>
            <w:r w:rsidR="002469C4">
              <w:rPr>
                <w:rFonts w:ascii="Arial" w:hAnsi="Arial" w:cs="Arial"/>
              </w:rPr>
              <w:t xml:space="preserve"> awaits you if you do this</w:t>
            </w:r>
            <w:r w:rsidR="00CA63E5">
              <w:rPr>
                <w:rFonts w:ascii="Arial" w:hAnsi="Arial" w:cs="Arial"/>
              </w:rPr>
              <w:t xml:space="preserve"> !.</w:t>
            </w:r>
          </w:p>
          <w:p w:rsidR="002469C4" w:rsidRDefault="002469C4" w:rsidP="00DC5B02">
            <w:pPr>
              <w:rPr>
                <w:rFonts w:ascii="Arial" w:hAnsi="Arial" w:cs="Arial"/>
              </w:rPr>
            </w:pPr>
          </w:p>
          <w:p w:rsidR="002469C4" w:rsidRDefault="002469C4" w:rsidP="00CA63E5">
            <w:pPr>
              <w:rPr>
                <w:rFonts w:ascii="Arial" w:hAnsi="Arial" w:cs="Arial"/>
              </w:rPr>
            </w:pPr>
            <w:r>
              <w:rPr>
                <w:rFonts w:ascii="Arial" w:hAnsi="Arial" w:cs="Arial"/>
              </w:rPr>
              <w:t>B</w:t>
            </w:r>
            <w:r w:rsidR="00CA63E5">
              <w:rPr>
                <w:rFonts w:ascii="Arial" w:hAnsi="Arial" w:cs="Arial"/>
              </w:rPr>
              <w:t>y the way</w:t>
            </w:r>
            <w:r>
              <w:rPr>
                <w:rFonts w:ascii="Arial" w:hAnsi="Arial" w:cs="Arial"/>
              </w:rPr>
              <w:t>, Python 3 will not let you mix spaces and tabs in the same file</w:t>
            </w:r>
          </w:p>
        </w:tc>
        <w:tc>
          <w:tcPr>
            <w:tcW w:w="3192" w:type="dxa"/>
          </w:tcPr>
          <w:p w:rsidR="00BC1433" w:rsidRDefault="00BC1433" w:rsidP="00DC5B02">
            <w:pPr>
              <w:rPr>
                <w:rFonts w:ascii="Arial" w:hAnsi="Arial" w:cs="Arial"/>
              </w:rPr>
            </w:pPr>
          </w:p>
        </w:tc>
      </w:tr>
    </w:tbl>
    <w:p w:rsidR="004A722F" w:rsidRPr="007054E2" w:rsidRDefault="004A722F" w:rsidP="00DC5B02">
      <w:pPr>
        <w:rPr>
          <w:rFonts w:ascii="Arial" w:hAnsi="Arial" w:cs="Arial"/>
        </w:rPr>
      </w:pPr>
    </w:p>
    <w:p w:rsidR="00FF2A36" w:rsidRPr="007054E2" w:rsidRDefault="00FF2A36" w:rsidP="00642ED9">
      <w:pPr>
        <w:jc w:val="both"/>
        <w:rPr>
          <w:rFonts w:ascii="Arial" w:hAnsi="Arial" w:cs="Arial"/>
        </w:rPr>
      </w:pPr>
    </w:p>
    <w:p w:rsidR="00FF2A36" w:rsidRPr="007054E2" w:rsidRDefault="00FF2A36" w:rsidP="00642ED9">
      <w:pPr>
        <w:jc w:val="both"/>
        <w:rPr>
          <w:rFonts w:ascii="Arial" w:hAnsi="Arial" w:cs="Arial"/>
        </w:rPr>
      </w:pPr>
    </w:p>
    <w:p w:rsidR="00FF2A36" w:rsidRPr="007054E2" w:rsidRDefault="00FF2A36" w:rsidP="00FF2A36">
      <w:pPr>
        <w:pStyle w:val="Heading2"/>
        <w:rPr>
          <w:rFonts w:ascii="Arial" w:hAnsi="Arial" w:cs="Arial"/>
        </w:rPr>
      </w:pPr>
      <w:bookmarkStart w:id="10" w:name="_Toc529095838"/>
      <w:r w:rsidRPr="007054E2">
        <w:rPr>
          <w:rFonts w:ascii="Arial" w:hAnsi="Arial" w:cs="Arial"/>
        </w:rPr>
        <w:t>Iteration in Python</w:t>
      </w:r>
      <w:bookmarkEnd w:id="10"/>
    </w:p>
    <w:p w:rsidR="00171D6C" w:rsidRPr="00CF4348" w:rsidRDefault="00171D6C" w:rsidP="00642ED9">
      <w:pPr>
        <w:jc w:val="both"/>
        <w:rPr>
          <w:rStyle w:val="Strong"/>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Repeated execution of a set of statements is called </w:t>
      </w:r>
      <w:r w:rsidRPr="00CF4348">
        <w:rPr>
          <w:rStyle w:val="Strong"/>
          <w:rFonts w:ascii="Arial" w:hAnsi="Arial" w:cs="Arial"/>
          <w:color w:val="000000"/>
          <w:spacing w:val="-2"/>
          <w:sz w:val="24"/>
          <w:szCs w:val="24"/>
          <w:shd w:val="clear" w:color="auto" w:fill="FFFFFF"/>
        </w:rPr>
        <w:t>iteration</w:t>
      </w:r>
    </w:p>
    <w:p w:rsidR="00171D6C" w:rsidRPr="00CF4348" w:rsidRDefault="00171D6C" w:rsidP="00642ED9">
      <w:pPr>
        <w:jc w:val="both"/>
        <w:rPr>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Because iteration is so common, Python provides several language features to make it easier.</w:t>
      </w:r>
    </w:p>
    <w:p w:rsidR="00CF4348" w:rsidRDefault="00171D6C" w:rsidP="00642ED9">
      <w:pPr>
        <w:jc w:val="both"/>
        <w:rPr>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 xml:space="preserve">We’ve already seen </w:t>
      </w:r>
      <w:r w:rsidR="00CF4348">
        <w:rPr>
          <w:rFonts w:ascii="Arial" w:hAnsi="Arial" w:cs="Arial"/>
          <w:color w:val="000000"/>
          <w:spacing w:val="-2"/>
          <w:sz w:val="24"/>
          <w:szCs w:val="24"/>
          <w:shd w:val="clear" w:color="auto" w:fill="FFFFFF"/>
        </w:rPr>
        <w:t>a bit of this in the sample programs</w:t>
      </w:r>
      <w:r w:rsidRPr="00CF4348">
        <w:rPr>
          <w:rFonts w:ascii="Arial" w:hAnsi="Arial" w:cs="Arial"/>
          <w:color w:val="000000"/>
          <w:spacing w:val="-2"/>
          <w:sz w:val="24"/>
          <w:szCs w:val="24"/>
          <w:shd w:val="clear" w:color="auto" w:fill="FFFFFF"/>
        </w:rPr>
        <w:t xml:space="preserve">. </w:t>
      </w:r>
    </w:p>
    <w:p w:rsidR="00171D6C" w:rsidRPr="00CF4348" w:rsidRDefault="00CF4348" w:rsidP="00642ED9">
      <w:pPr>
        <w:jc w:val="both"/>
        <w:rPr>
          <w:rFonts w:ascii="Arial" w:hAnsi="Arial" w:cs="Arial"/>
          <w:color w:val="000000"/>
          <w:spacing w:val="-2"/>
          <w:sz w:val="24"/>
          <w:szCs w:val="24"/>
          <w:shd w:val="clear" w:color="auto" w:fill="FFFFFF"/>
        </w:rPr>
      </w:pPr>
      <w:proofErr w:type="gramStart"/>
      <w:r>
        <w:rPr>
          <w:rFonts w:ascii="Arial" w:hAnsi="Arial" w:cs="Arial"/>
          <w:color w:val="000000"/>
          <w:spacing w:val="-2"/>
          <w:sz w:val="24"/>
          <w:szCs w:val="24"/>
          <w:shd w:val="clear" w:color="auto" w:fill="FFFFFF"/>
        </w:rPr>
        <w:t xml:space="preserve">The </w:t>
      </w:r>
      <w:r w:rsidRPr="00CF4348">
        <w:rPr>
          <w:rStyle w:val="pre"/>
          <w:rFonts w:ascii="Arial" w:hAnsi="Arial" w:cs="Arial"/>
          <w:color w:val="333333"/>
          <w:spacing w:val="2"/>
          <w:sz w:val="24"/>
          <w:szCs w:val="24"/>
          <w:shd w:val="clear" w:color="auto" w:fill="F2F2F2"/>
        </w:rPr>
        <w:t>“for”</w:t>
      </w:r>
      <w:r>
        <w:rPr>
          <w:rFonts w:ascii="Arial" w:hAnsi="Arial" w:cs="Arial"/>
          <w:color w:val="000000"/>
          <w:spacing w:val="-2"/>
          <w:sz w:val="24"/>
          <w:szCs w:val="24"/>
          <w:shd w:val="clear" w:color="auto" w:fill="FFFFFF"/>
        </w:rPr>
        <w:t xml:space="preserve"> loop.</w:t>
      </w:r>
      <w:proofErr w:type="gramEnd"/>
      <w:r>
        <w:rPr>
          <w:rFonts w:ascii="Arial" w:hAnsi="Arial" w:cs="Arial"/>
          <w:color w:val="000000"/>
          <w:spacing w:val="-2"/>
          <w:sz w:val="24"/>
          <w:szCs w:val="24"/>
          <w:shd w:val="clear" w:color="auto" w:fill="FFFFFF"/>
        </w:rPr>
        <w:t xml:space="preserve"> </w:t>
      </w:r>
      <w:r w:rsidR="00171D6C" w:rsidRPr="00CF4348">
        <w:rPr>
          <w:rFonts w:ascii="Arial" w:hAnsi="Arial" w:cs="Arial"/>
          <w:color w:val="000000"/>
          <w:spacing w:val="-2"/>
          <w:sz w:val="24"/>
          <w:szCs w:val="24"/>
          <w:shd w:val="clear" w:color="auto" w:fill="FFFFFF"/>
        </w:rPr>
        <w:t xml:space="preserve">This </w:t>
      </w:r>
      <w:r>
        <w:rPr>
          <w:rFonts w:ascii="Arial" w:hAnsi="Arial" w:cs="Arial"/>
          <w:color w:val="000000"/>
          <w:spacing w:val="-2"/>
          <w:sz w:val="24"/>
          <w:szCs w:val="24"/>
          <w:shd w:val="clear" w:color="auto" w:fill="FFFFFF"/>
        </w:rPr>
        <w:t xml:space="preserve">is </w:t>
      </w:r>
      <w:r w:rsidR="00171D6C" w:rsidRPr="00CF4348">
        <w:rPr>
          <w:rFonts w:ascii="Arial" w:hAnsi="Arial" w:cs="Arial"/>
          <w:color w:val="000000"/>
          <w:spacing w:val="-2"/>
          <w:sz w:val="24"/>
          <w:szCs w:val="24"/>
          <w:shd w:val="clear" w:color="auto" w:fill="FFFFFF"/>
        </w:rPr>
        <w:t>the form of iteration</w:t>
      </w:r>
      <w:r>
        <w:rPr>
          <w:rFonts w:ascii="Arial" w:hAnsi="Arial" w:cs="Arial"/>
          <w:color w:val="000000"/>
          <w:spacing w:val="-2"/>
          <w:sz w:val="24"/>
          <w:szCs w:val="24"/>
          <w:shd w:val="clear" w:color="auto" w:fill="FFFFFF"/>
        </w:rPr>
        <w:t>,</w:t>
      </w:r>
      <w:r w:rsidR="00171D6C" w:rsidRPr="00CF4348">
        <w:rPr>
          <w:rFonts w:ascii="Arial" w:hAnsi="Arial" w:cs="Arial"/>
          <w:color w:val="000000"/>
          <w:spacing w:val="-2"/>
          <w:sz w:val="24"/>
          <w:szCs w:val="24"/>
          <w:shd w:val="clear" w:color="auto" w:fill="FFFFFF"/>
        </w:rPr>
        <w:t xml:space="preserve"> you’ll likely be using most often. But in this chapter we’ve going to look at the </w:t>
      </w:r>
      <w:r>
        <w:rPr>
          <w:rFonts w:ascii="Arial" w:hAnsi="Arial" w:cs="Arial"/>
          <w:color w:val="000000"/>
          <w:spacing w:val="-2"/>
          <w:sz w:val="24"/>
          <w:szCs w:val="24"/>
          <w:shd w:val="clear" w:color="auto" w:fill="FFFFFF"/>
        </w:rPr>
        <w:t>“</w:t>
      </w:r>
      <w:r w:rsidR="00171D6C" w:rsidRPr="00CF4348">
        <w:rPr>
          <w:rStyle w:val="pre"/>
          <w:rFonts w:ascii="Arial" w:hAnsi="Arial" w:cs="Arial"/>
          <w:color w:val="333333"/>
          <w:spacing w:val="2"/>
          <w:sz w:val="24"/>
          <w:szCs w:val="24"/>
          <w:shd w:val="clear" w:color="auto" w:fill="F2F2F2"/>
        </w:rPr>
        <w:t>while</w:t>
      </w:r>
      <w:r>
        <w:rPr>
          <w:rStyle w:val="pre"/>
          <w:rFonts w:ascii="Arial" w:hAnsi="Arial" w:cs="Arial"/>
          <w:color w:val="333333"/>
          <w:spacing w:val="2"/>
          <w:sz w:val="24"/>
          <w:szCs w:val="24"/>
          <w:shd w:val="clear" w:color="auto" w:fill="F2F2F2"/>
        </w:rPr>
        <w:t>”</w:t>
      </w:r>
      <w:r w:rsidR="00171D6C" w:rsidRPr="00CF4348">
        <w:rPr>
          <w:rFonts w:ascii="Arial" w:hAnsi="Arial" w:cs="Arial"/>
          <w:color w:val="000000"/>
          <w:spacing w:val="-2"/>
          <w:sz w:val="24"/>
          <w:szCs w:val="24"/>
          <w:shd w:val="clear" w:color="auto" w:fill="FFFFFF"/>
        </w:rPr>
        <w:t> statement — another way to have your program do iteration, useful in slightly different circumstances.</w:t>
      </w:r>
    </w:p>
    <w:p w:rsidR="00171D6C" w:rsidRPr="00CF4348" w:rsidRDefault="00171D6C" w:rsidP="00642ED9">
      <w:pPr>
        <w:jc w:val="both"/>
        <w:rPr>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Running through all the items in a list is called </w:t>
      </w:r>
      <w:r w:rsidRPr="00CF4348">
        <w:rPr>
          <w:rStyle w:val="Strong"/>
          <w:rFonts w:ascii="Arial" w:hAnsi="Arial" w:cs="Arial"/>
          <w:color w:val="000000"/>
          <w:spacing w:val="-2"/>
          <w:sz w:val="24"/>
          <w:szCs w:val="24"/>
          <w:shd w:val="clear" w:color="auto" w:fill="FFFFFF"/>
        </w:rPr>
        <w:t>traversing</w:t>
      </w:r>
      <w:r w:rsidRPr="00CF4348">
        <w:rPr>
          <w:rFonts w:ascii="Arial" w:hAnsi="Arial" w:cs="Arial"/>
          <w:color w:val="000000"/>
          <w:spacing w:val="-2"/>
          <w:sz w:val="24"/>
          <w:szCs w:val="24"/>
          <w:shd w:val="clear" w:color="auto" w:fill="FFFFFF"/>
        </w:rPr>
        <w:t> the list, or </w:t>
      </w:r>
      <w:r w:rsidRPr="00CF4348">
        <w:rPr>
          <w:rStyle w:val="Strong"/>
          <w:rFonts w:ascii="Arial" w:hAnsi="Arial" w:cs="Arial"/>
          <w:color w:val="000000"/>
          <w:spacing w:val="-2"/>
          <w:sz w:val="24"/>
          <w:szCs w:val="24"/>
          <w:shd w:val="clear" w:color="auto" w:fill="FFFFFF"/>
        </w:rPr>
        <w:t>traversal</w:t>
      </w:r>
      <w:r w:rsidRPr="00CF4348">
        <w:rPr>
          <w:rFonts w:ascii="Arial" w:hAnsi="Arial" w:cs="Arial"/>
          <w:color w:val="000000"/>
          <w:spacing w:val="-2"/>
          <w:sz w:val="24"/>
          <w:szCs w:val="24"/>
          <w:shd w:val="clear" w:color="auto" w:fill="FFFFFF"/>
        </w:rPr>
        <w:t>.</w:t>
      </w:r>
      <w:r w:rsidR="00CF4348">
        <w:rPr>
          <w:rFonts w:ascii="Arial" w:hAnsi="Arial" w:cs="Arial"/>
          <w:color w:val="000000"/>
          <w:spacing w:val="-2"/>
          <w:sz w:val="24"/>
          <w:szCs w:val="24"/>
          <w:shd w:val="clear" w:color="auto" w:fill="FFFFFF"/>
        </w:rPr>
        <w:t xml:space="preserve"> </w:t>
      </w:r>
      <w:proofErr w:type="gramStart"/>
      <w:r w:rsidR="00CF4348">
        <w:rPr>
          <w:rFonts w:ascii="Arial" w:hAnsi="Arial" w:cs="Arial"/>
          <w:color w:val="000000"/>
          <w:spacing w:val="-2"/>
          <w:sz w:val="24"/>
          <w:szCs w:val="24"/>
          <w:shd w:val="clear" w:color="auto" w:fill="FFFFFF"/>
        </w:rPr>
        <w:t>One more term to absorb.</w:t>
      </w:r>
      <w:proofErr w:type="gramEnd"/>
      <w:r w:rsidR="00CF4348">
        <w:rPr>
          <w:rFonts w:ascii="Arial" w:hAnsi="Arial" w:cs="Arial"/>
          <w:color w:val="000000"/>
          <w:spacing w:val="-2"/>
          <w:sz w:val="24"/>
          <w:szCs w:val="24"/>
          <w:shd w:val="clear" w:color="auto" w:fill="FFFFFF"/>
        </w:rPr>
        <w:t xml:space="preserve"> </w:t>
      </w:r>
    </w:p>
    <w:p w:rsidR="00CF4348" w:rsidRDefault="00CF4348" w:rsidP="00CF4348">
      <w:pPr>
        <w:pStyle w:val="NormalWeb"/>
        <w:spacing w:before="120" w:beforeAutospacing="0" w:after="120" w:afterAutospacing="0"/>
        <w:ind w:right="240"/>
        <w:rPr>
          <w:rFonts w:ascii="Arial" w:hAnsi="Arial" w:cs="Arial"/>
          <w:color w:val="000000"/>
          <w:spacing w:val="-2"/>
        </w:rPr>
      </w:pPr>
      <w:r>
        <w:rPr>
          <w:rFonts w:ascii="Arial" w:hAnsi="Arial" w:cs="Arial"/>
          <w:color w:val="000000"/>
          <w:spacing w:val="-2"/>
        </w:rPr>
        <w:t xml:space="preserve">Choosing between </w:t>
      </w:r>
      <w:proofErr w:type="spellStart"/>
      <w:r>
        <w:rPr>
          <w:rFonts w:ascii="Arial" w:hAnsi="Arial" w:cs="Arial"/>
          <w:color w:val="000000"/>
          <w:spacing w:val="-2"/>
        </w:rPr>
        <w:t>for</w:t>
      </w:r>
      <w:proofErr w:type="spellEnd"/>
      <w:r>
        <w:rPr>
          <w:rFonts w:ascii="Arial" w:hAnsi="Arial" w:cs="Arial"/>
          <w:color w:val="000000"/>
          <w:spacing w:val="-2"/>
        </w:rPr>
        <w:t xml:space="preserve"> and while </w:t>
      </w:r>
    </w:p>
    <w:p w:rsidR="00CF4348" w:rsidRDefault="00CF4348" w:rsidP="00CF4348">
      <w:pPr>
        <w:pStyle w:val="NormalWeb"/>
        <w:spacing w:before="120" w:beforeAutospacing="0" w:after="120" w:afterAutospacing="0"/>
        <w:ind w:right="240"/>
        <w:rPr>
          <w:rFonts w:ascii="Arial" w:hAnsi="Arial" w:cs="Arial"/>
          <w:color w:val="000000"/>
          <w:spacing w:val="-2"/>
        </w:rPr>
      </w:pPr>
    </w:p>
    <w:p w:rsidR="009964A4" w:rsidRPr="00CF4348" w:rsidRDefault="009964A4" w:rsidP="00CF4348">
      <w:pPr>
        <w:pStyle w:val="NormalWeb"/>
        <w:spacing w:before="120" w:beforeAutospacing="0" w:after="120" w:afterAutospacing="0"/>
        <w:ind w:right="240"/>
        <w:jc w:val="both"/>
        <w:rPr>
          <w:rFonts w:ascii="Arial" w:hAnsi="Arial" w:cs="Arial"/>
          <w:color w:val="000000"/>
          <w:spacing w:val="-2"/>
        </w:rPr>
      </w:pPr>
      <w:r w:rsidRPr="00CF4348">
        <w:rPr>
          <w:rFonts w:ascii="Arial" w:hAnsi="Arial" w:cs="Arial"/>
          <w:color w:val="000000"/>
          <w:spacing w:val="-2"/>
        </w:rPr>
        <w:t xml:space="preserve">Use </w:t>
      </w:r>
      <w:proofErr w:type="gramStart"/>
      <w:r w:rsidRPr="00CF4348">
        <w:rPr>
          <w:rFonts w:ascii="Arial" w:hAnsi="Arial" w:cs="Arial"/>
          <w:color w:val="000000"/>
          <w:spacing w:val="-2"/>
        </w:rPr>
        <w:t>a </w:t>
      </w:r>
      <w:r w:rsidRPr="00CF4348">
        <w:rPr>
          <w:rStyle w:val="pre"/>
          <w:rFonts w:ascii="Arial" w:eastAsiaTheme="majorEastAsia" w:hAnsi="Arial" w:cs="Arial"/>
          <w:color w:val="333333"/>
          <w:spacing w:val="2"/>
          <w:shd w:val="clear" w:color="auto" w:fill="F2F2F2"/>
        </w:rPr>
        <w:t>for</w:t>
      </w:r>
      <w:proofErr w:type="gramEnd"/>
      <w:r w:rsidRPr="00CF4348">
        <w:rPr>
          <w:rFonts w:ascii="Arial" w:hAnsi="Arial" w:cs="Arial"/>
          <w:color w:val="000000"/>
          <w:spacing w:val="-2"/>
        </w:rPr>
        <w:t> loop if you know, before you start looping, the maximum number of times that you’ll need to execute the body. For example, if you’re traversing a list of elements, you know that the maximum number of loop iterations you can possibly need is “all the elements in the list”. Or if you need to print the 12 times table, we know right away how many times the loop will need to run.</w:t>
      </w:r>
    </w:p>
    <w:p w:rsidR="00CF4348" w:rsidRDefault="00CF4348" w:rsidP="00CF4348">
      <w:pPr>
        <w:pStyle w:val="NormalWeb"/>
        <w:spacing w:before="120" w:beforeAutospacing="0" w:after="120" w:afterAutospacing="0"/>
        <w:ind w:right="240"/>
        <w:jc w:val="both"/>
        <w:rPr>
          <w:rFonts w:ascii="Arial" w:hAnsi="Arial" w:cs="Arial"/>
          <w:color w:val="000000"/>
          <w:spacing w:val="-2"/>
        </w:rPr>
      </w:pPr>
    </w:p>
    <w:p w:rsidR="009964A4" w:rsidRPr="00CF4348" w:rsidRDefault="009964A4" w:rsidP="00CF4348">
      <w:pPr>
        <w:pStyle w:val="NormalWeb"/>
        <w:spacing w:before="120" w:beforeAutospacing="0" w:after="120" w:afterAutospacing="0"/>
        <w:ind w:right="240"/>
        <w:jc w:val="both"/>
        <w:rPr>
          <w:rFonts w:ascii="Arial" w:hAnsi="Arial" w:cs="Arial"/>
          <w:color w:val="000000"/>
          <w:spacing w:val="-2"/>
        </w:rPr>
      </w:pPr>
      <w:r w:rsidRPr="00CF4348">
        <w:rPr>
          <w:rFonts w:ascii="Arial" w:hAnsi="Arial" w:cs="Arial"/>
          <w:color w:val="000000"/>
          <w:spacing w:val="-2"/>
        </w:rPr>
        <w:t>So any problem like “iterate this weather model for 1000 cycles”, or “search this list of words”, “find all prime numbers up to 10000” suggest that a </w:t>
      </w:r>
      <w:r w:rsidRPr="00CF4348">
        <w:rPr>
          <w:rStyle w:val="pre"/>
          <w:rFonts w:ascii="Arial" w:eastAsiaTheme="majorEastAsia" w:hAnsi="Arial" w:cs="Arial"/>
          <w:color w:val="333333"/>
          <w:spacing w:val="2"/>
          <w:shd w:val="clear" w:color="auto" w:fill="F2F2F2"/>
        </w:rPr>
        <w:t>for</w:t>
      </w:r>
      <w:r w:rsidRPr="00CF4348">
        <w:rPr>
          <w:rFonts w:ascii="Arial" w:hAnsi="Arial" w:cs="Arial"/>
          <w:color w:val="000000"/>
          <w:spacing w:val="-2"/>
        </w:rPr>
        <w:t> loop is best.</w:t>
      </w:r>
    </w:p>
    <w:p w:rsidR="009964A4" w:rsidRPr="00CF4348" w:rsidRDefault="009964A4" w:rsidP="00CF4348">
      <w:pPr>
        <w:pStyle w:val="NormalWeb"/>
        <w:spacing w:before="120" w:beforeAutospacing="0" w:after="120" w:afterAutospacing="0"/>
        <w:ind w:right="240"/>
        <w:jc w:val="both"/>
        <w:rPr>
          <w:rFonts w:ascii="Arial" w:hAnsi="Arial" w:cs="Arial"/>
          <w:color w:val="000000"/>
          <w:spacing w:val="-2"/>
        </w:rPr>
      </w:pPr>
      <w:r w:rsidRPr="00CF4348">
        <w:rPr>
          <w:rFonts w:ascii="Arial" w:hAnsi="Arial" w:cs="Arial"/>
          <w:color w:val="000000"/>
          <w:spacing w:val="-2"/>
        </w:rPr>
        <w:lastRenderedPageBreak/>
        <w:t>By contrast, if you are required to repeat some computation until some condition is met, and you cannot calculate in advance when (of if) this will happen, as we did in this 3n + 1 problem, you’ll need a </w:t>
      </w:r>
      <w:r w:rsidRPr="00CF4348">
        <w:rPr>
          <w:rStyle w:val="pre"/>
          <w:rFonts w:ascii="Arial" w:eastAsiaTheme="majorEastAsia" w:hAnsi="Arial" w:cs="Arial"/>
          <w:color w:val="333333"/>
          <w:spacing w:val="2"/>
          <w:shd w:val="clear" w:color="auto" w:fill="F2F2F2"/>
        </w:rPr>
        <w:t>while</w:t>
      </w:r>
      <w:r w:rsidRPr="00CF4348">
        <w:rPr>
          <w:rFonts w:ascii="Arial" w:hAnsi="Arial" w:cs="Arial"/>
          <w:color w:val="000000"/>
          <w:spacing w:val="-2"/>
        </w:rPr>
        <w:t> loop.</w:t>
      </w:r>
    </w:p>
    <w:p w:rsidR="009964A4" w:rsidRPr="00CF4348" w:rsidRDefault="009964A4" w:rsidP="00CF4348">
      <w:pPr>
        <w:pStyle w:val="last"/>
        <w:spacing w:before="120" w:beforeAutospacing="0" w:after="120" w:afterAutospacing="0"/>
        <w:ind w:left="240" w:right="240"/>
        <w:jc w:val="both"/>
        <w:rPr>
          <w:rFonts w:ascii="Arial" w:hAnsi="Arial" w:cs="Arial"/>
          <w:color w:val="000000"/>
          <w:spacing w:val="-2"/>
        </w:rPr>
      </w:pPr>
      <w:r w:rsidRPr="00CF4348">
        <w:rPr>
          <w:rFonts w:ascii="Arial" w:hAnsi="Arial" w:cs="Arial"/>
          <w:color w:val="000000"/>
          <w:spacing w:val="-2"/>
        </w:rPr>
        <w:t>We call the first case </w:t>
      </w:r>
      <w:r w:rsidRPr="00CF4348">
        <w:rPr>
          <w:rStyle w:val="Strong"/>
          <w:rFonts w:ascii="Arial" w:eastAsiaTheme="majorEastAsia" w:hAnsi="Arial" w:cs="Arial"/>
          <w:color w:val="000000"/>
          <w:spacing w:val="-2"/>
        </w:rPr>
        <w:t>definite iteration</w:t>
      </w:r>
      <w:r w:rsidRPr="00CF4348">
        <w:rPr>
          <w:rFonts w:ascii="Arial" w:hAnsi="Arial" w:cs="Arial"/>
          <w:color w:val="000000"/>
          <w:spacing w:val="-2"/>
        </w:rPr>
        <w:t> — we know ahead of time some definite bounds for what is needed. The latter case is called </w:t>
      </w:r>
      <w:r w:rsidRPr="00CF4348">
        <w:rPr>
          <w:rStyle w:val="Strong"/>
          <w:rFonts w:ascii="Arial" w:eastAsiaTheme="majorEastAsia" w:hAnsi="Arial" w:cs="Arial"/>
          <w:color w:val="000000"/>
          <w:spacing w:val="-2"/>
        </w:rPr>
        <w:t>indefinite iteration</w:t>
      </w:r>
      <w:r w:rsidRPr="00CF4348">
        <w:rPr>
          <w:rFonts w:ascii="Arial" w:hAnsi="Arial" w:cs="Arial"/>
          <w:color w:val="000000"/>
          <w:spacing w:val="-2"/>
        </w:rPr>
        <w:t> — we’re not sure how many iterations we’ll need — we cannot even establish an upper bound!</w:t>
      </w:r>
    </w:p>
    <w:p w:rsidR="009964A4" w:rsidRPr="00CF4348" w:rsidRDefault="009964A4" w:rsidP="00642ED9">
      <w:pPr>
        <w:jc w:val="both"/>
        <w:rPr>
          <w:rFonts w:ascii="Arial" w:hAnsi="Arial" w:cs="Arial"/>
          <w:sz w:val="24"/>
          <w:szCs w:val="24"/>
        </w:rPr>
      </w:pPr>
    </w:p>
    <w:sectPr w:rsidR="009964A4" w:rsidRPr="00CF4348" w:rsidSect="003A79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4E4A7A"/>
    <w:rsid w:val="00002230"/>
    <w:rsid w:val="000346B5"/>
    <w:rsid w:val="000540B0"/>
    <w:rsid w:val="000817BB"/>
    <w:rsid w:val="00084B0D"/>
    <w:rsid w:val="001116EF"/>
    <w:rsid w:val="00141670"/>
    <w:rsid w:val="00171D6C"/>
    <w:rsid w:val="00231538"/>
    <w:rsid w:val="002345F4"/>
    <w:rsid w:val="00243446"/>
    <w:rsid w:val="002469C4"/>
    <w:rsid w:val="00270DB6"/>
    <w:rsid w:val="00286066"/>
    <w:rsid w:val="00292FFE"/>
    <w:rsid w:val="002A3DE4"/>
    <w:rsid w:val="002B6130"/>
    <w:rsid w:val="002F3CE0"/>
    <w:rsid w:val="00372FF7"/>
    <w:rsid w:val="0038180F"/>
    <w:rsid w:val="00392077"/>
    <w:rsid w:val="003A797B"/>
    <w:rsid w:val="003E21A8"/>
    <w:rsid w:val="004106F0"/>
    <w:rsid w:val="00453972"/>
    <w:rsid w:val="004844CB"/>
    <w:rsid w:val="00486B6A"/>
    <w:rsid w:val="004A722F"/>
    <w:rsid w:val="004E4A7A"/>
    <w:rsid w:val="00512B55"/>
    <w:rsid w:val="005647BA"/>
    <w:rsid w:val="005B0F2B"/>
    <w:rsid w:val="005B7651"/>
    <w:rsid w:val="00610079"/>
    <w:rsid w:val="00642ED9"/>
    <w:rsid w:val="00655163"/>
    <w:rsid w:val="0070030D"/>
    <w:rsid w:val="007054E2"/>
    <w:rsid w:val="00742879"/>
    <w:rsid w:val="007731F6"/>
    <w:rsid w:val="007C0E9B"/>
    <w:rsid w:val="007D57B7"/>
    <w:rsid w:val="00813746"/>
    <w:rsid w:val="00832D65"/>
    <w:rsid w:val="008454DB"/>
    <w:rsid w:val="008A5057"/>
    <w:rsid w:val="00904557"/>
    <w:rsid w:val="00931394"/>
    <w:rsid w:val="009451C8"/>
    <w:rsid w:val="009964A4"/>
    <w:rsid w:val="009964F1"/>
    <w:rsid w:val="009D0472"/>
    <w:rsid w:val="009E5D75"/>
    <w:rsid w:val="009F4402"/>
    <w:rsid w:val="00A24FE1"/>
    <w:rsid w:val="00A53344"/>
    <w:rsid w:val="00AF2CEC"/>
    <w:rsid w:val="00BB2440"/>
    <w:rsid w:val="00BB4162"/>
    <w:rsid w:val="00BC1433"/>
    <w:rsid w:val="00BD7CBE"/>
    <w:rsid w:val="00BE643E"/>
    <w:rsid w:val="00C22EE9"/>
    <w:rsid w:val="00C40E39"/>
    <w:rsid w:val="00CA63E5"/>
    <w:rsid w:val="00CF4348"/>
    <w:rsid w:val="00D165F1"/>
    <w:rsid w:val="00DC5B02"/>
    <w:rsid w:val="00E161C9"/>
    <w:rsid w:val="00E8114B"/>
    <w:rsid w:val="00E85597"/>
    <w:rsid w:val="00EC3903"/>
    <w:rsid w:val="00ED0507"/>
    <w:rsid w:val="00F41B53"/>
    <w:rsid w:val="00F702EA"/>
    <w:rsid w:val="00F80260"/>
    <w:rsid w:val="00FF2A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s>
</file>

<file path=word/webSettings.xml><?xml version="1.0" encoding="utf-8"?>
<w:webSettings xmlns:r="http://schemas.openxmlformats.org/officeDocument/2006/relationships" xmlns:w="http://schemas.openxmlformats.org/wordprocessingml/2006/main">
  <w:divs>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hon.org/3/library/pdb.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D80D5-2C65-4553-9027-08510EEB6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10</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48</cp:revision>
  <dcterms:created xsi:type="dcterms:W3CDTF">2018-11-01T16:16:00Z</dcterms:created>
  <dcterms:modified xsi:type="dcterms:W3CDTF">2018-11-04T16:31:00Z</dcterms:modified>
</cp:coreProperties>
</file>