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72A9" w:rsidRDefault="00A472A9">
      <w:pPr>
        <w:rPr>
          <w:b/>
          <w:bCs/>
        </w:rPr>
      </w:pPr>
    </w:p>
    <w:p w:rsidR="00A472A9" w:rsidRDefault="00A472A9">
      <w:pPr>
        <w:rPr>
          <w:b/>
          <w:bCs/>
        </w:rPr>
      </w:pPr>
    </w:p>
    <w:p w:rsidR="00561308" w:rsidRDefault="00561308" w:rsidP="00A472A9">
      <w:pPr>
        <w:jc w:val="center"/>
        <w:rPr>
          <w:b/>
          <w:bCs/>
          <w:sz w:val="96"/>
          <w:szCs w:val="96"/>
        </w:rPr>
      </w:pPr>
    </w:p>
    <w:p w:rsidR="00F5382A" w:rsidRDefault="00F5382A" w:rsidP="00A472A9">
      <w:pPr>
        <w:jc w:val="center"/>
        <w:rPr>
          <w:b/>
          <w:bCs/>
          <w:sz w:val="96"/>
          <w:szCs w:val="96"/>
        </w:rPr>
      </w:pPr>
    </w:p>
    <w:p w:rsidR="00F5382A" w:rsidRDefault="00F5382A" w:rsidP="00A472A9">
      <w:pPr>
        <w:jc w:val="center"/>
        <w:rPr>
          <w:b/>
          <w:bCs/>
          <w:sz w:val="96"/>
          <w:szCs w:val="96"/>
        </w:rPr>
      </w:pPr>
    </w:p>
    <w:p w:rsidR="00561308" w:rsidRPr="00F5382A" w:rsidRDefault="00F5382A" w:rsidP="00F5382A">
      <w:pPr>
        <w:jc w:val="center"/>
        <w:rPr>
          <w:b/>
          <w:bCs/>
          <w:sz w:val="96"/>
          <w:szCs w:val="96"/>
        </w:rPr>
      </w:pPr>
      <w:r w:rsidRPr="00F5382A">
        <w:rPr>
          <w:b/>
          <w:bCs/>
          <w:sz w:val="96"/>
          <w:szCs w:val="96"/>
        </w:rPr>
        <w:t>Identity</w:t>
      </w:r>
      <w:r w:rsidR="00561308" w:rsidRPr="00F5382A">
        <w:rPr>
          <w:b/>
          <w:bCs/>
          <w:sz w:val="96"/>
          <w:szCs w:val="96"/>
        </w:rPr>
        <w:t xml:space="preserve"> </w:t>
      </w:r>
    </w:p>
    <w:p w:rsidR="00561308" w:rsidRPr="00F5382A" w:rsidRDefault="00561308" w:rsidP="00A472A9">
      <w:pPr>
        <w:jc w:val="center"/>
        <w:rPr>
          <w:b/>
          <w:bCs/>
          <w:sz w:val="96"/>
          <w:szCs w:val="96"/>
        </w:rPr>
      </w:pPr>
      <w:r w:rsidRPr="00F5382A">
        <w:rPr>
          <w:b/>
          <w:bCs/>
          <w:sz w:val="96"/>
          <w:szCs w:val="96"/>
        </w:rPr>
        <w:t>&amp;</w:t>
      </w:r>
    </w:p>
    <w:p w:rsidR="00F5382A" w:rsidRPr="00F5382A" w:rsidRDefault="00F5382A" w:rsidP="00A472A9">
      <w:pPr>
        <w:jc w:val="center"/>
        <w:rPr>
          <w:b/>
          <w:bCs/>
          <w:sz w:val="96"/>
          <w:szCs w:val="96"/>
        </w:rPr>
      </w:pPr>
      <w:r w:rsidRPr="00F5382A">
        <w:rPr>
          <w:b/>
          <w:bCs/>
          <w:sz w:val="96"/>
          <w:szCs w:val="96"/>
        </w:rPr>
        <w:t xml:space="preserve"> Access</w:t>
      </w:r>
    </w:p>
    <w:p w:rsidR="00F46227" w:rsidRPr="00561308" w:rsidRDefault="00F5382A" w:rsidP="00A472A9">
      <w:pPr>
        <w:jc w:val="center"/>
        <w:rPr>
          <w:sz w:val="56"/>
          <w:szCs w:val="56"/>
        </w:rPr>
      </w:pPr>
      <w:r w:rsidRPr="00F5382A">
        <w:rPr>
          <w:b/>
          <w:bCs/>
          <w:sz w:val="96"/>
          <w:szCs w:val="96"/>
        </w:rPr>
        <w:t>Management</w:t>
      </w:r>
      <w:r>
        <w:rPr>
          <w:b/>
          <w:bCs/>
          <w:sz w:val="72"/>
          <w:szCs w:val="72"/>
        </w:rPr>
        <w:t xml:space="preserve"> </w:t>
      </w:r>
      <w:r w:rsidR="00A472A9" w:rsidRPr="00561308">
        <w:rPr>
          <w:b/>
          <w:bCs/>
          <w:sz w:val="72"/>
          <w:szCs w:val="72"/>
        </w:rPr>
        <w:t xml:space="preserve"> </w:t>
      </w:r>
      <w:r w:rsidR="00A472A9" w:rsidRPr="00561308">
        <w:rPr>
          <w:b/>
          <w:bCs/>
          <w:sz w:val="56"/>
          <w:szCs w:val="56"/>
        </w:rPr>
        <w:t xml:space="preserve"> </w:t>
      </w:r>
      <w:r w:rsidR="00F46227" w:rsidRPr="00561308">
        <w:rPr>
          <w:b/>
          <w:bCs/>
          <w:sz w:val="56"/>
          <w:szCs w:val="56"/>
        </w:rPr>
        <w:br w:type="page"/>
      </w:r>
    </w:p>
    <w:p w:rsidR="00F46227" w:rsidRDefault="00F46227">
      <w:pPr>
        <w:pStyle w:val="TOCHeading"/>
        <w:rPr>
          <w:rFonts w:asciiTheme="minorHAnsi" w:eastAsiaTheme="minorHAnsi" w:hAnsiTheme="minorHAnsi" w:cstheme="minorBidi"/>
          <w:b w:val="0"/>
          <w:bCs w:val="0"/>
          <w:color w:val="auto"/>
          <w:sz w:val="22"/>
          <w:szCs w:val="22"/>
        </w:rPr>
      </w:pPr>
    </w:p>
    <w:sdt>
      <w:sdtPr>
        <w:rPr>
          <w:rFonts w:asciiTheme="minorHAnsi" w:eastAsiaTheme="minorHAnsi" w:hAnsiTheme="minorHAnsi" w:cstheme="minorBidi"/>
          <w:b w:val="0"/>
          <w:bCs w:val="0"/>
          <w:color w:val="auto"/>
          <w:sz w:val="22"/>
          <w:szCs w:val="22"/>
        </w:rPr>
        <w:id w:val="4965985"/>
        <w:docPartObj>
          <w:docPartGallery w:val="Table of Contents"/>
          <w:docPartUnique/>
        </w:docPartObj>
      </w:sdtPr>
      <w:sdtEndPr>
        <w:rPr>
          <w:rFonts w:eastAsiaTheme="minorEastAsia"/>
        </w:rPr>
      </w:sdtEndPr>
      <w:sdtContent>
        <w:p w:rsidR="00F41B53" w:rsidRDefault="00F41B53">
          <w:pPr>
            <w:pStyle w:val="TOCHeading"/>
          </w:pPr>
          <w:r>
            <w:t>Contents</w:t>
          </w:r>
        </w:p>
        <w:p w:rsidR="00E85597" w:rsidRPr="00E85597" w:rsidRDefault="00E85597" w:rsidP="00E85597"/>
        <w:bookmarkStart w:id="0" w:name="_GoBack"/>
        <w:bookmarkEnd w:id="0"/>
        <w:p w:rsidR="00B12656" w:rsidRDefault="002E44F0">
          <w:pPr>
            <w:pStyle w:val="TOC1"/>
            <w:tabs>
              <w:tab w:val="left" w:pos="440"/>
              <w:tab w:val="right" w:leader="dot" w:pos="9350"/>
            </w:tabs>
            <w:rPr>
              <w:noProof/>
            </w:rPr>
          </w:pPr>
          <w:r>
            <w:fldChar w:fldCharType="begin"/>
          </w:r>
          <w:r w:rsidR="00F41B53">
            <w:instrText xml:space="preserve"> TOC \o "1-3" \h \z \u </w:instrText>
          </w:r>
          <w:r>
            <w:fldChar w:fldCharType="separate"/>
          </w:r>
          <w:hyperlink w:anchor="_Toc55737471" w:history="1">
            <w:r w:rsidR="00B12656" w:rsidRPr="005726DA">
              <w:rPr>
                <w:rStyle w:val="Hyperlink"/>
                <w:rFonts w:ascii="Arial" w:hAnsi="Arial" w:cs="Arial"/>
                <w:noProof/>
              </w:rPr>
              <w:t>1</w:t>
            </w:r>
            <w:r w:rsidR="00B12656">
              <w:rPr>
                <w:noProof/>
              </w:rPr>
              <w:tab/>
            </w:r>
            <w:r w:rsidR="00B12656" w:rsidRPr="005726DA">
              <w:rPr>
                <w:rStyle w:val="Hyperlink"/>
                <w:rFonts w:ascii="Arial" w:hAnsi="Arial" w:cs="Arial"/>
                <w:noProof/>
              </w:rPr>
              <w:t>General Introduction</w:t>
            </w:r>
            <w:r w:rsidR="00B12656">
              <w:rPr>
                <w:noProof/>
                <w:webHidden/>
              </w:rPr>
              <w:tab/>
            </w:r>
            <w:r w:rsidR="00B12656">
              <w:rPr>
                <w:noProof/>
                <w:webHidden/>
              </w:rPr>
              <w:fldChar w:fldCharType="begin"/>
            </w:r>
            <w:r w:rsidR="00B12656">
              <w:rPr>
                <w:noProof/>
                <w:webHidden/>
              </w:rPr>
              <w:instrText xml:space="preserve"> PAGEREF _Toc55737471 \h </w:instrText>
            </w:r>
            <w:r w:rsidR="00B12656">
              <w:rPr>
                <w:noProof/>
                <w:webHidden/>
              </w:rPr>
            </w:r>
            <w:r w:rsidR="00B12656">
              <w:rPr>
                <w:noProof/>
                <w:webHidden/>
              </w:rPr>
              <w:fldChar w:fldCharType="separate"/>
            </w:r>
            <w:r w:rsidR="00B12656">
              <w:rPr>
                <w:noProof/>
                <w:webHidden/>
              </w:rPr>
              <w:t>4</w:t>
            </w:r>
            <w:r w:rsidR="00B12656">
              <w:rPr>
                <w:noProof/>
                <w:webHidden/>
              </w:rPr>
              <w:fldChar w:fldCharType="end"/>
            </w:r>
          </w:hyperlink>
        </w:p>
        <w:p w:rsidR="00B12656" w:rsidRDefault="00B12656">
          <w:pPr>
            <w:pStyle w:val="TOC1"/>
            <w:tabs>
              <w:tab w:val="left" w:pos="440"/>
              <w:tab w:val="right" w:leader="dot" w:pos="9350"/>
            </w:tabs>
            <w:rPr>
              <w:noProof/>
            </w:rPr>
          </w:pPr>
          <w:hyperlink w:anchor="_Toc55737472" w:history="1">
            <w:r w:rsidRPr="005726DA">
              <w:rPr>
                <w:rStyle w:val="Hyperlink"/>
                <w:noProof/>
              </w:rPr>
              <w:t>2</w:t>
            </w:r>
            <w:r>
              <w:rPr>
                <w:noProof/>
              </w:rPr>
              <w:tab/>
            </w:r>
            <w:r w:rsidRPr="005726DA">
              <w:rPr>
                <w:rStyle w:val="Hyperlink"/>
                <w:noProof/>
              </w:rPr>
              <w:t>Sources/Credits/Acknowledgements</w:t>
            </w:r>
            <w:r>
              <w:rPr>
                <w:noProof/>
                <w:webHidden/>
              </w:rPr>
              <w:tab/>
            </w:r>
            <w:r>
              <w:rPr>
                <w:noProof/>
                <w:webHidden/>
              </w:rPr>
              <w:fldChar w:fldCharType="begin"/>
            </w:r>
            <w:r>
              <w:rPr>
                <w:noProof/>
                <w:webHidden/>
              </w:rPr>
              <w:instrText xml:space="preserve"> PAGEREF _Toc55737472 \h </w:instrText>
            </w:r>
            <w:r>
              <w:rPr>
                <w:noProof/>
                <w:webHidden/>
              </w:rPr>
            </w:r>
            <w:r>
              <w:rPr>
                <w:noProof/>
                <w:webHidden/>
              </w:rPr>
              <w:fldChar w:fldCharType="separate"/>
            </w:r>
            <w:r>
              <w:rPr>
                <w:noProof/>
                <w:webHidden/>
              </w:rPr>
              <w:t>4</w:t>
            </w:r>
            <w:r>
              <w:rPr>
                <w:noProof/>
                <w:webHidden/>
              </w:rPr>
              <w:fldChar w:fldCharType="end"/>
            </w:r>
          </w:hyperlink>
        </w:p>
        <w:p w:rsidR="00B12656" w:rsidRDefault="00B12656">
          <w:pPr>
            <w:pStyle w:val="TOC1"/>
            <w:tabs>
              <w:tab w:val="left" w:pos="440"/>
              <w:tab w:val="right" w:leader="dot" w:pos="9350"/>
            </w:tabs>
            <w:rPr>
              <w:noProof/>
            </w:rPr>
          </w:pPr>
          <w:hyperlink w:anchor="_Toc55737473" w:history="1">
            <w:r w:rsidRPr="005726DA">
              <w:rPr>
                <w:rStyle w:val="Hyperlink"/>
                <w:noProof/>
              </w:rPr>
              <w:t>3</w:t>
            </w:r>
            <w:r>
              <w:rPr>
                <w:noProof/>
              </w:rPr>
              <w:tab/>
            </w:r>
            <w:r w:rsidRPr="005726DA">
              <w:rPr>
                <w:rStyle w:val="Hyperlink"/>
                <w:noProof/>
              </w:rPr>
              <w:t>Important Terms</w:t>
            </w:r>
            <w:r>
              <w:rPr>
                <w:noProof/>
                <w:webHidden/>
              </w:rPr>
              <w:tab/>
            </w:r>
            <w:r>
              <w:rPr>
                <w:noProof/>
                <w:webHidden/>
              </w:rPr>
              <w:fldChar w:fldCharType="begin"/>
            </w:r>
            <w:r>
              <w:rPr>
                <w:noProof/>
                <w:webHidden/>
              </w:rPr>
              <w:instrText xml:space="preserve"> PAGEREF _Toc55737473 \h </w:instrText>
            </w:r>
            <w:r>
              <w:rPr>
                <w:noProof/>
                <w:webHidden/>
              </w:rPr>
            </w:r>
            <w:r>
              <w:rPr>
                <w:noProof/>
                <w:webHidden/>
              </w:rPr>
              <w:fldChar w:fldCharType="separate"/>
            </w:r>
            <w:r>
              <w:rPr>
                <w:noProof/>
                <w:webHidden/>
              </w:rPr>
              <w:t>4</w:t>
            </w:r>
            <w:r>
              <w:rPr>
                <w:noProof/>
                <w:webHidden/>
              </w:rPr>
              <w:fldChar w:fldCharType="end"/>
            </w:r>
          </w:hyperlink>
        </w:p>
        <w:p w:rsidR="00B12656" w:rsidRDefault="00B12656">
          <w:pPr>
            <w:pStyle w:val="TOC1"/>
            <w:tabs>
              <w:tab w:val="left" w:pos="440"/>
              <w:tab w:val="right" w:leader="dot" w:pos="9350"/>
            </w:tabs>
            <w:rPr>
              <w:noProof/>
            </w:rPr>
          </w:pPr>
          <w:hyperlink w:anchor="_Toc55737474" w:history="1">
            <w:r w:rsidRPr="005726DA">
              <w:rPr>
                <w:rStyle w:val="Hyperlink"/>
                <w:noProof/>
              </w:rPr>
              <w:t>4</w:t>
            </w:r>
            <w:r>
              <w:rPr>
                <w:noProof/>
              </w:rPr>
              <w:tab/>
            </w:r>
            <w:r w:rsidRPr="005726DA">
              <w:rPr>
                <w:rStyle w:val="Hyperlink"/>
                <w:noProof/>
              </w:rPr>
              <w:t>IAM – From the beginning till date</w:t>
            </w:r>
            <w:r>
              <w:rPr>
                <w:noProof/>
                <w:webHidden/>
              </w:rPr>
              <w:tab/>
            </w:r>
            <w:r>
              <w:rPr>
                <w:noProof/>
                <w:webHidden/>
              </w:rPr>
              <w:fldChar w:fldCharType="begin"/>
            </w:r>
            <w:r>
              <w:rPr>
                <w:noProof/>
                <w:webHidden/>
              </w:rPr>
              <w:instrText xml:space="preserve"> PAGEREF _Toc55737474 \h </w:instrText>
            </w:r>
            <w:r>
              <w:rPr>
                <w:noProof/>
                <w:webHidden/>
              </w:rPr>
            </w:r>
            <w:r>
              <w:rPr>
                <w:noProof/>
                <w:webHidden/>
              </w:rPr>
              <w:fldChar w:fldCharType="separate"/>
            </w:r>
            <w:r>
              <w:rPr>
                <w:noProof/>
                <w:webHidden/>
              </w:rPr>
              <w:t>4</w:t>
            </w:r>
            <w:r>
              <w:rPr>
                <w:noProof/>
                <w:webHidden/>
              </w:rPr>
              <w:fldChar w:fldCharType="end"/>
            </w:r>
          </w:hyperlink>
        </w:p>
        <w:p w:rsidR="00B12656" w:rsidRDefault="00B12656">
          <w:pPr>
            <w:pStyle w:val="TOC2"/>
            <w:tabs>
              <w:tab w:val="left" w:pos="880"/>
              <w:tab w:val="right" w:leader="dot" w:pos="9350"/>
            </w:tabs>
            <w:rPr>
              <w:noProof/>
            </w:rPr>
          </w:pPr>
          <w:hyperlink w:anchor="_Toc55737475" w:history="1">
            <w:r w:rsidRPr="005726DA">
              <w:rPr>
                <w:rStyle w:val="Hyperlink"/>
                <w:noProof/>
              </w:rPr>
              <w:t>4.1</w:t>
            </w:r>
            <w:r>
              <w:rPr>
                <w:noProof/>
              </w:rPr>
              <w:tab/>
            </w:r>
            <w:r w:rsidRPr="005726DA">
              <w:rPr>
                <w:rStyle w:val="Hyperlink"/>
                <w:noProof/>
              </w:rPr>
              <w:t>Phase 1</w:t>
            </w:r>
            <w:r>
              <w:rPr>
                <w:noProof/>
                <w:webHidden/>
              </w:rPr>
              <w:tab/>
            </w:r>
            <w:r>
              <w:rPr>
                <w:noProof/>
                <w:webHidden/>
              </w:rPr>
              <w:fldChar w:fldCharType="begin"/>
            </w:r>
            <w:r>
              <w:rPr>
                <w:noProof/>
                <w:webHidden/>
              </w:rPr>
              <w:instrText xml:space="preserve"> PAGEREF _Toc55737475 \h </w:instrText>
            </w:r>
            <w:r>
              <w:rPr>
                <w:noProof/>
                <w:webHidden/>
              </w:rPr>
            </w:r>
            <w:r>
              <w:rPr>
                <w:noProof/>
                <w:webHidden/>
              </w:rPr>
              <w:fldChar w:fldCharType="separate"/>
            </w:r>
            <w:r>
              <w:rPr>
                <w:noProof/>
                <w:webHidden/>
              </w:rPr>
              <w:t>5</w:t>
            </w:r>
            <w:r>
              <w:rPr>
                <w:noProof/>
                <w:webHidden/>
              </w:rPr>
              <w:fldChar w:fldCharType="end"/>
            </w:r>
          </w:hyperlink>
        </w:p>
        <w:p w:rsidR="00B12656" w:rsidRDefault="00B12656">
          <w:pPr>
            <w:pStyle w:val="TOC2"/>
            <w:tabs>
              <w:tab w:val="left" w:pos="880"/>
              <w:tab w:val="right" w:leader="dot" w:pos="9350"/>
            </w:tabs>
            <w:rPr>
              <w:noProof/>
            </w:rPr>
          </w:pPr>
          <w:hyperlink w:anchor="_Toc55737476" w:history="1">
            <w:r w:rsidRPr="005726DA">
              <w:rPr>
                <w:rStyle w:val="Hyperlink"/>
                <w:noProof/>
              </w:rPr>
              <w:t>4.2</w:t>
            </w:r>
            <w:r>
              <w:rPr>
                <w:noProof/>
              </w:rPr>
              <w:tab/>
            </w:r>
            <w:r w:rsidRPr="005726DA">
              <w:rPr>
                <w:rStyle w:val="Hyperlink"/>
                <w:noProof/>
              </w:rPr>
              <w:t>Phase 2</w:t>
            </w:r>
            <w:r>
              <w:rPr>
                <w:noProof/>
                <w:webHidden/>
              </w:rPr>
              <w:tab/>
            </w:r>
            <w:r>
              <w:rPr>
                <w:noProof/>
                <w:webHidden/>
              </w:rPr>
              <w:fldChar w:fldCharType="begin"/>
            </w:r>
            <w:r>
              <w:rPr>
                <w:noProof/>
                <w:webHidden/>
              </w:rPr>
              <w:instrText xml:space="preserve"> PAGEREF _Toc55737476 \h </w:instrText>
            </w:r>
            <w:r>
              <w:rPr>
                <w:noProof/>
                <w:webHidden/>
              </w:rPr>
            </w:r>
            <w:r>
              <w:rPr>
                <w:noProof/>
                <w:webHidden/>
              </w:rPr>
              <w:fldChar w:fldCharType="separate"/>
            </w:r>
            <w:r>
              <w:rPr>
                <w:noProof/>
                <w:webHidden/>
              </w:rPr>
              <w:t>6</w:t>
            </w:r>
            <w:r>
              <w:rPr>
                <w:noProof/>
                <w:webHidden/>
              </w:rPr>
              <w:fldChar w:fldCharType="end"/>
            </w:r>
          </w:hyperlink>
        </w:p>
        <w:p w:rsidR="00B12656" w:rsidRDefault="00B12656">
          <w:pPr>
            <w:pStyle w:val="TOC2"/>
            <w:tabs>
              <w:tab w:val="left" w:pos="880"/>
              <w:tab w:val="right" w:leader="dot" w:pos="9350"/>
            </w:tabs>
            <w:rPr>
              <w:noProof/>
            </w:rPr>
          </w:pPr>
          <w:hyperlink w:anchor="_Toc55737477" w:history="1">
            <w:r w:rsidRPr="005726DA">
              <w:rPr>
                <w:rStyle w:val="Hyperlink"/>
                <w:noProof/>
              </w:rPr>
              <w:t>4.3</w:t>
            </w:r>
            <w:r>
              <w:rPr>
                <w:noProof/>
              </w:rPr>
              <w:tab/>
            </w:r>
            <w:r w:rsidRPr="005726DA">
              <w:rPr>
                <w:rStyle w:val="Hyperlink"/>
                <w:noProof/>
              </w:rPr>
              <w:t>Phase 3</w:t>
            </w:r>
            <w:r>
              <w:rPr>
                <w:noProof/>
                <w:webHidden/>
              </w:rPr>
              <w:tab/>
            </w:r>
            <w:r>
              <w:rPr>
                <w:noProof/>
                <w:webHidden/>
              </w:rPr>
              <w:fldChar w:fldCharType="begin"/>
            </w:r>
            <w:r>
              <w:rPr>
                <w:noProof/>
                <w:webHidden/>
              </w:rPr>
              <w:instrText xml:space="preserve"> PAGEREF _Toc55737477 \h </w:instrText>
            </w:r>
            <w:r>
              <w:rPr>
                <w:noProof/>
                <w:webHidden/>
              </w:rPr>
            </w:r>
            <w:r>
              <w:rPr>
                <w:noProof/>
                <w:webHidden/>
              </w:rPr>
              <w:fldChar w:fldCharType="separate"/>
            </w:r>
            <w:r>
              <w:rPr>
                <w:noProof/>
                <w:webHidden/>
              </w:rPr>
              <w:t>7</w:t>
            </w:r>
            <w:r>
              <w:rPr>
                <w:noProof/>
                <w:webHidden/>
              </w:rPr>
              <w:fldChar w:fldCharType="end"/>
            </w:r>
          </w:hyperlink>
        </w:p>
        <w:p w:rsidR="00B12656" w:rsidRDefault="00B12656">
          <w:pPr>
            <w:pStyle w:val="TOC2"/>
            <w:tabs>
              <w:tab w:val="left" w:pos="880"/>
              <w:tab w:val="right" w:leader="dot" w:pos="9350"/>
            </w:tabs>
            <w:rPr>
              <w:noProof/>
            </w:rPr>
          </w:pPr>
          <w:hyperlink w:anchor="_Toc55737478" w:history="1">
            <w:r w:rsidRPr="005726DA">
              <w:rPr>
                <w:rStyle w:val="Hyperlink"/>
                <w:noProof/>
              </w:rPr>
              <w:t>4.4</w:t>
            </w:r>
            <w:r>
              <w:rPr>
                <w:noProof/>
              </w:rPr>
              <w:tab/>
            </w:r>
            <w:r w:rsidRPr="005726DA">
              <w:rPr>
                <w:rStyle w:val="Hyperlink"/>
                <w:noProof/>
              </w:rPr>
              <w:t xml:space="preserve">Phase 4  - Federated Identity - </w:t>
            </w:r>
            <w:r w:rsidRPr="005726DA">
              <w:rPr>
                <w:rStyle w:val="Hyperlink"/>
                <w:rFonts w:ascii="Segoe UI" w:hAnsi="Segoe UI" w:cs="Segoe UI"/>
                <w:noProof/>
              </w:rPr>
              <w:t> </w:t>
            </w:r>
            <w:r w:rsidRPr="005726DA">
              <w:rPr>
                <w:rStyle w:val="Hyperlink"/>
                <w:noProof/>
              </w:rPr>
              <w:t>Supporting application access across company boundaries</w:t>
            </w:r>
            <w:r>
              <w:rPr>
                <w:noProof/>
                <w:webHidden/>
              </w:rPr>
              <w:tab/>
            </w:r>
            <w:r>
              <w:rPr>
                <w:noProof/>
                <w:webHidden/>
              </w:rPr>
              <w:fldChar w:fldCharType="begin"/>
            </w:r>
            <w:r>
              <w:rPr>
                <w:noProof/>
                <w:webHidden/>
              </w:rPr>
              <w:instrText xml:space="preserve"> PAGEREF _Toc55737478 \h </w:instrText>
            </w:r>
            <w:r>
              <w:rPr>
                <w:noProof/>
                <w:webHidden/>
              </w:rPr>
            </w:r>
            <w:r>
              <w:rPr>
                <w:noProof/>
                <w:webHidden/>
              </w:rPr>
              <w:fldChar w:fldCharType="separate"/>
            </w:r>
            <w:r>
              <w:rPr>
                <w:noProof/>
                <w:webHidden/>
              </w:rPr>
              <w:t>8</w:t>
            </w:r>
            <w:r>
              <w:rPr>
                <w:noProof/>
                <w:webHidden/>
              </w:rPr>
              <w:fldChar w:fldCharType="end"/>
            </w:r>
          </w:hyperlink>
        </w:p>
        <w:p w:rsidR="00B12656" w:rsidRDefault="00B12656">
          <w:pPr>
            <w:pStyle w:val="TOC2"/>
            <w:tabs>
              <w:tab w:val="left" w:pos="880"/>
              <w:tab w:val="right" w:leader="dot" w:pos="9350"/>
            </w:tabs>
            <w:rPr>
              <w:noProof/>
            </w:rPr>
          </w:pPr>
          <w:hyperlink w:anchor="_Toc55737479" w:history="1">
            <w:r w:rsidRPr="005726DA">
              <w:rPr>
                <w:rStyle w:val="Hyperlink"/>
                <w:noProof/>
              </w:rPr>
              <w:t>4.5</w:t>
            </w:r>
            <w:r>
              <w:rPr>
                <w:noProof/>
              </w:rPr>
              <w:tab/>
            </w:r>
            <w:r w:rsidRPr="005726DA">
              <w:rPr>
                <w:rStyle w:val="Hyperlink"/>
                <w:noProof/>
              </w:rPr>
              <w:t>Phase 5  -  The birth and establishment of Federated Identity Protocols</w:t>
            </w:r>
            <w:r>
              <w:rPr>
                <w:noProof/>
                <w:webHidden/>
              </w:rPr>
              <w:tab/>
            </w:r>
            <w:r>
              <w:rPr>
                <w:noProof/>
                <w:webHidden/>
              </w:rPr>
              <w:fldChar w:fldCharType="begin"/>
            </w:r>
            <w:r>
              <w:rPr>
                <w:noProof/>
                <w:webHidden/>
              </w:rPr>
              <w:instrText xml:space="preserve"> PAGEREF _Toc55737479 \h </w:instrText>
            </w:r>
            <w:r>
              <w:rPr>
                <w:noProof/>
                <w:webHidden/>
              </w:rPr>
            </w:r>
            <w:r>
              <w:rPr>
                <w:noProof/>
                <w:webHidden/>
              </w:rPr>
              <w:fldChar w:fldCharType="separate"/>
            </w:r>
            <w:r>
              <w:rPr>
                <w:noProof/>
                <w:webHidden/>
              </w:rPr>
              <w:t>9</w:t>
            </w:r>
            <w:r>
              <w:rPr>
                <w:noProof/>
                <w:webHidden/>
              </w:rPr>
              <w:fldChar w:fldCharType="end"/>
            </w:r>
          </w:hyperlink>
        </w:p>
        <w:p w:rsidR="00B12656" w:rsidRDefault="00B12656">
          <w:pPr>
            <w:pStyle w:val="TOC1"/>
            <w:tabs>
              <w:tab w:val="left" w:pos="440"/>
              <w:tab w:val="right" w:leader="dot" w:pos="9350"/>
            </w:tabs>
            <w:rPr>
              <w:noProof/>
            </w:rPr>
          </w:pPr>
          <w:hyperlink w:anchor="_Toc55737480" w:history="1">
            <w:r w:rsidRPr="005726DA">
              <w:rPr>
                <w:rStyle w:val="Hyperlink"/>
                <w:noProof/>
              </w:rPr>
              <w:t>5</w:t>
            </w:r>
            <w:r>
              <w:rPr>
                <w:noProof/>
              </w:rPr>
              <w:tab/>
            </w:r>
            <w:r w:rsidRPr="005726DA">
              <w:rPr>
                <w:rStyle w:val="Hyperlink"/>
                <w:noProof/>
              </w:rPr>
              <w:t>The IAM landscape today</w:t>
            </w:r>
            <w:r>
              <w:rPr>
                <w:noProof/>
                <w:webHidden/>
              </w:rPr>
              <w:tab/>
            </w:r>
            <w:r>
              <w:rPr>
                <w:noProof/>
                <w:webHidden/>
              </w:rPr>
              <w:fldChar w:fldCharType="begin"/>
            </w:r>
            <w:r>
              <w:rPr>
                <w:noProof/>
                <w:webHidden/>
              </w:rPr>
              <w:instrText xml:space="preserve"> PAGEREF _Toc55737480 \h </w:instrText>
            </w:r>
            <w:r>
              <w:rPr>
                <w:noProof/>
                <w:webHidden/>
              </w:rPr>
            </w:r>
            <w:r>
              <w:rPr>
                <w:noProof/>
                <w:webHidden/>
              </w:rPr>
              <w:fldChar w:fldCharType="separate"/>
            </w:r>
            <w:r>
              <w:rPr>
                <w:noProof/>
                <w:webHidden/>
              </w:rPr>
              <w:t>10</w:t>
            </w:r>
            <w:r>
              <w:rPr>
                <w:noProof/>
                <w:webHidden/>
              </w:rPr>
              <w:fldChar w:fldCharType="end"/>
            </w:r>
          </w:hyperlink>
        </w:p>
        <w:p w:rsidR="00B12656" w:rsidRDefault="00B12656">
          <w:pPr>
            <w:pStyle w:val="TOC2"/>
            <w:tabs>
              <w:tab w:val="left" w:pos="880"/>
              <w:tab w:val="right" w:leader="dot" w:pos="9350"/>
            </w:tabs>
            <w:rPr>
              <w:noProof/>
            </w:rPr>
          </w:pPr>
          <w:hyperlink w:anchor="_Toc55737481" w:history="1">
            <w:r w:rsidRPr="005726DA">
              <w:rPr>
                <w:rStyle w:val="Hyperlink"/>
                <w:noProof/>
              </w:rPr>
              <w:t>5.1</w:t>
            </w:r>
            <w:r>
              <w:rPr>
                <w:noProof/>
              </w:rPr>
              <w:tab/>
            </w:r>
            <w:r w:rsidRPr="005726DA">
              <w:rPr>
                <w:rStyle w:val="Hyperlink"/>
                <w:noProof/>
              </w:rPr>
              <w:t>Federated Identity</w:t>
            </w:r>
            <w:r>
              <w:rPr>
                <w:noProof/>
                <w:webHidden/>
              </w:rPr>
              <w:tab/>
            </w:r>
            <w:r>
              <w:rPr>
                <w:noProof/>
                <w:webHidden/>
              </w:rPr>
              <w:fldChar w:fldCharType="begin"/>
            </w:r>
            <w:r>
              <w:rPr>
                <w:noProof/>
                <w:webHidden/>
              </w:rPr>
              <w:instrText xml:space="preserve"> PAGEREF _Toc55737481 \h </w:instrText>
            </w:r>
            <w:r>
              <w:rPr>
                <w:noProof/>
                <w:webHidden/>
              </w:rPr>
            </w:r>
            <w:r>
              <w:rPr>
                <w:noProof/>
                <w:webHidden/>
              </w:rPr>
              <w:fldChar w:fldCharType="separate"/>
            </w:r>
            <w:r>
              <w:rPr>
                <w:noProof/>
                <w:webHidden/>
              </w:rPr>
              <w:t>10</w:t>
            </w:r>
            <w:r>
              <w:rPr>
                <w:noProof/>
                <w:webHidden/>
              </w:rPr>
              <w:fldChar w:fldCharType="end"/>
            </w:r>
          </w:hyperlink>
        </w:p>
        <w:p w:rsidR="00B12656" w:rsidRDefault="00B12656">
          <w:pPr>
            <w:pStyle w:val="TOC2"/>
            <w:tabs>
              <w:tab w:val="left" w:pos="880"/>
              <w:tab w:val="right" w:leader="dot" w:pos="9350"/>
            </w:tabs>
            <w:rPr>
              <w:noProof/>
            </w:rPr>
          </w:pPr>
          <w:hyperlink w:anchor="_Toc55737482" w:history="1">
            <w:r w:rsidRPr="005726DA">
              <w:rPr>
                <w:rStyle w:val="Hyperlink"/>
                <w:noProof/>
              </w:rPr>
              <w:t>5.2</w:t>
            </w:r>
            <w:r>
              <w:rPr>
                <w:noProof/>
              </w:rPr>
              <w:tab/>
            </w:r>
            <w:r w:rsidRPr="005726DA">
              <w:rPr>
                <w:rStyle w:val="Hyperlink"/>
                <w:noProof/>
              </w:rPr>
              <w:t>SAML2</w:t>
            </w:r>
            <w:r>
              <w:rPr>
                <w:noProof/>
                <w:webHidden/>
              </w:rPr>
              <w:tab/>
            </w:r>
            <w:r>
              <w:rPr>
                <w:noProof/>
                <w:webHidden/>
              </w:rPr>
              <w:fldChar w:fldCharType="begin"/>
            </w:r>
            <w:r>
              <w:rPr>
                <w:noProof/>
                <w:webHidden/>
              </w:rPr>
              <w:instrText xml:space="preserve"> PAGEREF _Toc55737482 \h </w:instrText>
            </w:r>
            <w:r>
              <w:rPr>
                <w:noProof/>
                <w:webHidden/>
              </w:rPr>
            </w:r>
            <w:r>
              <w:rPr>
                <w:noProof/>
                <w:webHidden/>
              </w:rPr>
              <w:fldChar w:fldCharType="separate"/>
            </w:r>
            <w:r>
              <w:rPr>
                <w:noProof/>
                <w:webHidden/>
              </w:rPr>
              <w:t>10</w:t>
            </w:r>
            <w:r>
              <w:rPr>
                <w:noProof/>
                <w:webHidden/>
              </w:rPr>
              <w:fldChar w:fldCharType="end"/>
            </w:r>
          </w:hyperlink>
        </w:p>
        <w:p w:rsidR="00B12656" w:rsidRDefault="00B12656">
          <w:pPr>
            <w:pStyle w:val="TOC3"/>
            <w:tabs>
              <w:tab w:val="left" w:pos="1320"/>
              <w:tab w:val="right" w:leader="dot" w:pos="9350"/>
            </w:tabs>
            <w:rPr>
              <w:noProof/>
            </w:rPr>
          </w:pPr>
          <w:hyperlink w:anchor="_Toc55737483" w:history="1">
            <w:r w:rsidRPr="005726DA">
              <w:rPr>
                <w:rStyle w:val="Hyperlink"/>
                <w:noProof/>
              </w:rPr>
              <w:t>5.2.1</w:t>
            </w:r>
            <w:r>
              <w:rPr>
                <w:noProof/>
              </w:rPr>
              <w:tab/>
            </w:r>
            <w:r w:rsidRPr="005726DA">
              <w:rPr>
                <w:rStyle w:val="Hyperlink"/>
                <w:noProof/>
              </w:rPr>
              <w:t>SP initiated flow</w:t>
            </w:r>
            <w:r>
              <w:rPr>
                <w:noProof/>
                <w:webHidden/>
              </w:rPr>
              <w:tab/>
            </w:r>
            <w:r>
              <w:rPr>
                <w:noProof/>
                <w:webHidden/>
              </w:rPr>
              <w:fldChar w:fldCharType="begin"/>
            </w:r>
            <w:r>
              <w:rPr>
                <w:noProof/>
                <w:webHidden/>
              </w:rPr>
              <w:instrText xml:space="preserve"> PAGEREF _Toc55737483 \h </w:instrText>
            </w:r>
            <w:r>
              <w:rPr>
                <w:noProof/>
                <w:webHidden/>
              </w:rPr>
            </w:r>
            <w:r>
              <w:rPr>
                <w:noProof/>
                <w:webHidden/>
              </w:rPr>
              <w:fldChar w:fldCharType="separate"/>
            </w:r>
            <w:r>
              <w:rPr>
                <w:noProof/>
                <w:webHidden/>
              </w:rPr>
              <w:t>10</w:t>
            </w:r>
            <w:r>
              <w:rPr>
                <w:noProof/>
                <w:webHidden/>
              </w:rPr>
              <w:fldChar w:fldCharType="end"/>
            </w:r>
          </w:hyperlink>
        </w:p>
        <w:p w:rsidR="00B12656" w:rsidRDefault="00B12656">
          <w:pPr>
            <w:pStyle w:val="TOC3"/>
            <w:tabs>
              <w:tab w:val="left" w:pos="1320"/>
              <w:tab w:val="right" w:leader="dot" w:pos="9350"/>
            </w:tabs>
            <w:rPr>
              <w:noProof/>
            </w:rPr>
          </w:pPr>
          <w:hyperlink w:anchor="_Toc55737484" w:history="1">
            <w:r w:rsidRPr="005726DA">
              <w:rPr>
                <w:rStyle w:val="Hyperlink"/>
                <w:noProof/>
              </w:rPr>
              <w:t>5.2.2</w:t>
            </w:r>
            <w:r>
              <w:rPr>
                <w:noProof/>
              </w:rPr>
              <w:tab/>
            </w:r>
            <w:r w:rsidRPr="005726DA">
              <w:rPr>
                <w:rStyle w:val="Hyperlink"/>
                <w:noProof/>
              </w:rPr>
              <w:t>IDP initiated flow</w:t>
            </w:r>
            <w:r>
              <w:rPr>
                <w:noProof/>
                <w:webHidden/>
              </w:rPr>
              <w:tab/>
            </w:r>
            <w:r>
              <w:rPr>
                <w:noProof/>
                <w:webHidden/>
              </w:rPr>
              <w:fldChar w:fldCharType="begin"/>
            </w:r>
            <w:r>
              <w:rPr>
                <w:noProof/>
                <w:webHidden/>
              </w:rPr>
              <w:instrText xml:space="preserve"> PAGEREF _Toc55737484 \h </w:instrText>
            </w:r>
            <w:r>
              <w:rPr>
                <w:noProof/>
                <w:webHidden/>
              </w:rPr>
            </w:r>
            <w:r>
              <w:rPr>
                <w:noProof/>
                <w:webHidden/>
              </w:rPr>
              <w:fldChar w:fldCharType="separate"/>
            </w:r>
            <w:r>
              <w:rPr>
                <w:noProof/>
                <w:webHidden/>
              </w:rPr>
              <w:t>11</w:t>
            </w:r>
            <w:r>
              <w:rPr>
                <w:noProof/>
                <w:webHidden/>
              </w:rPr>
              <w:fldChar w:fldCharType="end"/>
            </w:r>
          </w:hyperlink>
        </w:p>
        <w:p w:rsidR="00B12656" w:rsidRDefault="00B12656">
          <w:pPr>
            <w:pStyle w:val="TOC2"/>
            <w:tabs>
              <w:tab w:val="left" w:pos="880"/>
              <w:tab w:val="right" w:leader="dot" w:pos="9350"/>
            </w:tabs>
            <w:rPr>
              <w:noProof/>
            </w:rPr>
          </w:pPr>
          <w:hyperlink w:anchor="_Toc55737485" w:history="1">
            <w:r w:rsidRPr="005726DA">
              <w:rPr>
                <w:rStyle w:val="Hyperlink"/>
                <w:noProof/>
              </w:rPr>
              <w:t>5.3</w:t>
            </w:r>
            <w:r>
              <w:rPr>
                <w:noProof/>
              </w:rPr>
              <w:tab/>
            </w:r>
            <w:r w:rsidRPr="005726DA">
              <w:rPr>
                <w:rStyle w:val="Hyperlink"/>
                <w:noProof/>
              </w:rPr>
              <w:t>OAuth2</w:t>
            </w:r>
            <w:r>
              <w:rPr>
                <w:noProof/>
                <w:webHidden/>
              </w:rPr>
              <w:tab/>
            </w:r>
            <w:r>
              <w:rPr>
                <w:noProof/>
                <w:webHidden/>
              </w:rPr>
              <w:fldChar w:fldCharType="begin"/>
            </w:r>
            <w:r>
              <w:rPr>
                <w:noProof/>
                <w:webHidden/>
              </w:rPr>
              <w:instrText xml:space="preserve"> PAGEREF _Toc55737485 \h </w:instrText>
            </w:r>
            <w:r>
              <w:rPr>
                <w:noProof/>
                <w:webHidden/>
              </w:rPr>
            </w:r>
            <w:r>
              <w:rPr>
                <w:noProof/>
                <w:webHidden/>
              </w:rPr>
              <w:fldChar w:fldCharType="separate"/>
            </w:r>
            <w:r>
              <w:rPr>
                <w:noProof/>
                <w:webHidden/>
              </w:rPr>
              <w:t>11</w:t>
            </w:r>
            <w:r>
              <w:rPr>
                <w:noProof/>
                <w:webHidden/>
              </w:rPr>
              <w:fldChar w:fldCharType="end"/>
            </w:r>
          </w:hyperlink>
        </w:p>
        <w:p w:rsidR="00B12656" w:rsidRDefault="00B12656">
          <w:pPr>
            <w:pStyle w:val="TOC3"/>
            <w:tabs>
              <w:tab w:val="left" w:pos="1320"/>
              <w:tab w:val="right" w:leader="dot" w:pos="9350"/>
            </w:tabs>
            <w:rPr>
              <w:noProof/>
            </w:rPr>
          </w:pPr>
          <w:hyperlink w:anchor="_Toc55737486" w:history="1">
            <w:r w:rsidRPr="005726DA">
              <w:rPr>
                <w:rStyle w:val="Hyperlink"/>
                <w:noProof/>
              </w:rPr>
              <w:t>5.3.1</w:t>
            </w:r>
            <w:r>
              <w:rPr>
                <w:noProof/>
              </w:rPr>
              <w:tab/>
            </w:r>
            <w:r w:rsidRPr="005726DA">
              <w:rPr>
                <w:rStyle w:val="Hyperlink"/>
                <w:noProof/>
              </w:rPr>
              <w:t>Overview</w:t>
            </w:r>
            <w:r>
              <w:rPr>
                <w:noProof/>
                <w:webHidden/>
              </w:rPr>
              <w:tab/>
            </w:r>
            <w:r>
              <w:rPr>
                <w:noProof/>
                <w:webHidden/>
              </w:rPr>
              <w:fldChar w:fldCharType="begin"/>
            </w:r>
            <w:r>
              <w:rPr>
                <w:noProof/>
                <w:webHidden/>
              </w:rPr>
              <w:instrText xml:space="preserve"> PAGEREF _Toc55737486 \h </w:instrText>
            </w:r>
            <w:r>
              <w:rPr>
                <w:noProof/>
                <w:webHidden/>
              </w:rPr>
            </w:r>
            <w:r>
              <w:rPr>
                <w:noProof/>
                <w:webHidden/>
              </w:rPr>
              <w:fldChar w:fldCharType="separate"/>
            </w:r>
            <w:r>
              <w:rPr>
                <w:noProof/>
                <w:webHidden/>
              </w:rPr>
              <w:t>11</w:t>
            </w:r>
            <w:r>
              <w:rPr>
                <w:noProof/>
                <w:webHidden/>
              </w:rPr>
              <w:fldChar w:fldCharType="end"/>
            </w:r>
          </w:hyperlink>
        </w:p>
        <w:p w:rsidR="00B12656" w:rsidRDefault="00B12656">
          <w:pPr>
            <w:pStyle w:val="TOC3"/>
            <w:tabs>
              <w:tab w:val="left" w:pos="1320"/>
              <w:tab w:val="right" w:leader="dot" w:pos="9350"/>
            </w:tabs>
            <w:rPr>
              <w:noProof/>
            </w:rPr>
          </w:pPr>
          <w:hyperlink w:anchor="_Toc55737487" w:history="1">
            <w:r w:rsidRPr="005726DA">
              <w:rPr>
                <w:rStyle w:val="Hyperlink"/>
                <w:noProof/>
              </w:rPr>
              <w:t>5.3.2</w:t>
            </w:r>
            <w:r>
              <w:rPr>
                <w:noProof/>
              </w:rPr>
              <w:tab/>
            </w:r>
            <w:r w:rsidRPr="005726DA">
              <w:rPr>
                <w:rStyle w:val="Hyperlink"/>
                <w:noProof/>
              </w:rPr>
              <w:t>Scopes</w:t>
            </w:r>
            <w:r>
              <w:rPr>
                <w:noProof/>
                <w:webHidden/>
              </w:rPr>
              <w:tab/>
            </w:r>
            <w:r>
              <w:rPr>
                <w:noProof/>
                <w:webHidden/>
              </w:rPr>
              <w:fldChar w:fldCharType="begin"/>
            </w:r>
            <w:r>
              <w:rPr>
                <w:noProof/>
                <w:webHidden/>
              </w:rPr>
              <w:instrText xml:space="preserve"> PAGEREF _Toc55737487 \h </w:instrText>
            </w:r>
            <w:r>
              <w:rPr>
                <w:noProof/>
                <w:webHidden/>
              </w:rPr>
            </w:r>
            <w:r>
              <w:rPr>
                <w:noProof/>
                <w:webHidden/>
              </w:rPr>
              <w:fldChar w:fldCharType="separate"/>
            </w:r>
            <w:r>
              <w:rPr>
                <w:noProof/>
                <w:webHidden/>
              </w:rPr>
              <w:t>11</w:t>
            </w:r>
            <w:r>
              <w:rPr>
                <w:noProof/>
                <w:webHidden/>
              </w:rPr>
              <w:fldChar w:fldCharType="end"/>
            </w:r>
          </w:hyperlink>
        </w:p>
        <w:p w:rsidR="00B12656" w:rsidRDefault="00B12656">
          <w:pPr>
            <w:pStyle w:val="TOC3"/>
            <w:tabs>
              <w:tab w:val="left" w:pos="1320"/>
              <w:tab w:val="right" w:leader="dot" w:pos="9350"/>
            </w:tabs>
            <w:rPr>
              <w:noProof/>
            </w:rPr>
          </w:pPr>
          <w:hyperlink w:anchor="_Toc55737488" w:history="1">
            <w:r w:rsidRPr="005726DA">
              <w:rPr>
                <w:rStyle w:val="Hyperlink"/>
                <w:noProof/>
              </w:rPr>
              <w:t>5.3.3</w:t>
            </w:r>
            <w:r>
              <w:rPr>
                <w:noProof/>
              </w:rPr>
              <w:tab/>
            </w:r>
            <w:r w:rsidRPr="005726DA">
              <w:rPr>
                <w:rStyle w:val="Hyperlink"/>
                <w:noProof/>
              </w:rPr>
              <w:t>OAuth2 Authorization Flows</w:t>
            </w:r>
            <w:r>
              <w:rPr>
                <w:noProof/>
                <w:webHidden/>
              </w:rPr>
              <w:tab/>
            </w:r>
            <w:r>
              <w:rPr>
                <w:noProof/>
                <w:webHidden/>
              </w:rPr>
              <w:fldChar w:fldCharType="begin"/>
            </w:r>
            <w:r>
              <w:rPr>
                <w:noProof/>
                <w:webHidden/>
              </w:rPr>
              <w:instrText xml:space="preserve"> PAGEREF _Toc55737488 \h </w:instrText>
            </w:r>
            <w:r>
              <w:rPr>
                <w:noProof/>
                <w:webHidden/>
              </w:rPr>
            </w:r>
            <w:r>
              <w:rPr>
                <w:noProof/>
                <w:webHidden/>
              </w:rPr>
              <w:fldChar w:fldCharType="separate"/>
            </w:r>
            <w:r>
              <w:rPr>
                <w:noProof/>
                <w:webHidden/>
              </w:rPr>
              <w:t>12</w:t>
            </w:r>
            <w:r>
              <w:rPr>
                <w:noProof/>
                <w:webHidden/>
              </w:rPr>
              <w:fldChar w:fldCharType="end"/>
            </w:r>
          </w:hyperlink>
        </w:p>
        <w:p w:rsidR="00B12656" w:rsidRDefault="00B12656">
          <w:pPr>
            <w:pStyle w:val="TOC3"/>
            <w:tabs>
              <w:tab w:val="left" w:pos="1320"/>
              <w:tab w:val="right" w:leader="dot" w:pos="9350"/>
            </w:tabs>
            <w:rPr>
              <w:noProof/>
            </w:rPr>
          </w:pPr>
          <w:hyperlink w:anchor="_Toc55737489" w:history="1">
            <w:r w:rsidRPr="005726DA">
              <w:rPr>
                <w:rStyle w:val="Hyperlink"/>
                <w:noProof/>
              </w:rPr>
              <w:t>5.3.4</w:t>
            </w:r>
            <w:r>
              <w:rPr>
                <w:noProof/>
              </w:rPr>
              <w:tab/>
            </w:r>
            <w:r w:rsidRPr="005726DA">
              <w:rPr>
                <w:rStyle w:val="Hyperlink"/>
                <w:noProof/>
              </w:rPr>
              <w:t>OAuth2 Roles</w:t>
            </w:r>
            <w:r>
              <w:rPr>
                <w:noProof/>
                <w:webHidden/>
              </w:rPr>
              <w:tab/>
            </w:r>
            <w:r>
              <w:rPr>
                <w:noProof/>
                <w:webHidden/>
              </w:rPr>
              <w:fldChar w:fldCharType="begin"/>
            </w:r>
            <w:r>
              <w:rPr>
                <w:noProof/>
                <w:webHidden/>
              </w:rPr>
              <w:instrText xml:space="preserve"> PAGEREF _Toc55737489 \h </w:instrText>
            </w:r>
            <w:r>
              <w:rPr>
                <w:noProof/>
                <w:webHidden/>
              </w:rPr>
            </w:r>
            <w:r>
              <w:rPr>
                <w:noProof/>
                <w:webHidden/>
              </w:rPr>
              <w:fldChar w:fldCharType="separate"/>
            </w:r>
            <w:r>
              <w:rPr>
                <w:noProof/>
                <w:webHidden/>
              </w:rPr>
              <w:t>14</w:t>
            </w:r>
            <w:r>
              <w:rPr>
                <w:noProof/>
                <w:webHidden/>
              </w:rPr>
              <w:fldChar w:fldCharType="end"/>
            </w:r>
          </w:hyperlink>
        </w:p>
        <w:p w:rsidR="00B12656" w:rsidRDefault="00B12656">
          <w:pPr>
            <w:pStyle w:val="TOC3"/>
            <w:tabs>
              <w:tab w:val="left" w:pos="1320"/>
              <w:tab w:val="right" w:leader="dot" w:pos="9350"/>
            </w:tabs>
            <w:rPr>
              <w:noProof/>
            </w:rPr>
          </w:pPr>
          <w:hyperlink w:anchor="_Toc55737490" w:history="1">
            <w:r w:rsidRPr="005726DA">
              <w:rPr>
                <w:rStyle w:val="Hyperlink"/>
                <w:noProof/>
              </w:rPr>
              <w:t>5.3.5</w:t>
            </w:r>
            <w:r>
              <w:rPr>
                <w:noProof/>
              </w:rPr>
              <w:tab/>
            </w:r>
            <w:r w:rsidRPr="005726DA">
              <w:rPr>
                <w:rStyle w:val="Hyperlink"/>
                <w:noProof/>
              </w:rPr>
              <w:t>OAuth2.0 End Points</w:t>
            </w:r>
            <w:r>
              <w:rPr>
                <w:noProof/>
                <w:webHidden/>
              </w:rPr>
              <w:tab/>
            </w:r>
            <w:r>
              <w:rPr>
                <w:noProof/>
                <w:webHidden/>
              </w:rPr>
              <w:fldChar w:fldCharType="begin"/>
            </w:r>
            <w:r>
              <w:rPr>
                <w:noProof/>
                <w:webHidden/>
              </w:rPr>
              <w:instrText xml:space="preserve"> PAGEREF _Toc55737490 \h </w:instrText>
            </w:r>
            <w:r>
              <w:rPr>
                <w:noProof/>
                <w:webHidden/>
              </w:rPr>
            </w:r>
            <w:r>
              <w:rPr>
                <w:noProof/>
                <w:webHidden/>
              </w:rPr>
              <w:fldChar w:fldCharType="separate"/>
            </w:r>
            <w:r>
              <w:rPr>
                <w:noProof/>
                <w:webHidden/>
              </w:rPr>
              <w:t>15</w:t>
            </w:r>
            <w:r>
              <w:rPr>
                <w:noProof/>
                <w:webHidden/>
              </w:rPr>
              <w:fldChar w:fldCharType="end"/>
            </w:r>
          </w:hyperlink>
        </w:p>
        <w:p w:rsidR="00B12656" w:rsidRDefault="00B12656">
          <w:pPr>
            <w:pStyle w:val="TOC3"/>
            <w:tabs>
              <w:tab w:val="left" w:pos="1320"/>
              <w:tab w:val="right" w:leader="dot" w:pos="9350"/>
            </w:tabs>
            <w:rPr>
              <w:noProof/>
            </w:rPr>
          </w:pPr>
          <w:hyperlink w:anchor="_Toc55737491" w:history="1">
            <w:r w:rsidRPr="005726DA">
              <w:rPr>
                <w:rStyle w:val="Hyperlink"/>
                <w:noProof/>
              </w:rPr>
              <w:t>5.3.6</w:t>
            </w:r>
            <w:r>
              <w:rPr>
                <w:noProof/>
              </w:rPr>
              <w:tab/>
            </w:r>
            <w:r w:rsidRPr="005726DA">
              <w:rPr>
                <w:rStyle w:val="Hyperlink"/>
                <w:noProof/>
              </w:rPr>
              <w:t>One time client registration  on the Authorization server</w:t>
            </w:r>
            <w:r>
              <w:rPr>
                <w:noProof/>
                <w:webHidden/>
              </w:rPr>
              <w:tab/>
            </w:r>
            <w:r>
              <w:rPr>
                <w:noProof/>
                <w:webHidden/>
              </w:rPr>
              <w:fldChar w:fldCharType="begin"/>
            </w:r>
            <w:r>
              <w:rPr>
                <w:noProof/>
                <w:webHidden/>
              </w:rPr>
              <w:instrText xml:space="preserve"> PAGEREF _Toc55737491 \h </w:instrText>
            </w:r>
            <w:r>
              <w:rPr>
                <w:noProof/>
                <w:webHidden/>
              </w:rPr>
            </w:r>
            <w:r>
              <w:rPr>
                <w:noProof/>
                <w:webHidden/>
              </w:rPr>
              <w:fldChar w:fldCharType="separate"/>
            </w:r>
            <w:r>
              <w:rPr>
                <w:noProof/>
                <w:webHidden/>
              </w:rPr>
              <w:t>15</w:t>
            </w:r>
            <w:r>
              <w:rPr>
                <w:noProof/>
                <w:webHidden/>
              </w:rPr>
              <w:fldChar w:fldCharType="end"/>
            </w:r>
          </w:hyperlink>
        </w:p>
        <w:p w:rsidR="00B12656" w:rsidRDefault="00B12656">
          <w:pPr>
            <w:pStyle w:val="TOC2"/>
            <w:tabs>
              <w:tab w:val="left" w:pos="880"/>
              <w:tab w:val="right" w:leader="dot" w:pos="9350"/>
            </w:tabs>
            <w:rPr>
              <w:noProof/>
            </w:rPr>
          </w:pPr>
          <w:hyperlink w:anchor="_Toc55737492" w:history="1">
            <w:r w:rsidRPr="005726DA">
              <w:rPr>
                <w:rStyle w:val="Hyperlink"/>
                <w:noProof/>
              </w:rPr>
              <w:t>5.4</w:t>
            </w:r>
            <w:r>
              <w:rPr>
                <w:noProof/>
              </w:rPr>
              <w:tab/>
            </w:r>
            <w:r w:rsidRPr="005726DA">
              <w:rPr>
                <w:rStyle w:val="Hyperlink"/>
                <w:noProof/>
              </w:rPr>
              <w:t>Open ID 1.x/2.x</w:t>
            </w:r>
            <w:r>
              <w:rPr>
                <w:noProof/>
                <w:webHidden/>
              </w:rPr>
              <w:tab/>
            </w:r>
            <w:r>
              <w:rPr>
                <w:noProof/>
                <w:webHidden/>
              </w:rPr>
              <w:fldChar w:fldCharType="begin"/>
            </w:r>
            <w:r>
              <w:rPr>
                <w:noProof/>
                <w:webHidden/>
              </w:rPr>
              <w:instrText xml:space="preserve"> PAGEREF _Toc55737492 \h </w:instrText>
            </w:r>
            <w:r>
              <w:rPr>
                <w:noProof/>
                <w:webHidden/>
              </w:rPr>
            </w:r>
            <w:r>
              <w:rPr>
                <w:noProof/>
                <w:webHidden/>
              </w:rPr>
              <w:fldChar w:fldCharType="separate"/>
            </w:r>
            <w:r>
              <w:rPr>
                <w:noProof/>
                <w:webHidden/>
              </w:rPr>
              <w:t>16</w:t>
            </w:r>
            <w:r>
              <w:rPr>
                <w:noProof/>
                <w:webHidden/>
              </w:rPr>
              <w:fldChar w:fldCharType="end"/>
            </w:r>
          </w:hyperlink>
        </w:p>
        <w:p w:rsidR="00B12656" w:rsidRDefault="00B12656">
          <w:pPr>
            <w:pStyle w:val="TOC2"/>
            <w:tabs>
              <w:tab w:val="left" w:pos="880"/>
              <w:tab w:val="right" w:leader="dot" w:pos="9350"/>
            </w:tabs>
            <w:rPr>
              <w:noProof/>
            </w:rPr>
          </w:pPr>
          <w:hyperlink w:anchor="_Toc55737493" w:history="1">
            <w:r w:rsidRPr="005726DA">
              <w:rPr>
                <w:rStyle w:val="Hyperlink"/>
                <w:noProof/>
              </w:rPr>
              <w:t>5.5</w:t>
            </w:r>
            <w:r>
              <w:rPr>
                <w:noProof/>
              </w:rPr>
              <w:tab/>
            </w:r>
            <w:r w:rsidRPr="005726DA">
              <w:rPr>
                <w:rStyle w:val="Hyperlink"/>
                <w:noProof/>
              </w:rPr>
              <w:t>OpenID Connect</w:t>
            </w:r>
            <w:r>
              <w:rPr>
                <w:noProof/>
                <w:webHidden/>
              </w:rPr>
              <w:tab/>
            </w:r>
            <w:r>
              <w:rPr>
                <w:noProof/>
                <w:webHidden/>
              </w:rPr>
              <w:fldChar w:fldCharType="begin"/>
            </w:r>
            <w:r>
              <w:rPr>
                <w:noProof/>
                <w:webHidden/>
              </w:rPr>
              <w:instrText xml:space="preserve"> PAGEREF _Toc55737493 \h </w:instrText>
            </w:r>
            <w:r>
              <w:rPr>
                <w:noProof/>
                <w:webHidden/>
              </w:rPr>
            </w:r>
            <w:r>
              <w:rPr>
                <w:noProof/>
                <w:webHidden/>
              </w:rPr>
              <w:fldChar w:fldCharType="separate"/>
            </w:r>
            <w:r>
              <w:rPr>
                <w:noProof/>
                <w:webHidden/>
              </w:rPr>
              <w:t>16</w:t>
            </w:r>
            <w:r>
              <w:rPr>
                <w:noProof/>
                <w:webHidden/>
              </w:rPr>
              <w:fldChar w:fldCharType="end"/>
            </w:r>
          </w:hyperlink>
        </w:p>
        <w:p w:rsidR="00B12656" w:rsidRDefault="00B12656">
          <w:pPr>
            <w:pStyle w:val="TOC2"/>
            <w:tabs>
              <w:tab w:val="left" w:pos="880"/>
              <w:tab w:val="right" w:leader="dot" w:pos="9350"/>
            </w:tabs>
            <w:rPr>
              <w:noProof/>
            </w:rPr>
          </w:pPr>
          <w:hyperlink w:anchor="_Toc55737494" w:history="1">
            <w:r w:rsidRPr="005726DA">
              <w:rPr>
                <w:rStyle w:val="Hyperlink"/>
                <w:noProof/>
              </w:rPr>
              <w:t>5.6</w:t>
            </w:r>
            <w:r>
              <w:rPr>
                <w:noProof/>
              </w:rPr>
              <w:tab/>
            </w:r>
            <w:r w:rsidRPr="005726DA">
              <w:rPr>
                <w:rStyle w:val="Hyperlink"/>
                <w:noProof/>
              </w:rPr>
              <w:t>JWT</w:t>
            </w:r>
            <w:r>
              <w:rPr>
                <w:noProof/>
                <w:webHidden/>
              </w:rPr>
              <w:tab/>
            </w:r>
            <w:r>
              <w:rPr>
                <w:noProof/>
                <w:webHidden/>
              </w:rPr>
              <w:fldChar w:fldCharType="begin"/>
            </w:r>
            <w:r>
              <w:rPr>
                <w:noProof/>
                <w:webHidden/>
              </w:rPr>
              <w:instrText xml:space="preserve"> PAGEREF _Toc55737494 \h </w:instrText>
            </w:r>
            <w:r>
              <w:rPr>
                <w:noProof/>
                <w:webHidden/>
              </w:rPr>
            </w:r>
            <w:r>
              <w:rPr>
                <w:noProof/>
                <w:webHidden/>
              </w:rPr>
              <w:fldChar w:fldCharType="separate"/>
            </w:r>
            <w:r>
              <w:rPr>
                <w:noProof/>
                <w:webHidden/>
              </w:rPr>
              <w:t>16</w:t>
            </w:r>
            <w:r>
              <w:rPr>
                <w:noProof/>
                <w:webHidden/>
              </w:rPr>
              <w:fldChar w:fldCharType="end"/>
            </w:r>
          </w:hyperlink>
        </w:p>
        <w:p w:rsidR="00B12656" w:rsidRDefault="00B12656">
          <w:pPr>
            <w:pStyle w:val="TOC2"/>
            <w:tabs>
              <w:tab w:val="left" w:pos="880"/>
              <w:tab w:val="right" w:leader="dot" w:pos="9350"/>
            </w:tabs>
            <w:rPr>
              <w:noProof/>
            </w:rPr>
          </w:pPr>
          <w:hyperlink w:anchor="_Toc55737495" w:history="1">
            <w:r w:rsidRPr="005726DA">
              <w:rPr>
                <w:rStyle w:val="Hyperlink"/>
                <w:noProof/>
              </w:rPr>
              <w:t>5.7</w:t>
            </w:r>
            <w:r>
              <w:rPr>
                <w:noProof/>
              </w:rPr>
              <w:tab/>
            </w:r>
            <w:r w:rsidRPr="005726DA">
              <w:rPr>
                <w:rStyle w:val="Hyperlink"/>
                <w:noProof/>
              </w:rPr>
              <w:t>SSO</w:t>
            </w:r>
            <w:r>
              <w:rPr>
                <w:noProof/>
                <w:webHidden/>
              </w:rPr>
              <w:tab/>
            </w:r>
            <w:r>
              <w:rPr>
                <w:noProof/>
                <w:webHidden/>
              </w:rPr>
              <w:fldChar w:fldCharType="begin"/>
            </w:r>
            <w:r>
              <w:rPr>
                <w:noProof/>
                <w:webHidden/>
              </w:rPr>
              <w:instrText xml:space="preserve"> PAGEREF _Toc55737495 \h </w:instrText>
            </w:r>
            <w:r>
              <w:rPr>
                <w:noProof/>
                <w:webHidden/>
              </w:rPr>
            </w:r>
            <w:r>
              <w:rPr>
                <w:noProof/>
                <w:webHidden/>
              </w:rPr>
              <w:fldChar w:fldCharType="separate"/>
            </w:r>
            <w:r>
              <w:rPr>
                <w:noProof/>
                <w:webHidden/>
              </w:rPr>
              <w:t>16</w:t>
            </w:r>
            <w:r>
              <w:rPr>
                <w:noProof/>
                <w:webHidden/>
              </w:rPr>
              <w:fldChar w:fldCharType="end"/>
            </w:r>
          </w:hyperlink>
        </w:p>
        <w:p w:rsidR="00B12656" w:rsidRDefault="00B12656">
          <w:pPr>
            <w:pStyle w:val="TOC2"/>
            <w:tabs>
              <w:tab w:val="left" w:pos="880"/>
              <w:tab w:val="right" w:leader="dot" w:pos="9350"/>
            </w:tabs>
            <w:rPr>
              <w:noProof/>
            </w:rPr>
          </w:pPr>
          <w:hyperlink w:anchor="_Toc55737496" w:history="1">
            <w:r w:rsidRPr="005726DA">
              <w:rPr>
                <w:rStyle w:val="Hyperlink"/>
                <w:noProof/>
              </w:rPr>
              <w:t>5.8</w:t>
            </w:r>
            <w:r>
              <w:rPr>
                <w:noProof/>
              </w:rPr>
              <w:tab/>
            </w:r>
            <w:r w:rsidRPr="005726DA">
              <w:rPr>
                <w:rStyle w:val="Hyperlink"/>
                <w:noProof/>
              </w:rPr>
              <w:t>Multi factor authentication</w:t>
            </w:r>
            <w:r>
              <w:rPr>
                <w:noProof/>
                <w:webHidden/>
              </w:rPr>
              <w:tab/>
            </w:r>
            <w:r>
              <w:rPr>
                <w:noProof/>
                <w:webHidden/>
              </w:rPr>
              <w:fldChar w:fldCharType="begin"/>
            </w:r>
            <w:r>
              <w:rPr>
                <w:noProof/>
                <w:webHidden/>
              </w:rPr>
              <w:instrText xml:space="preserve"> PAGEREF _Toc55737496 \h </w:instrText>
            </w:r>
            <w:r>
              <w:rPr>
                <w:noProof/>
                <w:webHidden/>
              </w:rPr>
            </w:r>
            <w:r>
              <w:rPr>
                <w:noProof/>
                <w:webHidden/>
              </w:rPr>
              <w:fldChar w:fldCharType="separate"/>
            </w:r>
            <w:r>
              <w:rPr>
                <w:noProof/>
                <w:webHidden/>
              </w:rPr>
              <w:t>16</w:t>
            </w:r>
            <w:r>
              <w:rPr>
                <w:noProof/>
                <w:webHidden/>
              </w:rPr>
              <w:fldChar w:fldCharType="end"/>
            </w:r>
          </w:hyperlink>
        </w:p>
        <w:p w:rsidR="00B12656" w:rsidRDefault="00B12656">
          <w:pPr>
            <w:pStyle w:val="TOC2"/>
            <w:tabs>
              <w:tab w:val="left" w:pos="880"/>
              <w:tab w:val="right" w:leader="dot" w:pos="9350"/>
            </w:tabs>
            <w:rPr>
              <w:noProof/>
            </w:rPr>
          </w:pPr>
          <w:hyperlink w:anchor="_Toc55737497" w:history="1">
            <w:r w:rsidRPr="005726DA">
              <w:rPr>
                <w:rStyle w:val="Hyperlink"/>
                <w:noProof/>
              </w:rPr>
              <w:t>5.9</w:t>
            </w:r>
            <w:r>
              <w:rPr>
                <w:noProof/>
              </w:rPr>
              <w:tab/>
            </w:r>
            <w:r w:rsidRPr="005726DA">
              <w:rPr>
                <w:rStyle w:val="Hyperlink"/>
                <w:noProof/>
              </w:rPr>
              <w:t>Universal Login</w:t>
            </w:r>
            <w:r>
              <w:rPr>
                <w:noProof/>
                <w:webHidden/>
              </w:rPr>
              <w:tab/>
            </w:r>
            <w:r>
              <w:rPr>
                <w:noProof/>
                <w:webHidden/>
              </w:rPr>
              <w:fldChar w:fldCharType="begin"/>
            </w:r>
            <w:r>
              <w:rPr>
                <w:noProof/>
                <w:webHidden/>
              </w:rPr>
              <w:instrText xml:space="preserve"> PAGEREF _Toc55737497 \h </w:instrText>
            </w:r>
            <w:r>
              <w:rPr>
                <w:noProof/>
                <w:webHidden/>
              </w:rPr>
            </w:r>
            <w:r>
              <w:rPr>
                <w:noProof/>
                <w:webHidden/>
              </w:rPr>
              <w:fldChar w:fldCharType="separate"/>
            </w:r>
            <w:r>
              <w:rPr>
                <w:noProof/>
                <w:webHidden/>
              </w:rPr>
              <w:t>16</w:t>
            </w:r>
            <w:r>
              <w:rPr>
                <w:noProof/>
                <w:webHidden/>
              </w:rPr>
              <w:fldChar w:fldCharType="end"/>
            </w:r>
          </w:hyperlink>
        </w:p>
        <w:p w:rsidR="00B12656" w:rsidRDefault="00B12656">
          <w:pPr>
            <w:pStyle w:val="TOC2"/>
            <w:tabs>
              <w:tab w:val="left" w:pos="880"/>
              <w:tab w:val="right" w:leader="dot" w:pos="9350"/>
            </w:tabs>
            <w:rPr>
              <w:noProof/>
            </w:rPr>
          </w:pPr>
          <w:hyperlink w:anchor="_Toc55737498" w:history="1">
            <w:r w:rsidRPr="005726DA">
              <w:rPr>
                <w:rStyle w:val="Hyperlink"/>
                <w:noProof/>
              </w:rPr>
              <w:t>5.10</w:t>
            </w:r>
            <w:r>
              <w:rPr>
                <w:noProof/>
              </w:rPr>
              <w:tab/>
            </w:r>
            <w:r w:rsidRPr="005726DA">
              <w:rPr>
                <w:rStyle w:val="Hyperlink"/>
                <w:noProof/>
              </w:rPr>
              <w:t>Universal Directory</w:t>
            </w:r>
            <w:r>
              <w:rPr>
                <w:noProof/>
                <w:webHidden/>
              </w:rPr>
              <w:tab/>
            </w:r>
            <w:r>
              <w:rPr>
                <w:noProof/>
                <w:webHidden/>
              </w:rPr>
              <w:fldChar w:fldCharType="begin"/>
            </w:r>
            <w:r>
              <w:rPr>
                <w:noProof/>
                <w:webHidden/>
              </w:rPr>
              <w:instrText xml:space="preserve"> PAGEREF _Toc55737498 \h </w:instrText>
            </w:r>
            <w:r>
              <w:rPr>
                <w:noProof/>
                <w:webHidden/>
              </w:rPr>
            </w:r>
            <w:r>
              <w:rPr>
                <w:noProof/>
                <w:webHidden/>
              </w:rPr>
              <w:fldChar w:fldCharType="separate"/>
            </w:r>
            <w:r>
              <w:rPr>
                <w:noProof/>
                <w:webHidden/>
              </w:rPr>
              <w:t>16</w:t>
            </w:r>
            <w:r>
              <w:rPr>
                <w:noProof/>
                <w:webHidden/>
              </w:rPr>
              <w:fldChar w:fldCharType="end"/>
            </w:r>
          </w:hyperlink>
        </w:p>
        <w:p w:rsidR="00B12656" w:rsidRDefault="00B12656">
          <w:pPr>
            <w:pStyle w:val="TOC1"/>
            <w:tabs>
              <w:tab w:val="left" w:pos="440"/>
              <w:tab w:val="right" w:leader="dot" w:pos="9350"/>
            </w:tabs>
            <w:rPr>
              <w:noProof/>
            </w:rPr>
          </w:pPr>
          <w:hyperlink w:anchor="_Toc55737499" w:history="1">
            <w:r w:rsidRPr="005726DA">
              <w:rPr>
                <w:rStyle w:val="Hyperlink"/>
                <w:noProof/>
              </w:rPr>
              <w:t>6</w:t>
            </w:r>
            <w:r>
              <w:rPr>
                <w:noProof/>
              </w:rPr>
              <w:tab/>
            </w:r>
            <w:r w:rsidRPr="005726DA">
              <w:rPr>
                <w:rStyle w:val="Hyperlink"/>
                <w:noProof/>
              </w:rPr>
              <w:t>Leading vendors</w:t>
            </w:r>
            <w:r>
              <w:rPr>
                <w:noProof/>
                <w:webHidden/>
              </w:rPr>
              <w:tab/>
            </w:r>
            <w:r>
              <w:rPr>
                <w:noProof/>
                <w:webHidden/>
              </w:rPr>
              <w:fldChar w:fldCharType="begin"/>
            </w:r>
            <w:r>
              <w:rPr>
                <w:noProof/>
                <w:webHidden/>
              </w:rPr>
              <w:instrText xml:space="preserve"> PAGEREF _Toc55737499 \h </w:instrText>
            </w:r>
            <w:r>
              <w:rPr>
                <w:noProof/>
                <w:webHidden/>
              </w:rPr>
            </w:r>
            <w:r>
              <w:rPr>
                <w:noProof/>
                <w:webHidden/>
              </w:rPr>
              <w:fldChar w:fldCharType="separate"/>
            </w:r>
            <w:r>
              <w:rPr>
                <w:noProof/>
                <w:webHidden/>
              </w:rPr>
              <w:t>16</w:t>
            </w:r>
            <w:r>
              <w:rPr>
                <w:noProof/>
                <w:webHidden/>
              </w:rPr>
              <w:fldChar w:fldCharType="end"/>
            </w:r>
          </w:hyperlink>
        </w:p>
        <w:p w:rsidR="00B12656" w:rsidRDefault="00B12656">
          <w:pPr>
            <w:pStyle w:val="TOC2"/>
            <w:tabs>
              <w:tab w:val="left" w:pos="880"/>
              <w:tab w:val="right" w:leader="dot" w:pos="9350"/>
            </w:tabs>
            <w:rPr>
              <w:noProof/>
            </w:rPr>
          </w:pPr>
          <w:hyperlink w:anchor="_Toc55737500" w:history="1">
            <w:r w:rsidRPr="005726DA">
              <w:rPr>
                <w:rStyle w:val="Hyperlink"/>
                <w:noProof/>
              </w:rPr>
              <w:t>6.1</w:t>
            </w:r>
            <w:r>
              <w:rPr>
                <w:noProof/>
              </w:rPr>
              <w:tab/>
            </w:r>
            <w:r w:rsidRPr="005726DA">
              <w:rPr>
                <w:rStyle w:val="Hyperlink"/>
                <w:noProof/>
              </w:rPr>
              <w:t>Auth0</w:t>
            </w:r>
            <w:r>
              <w:rPr>
                <w:noProof/>
                <w:webHidden/>
              </w:rPr>
              <w:tab/>
            </w:r>
            <w:r>
              <w:rPr>
                <w:noProof/>
                <w:webHidden/>
              </w:rPr>
              <w:fldChar w:fldCharType="begin"/>
            </w:r>
            <w:r>
              <w:rPr>
                <w:noProof/>
                <w:webHidden/>
              </w:rPr>
              <w:instrText xml:space="preserve"> PAGEREF _Toc55737500 \h </w:instrText>
            </w:r>
            <w:r>
              <w:rPr>
                <w:noProof/>
                <w:webHidden/>
              </w:rPr>
            </w:r>
            <w:r>
              <w:rPr>
                <w:noProof/>
                <w:webHidden/>
              </w:rPr>
              <w:fldChar w:fldCharType="separate"/>
            </w:r>
            <w:r>
              <w:rPr>
                <w:noProof/>
                <w:webHidden/>
              </w:rPr>
              <w:t>16</w:t>
            </w:r>
            <w:r>
              <w:rPr>
                <w:noProof/>
                <w:webHidden/>
              </w:rPr>
              <w:fldChar w:fldCharType="end"/>
            </w:r>
          </w:hyperlink>
        </w:p>
        <w:p w:rsidR="00B12656" w:rsidRDefault="00B12656">
          <w:pPr>
            <w:pStyle w:val="TOC2"/>
            <w:tabs>
              <w:tab w:val="left" w:pos="880"/>
              <w:tab w:val="right" w:leader="dot" w:pos="9350"/>
            </w:tabs>
            <w:rPr>
              <w:noProof/>
            </w:rPr>
          </w:pPr>
          <w:hyperlink w:anchor="_Toc55737501" w:history="1">
            <w:r w:rsidRPr="005726DA">
              <w:rPr>
                <w:rStyle w:val="Hyperlink"/>
                <w:noProof/>
              </w:rPr>
              <w:t>6.2</w:t>
            </w:r>
            <w:r>
              <w:rPr>
                <w:noProof/>
              </w:rPr>
              <w:tab/>
            </w:r>
            <w:r w:rsidRPr="005726DA">
              <w:rPr>
                <w:rStyle w:val="Hyperlink"/>
                <w:noProof/>
              </w:rPr>
              <w:t>Okta</w:t>
            </w:r>
            <w:r>
              <w:rPr>
                <w:noProof/>
                <w:webHidden/>
              </w:rPr>
              <w:tab/>
            </w:r>
            <w:r>
              <w:rPr>
                <w:noProof/>
                <w:webHidden/>
              </w:rPr>
              <w:fldChar w:fldCharType="begin"/>
            </w:r>
            <w:r>
              <w:rPr>
                <w:noProof/>
                <w:webHidden/>
              </w:rPr>
              <w:instrText xml:space="preserve"> PAGEREF _Toc55737501 \h </w:instrText>
            </w:r>
            <w:r>
              <w:rPr>
                <w:noProof/>
                <w:webHidden/>
              </w:rPr>
            </w:r>
            <w:r>
              <w:rPr>
                <w:noProof/>
                <w:webHidden/>
              </w:rPr>
              <w:fldChar w:fldCharType="separate"/>
            </w:r>
            <w:r>
              <w:rPr>
                <w:noProof/>
                <w:webHidden/>
              </w:rPr>
              <w:t>16</w:t>
            </w:r>
            <w:r>
              <w:rPr>
                <w:noProof/>
                <w:webHidden/>
              </w:rPr>
              <w:fldChar w:fldCharType="end"/>
            </w:r>
          </w:hyperlink>
        </w:p>
        <w:p w:rsidR="00F41B53" w:rsidRDefault="002E44F0">
          <w:r>
            <w:fldChar w:fldCharType="end"/>
          </w:r>
        </w:p>
      </w:sdtContent>
    </w:sdt>
    <w:p w:rsidR="00F41B53" w:rsidRDefault="00F41B53">
      <w:r>
        <w:br w:type="page"/>
      </w:r>
    </w:p>
    <w:p w:rsidR="00F41B53" w:rsidRDefault="00F41B53" w:rsidP="00F41B53"/>
    <w:p w:rsidR="003A797B" w:rsidRPr="007054E2" w:rsidRDefault="00F41B53" w:rsidP="00F41B53">
      <w:pPr>
        <w:pStyle w:val="Heading1"/>
        <w:rPr>
          <w:rFonts w:ascii="Arial" w:hAnsi="Arial" w:cs="Arial"/>
        </w:rPr>
      </w:pPr>
      <w:r>
        <w:t xml:space="preserve"> </w:t>
      </w:r>
      <w:bookmarkStart w:id="1" w:name="_Toc55737471"/>
      <w:r w:rsidR="00E16C14">
        <w:rPr>
          <w:rFonts w:ascii="Arial" w:hAnsi="Arial" w:cs="Arial"/>
        </w:rPr>
        <w:t>General Introduction</w:t>
      </w:r>
      <w:bookmarkEnd w:id="1"/>
      <w:r w:rsidR="00E16C14">
        <w:rPr>
          <w:rFonts w:ascii="Arial" w:hAnsi="Arial" w:cs="Arial"/>
        </w:rPr>
        <w:t xml:space="preserve"> </w:t>
      </w:r>
    </w:p>
    <w:p w:rsidR="0070030D" w:rsidRPr="007054E2" w:rsidRDefault="0070030D" w:rsidP="0070030D">
      <w:pPr>
        <w:rPr>
          <w:rFonts w:ascii="Arial" w:hAnsi="Arial" w:cs="Arial"/>
        </w:rPr>
      </w:pPr>
    </w:p>
    <w:p w:rsidR="00221A64" w:rsidRDefault="00221A64" w:rsidP="00221A64">
      <w:pPr>
        <w:pStyle w:val="Heading1"/>
      </w:pPr>
      <w:bookmarkStart w:id="2" w:name="_Toc55737472"/>
      <w:r>
        <w:t>Sources/Credits/Acknowledgements</w:t>
      </w:r>
      <w:bookmarkEnd w:id="2"/>
      <w:r>
        <w:t xml:space="preserve">  </w:t>
      </w:r>
    </w:p>
    <w:p w:rsidR="00221A64" w:rsidRDefault="00221A64" w:rsidP="00221A64"/>
    <w:p w:rsidR="0057588F" w:rsidRDefault="002F2ABF" w:rsidP="00A472A9">
      <w:pPr>
        <w:pStyle w:val="Heading1"/>
      </w:pPr>
      <w:bookmarkStart w:id="3" w:name="_Toc55737473"/>
      <w:r>
        <w:t>Important Terms</w:t>
      </w:r>
      <w:bookmarkEnd w:id="3"/>
      <w:r>
        <w:t xml:space="preserve"> </w:t>
      </w:r>
    </w:p>
    <w:p w:rsidR="002F2ABF" w:rsidRPr="002F2ABF" w:rsidRDefault="002F2ABF" w:rsidP="002F2ABF"/>
    <w:tbl>
      <w:tblPr>
        <w:tblStyle w:val="TableGrid"/>
        <w:tblW w:w="0" w:type="auto"/>
        <w:tblLook w:val="04A0" w:firstRow="1" w:lastRow="0" w:firstColumn="1" w:lastColumn="0" w:noHBand="0" w:noVBand="1"/>
      </w:tblPr>
      <w:tblGrid>
        <w:gridCol w:w="1809"/>
        <w:gridCol w:w="7767"/>
      </w:tblGrid>
      <w:tr w:rsidR="002F2ABF" w:rsidTr="00FF6570">
        <w:tc>
          <w:tcPr>
            <w:tcW w:w="1809" w:type="dxa"/>
          </w:tcPr>
          <w:p w:rsidR="002F2ABF" w:rsidRPr="007D4AB0" w:rsidRDefault="002F2ABF" w:rsidP="002F2ABF"/>
        </w:tc>
        <w:tc>
          <w:tcPr>
            <w:tcW w:w="7767" w:type="dxa"/>
          </w:tcPr>
          <w:p w:rsidR="00393D57" w:rsidRPr="00221A64" w:rsidRDefault="00393D57" w:rsidP="002F2ABF">
            <w:pPr>
              <w:rPr>
                <w:sz w:val="20"/>
                <w:szCs w:val="20"/>
              </w:rPr>
            </w:pPr>
          </w:p>
        </w:tc>
      </w:tr>
      <w:tr w:rsidR="002F2ABF" w:rsidTr="00FF6570">
        <w:tc>
          <w:tcPr>
            <w:tcW w:w="1809" w:type="dxa"/>
          </w:tcPr>
          <w:p w:rsidR="002F2ABF" w:rsidRPr="007D4AB0" w:rsidRDefault="002F2ABF" w:rsidP="002F2ABF"/>
        </w:tc>
        <w:tc>
          <w:tcPr>
            <w:tcW w:w="7767" w:type="dxa"/>
          </w:tcPr>
          <w:p w:rsidR="00393D57" w:rsidRPr="00221A64" w:rsidRDefault="00393D57" w:rsidP="002F2ABF">
            <w:pPr>
              <w:rPr>
                <w:sz w:val="20"/>
                <w:szCs w:val="20"/>
              </w:rPr>
            </w:pPr>
          </w:p>
        </w:tc>
      </w:tr>
      <w:tr w:rsidR="002F2ABF" w:rsidTr="00FF6570">
        <w:tc>
          <w:tcPr>
            <w:tcW w:w="1809" w:type="dxa"/>
          </w:tcPr>
          <w:p w:rsidR="002F2ABF" w:rsidRPr="007D4AB0" w:rsidRDefault="002F2ABF" w:rsidP="002F2ABF"/>
        </w:tc>
        <w:tc>
          <w:tcPr>
            <w:tcW w:w="7767" w:type="dxa"/>
          </w:tcPr>
          <w:p w:rsidR="00D576B7" w:rsidRPr="00221A64" w:rsidRDefault="00D576B7" w:rsidP="002F2ABF">
            <w:pPr>
              <w:rPr>
                <w:sz w:val="20"/>
                <w:szCs w:val="20"/>
              </w:rPr>
            </w:pPr>
          </w:p>
        </w:tc>
      </w:tr>
      <w:tr w:rsidR="002F2ABF" w:rsidTr="00FF6570">
        <w:tc>
          <w:tcPr>
            <w:tcW w:w="1809" w:type="dxa"/>
          </w:tcPr>
          <w:p w:rsidR="002F2ABF" w:rsidRPr="007D4AB0" w:rsidRDefault="002F2ABF" w:rsidP="002F2ABF"/>
        </w:tc>
        <w:tc>
          <w:tcPr>
            <w:tcW w:w="7767" w:type="dxa"/>
          </w:tcPr>
          <w:p w:rsidR="002E5BD5" w:rsidRPr="00221A64" w:rsidRDefault="002E5BD5" w:rsidP="002F2ABF">
            <w:pPr>
              <w:rPr>
                <w:sz w:val="20"/>
                <w:szCs w:val="20"/>
              </w:rPr>
            </w:pPr>
          </w:p>
        </w:tc>
      </w:tr>
      <w:tr w:rsidR="002F2ABF" w:rsidTr="00FF6570">
        <w:tc>
          <w:tcPr>
            <w:tcW w:w="1809" w:type="dxa"/>
          </w:tcPr>
          <w:p w:rsidR="002F2ABF" w:rsidRPr="007D4AB0" w:rsidRDefault="002F2ABF" w:rsidP="002F2ABF"/>
        </w:tc>
        <w:tc>
          <w:tcPr>
            <w:tcW w:w="7767" w:type="dxa"/>
          </w:tcPr>
          <w:p w:rsidR="002E5BD5" w:rsidRPr="00221A64" w:rsidRDefault="002E5BD5" w:rsidP="002F2ABF">
            <w:pPr>
              <w:rPr>
                <w:sz w:val="20"/>
                <w:szCs w:val="20"/>
              </w:rPr>
            </w:pPr>
          </w:p>
        </w:tc>
      </w:tr>
      <w:tr w:rsidR="002F2ABF" w:rsidTr="00FF6570">
        <w:tc>
          <w:tcPr>
            <w:tcW w:w="1809" w:type="dxa"/>
          </w:tcPr>
          <w:p w:rsidR="002F2ABF" w:rsidRPr="007D4AB0" w:rsidRDefault="002F2ABF" w:rsidP="002F2ABF"/>
        </w:tc>
        <w:tc>
          <w:tcPr>
            <w:tcW w:w="7767" w:type="dxa"/>
          </w:tcPr>
          <w:p w:rsidR="00841174" w:rsidRPr="00221A64" w:rsidRDefault="00841174" w:rsidP="002F2ABF">
            <w:pPr>
              <w:rPr>
                <w:sz w:val="20"/>
                <w:szCs w:val="20"/>
              </w:rPr>
            </w:pPr>
          </w:p>
        </w:tc>
      </w:tr>
      <w:tr w:rsidR="00F6536D" w:rsidTr="00FF6570">
        <w:tc>
          <w:tcPr>
            <w:tcW w:w="1809" w:type="dxa"/>
          </w:tcPr>
          <w:p w:rsidR="00F6536D" w:rsidRPr="007D4AB0" w:rsidRDefault="00F6536D" w:rsidP="002F2ABF"/>
        </w:tc>
        <w:tc>
          <w:tcPr>
            <w:tcW w:w="7767" w:type="dxa"/>
          </w:tcPr>
          <w:p w:rsidR="00F6536D" w:rsidRPr="00221A64" w:rsidRDefault="00F6536D" w:rsidP="002F2ABF">
            <w:pPr>
              <w:rPr>
                <w:sz w:val="20"/>
                <w:szCs w:val="20"/>
              </w:rPr>
            </w:pPr>
          </w:p>
        </w:tc>
      </w:tr>
      <w:tr w:rsidR="00F6536D" w:rsidTr="00FF6570">
        <w:tc>
          <w:tcPr>
            <w:tcW w:w="1809" w:type="dxa"/>
          </w:tcPr>
          <w:p w:rsidR="00F6536D" w:rsidRPr="007D4AB0" w:rsidRDefault="00F6536D" w:rsidP="002F2ABF"/>
        </w:tc>
        <w:tc>
          <w:tcPr>
            <w:tcW w:w="7767" w:type="dxa"/>
          </w:tcPr>
          <w:p w:rsidR="00F6536D" w:rsidRPr="00221A64" w:rsidRDefault="00F6536D" w:rsidP="002F2ABF">
            <w:pPr>
              <w:rPr>
                <w:sz w:val="20"/>
                <w:szCs w:val="20"/>
              </w:rPr>
            </w:pPr>
          </w:p>
        </w:tc>
      </w:tr>
      <w:tr w:rsidR="00F6536D" w:rsidTr="00FF6570">
        <w:tc>
          <w:tcPr>
            <w:tcW w:w="1809" w:type="dxa"/>
          </w:tcPr>
          <w:p w:rsidR="00F6536D" w:rsidRPr="007D4AB0" w:rsidRDefault="00F6536D" w:rsidP="002F2ABF"/>
        </w:tc>
        <w:tc>
          <w:tcPr>
            <w:tcW w:w="7767" w:type="dxa"/>
          </w:tcPr>
          <w:p w:rsidR="00FF6570" w:rsidRPr="00221A64" w:rsidRDefault="00FF6570" w:rsidP="009204BF">
            <w:pPr>
              <w:pStyle w:val="NormalWeb"/>
              <w:spacing w:before="0" w:beforeAutospacing="0" w:after="0" w:afterAutospacing="0"/>
              <w:textAlignment w:val="baseline"/>
              <w:rPr>
                <w:rFonts w:asciiTheme="minorHAnsi" w:hAnsiTheme="minorHAnsi"/>
                <w:sz w:val="20"/>
                <w:szCs w:val="20"/>
              </w:rPr>
            </w:pPr>
          </w:p>
        </w:tc>
      </w:tr>
      <w:tr w:rsidR="00F6536D" w:rsidTr="00FF6570">
        <w:tc>
          <w:tcPr>
            <w:tcW w:w="1809" w:type="dxa"/>
          </w:tcPr>
          <w:p w:rsidR="00F6536D" w:rsidRPr="007D4AB0" w:rsidRDefault="00F6536D" w:rsidP="002F2ABF"/>
        </w:tc>
        <w:tc>
          <w:tcPr>
            <w:tcW w:w="7767" w:type="dxa"/>
          </w:tcPr>
          <w:p w:rsidR="00F6536D" w:rsidRPr="00221A64" w:rsidRDefault="00F6536D" w:rsidP="002F2ABF">
            <w:pPr>
              <w:rPr>
                <w:sz w:val="20"/>
                <w:szCs w:val="20"/>
              </w:rPr>
            </w:pPr>
          </w:p>
        </w:tc>
      </w:tr>
      <w:tr w:rsidR="00F6536D" w:rsidTr="00FF6570">
        <w:tc>
          <w:tcPr>
            <w:tcW w:w="1809" w:type="dxa"/>
          </w:tcPr>
          <w:p w:rsidR="00F6536D" w:rsidRPr="007D4AB0" w:rsidRDefault="00F6536D" w:rsidP="002F2ABF"/>
        </w:tc>
        <w:tc>
          <w:tcPr>
            <w:tcW w:w="7767" w:type="dxa"/>
          </w:tcPr>
          <w:p w:rsidR="00BC72C8" w:rsidRPr="00221A64" w:rsidRDefault="00BC72C8" w:rsidP="002F2ABF">
            <w:pPr>
              <w:rPr>
                <w:sz w:val="20"/>
                <w:szCs w:val="20"/>
              </w:rPr>
            </w:pPr>
          </w:p>
        </w:tc>
      </w:tr>
      <w:tr w:rsidR="00F6536D" w:rsidTr="00FF6570">
        <w:tc>
          <w:tcPr>
            <w:tcW w:w="1809" w:type="dxa"/>
          </w:tcPr>
          <w:p w:rsidR="00F6536D" w:rsidRPr="00221A64" w:rsidRDefault="00F6536D" w:rsidP="002F2ABF"/>
        </w:tc>
        <w:tc>
          <w:tcPr>
            <w:tcW w:w="7767" w:type="dxa"/>
          </w:tcPr>
          <w:p w:rsidR="00F6536D" w:rsidRPr="00221A64" w:rsidRDefault="00F6536D" w:rsidP="002F2ABF">
            <w:pPr>
              <w:rPr>
                <w:sz w:val="20"/>
                <w:szCs w:val="20"/>
              </w:rPr>
            </w:pPr>
          </w:p>
        </w:tc>
      </w:tr>
      <w:tr w:rsidR="00FF6570" w:rsidTr="00FF6570">
        <w:tc>
          <w:tcPr>
            <w:tcW w:w="1809" w:type="dxa"/>
          </w:tcPr>
          <w:p w:rsidR="00FF6570" w:rsidRPr="00221A64" w:rsidRDefault="00FF6570" w:rsidP="002F2ABF">
            <w:pPr>
              <w:rPr>
                <w:rStyle w:val="Strong"/>
                <w:color w:val="333333"/>
                <w:spacing w:val="3"/>
                <w:shd w:val="clear" w:color="auto" w:fill="FFFFFF"/>
              </w:rPr>
            </w:pPr>
          </w:p>
        </w:tc>
        <w:tc>
          <w:tcPr>
            <w:tcW w:w="7767" w:type="dxa"/>
          </w:tcPr>
          <w:p w:rsidR="00FF6570" w:rsidRPr="00221A64" w:rsidRDefault="00FF6570" w:rsidP="002F2ABF">
            <w:pPr>
              <w:rPr>
                <w:sz w:val="20"/>
                <w:szCs w:val="20"/>
              </w:rPr>
            </w:pPr>
          </w:p>
        </w:tc>
      </w:tr>
      <w:tr w:rsidR="00FF6570" w:rsidTr="00FF6570">
        <w:tc>
          <w:tcPr>
            <w:tcW w:w="1809" w:type="dxa"/>
          </w:tcPr>
          <w:p w:rsidR="00FF6570" w:rsidRPr="00221A64" w:rsidRDefault="00FF6570" w:rsidP="002F2ABF">
            <w:pPr>
              <w:rPr>
                <w:rStyle w:val="Strong"/>
                <w:color w:val="333333"/>
                <w:spacing w:val="3"/>
                <w:shd w:val="clear" w:color="auto" w:fill="FFFFFF"/>
              </w:rPr>
            </w:pPr>
          </w:p>
        </w:tc>
        <w:tc>
          <w:tcPr>
            <w:tcW w:w="7767" w:type="dxa"/>
          </w:tcPr>
          <w:p w:rsidR="00FF6570" w:rsidRPr="00221A64" w:rsidRDefault="00FF6570" w:rsidP="002F2ABF">
            <w:pPr>
              <w:rPr>
                <w:sz w:val="20"/>
                <w:szCs w:val="20"/>
              </w:rPr>
            </w:pPr>
          </w:p>
        </w:tc>
      </w:tr>
      <w:tr w:rsidR="00FF6570" w:rsidTr="00FF6570">
        <w:tc>
          <w:tcPr>
            <w:tcW w:w="1809" w:type="dxa"/>
          </w:tcPr>
          <w:p w:rsidR="00FF6570" w:rsidRPr="00221A64" w:rsidRDefault="00FF6570" w:rsidP="002F2ABF">
            <w:pPr>
              <w:rPr>
                <w:rStyle w:val="Strong"/>
                <w:color w:val="333333"/>
                <w:spacing w:val="3"/>
                <w:shd w:val="clear" w:color="auto" w:fill="FFFFFF"/>
              </w:rPr>
            </w:pPr>
          </w:p>
        </w:tc>
        <w:tc>
          <w:tcPr>
            <w:tcW w:w="7767" w:type="dxa"/>
          </w:tcPr>
          <w:p w:rsidR="00FF6570" w:rsidRPr="00221A64" w:rsidRDefault="00FF6570" w:rsidP="002F2ABF">
            <w:pPr>
              <w:rPr>
                <w:sz w:val="20"/>
                <w:szCs w:val="20"/>
              </w:rPr>
            </w:pPr>
          </w:p>
        </w:tc>
      </w:tr>
      <w:tr w:rsidR="002E5BD5" w:rsidTr="00FF6570">
        <w:tc>
          <w:tcPr>
            <w:tcW w:w="1809" w:type="dxa"/>
          </w:tcPr>
          <w:p w:rsidR="002E5BD5" w:rsidRPr="00221A64" w:rsidRDefault="002E5BD5" w:rsidP="002F2ABF">
            <w:pPr>
              <w:rPr>
                <w:rStyle w:val="Strong"/>
                <w:color w:val="333333"/>
                <w:spacing w:val="3"/>
                <w:shd w:val="clear" w:color="auto" w:fill="FFFFFF"/>
              </w:rPr>
            </w:pPr>
          </w:p>
        </w:tc>
        <w:tc>
          <w:tcPr>
            <w:tcW w:w="7767" w:type="dxa"/>
          </w:tcPr>
          <w:p w:rsidR="009458BD" w:rsidRPr="00221A64" w:rsidRDefault="009458BD" w:rsidP="002F2ABF">
            <w:pPr>
              <w:rPr>
                <w:sz w:val="20"/>
                <w:szCs w:val="20"/>
              </w:rPr>
            </w:pPr>
          </w:p>
        </w:tc>
      </w:tr>
      <w:tr w:rsidR="00FF6570" w:rsidTr="00FF6570">
        <w:tc>
          <w:tcPr>
            <w:tcW w:w="1809" w:type="dxa"/>
          </w:tcPr>
          <w:p w:rsidR="00FF6570" w:rsidRPr="00221A64" w:rsidRDefault="00FF6570" w:rsidP="002F2ABF">
            <w:pPr>
              <w:rPr>
                <w:rStyle w:val="Strong"/>
                <w:color w:val="333333"/>
                <w:spacing w:val="3"/>
                <w:shd w:val="clear" w:color="auto" w:fill="FFFFFF"/>
              </w:rPr>
            </w:pPr>
          </w:p>
        </w:tc>
        <w:tc>
          <w:tcPr>
            <w:tcW w:w="7767" w:type="dxa"/>
          </w:tcPr>
          <w:p w:rsidR="00FF6570" w:rsidRPr="00221A64" w:rsidRDefault="00FF6570" w:rsidP="002F2ABF">
            <w:pPr>
              <w:rPr>
                <w:sz w:val="20"/>
                <w:szCs w:val="20"/>
              </w:rPr>
            </w:pPr>
          </w:p>
        </w:tc>
      </w:tr>
      <w:tr w:rsidR="00FF6570" w:rsidTr="00FF6570">
        <w:tc>
          <w:tcPr>
            <w:tcW w:w="1809" w:type="dxa"/>
          </w:tcPr>
          <w:p w:rsidR="00FF6570" w:rsidRPr="00221A64" w:rsidRDefault="00FF6570" w:rsidP="002F2ABF">
            <w:pPr>
              <w:rPr>
                <w:rStyle w:val="Strong"/>
                <w:color w:val="333333"/>
                <w:spacing w:val="3"/>
                <w:shd w:val="clear" w:color="auto" w:fill="FFFFFF"/>
              </w:rPr>
            </w:pPr>
          </w:p>
        </w:tc>
        <w:tc>
          <w:tcPr>
            <w:tcW w:w="7767" w:type="dxa"/>
          </w:tcPr>
          <w:p w:rsidR="00FF6570" w:rsidRPr="00221A64" w:rsidRDefault="00FF6570" w:rsidP="002F2ABF">
            <w:pPr>
              <w:rPr>
                <w:sz w:val="20"/>
                <w:szCs w:val="20"/>
              </w:rPr>
            </w:pPr>
          </w:p>
        </w:tc>
      </w:tr>
      <w:tr w:rsidR="00FF6570" w:rsidTr="00FF6570">
        <w:tc>
          <w:tcPr>
            <w:tcW w:w="1809" w:type="dxa"/>
          </w:tcPr>
          <w:p w:rsidR="00FF6570" w:rsidRPr="00221A64" w:rsidRDefault="00FF6570" w:rsidP="002F2ABF">
            <w:pPr>
              <w:rPr>
                <w:rStyle w:val="Strong"/>
                <w:color w:val="333333"/>
                <w:spacing w:val="3"/>
                <w:shd w:val="clear" w:color="auto" w:fill="FFFFFF"/>
              </w:rPr>
            </w:pPr>
          </w:p>
        </w:tc>
        <w:tc>
          <w:tcPr>
            <w:tcW w:w="7767" w:type="dxa"/>
          </w:tcPr>
          <w:p w:rsidR="00FF6570" w:rsidRPr="00221A64" w:rsidRDefault="00FF6570" w:rsidP="002F2ABF">
            <w:pPr>
              <w:rPr>
                <w:sz w:val="20"/>
                <w:szCs w:val="20"/>
              </w:rPr>
            </w:pPr>
          </w:p>
        </w:tc>
      </w:tr>
      <w:tr w:rsidR="00FF6570" w:rsidTr="00FF6570">
        <w:tc>
          <w:tcPr>
            <w:tcW w:w="1809" w:type="dxa"/>
          </w:tcPr>
          <w:p w:rsidR="00FF6570" w:rsidRPr="00221A64" w:rsidRDefault="00FF6570" w:rsidP="002F2ABF">
            <w:pPr>
              <w:rPr>
                <w:rStyle w:val="Strong"/>
                <w:color w:val="333333"/>
                <w:spacing w:val="3"/>
                <w:shd w:val="clear" w:color="auto" w:fill="FFFFFF"/>
              </w:rPr>
            </w:pPr>
          </w:p>
        </w:tc>
        <w:tc>
          <w:tcPr>
            <w:tcW w:w="7767" w:type="dxa"/>
          </w:tcPr>
          <w:p w:rsidR="00FF6570" w:rsidRPr="00221A64" w:rsidRDefault="00FF6570" w:rsidP="002F2ABF">
            <w:pPr>
              <w:rPr>
                <w:sz w:val="20"/>
                <w:szCs w:val="20"/>
              </w:rPr>
            </w:pPr>
          </w:p>
        </w:tc>
      </w:tr>
      <w:tr w:rsidR="00FF6570" w:rsidTr="00FF6570">
        <w:tc>
          <w:tcPr>
            <w:tcW w:w="1809" w:type="dxa"/>
          </w:tcPr>
          <w:p w:rsidR="00FF6570" w:rsidRPr="00221A64" w:rsidRDefault="00FF6570" w:rsidP="002F2ABF">
            <w:pPr>
              <w:rPr>
                <w:rStyle w:val="Strong"/>
                <w:color w:val="333333"/>
                <w:spacing w:val="3"/>
                <w:shd w:val="clear" w:color="auto" w:fill="FFFFFF"/>
              </w:rPr>
            </w:pPr>
          </w:p>
        </w:tc>
        <w:tc>
          <w:tcPr>
            <w:tcW w:w="7767" w:type="dxa"/>
          </w:tcPr>
          <w:p w:rsidR="00FF6570" w:rsidRPr="00221A64" w:rsidRDefault="00FF6570" w:rsidP="002F2ABF">
            <w:pPr>
              <w:rPr>
                <w:sz w:val="20"/>
                <w:szCs w:val="20"/>
              </w:rPr>
            </w:pPr>
          </w:p>
        </w:tc>
      </w:tr>
      <w:tr w:rsidR="00FF6570" w:rsidTr="00FF6570">
        <w:tc>
          <w:tcPr>
            <w:tcW w:w="1809" w:type="dxa"/>
          </w:tcPr>
          <w:p w:rsidR="00FF6570" w:rsidRPr="00221A64" w:rsidRDefault="00FF6570" w:rsidP="002F2ABF">
            <w:pPr>
              <w:rPr>
                <w:rStyle w:val="Strong"/>
                <w:color w:val="333333"/>
                <w:spacing w:val="3"/>
                <w:shd w:val="clear" w:color="auto" w:fill="FFFFFF"/>
              </w:rPr>
            </w:pPr>
          </w:p>
        </w:tc>
        <w:tc>
          <w:tcPr>
            <w:tcW w:w="7767" w:type="dxa"/>
          </w:tcPr>
          <w:p w:rsidR="00FF6570" w:rsidRPr="00221A64" w:rsidRDefault="00FF6570" w:rsidP="002F2ABF">
            <w:pPr>
              <w:rPr>
                <w:sz w:val="20"/>
                <w:szCs w:val="20"/>
              </w:rPr>
            </w:pPr>
          </w:p>
        </w:tc>
      </w:tr>
      <w:tr w:rsidR="00FF6570" w:rsidTr="00FF6570">
        <w:tc>
          <w:tcPr>
            <w:tcW w:w="1809" w:type="dxa"/>
          </w:tcPr>
          <w:p w:rsidR="00FF6570" w:rsidRPr="00221A64" w:rsidRDefault="00FF6570" w:rsidP="002F2ABF">
            <w:pPr>
              <w:rPr>
                <w:rStyle w:val="Strong"/>
                <w:color w:val="333333"/>
                <w:spacing w:val="3"/>
                <w:shd w:val="clear" w:color="auto" w:fill="FFFFFF"/>
              </w:rPr>
            </w:pPr>
          </w:p>
        </w:tc>
        <w:tc>
          <w:tcPr>
            <w:tcW w:w="7767" w:type="dxa"/>
          </w:tcPr>
          <w:p w:rsidR="00FF6570" w:rsidRPr="00221A64" w:rsidRDefault="00FF6570" w:rsidP="002F2ABF">
            <w:pPr>
              <w:rPr>
                <w:sz w:val="20"/>
                <w:szCs w:val="20"/>
              </w:rPr>
            </w:pPr>
          </w:p>
        </w:tc>
      </w:tr>
    </w:tbl>
    <w:p w:rsidR="0057588F" w:rsidRDefault="0057588F" w:rsidP="00E16C14"/>
    <w:p w:rsidR="00EC2ABE" w:rsidRDefault="00D95A0D" w:rsidP="00D95A0D">
      <w:pPr>
        <w:pStyle w:val="Heading1"/>
      </w:pPr>
      <w:bookmarkStart w:id="4" w:name="_Toc55737474"/>
      <w:r>
        <w:t>IAM – From the beginning till date</w:t>
      </w:r>
      <w:bookmarkEnd w:id="4"/>
    </w:p>
    <w:p w:rsidR="00EC2ABE" w:rsidRDefault="00EC2ABE" w:rsidP="00EC2ABE"/>
    <w:p w:rsidR="00EC2ABE" w:rsidRDefault="00EC2ABE" w:rsidP="00EC2ABE"/>
    <w:p w:rsidR="00EC2ABE" w:rsidRDefault="00EC2ABE" w:rsidP="00EC2ABE"/>
    <w:p w:rsidR="00EC2ABE" w:rsidRDefault="00EC2ABE" w:rsidP="00EC2ABE">
      <w:pPr>
        <w:rPr>
          <w:rFonts w:ascii="Segoe UI" w:hAnsi="Segoe UI" w:cs="Segoe UI"/>
          <w:color w:val="2F3F4A"/>
        </w:rPr>
      </w:pPr>
      <w:r>
        <w:rPr>
          <w:rFonts w:ascii="Segoe UI" w:hAnsi="Segoe UI" w:cs="Segoe UI"/>
          <w:color w:val="2F3F4A"/>
        </w:rPr>
        <w:lastRenderedPageBreak/>
        <w:t xml:space="preserve">Authentication defines the way a user is identified and validated through some sort of credentials as part of a sign-in </w:t>
      </w:r>
      <w:proofErr w:type="gramStart"/>
      <w:r>
        <w:rPr>
          <w:rFonts w:ascii="Segoe UI" w:hAnsi="Segoe UI" w:cs="Segoe UI"/>
          <w:color w:val="2F3F4A"/>
        </w:rPr>
        <w:t>flow  (</w:t>
      </w:r>
      <w:proofErr w:type="gramEnd"/>
      <w:r>
        <w:rPr>
          <w:rFonts w:ascii="Segoe UI" w:hAnsi="Segoe UI" w:cs="Segoe UI"/>
          <w:color w:val="2F3F4A"/>
        </w:rPr>
        <w:t xml:space="preserve"> Source - </w:t>
      </w:r>
      <w:hyperlink r:id="rId7" w:history="1">
        <w:r w:rsidRPr="00050ED6">
          <w:rPr>
            <w:rStyle w:val="Hyperlink"/>
            <w:rFonts w:ascii="Segoe UI" w:hAnsi="Segoe UI" w:cs="Segoe UI"/>
          </w:rPr>
          <w:t>https://developer.okta.com/docs/concepts/saml/</w:t>
        </w:r>
      </w:hyperlink>
      <w:r>
        <w:rPr>
          <w:rFonts w:ascii="Segoe UI" w:hAnsi="Segoe UI" w:cs="Segoe UI"/>
          <w:color w:val="2F3F4A"/>
        </w:rPr>
        <w:t xml:space="preserve"> )</w:t>
      </w:r>
    </w:p>
    <w:p w:rsidR="00FE67A5" w:rsidRDefault="00FE67A5" w:rsidP="00EC2ABE">
      <w:pPr>
        <w:rPr>
          <w:rFonts w:ascii="Segoe UI" w:hAnsi="Segoe UI" w:cs="Segoe UI"/>
          <w:color w:val="2F3F4A"/>
        </w:rPr>
      </w:pPr>
    </w:p>
    <w:p w:rsidR="00FE67A5" w:rsidRDefault="00FE67A5" w:rsidP="00FE67A5">
      <w:pPr>
        <w:pStyle w:val="Heading2"/>
      </w:pPr>
      <w:bookmarkStart w:id="5" w:name="_Toc55737475"/>
      <w:r>
        <w:t>Phase 1</w:t>
      </w:r>
      <w:bookmarkEnd w:id="5"/>
      <w:r>
        <w:t xml:space="preserve"> </w:t>
      </w:r>
    </w:p>
    <w:p w:rsidR="00FE67A5" w:rsidRPr="00FE67A5" w:rsidRDefault="00FE67A5" w:rsidP="00FE67A5"/>
    <w:p w:rsidR="00476E81" w:rsidRDefault="00476E81" w:rsidP="00EC2ABE">
      <w:pPr>
        <w:rPr>
          <w:rFonts w:ascii="Segoe UI" w:hAnsi="Segoe UI" w:cs="Segoe UI"/>
          <w:color w:val="2F3F4A"/>
        </w:rPr>
      </w:pPr>
      <w:r>
        <w:rPr>
          <w:rFonts w:ascii="Segoe UI" w:hAnsi="Segoe UI" w:cs="Segoe UI"/>
          <w:color w:val="2F3F4A"/>
        </w:rPr>
        <w:t>Look at the images below.  Irrespective of the number of applications or whether the user first logged into the company network, for each application, the user would have to login to the application.</w:t>
      </w:r>
    </w:p>
    <w:p w:rsidR="005D59E6" w:rsidRDefault="00476E81" w:rsidP="00EC2ABE">
      <w:pPr>
        <w:rPr>
          <w:rFonts w:ascii="Segoe UI" w:hAnsi="Segoe UI" w:cs="Segoe UI"/>
          <w:color w:val="2F3F4A"/>
        </w:rPr>
      </w:pPr>
      <w:r>
        <w:rPr>
          <w:rFonts w:ascii="Segoe UI" w:hAnsi="Segoe UI" w:cs="Segoe UI"/>
          <w:color w:val="2F3F4A"/>
        </w:rPr>
        <w:t xml:space="preserve">Each application had to be coded to allow only authorized users to login. </w:t>
      </w:r>
    </w:p>
    <w:p w:rsidR="005D59E6" w:rsidRDefault="005D59E6" w:rsidP="00EC2ABE">
      <w:pPr>
        <w:rPr>
          <w:rFonts w:ascii="Segoe UI" w:hAnsi="Segoe UI" w:cs="Segoe UI"/>
          <w:color w:val="2F3F4A"/>
        </w:rPr>
      </w:pPr>
      <w:r>
        <w:rPr>
          <w:rFonts w:ascii="Segoe UI" w:hAnsi="Segoe UI" w:cs="Segoe UI"/>
          <w:color w:val="2F3F4A"/>
        </w:rPr>
        <w:t xml:space="preserve">Storage of user profile data, credential data, security would be the responsibility of each individual application. </w:t>
      </w:r>
    </w:p>
    <w:p w:rsidR="00B95411" w:rsidRDefault="005D59E6" w:rsidP="00EC2ABE">
      <w:pPr>
        <w:rPr>
          <w:rFonts w:ascii="Segoe UI" w:hAnsi="Segoe UI" w:cs="Segoe UI"/>
          <w:color w:val="2F3F4A"/>
        </w:rPr>
      </w:pPr>
      <w:r>
        <w:rPr>
          <w:rFonts w:ascii="Segoe UI" w:hAnsi="Segoe UI" w:cs="Segoe UI"/>
          <w:color w:val="2F3F4A"/>
        </w:rPr>
        <w:t xml:space="preserve">Use of directories was actually limited and most applications were not coded or integrated with directories (Example </w:t>
      </w:r>
      <w:proofErr w:type="gramStart"/>
      <w:r>
        <w:rPr>
          <w:rFonts w:ascii="Segoe UI" w:hAnsi="Segoe UI" w:cs="Segoe UI"/>
          <w:color w:val="2F3F4A"/>
        </w:rPr>
        <w:t>–  AD</w:t>
      </w:r>
      <w:proofErr w:type="gramEnd"/>
      <w:r>
        <w:rPr>
          <w:rFonts w:ascii="Segoe UI" w:hAnsi="Segoe UI" w:cs="Segoe UI"/>
          <w:color w:val="2F3F4A"/>
        </w:rPr>
        <w:t>, open directories based on LDAP).</w:t>
      </w:r>
    </w:p>
    <w:p w:rsidR="00476E81" w:rsidRDefault="00B95411" w:rsidP="00EC2ABE">
      <w:pPr>
        <w:rPr>
          <w:rFonts w:ascii="Segoe UI" w:hAnsi="Segoe UI" w:cs="Segoe UI"/>
          <w:color w:val="2F3F4A"/>
        </w:rPr>
      </w:pPr>
      <w:r>
        <w:rPr>
          <w:rFonts w:ascii="Segoe UI" w:hAnsi="Segoe UI" w:cs="Segoe UI"/>
          <w:color w:val="2F3F4A"/>
        </w:rPr>
        <w:t xml:space="preserve">Note – User’s identity is still contained within the organization </w:t>
      </w:r>
      <w:r w:rsidR="005D59E6">
        <w:rPr>
          <w:rFonts w:ascii="Segoe UI" w:hAnsi="Segoe UI" w:cs="Segoe UI"/>
          <w:color w:val="2F3F4A"/>
        </w:rPr>
        <w:t xml:space="preserve">  </w:t>
      </w:r>
      <w:r w:rsidR="00476E81">
        <w:rPr>
          <w:rFonts w:ascii="Segoe UI" w:hAnsi="Segoe UI" w:cs="Segoe UI"/>
          <w:color w:val="2F3F4A"/>
        </w:rPr>
        <w:t xml:space="preserve"> </w:t>
      </w:r>
    </w:p>
    <w:p w:rsidR="00476E81" w:rsidRDefault="00476E81" w:rsidP="00EC2ABE">
      <w:pPr>
        <w:rPr>
          <w:rFonts w:ascii="Segoe UI" w:hAnsi="Segoe UI" w:cs="Segoe UI"/>
          <w:color w:val="2F3F4A"/>
        </w:rPr>
      </w:pPr>
      <w:r>
        <w:rPr>
          <w:rFonts w:ascii="Segoe UI" w:hAnsi="Segoe UI" w:cs="Segoe UI"/>
          <w:noProof/>
          <w:color w:val="2F3F4A"/>
        </w:rPr>
        <w:lastRenderedPageBreak/>
        <w:drawing>
          <wp:inline distT="0" distB="0" distL="0" distR="0">
            <wp:extent cx="1659467" cy="43282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01.PNG"/>
                    <pic:cNvPicPr/>
                  </pic:nvPicPr>
                  <pic:blipFill>
                    <a:blip r:embed="rId8">
                      <a:extLst>
                        <a:ext uri="{28A0092B-C50C-407E-A947-70E740481C1C}">
                          <a14:useLocalDpi xmlns:a14="http://schemas.microsoft.com/office/drawing/2010/main" val="0"/>
                        </a:ext>
                      </a:extLst>
                    </a:blip>
                    <a:stretch>
                      <a:fillRect/>
                    </a:stretch>
                  </pic:blipFill>
                  <pic:spPr>
                    <a:xfrm>
                      <a:off x="0" y="0"/>
                      <a:ext cx="1659467" cy="4328237"/>
                    </a:xfrm>
                    <a:prstGeom prst="rect">
                      <a:avLst/>
                    </a:prstGeom>
                  </pic:spPr>
                </pic:pic>
              </a:graphicData>
            </a:graphic>
          </wp:inline>
        </w:drawing>
      </w:r>
      <w:r>
        <w:rPr>
          <w:rFonts w:ascii="Segoe UI" w:hAnsi="Segoe UI" w:cs="Segoe UI"/>
          <w:noProof/>
          <w:color w:val="2F3F4A"/>
        </w:rPr>
        <w:drawing>
          <wp:inline distT="0" distB="0" distL="0" distR="0">
            <wp:extent cx="4211044" cy="4157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02.PNG"/>
                    <pic:cNvPicPr/>
                  </pic:nvPicPr>
                  <pic:blipFill>
                    <a:blip r:embed="rId9">
                      <a:extLst>
                        <a:ext uri="{28A0092B-C50C-407E-A947-70E740481C1C}">
                          <a14:useLocalDpi xmlns:a14="http://schemas.microsoft.com/office/drawing/2010/main" val="0"/>
                        </a:ext>
                      </a:extLst>
                    </a:blip>
                    <a:stretch>
                      <a:fillRect/>
                    </a:stretch>
                  </pic:blipFill>
                  <pic:spPr>
                    <a:xfrm>
                      <a:off x="0" y="0"/>
                      <a:ext cx="4209413" cy="4155523"/>
                    </a:xfrm>
                    <a:prstGeom prst="rect">
                      <a:avLst/>
                    </a:prstGeom>
                  </pic:spPr>
                </pic:pic>
              </a:graphicData>
            </a:graphic>
          </wp:inline>
        </w:drawing>
      </w:r>
    </w:p>
    <w:p w:rsidR="00476E81" w:rsidRDefault="00476E81" w:rsidP="00EC2ABE">
      <w:pPr>
        <w:rPr>
          <w:rFonts w:ascii="Segoe UI" w:hAnsi="Segoe UI" w:cs="Segoe UI"/>
          <w:color w:val="2F3F4A"/>
        </w:rPr>
      </w:pPr>
    </w:p>
    <w:p w:rsidR="005D59E6" w:rsidRDefault="005D59E6" w:rsidP="00EC2ABE">
      <w:pPr>
        <w:rPr>
          <w:rFonts w:ascii="Segoe UI" w:hAnsi="Segoe UI" w:cs="Segoe UI"/>
          <w:color w:val="2F3F4A"/>
        </w:rPr>
      </w:pPr>
    </w:p>
    <w:p w:rsidR="005D59E6" w:rsidRDefault="005D59E6" w:rsidP="00EC2ABE">
      <w:pPr>
        <w:rPr>
          <w:rFonts w:ascii="Segoe UI" w:hAnsi="Segoe UI" w:cs="Segoe UI"/>
          <w:color w:val="2F3F4A"/>
        </w:rPr>
      </w:pPr>
    </w:p>
    <w:p w:rsidR="005D59E6" w:rsidRDefault="00FE67A5" w:rsidP="00FE67A5">
      <w:pPr>
        <w:pStyle w:val="Heading2"/>
      </w:pPr>
      <w:bookmarkStart w:id="6" w:name="_Toc55737476"/>
      <w:r>
        <w:t>Phase 2</w:t>
      </w:r>
      <w:bookmarkEnd w:id="6"/>
      <w:r>
        <w:t xml:space="preserve"> </w:t>
      </w:r>
    </w:p>
    <w:p w:rsidR="00FE67A5" w:rsidRDefault="00FE67A5" w:rsidP="00EC2ABE">
      <w:pPr>
        <w:rPr>
          <w:rFonts w:ascii="Segoe UI" w:hAnsi="Segoe UI" w:cs="Segoe UI"/>
          <w:color w:val="2F3F4A"/>
        </w:rPr>
      </w:pPr>
    </w:p>
    <w:p w:rsidR="00B95411" w:rsidRDefault="00B95411" w:rsidP="00EC2ABE">
      <w:pPr>
        <w:rPr>
          <w:rFonts w:ascii="Segoe UI" w:hAnsi="Segoe UI" w:cs="Segoe UI"/>
          <w:color w:val="2F3F4A"/>
        </w:rPr>
      </w:pPr>
      <w:proofErr w:type="gramStart"/>
      <w:r>
        <w:rPr>
          <w:rFonts w:ascii="Segoe UI" w:hAnsi="Segoe UI" w:cs="Segoe UI"/>
          <w:color w:val="2F3F4A"/>
        </w:rPr>
        <w:t>Company wide network login.</w:t>
      </w:r>
      <w:proofErr w:type="gramEnd"/>
    </w:p>
    <w:p w:rsidR="00B95411" w:rsidRDefault="00B95411" w:rsidP="00B95411">
      <w:pPr>
        <w:rPr>
          <w:rFonts w:ascii="Segoe UI" w:hAnsi="Segoe UI" w:cs="Segoe UI"/>
          <w:color w:val="2F3F4A"/>
        </w:rPr>
      </w:pPr>
      <w:r>
        <w:rPr>
          <w:rFonts w:ascii="Segoe UI" w:hAnsi="Segoe UI" w:cs="Segoe UI"/>
          <w:color w:val="2F3F4A"/>
        </w:rPr>
        <w:t xml:space="preserve">Each application had to be coded to allow only authorized users to login. </w:t>
      </w:r>
    </w:p>
    <w:p w:rsidR="00B95411" w:rsidRDefault="00B95411" w:rsidP="00B95411">
      <w:pPr>
        <w:rPr>
          <w:rFonts w:ascii="Segoe UI" w:hAnsi="Segoe UI" w:cs="Segoe UI"/>
          <w:color w:val="2F3F4A"/>
        </w:rPr>
      </w:pPr>
      <w:r>
        <w:rPr>
          <w:rFonts w:ascii="Segoe UI" w:hAnsi="Segoe UI" w:cs="Segoe UI"/>
          <w:color w:val="2F3F4A"/>
        </w:rPr>
        <w:t xml:space="preserve">Storage of user profile data, credential data, security would be the responsibility of each individual application. </w:t>
      </w:r>
    </w:p>
    <w:p w:rsidR="00B95411" w:rsidRDefault="003C1982" w:rsidP="00B95411">
      <w:pPr>
        <w:rPr>
          <w:rFonts w:ascii="Segoe UI" w:hAnsi="Segoe UI" w:cs="Segoe UI"/>
          <w:color w:val="2F3F4A"/>
        </w:rPr>
      </w:pPr>
      <w:r>
        <w:rPr>
          <w:rFonts w:ascii="Segoe UI" w:hAnsi="Segoe UI" w:cs="Segoe UI"/>
          <w:color w:val="2F3F4A"/>
        </w:rPr>
        <w:t xml:space="preserve">Directories </w:t>
      </w:r>
      <w:proofErr w:type="gramStart"/>
      <w:r>
        <w:rPr>
          <w:rFonts w:ascii="Segoe UI" w:hAnsi="Segoe UI" w:cs="Segoe UI"/>
          <w:color w:val="2F3F4A"/>
        </w:rPr>
        <w:t>( early</w:t>
      </w:r>
      <w:proofErr w:type="gramEnd"/>
      <w:r>
        <w:rPr>
          <w:rFonts w:ascii="Segoe UI" w:hAnsi="Segoe UI" w:cs="Segoe UI"/>
          <w:color w:val="2F3F4A"/>
        </w:rPr>
        <w:t xml:space="preserve"> versions of IDPs ?) were in place, but </w:t>
      </w:r>
      <w:r w:rsidR="00B95411">
        <w:rPr>
          <w:rFonts w:ascii="Segoe UI" w:hAnsi="Segoe UI" w:cs="Segoe UI"/>
          <w:color w:val="2F3F4A"/>
        </w:rPr>
        <w:t>most applications were not coded or integrated w</w:t>
      </w:r>
      <w:r>
        <w:rPr>
          <w:rFonts w:ascii="Segoe UI" w:hAnsi="Segoe UI" w:cs="Segoe UI"/>
          <w:color w:val="2F3F4A"/>
        </w:rPr>
        <w:t xml:space="preserve">ith directories. </w:t>
      </w:r>
    </w:p>
    <w:p w:rsidR="00B95411" w:rsidRDefault="00B95411" w:rsidP="00B95411">
      <w:pPr>
        <w:rPr>
          <w:rFonts w:ascii="Segoe UI" w:hAnsi="Segoe UI" w:cs="Segoe UI"/>
          <w:color w:val="2F3F4A"/>
        </w:rPr>
      </w:pPr>
      <w:r>
        <w:rPr>
          <w:rFonts w:ascii="Segoe UI" w:hAnsi="Segoe UI" w:cs="Segoe UI"/>
          <w:color w:val="2F3F4A"/>
        </w:rPr>
        <w:t xml:space="preserve">Note – User’s identity is still contained within the organization    </w:t>
      </w:r>
    </w:p>
    <w:p w:rsidR="00B95411" w:rsidRDefault="00B95411" w:rsidP="00EC2ABE">
      <w:pPr>
        <w:rPr>
          <w:rFonts w:ascii="Segoe UI" w:hAnsi="Segoe UI" w:cs="Segoe UI"/>
          <w:color w:val="2F3F4A"/>
        </w:rPr>
      </w:pPr>
    </w:p>
    <w:p w:rsidR="00FE67A5" w:rsidRDefault="00FE67A5" w:rsidP="00EC2ABE">
      <w:pPr>
        <w:rPr>
          <w:rFonts w:ascii="Segoe UI" w:hAnsi="Segoe UI" w:cs="Segoe UI"/>
          <w:color w:val="2F3F4A"/>
        </w:rPr>
      </w:pPr>
      <w:r>
        <w:rPr>
          <w:noProof/>
        </w:rPr>
        <w:drawing>
          <wp:inline distT="0" distB="0" distL="0" distR="0" wp14:anchorId="5D645E28" wp14:editId="4E08FF3B">
            <wp:extent cx="2590800" cy="5516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90800" cy="5516880"/>
                    </a:xfrm>
                    <a:prstGeom prst="rect">
                      <a:avLst/>
                    </a:prstGeom>
                  </pic:spPr>
                </pic:pic>
              </a:graphicData>
            </a:graphic>
          </wp:inline>
        </w:drawing>
      </w:r>
    </w:p>
    <w:p w:rsidR="00FE67A5" w:rsidRDefault="00FE67A5" w:rsidP="00EC2ABE">
      <w:pPr>
        <w:rPr>
          <w:rFonts w:ascii="Segoe UI" w:hAnsi="Segoe UI" w:cs="Segoe UI"/>
          <w:color w:val="2F3F4A"/>
        </w:rPr>
      </w:pPr>
    </w:p>
    <w:p w:rsidR="00FE67A5" w:rsidRDefault="00FE67A5" w:rsidP="00FE67A5">
      <w:pPr>
        <w:pStyle w:val="Heading2"/>
      </w:pPr>
      <w:bookmarkStart w:id="7" w:name="_Toc55737477"/>
      <w:r>
        <w:t>Phase 3</w:t>
      </w:r>
      <w:bookmarkEnd w:id="7"/>
      <w:r>
        <w:t xml:space="preserve"> </w:t>
      </w:r>
    </w:p>
    <w:p w:rsidR="00FE67A5" w:rsidRDefault="00FE67A5" w:rsidP="00FE67A5"/>
    <w:p w:rsidR="00B95411" w:rsidRDefault="00B95411" w:rsidP="00B95411">
      <w:pPr>
        <w:rPr>
          <w:rFonts w:ascii="Segoe UI" w:hAnsi="Segoe UI" w:cs="Segoe UI"/>
          <w:color w:val="2F3F4A"/>
        </w:rPr>
      </w:pPr>
      <w:proofErr w:type="gramStart"/>
      <w:r>
        <w:rPr>
          <w:rFonts w:ascii="Segoe UI" w:hAnsi="Segoe UI" w:cs="Segoe UI"/>
          <w:color w:val="2F3F4A"/>
        </w:rPr>
        <w:t>Company wide network login.</w:t>
      </w:r>
      <w:proofErr w:type="gramEnd"/>
      <w:r>
        <w:rPr>
          <w:rFonts w:ascii="Segoe UI" w:hAnsi="Segoe UI" w:cs="Segoe UI"/>
          <w:color w:val="2F3F4A"/>
        </w:rPr>
        <w:t xml:space="preserve"> </w:t>
      </w:r>
    </w:p>
    <w:p w:rsidR="00B95411" w:rsidRDefault="00B95411" w:rsidP="00B95411">
      <w:pPr>
        <w:rPr>
          <w:rFonts w:ascii="Segoe UI" w:hAnsi="Segoe UI" w:cs="Segoe UI"/>
          <w:color w:val="2F3F4A"/>
        </w:rPr>
      </w:pPr>
      <w:r>
        <w:rPr>
          <w:rFonts w:ascii="Segoe UI" w:hAnsi="Segoe UI" w:cs="Segoe UI"/>
          <w:color w:val="2F3F4A"/>
        </w:rPr>
        <w:t xml:space="preserve">Extensive use of </w:t>
      </w:r>
      <w:proofErr w:type="spellStart"/>
      <w:r>
        <w:rPr>
          <w:rFonts w:ascii="Segoe UI" w:hAnsi="Segoe UI" w:cs="Segoe UI"/>
          <w:color w:val="2F3F4A"/>
        </w:rPr>
        <w:t>company wide</w:t>
      </w:r>
      <w:proofErr w:type="spellEnd"/>
      <w:r>
        <w:rPr>
          <w:rFonts w:ascii="Segoe UI" w:hAnsi="Segoe UI" w:cs="Segoe UI"/>
          <w:color w:val="2F3F4A"/>
        </w:rPr>
        <w:t xml:space="preserve"> User Directories (AD, others)</w:t>
      </w:r>
    </w:p>
    <w:p w:rsidR="00B95411" w:rsidRDefault="00B95411" w:rsidP="00B95411">
      <w:pPr>
        <w:rPr>
          <w:rFonts w:ascii="Segoe UI" w:hAnsi="Segoe UI" w:cs="Segoe UI"/>
          <w:color w:val="2F3F4A"/>
        </w:rPr>
      </w:pPr>
      <w:proofErr w:type="gramStart"/>
      <w:r>
        <w:rPr>
          <w:rFonts w:ascii="Segoe UI" w:hAnsi="Segoe UI" w:cs="Segoe UI"/>
          <w:color w:val="2F3F4A"/>
        </w:rPr>
        <w:t>Storage of user profile data, credential data in AD.</w:t>
      </w:r>
      <w:proofErr w:type="gramEnd"/>
      <w:r>
        <w:rPr>
          <w:rFonts w:ascii="Segoe UI" w:hAnsi="Segoe UI" w:cs="Segoe UI"/>
          <w:color w:val="2F3F4A"/>
        </w:rPr>
        <w:t xml:space="preserve"> </w:t>
      </w:r>
      <w:r w:rsidR="00DB6C1E">
        <w:rPr>
          <w:rFonts w:ascii="Segoe UI" w:hAnsi="Segoe UI" w:cs="Segoe UI"/>
          <w:color w:val="2F3F4A"/>
        </w:rPr>
        <w:t xml:space="preserve"> Sign in credentials are your AD credentials. </w:t>
      </w:r>
    </w:p>
    <w:p w:rsidR="003C1982" w:rsidRDefault="003C1982" w:rsidP="00B95411">
      <w:pPr>
        <w:rPr>
          <w:rFonts w:ascii="Segoe UI" w:hAnsi="Segoe UI" w:cs="Segoe UI"/>
          <w:color w:val="2F3F4A"/>
        </w:rPr>
      </w:pPr>
      <w:r>
        <w:rPr>
          <w:rFonts w:ascii="Segoe UI" w:hAnsi="Segoe UI" w:cs="Segoe UI"/>
          <w:color w:val="2F3F4A"/>
        </w:rPr>
        <w:t xml:space="preserve">Early versions of </w:t>
      </w:r>
      <w:proofErr w:type="gramStart"/>
      <w:r>
        <w:rPr>
          <w:rFonts w:ascii="Segoe UI" w:hAnsi="Segoe UI" w:cs="Segoe UI"/>
          <w:color w:val="2F3F4A"/>
        </w:rPr>
        <w:t>IDPs ?</w:t>
      </w:r>
      <w:proofErr w:type="gramEnd"/>
    </w:p>
    <w:p w:rsidR="00B95411" w:rsidRDefault="00B95411" w:rsidP="00B95411">
      <w:pPr>
        <w:rPr>
          <w:rFonts w:ascii="Segoe UI" w:hAnsi="Segoe UI" w:cs="Segoe UI"/>
          <w:color w:val="2F3F4A"/>
        </w:rPr>
      </w:pPr>
      <w:r>
        <w:rPr>
          <w:rFonts w:ascii="Segoe UI" w:hAnsi="Segoe UI" w:cs="Segoe UI"/>
          <w:color w:val="2F3F4A"/>
        </w:rPr>
        <w:lastRenderedPageBreak/>
        <w:t xml:space="preserve">Note – User’s identity is still contained within the </w:t>
      </w:r>
      <w:proofErr w:type="gramStart"/>
      <w:r>
        <w:rPr>
          <w:rFonts w:ascii="Segoe UI" w:hAnsi="Segoe UI" w:cs="Segoe UI"/>
          <w:color w:val="2F3F4A"/>
        </w:rPr>
        <w:t>organization .</w:t>
      </w:r>
      <w:proofErr w:type="gramEnd"/>
      <w:r>
        <w:rPr>
          <w:rFonts w:ascii="Segoe UI" w:hAnsi="Segoe UI" w:cs="Segoe UI"/>
          <w:color w:val="2F3F4A"/>
        </w:rPr>
        <w:t xml:space="preserve"> Application access is still confined to the company. </w:t>
      </w:r>
    </w:p>
    <w:p w:rsidR="00B95411" w:rsidRPr="00FE67A5" w:rsidRDefault="00B95411" w:rsidP="00FE67A5"/>
    <w:tbl>
      <w:tblPr>
        <w:tblStyle w:val="TableGrid"/>
        <w:tblW w:w="0" w:type="auto"/>
        <w:tblLook w:val="04A0" w:firstRow="1" w:lastRow="0" w:firstColumn="1" w:lastColumn="0" w:noHBand="0" w:noVBand="1"/>
      </w:tblPr>
      <w:tblGrid>
        <w:gridCol w:w="4361"/>
      </w:tblGrid>
      <w:tr w:rsidR="005D59E6" w:rsidTr="005D59E6">
        <w:tc>
          <w:tcPr>
            <w:tcW w:w="4361" w:type="dxa"/>
          </w:tcPr>
          <w:p w:rsidR="005D59E6" w:rsidRDefault="005D59E6" w:rsidP="00EC2ABE">
            <w:pPr>
              <w:rPr>
                <w:rFonts w:ascii="Segoe UI" w:hAnsi="Segoe UI" w:cs="Segoe UI"/>
                <w:color w:val="2F3F4A"/>
              </w:rPr>
            </w:pPr>
          </w:p>
          <w:tbl>
            <w:tblPr>
              <w:tblStyle w:val="TableGrid"/>
              <w:tblW w:w="0" w:type="auto"/>
              <w:tblLook w:val="04A0" w:firstRow="1" w:lastRow="0" w:firstColumn="1" w:lastColumn="0" w:noHBand="0" w:noVBand="1"/>
            </w:tblPr>
            <w:tblGrid>
              <w:gridCol w:w="4130"/>
            </w:tblGrid>
            <w:tr w:rsidR="005D59E6" w:rsidTr="005D59E6">
              <w:tc>
                <w:tcPr>
                  <w:tcW w:w="4130" w:type="dxa"/>
                </w:tcPr>
                <w:p w:rsidR="00FE67A5" w:rsidRPr="00FE67A5" w:rsidRDefault="005D59E6" w:rsidP="00FE67A5">
                  <w:pPr>
                    <w:jc w:val="both"/>
                    <w:rPr>
                      <w:rFonts w:ascii="Comic Sans MS" w:hAnsi="Comic Sans MS" w:cs="Segoe UI"/>
                      <w:color w:val="000000" w:themeColor="text1"/>
                    </w:rPr>
                  </w:pPr>
                  <w:r w:rsidRPr="00FE67A5">
                    <w:rPr>
                      <w:rFonts w:ascii="Comic Sans MS" w:hAnsi="Comic Sans MS" w:cs="Segoe UI"/>
                      <w:color w:val="000000" w:themeColor="text1"/>
                    </w:rPr>
                    <w:t xml:space="preserve">Users would first login to the company network.  </w:t>
                  </w:r>
                </w:p>
                <w:p w:rsidR="00FE67A5" w:rsidRPr="00FE67A5" w:rsidRDefault="00FE67A5" w:rsidP="00FE67A5">
                  <w:pPr>
                    <w:jc w:val="both"/>
                    <w:rPr>
                      <w:rFonts w:ascii="Comic Sans MS" w:hAnsi="Comic Sans MS" w:cs="Segoe UI"/>
                      <w:color w:val="000000" w:themeColor="text1"/>
                    </w:rPr>
                  </w:pPr>
                </w:p>
                <w:p w:rsidR="005D59E6" w:rsidRPr="00FE67A5" w:rsidRDefault="005D59E6" w:rsidP="00FE67A5">
                  <w:pPr>
                    <w:jc w:val="both"/>
                    <w:rPr>
                      <w:rFonts w:ascii="Comic Sans MS" w:hAnsi="Comic Sans MS" w:cs="Segoe UI"/>
                      <w:color w:val="000000" w:themeColor="text1"/>
                    </w:rPr>
                  </w:pPr>
                  <w:r w:rsidRPr="00FE67A5">
                    <w:rPr>
                      <w:rFonts w:ascii="Comic Sans MS" w:hAnsi="Comic Sans MS" w:cs="Segoe UI"/>
                      <w:color w:val="000000" w:themeColor="text1"/>
                    </w:rPr>
                    <w:t xml:space="preserve">After logging in, the user would see a list of applications.  </w:t>
                  </w:r>
                </w:p>
                <w:p w:rsidR="005D59E6" w:rsidRPr="00FE67A5" w:rsidRDefault="005D59E6" w:rsidP="00FE67A5">
                  <w:pPr>
                    <w:jc w:val="both"/>
                    <w:rPr>
                      <w:rFonts w:ascii="Comic Sans MS" w:hAnsi="Comic Sans MS" w:cs="Segoe UI"/>
                      <w:color w:val="000000" w:themeColor="text1"/>
                    </w:rPr>
                  </w:pPr>
                </w:p>
                <w:p w:rsidR="005D59E6" w:rsidRPr="00FE67A5" w:rsidRDefault="005D59E6" w:rsidP="00FE67A5">
                  <w:pPr>
                    <w:jc w:val="both"/>
                    <w:rPr>
                      <w:rFonts w:ascii="Comic Sans MS" w:hAnsi="Comic Sans MS" w:cs="Segoe UI"/>
                      <w:color w:val="000000" w:themeColor="text1"/>
                    </w:rPr>
                  </w:pPr>
                  <w:r w:rsidRPr="00FE67A5">
                    <w:rPr>
                      <w:rFonts w:ascii="Comic Sans MS" w:hAnsi="Comic Sans MS" w:cs="Segoe UI"/>
                      <w:color w:val="000000" w:themeColor="text1"/>
                    </w:rPr>
                    <w:t>This mapping would be stored in the company’s directory</w:t>
                  </w:r>
                  <w:r w:rsidR="00FE67A5" w:rsidRPr="00FE67A5">
                    <w:rPr>
                      <w:rFonts w:ascii="Comic Sans MS" w:hAnsi="Comic Sans MS" w:cs="Segoe UI"/>
                      <w:color w:val="000000" w:themeColor="text1"/>
                    </w:rPr>
                    <w:t xml:space="preserve"> (AD, others</w:t>
                  </w:r>
                  <w:proofErr w:type="gramStart"/>
                  <w:r w:rsidR="00FE67A5" w:rsidRPr="00FE67A5">
                    <w:rPr>
                      <w:rFonts w:ascii="Comic Sans MS" w:hAnsi="Comic Sans MS" w:cs="Segoe UI"/>
                      <w:color w:val="000000" w:themeColor="text1"/>
                    </w:rPr>
                    <w:t>)</w:t>
                  </w:r>
                  <w:r w:rsidRPr="00FE67A5">
                    <w:rPr>
                      <w:rFonts w:ascii="Comic Sans MS" w:hAnsi="Comic Sans MS" w:cs="Segoe UI"/>
                      <w:color w:val="000000" w:themeColor="text1"/>
                    </w:rPr>
                    <w:t xml:space="preserve"> </w:t>
                  </w:r>
                  <w:r w:rsidR="00FE67A5" w:rsidRPr="00FE67A5">
                    <w:rPr>
                      <w:rFonts w:ascii="Comic Sans MS" w:hAnsi="Comic Sans MS" w:cs="Segoe UI"/>
                      <w:color w:val="000000" w:themeColor="text1"/>
                    </w:rPr>
                    <w:t>.</w:t>
                  </w:r>
                  <w:proofErr w:type="gramEnd"/>
                  <w:r w:rsidR="00FE67A5" w:rsidRPr="00FE67A5">
                    <w:rPr>
                      <w:rFonts w:ascii="Comic Sans MS" w:hAnsi="Comic Sans MS" w:cs="Segoe UI"/>
                      <w:color w:val="000000" w:themeColor="text1"/>
                    </w:rPr>
                    <w:t xml:space="preserve"> </w:t>
                  </w:r>
                </w:p>
                <w:p w:rsidR="00FE67A5" w:rsidRPr="00FE67A5" w:rsidRDefault="00FE67A5" w:rsidP="00FE67A5">
                  <w:pPr>
                    <w:jc w:val="both"/>
                    <w:rPr>
                      <w:rFonts w:ascii="Comic Sans MS" w:hAnsi="Comic Sans MS" w:cs="Segoe UI"/>
                      <w:color w:val="000000" w:themeColor="text1"/>
                    </w:rPr>
                  </w:pPr>
                </w:p>
                <w:p w:rsidR="00FE67A5" w:rsidRPr="00FE67A5" w:rsidRDefault="00FE67A5" w:rsidP="00FE67A5">
                  <w:pPr>
                    <w:jc w:val="both"/>
                    <w:rPr>
                      <w:rFonts w:ascii="Comic Sans MS" w:hAnsi="Comic Sans MS" w:cs="Segoe UI"/>
                      <w:color w:val="000000" w:themeColor="text1"/>
                    </w:rPr>
                  </w:pPr>
                  <w:r w:rsidRPr="00FE67A5">
                    <w:rPr>
                      <w:rFonts w:ascii="Comic Sans MS" w:hAnsi="Comic Sans MS" w:cs="Segoe UI"/>
                      <w:color w:val="000000" w:themeColor="text1"/>
                    </w:rPr>
                    <w:t xml:space="preserve">Companies were able to ensure that only authenticated users could get into the network.  </w:t>
                  </w:r>
                </w:p>
                <w:p w:rsidR="00FE67A5" w:rsidRPr="00FE67A5" w:rsidRDefault="00FE67A5" w:rsidP="00FE67A5">
                  <w:pPr>
                    <w:jc w:val="both"/>
                    <w:rPr>
                      <w:rFonts w:ascii="Comic Sans MS" w:hAnsi="Comic Sans MS" w:cs="Segoe UI"/>
                      <w:color w:val="000000" w:themeColor="text1"/>
                    </w:rPr>
                  </w:pPr>
                </w:p>
                <w:p w:rsidR="00FE67A5" w:rsidRDefault="00FE67A5" w:rsidP="00FE67A5">
                  <w:pPr>
                    <w:jc w:val="both"/>
                    <w:rPr>
                      <w:rFonts w:ascii="Comic Sans MS" w:hAnsi="Comic Sans MS" w:cs="Segoe UI"/>
                      <w:color w:val="000000" w:themeColor="text1"/>
                    </w:rPr>
                  </w:pPr>
                  <w:r w:rsidRPr="00FE67A5">
                    <w:rPr>
                      <w:rFonts w:ascii="Comic Sans MS" w:hAnsi="Comic Sans MS" w:cs="Segoe UI"/>
                      <w:color w:val="000000" w:themeColor="text1"/>
                    </w:rPr>
                    <w:t>Based on user profile information stored in the corporate directory, just a specific list of applications would be displayed.</w:t>
                  </w:r>
                  <w:r>
                    <w:rPr>
                      <w:rFonts w:ascii="Comic Sans MS" w:hAnsi="Comic Sans MS" w:cs="Segoe UI"/>
                      <w:color w:val="000000" w:themeColor="text1"/>
                    </w:rPr>
                    <w:t xml:space="preserve"> </w:t>
                  </w:r>
                </w:p>
                <w:p w:rsidR="00FE67A5" w:rsidRDefault="00FE67A5" w:rsidP="00FE67A5">
                  <w:pPr>
                    <w:jc w:val="both"/>
                    <w:rPr>
                      <w:rFonts w:ascii="Comic Sans MS" w:hAnsi="Comic Sans MS" w:cs="Segoe UI"/>
                      <w:color w:val="000000" w:themeColor="text1"/>
                    </w:rPr>
                  </w:pPr>
                </w:p>
                <w:p w:rsidR="00FE67A5" w:rsidRDefault="00FE67A5" w:rsidP="00FE67A5">
                  <w:pPr>
                    <w:jc w:val="both"/>
                    <w:rPr>
                      <w:rFonts w:ascii="Comic Sans MS" w:hAnsi="Comic Sans MS" w:cs="Segoe UI"/>
                      <w:color w:val="000000" w:themeColor="text1"/>
                    </w:rPr>
                  </w:pPr>
                  <w:r>
                    <w:rPr>
                      <w:rFonts w:ascii="Comic Sans MS" w:hAnsi="Comic Sans MS" w:cs="Segoe UI"/>
                      <w:color w:val="000000" w:themeColor="text1"/>
                    </w:rPr>
                    <w:t xml:space="preserve">Applications were getting integrated with the company’s User </w:t>
                  </w:r>
                  <w:proofErr w:type="gramStart"/>
                  <w:r>
                    <w:rPr>
                      <w:rFonts w:ascii="Comic Sans MS" w:hAnsi="Comic Sans MS" w:cs="Segoe UI"/>
                      <w:color w:val="000000" w:themeColor="text1"/>
                    </w:rPr>
                    <w:t>directory</w:t>
                  </w:r>
                  <w:r w:rsidRPr="00FE67A5">
                    <w:rPr>
                      <w:rFonts w:ascii="Comic Sans MS" w:hAnsi="Comic Sans MS" w:cs="Segoe UI"/>
                      <w:color w:val="000000" w:themeColor="text1"/>
                    </w:rPr>
                    <w:t xml:space="preserve">  </w:t>
                  </w:r>
                  <w:r>
                    <w:rPr>
                      <w:rFonts w:ascii="Comic Sans MS" w:hAnsi="Comic Sans MS" w:cs="Segoe UI"/>
                      <w:color w:val="000000" w:themeColor="text1"/>
                    </w:rPr>
                    <w:t>using</w:t>
                  </w:r>
                  <w:proofErr w:type="gramEnd"/>
                  <w:r>
                    <w:rPr>
                      <w:rFonts w:ascii="Comic Sans MS" w:hAnsi="Comic Sans MS" w:cs="Segoe UI"/>
                      <w:color w:val="000000" w:themeColor="text1"/>
                    </w:rPr>
                    <w:t xml:space="preserve"> protocols like LDAP.</w:t>
                  </w:r>
                </w:p>
                <w:p w:rsidR="00FE67A5" w:rsidRDefault="00FE67A5" w:rsidP="00FE67A5">
                  <w:pPr>
                    <w:jc w:val="both"/>
                    <w:rPr>
                      <w:rFonts w:ascii="Comic Sans MS" w:hAnsi="Comic Sans MS" w:cs="Segoe UI"/>
                      <w:color w:val="000000" w:themeColor="text1"/>
                    </w:rPr>
                  </w:pPr>
                </w:p>
                <w:p w:rsidR="00FE67A5" w:rsidRPr="00FE67A5" w:rsidRDefault="00FE67A5" w:rsidP="00FE67A5">
                  <w:pPr>
                    <w:jc w:val="both"/>
                    <w:rPr>
                      <w:rFonts w:ascii="Comic Sans MS" w:hAnsi="Comic Sans MS" w:cs="Segoe UI"/>
                      <w:color w:val="000000" w:themeColor="text1"/>
                    </w:rPr>
                  </w:pPr>
                  <w:r>
                    <w:rPr>
                      <w:rFonts w:ascii="Comic Sans MS" w:hAnsi="Comic Sans MS" w:cs="Segoe UI"/>
                      <w:color w:val="000000" w:themeColor="text1"/>
                    </w:rPr>
                    <w:t xml:space="preserve">Finally, users did not have to separately log into each application. </w:t>
                  </w:r>
                </w:p>
                <w:p w:rsidR="00FE67A5" w:rsidRDefault="00FE67A5" w:rsidP="00EC2ABE">
                  <w:pPr>
                    <w:rPr>
                      <w:rFonts w:ascii="Segoe UI" w:hAnsi="Segoe UI" w:cs="Segoe UI"/>
                      <w:color w:val="2F3F4A"/>
                    </w:rPr>
                  </w:pPr>
                </w:p>
                <w:p w:rsidR="00FE67A5" w:rsidRDefault="00FE67A5" w:rsidP="00EC2ABE">
                  <w:pPr>
                    <w:rPr>
                      <w:rFonts w:ascii="Segoe UI" w:hAnsi="Segoe UI" w:cs="Segoe UI"/>
                      <w:color w:val="2F3F4A"/>
                    </w:rPr>
                  </w:pPr>
                </w:p>
              </w:tc>
            </w:tr>
          </w:tbl>
          <w:p w:rsidR="005D59E6" w:rsidRDefault="005D59E6" w:rsidP="00EC2ABE">
            <w:pPr>
              <w:rPr>
                <w:rFonts w:ascii="Segoe UI" w:hAnsi="Segoe UI" w:cs="Segoe UI"/>
                <w:color w:val="2F3F4A"/>
              </w:rPr>
            </w:pPr>
          </w:p>
          <w:p w:rsidR="00FE67A5" w:rsidRDefault="00FE67A5" w:rsidP="00EC2ABE">
            <w:pPr>
              <w:rPr>
                <w:rFonts w:ascii="Segoe UI" w:hAnsi="Segoe UI" w:cs="Segoe UI"/>
                <w:color w:val="2F3F4A"/>
              </w:rPr>
            </w:pPr>
          </w:p>
        </w:tc>
      </w:tr>
    </w:tbl>
    <w:p w:rsidR="005D59E6" w:rsidRDefault="005D59E6" w:rsidP="00EC2ABE">
      <w:pPr>
        <w:rPr>
          <w:rFonts w:ascii="Segoe UI" w:hAnsi="Segoe UI" w:cs="Segoe UI"/>
          <w:color w:val="2F3F4A"/>
        </w:rPr>
      </w:pPr>
    </w:p>
    <w:p w:rsidR="00B95411" w:rsidRDefault="00B95411" w:rsidP="00B95411">
      <w:pPr>
        <w:pStyle w:val="Heading2"/>
      </w:pPr>
      <w:bookmarkStart w:id="8" w:name="_Toc55737478"/>
      <w:r>
        <w:t xml:space="preserve">Phase </w:t>
      </w:r>
      <w:proofErr w:type="gramStart"/>
      <w:r>
        <w:t>4  -</w:t>
      </w:r>
      <w:proofErr w:type="gramEnd"/>
      <w:r>
        <w:t xml:space="preserve"> Federated Identity - </w:t>
      </w:r>
      <w:r>
        <w:rPr>
          <w:rFonts w:ascii="Segoe UI" w:hAnsi="Segoe UI" w:cs="Segoe UI"/>
          <w:color w:val="2F3F4A"/>
        </w:rPr>
        <w:t> </w:t>
      </w:r>
      <w:r>
        <w:t>S</w:t>
      </w:r>
      <w:r w:rsidRPr="00B95411">
        <w:t>upport</w:t>
      </w:r>
      <w:r>
        <w:t>ing</w:t>
      </w:r>
      <w:r w:rsidRPr="00B95411">
        <w:t xml:space="preserve"> application access across company boundaries</w:t>
      </w:r>
      <w:bookmarkEnd w:id="8"/>
      <w:r w:rsidRPr="00B95411">
        <w:t xml:space="preserve"> </w:t>
      </w:r>
    </w:p>
    <w:p w:rsidR="00B95411" w:rsidRDefault="00B95411" w:rsidP="00B95411"/>
    <w:p w:rsidR="00B95411" w:rsidRDefault="00B95411" w:rsidP="00B95411"/>
    <w:p w:rsidR="00DB6C1E" w:rsidRDefault="00DB6C1E" w:rsidP="00B95411">
      <w:r>
        <w:lastRenderedPageBreak/>
        <w:t>Let’s consider the hypothetical example of a retailer [“RETABETA”].  One of the main systems of this retailer is their product marketplace which allows vendors to manage their products (B2B)</w:t>
      </w:r>
      <w:r w:rsidR="00742912">
        <w:t xml:space="preserve"> which are sold to customers [“B2C”]</w:t>
      </w:r>
      <w:r>
        <w:t xml:space="preserve">. </w:t>
      </w:r>
    </w:p>
    <w:p w:rsidR="00DB6C1E" w:rsidRDefault="00DB6C1E" w:rsidP="00B95411">
      <w:r>
        <w:t xml:space="preserve">Imagine there are 1000+ vendors. Each vendor has 50+ users who need to access RETABETA. </w:t>
      </w:r>
    </w:p>
    <w:p w:rsidR="00B15A39" w:rsidRDefault="00DB6C1E" w:rsidP="00B95411">
      <w:r>
        <w:t xml:space="preserve">For the retailer, managing these external users is </w:t>
      </w:r>
      <w:r w:rsidR="00B15A39">
        <w:t xml:space="preserve">an IT administrator’s nightmare. </w:t>
      </w:r>
    </w:p>
    <w:p w:rsidR="00742912" w:rsidRDefault="00B15A39" w:rsidP="00B95411">
      <w:r>
        <w:t xml:space="preserve">Each of the vendors has their own systems.  </w:t>
      </w:r>
      <w:r w:rsidR="00742912">
        <w:t>Those</w:t>
      </w:r>
      <w:r>
        <w:t xml:space="preserve"> users now have to cross the boundary and access an external system</w:t>
      </w:r>
      <w:r w:rsidR="00742912">
        <w:t xml:space="preserve"> (“RETABETA”)</w:t>
      </w:r>
      <w:r>
        <w:t>.</w:t>
      </w:r>
    </w:p>
    <w:tbl>
      <w:tblPr>
        <w:tblStyle w:val="TableGrid"/>
        <w:tblW w:w="0" w:type="auto"/>
        <w:tblLook w:val="04A0" w:firstRow="1" w:lastRow="0" w:firstColumn="1" w:lastColumn="0" w:noHBand="0" w:noVBand="1"/>
      </w:tblPr>
      <w:tblGrid>
        <w:gridCol w:w="4788"/>
        <w:gridCol w:w="4788"/>
      </w:tblGrid>
      <w:tr w:rsidR="00742912" w:rsidTr="00742912">
        <w:tc>
          <w:tcPr>
            <w:tcW w:w="4788" w:type="dxa"/>
          </w:tcPr>
          <w:p w:rsidR="00742912" w:rsidRDefault="00742912" w:rsidP="00B95411">
            <w:pPr>
              <w:rPr>
                <w:b/>
              </w:rPr>
            </w:pPr>
            <w:r w:rsidRPr="00742912">
              <w:rPr>
                <w:b/>
              </w:rPr>
              <w:t>The good old fashioned way</w:t>
            </w:r>
          </w:p>
          <w:p w:rsidR="00742912" w:rsidRDefault="00742912" w:rsidP="00B95411">
            <w:pPr>
              <w:rPr>
                <w:b/>
              </w:rPr>
            </w:pPr>
          </w:p>
          <w:p w:rsidR="00742912" w:rsidRDefault="003C1982" w:rsidP="00B95411">
            <w:r>
              <w:t>The retailer takes ownership of user authentication and provides interfaces for vendors to complete the sign in flow.</w:t>
            </w:r>
          </w:p>
          <w:p w:rsidR="003C1982" w:rsidRDefault="003C1982" w:rsidP="00B95411"/>
          <w:p w:rsidR="003C1982" w:rsidRDefault="003C1982" w:rsidP="00B95411">
            <w:r>
              <w:t>This is cumbersome and handling use cases related to third party users who leave their organizations or whose roles have changed is error prone.</w:t>
            </w:r>
          </w:p>
          <w:p w:rsidR="003C1982" w:rsidRPr="00742912" w:rsidRDefault="003C1982" w:rsidP="00B95411"/>
        </w:tc>
        <w:tc>
          <w:tcPr>
            <w:tcW w:w="4788" w:type="dxa"/>
          </w:tcPr>
          <w:p w:rsidR="00742912" w:rsidRDefault="00742912" w:rsidP="00742912">
            <w:pPr>
              <w:rPr>
                <w:b/>
              </w:rPr>
            </w:pPr>
            <w:r w:rsidRPr="00742912">
              <w:rPr>
                <w:b/>
              </w:rPr>
              <w:t>The federated way</w:t>
            </w:r>
          </w:p>
          <w:p w:rsidR="003C1982" w:rsidRDefault="003C1982" w:rsidP="00742912">
            <w:pPr>
              <w:rPr>
                <w:b/>
              </w:rPr>
            </w:pPr>
          </w:p>
          <w:p w:rsidR="003C1982" w:rsidRPr="003C1982" w:rsidRDefault="003C1982" w:rsidP="003C1982">
            <w:pPr>
              <w:jc w:val="both"/>
            </w:pPr>
            <w:r w:rsidRPr="003C1982">
              <w:t xml:space="preserve">Since vendors need to access the systems of the retailer, </w:t>
            </w:r>
            <w:proofErr w:type="gramStart"/>
            <w:r w:rsidRPr="003C1982">
              <w:t>somehow  these</w:t>
            </w:r>
            <w:proofErr w:type="gramEnd"/>
            <w:r w:rsidRPr="003C1982">
              <w:t xml:space="preserve"> vendors need to have some method for handing over authentication of their users to the retailer. </w:t>
            </w:r>
          </w:p>
          <w:p w:rsidR="003C1982" w:rsidRPr="003C1982" w:rsidRDefault="003C1982" w:rsidP="003C1982">
            <w:pPr>
              <w:jc w:val="both"/>
            </w:pPr>
          </w:p>
          <w:p w:rsidR="003C1982" w:rsidRDefault="003C1982" w:rsidP="003C1982">
            <w:pPr>
              <w:jc w:val="both"/>
              <w:rPr>
                <w:b/>
              </w:rPr>
            </w:pPr>
            <w:r w:rsidRPr="003C1982">
              <w:t>Assuming that the vendors have AD/others in place</w:t>
            </w:r>
            <w:proofErr w:type="gramStart"/>
            <w:r w:rsidRPr="003C1982">
              <w:t>,  user</w:t>
            </w:r>
            <w:proofErr w:type="gramEnd"/>
            <w:r w:rsidRPr="003C1982">
              <w:t xml:space="preserve"> authentication needs to be passed onto/federated to the retailer</w:t>
            </w:r>
            <w:r>
              <w:rPr>
                <w:b/>
              </w:rPr>
              <w:t xml:space="preserve">. </w:t>
            </w:r>
          </w:p>
          <w:p w:rsidR="003C1982" w:rsidRDefault="003C1982" w:rsidP="00742912">
            <w:pPr>
              <w:rPr>
                <w:b/>
              </w:rPr>
            </w:pPr>
          </w:p>
          <w:p w:rsidR="003C1982" w:rsidRPr="003C1982" w:rsidRDefault="003C1982" w:rsidP="00742912">
            <w:r w:rsidRPr="003C1982">
              <w:t>So,  the retailer (“Service Provider”)  externalizes authentication by somehow integrating with the vendor directories (“Identity providers”)</w:t>
            </w:r>
          </w:p>
          <w:p w:rsidR="003C1982" w:rsidRDefault="003C1982" w:rsidP="00742912">
            <w:pPr>
              <w:rPr>
                <w:b/>
              </w:rPr>
            </w:pPr>
          </w:p>
          <w:p w:rsidR="00742912" w:rsidRDefault="00742912" w:rsidP="00742912">
            <w:pPr>
              <w:rPr>
                <w:b/>
              </w:rPr>
            </w:pPr>
          </w:p>
          <w:p w:rsidR="00742912" w:rsidRPr="00742912" w:rsidRDefault="00742912" w:rsidP="00742912"/>
          <w:p w:rsidR="00742912" w:rsidRDefault="00742912" w:rsidP="00742912"/>
          <w:p w:rsidR="00742912" w:rsidRDefault="00742912" w:rsidP="00742912">
            <w:r>
              <w:t xml:space="preserve"> </w:t>
            </w:r>
          </w:p>
        </w:tc>
      </w:tr>
    </w:tbl>
    <w:p w:rsidR="00742912" w:rsidRDefault="00742912" w:rsidP="00B95411"/>
    <w:p w:rsidR="00B15A39" w:rsidRDefault="00B15A39" w:rsidP="00B95411"/>
    <w:p w:rsidR="00EA760E" w:rsidRDefault="00B15A39" w:rsidP="00EA760E">
      <w:pPr>
        <w:pStyle w:val="Heading2"/>
      </w:pPr>
      <w:r>
        <w:t xml:space="preserve"> </w:t>
      </w:r>
      <w:bookmarkStart w:id="9" w:name="_Toc55737479"/>
      <w:r w:rsidR="00EA760E">
        <w:t xml:space="preserve">Phase </w:t>
      </w:r>
      <w:proofErr w:type="gramStart"/>
      <w:r w:rsidR="00EA760E">
        <w:t>5  -</w:t>
      </w:r>
      <w:proofErr w:type="gramEnd"/>
      <w:r w:rsidR="00EA760E">
        <w:t xml:space="preserve">  The birth and establishment of Federated Identity Protocols</w:t>
      </w:r>
      <w:bookmarkEnd w:id="9"/>
      <w:r w:rsidR="00EA760E">
        <w:t xml:space="preserve"> </w:t>
      </w:r>
    </w:p>
    <w:p w:rsidR="00EA760E" w:rsidRDefault="00EA760E" w:rsidP="00EA760E"/>
    <w:p w:rsidR="00EA760E" w:rsidRPr="00EA760E" w:rsidRDefault="00EA760E" w:rsidP="00EA760E"/>
    <w:p w:rsidR="00EA760E" w:rsidRDefault="00EA760E" w:rsidP="00EA760E"/>
    <w:p w:rsidR="00DB6C1E" w:rsidRDefault="00DB6C1E" w:rsidP="00B95411"/>
    <w:p w:rsidR="00A23633" w:rsidRPr="00FE67A5" w:rsidRDefault="00A23633" w:rsidP="00B95411"/>
    <w:p w:rsidR="00B95411" w:rsidRDefault="00B95411" w:rsidP="00EC2ABE">
      <w:pPr>
        <w:rPr>
          <w:rFonts w:ascii="Segoe UI" w:hAnsi="Segoe UI" w:cs="Segoe UI"/>
          <w:color w:val="2F3F4A"/>
        </w:rPr>
      </w:pPr>
    </w:p>
    <w:p w:rsidR="00476E81" w:rsidRDefault="00476E81" w:rsidP="00EC2ABE"/>
    <w:p w:rsidR="00346984" w:rsidRDefault="00346984" w:rsidP="00567487">
      <w:pPr>
        <w:pStyle w:val="Heading1"/>
      </w:pPr>
      <w:bookmarkStart w:id="10" w:name="_Toc55737480"/>
      <w:r>
        <w:lastRenderedPageBreak/>
        <w:t xml:space="preserve">The </w:t>
      </w:r>
      <w:r w:rsidR="00EA760E">
        <w:t xml:space="preserve">IAM </w:t>
      </w:r>
      <w:r>
        <w:t>landscape</w:t>
      </w:r>
      <w:r w:rsidR="00EA760E">
        <w:t xml:space="preserve"> today</w:t>
      </w:r>
      <w:bookmarkEnd w:id="10"/>
      <w:r w:rsidR="00EA760E">
        <w:t xml:space="preserve"> </w:t>
      </w:r>
    </w:p>
    <w:p w:rsidR="00346984" w:rsidRPr="00346984" w:rsidRDefault="00346984" w:rsidP="00346984"/>
    <w:p w:rsidR="00346984" w:rsidRDefault="00346984" w:rsidP="00346984">
      <w:pPr>
        <w:pStyle w:val="Heading2"/>
      </w:pPr>
      <w:bookmarkStart w:id="11" w:name="_Toc55737481"/>
      <w:r>
        <w:t xml:space="preserve">Federated </w:t>
      </w:r>
      <w:r w:rsidR="00EA760E">
        <w:t>Identity</w:t>
      </w:r>
      <w:bookmarkEnd w:id="11"/>
      <w:r w:rsidR="00EA760E">
        <w:t xml:space="preserve"> </w:t>
      </w:r>
    </w:p>
    <w:p w:rsidR="00EA760E" w:rsidRDefault="00EA760E" w:rsidP="00EA760E">
      <w:r>
        <w:t xml:space="preserve">Refer to section 4 </w:t>
      </w:r>
    </w:p>
    <w:p w:rsidR="00EA760E" w:rsidRDefault="00EA760E" w:rsidP="00EA760E">
      <w:pPr>
        <w:pStyle w:val="Heading2"/>
      </w:pPr>
      <w:bookmarkStart w:id="12" w:name="_Toc55737482"/>
      <w:r>
        <w:t>SAML2</w:t>
      </w:r>
      <w:bookmarkEnd w:id="12"/>
    </w:p>
    <w:p w:rsidR="00EA760E" w:rsidRDefault="00EA760E" w:rsidP="00EA760E"/>
    <w:p w:rsidR="00EA760E" w:rsidRDefault="00EA760E" w:rsidP="00EA760E">
      <w:r>
        <w:t xml:space="preserve">This is a protocol that is designed to support Federated Identity. </w:t>
      </w:r>
    </w:p>
    <w:p w:rsidR="003A3BCD" w:rsidRDefault="00EA760E" w:rsidP="00EA760E">
      <w:r>
        <w:t xml:space="preserve">Mostly used as a web based authentication protocol as the agent involved in the authentication flow is the browser (Chrome, Firefox, </w:t>
      </w:r>
      <w:proofErr w:type="gramStart"/>
      <w:r>
        <w:t>Edge</w:t>
      </w:r>
      <w:proofErr w:type="gramEnd"/>
      <w:r>
        <w:t>)</w:t>
      </w:r>
    </w:p>
    <w:p w:rsidR="00A1118F" w:rsidRDefault="00A1118F" w:rsidP="00A1118F">
      <w:pPr>
        <w:pStyle w:val="Heading3"/>
      </w:pPr>
      <w:bookmarkStart w:id="13" w:name="_Toc55737483"/>
      <w:r>
        <w:t>SP initiated flow</w:t>
      </w:r>
      <w:bookmarkEnd w:id="13"/>
    </w:p>
    <w:p w:rsidR="00A1118F" w:rsidRDefault="00A1118F" w:rsidP="00A1118F">
      <w:r>
        <w:rPr>
          <w:noProof/>
        </w:rPr>
        <w:drawing>
          <wp:inline distT="0" distB="0" distL="0" distR="0" wp14:anchorId="4956DC2D" wp14:editId="359A1D81">
            <wp:extent cx="4219662" cy="50308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21866" cy="5033502"/>
                    </a:xfrm>
                    <a:prstGeom prst="rect">
                      <a:avLst/>
                    </a:prstGeom>
                  </pic:spPr>
                </pic:pic>
              </a:graphicData>
            </a:graphic>
          </wp:inline>
        </w:drawing>
      </w:r>
    </w:p>
    <w:p w:rsidR="00A1118F" w:rsidRDefault="00A1118F" w:rsidP="00A1118F"/>
    <w:p w:rsidR="00A1118F" w:rsidRDefault="00C67EEE" w:rsidP="00A1118F">
      <w:r>
        <w:lastRenderedPageBreak/>
        <w:t xml:space="preserve">Points to be noted </w:t>
      </w:r>
    </w:p>
    <w:p w:rsidR="0097310C" w:rsidRDefault="0097310C" w:rsidP="0097310C">
      <w:pPr>
        <w:numPr>
          <w:ilvl w:val="0"/>
          <w:numId w:val="16"/>
        </w:numPr>
        <w:spacing w:after="0" w:line="240" w:lineRule="auto"/>
        <w:jc w:val="both"/>
        <w:textAlignment w:val="baseline"/>
        <w:rPr>
          <w:rFonts w:eastAsia="Times New Roman" w:cstheme="minorHAnsi"/>
          <w:color w:val="000000" w:themeColor="text1"/>
          <w:sz w:val="24"/>
          <w:szCs w:val="24"/>
        </w:rPr>
      </w:pPr>
      <w:r w:rsidRPr="0097310C">
        <w:rPr>
          <w:rFonts w:eastAsia="Times New Roman" w:cstheme="minorHAnsi"/>
          <w:color w:val="000000" w:themeColor="text1"/>
          <w:sz w:val="24"/>
          <w:szCs w:val="24"/>
        </w:rPr>
        <w:t xml:space="preserve">The Service Provider never directly interacts with the Identity Provider. </w:t>
      </w:r>
    </w:p>
    <w:p w:rsidR="0097310C" w:rsidRPr="0097310C" w:rsidRDefault="0097310C" w:rsidP="0097310C">
      <w:pPr>
        <w:numPr>
          <w:ilvl w:val="0"/>
          <w:numId w:val="16"/>
        </w:numPr>
        <w:spacing w:after="0" w:line="240" w:lineRule="auto"/>
        <w:jc w:val="both"/>
        <w:textAlignment w:val="baseline"/>
        <w:rPr>
          <w:rFonts w:eastAsia="Times New Roman" w:cstheme="minorHAnsi"/>
          <w:color w:val="000000" w:themeColor="text1"/>
          <w:sz w:val="24"/>
          <w:szCs w:val="24"/>
        </w:rPr>
      </w:pPr>
      <w:r w:rsidRPr="0097310C">
        <w:rPr>
          <w:rFonts w:eastAsia="Times New Roman" w:cstheme="minorHAnsi"/>
          <w:color w:val="000000" w:themeColor="text1"/>
          <w:sz w:val="24"/>
          <w:szCs w:val="24"/>
        </w:rPr>
        <w:t>A browser acts as the agent to carry out all the redirections.</w:t>
      </w:r>
    </w:p>
    <w:p w:rsidR="00C67EEE" w:rsidRPr="0097310C" w:rsidRDefault="0097310C" w:rsidP="0097310C">
      <w:pPr>
        <w:pStyle w:val="ListParagraph"/>
        <w:numPr>
          <w:ilvl w:val="0"/>
          <w:numId w:val="16"/>
        </w:numPr>
        <w:jc w:val="both"/>
        <w:rPr>
          <w:rFonts w:cstheme="minorHAnsi"/>
          <w:color w:val="000000" w:themeColor="text1"/>
        </w:rPr>
      </w:pPr>
      <w:r w:rsidRPr="0097310C">
        <w:rPr>
          <w:rFonts w:cstheme="minorHAnsi"/>
          <w:color w:val="000000" w:themeColor="text1"/>
        </w:rPr>
        <w:t>The IDP and the SP must have a trusted relationship.  To facilitate SAML2 authentication, both parties need to be in agreement and share specific details</w:t>
      </w:r>
      <w:r>
        <w:rPr>
          <w:rFonts w:cstheme="minorHAnsi"/>
          <w:color w:val="000000" w:themeColor="text1"/>
        </w:rPr>
        <w:t xml:space="preserve">. This is absolutely essential. </w:t>
      </w:r>
    </w:p>
    <w:p w:rsidR="0097310C" w:rsidRPr="0097310C" w:rsidRDefault="0097310C" w:rsidP="0097310C">
      <w:pPr>
        <w:pStyle w:val="ListParagraph"/>
        <w:numPr>
          <w:ilvl w:val="0"/>
          <w:numId w:val="16"/>
        </w:numPr>
        <w:jc w:val="both"/>
        <w:rPr>
          <w:rFonts w:cstheme="minorHAnsi"/>
          <w:color w:val="000000" w:themeColor="text1"/>
        </w:rPr>
      </w:pPr>
      <w:r w:rsidRPr="0097310C">
        <w:rPr>
          <w:rFonts w:cstheme="minorHAnsi"/>
          <w:color w:val="000000" w:themeColor="text1"/>
        </w:rPr>
        <w:t xml:space="preserve">Always use a SAML2 toolkit. Purchase one if required </w:t>
      </w:r>
    </w:p>
    <w:p w:rsidR="0097310C" w:rsidRPr="0097310C" w:rsidRDefault="0097310C" w:rsidP="0097310C">
      <w:pPr>
        <w:pStyle w:val="ListParagraph"/>
        <w:numPr>
          <w:ilvl w:val="0"/>
          <w:numId w:val="16"/>
        </w:numPr>
        <w:jc w:val="both"/>
        <w:rPr>
          <w:rFonts w:cstheme="minorHAnsi"/>
          <w:color w:val="000000" w:themeColor="text1"/>
        </w:rPr>
      </w:pPr>
      <w:r w:rsidRPr="0097310C">
        <w:rPr>
          <w:rFonts w:cstheme="minorHAnsi"/>
          <w:color w:val="000000" w:themeColor="text1"/>
        </w:rPr>
        <w:t xml:space="preserve">The service provider may need to handle more than 1 IDP </w:t>
      </w:r>
    </w:p>
    <w:p w:rsidR="0097310C" w:rsidRPr="0097310C" w:rsidRDefault="0097310C" w:rsidP="0097310C">
      <w:pPr>
        <w:pStyle w:val="ListParagraph"/>
        <w:numPr>
          <w:ilvl w:val="0"/>
          <w:numId w:val="16"/>
        </w:numPr>
        <w:jc w:val="both"/>
        <w:rPr>
          <w:rFonts w:cstheme="minorHAnsi"/>
          <w:color w:val="000000" w:themeColor="text1"/>
        </w:rPr>
      </w:pPr>
      <w:r w:rsidRPr="0097310C">
        <w:rPr>
          <w:rFonts w:cstheme="minorHAnsi"/>
          <w:color w:val="000000" w:themeColor="text1"/>
        </w:rPr>
        <w:t xml:space="preserve">Ensure that the SP can proper manage SAML2 configuration data </w:t>
      </w:r>
    </w:p>
    <w:p w:rsidR="0097310C" w:rsidRPr="0097310C" w:rsidRDefault="0097310C" w:rsidP="0097310C">
      <w:pPr>
        <w:pStyle w:val="ListParagraph"/>
        <w:numPr>
          <w:ilvl w:val="0"/>
          <w:numId w:val="16"/>
        </w:numPr>
        <w:jc w:val="both"/>
        <w:rPr>
          <w:rFonts w:cstheme="minorHAnsi"/>
          <w:color w:val="000000" w:themeColor="text1"/>
        </w:rPr>
      </w:pPr>
      <w:r w:rsidRPr="0097310C">
        <w:rPr>
          <w:rFonts w:cstheme="minorHAnsi"/>
          <w:color w:val="000000" w:themeColor="text1"/>
        </w:rPr>
        <w:t xml:space="preserve">Cases where only a subset of users need to login via SAML2 needs to be considered </w:t>
      </w:r>
    </w:p>
    <w:p w:rsidR="0097310C" w:rsidRPr="0097310C" w:rsidRDefault="0097310C" w:rsidP="0097310C">
      <w:pPr>
        <w:pStyle w:val="ListParagraph"/>
        <w:numPr>
          <w:ilvl w:val="0"/>
          <w:numId w:val="16"/>
        </w:numPr>
        <w:jc w:val="both"/>
        <w:rPr>
          <w:rFonts w:cstheme="minorHAnsi"/>
          <w:color w:val="000000" w:themeColor="text1"/>
        </w:rPr>
      </w:pPr>
      <w:r w:rsidRPr="0097310C">
        <w:rPr>
          <w:rFonts w:cstheme="minorHAnsi"/>
          <w:color w:val="000000" w:themeColor="text1"/>
        </w:rPr>
        <w:t xml:space="preserve">Have secret sign in URLs for administrators in case SAML2 login fails </w:t>
      </w:r>
    </w:p>
    <w:p w:rsidR="00A1118F" w:rsidRDefault="00A1118F" w:rsidP="00A1118F"/>
    <w:p w:rsidR="00A1118F" w:rsidRDefault="00A1118F" w:rsidP="00A1118F">
      <w:pPr>
        <w:pStyle w:val="Heading3"/>
      </w:pPr>
      <w:bookmarkStart w:id="14" w:name="_Toc55737484"/>
      <w:r>
        <w:t>IDP initiated flow</w:t>
      </w:r>
      <w:bookmarkEnd w:id="14"/>
    </w:p>
    <w:p w:rsidR="00A1118F" w:rsidRDefault="00C67EEE" w:rsidP="00A1118F">
      <w:r>
        <w:t xml:space="preserve">To be covered later. </w:t>
      </w:r>
    </w:p>
    <w:p w:rsidR="00A1118F" w:rsidRPr="00A1118F" w:rsidRDefault="00A1118F" w:rsidP="00A1118F"/>
    <w:p w:rsidR="00A1118F" w:rsidRDefault="00A1118F" w:rsidP="00A1118F"/>
    <w:p w:rsidR="00A1118F" w:rsidRPr="004F1C40" w:rsidRDefault="00A1118F" w:rsidP="00A1118F"/>
    <w:p w:rsidR="00A1118F" w:rsidRDefault="00A1118F" w:rsidP="00A1118F">
      <w:pPr>
        <w:pStyle w:val="Heading2"/>
      </w:pPr>
      <w:bookmarkStart w:id="15" w:name="_Toc55737485"/>
      <w:r>
        <w:t>OAuth2</w:t>
      </w:r>
      <w:bookmarkEnd w:id="15"/>
      <w:r>
        <w:t xml:space="preserve"> </w:t>
      </w:r>
    </w:p>
    <w:p w:rsidR="00A1118F" w:rsidRDefault="00A1118F" w:rsidP="00A1118F"/>
    <w:p w:rsidR="00EF3D60" w:rsidRDefault="00EF3D60" w:rsidP="00EF3D60">
      <w:pPr>
        <w:pStyle w:val="Heading3"/>
      </w:pPr>
      <w:bookmarkStart w:id="16" w:name="_Toc55737486"/>
      <w:r>
        <w:t>Overview</w:t>
      </w:r>
      <w:bookmarkEnd w:id="16"/>
      <w:r>
        <w:t xml:space="preserve"> </w:t>
      </w:r>
    </w:p>
    <w:p w:rsidR="00EF3D60" w:rsidRDefault="00EF3D60" w:rsidP="00EF3D60">
      <w:pPr>
        <w:jc w:val="both"/>
      </w:pPr>
      <w:r>
        <w:t xml:space="preserve">Oauth2 allows </w:t>
      </w:r>
      <w:proofErr w:type="gramStart"/>
      <w:r>
        <w:t>a  User</w:t>
      </w:r>
      <w:proofErr w:type="gramEnd"/>
      <w:r>
        <w:t xml:space="preserve"> (“Resource Owner”) to GRANT a third party web site or application (“Client”) access to the user’s protected resources.</w:t>
      </w:r>
    </w:p>
    <w:p w:rsidR="00EF3D60" w:rsidRDefault="00EF3D60" w:rsidP="00EF3D60">
      <w:pPr>
        <w:jc w:val="both"/>
      </w:pPr>
      <w:r>
        <w:t xml:space="preserve">In OAuth2, the </w:t>
      </w:r>
      <w:r w:rsidRPr="00EF3D60">
        <w:rPr>
          <w:b/>
          <w:u w:val="single"/>
        </w:rPr>
        <w:t>client</w:t>
      </w:r>
      <w:r>
        <w:t xml:space="preserve"> requests access to the </w:t>
      </w:r>
      <w:r w:rsidRPr="00EF3D60">
        <w:rPr>
          <w:b/>
          <w:u w:val="single"/>
        </w:rPr>
        <w:t>resources</w:t>
      </w:r>
      <w:r>
        <w:t xml:space="preserve"> controlled by the </w:t>
      </w:r>
      <w:r w:rsidRPr="00EF3D60">
        <w:rPr>
          <w:b/>
          <w:u w:val="single"/>
        </w:rPr>
        <w:t>resource owner</w:t>
      </w:r>
      <w:r>
        <w:rPr>
          <w:b/>
        </w:rPr>
        <w:t xml:space="preserve"> </w:t>
      </w:r>
      <w:r w:rsidRPr="00EF3D60">
        <w:t>and hosted by the</w:t>
      </w:r>
      <w:r>
        <w:rPr>
          <w:b/>
        </w:rPr>
        <w:t xml:space="preserve"> resource server </w:t>
      </w:r>
      <w:r>
        <w:t>and is issued a different set of credentials than that of the resource owner.</w:t>
      </w:r>
    </w:p>
    <w:p w:rsidR="00EF3D60" w:rsidRDefault="00EF3D60" w:rsidP="00EF3D60">
      <w:pPr>
        <w:jc w:val="both"/>
      </w:pPr>
      <w:r>
        <w:t xml:space="preserve">Instead of using the resource owner’s credentials to access protected resources, the client obtain an (access/bearer) token. </w:t>
      </w:r>
    </w:p>
    <w:p w:rsidR="00EF3D60" w:rsidRDefault="00EF3D60" w:rsidP="00EF3D60">
      <w:pPr>
        <w:jc w:val="both"/>
      </w:pPr>
      <w:r>
        <w:t>Tokens are always issued by an Authorization Server with the approval of the resource owner.</w:t>
      </w:r>
    </w:p>
    <w:p w:rsidR="00EF3D60" w:rsidRPr="00EF3D60" w:rsidRDefault="00EF3D60" w:rsidP="00EF3D60">
      <w:pPr>
        <w:jc w:val="both"/>
      </w:pPr>
      <w:r>
        <w:t>The client simply uses the token to access the protected resource hosted by the resource server</w:t>
      </w:r>
      <w:r>
        <w:rPr>
          <w:b/>
        </w:rPr>
        <w:t xml:space="preserve"> </w:t>
      </w:r>
    </w:p>
    <w:p w:rsidR="00DC02B4" w:rsidRDefault="00E24374" w:rsidP="00E24374">
      <w:pPr>
        <w:pStyle w:val="Heading3"/>
      </w:pPr>
      <w:bookmarkStart w:id="17" w:name="_Toc55737487"/>
      <w:r>
        <w:t>Scopes</w:t>
      </w:r>
      <w:bookmarkEnd w:id="17"/>
      <w:r>
        <w:t xml:space="preserve"> </w:t>
      </w:r>
    </w:p>
    <w:p w:rsidR="00E24374" w:rsidRDefault="00E24374" w:rsidP="00E24374">
      <w:r>
        <w:t>These are permissions represented by the OAuth2 access/bearer tokens</w:t>
      </w:r>
      <w:r w:rsidR="003F679C">
        <w:t>.</w:t>
      </w:r>
    </w:p>
    <w:p w:rsidR="003F679C" w:rsidRDefault="003F679C" w:rsidP="00E24374">
      <w:r>
        <w:t xml:space="preserve">When a client authenticates with an OAuth2.0 Server, it specifies the scopes that it wants.  </w:t>
      </w:r>
    </w:p>
    <w:p w:rsidR="003F679C" w:rsidRPr="00E24374" w:rsidRDefault="003F679C" w:rsidP="00E24374">
      <w:r>
        <w:t xml:space="preserve">If those scopes have been authorized by </w:t>
      </w:r>
      <w:proofErr w:type="gramStart"/>
      <w:r>
        <w:t>the  Resource</w:t>
      </w:r>
      <w:proofErr w:type="gramEnd"/>
      <w:r>
        <w:t xml:space="preserve"> Owner </w:t>
      </w:r>
      <w:r w:rsidRPr="003F679C">
        <w:rPr>
          <w:highlight w:val="yellow"/>
        </w:rPr>
        <w:t>(“One time setup, …………..)</w:t>
      </w:r>
      <w:r>
        <w:t xml:space="preserve">, the access token will represent the authorized scopes. </w:t>
      </w:r>
    </w:p>
    <w:p w:rsidR="00E24374" w:rsidRDefault="00E24374" w:rsidP="00EF3D60">
      <w:pPr>
        <w:jc w:val="both"/>
      </w:pPr>
    </w:p>
    <w:p w:rsidR="00DC02B4" w:rsidRDefault="00EF3D60" w:rsidP="00EF3D60">
      <w:pPr>
        <w:pStyle w:val="Heading3"/>
      </w:pPr>
      <w:bookmarkStart w:id="18" w:name="_Toc55737488"/>
      <w:r>
        <w:t>OAuth2 Authorization Flows</w:t>
      </w:r>
      <w:bookmarkEnd w:id="18"/>
      <w:r>
        <w:t xml:space="preserve"> </w:t>
      </w:r>
    </w:p>
    <w:p w:rsidR="00DC02B4" w:rsidRDefault="00DC02B4" w:rsidP="00A1118F"/>
    <w:tbl>
      <w:tblPr>
        <w:tblStyle w:val="TableGrid"/>
        <w:tblW w:w="0" w:type="auto"/>
        <w:tblLayout w:type="fixed"/>
        <w:tblLook w:val="04A0" w:firstRow="1" w:lastRow="0" w:firstColumn="1" w:lastColumn="0" w:noHBand="0" w:noVBand="1"/>
      </w:tblPr>
      <w:tblGrid>
        <w:gridCol w:w="1668"/>
        <w:gridCol w:w="1701"/>
        <w:gridCol w:w="4110"/>
        <w:gridCol w:w="2097"/>
      </w:tblGrid>
      <w:tr w:rsidR="003F679C" w:rsidRPr="00F170A7" w:rsidTr="003F679C">
        <w:tc>
          <w:tcPr>
            <w:tcW w:w="9576" w:type="dxa"/>
            <w:gridSpan w:val="4"/>
          </w:tcPr>
          <w:p w:rsidR="003F679C" w:rsidRDefault="003F679C" w:rsidP="001A2234">
            <w:pPr>
              <w:rPr>
                <w:b/>
                <w:sz w:val="28"/>
                <w:szCs w:val="28"/>
              </w:rPr>
            </w:pPr>
            <w:r>
              <w:rPr>
                <w:b/>
                <w:sz w:val="28"/>
                <w:szCs w:val="28"/>
              </w:rPr>
              <w:t>The 4 well known flows to get a token</w:t>
            </w:r>
          </w:p>
          <w:p w:rsidR="003F679C" w:rsidRPr="00F170A7" w:rsidRDefault="003F679C" w:rsidP="001A2234">
            <w:pPr>
              <w:rPr>
                <w:b/>
                <w:sz w:val="28"/>
                <w:szCs w:val="28"/>
              </w:rPr>
            </w:pPr>
            <w:r>
              <w:rPr>
                <w:b/>
                <w:sz w:val="28"/>
                <w:szCs w:val="28"/>
              </w:rPr>
              <w:t>(In future there can be more)</w:t>
            </w:r>
          </w:p>
        </w:tc>
      </w:tr>
      <w:tr w:rsidR="00DC02B4" w:rsidRPr="00F170A7" w:rsidTr="003F679C">
        <w:tc>
          <w:tcPr>
            <w:tcW w:w="1668" w:type="dxa"/>
          </w:tcPr>
          <w:p w:rsidR="00DC02B4" w:rsidRPr="00F170A7" w:rsidRDefault="00DC02B4" w:rsidP="001A2234">
            <w:pPr>
              <w:rPr>
                <w:b/>
                <w:sz w:val="28"/>
                <w:szCs w:val="28"/>
              </w:rPr>
            </w:pPr>
            <w:r w:rsidRPr="00F170A7">
              <w:rPr>
                <w:b/>
                <w:sz w:val="28"/>
                <w:szCs w:val="28"/>
              </w:rPr>
              <w:t>OAuth2.0 flow</w:t>
            </w:r>
          </w:p>
        </w:tc>
        <w:tc>
          <w:tcPr>
            <w:tcW w:w="1701" w:type="dxa"/>
          </w:tcPr>
          <w:p w:rsidR="00DC02B4" w:rsidRPr="00F170A7" w:rsidRDefault="00DC02B4" w:rsidP="001A2234">
            <w:pPr>
              <w:rPr>
                <w:b/>
                <w:sz w:val="28"/>
                <w:szCs w:val="28"/>
              </w:rPr>
            </w:pPr>
            <w:r w:rsidRPr="00F170A7">
              <w:rPr>
                <w:b/>
                <w:sz w:val="28"/>
                <w:szCs w:val="28"/>
              </w:rPr>
              <w:t>F</w:t>
            </w:r>
            <w:r w:rsidR="003F679C">
              <w:rPr>
                <w:b/>
                <w:sz w:val="28"/>
                <w:szCs w:val="28"/>
              </w:rPr>
              <w:t>C</w:t>
            </w:r>
            <w:r w:rsidRPr="00F170A7">
              <w:rPr>
                <w:b/>
                <w:sz w:val="28"/>
                <w:szCs w:val="28"/>
              </w:rPr>
              <w:t>/B</w:t>
            </w:r>
            <w:r w:rsidR="003F679C">
              <w:rPr>
                <w:b/>
                <w:sz w:val="28"/>
                <w:szCs w:val="28"/>
              </w:rPr>
              <w:t>C</w:t>
            </w:r>
          </w:p>
        </w:tc>
        <w:tc>
          <w:tcPr>
            <w:tcW w:w="4110" w:type="dxa"/>
          </w:tcPr>
          <w:p w:rsidR="00DC02B4" w:rsidRPr="00F170A7" w:rsidRDefault="00DC02B4" w:rsidP="001A2234">
            <w:pPr>
              <w:rPr>
                <w:b/>
                <w:sz w:val="28"/>
                <w:szCs w:val="28"/>
              </w:rPr>
            </w:pPr>
            <w:r w:rsidRPr="00F170A7">
              <w:rPr>
                <w:b/>
                <w:sz w:val="28"/>
                <w:szCs w:val="28"/>
              </w:rPr>
              <w:t>Use Cases</w:t>
            </w:r>
          </w:p>
        </w:tc>
        <w:tc>
          <w:tcPr>
            <w:tcW w:w="2097" w:type="dxa"/>
          </w:tcPr>
          <w:p w:rsidR="00DC02B4" w:rsidRPr="00F170A7" w:rsidRDefault="00DC02B4" w:rsidP="001A2234">
            <w:pPr>
              <w:rPr>
                <w:b/>
                <w:sz w:val="28"/>
                <w:szCs w:val="28"/>
              </w:rPr>
            </w:pPr>
          </w:p>
        </w:tc>
      </w:tr>
      <w:tr w:rsidR="00DC02B4" w:rsidTr="003F679C">
        <w:tc>
          <w:tcPr>
            <w:tcW w:w="1668" w:type="dxa"/>
          </w:tcPr>
          <w:p w:rsidR="00DC02B4" w:rsidRDefault="00DC02B4" w:rsidP="001A2234">
            <w:r>
              <w:t xml:space="preserve">Authorization Code </w:t>
            </w:r>
          </w:p>
        </w:tc>
        <w:tc>
          <w:tcPr>
            <w:tcW w:w="1701" w:type="dxa"/>
          </w:tcPr>
          <w:p w:rsidR="00DC02B4" w:rsidRPr="00F170A7" w:rsidRDefault="00DC02B4" w:rsidP="001A2234">
            <w:pPr>
              <w:rPr>
                <w:b/>
              </w:rPr>
            </w:pPr>
            <w:r w:rsidRPr="00F170A7">
              <w:rPr>
                <w:b/>
              </w:rPr>
              <w:t>F</w:t>
            </w:r>
            <w:r w:rsidR="003F679C">
              <w:rPr>
                <w:b/>
              </w:rPr>
              <w:t>C</w:t>
            </w:r>
            <w:r w:rsidRPr="00F170A7">
              <w:rPr>
                <w:b/>
              </w:rPr>
              <w:t xml:space="preserve"> + B</w:t>
            </w:r>
            <w:r w:rsidR="003F679C">
              <w:rPr>
                <w:b/>
              </w:rPr>
              <w:t>C</w:t>
            </w:r>
          </w:p>
        </w:tc>
        <w:tc>
          <w:tcPr>
            <w:tcW w:w="4110" w:type="dxa"/>
          </w:tcPr>
          <w:p w:rsidR="00DC02B4" w:rsidRDefault="00DC02B4" w:rsidP="001A2234">
            <w:pPr>
              <w:rPr>
                <w:rFonts w:ascii="Segoe UI" w:hAnsi="Segoe UI" w:cs="Segoe UI"/>
                <w:color w:val="333333"/>
                <w:shd w:val="clear" w:color="auto" w:fill="FFFFFF"/>
              </w:rPr>
            </w:pPr>
            <w:r>
              <w:rPr>
                <w:rFonts w:ascii="Segoe UI" w:hAnsi="Segoe UI" w:cs="Segoe UI"/>
                <w:color w:val="333333"/>
                <w:shd w:val="clear" w:color="auto" w:fill="FFFFFF"/>
              </w:rPr>
              <w:t>Highly trusted apps (first-party apps)</w:t>
            </w:r>
          </w:p>
          <w:p w:rsidR="00DC02B4" w:rsidRDefault="00DC02B4" w:rsidP="001A2234">
            <w:pPr>
              <w:rPr>
                <w:rFonts w:ascii="Segoe UI" w:hAnsi="Segoe UI" w:cs="Segoe UI"/>
                <w:color w:val="333333"/>
                <w:shd w:val="clear" w:color="auto" w:fill="FFFFFF"/>
              </w:rPr>
            </w:pPr>
          </w:p>
          <w:p w:rsidR="00DC02B4" w:rsidRDefault="00DC02B4" w:rsidP="001A2234">
            <w:pPr>
              <w:rPr>
                <w:rFonts w:ascii="Segoe UI" w:hAnsi="Segoe UI" w:cs="Segoe UI"/>
                <w:color w:val="333333"/>
                <w:shd w:val="clear" w:color="auto" w:fill="F6F8FA"/>
              </w:rPr>
            </w:pPr>
            <w:r>
              <w:rPr>
                <w:rFonts w:ascii="Segoe UI" w:hAnsi="Segoe UI" w:cs="Segoe UI"/>
                <w:color w:val="333333"/>
                <w:shd w:val="clear" w:color="auto" w:fill="F6F8FA"/>
              </w:rPr>
              <w:t>Less trusted apps (third-party apps requesting access to your platform)</w:t>
            </w:r>
          </w:p>
          <w:p w:rsidR="00DC02B4" w:rsidRDefault="00DC02B4" w:rsidP="001A2234">
            <w:pPr>
              <w:rPr>
                <w:rFonts w:ascii="Segoe UI" w:hAnsi="Segoe UI" w:cs="Segoe UI"/>
                <w:color w:val="333333"/>
                <w:shd w:val="clear" w:color="auto" w:fill="FFFFFF"/>
              </w:rPr>
            </w:pPr>
          </w:p>
          <w:p w:rsidR="00DC02B4" w:rsidRDefault="003F679C" w:rsidP="001A2234">
            <w:r>
              <w:rPr>
                <w:rFonts w:ascii="Arial" w:hAnsi="Arial" w:cs="Arial"/>
                <w:shd w:val="clear" w:color="auto" w:fill="FFFFFF"/>
              </w:rPr>
              <w:t>This is also used by mobile apps, using the </w:t>
            </w:r>
            <w:r w:rsidRPr="003F679C">
              <w:rPr>
                <w:rFonts w:ascii="Arial" w:hAnsi="Arial" w:cs="Arial"/>
                <w:shd w:val="clear" w:color="auto" w:fill="FFFFFF"/>
              </w:rPr>
              <w:t>Proof Key for Code Exchange (PKCE) technique</w:t>
            </w:r>
            <w:r>
              <w:rPr>
                <w:rFonts w:ascii="Arial" w:hAnsi="Arial" w:cs="Arial"/>
                <w:shd w:val="clear" w:color="auto" w:fill="FFFFFF"/>
              </w:rPr>
              <w:t>.</w:t>
            </w:r>
          </w:p>
        </w:tc>
        <w:tc>
          <w:tcPr>
            <w:tcW w:w="2097" w:type="dxa"/>
          </w:tcPr>
          <w:p w:rsidR="00DC02B4" w:rsidRDefault="00DC02B4" w:rsidP="001A2234"/>
        </w:tc>
      </w:tr>
      <w:tr w:rsidR="00DC02B4" w:rsidTr="003F679C">
        <w:tc>
          <w:tcPr>
            <w:tcW w:w="1668" w:type="dxa"/>
          </w:tcPr>
          <w:p w:rsidR="00DC02B4" w:rsidRDefault="00DC02B4" w:rsidP="001A2234">
            <w:r>
              <w:t xml:space="preserve">Implicit </w:t>
            </w:r>
          </w:p>
        </w:tc>
        <w:tc>
          <w:tcPr>
            <w:tcW w:w="1701" w:type="dxa"/>
          </w:tcPr>
          <w:p w:rsidR="00DC02B4" w:rsidRPr="00F170A7" w:rsidRDefault="00DC02B4" w:rsidP="001A2234">
            <w:pPr>
              <w:rPr>
                <w:b/>
              </w:rPr>
            </w:pPr>
            <w:r w:rsidRPr="00F170A7">
              <w:rPr>
                <w:b/>
              </w:rPr>
              <w:t>F</w:t>
            </w:r>
            <w:r w:rsidR="003F679C">
              <w:rPr>
                <w:b/>
              </w:rPr>
              <w:t>C</w:t>
            </w:r>
          </w:p>
        </w:tc>
        <w:tc>
          <w:tcPr>
            <w:tcW w:w="4110" w:type="dxa"/>
          </w:tcPr>
          <w:p w:rsidR="00DC02B4" w:rsidRDefault="00DC02B4" w:rsidP="001A2234">
            <w:pPr>
              <w:rPr>
                <w:rFonts w:ascii="Segoe UI" w:hAnsi="Segoe UI" w:cs="Segoe UI"/>
                <w:color w:val="333333"/>
                <w:shd w:val="clear" w:color="auto" w:fill="FFFFFF"/>
              </w:rPr>
            </w:pPr>
            <w:r>
              <w:rPr>
                <w:rFonts w:ascii="Segoe UI" w:hAnsi="Segoe UI" w:cs="Segoe UI"/>
                <w:color w:val="333333"/>
                <w:shd w:val="clear" w:color="auto" w:fill="FFFFFF"/>
              </w:rPr>
              <w:t xml:space="preserve">Single-page </w:t>
            </w:r>
            <w:proofErr w:type="spellStart"/>
            <w:r>
              <w:rPr>
                <w:rFonts w:ascii="Segoe UI" w:hAnsi="Segoe UI" w:cs="Segoe UI"/>
                <w:color w:val="333333"/>
                <w:shd w:val="clear" w:color="auto" w:fill="FFFFFF"/>
              </w:rPr>
              <w:t>Javascript</w:t>
            </w:r>
            <w:proofErr w:type="spellEnd"/>
            <w:r>
              <w:rPr>
                <w:rFonts w:ascii="Segoe UI" w:hAnsi="Segoe UI" w:cs="Segoe UI"/>
                <w:color w:val="333333"/>
                <w:shd w:val="clear" w:color="auto" w:fill="FFFFFF"/>
              </w:rPr>
              <w:t xml:space="preserve"> Web Applications (for example, Google Fonts)</w:t>
            </w:r>
            <w:r w:rsidR="003F679C">
              <w:rPr>
                <w:rFonts w:ascii="Segoe UI" w:hAnsi="Segoe UI" w:cs="Segoe UI"/>
                <w:color w:val="333333"/>
                <w:shd w:val="clear" w:color="auto" w:fill="FFFFFF"/>
              </w:rPr>
              <w:t xml:space="preserve"> executing on the user’s browser</w:t>
            </w:r>
          </w:p>
          <w:p w:rsidR="00DC02B4" w:rsidRDefault="00DC02B4" w:rsidP="001A2234"/>
        </w:tc>
        <w:tc>
          <w:tcPr>
            <w:tcW w:w="2097" w:type="dxa"/>
          </w:tcPr>
          <w:p w:rsidR="00DC02B4" w:rsidRDefault="00DC02B4" w:rsidP="001A2234"/>
        </w:tc>
      </w:tr>
      <w:tr w:rsidR="00DC02B4" w:rsidTr="003F679C">
        <w:tc>
          <w:tcPr>
            <w:tcW w:w="1668" w:type="dxa"/>
          </w:tcPr>
          <w:p w:rsidR="00DC02B4" w:rsidRDefault="00DC02B4" w:rsidP="001A2234">
            <w:r>
              <w:t xml:space="preserve">Resource owner password credentials </w:t>
            </w:r>
          </w:p>
        </w:tc>
        <w:tc>
          <w:tcPr>
            <w:tcW w:w="1701" w:type="dxa"/>
          </w:tcPr>
          <w:p w:rsidR="00DC02B4" w:rsidRPr="00F170A7" w:rsidRDefault="00DC02B4" w:rsidP="001A2234">
            <w:pPr>
              <w:rPr>
                <w:b/>
              </w:rPr>
            </w:pPr>
            <w:r w:rsidRPr="00F170A7">
              <w:rPr>
                <w:b/>
              </w:rPr>
              <w:t>B</w:t>
            </w:r>
            <w:r w:rsidR="003F679C">
              <w:rPr>
                <w:b/>
              </w:rPr>
              <w:t>C</w:t>
            </w:r>
          </w:p>
        </w:tc>
        <w:tc>
          <w:tcPr>
            <w:tcW w:w="4110" w:type="dxa"/>
          </w:tcPr>
          <w:p w:rsidR="00DC02B4" w:rsidRDefault="00DC02B4" w:rsidP="001A2234">
            <w:pPr>
              <w:rPr>
                <w:rFonts w:ascii="Segoe UI" w:hAnsi="Segoe UI" w:cs="Segoe UI"/>
                <w:color w:val="333333"/>
                <w:shd w:val="clear" w:color="auto" w:fill="FFFFFF"/>
              </w:rPr>
            </w:pPr>
            <w:r>
              <w:rPr>
                <w:rFonts w:ascii="Segoe UI" w:hAnsi="Segoe UI" w:cs="Segoe UI"/>
                <w:color w:val="333333"/>
                <w:shd w:val="clear" w:color="auto" w:fill="FFFFFF"/>
              </w:rPr>
              <w:t>Highly trusted apps (first-party apps)</w:t>
            </w:r>
          </w:p>
          <w:p w:rsidR="00DC02B4" w:rsidRDefault="00DC02B4" w:rsidP="001A2234">
            <w:pPr>
              <w:rPr>
                <w:rFonts w:ascii="Segoe UI" w:hAnsi="Segoe UI" w:cs="Segoe UI"/>
                <w:color w:val="333333"/>
                <w:shd w:val="clear" w:color="auto" w:fill="FFFFFF"/>
              </w:rPr>
            </w:pPr>
          </w:p>
          <w:p w:rsidR="00DC02B4" w:rsidRPr="00F170A7" w:rsidRDefault="00DC02B4" w:rsidP="001A2234">
            <w:pPr>
              <w:rPr>
                <w:b/>
              </w:rPr>
            </w:pPr>
          </w:p>
        </w:tc>
        <w:tc>
          <w:tcPr>
            <w:tcW w:w="2097" w:type="dxa"/>
          </w:tcPr>
          <w:p w:rsidR="00DC02B4" w:rsidRDefault="00243983" w:rsidP="001A2234">
            <w:hyperlink r:id="rId12" w:history="1">
              <w:r w:rsidR="00DC02B4" w:rsidRPr="008626D3">
                <w:rPr>
                  <w:rStyle w:val="Hyperlink"/>
                </w:rPr>
                <w:t>https://auth0.com/docs/flows/resource-owner-password-flow</w:t>
              </w:r>
            </w:hyperlink>
            <w:r w:rsidR="00DC02B4">
              <w:t xml:space="preserve"> </w:t>
            </w:r>
          </w:p>
        </w:tc>
      </w:tr>
      <w:tr w:rsidR="00DC02B4" w:rsidTr="003F679C">
        <w:tc>
          <w:tcPr>
            <w:tcW w:w="1668" w:type="dxa"/>
          </w:tcPr>
          <w:p w:rsidR="00DC02B4" w:rsidRDefault="00DC02B4" w:rsidP="001A2234">
            <w:r>
              <w:t xml:space="preserve">Client credentials </w:t>
            </w:r>
          </w:p>
        </w:tc>
        <w:tc>
          <w:tcPr>
            <w:tcW w:w="1701" w:type="dxa"/>
          </w:tcPr>
          <w:p w:rsidR="00DC02B4" w:rsidRPr="00F170A7" w:rsidRDefault="00DC02B4" w:rsidP="001A2234">
            <w:pPr>
              <w:rPr>
                <w:b/>
              </w:rPr>
            </w:pPr>
            <w:r w:rsidRPr="00F170A7">
              <w:rPr>
                <w:b/>
              </w:rPr>
              <w:t>B</w:t>
            </w:r>
            <w:r w:rsidR="003F679C">
              <w:rPr>
                <w:b/>
              </w:rPr>
              <w:t>C</w:t>
            </w:r>
          </w:p>
        </w:tc>
        <w:tc>
          <w:tcPr>
            <w:tcW w:w="4110" w:type="dxa"/>
          </w:tcPr>
          <w:p w:rsidR="00DC02B4" w:rsidRDefault="00DC02B4" w:rsidP="001A2234">
            <w:r>
              <w:rPr>
                <w:rFonts w:ascii="Segoe UI" w:hAnsi="Segoe UI" w:cs="Segoe UI"/>
                <w:color w:val="333333"/>
                <w:shd w:val="clear" w:color="auto" w:fill="F6F8FA"/>
              </w:rPr>
              <w:t>Non-interactive programs for machine-to-machine communications (for example, background services and daemons)</w:t>
            </w:r>
          </w:p>
        </w:tc>
        <w:tc>
          <w:tcPr>
            <w:tcW w:w="2097" w:type="dxa"/>
          </w:tcPr>
          <w:p w:rsidR="00DC02B4" w:rsidRDefault="00DC02B4" w:rsidP="001A2234"/>
        </w:tc>
      </w:tr>
    </w:tbl>
    <w:p w:rsidR="00A1118F" w:rsidRDefault="00A1118F" w:rsidP="00A1118F"/>
    <w:p w:rsidR="006D154A" w:rsidRDefault="006D154A" w:rsidP="00A1118F"/>
    <w:p w:rsidR="006D154A" w:rsidRDefault="006D154A" w:rsidP="006D154A"/>
    <w:p w:rsidR="006D154A" w:rsidRDefault="006D154A" w:rsidP="006D154A">
      <w:pPr>
        <w:pStyle w:val="Heading4"/>
      </w:pPr>
      <w:r>
        <w:t xml:space="preserve">Authorization code flow illustration </w:t>
      </w:r>
    </w:p>
    <w:p w:rsidR="006D154A" w:rsidRDefault="006D154A" w:rsidP="006D154A"/>
    <w:p w:rsidR="006D154A" w:rsidRDefault="006D154A" w:rsidP="006D154A">
      <w:r>
        <w:rPr>
          <w:noProof/>
        </w:rPr>
        <w:lastRenderedPageBreak/>
        <w:drawing>
          <wp:inline distT="0" distB="0" distL="0" distR="0" wp14:anchorId="7DF3E1BE" wp14:editId="10284105">
            <wp:extent cx="5943600" cy="33458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5815"/>
                    </a:xfrm>
                    <a:prstGeom prst="rect">
                      <a:avLst/>
                    </a:prstGeom>
                  </pic:spPr>
                </pic:pic>
              </a:graphicData>
            </a:graphic>
          </wp:inline>
        </w:drawing>
      </w:r>
    </w:p>
    <w:p w:rsidR="006D154A" w:rsidRPr="00A37E79" w:rsidRDefault="006D154A" w:rsidP="006D154A"/>
    <w:p w:rsidR="006D154A" w:rsidRDefault="006D154A" w:rsidP="006D154A">
      <w:pPr>
        <w:pStyle w:val="Heading4"/>
      </w:pPr>
      <w:r>
        <w:t xml:space="preserve">Implicit flow illustration </w:t>
      </w:r>
    </w:p>
    <w:p w:rsidR="006D154A" w:rsidRDefault="006D154A" w:rsidP="006D154A"/>
    <w:p w:rsidR="006D154A" w:rsidRDefault="006D154A" w:rsidP="006D154A">
      <w:r>
        <w:rPr>
          <w:noProof/>
        </w:rPr>
        <w:drawing>
          <wp:inline distT="0" distB="0" distL="0" distR="0" wp14:anchorId="73530E31" wp14:editId="5454628A">
            <wp:extent cx="5943600" cy="33775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77565"/>
                    </a:xfrm>
                    <a:prstGeom prst="rect">
                      <a:avLst/>
                    </a:prstGeom>
                  </pic:spPr>
                </pic:pic>
              </a:graphicData>
            </a:graphic>
          </wp:inline>
        </w:drawing>
      </w:r>
    </w:p>
    <w:p w:rsidR="006D154A" w:rsidRPr="00A37E79" w:rsidRDefault="006D154A" w:rsidP="006D154A"/>
    <w:p w:rsidR="006D154A" w:rsidRDefault="006D154A" w:rsidP="006D154A">
      <w:pPr>
        <w:pStyle w:val="Heading4"/>
      </w:pPr>
      <w:r>
        <w:lastRenderedPageBreak/>
        <w:t xml:space="preserve">Client credentials flow </w:t>
      </w:r>
    </w:p>
    <w:p w:rsidR="006D154A" w:rsidRDefault="006D154A" w:rsidP="006D154A"/>
    <w:p w:rsidR="006D154A" w:rsidRPr="00D46C0D" w:rsidRDefault="006D154A" w:rsidP="006D154A">
      <w:r>
        <w:rPr>
          <w:noProof/>
        </w:rPr>
        <w:drawing>
          <wp:inline distT="0" distB="0" distL="0" distR="0" wp14:anchorId="445521F9" wp14:editId="11051F22">
            <wp:extent cx="5943600" cy="3657620"/>
            <wp:effectExtent l="0" t="0" r="0" b="0"/>
            <wp:docPr id="33" name="Picture 33" descr="Client Credential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 Credentials Flo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57620"/>
                    </a:xfrm>
                    <a:prstGeom prst="rect">
                      <a:avLst/>
                    </a:prstGeom>
                    <a:noFill/>
                    <a:ln>
                      <a:noFill/>
                    </a:ln>
                  </pic:spPr>
                </pic:pic>
              </a:graphicData>
            </a:graphic>
          </wp:inline>
        </w:drawing>
      </w:r>
    </w:p>
    <w:p w:rsidR="006D154A" w:rsidRDefault="006D154A" w:rsidP="00A1118F"/>
    <w:p w:rsidR="006D154A" w:rsidRDefault="006D154A" w:rsidP="00A1118F"/>
    <w:p w:rsidR="006D154A" w:rsidRDefault="006D154A" w:rsidP="00A1118F"/>
    <w:p w:rsidR="006D154A" w:rsidRDefault="006D154A" w:rsidP="00A1118F"/>
    <w:p w:rsidR="00EF3D60" w:rsidRDefault="00EF3D60" w:rsidP="00EF3D60">
      <w:pPr>
        <w:pStyle w:val="Heading3"/>
      </w:pPr>
      <w:bookmarkStart w:id="19" w:name="_Toc55737489"/>
      <w:r>
        <w:t>OAuth2 Roles</w:t>
      </w:r>
      <w:bookmarkEnd w:id="19"/>
      <w:r>
        <w:t xml:space="preserve"> </w:t>
      </w:r>
    </w:p>
    <w:p w:rsidR="00EF3D60" w:rsidRDefault="00EF3D60" w:rsidP="00EF3D60"/>
    <w:tbl>
      <w:tblPr>
        <w:tblStyle w:val="TableGrid"/>
        <w:tblW w:w="0" w:type="auto"/>
        <w:tblLook w:val="04A0" w:firstRow="1" w:lastRow="0" w:firstColumn="1" w:lastColumn="0" w:noHBand="0" w:noVBand="1"/>
      </w:tblPr>
      <w:tblGrid>
        <w:gridCol w:w="3192"/>
        <w:gridCol w:w="3192"/>
        <w:gridCol w:w="3192"/>
      </w:tblGrid>
      <w:tr w:rsidR="003F679C" w:rsidTr="003F679C">
        <w:tc>
          <w:tcPr>
            <w:tcW w:w="3192" w:type="dxa"/>
          </w:tcPr>
          <w:p w:rsidR="003F679C" w:rsidRDefault="003F679C" w:rsidP="003F679C">
            <w:pPr>
              <w:pStyle w:val="NormalWeb"/>
              <w:shd w:val="clear" w:color="auto" w:fill="FFFFFF"/>
              <w:spacing w:before="0" w:beforeAutospacing="0" w:after="300" w:afterAutospacing="0"/>
            </w:pPr>
            <w:r>
              <w:rPr>
                <w:rFonts w:ascii="Arial" w:hAnsi="Arial" w:cs="Arial"/>
                <w:b/>
                <w:bCs/>
              </w:rPr>
              <w:t>Resource Owner</w:t>
            </w:r>
          </w:p>
        </w:tc>
        <w:tc>
          <w:tcPr>
            <w:tcW w:w="3192" w:type="dxa"/>
          </w:tcPr>
          <w:p w:rsidR="003F679C" w:rsidRDefault="003F679C" w:rsidP="003F679C">
            <w:pPr>
              <w:pStyle w:val="NormalWeb"/>
              <w:shd w:val="clear" w:color="auto" w:fill="FFFFFF"/>
              <w:spacing w:before="0" w:beforeAutospacing="0" w:after="300" w:afterAutospacing="0"/>
              <w:rPr>
                <w:rFonts w:ascii="Arial" w:hAnsi="Arial" w:cs="Arial"/>
              </w:rPr>
            </w:pPr>
            <w:r>
              <w:rPr>
                <w:rFonts w:ascii="Arial" w:hAnsi="Arial" w:cs="Arial"/>
              </w:rPr>
              <w:t xml:space="preserve">Entity that can grant access to a protected resource </w:t>
            </w:r>
            <w:r w:rsidRPr="003F679C">
              <w:rPr>
                <w:rFonts w:ascii="Arial" w:hAnsi="Arial" w:cs="Arial"/>
                <w:highlight w:val="yellow"/>
              </w:rPr>
              <w:t>[………………..].</w:t>
            </w:r>
            <w:r>
              <w:rPr>
                <w:rFonts w:ascii="Arial" w:hAnsi="Arial" w:cs="Arial"/>
              </w:rPr>
              <w:t xml:space="preserve"> Typically, this is the end-user.</w:t>
            </w:r>
          </w:p>
          <w:p w:rsidR="003F679C" w:rsidRDefault="003F679C" w:rsidP="00EF3D60"/>
        </w:tc>
        <w:tc>
          <w:tcPr>
            <w:tcW w:w="3192" w:type="dxa"/>
          </w:tcPr>
          <w:p w:rsidR="003F679C" w:rsidRDefault="003F679C" w:rsidP="00EF3D60"/>
        </w:tc>
      </w:tr>
      <w:tr w:rsidR="003F679C" w:rsidTr="003F679C">
        <w:tc>
          <w:tcPr>
            <w:tcW w:w="3192" w:type="dxa"/>
          </w:tcPr>
          <w:p w:rsidR="003F679C" w:rsidRDefault="003F679C" w:rsidP="003F679C">
            <w:pPr>
              <w:pStyle w:val="NormalWeb"/>
              <w:shd w:val="clear" w:color="auto" w:fill="FFFFFF"/>
              <w:spacing w:before="0" w:beforeAutospacing="0" w:after="300" w:afterAutospacing="0"/>
              <w:rPr>
                <w:rFonts w:ascii="Arial" w:hAnsi="Arial" w:cs="Arial"/>
                <w:b/>
                <w:bCs/>
              </w:rPr>
            </w:pPr>
            <w:r>
              <w:rPr>
                <w:rFonts w:ascii="Arial" w:hAnsi="Arial" w:cs="Arial"/>
                <w:b/>
                <w:bCs/>
              </w:rPr>
              <w:t>Resource Server</w:t>
            </w:r>
            <w:r>
              <w:rPr>
                <w:rFonts w:ascii="Arial" w:hAnsi="Arial" w:cs="Arial"/>
              </w:rPr>
              <w:t xml:space="preserve">: </w:t>
            </w:r>
          </w:p>
        </w:tc>
        <w:tc>
          <w:tcPr>
            <w:tcW w:w="3192" w:type="dxa"/>
          </w:tcPr>
          <w:p w:rsidR="003F679C" w:rsidRDefault="003F679C" w:rsidP="003F679C">
            <w:pPr>
              <w:pStyle w:val="NormalWeb"/>
              <w:shd w:val="clear" w:color="auto" w:fill="FFFFFF"/>
              <w:spacing w:before="0" w:beforeAutospacing="0" w:after="300" w:afterAutospacing="0"/>
              <w:rPr>
                <w:rFonts w:ascii="Arial" w:hAnsi="Arial" w:cs="Arial"/>
              </w:rPr>
            </w:pPr>
            <w:r>
              <w:rPr>
                <w:rFonts w:ascii="Arial" w:hAnsi="Arial" w:cs="Arial"/>
              </w:rPr>
              <w:t>Server hosting the protected resources. This is the API you want to access.</w:t>
            </w:r>
          </w:p>
          <w:p w:rsidR="003F679C" w:rsidRDefault="003F679C" w:rsidP="00EF3D60"/>
        </w:tc>
        <w:tc>
          <w:tcPr>
            <w:tcW w:w="3192" w:type="dxa"/>
          </w:tcPr>
          <w:p w:rsidR="003F679C" w:rsidRDefault="003F679C" w:rsidP="00EF3D60"/>
        </w:tc>
      </w:tr>
      <w:tr w:rsidR="003F679C" w:rsidTr="003F679C">
        <w:tc>
          <w:tcPr>
            <w:tcW w:w="3192" w:type="dxa"/>
          </w:tcPr>
          <w:p w:rsidR="003F679C" w:rsidRDefault="003F679C" w:rsidP="003F679C">
            <w:pPr>
              <w:pStyle w:val="NormalWeb"/>
              <w:shd w:val="clear" w:color="auto" w:fill="FFFFFF"/>
              <w:spacing w:before="0" w:beforeAutospacing="0" w:after="300" w:afterAutospacing="0"/>
            </w:pPr>
            <w:r>
              <w:rPr>
                <w:rFonts w:ascii="Arial" w:hAnsi="Arial" w:cs="Arial"/>
                <w:b/>
                <w:bCs/>
              </w:rPr>
              <w:lastRenderedPageBreak/>
              <w:t>Client</w:t>
            </w:r>
            <w:r>
              <w:rPr>
                <w:rFonts w:ascii="Arial" w:hAnsi="Arial" w:cs="Arial"/>
              </w:rPr>
              <w:t xml:space="preserve">: </w:t>
            </w:r>
          </w:p>
        </w:tc>
        <w:tc>
          <w:tcPr>
            <w:tcW w:w="3192" w:type="dxa"/>
          </w:tcPr>
          <w:p w:rsidR="003F679C" w:rsidRDefault="003F679C" w:rsidP="003F679C">
            <w:pPr>
              <w:pStyle w:val="NormalWeb"/>
              <w:shd w:val="clear" w:color="auto" w:fill="FFFFFF"/>
              <w:spacing w:before="0" w:beforeAutospacing="0" w:after="300" w:afterAutospacing="0"/>
              <w:rPr>
                <w:rFonts w:ascii="Arial" w:hAnsi="Arial" w:cs="Arial"/>
              </w:rPr>
            </w:pPr>
            <w:r>
              <w:rPr>
                <w:rFonts w:ascii="Arial" w:hAnsi="Arial" w:cs="Arial"/>
              </w:rPr>
              <w:t>Application requesting access to a protected resource on behalf of the Resource Owner.</w:t>
            </w:r>
          </w:p>
          <w:p w:rsidR="003F679C" w:rsidRDefault="003F679C" w:rsidP="00EF3D60"/>
        </w:tc>
        <w:tc>
          <w:tcPr>
            <w:tcW w:w="3192" w:type="dxa"/>
          </w:tcPr>
          <w:p w:rsidR="003F679C" w:rsidRDefault="003F679C" w:rsidP="00EF3D60"/>
        </w:tc>
      </w:tr>
      <w:tr w:rsidR="003F679C" w:rsidTr="003F679C">
        <w:tc>
          <w:tcPr>
            <w:tcW w:w="3192" w:type="dxa"/>
          </w:tcPr>
          <w:p w:rsidR="003F679C" w:rsidRDefault="003F679C" w:rsidP="003F679C"/>
          <w:p w:rsidR="003F679C" w:rsidRDefault="003F679C" w:rsidP="003F679C">
            <w:pPr>
              <w:pStyle w:val="NormalWeb"/>
              <w:shd w:val="clear" w:color="auto" w:fill="FFFFFF"/>
              <w:spacing w:before="0" w:beforeAutospacing="0" w:after="300" w:afterAutospacing="0"/>
              <w:rPr>
                <w:rFonts w:ascii="Arial" w:hAnsi="Arial" w:cs="Arial"/>
                <w:b/>
                <w:bCs/>
              </w:rPr>
            </w:pPr>
            <w:r>
              <w:rPr>
                <w:rFonts w:ascii="Arial" w:hAnsi="Arial" w:cs="Arial"/>
                <w:b/>
                <w:bCs/>
              </w:rPr>
              <w:t>Authorization Server</w:t>
            </w:r>
            <w:r>
              <w:rPr>
                <w:rFonts w:ascii="Arial" w:hAnsi="Arial" w:cs="Arial"/>
              </w:rPr>
              <w:t xml:space="preserve">: </w:t>
            </w:r>
          </w:p>
        </w:tc>
        <w:tc>
          <w:tcPr>
            <w:tcW w:w="3192" w:type="dxa"/>
          </w:tcPr>
          <w:p w:rsidR="003F679C" w:rsidRDefault="003F679C" w:rsidP="003F679C">
            <w:pPr>
              <w:pStyle w:val="NormalWeb"/>
              <w:shd w:val="clear" w:color="auto" w:fill="FFFFFF"/>
              <w:spacing w:before="0" w:beforeAutospacing="0" w:after="300" w:afterAutospacing="0"/>
              <w:rPr>
                <w:rFonts w:ascii="Arial" w:hAnsi="Arial" w:cs="Arial"/>
              </w:rPr>
            </w:pPr>
            <w:r>
              <w:rPr>
                <w:rFonts w:ascii="Arial" w:hAnsi="Arial" w:cs="Arial"/>
              </w:rPr>
              <w:t xml:space="preserve">Server that authenticates the Resource Owner and issues access tokens after getting proper authorization. </w:t>
            </w:r>
          </w:p>
          <w:p w:rsidR="003F679C" w:rsidRDefault="003F679C" w:rsidP="003F679C">
            <w:pPr>
              <w:pStyle w:val="NormalWeb"/>
              <w:shd w:val="clear" w:color="auto" w:fill="FFFFFF"/>
              <w:spacing w:before="0" w:beforeAutospacing="0" w:after="300" w:afterAutospacing="0"/>
              <w:rPr>
                <w:rFonts w:ascii="Arial" w:hAnsi="Arial" w:cs="Arial"/>
              </w:rPr>
            </w:pPr>
            <w:r>
              <w:rPr>
                <w:rFonts w:ascii="Arial" w:hAnsi="Arial" w:cs="Arial"/>
              </w:rPr>
              <w:t xml:space="preserve">Auth0, </w:t>
            </w:r>
            <w:proofErr w:type="spellStart"/>
            <w:r>
              <w:rPr>
                <w:rFonts w:ascii="Arial" w:hAnsi="Arial" w:cs="Arial"/>
              </w:rPr>
              <w:t>Okta</w:t>
            </w:r>
            <w:proofErr w:type="spellEnd"/>
            <w:r>
              <w:rPr>
                <w:rFonts w:ascii="Arial" w:hAnsi="Arial" w:cs="Arial"/>
              </w:rPr>
              <w:t xml:space="preserve">, AWS </w:t>
            </w:r>
            <w:proofErr w:type="spellStart"/>
            <w:r>
              <w:rPr>
                <w:rFonts w:ascii="Arial" w:hAnsi="Arial" w:cs="Arial"/>
              </w:rPr>
              <w:t>Cognito</w:t>
            </w:r>
            <w:proofErr w:type="spellEnd"/>
          </w:p>
          <w:p w:rsidR="003F679C" w:rsidRDefault="003F679C" w:rsidP="003F679C"/>
          <w:p w:rsidR="003F679C" w:rsidRDefault="003F679C" w:rsidP="00EF3D60"/>
        </w:tc>
        <w:tc>
          <w:tcPr>
            <w:tcW w:w="3192" w:type="dxa"/>
          </w:tcPr>
          <w:p w:rsidR="003F679C" w:rsidRDefault="003F679C" w:rsidP="00EF3D60"/>
        </w:tc>
      </w:tr>
    </w:tbl>
    <w:p w:rsidR="003F679C" w:rsidRDefault="003F679C" w:rsidP="00EF3D60"/>
    <w:p w:rsidR="00EF3D60" w:rsidRDefault="00EF3D60" w:rsidP="00EF3D60"/>
    <w:p w:rsidR="00EF3D60" w:rsidRDefault="00A37E79" w:rsidP="00A37E79">
      <w:pPr>
        <w:pStyle w:val="Heading3"/>
      </w:pPr>
      <w:bookmarkStart w:id="20" w:name="_Toc55737490"/>
      <w:r>
        <w:t>OAuth2.0 End Points</w:t>
      </w:r>
      <w:bookmarkEnd w:id="20"/>
      <w:r>
        <w:t xml:space="preserve"> </w:t>
      </w:r>
    </w:p>
    <w:p w:rsidR="00A37E79" w:rsidRDefault="00A37E79" w:rsidP="00A37E79"/>
    <w:p w:rsidR="00A37E79" w:rsidRPr="00A37E79" w:rsidRDefault="00A37E79" w:rsidP="00A37E79"/>
    <w:p w:rsidR="00EF3D60" w:rsidRDefault="00EF3D60" w:rsidP="00EF3D60">
      <w:pPr>
        <w:pStyle w:val="Heading3"/>
      </w:pPr>
      <w:bookmarkStart w:id="21" w:name="_Toc55737491"/>
      <w:r>
        <w:t xml:space="preserve">One time client </w:t>
      </w:r>
      <w:proofErr w:type="gramStart"/>
      <w:r>
        <w:t>registration  on</w:t>
      </w:r>
      <w:proofErr w:type="gramEnd"/>
      <w:r>
        <w:t xml:space="preserve"> the Authorization server</w:t>
      </w:r>
      <w:bookmarkEnd w:id="21"/>
      <w:r>
        <w:t xml:space="preserve">  </w:t>
      </w:r>
    </w:p>
    <w:p w:rsidR="00EF3D60" w:rsidRDefault="00EF3D60" w:rsidP="00EF3D60"/>
    <w:p w:rsidR="00EF3D60" w:rsidRPr="00FC5371" w:rsidRDefault="00EF3D60" w:rsidP="00EF3D60">
      <w:pPr>
        <w:rPr>
          <w:b/>
          <w:sz w:val="28"/>
          <w:szCs w:val="28"/>
        </w:rPr>
      </w:pPr>
      <w:r w:rsidRPr="00FC5371">
        <w:rPr>
          <w:b/>
          <w:sz w:val="28"/>
          <w:szCs w:val="28"/>
        </w:rPr>
        <w:t xml:space="preserve">One time setup in the Authorization Server – Creating/registering a client </w:t>
      </w:r>
    </w:p>
    <w:p w:rsidR="00EF3D60" w:rsidRDefault="00EF3D60" w:rsidP="00EF3D60">
      <w:pPr>
        <w:pStyle w:val="fw"/>
        <w:shd w:val="clear" w:color="auto" w:fill="FFFFFF"/>
        <w:spacing w:before="206" w:beforeAutospacing="0" w:after="0" w:afterAutospacing="0" w:line="480" w:lineRule="atLeast"/>
        <w:jc w:val="both"/>
        <w:rPr>
          <w:rFonts w:ascii="Georgia" w:hAnsi="Georgia"/>
          <w:color w:val="292929"/>
          <w:spacing w:val="-1"/>
        </w:rPr>
      </w:pPr>
      <w:proofErr w:type="spellStart"/>
      <w:r w:rsidRPr="00FC5371">
        <w:rPr>
          <w:rFonts w:ascii="Georgia" w:hAnsi="Georgia"/>
          <w:color w:val="292929"/>
          <w:spacing w:val="-1"/>
        </w:rPr>
        <w:t>OAuth</w:t>
      </w:r>
      <w:proofErr w:type="spellEnd"/>
      <w:r w:rsidRPr="00FC5371">
        <w:rPr>
          <w:rFonts w:ascii="Georgia" w:hAnsi="Georgia"/>
          <w:color w:val="292929"/>
          <w:spacing w:val="-1"/>
        </w:rPr>
        <w:t xml:space="preserve"> 2.0 requires that clients register with the authorization server beforehand. </w:t>
      </w:r>
    </w:p>
    <w:p w:rsidR="00EF3D60" w:rsidRPr="00FC5371" w:rsidRDefault="00EF3D60" w:rsidP="00EF3D60">
      <w:pPr>
        <w:pStyle w:val="fw"/>
        <w:shd w:val="clear" w:color="auto" w:fill="FFFFFF"/>
        <w:spacing w:before="206" w:beforeAutospacing="0" w:after="0" w:afterAutospacing="0" w:line="480" w:lineRule="atLeast"/>
        <w:jc w:val="both"/>
        <w:rPr>
          <w:rFonts w:ascii="Georgia" w:hAnsi="Georgia"/>
          <w:i/>
          <w:color w:val="292929"/>
          <w:spacing w:val="-1"/>
        </w:rPr>
      </w:pPr>
      <w:r w:rsidRPr="00FC5371">
        <w:rPr>
          <w:rFonts w:ascii="Georgia" w:hAnsi="Georgia"/>
          <w:i/>
          <w:color w:val="292929"/>
          <w:spacing w:val="-1"/>
        </w:rPr>
        <w:t xml:space="preserve">The registration process is not considered as a part of the authorization flow and developers can implement it as they see fit. </w:t>
      </w:r>
    </w:p>
    <w:p w:rsidR="00EF3D60" w:rsidRDefault="00EF3D60" w:rsidP="00EF3D60">
      <w:pPr>
        <w:pStyle w:val="fw"/>
        <w:shd w:val="clear" w:color="auto" w:fill="FFFFFF"/>
        <w:spacing w:before="206" w:beforeAutospacing="0" w:after="0" w:afterAutospacing="0" w:line="480" w:lineRule="atLeast"/>
        <w:jc w:val="both"/>
        <w:rPr>
          <w:rFonts w:ascii="Georgia" w:hAnsi="Georgia"/>
          <w:color w:val="292929"/>
          <w:spacing w:val="-1"/>
        </w:rPr>
      </w:pPr>
      <w:r w:rsidRPr="00FC5371">
        <w:rPr>
          <w:rFonts w:ascii="Georgia" w:hAnsi="Georgia"/>
          <w:color w:val="292929"/>
          <w:spacing w:val="-1"/>
        </w:rPr>
        <w:t xml:space="preserve">Additionally, your </w:t>
      </w:r>
      <w:proofErr w:type="spellStart"/>
      <w:r w:rsidRPr="00FC5371">
        <w:rPr>
          <w:rFonts w:ascii="Georgia" w:hAnsi="Georgia"/>
          <w:color w:val="292929"/>
          <w:spacing w:val="-1"/>
        </w:rPr>
        <w:t>OAuth</w:t>
      </w:r>
      <w:proofErr w:type="spellEnd"/>
      <w:r w:rsidRPr="00FC5371">
        <w:rPr>
          <w:rFonts w:ascii="Georgia" w:hAnsi="Georgia"/>
          <w:color w:val="292929"/>
          <w:spacing w:val="-1"/>
        </w:rPr>
        <w:t xml:space="preserve"> 2.0 authorization service must be able to verify the identity of clients.</w:t>
      </w:r>
    </w:p>
    <w:p w:rsidR="00EF3D60" w:rsidRPr="00FC5371" w:rsidRDefault="00EF3D60" w:rsidP="00EF3D60">
      <w:pPr>
        <w:pStyle w:val="fw"/>
        <w:shd w:val="clear" w:color="auto" w:fill="FFFFFF"/>
        <w:spacing w:before="206" w:beforeAutospacing="0" w:after="0" w:afterAutospacing="0" w:line="480" w:lineRule="atLeast"/>
        <w:jc w:val="both"/>
        <w:rPr>
          <w:rFonts w:ascii="Georgia" w:hAnsi="Georgia"/>
          <w:color w:val="292929"/>
          <w:spacing w:val="-1"/>
        </w:rPr>
      </w:pPr>
      <w:r w:rsidRPr="00FC5371">
        <w:rPr>
          <w:rFonts w:ascii="Georgia" w:hAnsi="Georgia"/>
          <w:color w:val="292929"/>
          <w:spacing w:val="-1"/>
        </w:rPr>
        <w:t xml:space="preserve"> </w:t>
      </w:r>
    </w:p>
    <w:tbl>
      <w:tblPr>
        <w:tblStyle w:val="TableGrid"/>
        <w:tblW w:w="0" w:type="auto"/>
        <w:tblLook w:val="04A0" w:firstRow="1" w:lastRow="0" w:firstColumn="1" w:lastColumn="0" w:noHBand="0" w:noVBand="1"/>
      </w:tblPr>
      <w:tblGrid>
        <w:gridCol w:w="4788"/>
        <w:gridCol w:w="4788"/>
      </w:tblGrid>
      <w:tr w:rsidR="00A37E79" w:rsidRPr="00FC5371" w:rsidTr="001A2234">
        <w:tc>
          <w:tcPr>
            <w:tcW w:w="4788" w:type="dxa"/>
          </w:tcPr>
          <w:p w:rsidR="00A37E79" w:rsidRPr="00A37E79" w:rsidRDefault="00A37E79" w:rsidP="00A37E79">
            <w:pPr>
              <w:rPr>
                <w:b/>
              </w:rPr>
            </w:pPr>
            <w:r w:rsidRPr="00A37E79">
              <w:rPr>
                <w:b/>
              </w:rPr>
              <w:t>Client authentication methods</w:t>
            </w:r>
          </w:p>
          <w:p w:rsidR="00A37E79" w:rsidRDefault="00A37E79" w:rsidP="00A37E79"/>
        </w:tc>
        <w:tc>
          <w:tcPr>
            <w:tcW w:w="4788" w:type="dxa"/>
          </w:tcPr>
          <w:p w:rsidR="00A37E79" w:rsidRPr="00A37E79" w:rsidRDefault="00A37E79" w:rsidP="00A37E79">
            <w:r w:rsidRPr="00FC5371">
              <w:t xml:space="preserve">Client IDs and client secrets </w:t>
            </w:r>
          </w:p>
        </w:tc>
      </w:tr>
    </w:tbl>
    <w:p w:rsidR="00EF3D60" w:rsidRPr="00FC5371" w:rsidRDefault="00EF3D60" w:rsidP="00EF3D60">
      <w:pPr>
        <w:pStyle w:val="fw"/>
        <w:shd w:val="clear" w:color="auto" w:fill="FFFFFF"/>
        <w:spacing w:before="206" w:beforeAutospacing="0" w:after="0" w:afterAutospacing="0" w:line="480" w:lineRule="atLeast"/>
        <w:jc w:val="both"/>
        <w:rPr>
          <w:rFonts w:ascii="Georgia" w:hAnsi="Georgia"/>
          <w:color w:val="292929"/>
          <w:spacing w:val="-1"/>
        </w:rPr>
      </w:pPr>
      <w:r w:rsidRPr="00FC5371">
        <w:rPr>
          <w:rFonts w:ascii="Georgia" w:hAnsi="Georgia"/>
          <w:color w:val="292929"/>
          <w:spacing w:val="-1"/>
        </w:rPr>
        <w:lastRenderedPageBreak/>
        <w:t xml:space="preserve"> [Source - </w:t>
      </w:r>
      <w:hyperlink r:id="rId16" w:history="1">
        <w:r w:rsidRPr="00FC5371">
          <w:rPr>
            <w:rStyle w:val="Hyperlink"/>
            <w:rFonts w:ascii="Georgia" w:hAnsi="Georgia"/>
            <w:spacing w:val="-1"/>
          </w:rPr>
          <w:t>https://medium.com/@ratrosy/understanding-oauth2-and-deploying-a-basic-oauth2-authorization-service-to-cloud-functions-812e3643f94d</w:t>
        </w:r>
      </w:hyperlink>
      <w:r w:rsidRPr="00FC5371">
        <w:rPr>
          <w:rFonts w:ascii="Georgia" w:hAnsi="Georgia"/>
          <w:color w:val="292929"/>
          <w:spacing w:val="-1"/>
        </w:rPr>
        <w:t xml:space="preserve"> ] </w:t>
      </w:r>
    </w:p>
    <w:p w:rsidR="00D46C0D" w:rsidRDefault="00D46C0D" w:rsidP="00A1118F"/>
    <w:p w:rsidR="00A1118F" w:rsidRDefault="00A1118F" w:rsidP="00A1118F">
      <w:pPr>
        <w:pStyle w:val="Heading2"/>
      </w:pPr>
      <w:bookmarkStart w:id="22" w:name="_Toc55737492"/>
      <w:r>
        <w:t>Open ID 1.x/2.x</w:t>
      </w:r>
      <w:bookmarkEnd w:id="22"/>
      <w:r>
        <w:t xml:space="preserve"> </w:t>
      </w:r>
    </w:p>
    <w:p w:rsidR="00A1118F" w:rsidRDefault="00A1118F" w:rsidP="00A1118F">
      <w:r>
        <w:t xml:space="preserve">Ignore.  </w:t>
      </w:r>
    </w:p>
    <w:p w:rsidR="00A1118F" w:rsidRPr="00D95A0D" w:rsidRDefault="00A1118F" w:rsidP="00A1118F">
      <w:r>
        <w:t>Focus on Open ID Connect</w:t>
      </w:r>
    </w:p>
    <w:p w:rsidR="00A1118F" w:rsidRDefault="00A1118F" w:rsidP="00A1118F">
      <w:pPr>
        <w:pStyle w:val="Heading2"/>
      </w:pPr>
      <w:bookmarkStart w:id="23" w:name="_Toc55737493"/>
      <w:proofErr w:type="spellStart"/>
      <w:r>
        <w:t>OpenID</w:t>
      </w:r>
      <w:proofErr w:type="spellEnd"/>
      <w:r>
        <w:t xml:space="preserve"> Connect</w:t>
      </w:r>
      <w:bookmarkEnd w:id="23"/>
      <w:r>
        <w:t xml:space="preserve"> </w:t>
      </w:r>
    </w:p>
    <w:p w:rsidR="00A1118F" w:rsidRDefault="00A1118F" w:rsidP="00A1118F"/>
    <w:tbl>
      <w:tblPr>
        <w:tblStyle w:val="TableGrid"/>
        <w:tblW w:w="0" w:type="auto"/>
        <w:tblLook w:val="04A0" w:firstRow="1" w:lastRow="0" w:firstColumn="1" w:lastColumn="0" w:noHBand="0" w:noVBand="1"/>
      </w:tblPr>
      <w:tblGrid>
        <w:gridCol w:w="9576"/>
      </w:tblGrid>
      <w:tr w:rsidR="00A1118F" w:rsidTr="00C67EEE">
        <w:tc>
          <w:tcPr>
            <w:tcW w:w="9576" w:type="dxa"/>
          </w:tcPr>
          <w:p w:rsidR="00A1118F" w:rsidRDefault="00A1118F" w:rsidP="00C67EEE">
            <w:r>
              <w:t xml:space="preserve">(Identity, Authentication) + </w:t>
            </w:r>
            <w:proofErr w:type="spellStart"/>
            <w:r>
              <w:t>OAuth</w:t>
            </w:r>
            <w:proofErr w:type="spellEnd"/>
            <w:r>
              <w:t xml:space="preserve"> 2.0 = </w:t>
            </w:r>
            <w:proofErr w:type="spellStart"/>
            <w:r>
              <w:t>OpenID</w:t>
            </w:r>
            <w:proofErr w:type="spellEnd"/>
            <w:r>
              <w:t xml:space="preserve"> Connect</w:t>
            </w:r>
          </w:p>
        </w:tc>
      </w:tr>
    </w:tbl>
    <w:p w:rsidR="00A1118F" w:rsidRDefault="00A1118F" w:rsidP="00A1118F"/>
    <w:p w:rsidR="00A1118F" w:rsidRDefault="00A1118F" w:rsidP="005A2DFE">
      <w:pPr>
        <w:pStyle w:val="Heading2"/>
        <w:numPr>
          <w:ilvl w:val="0"/>
          <w:numId w:val="0"/>
        </w:numPr>
        <w:ind w:left="576"/>
      </w:pPr>
    </w:p>
    <w:p w:rsidR="00A1118F" w:rsidRDefault="00A1118F" w:rsidP="00A1118F">
      <w:pPr>
        <w:pStyle w:val="Heading2"/>
      </w:pPr>
      <w:bookmarkStart w:id="24" w:name="_Toc55737494"/>
      <w:r>
        <w:t>JWT</w:t>
      </w:r>
      <w:bookmarkEnd w:id="24"/>
      <w:r>
        <w:t xml:space="preserve"> </w:t>
      </w:r>
    </w:p>
    <w:p w:rsidR="00A1118F" w:rsidRDefault="00A1118F" w:rsidP="00A1118F">
      <w:pPr>
        <w:pStyle w:val="Heading2"/>
      </w:pPr>
      <w:bookmarkStart w:id="25" w:name="_Toc55737495"/>
      <w:r>
        <w:t>SSO</w:t>
      </w:r>
      <w:bookmarkEnd w:id="25"/>
    </w:p>
    <w:p w:rsidR="00A1118F" w:rsidRDefault="00A1118F" w:rsidP="00A1118F">
      <w:pPr>
        <w:pStyle w:val="Heading2"/>
      </w:pPr>
      <w:bookmarkStart w:id="26" w:name="_Toc55737496"/>
      <w:r>
        <w:t>Multi factor authentication</w:t>
      </w:r>
      <w:bookmarkEnd w:id="26"/>
      <w:r>
        <w:t xml:space="preserve"> </w:t>
      </w:r>
    </w:p>
    <w:p w:rsidR="00A1118F" w:rsidRDefault="00A1118F" w:rsidP="00A1118F">
      <w:pPr>
        <w:pStyle w:val="Heading2"/>
      </w:pPr>
      <w:bookmarkStart w:id="27" w:name="_Toc55737497"/>
      <w:r>
        <w:t>Universal Login</w:t>
      </w:r>
      <w:bookmarkEnd w:id="27"/>
      <w:r>
        <w:t xml:space="preserve"> </w:t>
      </w:r>
    </w:p>
    <w:p w:rsidR="00A1118F" w:rsidRDefault="00A1118F" w:rsidP="00A1118F">
      <w:pPr>
        <w:pStyle w:val="Heading2"/>
      </w:pPr>
      <w:bookmarkStart w:id="28" w:name="_Toc55737498"/>
      <w:r>
        <w:t>Universal Directory</w:t>
      </w:r>
      <w:bookmarkEnd w:id="28"/>
      <w:r>
        <w:t xml:space="preserve">  </w:t>
      </w:r>
    </w:p>
    <w:p w:rsidR="00A1118F" w:rsidRDefault="00A1118F" w:rsidP="00A1118F"/>
    <w:p w:rsidR="00A1118F" w:rsidRDefault="00A1118F" w:rsidP="00A1118F">
      <w:pPr>
        <w:pStyle w:val="Heading1"/>
      </w:pPr>
      <w:bookmarkStart w:id="29" w:name="_Toc55737499"/>
      <w:r>
        <w:t>Leading vendors</w:t>
      </w:r>
      <w:bookmarkEnd w:id="29"/>
    </w:p>
    <w:p w:rsidR="00A1118F" w:rsidRDefault="00A1118F" w:rsidP="00A1118F"/>
    <w:p w:rsidR="00A1118F" w:rsidRDefault="00A1118F" w:rsidP="00A1118F">
      <w:pPr>
        <w:pStyle w:val="Heading2"/>
      </w:pPr>
      <w:bookmarkStart w:id="30" w:name="_Toc55737500"/>
      <w:r>
        <w:t>Auth0</w:t>
      </w:r>
      <w:bookmarkEnd w:id="30"/>
    </w:p>
    <w:p w:rsidR="00A1118F" w:rsidRDefault="00A1118F" w:rsidP="00A1118F">
      <w:pPr>
        <w:pStyle w:val="Heading2"/>
      </w:pPr>
      <w:bookmarkStart w:id="31" w:name="_Toc55737501"/>
      <w:proofErr w:type="spellStart"/>
      <w:r>
        <w:t>Okta</w:t>
      </w:r>
      <w:bookmarkEnd w:id="31"/>
      <w:proofErr w:type="spellEnd"/>
    </w:p>
    <w:p w:rsidR="00A1118F" w:rsidRDefault="00A1118F" w:rsidP="00A1118F"/>
    <w:p w:rsidR="00DC02B4" w:rsidRDefault="00DC02B4" w:rsidP="00A1118F"/>
    <w:p w:rsidR="00DC02B4" w:rsidRDefault="00DC02B4">
      <w:r>
        <w:br w:type="page"/>
      </w:r>
    </w:p>
    <w:p w:rsidR="00DC02B4" w:rsidRDefault="00DC02B4" w:rsidP="00A1118F"/>
    <w:p w:rsidR="00A1118F" w:rsidRDefault="00A1118F" w:rsidP="00A1118F"/>
    <w:p w:rsidR="00A1118F" w:rsidRPr="00650936" w:rsidRDefault="00A1118F" w:rsidP="00A1118F"/>
    <w:p w:rsidR="00A1118F" w:rsidRPr="00965DD6" w:rsidRDefault="00A1118F" w:rsidP="00A1118F"/>
    <w:p w:rsidR="00A1118F" w:rsidRPr="00A472A9" w:rsidRDefault="00A1118F" w:rsidP="00A1118F"/>
    <w:p w:rsidR="003A3BCD" w:rsidRDefault="003A3BCD">
      <w:r>
        <w:br w:type="page"/>
      </w:r>
    </w:p>
    <w:tbl>
      <w:tblPr>
        <w:tblStyle w:val="TableGrid"/>
        <w:tblW w:w="0" w:type="auto"/>
        <w:tblLook w:val="04A0" w:firstRow="1" w:lastRow="0" w:firstColumn="1" w:lastColumn="0" w:noHBand="0" w:noVBand="1"/>
      </w:tblPr>
      <w:tblGrid>
        <w:gridCol w:w="9576"/>
      </w:tblGrid>
      <w:tr w:rsidR="00897DF1" w:rsidTr="00897DF1">
        <w:tc>
          <w:tcPr>
            <w:tcW w:w="9576" w:type="dxa"/>
          </w:tcPr>
          <w:p w:rsidR="00897DF1" w:rsidRDefault="00A1118F" w:rsidP="00EA760E">
            <w:r>
              <w:rPr>
                <w:noProof/>
              </w:rPr>
              <w:lastRenderedPageBreak/>
              <mc:AlternateContent>
                <mc:Choice Requires="wps">
                  <w:drawing>
                    <wp:anchor distT="0" distB="0" distL="114300" distR="114300" simplePos="0" relativeHeight="251689984" behindDoc="0" locked="0" layoutInCell="1" allowOverlap="1">
                      <wp:simplePos x="0" y="0"/>
                      <wp:positionH relativeFrom="column">
                        <wp:posOffset>-152400</wp:posOffset>
                      </wp:positionH>
                      <wp:positionV relativeFrom="paragraph">
                        <wp:posOffset>-291707</wp:posOffset>
                      </wp:positionV>
                      <wp:extent cx="6675379" cy="1072757"/>
                      <wp:effectExtent l="19050" t="19050" r="11430" b="13335"/>
                      <wp:wrapNone/>
                      <wp:docPr id="27" name="Freeform 27"/>
                      <wp:cNvGraphicFramePr/>
                      <a:graphic xmlns:a="http://schemas.openxmlformats.org/drawingml/2006/main">
                        <a:graphicData uri="http://schemas.microsoft.com/office/word/2010/wordprocessingShape">
                          <wps:wsp>
                            <wps:cNvSpPr/>
                            <wps:spPr>
                              <a:xfrm>
                                <a:off x="0" y="0"/>
                                <a:ext cx="6675379" cy="1072757"/>
                              </a:xfrm>
                              <a:custGeom>
                                <a:avLst/>
                                <a:gdLst>
                                  <a:gd name="connsiteX0" fmla="*/ 567267 w 6675379"/>
                                  <a:gd name="connsiteY0" fmla="*/ 175290 h 1072757"/>
                                  <a:gd name="connsiteX1" fmla="*/ 524933 w 6675379"/>
                                  <a:gd name="connsiteY1" fmla="*/ 166824 h 1072757"/>
                                  <a:gd name="connsiteX2" fmla="*/ 423333 w 6675379"/>
                                  <a:gd name="connsiteY2" fmla="*/ 192224 h 1072757"/>
                                  <a:gd name="connsiteX3" fmla="*/ 372533 w 6675379"/>
                                  <a:gd name="connsiteY3" fmla="*/ 200690 h 1072757"/>
                                  <a:gd name="connsiteX4" fmla="*/ 304800 w 6675379"/>
                                  <a:gd name="connsiteY4" fmla="*/ 243024 h 1072757"/>
                                  <a:gd name="connsiteX5" fmla="*/ 279400 w 6675379"/>
                                  <a:gd name="connsiteY5" fmla="*/ 251490 h 1072757"/>
                                  <a:gd name="connsiteX6" fmla="*/ 262467 w 6675379"/>
                                  <a:gd name="connsiteY6" fmla="*/ 268424 h 1072757"/>
                                  <a:gd name="connsiteX7" fmla="*/ 203200 w 6675379"/>
                                  <a:gd name="connsiteY7" fmla="*/ 302290 h 1072757"/>
                                  <a:gd name="connsiteX8" fmla="*/ 186267 w 6675379"/>
                                  <a:gd name="connsiteY8" fmla="*/ 319224 h 1072757"/>
                                  <a:gd name="connsiteX9" fmla="*/ 50800 w 6675379"/>
                                  <a:gd name="connsiteY9" fmla="*/ 344624 h 1072757"/>
                                  <a:gd name="connsiteX10" fmla="*/ 25400 w 6675379"/>
                                  <a:gd name="connsiteY10" fmla="*/ 361557 h 1072757"/>
                                  <a:gd name="connsiteX11" fmla="*/ 16933 w 6675379"/>
                                  <a:gd name="connsiteY11" fmla="*/ 386957 h 1072757"/>
                                  <a:gd name="connsiteX12" fmla="*/ 0 w 6675379"/>
                                  <a:gd name="connsiteY12" fmla="*/ 412357 h 1072757"/>
                                  <a:gd name="connsiteX13" fmla="*/ 8467 w 6675379"/>
                                  <a:gd name="connsiteY13" fmla="*/ 564757 h 1072757"/>
                                  <a:gd name="connsiteX14" fmla="*/ 33867 w 6675379"/>
                                  <a:gd name="connsiteY14" fmla="*/ 666357 h 1072757"/>
                                  <a:gd name="connsiteX15" fmla="*/ 50800 w 6675379"/>
                                  <a:gd name="connsiteY15" fmla="*/ 725624 h 1072757"/>
                                  <a:gd name="connsiteX16" fmla="*/ 67733 w 6675379"/>
                                  <a:gd name="connsiteY16" fmla="*/ 751024 h 1072757"/>
                                  <a:gd name="connsiteX17" fmla="*/ 76200 w 6675379"/>
                                  <a:gd name="connsiteY17" fmla="*/ 776424 h 1072757"/>
                                  <a:gd name="connsiteX18" fmla="*/ 110067 w 6675379"/>
                                  <a:gd name="connsiteY18" fmla="*/ 818757 h 1072757"/>
                                  <a:gd name="connsiteX19" fmla="*/ 177800 w 6675379"/>
                                  <a:gd name="connsiteY19" fmla="*/ 903424 h 1072757"/>
                                  <a:gd name="connsiteX20" fmla="*/ 228600 w 6675379"/>
                                  <a:gd name="connsiteY20" fmla="*/ 937290 h 1072757"/>
                                  <a:gd name="connsiteX21" fmla="*/ 245533 w 6675379"/>
                                  <a:gd name="connsiteY21" fmla="*/ 962690 h 1072757"/>
                                  <a:gd name="connsiteX22" fmla="*/ 287867 w 6675379"/>
                                  <a:gd name="connsiteY22" fmla="*/ 996557 h 1072757"/>
                                  <a:gd name="connsiteX23" fmla="*/ 313267 w 6675379"/>
                                  <a:gd name="connsiteY23" fmla="*/ 1005024 h 1072757"/>
                                  <a:gd name="connsiteX24" fmla="*/ 330200 w 6675379"/>
                                  <a:gd name="connsiteY24" fmla="*/ 1030424 h 1072757"/>
                                  <a:gd name="connsiteX25" fmla="*/ 364067 w 6675379"/>
                                  <a:gd name="connsiteY25" fmla="*/ 1038890 h 1072757"/>
                                  <a:gd name="connsiteX26" fmla="*/ 414867 w 6675379"/>
                                  <a:gd name="connsiteY26" fmla="*/ 1055824 h 1072757"/>
                                  <a:gd name="connsiteX27" fmla="*/ 440267 w 6675379"/>
                                  <a:gd name="connsiteY27" fmla="*/ 1064290 h 1072757"/>
                                  <a:gd name="connsiteX28" fmla="*/ 465667 w 6675379"/>
                                  <a:gd name="connsiteY28" fmla="*/ 1072757 h 1072757"/>
                                  <a:gd name="connsiteX29" fmla="*/ 575733 w 6675379"/>
                                  <a:gd name="connsiteY29" fmla="*/ 1064290 h 1072757"/>
                                  <a:gd name="connsiteX30" fmla="*/ 601133 w 6675379"/>
                                  <a:gd name="connsiteY30" fmla="*/ 1055824 h 1072757"/>
                                  <a:gd name="connsiteX31" fmla="*/ 660400 w 6675379"/>
                                  <a:gd name="connsiteY31" fmla="*/ 1047357 h 1072757"/>
                                  <a:gd name="connsiteX32" fmla="*/ 728133 w 6675379"/>
                                  <a:gd name="connsiteY32" fmla="*/ 1030424 h 1072757"/>
                                  <a:gd name="connsiteX33" fmla="*/ 778933 w 6675379"/>
                                  <a:gd name="connsiteY33" fmla="*/ 1013490 h 1072757"/>
                                  <a:gd name="connsiteX34" fmla="*/ 838200 w 6675379"/>
                                  <a:gd name="connsiteY34" fmla="*/ 996557 h 1072757"/>
                                  <a:gd name="connsiteX35" fmla="*/ 872067 w 6675379"/>
                                  <a:gd name="connsiteY35" fmla="*/ 988090 h 1072757"/>
                                  <a:gd name="connsiteX36" fmla="*/ 897467 w 6675379"/>
                                  <a:gd name="connsiteY36" fmla="*/ 979624 h 1072757"/>
                                  <a:gd name="connsiteX37" fmla="*/ 948267 w 6675379"/>
                                  <a:gd name="connsiteY37" fmla="*/ 971157 h 1072757"/>
                                  <a:gd name="connsiteX38" fmla="*/ 999067 w 6675379"/>
                                  <a:gd name="connsiteY38" fmla="*/ 954224 h 1072757"/>
                                  <a:gd name="connsiteX39" fmla="*/ 1041400 w 6675379"/>
                                  <a:gd name="connsiteY39" fmla="*/ 945757 h 1072757"/>
                                  <a:gd name="connsiteX40" fmla="*/ 1109133 w 6675379"/>
                                  <a:gd name="connsiteY40" fmla="*/ 928824 h 1072757"/>
                                  <a:gd name="connsiteX41" fmla="*/ 1210733 w 6675379"/>
                                  <a:gd name="connsiteY41" fmla="*/ 920357 h 1072757"/>
                                  <a:gd name="connsiteX42" fmla="*/ 1236133 w 6675379"/>
                                  <a:gd name="connsiteY42" fmla="*/ 911890 h 1072757"/>
                                  <a:gd name="connsiteX43" fmla="*/ 1380067 w 6675379"/>
                                  <a:gd name="connsiteY43" fmla="*/ 894957 h 1072757"/>
                                  <a:gd name="connsiteX44" fmla="*/ 1820333 w 6675379"/>
                                  <a:gd name="connsiteY44" fmla="*/ 903424 h 1072757"/>
                                  <a:gd name="connsiteX45" fmla="*/ 1854200 w 6675379"/>
                                  <a:gd name="connsiteY45" fmla="*/ 911890 h 1072757"/>
                                  <a:gd name="connsiteX46" fmla="*/ 1896533 w 6675379"/>
                                  <a:gd name="connsiteY46" fmla="*/ 920357 h 1072757"/>
                                  <a:gd name="connsiteX47" fmla="*/ 1981200 w 6675379"/>
                                  <a:gd name="connsiteY47" fmla="*/ 928824 h 1072757"/>
                                  <a:gd name="connsiteX48" fmla="*/ 2048933 w 6675379"/>
                                  <a:gd name="connsiteY48" fmla="*/ 945757 h 1072757"/>
                                  <a:gd name="connsiteX49" fmla="*/ 2472267 w 6675379"/>
                                  <a:gd name="connsiteY49" fmla="*/ 937290 h 1072757"/>
                                  <a:gd name="connsiteX50" fmla="*/ 2582333 w 6675379"/>
                                  <a:gd name="connsiteY50" fmla="*/ 928824 h 1072757"/>
                                  <a:gd name="connsiteX51" fmla="*/ 2675467 w 6675379"/>
                                  <a:gd name="connsiteY51" fmla="*/ 903424 h 1072757"/>
                                  <a:gd name="connsiteX52" fmla="*/ 2734733 w 6675379"/>
                                  <a:gd name="connsiteY52" fmla="*/ 894957 h 1072757"/>
                                  <a:gd name="connsiteX53" fmla="*/ 2777067 w 6675379"/>
                                  <a:gd name="connsiteY53" fmla="*/ 886490 h 1072757"/>
                                  <a:gd name="connsiteX54" fmla="*/ 2802467 w 6675379"/>
                                  <a:gd name="connsiteY54" fmla="*/ 878024 h 1072757"/>
                                  <a:gd name="connsiteX55" fmla="*/ 2904067 w 6675379"/>
                                  <a:gd name="connsiteY55" fmla="*/ 861090 h 1072757"/>
                                  <a:gd name="connsiteX56" fmla="*/ 2937933 w 6675379"/>
                                  <a:gd name="connsiteY56" fmla="*/ 852624 h 1072757"/>
                                  <a:gd name="connsiteX57" fmla="*/ 3005667 w 6675379"/>
                                  <a:gd name="connsiteY57" fmla="*/ 844157 h 1072757"/>
                                  <a:gd name="connsiteX58" fmla="*/ 3048000 w 6675379"/>
                                  <a:gd name="connsiteY58" fmla="*/ 835690 h 1072757"/>
                                  <a:gd name="connsiteX59" fmla="*/ 3081867 w 6675379"/>
                                  <a:gd name="connsiteY59" fmla="*/ 827224 h 1072757"/>
                                  <a:gd name="connsiteX60" fmla="*/ 3234267 w 6675379"/>
                                  <a:gd name="connsiteY60" fmla="*/ 810290 h 1072757"/>
                                  <a:gd name="connsiteX61" fmla="*/ 3293533 w 6675379"/>
                                  <a:gd name="connsiteY61" fmla="*/ 801824 h 1072757"/>
                                  <a:gd name="connsiteX62" fmla="*/ 3556000 w 6675379"/>
                                  <a:gd name="connsiteY62" fmla="*/ 810290 h 1072757"/>
                                  <a:gd name="connsiteX63" fmla="*/ 3615267 w 6675379"/>
                                  <a:gd name="connsiteY63" fmla="*/ 827224 h 1072757"/>
                                  <a:gd name="connsiteX64" fmla="*/ 3674533 w 6675379"/>
                                  <a:gd name="connsiteY64" fmla="*/ 835690 h 1072757"/>
                                  <a:gd name="connsiteX65" fmla="*/ 3835400 w 6675379"/>
                                  <a:gd name="connsiteY65" fmla="*/ 861090 h 1072757"/>
                                  <a:gd name="connsiteX66" fmla="*/ 3928533 w 6675379"/>
                                  <a:gd name="connsiteY66" fmla="*/ 869557 h 1072757"/>
                                  <a:gd name="connsiteX67" fmla="*/ 4013200 w 6675379"/>
                                  <a:gd name="connsiteY67" fmla="*/ 886490 h 1072757"/>
                                  <a:gd name="connsiteX68" fmla="*/ 4038600 w 6675379"/>
                                  <a:gd name="connsiteY68" fmla="*/ 894957 h 1072757"/>
                                  <a:gd name="connsiteX69" fmla="*/ 4140200 w 6675379"/>
                                  <a:gd name="connsiteY69" fmla="*/ 903424 h 1072757"/>
                                  <a:gd name="connsiteX70" fmla="*/ 4199467 w 6675379"/>
                                  <a:gd name="connsiteY70" fmla="*/ 911890 h 1072757"/>
                                  <a:gd name="connsiteX71" fmla="*/ 4284133 w 6675379"/>
                                  <a:gd name="connsiteY71" fmla="*/ 920357 h 1072757"/>
                                  <a:gd name="connsiteX72" fmla="*/ 4351867 w 6675379"/>
                                  <a:gd name="connsiteY72" fmla="*/ 928824 h 1072757"/>
                                  <a:gd name="connsiteX73" fmla="*/ 4563533 w 6675379"/>
                                  <a:gd name="connsiteY73" fmla="*/ 954224 h 1072757"/>
                                  <a:gd name="connsiteX74" fmla="*/ 4969933 w 6675379"/>
                                  <a:gd name="connsiteY74" fmla="*/ 962690 h 1072757"/>
                                  <a:gd name="connsiteX75" fmla="*/ 5461000 w 6675379"/>
                                  <a:gd name="connsiteY75" fmla="*/ 979624 h 1072757"/>
                                  <a:gd name="connsiteX76" fmla="*/ 5782733 w 6675379"/>
                                  <a:gd name="connsiteY76" fmla="*/ 996557 h 1072757"/>
                                  <a:gd name="connsiteX77" fmla="*/ 6096000 w 6675379"/>
                                  <a:gd name="connsiteY77" fmla="*/ 988090 h 1072757"/>
                                  <a:gd name="connsiteX78" fmla="*/ 6146800 w 6675379"/>
                                  <a:gd name="connsiteY78" fmla="*/ 979624 h 1072757"/>
                                  <a:gd name="connsiteX79" fmla="*/ 6223000 w 6675379"/>
                                  <a:gd name="connsiteY79" fmla="*/ 971157 h 1072757"/>
                                  <a:gd name="connsiteX80" fmla="*/ 6316133 w 6675379"/>
                                  <a:gd name="connsiteY80" fmla="*/ 954224 h 1072757"/>
                                  <a:gd name="connsiteX81" fmla="*/ 6375400 w 6675379"/>
                                  <a:gd name="connsiteY81" fmla="*/ 945757 h 1072757"/>
                                  <a:gd name="connsiteX82" fmla="*/ 6460067 w 6675379"/>
                                  <a:gd name="connsiteY82" fmla="*/ 920357 h 1072757"/>
                                  <a:gd name="connsiteX83" fmla="*/ 6493933 w 6675379"/>
                                  <a:gd name="connsiteY83" fmla="*/ 911890 h 1072757"/>
                                  <a:gd name="connsiteX84" fmla="*/ 6519333 w 6675379"/>
                                  <a:gd name="connsiteY84" fmla="*/ 894957 h 1072757"/>
                                  <a:gd name="connsiteX85" fmla="*/ 6570133 w 6675379"/>
                                  <a:gd name="connsiteY85" fmla="*/ 878024 h 1072757"/>
                                  <a:gd name="connsiteX86" fmla="*/ 6587067 w 6675379"/>
                                  <a:gd name="connsiteY86" fmla="*/ 861090 h 1072757"/>
                                  <a:gd name="connsiteX87" fmla="*/ 6612467 w 6675379"/>
                                  <a:gd name="connsiteY87" fmla="*/ 844157 h 1072757"/>
                                  <a:gd name="connsiteX88" fmla="*/ 6629400 w 6675379"/>
                                  <a:gd name="connsiteY88" fmla="*/ 810290 h 1072757"/>
                                  <a:gd name="connsiteX89" fmla="*/ 6646333 w 6675379"/>
                                  <a:gd name="connsiteY89" fmla="*/ 784890 h 1072757"/>
                                  <a:gd name="connsiteX90" fmla="*/ 6654800 w 6675379"/>
                                  <a:gd name="connsiteY90" fmla="*/ 751024 h 1072757"/>
                                  <a:gd name="connsiteX91" fmla="*/ 6671733 w 6675379"/>
                                  <a:gd name="connsiteY91" fmla="*/ 717157 h 1072757"/>
                                  <a:gd name="connsiteX92" fmla="*/ 6654800 w 6675379"/>
                                  <a:gd name="connsiteY92" fmla="*/ 497024 h 1072757"/>
                                  <a:gd name="connsiteX93" fmla="*/ 6629400 w 6675379"/>
                                  <a:gd name="connsiteY93" fmla="*/ 378490 h 1072757"/>
                                  <a:gd name="connsiteX94" fmla="*/ 6620933 w 6675379"/>
                                  <a:gd name="connsiteY94" fmla="*/ 353090 h 1072757"/>
                                  <a:gd name="connsiteX95" fmla="*/ 6612467 w 6675379"/>
                                  <a:gd name="connsiteY95" fmla="*/ 302290 h 1072757"/>
                                  <a:gd name="connsiteX96" fmla="*/ 6570133 w 6675379"/>
                                  <a:gd name="connsiteY96" fmla="*/ 209157 h 1072757"/>
                                  <a:gd name="connsiteX97" fmla="*/ 6510867 w 6675379"/>
                                  <a:gd name="connsiteY97" fmla="*/ 149890 h 1072757"/>
                                  <a:gd name="connsiteX98" fmla="*/ 6502400 w 6675379"/>
                                  <a:gd name="connsiteY98" fmla="*/ 124490 h 1072757"/>
                                  <a:gd name="connsiteX99" fmla="*/ 6477000 w 6675379"/>
                                  <a:gd name="connsiteY99" fmla="*/ 116024 h 1072757"/>
                                  <a:gd name="connsiteX100" fmla="*/ 6460067 w 6675379"/>
                                  <a:gd name="connsiteY100" fmla="*/ 99090 h 1072757"/>
                                  <a:gd name="connsiteX101" fmla="*/ 6434667 w 6675379"/>
                                  <a:gd name="connsiteY101" fmla="*/ 82157 h 1072757"/>
                                  <a:gd name="connsiteX102" fmla="*/ 6417733 w 6675379"/>
                                  <a:gd name="connsiteY102" fmla="*/ 65224 h 1072757"/>
                                  <a:gd name="connsiteX103" fmla="*/ 6383867 w 6675379"/>
                                  <a:gd name="connsiteY103" fmla="*/ 56757 h 1072757"/>
                                  <a:gd name="connsiteX104" fmla="*/ 6358467 w 6675379"/>
                                  <a:gd name="connsiteY104" fmla="*/ 48290 h 1072757"/>
                                  <a:gd name="connsiteX105" fmla="*/ 6333067 w 6675379"/>
                                  <a:gd name="connsiteY105" fmla="*/ 31357 h 1072757"/>
                                  <a:gd name="connsiteX106" fmla="*/ 6282267 w 6675379"/>
                                  <a:gd name="connsiteY106" fmla="*/ 14424 h 1072757"/>
                                  <a:gd name="connsiteX107" fmla="*/ 5689600 w 6675379"/>
                                  <a:gd name="connsiteY107" fmla="*/ 31357 h 1072757"/>
                                  <a:gd name="connsiteX108" fmla="*/ 5528733 w 6675379"/>
                                  <a:gd name="connsiteY108" fmla="*/ 48290 h 1072757"/>
                                  <a:gd name="connsiteX109" fmla="*/ 5494867 w 6675379"/>
                                  <a:gd name="connsiteY109" fmla="*/ 56757 h 1072757"/>
                                  <a:gd name="connsiteX110" fmla="*/ 5274733 w 6675379"/>
                                  <a:gd name="connsiteY110" fmla="*/ 73690 h 1072757"/>
                                  <a:gd name="connsiteX111" fmla="*/ 5071533 w 6675379"/>
                                  <a:gd name="connsiteY111" fmla="*/ 99090 h 1072757"/>
                                  <a:gd name="connsiteX112" fmla="*/ 4978400 w 6675379"/>
                                  <a:gd name="connsiteY112" fmla="*/ 116024 h 1072757"/>
                                  <a:gd name="connsiteX113" fmla="*/ 4927600 w 6675379"/>
                                  <a:gd name="connsiteY113" fmla="*/ 149890 h 1072757"/>
                                  <a:gd name="connsiteX114" fmla="*/ 4902200 w 6675379"/>
                                  <a:gd name="connsiteY114" fmla="*/ 158357 h 1072757"/>
                                  <a:gd name="connsiteX115" fmla="*/ 4876800 w 6675379"/>
                                  <a:gd name="connsiteY115" fmla="*/ 175290 h 1072757"/>
                                  <a:gd name="connsiteX116" fmla="*/ 4809067 w 6675379"/>
                                  <a:gd name="connsiteY116" fmla="*/ 183757 h 1072757"/>
                                  <a:gd name="connsiteX117" fmla="*/ 4783667 w 6675379"/>
                                  <a:gd name="connsiteY117" fmla="*/ 192224 h 1072757"/>
                                  <a:gd name="connsiteX118" fmla="*/ 4741333 w 6675379"/>
                                  <a:gd name="connsiteY118" fmla="*/ 209157 h 1072757"/>
                                  <a:gd name="connsiteX119" fmla="*/ 4699000 w 6675379"/>
                                  <a:gd name="connsiteY119" fmla="*/ 217624 h 1072757"/>
                                  <a:gd name="connsiteX120" fmla="*/ 4588933 w 6675379"/>
                                  <a:gd name="connsiteY120" fmla="*/ 234557 h 1072757"/>
                                  <a:gd name="connsiteX121" fmla="*/ 4512733 w 6675379"/>
                                  <a:gd name="connsiteY121" fmla="*/ 259957 h 1072757"/>
                                  <a:gd name="connsiteX122" fmla="*/ 4453467 w 6675379"/>
                                  <a:gd name="connsiteY122" fmla="*/ 276890 h 1072757"/>
                                  <a:gd name="connsiteX123" fmla="*/ 4394200 w 6675379"/>
                                  <a:gd name="connsiteY123" fmla="*/ 285357 h 1072757"/>
                                  <a:gd name="connsiteX124" fmla="*/ 4284133 w 6675379"/>
                                  <a:gd name="connsiteY124" fmla="*/ 302290 h 1072757"/>
                                  <a:gd name="connsiteX125" fmla="*/ 4089400 w 6675379"/>
                                  <a:gd name="connsiteY125" fmla="*/ 319224 h 1072757"/>
                                  <a:gd name="connsiteX126" fmla="*/ 3996267 w 6675379"/>
                                  <a:gd name="connsiteY126" fmla="*/ 336157 h 1072757"/>
                                  <a:gd name="connsiteX127" fmla="*/ 3920067 w 6675379"/>
                                  <a:gd name="connsiteY127" fmla="*/ 344624 h 1072757"/>
                                  <a:gd name="connsiteX128" fmla="*/ 3869267 w 6675379"/>
                                  <a:gd name="connsiteY128" fmla="*/ 353090 h 1072757"/>
                                  <a:gd name="connsiteX129" fmla="*/ 3801533 w 6675379"/>
                                  <a:gd name="connsiteY129" fmla="*/ 361557 h 1072757"/>
                                  <a:gd name="connsiteX130" fmla="*/ 3733800 w 6675379"/>
                                  <a:gd name="connsiteY130" fmla="*/ 378490 h 1072757"/>
                                  <a:gd name="connsiteX131" fmla="*/ 3615267 w 6675379"/>
                                  <a:gd name="connsiteY131" fmla="*/ 403890 h 1072757"/>
                                  <a:gd name="connsiteX132" fmla="*/ 3276600 w 6675379"/>
                                  <a:gd name="connsiteY132" fmla="*/ 395424 h 1072757"/>
                                  <a:gd name="connsiteX133" fmla="*/ 3234267 w 6675379"/>
                                  <a:gd name="connsiteY133" fmla="*/ 386957 h 1072757"/>
                                  <a:gd name="connsiteX134" fmla="*/ 3141133 w 6675379"/>
                                  <a:gd name="connsiteY134" fmla="*/ 353090 h 1072757"/>
                                  <a:gd name="connsiteX135" fmla="*/ 3107267 w 6675379"/>
                                  <a:gd name="connsiteY135" fmla="*/ 336157 h 1072757"/>
                                  <a:gd name="connsiteX136" fmla="*/ 3056467 w 6675379"/>
                                  <a:gd name="connsiteY136" fmla="*/ 327690 h 1072757"/>
                                  <a:gd name="connsiteX137" fmla="*/ 3022600 w 6675379"/>
                                  <a:gd name="connsiteY137" fmla="*/ 310757 h 1072757"/>
                                  <a:gd name="connsiteX138" fmla="*/ 2988733 w 6675379"/>
                                  <a:gd name="connsiteY138" fmla="*/ 302290 h 1072757"/>
                                  <a:gd name="connsiteX139" fmla="*/ 2929467 w 6675379"/>
                                  <a:gd name="connsiteY139" fmla="*/ 276890 h 1072757"/>
                                  <a:gd name="connsiteX140" fmla="*/ 2887133 w 6675379"/>
                                  <a:gd name="connsiteY140" fmla="*/ 251490 h 1072757"/>
                                  <a:gd name="connsiteX141" fmla="*/ 2827867 w 6675379"/>
                                  <a:gd name="connsiteY141" fmla="*/ 234557 h 1072757"/>
                                  <a:gd name="connsiteX142" fmla="*/ 2768600 w 6675379"/>
                                  <a:gd name="connsiteY142" fmla="*/ 200690 h 1072757"/>
                                  <a:gd name="connsiteX143" fmla="*/ 2743200 w 6675379"/>
                                  <a:gd name="connsiteY143" fmla="*/ 183757 h 1072757"/>
                                  <a:gd name="connsiteX144" fmla="*/ 2700867 w 6675379"/>
                                  <a:gd name="connsiteY144" fmla="*/ 175290 h 1072757"/>
                                  <a:gd name="connsiteX145" fmla="*/ 2616200 w 6675379"/>
                                  <a:gd name="connsiteY145" fmla="*/ 149890 h 1072757"/>
                                  <a:gd name="connsiteX146" fmla="*/ 2582333 w 6675379"/>
                                  <a:gd name="connsiteY146" fmla="*/ 132957 h 1072757"/>
                                  <a:gd name="connsiteX147" fmla="*/ 2523067 w 6675379"/>
                                  <a:gd name="connsiteY147" fmla="*/ 99090 h 1072757"/>
                                  <a:gd name="connsiteX148" fmla="*/ 2506133 w 6675379"/>
                                  <a:gd name="connsiteY148" fmla="*/ 82157 h 1072757"/>
                                  <a:gd name="connsiteX149" fmla="*/ 2209800 w 6675379"/>
                                  <a:gd name="connsiteY149" fmla="*/ 73690 h 1072757"/>
                                  <a:gd name="connsiteX150" fmla="*/ 1845733 w 6675379"/>
                                  <a:gd name="connsiteY150" fmla="*/ 90624 h 1072757"/>
                                  <a:gd name="connsiteX151" fmla="*/ 1778000 w 6675379"/>
                                  <a:gd name="connsiteY151" fmla="*/ 107557 h 1072757"/>
                                  <a:gd name="connsiteX152" fmla="*/ 1744133 w 6675379"/>
                                  <a:gd name="connsiteY152" fmla="*/ 116024 h 1072757"/>
                                  <a:gd name="connsiteX153" fmla="*/ 1684867 w 6675379"/>
                                  <a:gd name="connsiteY153" fmla="*/ 124490 h 1072757"/>
                                  <a:gd name="connsiteX154" fmla="*/ 1651000 w 6675379"/>
                                  <a:gd name="connsiteY154" fmla="*/ 141424 h 1072757"/>
                                  <a:gd name="connsiteX155" fmla="*/ 1608667 w 6675379"/>
                                  <a:gd name="connsiteY155" fmla="*/ 149890 h 1072757"/>
                                  <a:gd name="connsiteX156" fmla="*/ 1270000 w 6675379"/>
                                  <a:gd name="connsiteY156" fmla="*/ 141424 h 1072757"/>
                                  <a:gd name="connsiteX157" fmla="*/ 1049867 w 6675379"/>
                                  <a:gd name="connsiteY157" fmla="*/ 124490 h 1072757"/>
                                  <a:gd name="connsiteX158" fmla="*/ 905933 w 6675379"/>
                                  <a:gd name="connsiteY158" fmla="*/ 116024 h 1072757"/>
                                  <a:gd name="connsiteX159" fmla="*/ 567267 w 6675379"/>
                                  <a:gd name="connsiteY159" fmla="*/ 175290 h 10727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l" t="t" r="r" b="b"/>
                                <a:pathLst>
                                  <a:path w="6675379" h="1072757">
                                    <a:moveTo>
                                      <a:pt x="567267" y="175290"/>
                                    </a:moveTo>
                                    <a:cubicBezTo>
                                      <a:pt x="503767" y="183757"/>
                                      <a:pt x="539324" y="166824"/>
                                      <a:pt x="524933" y="166824"/>
                                    </a:cubicBezTo>
                                    <a:cubicBezTo>
                                      <a:pt x="452247" y="166824"/>
                                      <a:pt x="482957" y="175963"/>
                                      <a:pt x="423333" y="192224"/>
                                    </a:cubicBezTo>
                                    <a:cubicBezTo>
                                      <a:pt x="406771" y="196741"/>
                                      <a:pt x="389466" y="197868"/>
                                      <a:pt x="372533" y="200690"/>
                                    </a:cubicBezTo>
                                    <a:cubicBezTo>
                                      <a:pt x="352383" y="214124"/>
                                      <a:pt x="325226" y="232811"/>
                                      <a:pt x="304800" y="243024"/>
                                    </a:cubicBezTo>
                                    <a:cubicBezTo>
                                      <a:pt x="296818" y="247015"/>
                                      <a:pt x="287867" y="248668"/>
                                      <a:pt x="279400" y="251490"/>
                                    </a:cubicBezTo>
                                    <a:cubicBezTo>
                                      <a:pt x="273756" y="257135"/>
                                      <a:pt x="268700" y="263437"/>
                                      <a:pt x="262467" y="268424"/>
                                    </a:cubicBezTo>
                                    <a:cubicBezTo>
                                      <a:pt x="242523" y="284379"/>
                                      <a:pt x="226375" y="290703"/>
                                      <a:pt x="203200" y="302290"/>
                                    </a:cubicBezTo>
                                    <a:cubicBezTo>
                                      <a:pt x="197556" y="307935"/>
                                      <a:pt x="193407" y="315654"/>
                                      <a:pt x="186267" y="319224"/>
                                    </a:cubicBezTo>
                                    <a:cubicBezTo>
                                      <a:pt x="140940" y="341888"/>
                                      <a:pt x="101774" y="339526"/>
                                      <a:pt x="50800" y="344624"/>
                                    </a:cubicBezTo>
                                    <a:cubicBezTo>
                                      <a:pt x="42333" y="350268"/>
                                      <a:pt x="31757" y="353611"/>
                                      <a:pt x="25400" y="361557"/>
                                    </a:cubicBezTo>
                                    <a:cubicBezTo>
                                      <a:pt x="19825" y="368526"/>
                                      <a:pt x="20924" y="378975"/>
                                      <a:pt x="16933" y="386957"/>
                                    </a:cubicBezTo>
                                    <a:cubicBezTo>
                                      <a:pt x="12382" y="396058"/>
                                      <a:pt x="5644" y="403890"/>
                                      <a:pt x="0" y="412357"/>
                                    </a:cubicBezTo>
                                    <a:cubicBezTo>
                                      <a:pt x="2822" y="463157"/>
                                      <a:pt x="4242" y="514054"/>
                                      <a:pt x="8467" y="564757"/>
                                    </a:cubicBezTo>
                                    <a:cubicBezTo>
                                      <a:pt x="14007" y="631239"/>
                                      <a:pt x="17597" y="601272"/>
                                      <a:pt x="33867" y="666357"/>
                                    </a:cubicBezTo>
                                    <a:cubicBezTo>
                                      <a:pt x="36581" y="677214"/>
                                      <a:pt x="44725" y="713474"/>
                                      <a:pt x="50800" y="725624"/>
                                    </a:cubicBezTo>
                                    <a:cubicBezTo>
                                      <a:pt x="55351" y="734725"/>
                                      <a:pt x="63182" y="741923"/>
                                      <a:pt x="67733" y="751024"/>
                                    </a:cubicBezTo>
                                    <a:cubicBezTo>
                                      <a:pt x="71724" y="759006"/>
                                      <a:pt x="72209" y="768442"/>
                                      <a:pt x="76200" y="776424"/>
                                    </a:cubicBezTo>
                                    <a:cubicBezTo>
                                      <a:pt x="96923" y="817870"/>
                                      <a:pt x="86438" y="787252"/>
                                      <a:pt x="110067" y="818757"/>
                                    </a:cubicBezTo>
                                    <a:cubicBezTo>
                                      <a:pt x="132713" y="848951"/>
                                      <a:pt x="145292" y="881752"/>
                                      <a:pt x="177800" y="903424"/>
                                    </a:cubicBezTo>
                                    <a:lnTo>
                                      <a:pt x="228600" y="937290"/>
                                    </a:lnTo>
                                    <a:cubicBezTo>
                                      <a:pt x="234244" y="945757"/>
                                      <a:pt x="239176" y="954744"/>
                                      <a:pt x="245533" y="962690"/>
                                    </a:cubicBezTo>
                                    <a:cubicBezTo>
                                      <a:pt x="256033" y="975816"/>
                                      <a:pt x="273197" y="989222"/>
                                      <a:pt x="287867" y="996557"/>
                                    </a:cubicBezTo>
                                    <a:cubicBezTo>
                                      <a:pt x="295849" y="1000548"/>
                                      <a:pt x="304800" y="1002202"/>
                                      <a:pt x="313267" y="1005024"/>
                                    </a:cubicBezTo>
                                    <a:cubicBezTo>
                                      <a:pt x="318911" y="1013491"/>
                                      <a:pt x="321733" y="1024780"/>
                                      <a:pt x="330200" y="1030424"/>
                                    </a:cubicBezTo>
                                    <a:cubicBezTo>
                                      <a:pt x="339882" y="1036879"/>
                                      <a:pt x="352921" y="1035546"/>
                                      <a:pt x="364067" y="1038890"/>
                                    </a:cubicBezTo>
                                    <a:cubicBezTo>
                                      <a:pt x="381164" y="1044019"/>
                                      <a:pt x="397934" y="1050180"/>
                                      <a:pt x="414867" y="1055824"/>
                                    </a:cubicBezTo>
                                    <a:lnTo>
                                      <a:pt x="440267" y="1064290"/>
                                    </a:lnTo>
                                    <a:lnTo>
                                      <a:pt x="465667" y="1072757"/>
                                    </a:lnTo>
                                    <a:cubicBezTo>
                                      <a:pt x="502356" y="1069935"/>
                                      <a:pt x="539220" y="1068854"/>
                                      <a:pt x="575733" y="1064290"/>
                                    </a:cubicBezTo>
                                    <a:cubicBezTo>
                                      <a:pt x="584589" y="1063183"/>
                                      <a:pt x="592382" y="1057574"/>
                                      <a:pt x="601133" y="1055824"/>
                                    </a:cubicBezTo>
                                    <a:cubicBezTo>
                                      <a:pt x="620702" y="1051910"/>
                                      <a:pt x="640644" y="1050179"/>
                                      <a:pt x="660400" y="1047357"/>
                                    </a:cubicBezTo>
                                    <a:cubicBezTo>
                                      <a:pt x="737470" y="1021666"/>
                                      <a:pt x="615747" y="1061075"/>
                                      <a:pt x="728133" y="1030424"/>
                                    </a:cubicBezTo>
                                    <a:cubicBezTo>
                                      <a:pt x="745353" y="1025728"/>
                                      <a:pt x="761616" y="1017819"/>
                                      <a:pt x="778933" y="1013490"/>
                                    </a:cubicBezTo>
                                    <a:cubicBezTo>
                                      <a:pt x="884754" y="987037"/>
                                      <a:pt x="753215" y="1020839"/>
                                      <a:pt x="838200" y="996557"/>
                                    </a:cubicBezTo>
                                    <a:cubicBezTo>
                                      <a:pt x="849389" y="993360"/>
                                      <a:pt x="860878" y="991287"/>
                                      <a:pt x="872067" y="988090"/>
                                    </a:cubicBezTo>
                                    <a:cubicBezTo>
                                      <a:pt x="880648" y="985638"/>
                                      <a:pt x="888755" y="981560"/>
                                      <a:pt x="897467" y="979624"/>
                                    </a:cubicBezTo>
                                    <a:cubicBezTo>
                                      <a:pt x="914225" y="975900"/>
                                      <a:pt x="931613" y="975321"/>
                                      <a:pt x="948267" y="971157"/>
                                    </a:cubicBezTo>
                                    <a:cubicBezTo>
                                      <a:pt x="965583" y="966828"/>
                                      <a:pt x="981564" y="957725"/>
                                      <a:pt x="999067" y="954224"/>
                                    </a:cubicBezTo>
                                    <a:cubicBezTo>
                                      <a:pt x="1013178" y="951402"/>
                                      <a:pt x="1027378" y="948993"/>
                                      <a:pt x="1041400" y="945757"/>
                                    </a:cubicBezTo>
                                    <a:cubicBezTo>
                                      <a:pt x="1064077" y="940524"/>
                                      <a:pt x="1085941" y="930757"/>
                                      <a:pt x="1109133" y="928824"/>
                                    </a:cubicBezTo>
                                    <a:lnTo>
                                      <a:pt x="1210733" y="920357"/>
                                    </a:lnTo>
                                    <a:cubicBezTo>
                                      <a:pt x="1219200" y="917535"/>
                                      <a:pt x="1227421" y="913826"/>
                                      <a:pt x="1236133" y="911890"/>
                                    </a:cubicBezTo>
                                    <a:cubicBezTo>
                                      <a:pt x="1283173" y="901437"/>
                                      <a:pt x="1332500" y="899281"/>
                                      <a:pt x="1380067" y="894957"/>
                                    </a:cubicBezTo>
                                    <a:lnTo>
                                      <a:pt x="1820333" y="903424"/>
                                    </a:lnTo>
                                    <a:cubicBezTo>
                                      <a:pt x="1831962" y="903839"/>
                                      <a:pt x="1842841" y="909366"/>
                                      <a:pt x="1854200" y="911890"/>
                                    </a:cubicBezTo>
                                    <a:cubicBezTo>
                                      <a:pt x="1868248" y="915012"/>
                                      <a:pt x="1882269" y="918455"/>
                                      <a:pt x="1896533" y="920357"/>
                                    </a:cubicBezTo>
                                    <a:cubicBezTo>
                                      <a:pt x="1924647" y="924106"/>
                                      <a:pt x="1953086" y="925075"/>
                                      <a:pt x="1981200" y="928824"/>
                                    </a:cubicBezTo>
                                    <a:cubicBezTo>
                                      <a:pt x="2015261" y="933365"/>
                                      <a:pt x="2020439" y="936259"/>
                                      <a:pt x="2048933" y="945757"/>
                                    </a:cubicBezTo>
                                    <a:lnTo>
                                      <a:pt x="2472267" y="937290"/>
                                    </a:lnTo>
                                    <a:cubicBezTo>
                                      <a:pt x="2509046" y="936122"/>
                                      <a:pt x="2545906" y="934028"/>
                                      <a:pt x="2582333" y="928824"/>
                                    </a:cubicBezTo>
                                    <a:cubicBezTo>
                                      <a:pt x="2804329" y="897110"/>
                                      <a:pt x="2572153" y="924087"/>
                                      <a:pt x="2675467" y="903424"/>
                                    </a:cubicBezTo>
                                    <a:cubicBezTo>
                                      <a:pt x="2695035" y="899510"/>
                                      <a:pt x="2715049" y="898238"/>
                                      <a:pt x="2734733" y="894957"/>
                                    </a:cubicBezTo>
                                    <a:cubicBezTo>
                                      <a:pt x="2748928" y="892591"/>
                                      <a:pt x="2763106" y="889980"/>
                                      <a:pt x="2777067" y="886490"/>
                                    </a:cubicBezTo>
                                    <a:cubicBezTo>
                                      <a:pt x="2785725" y="884326"/>
                                      <a:pt x="2793716" y="879774"/>
                                      <a:pt x="2802467" y="878024"/>
                                    </a:cubicBezTo>
                                    <a:cubicBezTo>
                                      <a:pt x="2836134" y="871291"/>
                                      <a:pt x="2870758" y="869417"/>
                                      <a:pt x="2904067" y="861090"/>
                                    </a:cubicBezTo>
                                    <a:cubicBezTo>
                                      <a:pt x="2915356" y="858268"/>
                                      <a:pt x="2926455" y="854537"/>
                                      <a:pt x="2937933" y="852624"/>
                                    </a:cubicBezTo>
                                    <a:cubicBezTo>
                                      <a:pt x="2960377" y="848883"/>
                                      <a:pt x="2983178" y="847617"/>
                                      <a:pt x="3005667" y="844157"/>
                                    </a:cubicBezTo>
                                    <a:cubicBezTo>
                                      <a:pt x="3019890" y="841969"/>
                                      <a:pt x="3033952" y="838812"/>
                                      <a:pt x="3048000" y="835690"/>
                                    </a:cubicBezTo>
                                    <a:cubicBezTo>
                                      <a:pt x="3059359" y="833166"/>
                                      <a:pt x="3070337" y="828796"/>
                                      <a:pt x="3081867" y="827224"/>
                                    </a:cubicBezTo>
                                    <a:cubicBezTo>
                                      <a:pt x="3132511" y="820318"/>
                                      <a:pt x="3183668" y="817518"/>
                                      <a:pt x="3234267" y="810290"/>
                                    </a:cubicBezTo>
                                    <a:lnTo>
                                      <a:pt x="3293533" y="801824"/>
                                    </a:lnTo>
                                    <a:cubicBezTo>
                                      <a:pt x="3381022" y="804646"/>
                                      <a:pt x="3468737" y="803401"/>
                                      <a:pt x="3556000" y="810290"/>
                                    </a:cubicBezTo>
                                    <a:cubicBezTo>
                                      <a:pt x="3576483" y="811907"/>
                                      <a:pt x="3595177" y="822919"/>
                                      <a:pt x="3615267" y="827224"/>
                                    </a:cubicBezTo>
                                    <a:cubicBezTo>
                                      <a:pt x="3634780" y="831405"/>
                                      <a:pt x="3654821" y="832578"/>
                                      <a:pt x="3674533" y="835690"/>
                                    </a:cubicBezTo>
                                    <a:cubicBezTo>
                                      <a:pt x="3709741" y="841249"/>
                                      <a:pt x="3792175" y="856287"/>
                                      <a:pt x="3835400" y="861090"/>
                                    </a:cubicBezTo>
                                    <a:cubicBezTo>
                                      <a:pt x="3866382" y="864532"/>
                                      <a:pt x="3897489" y="866735"/>
                                      <a:pt x="3928533" y="869557"/>
                                    </a:cubicBezTo>
                                    <a:cubicBezTo>
                                      <a:pt x="4063462" y="903290"/>
                                      <a:pt x="3826399" y="844979"/>
                                      <a:pt x="4013200" y="886490"/>
                                    </a:cubicBezTo>
                                    <a:cubicBezTo>
                                      <a:pt x="4021912" y="888426"/>
                                      <a:pt x="4029754" y="893777"/>
                                      <a:pt x="4038600" y="894957"/>
                                    </a:cubicBezTo>
                                    <a:cubicBezTo>
                                      <a:pt x="4072286" y="899449"/>
                                      <a:pt x="4106403" y="899866"/>
                                      <a:pt x="4140200" y="903424"/>
                                    </a:cubicBezTo>
                                    <a:cubicBezTo>
                                      <a:pt x="4160047" y="905513"/>
                                      <a:pt x="4179647" y="909558"/>
                                      <a:pt x="4199467" y="911890"/>
                                    </a:cubicBezTo>
                                    <a:cubicBezTo>
                                      <a:pt x="4227636" y="915204"/>
                                      <a:pt x="4255944" y="917225"/>
                                      <a:pt x="4284133" y="920357"/>
                                    </a:cubicBezTo>
                                    <a:cubicBezTo>
                                      <a:pt x="4306748" y="922870"/>
                                      <a:pt x="4329342" y="925606"/>
                                      <a:pt x="4351867" y="928824"/>
                                    </a:cubicBezTo>
                                    <a:cubicBezTo>
                                      <a:pt x="4436931" y="940976"/>
                                      <a:pt x="4445021" y="951755"/>
                                      <a:pt x="4563533" y="954224"/>
                                    </a:cubicBezTo>
                                    <a:lnTo>
                                      <a:pt x="4969933" y="962690"/>
                                    </a:lnTo>
                                    <a:cubicBezTo>
                                      <a:pt x="5213851" y="983017"/>
                                      <a:pt x="4988215" y="966306"/>
                                      <a:pt x="5461000" y="979624"/>
                                    </a:cubicBezTo>
                                    <a:cubicBezTo>
                                      <a:pt x="5649166" y="984924"/>
                                      <a:pt x="5633670" y="985090"/>
                                      <a:pt x="5782733" y="996557"/>
                                    </a:cubicBezTo>
                                    <a:lnTo>
                                      <a:pt x="6096000" y="988090"/>
                                    </a:lnTo>
                                    <a:cubicBezTo>
                                      <a:pt x="6113148" y="987292"/>
                                      <a:pt x="6129784" y="981893"/>
                                      <a:pt x="6146800" y="979624"/>
                                    </a:cubicBezTo>
                                    <a:cubicBezTo>
                                      <a:pt x="6172132" y="976246"/>
                                      <a:pt x="6197641" y="974327"/>
                                      <a:pt x="6223000" y="971157"/>
                                    </a:cubicBezTo>
                                    <a:cubicBezTo>
                                      <a:pt x="6381074" y="951397"/>
                                      <a:pt x="6212011" y="973155"/>
                                      <a:pt x="6316133" y="954224"/>
                                    </a:cubicBezTo>
                                    <a:cubicBezTo>
                                      <a:pt x="6335767" y="950654"/>
                                      <a:pt x="6355766" y="949327"/>
                                      <a:pt x="6375400" y="945757"/>
                                    </a:cubicBezTo>
                                    <a:cubicBezTo>
                                      <a:pt x="6424660" y="936800"/>
                                      <a:pt x="6401178" y="935080"/>
                                      <a:pt x="6460067" y="920357"/>
                                    </a:cubicBezTo>
                                    <a:lnTo>
                                      <a:pt x="6493933" y="911890"/>
                                    </a:lnTo>
                                    <a:cubicBezTo>
                                      <a:pt x="6502400" y="906246"/>
                                      <a:pt x="6510034" y="899090"/>
                                      <a:pt x="6519333" y="894957"/>
                                    </a:cubicBezTo>
                                    <a:cubicBezTo>
                                      <a:pt x="6535644" y="887708"/>
                                      <a:pt x="6570133" y="878024"/>
                                      <a:pt x="6570133" y="878024"/>
                                    </a:cubicBezTo>
                                    <a:cubicBezTo>
                                      <a:pt x="6575778" y="872379"/>
                                      <a:pt x="6580833" y="866077"/>
                                      <a:pt x="6587067" y="861090"/>
                                    </a:cubicBezTo>
                                    <a:cubicBezTo>
                                      <a:pt x="6595013" y="854733"/>
                                      <a:pt x="6605953" y="851974"/>
                                      <a:pt x="6612467" y="844157"/>
                                    </a:cubicBezTo>
                                    <a:cubicBezTo>
                                      <a:pt x="6620547" y="834461"/>
                                      <a:pt x="6623138" y="821249"/>
                                      <a:pt x="6629400" y="810290"/>
                                    </a:cubicBezTo>
                                    <a:cubicBezTo>
                                      <a:pt x="6634448" y="801455"/>
                                      <a:pt x="6640689" y="793357"/>
                                      <a:pt x="6646333" y="784890"/>
                                    </a:cubicBezTo>
                                    <a:cubicBezTo>
                                      <a:pt x="6649155" y="773601"/>
                                      <a:pt x="6650714" y="761919"/>
                                      <a:pt x="6654800" y="751024"/>
                                    </a:cubicBezTo>
                                    <a:cubicBezTo>
                                      <a:pt x="6659232" y="739206"/>
                                      <a:pt x="6671248" y="729769"/>
                                      <a:pt x="6671733" y="717157"/>
                                    </a:cubicBezTo>
                                    <a:cubicBezTo>
                                      <a:pt x="6679552" y="513868"/>
                                      <a:pt x="6675194" y="592198"/>
                                      <a:pt x="6654800" y="497024"/>
                                    </a:cubicBezTo>
                                    <a:cubicBezTo>
                                      <a:pt x="6646467" y="458135"/>
                                      <a:pt x="6640448" y="417157"/>
                                      <a:pt x="6629400" y="378490"/>
                                    </a:cubicBezTo>
                                    <a:cubicBezTo>
                                      <a:pt x="6626948" y="369909"/>
                                      <a:pt x="6623755" y="361557"/>
                                      <a:pt x="6620933" y="353090"/>
                                    </a:cubicBezTo>
                                    <a:cubicBezTo>
                                      <a:pt x="6618111" y="336157"/>
                                      <a:pt x="6616191" y="319048"/>
                                      <a:pt x="6612467" y="302290"/>
                                    </a:cubicBezTo>
                                    <a:cubicBezTo>
                                      <a:pt x="6606474" y="275319"/>
                                      <a:pt x="6578416" y="221582"/>
                                      <a:pt x="6570133" y="209157"/>
                                    </a:cubicBezTo>
                                    <a:cubicBezTo>
                                      <a:pt x="6531317" y="150931"/>
                                      <a:pt x="6555574" y="164793"/>
                                      <a:pt x="6510867" y="149890"/>
                                    </a:cubicBezTo>
                                    <a:cubicBezTo>
                                      <a:pt x="6508045" y="141423"/>
                                      <a:pt x="6508711" y="130801"/>
                                      <a:pt x="6502400" y="124490"/>
                                    </a:cubicBezTo>
                                    <a:cubicBezTo>
                                      <a:pt x="6496089" y="118179"/>
                                      <a:pt x="6484653" y="120616"/>
                                      <a:pt x="6477000" y="116024"/>
                                    </a:cubicBezTo>
                                    <a:cubicBezTo>
                                      <a:pt x="6470155" y="111917"/>
                                      <a:pt x="6466300" y="104077"/>
                                      <a:pt x="6460067" y="99090"/>
                                    </a:cubicBezTo>
                                    <a:cubicBezTo>
                                      <a:pt x="6452121" y="92733"/>
                                      <a:pt x="6442613" y="88514"/>
                                      <a:pt x="6434667" y="82157"/>
                                    </a:cubicBezTo>
                                    <a:cubicBezTo>
                                      <a:pt x="6428434" y="77170"/>
                                      <a:pt x="6424873" y="68794"/>
                                      <a:pt x="6417733" y="65224"/>
                                    </a:cubicBezTo>
                                    <a:cubicBezTo>
                                      <a:pt x="6407325" y="60020"/>
                                      <a:pt x="6395055" y="59954"/>
                                      <a:pt x="6383867" y="56757"/>
                                    </a:cubicBezTo>
                                    <a:cubicBezTo>
                                      <a:pt x="6375286" y="54305"/>
                                      <a:pt x="6366449" y="52281"/>
                                      <a:pt x="6358467" y="48290"/>
                                    </a:cubicBezTo>
                                    <a:cubicBezTo>
                                      <a:pt x="6349366" y="43739"/>
                                      <a:pt x="6342366" y="35490"/>
                                      <a:pt x="6333067" y="31357"/>
                                    </a:cubicBezTo>
                                    <a:cubicBezTo>
                                      <a:pt x="6316756" y="24108"/>
                                      <a:pt x="6282267" y="14424"/>
                                      <a:pt x="6282267" y="14424"/>
                                    </a:cubicBezTo>
                                    <a:cubicBezTo>
                                      <a:pt x="6084711" y="20068"/>
                                      <a:pt x="5877094" y="-31143"/>
                                      <a:pt x="5689600" y="31357"/>
                                    </a:cubicBezTo>
                                    <a:cubicBezTo>
                                      <a:pt x="5621278" y="54132"/>
                                      <a:pt x="5673107" y="39267"/>
                                      <a:pt x="5528733" y="48290"/>
                                    </a:cubicBezTo>
                                    <a:cubicBezTo>
                                      <a:pt x="5517444" y="51112"/>
                                      <a:pt x="5506368" y="54988"/>
                                      <a:pt x="5494867" y="56757"/>
                                    </a:cubicBezTo>
                                    <a:cubicBezTo>
                                      <a:pt x="5414706" y="69090"/>
                                      <a:pt x="5361798" y="66435"/>
                                      <a:pt x="5274733" y="73690"/>
                                    </a:cubicBezTo>
                                    <a:cubicBezTo>
                                      <a:pt x="5003044" y="96331"/>
                                      <a:pt x="5192497" y="78930"/>
                                      <a:pt x="5071533" y="99090"/>
                                    </a:cubicBezTo>
                                    <a:cubicBezTo>
                                      <a:pt x="4980535" y="114256"/>
                                      <a:pt x="5043413" y="99770"/>
                                      <a:pt x="4978400" y="116024"/>
                                    </a:cubicBezTo>
                                    <a:cubicBezTo>
                                      <a:pt x="4961467" y="127313"/>
                                      <a:pt x="4946907" y="143454"/>
                                      <a:pt x="4927600" y="149890"/>
                                    </a:cubicBezTo>
                                    <a:cubicBezTo>
                                      <a:pt x="4919133" y="152712"/>
                                      <a:pt x="4910182" y="154366"/>
                                      <a:pt x="4902200" y="158357"/>
                                    </a:cubicBezTo>
                                    <a:cubicBezTo>
                                      <a:pt x="4893099" y="162908"/>
                                      <a:pt x="4886617" y="172613"/>
                                      <a:pt x="4876800" y="175290"/>
                                    </a:cubicBezTo>
                                    <a:cubicBezTo>
                                      <a:pt x="4854848" y="181277"/>
                                      <a:pt x="4831645" y="180935"/>
                                      <a:pt x="4809067" y="183757"/>
                                    </a:cubicBezTo>
                                    <a:cubicBezTo>
                                      <a:pt x="4800600" y="186579"/>
                                      <a:pt x="4792023" y="189090"/>
                                      <a:pt x="4783667" y="192224"/>
                                    </a:cubicBezTo>
                                    <a:cubicBezTo>
                                      <a:pt x="4769436" y="197560"/>
                                      <a:pt x="4755890" y="204790"/>
                                      <a:pt x="4741333" y="209157"/>
                                    </a:cubicBezTo>
                                    <a:cubicBezTo>
                                      <a:pt x="4727549" y="213292"/>
                                      <a:pt x="4713048" y="214502"/>
                                      <a:pt x="4699000" y="217624"/>
                                    </a:cubicBezTo>
                                    <a:cubicBezTo>
                                      <a:pt x="4625683" y="233916"/>
                                      <a:pt x="4708888" y="221228"/>
                                      <a:pt x="4588933" y="234557"/>
                                    </a:cubicBezTo>
                                    <a:cubicBezTo>
                                      <a:pt x="4532598" y="262724"/>
                                      <a:pt x="4578386" y="243543"/>
                                      <a:pt x="4512733" y="259957"/>
                                    </a:cubicBezTo>
                                    <a:cubicBezTo>
                                      <a:pt x="4464366" y="272049"/>
                                      <a:pt x="4511543" y="266331"/>
                                      <a:pt x="4453467" y="276890"/>
                                    </a:cubicBezTo>
                                    <a:cubicBezTo>
                                      <a:pt x="4433833" y="280460"/>
                                      <a:pt x="4413924" y="282322"/>
                                      <a:pt x="4394200" y="285357"/>
                                    </a:cubicBezTo>
                                    <a:cubicBezTo>
                                      <a:pt x="4359128" y="290753"/>
                                      <a:pt x="4319228" y="298780"/>
                                      <a:pt x="4284133" y="302290"/>
                                    </a:cubicBezTo>
                                    <a:cubicBezTo>
                                      <a:pt x="4219300" y="308773"/>
                                      <a:pt x="4089400" y="319224"/>
                                      <a:pt x="4089400" y="319224"/>
                                    </a:cubicBezTo>
                                    <a:cubicBezTo>
                                      <a:pt x="4057484" y="325607"/>
                                      <a:pt x="4028754" y="331825"/>
                                      <a:pt x="3996267" y="336157"/>
                                    </a:cubicBezTo>
                                    <a:cubicBezTo>
                                      <a:pt x="3970935" y="339535"/>
                                      <a:pt x="3945399" y="341246"/>
                                      <a:pt x="3920067" y="344624"/>
                                    </a:cubicBezTo>
                                    <a:cubicBezTo>
                                      <a:pt x="3903051" y="346893"/>
                                      <a:pt x="3886261" y="350662"/>
                                      <a:pt x="3869267" y="353090"/>
                                    </a:cubicBezTo>
                                    <a:cubicBezTo>
                                      <a:pt x="3846742" y="356308"/>
                                      <a:pt x="3824111" y="358735"/>
                                      <a:pt x="3801533" y="361557"/>
                                    </a:cubicBezTo>
                                    <a:cubicBezTo>
                                      <a:pt x="3724463" y="387248"/>
                                      <a:pt x="3846186" y="347839"/>
                                      <a:pt x="3733800" y="378490"/>
                                    </a:cubicBezTo>
                                    <a:cubicBezTo>
                                      <a:pt x="3631714" y="406332"/>
                                      <a:pt x="3738572" y="388478"/>
                                      <a:pt x="3615267" y="403890"/>
                                    </a:cubicBezTo>
                                    <a:lnTo>
                                      <a:pt x="3276600" y="395424"/>
                                    </a:lnTo>
                                    <a:cubicBezTo>
                                      <a:pt x="3262224" y="394785"/>
                                      <a:pt x="3248150" y="390743"/>
                                      <a:pt x="3234267" y="386957"/>
                                    </a:cubicBezTo>
                                    <a:cubicBezTo>
                                      <a:pt x="3209967" y="380330"/>
                                      <a:pt x="3165198" y="363786"/>
                                      <a:pt x="3141133" y="353090"/>
                                    </a:cubicBezTo>
                                    <a:cubicBezTo>
                                      <a:pt x="3129600" y="347964"/>
                                      <a:pt x="3119356" y="339784"/>
                                      <a:pt x="3107267" y="336157"/>
                                    </a:cubicBezTo>
                                    <a:cubicBezTo>
                                      <a:pt x="3090824" y="331224"/>
                                      <a:pt x="3073400" y="330512"/>
                                      <a:pt x="3056467" y="327690"/>
                                    </a:cubicBezTo>
                                    <a:cubicBezTo>
                                      <a:pt x="3045178" y="322046"/>
                                      <a:pt x="3034418" y="315189"/>
                                      <a:pt x="3022600" y="310757"/>
                                    </a:cubicBezTo>
                                    <a:cubicBezTo>
                                      <a:pt x="3011704" y="306671"/>
                                      <a:pt x="2999429" y="306874"/>
                                      <a:pt x="2988733" y="302290"/>
                                    </a:cubicBezTo>
                                    <a:cubicBezTo>
                                      <a:pt x="2906873" y="267207"/>
                                      <a:pt x="3026697" y="301199"/>
                                      <a:pt x="2929467" y="276890"/>
                                    </a:cubicBezTo>
                                    <a:cubicBezTo>
                                      <a:pt x="2915356" y="268423"/>
                                      <a:pt x="2901852" y="258849"/>
                                      <a:pt x="2887133" y="251490"/>
                                    </a:cubicBezTo>
                                    <a:cubicBezTo>
                                      <a:pt x="2874991" y="245419"/>
                                      <a:pt x="2838712" y="237268"/>
                                      <a:pt x="2827867" y="234557"/>
                                    </a:cubicBezTo>
                                    <a:cubicBezTo>
                                      <a:pt x="2765984" y="193303"/>
                                      <a:pt x="2843794" y="243658"/>
                                      <a:pt x="2768600" y="200690"/>
                                    </a:cubicBezTo>
                                    <a:cubicBezTo>
                                      <a:pt x="2759765" y="195641"/>
                                      <a:pt x="2752728" y="187330"/>
                                      <a:pt x="2743200" y="183757"/>
                                    </a:cubicBezTo>
                                    <a:cubicBezTo>
                                      <a:pt x="2729726" y="178704"/>
                                      <a:pt x="2714915" y="178412"/>
                                      <a:pt x="2700867" y="175290"/>
                                    </a:cubicBezTo>
                                    <a:cubicBezTo>
                                      <a:pt x="2678984" y="170427"/>
                                      <a:pt x="2633094" y="158337"/>
                                      <a:pt x="2616200" y="149890"/>
                                    </a:cubicBezTo>
                                    <a:cubicBezTo>
                                      <a:pt x="2604911" y="144246"/>
                                      <a:pt x="2593036" y="139646"/>
                                      <a:pt x="2582333" y="132957"/>
                                    </a:cubicBezTo>
                                    <a:cubicBezTo>
                                      <a:pt x="2523750" y="96343"/>
                                      <a:pt x="2572971" y="115725"/>
                                      <a:pt x="2523067" y="99090"/>
                                    </a:cubicBezTo>
                                    <a:cubicBezTo>
                                      <a:pt x="2517422" y="93446"/>
                                      <a:pt x="2511120" y="88390"/>
                                      <a:pt x="2506133" y="82157"/>
                                    </a:cubicBezTo>
                                    <a:cubicBezTo>
                                      <a:pt x="2424240" y="-20207"/>
                                      <a:pt x="2620437" y="49999"/>
                                      <a:pt x="2209800" y="73690"/>
                                    </a:cubicBezTo>
                                    <a:cubicBezTo>
                                      <a:pt x="2053392" y="82714"/>
                                      <a:pt x="2011484" y="83717"/>
                                      <a:pt x="1845733" y="90624"/>
                                    </a:cubicBezTo>
                                    <a:lnTo>
                                      <a:pt x="1778000" y="107557"/>
                                    </a:lnTo>
                                    <a:cubicBezTo>
                                      <a:pt x="1766711" y="110379"/>
                                      <a:pt x="1755653" y="114378"/>
                                      <a:pt x="1744133" y="116024"/>
                                    </a:cubicBezTo>
                                    <a:lnTo>
                                      <a:pt x="1684867" y="124490"/>
                                    </a:lnTo>
                                    <a:cubicBezTo>
                                      <a:pt x="1673578" y="130135"/>
                                      <a:pt x="1662974" y="137433"/>
                                      <a:pt x="1651000" y="141424"/>
                                    </a:cubicBezTo>
                                    <a:cubicBezTo>
                                      <a:pt x="1637348" y="145975"/>
                                      <a:pt x="1623057" y="149890"/>
                                      <a:pt x="1608667" y="149890"/>
                                    </a:cubicBezTo>
                                    <a:cubicBezTo>
                                      <a:pt x="1495743" y="149890"/>
                                      <a:pt x="1382889" y="144246"/>
                                      <a:pt x="1270000" y="141424"/>
                                    </a:cubicBezTo>
                                    <a:cubicBezTo>
                                      <a:pt x="1182318" y="112196"/>
                                      <a:pt x="1258202" y="134907"/>
                                      <a:pt x="1049867" y="124490"/>
                                    </a:cubicBezTo>
                                    <a:lnTo>
                                      <a:pt x="905933" y="116024"/>
                                    </a:lnTo>
                                    <a:cubicBezTo>
                                      <a:pt x="547518" y="124984"/>
                                      <a:pt x="630767" y="166823"/>
                                      <a:pt x="567267" y="175290"/>
                                    </a:cubicBezTo>
                                    <a:close/>
                                  </a:path>
                                </a:pathLst>
                              </a:custGeom>
                              <a:noFill/>
                              <a:ln w="3810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27" o:spid="_x0000_s1026" style="position:absolute;margin-left:-12pt;margin-top:-22.95pt;width:525.6pt;height:84.4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6675379,1072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" path="m567267,175290v-63500,8467,-27943,-8466,-42334,-8466c452247,166824,482957,175963,423333,192224v-16562,4517,-33867,5644,-50800,8466c352383,214124,325226,232811,304800,243024v-7982,3991,-16933,5644,-25400,8466c273756,257135,268700,263437,262467,268424v-19944,15955,-36092,22279,-59267,33866c197556,307935,193407,315654,186267,319224v-45327,22664,-84493,20302,-135467,25400c42333,350268,31757,353611,25400,361557v-5575,6969,-4476,17418,-8467,25400c12382,396058,5644,403890,,412357v2822,50800,4242,101697,8467,152400c14007,631239,17597,601272,33867,666357v2714,10857,10858,47117,16933,59267c55351,734725,63182,741923,67733,751024v3991,7982,4476,17418,8467,25400c96923,817870,86438,787252,110067,818757v22646,30194,35225,62995,67733,84667l228600,937290v5644,8467,10576,17454,16933,25400c256033,975816,273197,989222,287867,996557v7982,3991,16933,5645,25400,8467c318911,1013491,321733,1024780,330200,1030424v9682,6455,22721,5122,33867,8466c381164,1044019,397934,1050180,414867,1055824r25400,8466l465667,1072757v36689,-2822,73553,-3903,110066,-8467c584589,1063183,592382,1057574,601133,1055824v19569,-3914,39511,-5645,59267,-8467c737470,1021666,615747,1061075,728133,1030424v17220,-4696,33483,-12605,50800,-16934c884754,987037,753215,1020839,838200,996557v11189,-3197,22678,-5270,33867,-8467c880648,985638,888755,981560,897467,979624v16758,-3724,34146,-4303,50800,-8467c965583,966828,981564,957725,999067,954224v14111,-2822,28311,-5231,42333,-8467c1064077,940524,1085941,930757,1109133,928824r101600,-8467c1219200,917535,1227421,913826,1236133,911890v47040,-10453,96367,-12609,143934,-16933l1820333,903424v11629,415,22508,5942,33867,8466c1868248,915012,1882269,918455,1896533,920357v28114,3749,56553,4718,84667,8467c2015261,933365,2020439,936259,2048933,945757r423334,-8467c2509046,936122,2545906,934028,2582333,928824v221996,-31714,-10180,-4737,93134,-25400c2695035,899510,2715049,898238,2734733,894957v14195,-2366,28373,-4977,42334,-8467c2785725,884326,2793716,879774,2802467,878024v33667,-6733,68291,-8607,101600,-16934c2915356,858268,2926455,854537,2937933,852624v22444,-3741,45245,-5007,67734,-8467c3019890,841969,3033952,838812,3048000,835690v11359,-2524,22337,-6894,33867,-8466c3132511,820318,3183668,817518,3234267,810290r59266,-8466c3381022,804646,3468737,803401,3556000,810290v20483,1617,39177,12629,59267,16934c3634780,831405,3654821,832578,3674533,835690v35208,5559,117642,20597,160867,25400c3866382,864532,3897489,866735,3928533,869557v134929,33733,-102134,-24578,84667,16933c4021912,888426,4029754,893777,4038600,894957v33686,4492,67803,4909,101600,8467c4160047,905513,4179647,909558,4199467,911890v28169,3314,56477,5335,84666,8467c4306748,922870,4329342,925606,4351867,928824v85064,12152,93154,22931,211666,25400l4969933,962690v243918,20327,18282,3616,491067,16934c5649166,984924,5633670,985090,5782733,996557r313267,-8467c6113148,987292,6129784,981893,6146800,979624v25332,-3378,50841,-5297,76200,-8467c6381074,951397,6212011,973155,6316133,954224v19634,-3570,39633,-4897,59267,-8467c6424660,936800,6401178,935080,6460067,920357r33866,-8467c6502400,906246,6510034,899090,6519333,894957v16311,-7249,50800,-16933,50800,-16933c6575778,872379,6580833,866077,6587067,861090v7946,-6357,18886,-9116,25400,-16933c6620547,834461,6623138,821249,6629400,810290v5048,-8835,11289,-16933,16933,-25400c6649155,773601,6650714,761919,6654800,751024v4432,-11818,16448,-21255,16933,-33867c6679552,513868,6675194,592198,6654800,497024v-8333,-38889,-14352,-79867,-25400,-118534c6626948,369909,6623755,361557,6620933,353090v-2822,-16933,-4742,-34042,-8466,-50800c6606474,275319,6578416,221582,6570133,209157v-38816,-58226,-14559,-44364,-59266,-59267c6508045,141423,6508711,130801,6502400,124490v-6311,-6311,-17747,-3874,-25400,-8466c6470155,111917,6466300,104077,6460067,99090v-7946,-6357,-17454,-10576,-25400,-16933c6428434,77170,6424873,68794,6417733,65224v-10408,-5204,-22678,-5270,-33866,-8467c6375286,54305,6366449,52281,6358467,48290v-9101,-4551,-16101,-12800,-25400,-16933c6316756,24108,6282267,14424,6282267,14424v-197556,5644,-405173,-45567,-592667,16933c5621278,54132,5673107,39267,5528733,48290v-11289,2822,-22365,6698,-33866,8467c5414706,69090,5361798,66435,5274733,73690v-271689,22641,-82236,5240,-203200,25400c4980535,114256,5043413,99770,4978400,116024v-16933,11289,-31493,27430,-50800,33866c4919133,152712,4910182,154366,4902200,158357v-9101,4551,-15583,14256,-25400,16933c4854848,181277,4831645,180935,4809067,183757v-8467,2822,-17044,5333,-25400,8467c4769436,197560,4755890,204790,4741333,209157v-13784,4135,-28285,5345,-42333,8467c4625683,233916,4708888,221228,4588933,234557v-56335,28167,-10547,8986,-76200,25400c4464366,272049,4511543,266331,4453467,276890v-19634,3570,-39543,5432,-59267,8467c4359128,290753,4319228,298780,4284133,302290v-64833,6483,-194733,16934,-194733,16934c4057484,325607,4028754,331825,3996267,336157v-25332,3378,-50868,5089,-76200,8467c3903051,346893,3886261,350662,3869267,353090v-22525,3218,-45156,5645,-67734,8467c3724463,387248,3846186,347839,3733800,378490v-102086,27842,4772,9988,-118533,25400l3276600,395424v-14376,-639,-28450,-4681,-42333,-8467c3209967,380330,3165198,363786,3141133,353090v-11533,-5126,-21777,-13306,-33866,-16933c3090824,331224,3073400,330512,3056467,327690v-11289,-5644,-22049,-12501,-33867,-16933c3011704,306671,2999429,306874,2988733,302290v-81860,-35083,37964,-1091,-59266,-25400c2915356,268423,2901852,258849,2887133,251490v-12142,-6071,-48421,-14222,-59266,-16933c2765984,193303,2843794,243658,2768600,200690v-8835,-5049,-15872,-13360,-25400,-16933c2729726,178704,2714915,178412,2700867,175290v-21883,-4863,-67773,-16953,-84667,-25400c2604911,144246,2593036,139646,2582333,132957v-58583,-36614,-9362,-17232,-59266,-33867c2517422,93446,2511120,88390,2506133,82157,2424240,-20207,2620437,49999,2209800,73690v-156408,9024,-198316,10027,-364067,16934l1778000,107557v-11289,2822,-22347,6821,-33867,8467l1684867,124490v-11289,5645,-21893,12943,-33867,16934c1637348,145975,1623057,149890,1608667,149890v-112924,,-225778,-5644,-338667,-8466c1182318,112196,1258202,134907,1049867,124490l905933,116024v-358415,8960,-275166,50799,-338666,59266xe" filled="f" strokecolor="red" strokeweight="3pt">
                      <v:stroke opacity="64764f"/>
                      <v:path arrowok="t" o:connecttype="custom" o:connectlocs="567267,175290;524933,166824;423333,192224;372533,200690;304800,243024;279400,251490;262467,268424;203200,302290;186267,319224;50800,344624;25400,361557;16933,386957;0,412357;8467,564757;33867,666357;50800,725624;67733,751024;76200,776424;110067,818757;177800,903424;228600,937290;245533,962690;287867,996557;313267,1005024;330200,1030424;364067,1038890;414867,1055824;440267,1064290;465667,1072757;575733,1064290;601133,1055824;660400,1047357;728133,1030424;778933,1013490;838200,996557;872067,988090;897467,979624;948267,971157;999067,954224;1041400,945757;1109133,928824;1210733,920357;1236133,911890;1380067,894957;1820333,903424;1854200,911890;1896533,920357;1981200,928824;2048933,945757;2472267,937290;2582333,928824;2675467,903424;2734733,894957;2777067,886490;2802467,878024;2904067,861090;2937933,852624;3005667,844157;3048000,835690;3081867,827224;3234267,810290;3293533,801824;3556000,810290;3615267,827224;3674533,835690;3835400,861090;3928533,869557;4013200,886490;4038600,894957;4140200,903424;4199467,911890;4284133,920357;4351867,928824;4563533,954224;4969933,962690;5461000,979624;5782733,996557;6096000,988090;6146800,979624;6223000,971157;6316133,954224;6375400,945757;6460067,920357;6493933,911890;6519333,894957;6570133,878024;6587067,861090;6612467,844157;6629400,810290;6646333,784890;6654800,751024;6671733,717157;6654800,497024;6629400,378490;6620933,353090;6612467,302290;6570133,209157;6510867,149890;6502400,124490;6477000,116024;6460067,99090;6434667,82157;6417733,65224;6383867,56757;6358467,48290;6333067,31357;6282267,14424;5689600,31357;5528733,48290;5494867,56757;5274733,73690;5071533,99090;4978400,116024;4927600,149890;4902200,158357;4876800,175290;4809067,183757;4783667,192224;4741333,209157;4699000,217624;4588933,234557;4512733,259957;4453467,276890;4394200,285357;4284133,302290;4089400,319224;3996267,336157;3920067,344624;3869267,353090;3801533,361557;3733800,378490;3615267,403890;3276600,395424;3234267,386957;3141133,353090;3107267,336157;3056467,327690;3022600,310757;2988733,302290;2929467,276890;2887133,251490;2827867,234557;2768600,200690;2743200,183757;2700867,175290;2616200,149890;2582333,132957;2523067,99090;2506133,82157;2209800,73690;1845733,90624;1778000,107557;1744133,116024;1684867,124490;1651000,141424;1608667,149890;1270000,141424;1049867,124490;905933,116024;567267,175290" o:connectangles="0,0,0,0,0,0,0,0,0,0,0,0,0,0,0,0,0,0,0,0,0,0,0,0,0,0,0,0,0,0,0,0,0,0,0,0,0,0,0,0,0,0,0,0,0,0,0,0,0,0,0,0,0,0,0,0,0,0,0,0,0,0,0,0,0,0,0,0,0,0,0,0,0,0,0,0,0,0,0,0,0,0,0,0,0,0,0,0,0,0,0,0,0,0,0,0,0,0,0,0,0,0,0,0,0,0,0,0,0,0,0,0,0,0,0,0,0,0,0,0,0,0,0,0,0,0,0,0,0,0,0,0,0,0,0,0,0,0,0,0,0,0,0,0,0,0,0,0,0,0,0,0,0,0,0,0,0,0,0,0"/>
                    </v:shape>
                  </w:pict>
                </mc:Fallback>
              </mc:AlternateContent>
            </w:r>
            <w:r w:rsidR="003A3BCD">
              <w:rPr>
                <w:noProof/>
              </w:rPr>
              <mc:AlternateContent>
                <mc:Choice Requires="wps">
                  <w:drawing>
                    <wp:anchor distT="0" distB="0" distL="114300" distR="114300" simplePos="0" relativeHeight="251684864" behindDoc="0" locked="0" layoutInCell="1" allowOverlap="1" wp14:anchorId="71211553" wp14:editId="1D3BFACE">
                      <wp:simplePos x="0" y="0"/>
                      <wp:positionH relativeFrom="column">
                        <wp:posOffset>2099734</wp:posOffset>
                      </wp:positionH>
                      <wp:positionV relativeFrom="paragraph">
                        <wp:posOffset>-750993</wp:posOffset>
                      </wp:positionV>
                      <wp:extent cx="2015067" cy="541866"/>
                      <wp:effectExtent l="0" t="0" r="23495" b="10795"/>
                      <wp:wrapNone/>
                      <wp:docPr id="22" name="Oval 22"/>
                      <wp:cNvGraphicFramePr/>
                      <a:graphic xmlns:a="http://schemas.openxmlformats.org/drawingml/2006/main">
                        <a:graphicData uri="http://schemas.microsoft.com/office/word/2010/wordprocessingShape">
                          <wps:wsp>
                            <wps:cNvSpPr/>
                            <wps:spPr>
                              <a:xfrm>
                                <a:off x="0" y="0"/>
                                <a:ext cx="2015067" cy="541866"/>
                              </a:xfrm>
                              <a:prstGeom prst="ellipse">
                                <a:avLst/>
                              </a:prstGeom>
                            </wps:spPr>
                            <wps:style>
                              <a:lnRef idx="2">
                                <a:schemeClr val="dk1"/>
                              </a:lnRef>
                              <a:fillRef idx="1">
                                <a:schemeClr val="lt1"/>
                              </a:fillRef>
                              <a:effectRef idx="0">
                                <a:schemeClr val="dk1"/>
                              </a:effectRef>
                              <a:fontRef idx="minor">
                                <a:schemeClr val="dk1"/>
                              </a:fontRef>
                            </wps:style>
                            <wps:txbx>
                              <w:txbxContent>
                                <w:p w:rsidR="00B12656" w:rsidRDefault="00B12656" w:rsidP="003A3BCD">
                                  <w:pPr>
                                    <w:jc w:val="center"/>
                                  </w:pPr>
                                  <w:r>
                                    <w:t>SP Initiated 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165.35pt;margin-top:-59.15pt;width:158.65pt;height:42.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" fillcolor="white [3201]" strokecolor="black [3200]" strokeweight="2pt">
                      <v:textbox>
                        <w:txbxContent>
                          <w:p w:rsidR="001A2234" w:rsidRDefault="001A2234" w:rsidP="003A3BCD">
                            <w:pPr>
                              <w:jc w:val="center"/>
                            </w:pPr>
                            <w:r>
                              <w:t>SP Initiated Flow</w:t>
                            </w:r>
                          </w:p>
                        </w:txbxContent>
                      </v:textbox>
                    </v:oval>
                  </w:pict>
                </mc:Fallback>
              </mc:AlternateContent>
            </w:r>
            <w:r w:rsidR="00100315">
              <w:rPr>
                <w:noProof/>
              </w:rPr>
              <mc:AlternateContent>
                <mc:Choice Requires="wps">
                  <w:drawing>
                    <wp:anchor distT="0" distB="0" distL="114300" distR="114300" simplePos="0" relativeHeight="251670528" behindDoc="0" locked="0" layoutInCell="1" allowOverlap="1" wp14:anchorId="33E5B7A9" wp14:editId="0EC396B4">
                      <wp:simplePos x="0" y="0"/>
                      <wp:positionH relativeFrom="column">
                        <wp:posOffset>4512733</wp:posOffset>
                      </wp:positionH>
                      <wp:positionV relativeFrom="paragraph">
                        <wp:posOffset>53763</wp:posOffset>
                      </wp:positionV>
                      <wp:extent cx="1354455" cy="465455"/>
                      <wp:effectExtent l="57150" t="38100" r="74295" b="86995"/>
                      <wp:wrapNone/>
                      <wp:docPr id="9" name="Rectangle 9"/>
                      <wp:cNvGraphicFramePr/>
                      <a:graphic xmlns:a="http://schemas.openxmlformats.org/drawingml/2006/main">
                        <a:graphicData uri="http://schemas.microsoft.com/office/word/2010/wordprocessingShape">
                          <wps:wsp>
                            <wps:cNvSpPr/>
                            <wps:spPr>
                              <a:xfrm>
                                <a:off x="0" y="0"/>
                                <a:ext cx="1354455" cy="46545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12656" w:rsidRPr="00EC18FF" w:rsidRDefault="00B12656" w:rsidP="00897DF1">
                                  <w:pPr>
                                    <w:jc w:val="center"/>
                                    <w:rPr>
                                      <w:b/>
                                      <w:sz w:val="18"/>
                                      <w:szCs w:val="18"/>
                                    </w:rPr>
                                  </w:pPr>
                                  <w:r w:rsidRPr="00EC18FF">
                                    <w:rPr>
                                      <w:b/>
                                      <w:sz w:val="18"/>
                                      <w:szCs w:val="18"/>
                                    </w:rPr>
                                    <w:t>Identity Provider (IDP)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7" style="position:absolute;margin-left:355.35pt;margin-top:4.25pt;width:106.65pt;height:36.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" fillcolor="#cdddac [1622]" strokecolor="#94b64e [3046]">
                      <v:fill color2="#f0f4e6 [502]" rotate="t" angle="180" colors="0 #dafda7;22938f #e4fdc2;1 #f5ffe6" focus="100%" type="gradient"/>
                      <v:shadow on="t" color="black" opacity="24903f" origin=",.5" offset="0,.55556mm"/>
                      <v:textbox>
                        <w:txbxContent>
                          <w:p w:rsidR="001A2234" w:rsidRPr="00EC18FF" w:rsidRDefault="001A2234" w:rsidP="00897DF1">
                            <w:pPr>
                              <w:jc w:val="center"/>
                              <w:rPr>
                                <w:b/>
                                <w:sz w:val="18"/>
                                <w:szCs w:val="18"/>
                              </w:rPr>
                            </w:pPr>
                            <w:r w:rsidRPr="00EC18FF">
                              <w:rPr>
                                <w:b/>
                                <w:sz w:val="18"/>
                                <w:szCs w:val="18"/>
                              </w:rPr>
                              <w:t>Identity Provider (IDP)</w:t>
                            </w:r>
                          </w:p>
                        </w:txbxContent>
                      </v:textbox>
                    </v:rect>
                  </w:pict>
                </mc:Fallback>
              </mc:AlternateContent>
            </w:r>
            <w:r w:rsidR="00100315">
              <w:rPr>
                <w:noProof/>
              </w:rPr>
              <mc:AlternateContent>
                <mc:Choice Requires="wps">
                  <w:drawing>
                    <wp:anchor distT="0" distB="0" distL="114300" distR="114300" simplePos="0" relativeHeight="251668480" behindDoc="0" locked="0" layoutInCell="1" allowOverlap="1" wp14:anchorId="007935BC" wp14:editId="450F2591">
                      <wp:simplePos x="0" y="0"/>
                      <wp:positionH relativeFrom="column">
                        <wp:posOffset>118110</wp:posOffset>
                      </wp:positionH>
                      <wp:positionV relativeFrom="paragraph">
                        <wp:posOffset>56303</wp:posOffset>
                      </wp:positionV>
                      <wp:extent cx="1692910" cy="584200"/>
                      <wp:effectExtent l="57150" t="38100" r="78740" b="101600"/>
                      <wp:wrapNone/>
                      <wp:docPr id="5" name="Rectangle 5"/>
                      <wp:cNvGraphicFramePr/>
                      <a:graphic xmlns:a="http://schemas.openxmlformats.org/drawingml/2006/main">
                        <a:graphicData uri="http://schemas.microsoft.com/office/word/2010/wordprocessingShape">
                          <wps:wsp>
                            <wps:cNvSpPr/>
                            <wps:spPr>
                              <a:xfrm>
                                <a:off x="0" y="0"/>
                                <a:ext cx="1692910" cy="584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12656" w:rsidRPr="00EC18FF" w:rsidRDefault="00B12656" w:rsidP="00897DF1">
                                  <w:pPr>
                                    <w:jc w:val="center"/>
                                    <w:rPr>
                                      <w:rFonts w:ascii="Segoe UI" w:hAnsi="Segoe UI" w:cs="Segoe UI"/>
                                      <w:b/>
                                      <w:sz w:val="18"/>
                                      <w:szCs w:val="18"/>
                                    </w:rPr>
                                  </w:pPr>
                                  <w:r w:rsidRPr="00EC18FF">
                                    <w:rPr>
                                      <w:rFonts w:ascii="Segoe UI" w:hAnsi="Segoe UI" w:cs="Segoe UI"/>
                                      <w:b/>
                                      <w:sz w:val="18"/>
                                      <w:szCs w:val="18"/>
                                    </w:rPr>
                                    <w:t>Service Provider (SP)</w:t>
                                  </w:r>
                                </w:p>
                                <w:p w:rsidR="00B12656" w:rsidRPr="00EC18FF" w:rsidRDefault="00B12656" w:rsidP="00897DF1">
                                  <w:pPr>
                                    <w:jc w:val="center"/>
                                    <w:rPr>
                                      <w:rFonts w:ascii="Segoe UI" w:hAnsi="Segoe UI" w:cs="Segoe UI"/>
                                      <w:b/>
                                      <w:sz w:val="18"/>
                                      <w:szCs w:val="18"/>
                                    </w:rPr>
                                  </w:pPr>
                                  <w:r w:rsidRPr="00EC18FF">
                                    <w:rPr>
                                      <w:rFonts w:ascii="Segoe UI" w:hAnsi="Segoe UI" w:cs="Segoe UI"/>
                                      <w:b/>
                                      <w:sz w:val="18"/>
                                      <w:szCs w:val="18"/>
                                    </w:rPr>
                                    <w:t>Example – HRMS, Payroll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8" style="position:absolute;margin-left:9.3pt;margin-top:4.45pt;width:133.3pt;height: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" fillcolor="#cdddac [1622]" strokecolor="#94b64e [3046]">
                      <v:fill color2="#f0f4e6 [502]" rotate="t" angle="180" colors="0 #dafda7;22938f #e4fdc2;1 #f5ffe6" focus="100%" type="gradient"/>
                      <v:shadow on="t" color="black" opacity="24903f" origin=",.5" offset="0,.55556mm"/>
                      <v:textbox>
                        <w:txbxContent>
                          <w:p w:rsidR="001A2234" w:rsidRPr="00EC18FF" w:rsidRDefault="001A2234" w:rsidP="00897DF1">
                            <w:pPr>
                              <w:jc w:val="center"/>
                              <w:rPr>
                                <w:rFonts w:ascii="Segoe UI" w:hAnsi="Segoe UI" w:cs="Segoe UI"/>
                                <w:b/>
                                <w:sz w:val="18"/>
                                <w:szCs w:val="18"/>
                              </w:rPr>
                            </w:pPr>
                            <w:r w:rsidRPr="00EC18FF">
                              <w:rPr>
                                <w:rFonts w:ascii="Segoe UI" w:hAnsi="Segoe UI" w:cs="Segoe UI"/>
                                <w:b/>
                                <w:sz w:val="18"/>
                                <w:szCs w:val="18"/>
                              </w:rPr>
                              <w:t>Service Provider (SP)</w:t>
                            </w:r>
                          </w:p>
                          <w:p w:rsidR="001A2234" w:rsidRPr="00EC18FF" w:rsidRDefault="001A2234" w:rsidP="00897DF1">
                            <w:pPr>
                              <w:jc w:val="center"/>
                              <w:rPr>
                                <w:rFonts w:ascii="Segoe UI" w:hAnsi="Segoe UI" w:cs="Segoe UI"/>
                                <w:b/>
                                <w:sz w:val="18"/>
                                <w:szCs w:val="18"/>
                              </w:rPr>
                            </w:pPr>
                            <w:r w:rsidRPr="00EC18FF">
                              <w:rPr>
                                <w:rFonts w:ascii="Segoe UI" w:hAnsi="Segoe UI" w:cs="Segoe UI"/>
                                <w:b/>
                                <w:sz w:val="18"/>
                                <w:szCs w:val="18"/>
                              </w:rPr>
                              <w:t>Example – HRMS, Payroll</w:t>
                            </w:r>
                          </w:p>
                        </w:txbxContent>
                      </v:textbox>
                    </v:rect>
                  </w:pict>
                </mc:Fallback>
              </mc:AlternateContent>
            </w:r>
            <w:r w:rsidR="004F1C40">
              <w:t xml:space="preserve"> </w:t>
            </w:r>
          </w:p>
          <w:p w:rsidR="00897DF1" w:rsidRDefault="00897DF1" w:rsidP="00EA760E"/>
          <w:p w:rsidR="00897DF1" w:rsidRDefault="00897DF1" w:rsidP="00EA760E"/>
          <w:p w:rsidR="00897DF1" w:rsidRDefault="003A3BCD" w:rsidP="00EA760E">
            <w:r>
              <w:rPr>
                <w:noProof/>
              </w:rPr>
              <mc:AlternateContent>
                <mc:Choice Requires="wps">
                  <w:drawing>
                    <wp:anchor distT="0" distB="0" distL="114300" distR="114300" simplePos="0" relativeHeight="251663360" behindDoc="0" locked="0" layoutInCell="1" allowOverlap="1" wp14:anchorId="7A4D3F02" wp14:editId="00772119">
                      <wp:simplePos x="0" y="0"/>
                      <wp:positionH relativeFrom="column">
                        <wp:posOffset>5435600</wp:posOffset>
                      </wp:positionH>
                      <wp:positionV relativeFrom="paragraph">
                        <wp:posOffset>6350</wp:posOffset>
                      </wp:positionV>
                      <wp:extent cx="0" cy="7103110"/>
                      <wp:effectExtent l="133350" t="0" r="95250" b="40640"/>
                      <wp:wrapNone/>
                      <wp:docPr id="4" name="Straight Arrow Connector 4"/>
                      <wp:cNvGraphicFramePr/>
                      <a:graphic xmlns:a="http://schemas.openxmlformats.org/drawingml/2006/main">
                        <a:graphicData uri="http://schemas.microsoft.com/office/word/2010/wordprocessingShape">
                          <wps:wsp>
                            <wps:cNvCnPr/>
                            <wps:spPr>
                              <a:xfrm>
                                <a:off x="0" y="0"/>
                                <a:ext cx="0" cy="7103110"/>
                              </a:xfrm>
                              <a:prstGeom prst="straightConnector1">
                                <a:avLst/>
                              </a:prstGeom>
                              <a:ln w="444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428pt;margin-top:.5pt;width:0;height:55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" strokecolor="black [3213]" strokeweight="3.5pt">
                      <v:stroke endarrow="open"/>
                    </v:shape>
                  </w:pict>
                </mc:Fallback>
              </mc:AlternateContent>
            </w:r>
            <w:r w:rsidR="00100315">
              <w:rPr>
                <w:noProof/>
              </w:rPr>
              <mc:AlternateContent>
                <mc:Choice Requires="wps">
                  <w:drawing>
                    <wp:anchor distT="0" distB="0" distL="114300" distR="114300" simplePos="0" relativeHeight="251662336" behindDoc="0" locked="0" layoutInCell="1" allowOverlap="1" wp14:anchorId="3519B3AF" wp14:editId="360F0C07">
                      <wp:simplePos x="0" y="0"/>
                      <wp:positionH relativeFrom="column">
                        <wp:posOffset>2691765</wp:posOffset>
                      </wp:positionH>
                      <wp:positionV relativeFrom="paragraph">
                        <wp:posOffset>125307</wp:posOffset>
                      </wp:positionV>
                      <wp:extent cx="635" cy="6985000"/>
                      <wp:effectExtent l="133350" t="0" r="75565" b="44450"/>
                      <wp:wrapNone/>
                      <wp:docPr id="3" name="Straight Arrow Connector 3"/>
                      <wp:cNvGraphicFramePr/>
                      <a:graphic xmlns:a="http://schemas.openxmlformats.org/drawingml/2006/main">
                        <a:graphicData uri="http://schemas.microsoft.com/office/word/2010/wordprocessingShape">
                          <wps:wsp>
                            <wps:cNvCnPr/>
                            <wps:spPr>
                              <a:xfrm flipH="1">
                                <a:off x="0" y="0"/>
                                <a:ext cx="635" cy="6985000"/>
                              </a:xfrm>
                              <a:prstGeom prst="straightConnector1">
                                <a:avLst/>
                              </a:prstGeom>
                              <a:ln w="444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211.95pt;margin-top:9.85pt;width:.05pt;height:550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" strokecolor="black [3213]" strokeweight="3.5pt">
                      <v:stroke endarrow="open"/>
                    </v:shape>
                  </w:pict>
                </mc:Fallback>
              </mc:AlternateContent>
            </w:r>
          </w:p>
          <w:p w:rsidR="00897DF1" w:rsidRDefault="003A3BCD" w:rsidP="00EA760E">
            <w:r>
              <w:rPr>
                <w:noProof/>
              </w:rPr>
              <mc:AlternateContent>
                <mc:Choice Requires="wps">
                  <w:drawing>
                    <wp:anchor distT="0" distB="0" distL="114300" distR="114300" simplePos="0" relativeHeight="251661312" behindDoc="0" locked="0" layoutInCell="1" allowOverlap="1" wp14:anchorId="65E25717" wp14:editId="3733EB51">
                      <wp:simplePos x="0" y="0"/>
                      <wp:positionH relativeFrom="column">
                        <wp:posOffset>431800</wp:posOffset>
                      </wp:positionH>
                      <wp:positionV relativeFrom="paragraph">
                        <wp:posOffset>-2540</wp:posOffset>
                      </wp:positionV>
                      <wp:extent cx="0" cy="6985000"/>
                      <wp:effectExtent l="133350" t="0" r="57150" b="44450"/>
                      <wp:wrapNone/>
                      <wp:docPr id="2" name="Straight Arrow Connector 2"/>
                      <wp:cNvGraphicFramePr/>
                      <a:graphic xmlns:a="http://schemas.openxmlformats.org/drawingml/2006/main">
                        <a:graphicData uri="http://schemas.microsoft.com/office/word/2010/wordprocessingShape">
                          <wps:wsp>
                            <wps:cNvCnPr/>
                            <wps:spPr>
                              <a:xfrm>
                                <a:off x="0" y="0"/>
                                <a:ext cx="0" cy="6985000"/>
                              </a:xfrm>
                              <a:prstGeom prst="straightConnector1">
                                <a:avLst/>
                              </a:prstGeom>
                              <a:ln w="444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 o:spid="_x0000_s1026" type="#_x0000_t32" style="position:absolute;margin-left:34pt;margin-top:-.2pt;width:0;height:55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" strokecolor="black [3213]" strokeweight="3.5pt">
                      <v:stroke endarrow="open"/>
                    </v:shape>
                  </w:pict>
                </mc:Fallback>
              </mc:AlternateContent>
            </w:r>
            <w:r w:rsidR="00100315">
              <w:rPr>
                <w:noProof/>
              </w:rPr>
              <mc:AlternateContent>
                <mc:Choice Requires="wps">
                  <w:drawing>
                    <wp:anchor distT="0" distB="0" distL="114300" distR="114300" simplePos="0" relativeHeight="251674624" behindDoc="0" locked="0" layoutInCell="1" allowOverlap="1" wp14:anchorId="71F46339" wp14:editId="478F7758">
                      <wp:simplePos x="0" y="0"/>
                      <wp:positionH relativeFrom="column">
                        <wp:posOffset>440267</wp:posOffset>
                      </wp:positionH>
                      <wp:positionV relativeFrom="paragraph">
                        <wp:posOffset>82973</wp:posOffset>
                      </wp:positionV>
                      <wp:extent cx="2251710" cy="42334"/>
                      <wp:effectExtent l="38100" t="133350" r="0" b="205740"/>
                      <wp:wrapNone/>
                      <wp:docPr id="13" name="Curved Connector 13"/>
                      <wp:cNvGraphicFramePr/>
                      <a:graphic xmlns:a="http://schemas.openxmlformats.org/drawingml/2006/main">
                        <a:graphicData uri="http://schemas.microsoft.com/office/word/2010/wordprocessingShape">
                          <wps:wsp>
                            <wps:cNvCnPr/>
                            <wps:spPr>
                              <a:xfrm rot="10800000" flipV="1">
                                <a:off x="0" y="0"/>
                                <a:ext cx="2251710" cy="42334"/>
                              </a:xfrm>
                              <a:prstGeom prst="curvedConnector3">
                                <a:avLst>
                                  <a:gd name="adj1" fmla="val 50000"/>
                                </a:avLst>
                              </a:prstGeom>
                              <a:ln w="50800">
                                <a:solidFill>
                                  <a:srgbClr val="C00000"/>
                                </a:solidFill>
                                <a:headEnd type="none"/>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26" type="#_x0000_t38" style="position:absolute;margin-left:34.65pt;margin-top:6.55pt;width:177.3pt;height:3.35pt;rotation:180;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" adj="10800" strokecolor="#c00000" strokeweight="4pt">
                      <v:stroke endarrow="classic" endarrowwidth="wide" endarrowlength="long"/>
                    </v:shape>
                  </w:pict>
                </mc:Fallback>
              </mc:AlternateContent>
            </w:r>
            <w:r w:rsidR="00100315">
              <w:rPr>
                <w:noProof/>
              </w:rPr>
              <mc:AlternateContent>
                <mc:Choice Requires="wps">
                  <w:drawing>
                    <wp:anchor distT="0" distB="0" distL="114300" distR="114300" simplePos="0" relativeHeight="251669504" behindDoc="0" locked="0" layoutInCell="1" allowOverlap="1" wp14:anchorId="7C6443BA" wp14:editId="2D872457">
                      <wp:simplePos x="0" y="0"/>
                      <wp:positionH relativeFrom="column">
                        <wp:posOffset>2768600</wp:posOffset>
                      </wp:positionH>
                      <wp:positionV relativeFrom="paragraph">
                        <wp:posOffset>6350</wp:posOffset>
                      </wp:positionV>
                      <wp:extent cx="1184910" cy="490855"/>
                      <wp:effectExtent l="57150" t="38100" r="72390" b="99695"/>
                      <wp:wrapNone/>
                      <wp:docPr id="6" name="Rectangle 6"/>
                      <wp:cNvGraphicFramePr/>
                      <a:graphic xmlns:a="http://schemas.openxmlformats.org/drawingml/2006/main">
                        <a:graphicData uri="http://schemas.microsoft.com/office/word/2010/wordprocessingShape">
                          <wps:wsp>
                            <wps:cNvSpPr/>
                            <wps:spPr>
                              <a:xfrm>
                                <a:off x="0" y="0"/>
                                <a:ext cx="1184910" cy="49085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12656" w:rsidRPr="00EC18FF" w:rsidRDefault="00B12656" w:rsidP="00897DF1">
                                  <w:pPr>
                                    <w:jc w:val="center"/>
                                    <w:rPr>
                                      <w:b/>
                                      <w:sz w:val="18"/>
                                      <w:szCs w:val="18"/>
                                    </w:rPr>
                                  </w:pPr>
                                  <w:r w:rsidRPr="00EC18FF">
                                    <w:rPr>
                                      <w:b/>
                                      <w:sz w:val="18"/>
                                      <w:szCs w:val="18"/>
                                    </w:rPr>
                                    <w:t>Browser (User/Agent)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9" style="position:absolute;margin-left:218pt;margin-top:.5pt;width:93.3pt;height:3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" fillcolor="#cdddac [1622]" strokecolor="#94b64e [3046]">
                      <v:fill color2="#f0f4e6 [502]" rotate="t" angle="180" colors="0 #dafda7;22938f #e4fdc2;1 #f5ffe6" focus="100%" type="gradient"/>
                      <v:shadow on="t" color="black" opacity="24903f" origin=",.5" offset="0,.55556mm"/>
                      <v:textbox>
                        <w:txbxContent>
                          <w:p w:rsidR="001A2234" w:rsidRPr="00EC18FF" w:rsidRDefault="001A2234" w:rsidP="00897DF1">
                            <w:pPr>
                              <w:jc w:val="center"/>
                              <w:rPr>
                                <w:b/>
                                <w:sz w:val="18"/>
                                <w:szCs w:val="18"/>
                              </w:rPr>
                            </w:pPr>
                            <w:r w:rsidRPr="00EC18FF">
                              <w:rPr>
                                <w:b/>
                                <w:sz w:val="18"/>
                                <w:szCs w:val="18"/>
                              </w:rPr>
                              <w:t>Browser (User/Agent)</w:t>
                            </w:r>
                          </w:p>
                        </w:txbxContent>
                      </v:textbox>
                    </v:rect>
                  </w:pict>
                </mc:Fallback>
              </mc:AlternateContent>
            </w:r>
          </w:p>
          <w:p w:rsidR="00897DF1" w:rsidRDefault="00100315" w:rsidP="00EA760E">
            <w:r>
              <w:rPr>
                <w:noProof/>
              </w:rPr>
              <mc:AlternateContent>
                <mc:Choice Requires="wps">
                  <w:drawing>
                    <wp:anchor distT="0" distB="0" distL="114300" distR="114300" simplePos="0" relativeHeight="251672576" behindDoc="0" locked="0" layoutInCell="1" allowOverlap="1" wp14:anchorId="3489FB7E" wp14:editId="2C81DB1B">
                      <wp:simplePos x="0" y="0"/>
                      <wp:positionH relativeFrom="column">
                        <wp:posOffset>533400</wp:posOffset>
                      </wp:positionH>
                      <wp:positionV relativeFrom="paragraph">
                        <wp:posOffset>52493</wp:posOffset>
                      </wp:positionV>
                      <wp:extent cx="1972310" cy="676910"/>
                      <wp:effectExtent l="57150" t="38100" r="85090" b="104140"/>
                      <wp:wrapNone/>
                      <wp:docPr id="11" name="Rectangle 11"/>
                      <wp:cNvGraphicFramePr/>
                      <a:graphic xmlns:a="http://schemas.openxmlformats.org/drawingml/2006/main">
                        <a:graphicData uri="http://schemas.microsoft.com/office/word/2010/wordprocessingShape">
                          <wps:wsp>
                            <wps:cNvSpPr/>
                            <wps:spPr>
                              <a:xfrm>
                                <a:off x="0" y="0"/>
                                <a:ext cx="1972310" cy="67691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B12656" w:rsidRPr="00EC18FF" w:rsidRDefault="00B12656" w:rsidP="00EC18FF">
                                  <w:pPr>
                                    <w:jc w:val="both"/>
                                    <w:rPr>
                                      <w:rFonts w:ascii="Trebuchet MS" w:hAnsi="Trebuchet MS"/>
                                      <w:sz w:val="20"/>
                                      <w:szCs w:val="20"/>
                                    </w:rPr>
                                  </w:pPr>
                                  <w:r w:rsidRPr="00EC18FF">
                                    <w:rPr>
                                      <w:rFonts w:ascii="Trebuchet MS" w:hAnsi="Trebuchet MS"/>
                                      <w:sz w:val="20"/>
                                      <w:szCs w:val="20"/>
                                    </w:rPr>
                                    <w:t>User (say Jon) wants to access the HRMS system</w:t>
                                  </w:r>
                                  <w:r>
                                    <w:rPr>
                                      <w:rFonts w:ascii="Trebuchet MS" w:hAnsi="Trebuchet MS"/>
                                      <w:sz w:val="20"/>
                                      <w:szCs w:val="20"/>
                                    </w:rPr>
                                    <w:t xml:space="preserve">. HTTPS request. </w:t>
                                  </w:r>
                                  <w:r w:rsidRPr="00EC18FF">
                                    <w:rPr>
                                      <w:rFonts w:ascii="Trebuchet MS" w:hAnsi="Trebuchet MS"/>
                                      <w:b/>
                                      <w:sz w:val="20"/>
                                      <w:szCs w:val="20"/>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0" style="position:absolute;margin-left:42pt;margin-top:4.15pt;width:155.3pt;height:5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" fillcolor="#fbcaa2 [1625]" strokecolor="#f68c36 [3049]">
                      <v:fill color2="#fdefe3 [505]" rotate="t" angle="180" colors="0 #ffbe86;22938f #ffd0aa;1 #ffebdb" focus="100%" type="gradient"/>
                      <v:shadow on="t" color="black" opacity="24903f" origin=",.5" offset="0,.55556mm"/>
                      <v:textbox>
                        <w:txbxContent>
                          <w:p w:rsidR="001A2234" w:rsidRPr="00EC18FF" w:rsidRDefault="001A2234" w:rsidP="00EC18FF">
                            <w:pPr>
                              <w:jc w:val="both"/>
                              <w:rPr>
                                <w:rFonts w:ascii="Trebuchet MS" w:hAnsi="Trebuchet MS"/>
                                <w:sz w:val="20"/>
                                <w:szCs w:val="20"/>
                              </w:rPr>
                            </w:pPr>
                            <w:r w:rsidRPr="00EC18FF">
                              <w:rPr>
                                <w:rFonts w:ascii="Trebuchet MS" w:hAnsi="Trebuchet MS"/>
                                <w:sz w:val="20"/>
                                <w:szCs w:val="20"/>
                              </w:rPr>
                              <w:t>User (say Jon) wants to access the HRMS system</w:t>
                            </w:r>
                            <w:r>
                              <w:rPr>
                                <w:rFonts w:ascii="Trebuchet MS" w:hAnsi="Trebuchet MS"/>
                                <w:sz w:val="20"/>
                                <w:szCs w:val="20"/>
                              </w:rPr>
                              <w:t xml:space="preserve">. HTTPS request. </w:t>
                            </w:r>
                            <w:r w:rsidRPr="00EC18FF">
                              <w:rPr>
                                <w:rFonts w:ascii="Trebuchet MS" w:hAnsi="Trebuchet MS"/>
                                <w:b/>
                                <w:sz w:val="20"/>
                                <w:szCs w:val="20"/>
                                <w:u w:val="single"/>
                              </w:rPr>
                              <w:t>[1]</w:t>
                            </w:r>
                          </w:p>
                        </w:txbxContent>
                      </v:textbox>
                    </v:rect>
                  </w:pict>
                </mc:Fallback>
              </mc:AlternateContent>
            </w:r>
          </w:p>
          <w:p w:rsidR="00897DF1" w:rsidRDefault="00897DF1" w:rsidP="00EA760E"/>
          <w:p w:rsidR="00897DF1" w:rsidRDefault="00897DF1" w:rsidP="00EA760E"/>
          <w:p w:rsidR="00897DF1" w:rsidRDefault="00897DF1" w:rsidP="00EA760E"/>
          <w:p w:rsidR="00897DF1" w:rsidRDefault="00326358" w:rsidP="00EA760E">
            <w:r>
              <w:rPr>
                <w:noProof/>
              </w:rPr>
              <mc:AlternateContent>
                <mc:Choice Requires="wps">
                  <w:drawing>
                    <wp:anchor distT="0" distB="0" distL="114300" distR="114300" simplePos="0" relativeHeight="251677696" behindDoc="0" locked="0" layoutInCell="1" allowOverlap="1" wp14:anchorId="0CBF557B" wp14:editId="233F0BC7">
                      <wp:simplePos x="0" y="0"/>
                      <wp:positionH relativeFrom="column">
                        <wp:posOffset>2903220</wp:posOffset>
                      </wp:positionH>
                      <wp:positionV relativeFrom="paragraph">
                        <wp:posOffset>33655</wp:posOffset>
                      </wp:positionV>
                      <wp:extent cx="2294255" cy="914400"/>
                      <wp:effectExtent l="57150" t="38100" r="67945" b="95250"/>
                      <wp:wrapNone/>
                      <wp:docPr id="16" name="Rectangle 16"/>
                      <wp:cNvGraphicFramePr/>
                      <a:graphic xmlns:a="http://schemas.openxmlformats.org/drawingml/2006/main">
                        <a:graphicData uri="http://schemas.microsoft.com/office/word/2010/wordprocessingShape">
                          <wps:wsp>
                            <wps:cNvSpPr/>
                            <wps:spPr>
                              <a:xfrm>
                                <a:off x="0" y="0"/>
                                <a:ext cx="2294255" cy="914400"/>
                              </a:xfrm>
                              <a:prstGeom prst="rect">
                                <a:avLst/>
                              </a:prstGeom>
                            </wps:spPr>
                            <wps:style>
                              <a:lnRef idx="1">
                                <a:schemeClr val="dk1"/>
                              </a:lnRef>
                              <a:fillRef idx="2">
                                <a:schemeClr val="dk1"/>
                              </a:fillRef>
                              <a:effectRef idx="1">
                                <a:schemeClr val="dk1"/>
                              </a:effectRef>
                              <a:fontRef idx="minor">
                                <a:schemeClr val="dk1"/>
                              </a:fontRef>
                            </wps:style>
                            <wps:txbx>
                              <w:txbxContent>
                                <w:p w:rsidR="00B12656" w:rsidRPr="00EC18FF" w:rsidRDefault="00B12656" w:rsidP="00EC18FF">
                                  <w:pPr>
                                    <w:jc w:val="both"/>
                                    <w:rPr>
                                      <w:rFonts w:ascii="Tahoma" w:hAnsi="Tahoma" w:cs="Tahoma"/>
                                      <w:sz w:val="18"/>
                                      <w:szCs w:val="18"/>
                                    </w:rPr>
                                  </w:pPr>
                                  <w:r w:rsidRPr="00EC18FF">
                                    <w:rPr>
                                      <w:rFonts w:ascii="Tahoma" w:hAnsi="Tahoma" w:cs="Tahoma"/>
                                      <w:sz w:val="18"/>
                                      <w:szCs w:val="18"/>
                                    </w:rPr>
                                    <w:t xml:space="preserve">The end user agent (browser) relays the </w:t>
                                  </w:r>
                                  <w:r>
                                    <w:rPr>
                                      <w:rFonts w:ascii="Tahoma" w:hAnsi="Tahoma" w:cs="Tahoma"/>
                                      <w:sz w:val="18"/>
                                      <w:szCs w:val="18"/>
                                    </w:rPr>
                                    <w:t>S</w:t>
                                  </w:r>
                                  <w:r w:rsidRPr="00EC18FF">
                                    <w:rPr>
                                      <w:rFonts w:ascii="Tahoma" w:hAnsi="Tahoma" w:cs="Tahoma"/>
                                      <w:sz w:val="18"/>
                                      <w:szCs w:val="18"/>
                                    </w:rPr>
                                    <w:t>AML authentication request to the IDP. User must authenticate using IDP provided interface</w:t>
                                  </w:r>
                                  <w:r>
                                    <w:rPr>
                                      <w:rFonts w:ascii="Tahoma" w:hAnsi="Tahoma" w:cs="Tahoma"/>
                                      <w:sz w:val="18"/>
                                      <w:szCs w:val="18"/>
                                    </w:rPr>
                                    <w:t xml:space="preserve"> (**) </w:t>
                                  </w:r>
                                  <w:r w:rsidRPr="00EC18FF">
                                    <w:rPr>
                                      <w:rFonts w:ascii="Tahoma" w:hAnsi="Tahoma" w:cs="Tahoma"/>
                                      <w:sz w:val="18"/>
                                      <w:szCs w:val="18"/>
                                    </w:rPr>
                                    <w:t>[</w:t>
                                  </w:r>
                                  <w:r w:rsidRPr="00EC18FF">
                                    <w:rPr>
                                      <w:rFonts w:ascii="Tahoma" w:hAnsi="Tahoma" w:cs="Tahoma"/>
                                      <w:b/>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 o:spid="_x0000_s1031" style="position:absolute;margin-left:228.6pt;margin-top:2.65pt;width:180.65pt;height:1in;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1A2234" w:rsidRPr="00EC18FF" w:rsidRDefault="001A2234" w:rsidP="00EC18FF">
                            <w:pPr>
                              <w:jc w:val="both"/>
                              <w:rPr>
                                <w:rFonts w:ascii="Tahoma" w:hAnsi="Tahoma" w:cs="Tahoma"/>
                                <w:sz w:val="18"/>
                                <w:szCs w:val="18"/>
                              </w:rPr>
                            </w:pPr>
                            <w:r w:rsidRPr="00EC18FF">
                              <w:rPr>
                                <w:rFonts w:ascii="Tahoma" w:hAnsi="Tahoma" w:cs="Tahoma"/>
                                <w:sz w:val="18"/>
                                <w:szCs w:val="18"/>
                              </w:rPr>
                              <w:t xml:space="preserve">The end user agent (browser) relays the </w:t>
                            </w:r>
                            <w:r>
                              <w:rPr>
                                <w:rFonts w:ascii="Tahoma" w:hAnsi="Tahoma" w:cs="Tahoma"/>
                                <w:sz w:val="18"/>
                                <w:szCs w:val="18"/>
                              </w:rPr>
                              <w:t>S</w:t>
                            </w:r>
                            <w:r w:rsidRPr="00EC18FF">
                              <w:rPr>
                                <w:rFonts w:ascii="Tahoma" w:hAnsi="Tahoma" w:cs="Tahoma"/>
                                <w:sz w:val="18"/>
                                <w:szCs w:val="18"/>
                              </w:rPr>
                              <w:t>AML authentication request to the IDP. User must authenticate using IDP provided interface</w:t>
                            </w:r>
                            <w:r>
                              <w:rPr>
                                <w:rFonts w:ascii="Tahoma" w:hAnsi="Tahoma" w:cs="Tahoma"/>
                                <w:sz w:val="18"/>
                                <w:szCs w:val="18"/>
                              </w:rPr>
                              <w:t xml:space="preserve"> (**) </w:t>
                            </w:r>
                            <w:r w:rsidRPr="00EC18FF">
                              <w:rPr>
                                <w:rFonts w:ascii="Tahoma" w:hAnsi="Tahoma" w:cs="Tahoma"/>
                                <w:sz w:val="18"/>
                                <w:szCs w:val="18"/>
                              </w:rPr>
                              <w:t>[</w:t>
                            </w:r>
                            <w:r w:rsidRPr="00EC18FF">
                              <w:rPr>
                                <w:rFonts w:ascii="Tahoma" w:hAnsi="Tahoma" w:cs="Tahoma"/>
                                <w:b/>
                                <w:sz w:val="18"/>
                                <w:szCs w:val="18"/>
                              </w:rPr>
                              <w:t>3]</w:t>
                            </w:r>
                          </w:p>
                        </w:txbxContent>
                      </v:textbox>
                    </v:rect>
                  </w:pict>
                </mc:Fallback>
              </mc:AlternateContent>
            </w:r>
          </w:p>
          <w:p w:rsidR="00897DF1" w:rsidRDefault="00100315" w:rsidP="00EA760E">
            <w:r>
              <w:rPr>
                <w:noProof/>
              </w:rPr>
              <mc:AlternateContent>
                <mc:Choice Requires="wps">
                  <w:drawing>
                    <wp:anchor distT="0" distB="0" distL="114300" distR="114300" simplePos="0" relativeHeight="251673600" behindDoc="0" locked="0" layoutInCell="1" allowOverlap="1" wp14:anchorId="44B39EB2" wp14:editId="39DBDE7E">
                      <wp:simplePos x="0" y="0"/>
                      <wp:positionH relativeFrom="column">
                        <wp:posOffset>440267</wp:posOffset>
                      </wp:positionH>
                      <wp:positionV relativeFrom="paragraph">
                        <wp:posOffset>15240</wp:posOffset>
                      </wp:positionV>
                      <wp:extent cx="2251498" cy="177800"/>
                      <wp:effectExtent l="0" t="57150" r="73025" b="203200"/>
                      <wp:wrapNone/>
                      <wp:docPr id="12" name="Curved Connector 12"/>
                      <wp:cNvGraphicFramePr/>
                      <a:graphic xmlns:a="http://schemas.openxmlformats.org/drawingml/2006/main">
                        <a:graphicData uri="http://schemas.microsoft.com/office/word/2010/wordprocessingShape">
                          <wps:wsp>
                            <wps:cNvCnPr/>
                            <wps:spPr>
                              <a:xfrm>
                                <a:off x="0" y="0"/>
                                <a:ext cx="2251498" cy="177800"/>
                              </a:xfrm>
                              <a:prstGeom prst="curvedConnector3">
                                <a:avLst/>
                              </a:prstGeom>
                              <a:ln w="50800">
                                <a:solidFill>
                                  <a:srgbClr val="C00000"/>
                                </a:solidFill>
                                <a:headEnd type="none"/>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urved Connector 12" o:spid="_x0000_s1026" type="#_x0000_t38" style="position:absolute;margin-left:34.65pt;margin-top:1.2pt;width:177.3pt;height:1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" adj="10800" strokecolor="#c00000" strokeweight="4pt">
                      <v:stroke endarrow="classic" endarrowwidth="wide" endarrowlength="long"/>
                    </v:shape>
                  </w:pict>
                </mc:Fallback>
              </mc:AlternateContent>
            </w:r>
          </w:p>
          <w:p w:rsidR="00897DF1" w:rsidRDefault="00100315" w:rsidP="00EA760E">
            <w:r>
              <w:rPr>
                <w:noProof/>
              </w:rPr>
              <mc:AlternateContent>
                <mc:Choice Requires="wps">
                  <w:drawing>
                    <wp:anchor distT="0" distB="0" distL="114300" distR="114300" simplePos="0" relativeHeight="251675648" behindDoc="0" locked="0" layoutInCell="1" allowOverlap="1" wp14:anchorId="42F35AB8" wp14:editId="0CEC219C">
                      <wp:simplePos x="0" y="0"/>
                      <wp:positionH relativeFrom="column">
                        <wp:posOffset>617855</wp:posOffset>
                      </wp:positionH>
                      <wp:positionV relativeFrom="paragraph">
                        <wp:posOffset>139912</wp:posOffset>
                      </wp:positionV>
                      <wp:extent cx="1887220" cy="762000"/>
                      <wp:effectExtent l="57150" t="38100" r="74930" b="95250"/>
                      <wp:wrapNone/>
                      <wp:docPr id="14" name="Rectangle 14"/>
                      <wp:cNvGraphicFramePr/>
                      <a:graphic xmlns:a="http://schemas.openxmlformats.org/drawingml/2006/main">
                        <a:graphicData uri="http://schemas.microsoft.com/office/word/2010/wordprocessingShape">
                          <wps:wsp>
                            <wps:cNvSpPr/>
                            <wps:spPr>
                              <a:xfrm>
                                <a:off x="0" y="0"/>
                                <a:ext cx="1887220" cy="7620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B12656" w:rsidRPr="00EC18FF" w:rsidRDefault="00B12656" w:rsidP="00EC18FF">
                                  <w:pPr>
                                    <w:jc w:val="both"/>
                                    <w:rPr>
                                      <w:rFonts w:ascii="Trebuchet MS" w:hAnsi="Trebuchet MS"/>
                                      <w:b/>
                                      <w:sz w:val="20"/>
                                      <w:szCs w:val="20"/>
                                      <w:u w:val="single"/>
                                    </w:rPr>
                                  </w:pPr>
                                  <w:r w:rsidRPr="00EC18FF">
                                    <w:rPr>
                                      <w:rFonts w:ascii="Trebuchet MS" w:hAnsi="Trebuchet MS"/>
                                      <w:sz w:val="20"/>
                                      <w:szCs w:val="20"/>
                                    </w:rPr>
                                    <w:t>The SP</w:t>
                                  </w:r>
                                  <w:r>
                                    <w:rPr>
                                      <w:rFonts w:ascii="Trebuchet MS" w:hAnsi="Trebuchet MS"/>
                                      <w:sz w:val="20"/>
                                      <w:szCs w:val="20"/>
                                    </w:rPr>
                                    <w:t xml:space="preserve"> (HRMS)</w:t>
                                  </w:r>
                                  <w:r w:rsidRPr="00EC18FF">
                                    <w:rPr>
                                      <w:rFonts w:ascii="Trebuchet MS" w:hAnsi="Trebuchet MS"/>
                                      <w:sz w:val="20"/>
                                      <w:szCs w:val="20"/>
                                    </w:rPr>
                                    <w:t xml:space="preserve"> does not recognize the user and responds with a SAML authentication request </w:t>
                                  </w:r>
                                  <w:r w:rsidRPr="00EC18FF">
                                    <w:rPr>
                                      <w:rFonts w:ascii="Trebuchet MS" w:hAnsi="Trebuchet MS"/>
                                      <w:b/>
                                      <w:sz w:val="20"/>
                                      <w:szCs w:val="20"/>
                                      <w:u w:val="singl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2" style="position:absolute;margin-left:48.65pt;margin-top:11pt;width:148.6pt;height:6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" fillcolor="#fbcaa2 [1625]" strokecolor="#f68c36 [3049]">
                      <v:fill color2="#fdefe3 [505]" rotate="t" angle="180" colors="0 #ffbe86;22938f #ffd0aa;1 #ffebdb" focus="100%" type="gradient"/>
                      <v:shadow on="t" color="black" opacity="24903f" origin=",.5" offset="0,.55556mm"/>
                      <v:textbox>
                        <w:txbxContent>
                          <w:p w:rsidR="001A2234" w:rsidRPr="00EC18FF" w:rsidRDefault="001A2234" w:rsidP="00EC18FF">
                            <w:pPr>
                              <w:jc w:val="both"/>
                              <w:rPr>
                                <w:rFonts w:ascii="Trebuchet MS" w:hAnsi="Trebuchet MS"/>
                                <w:b/>
                                <w:sz w:val="20"/>
                                <w:szCs w:val="20"/>
                                <w:u w:val="single"/>
                              </w:rPr>
                            </w:pPr>
                            <w:r w:rsidRPr="00EC18FF">
                              <w:rPr>
                                <w:rFonts w:ascii="Trebuchet MS" w:hAnsi="Trebuchet MS"/>
                                <w:sz w:val="20"/>
                                <w:szCs w:val="20"/>
                              </w:rPr>
                              <w:t>The SP</w:t>
                            </w:r>
                            <w:r>
                              <w:rPr>
                                <w:rFonts w:ascii="Trebuchet MS" w:hAnsi="Trebuchet MS"/>
                                <w:sz w:val="20"/>
                                <w:szCs w:val="20"/>
                              </w:rPr>
                              <w:t xml:space="preserve"> (HRMS)</w:t>
                            </w:r>
                            <w:r w:rsidRPr="00EC18FF">
                              <w:rPr>
                                <w:rFonts w:ascii="Trebuchet MS" w:hAnsi="Trebuchet MS"/>
                                <w:sz w:val="20"/>
                                <w:szCs w:val="20"/>
                              </w:rPr>
                              <w:t xml:space="preserve"> does not recognize the user and responds with a SAML authentication request </w:t>
                            </w:r>
                            <w:r w:rsidRPr="00EC18FF">
                              <w:rPr>
                                <w:rFonts w:ascii="Trebuchet MS" w:hAnsi="Trebuchet MS"/>
                                <w:b/>
                                <w:sz w:val="20"/>
                                <w:szCs w:val="20"/>
                                <w:u w:val="single"/>
                              </w:rPr>
                              <w:t>[2]</w:t>
                            </w:r>
                          </w:p>
                        </w:txbxContent>
                      </v:textbox>
                    </v:rect>
                  </w:pict>
                </mc:Fallback>
              </mc:AlternateContent>
            </w:r>
          </w:p>
          <w:p w:rsidR="00897DF1" w:rsidRDefault="00897DF1" w:rsidP="00EA760E"/>
          <w:p w:rsidR="00897DF1" w:rsidRDefault="00897DF1" w:rsidP="00EA760E"/>
          <w:p w:rsidR="00897DF1" w:rsidRDefault="00897DF1" w:rsidP="00EA760E"/>
          <w:p w:rsidR="00897DF1" w:rsidRDefault="00326358" w:rsidP="00EA760E">
            <w:r>
              <w:rPr>
                <w:noProof/>
              </w:rPr>
              <mc:AlternateContent>
                <mc:Choice Requires="wps">
                  <w:drawing>
                    <wp:anchor distT="0" distB="0" distL="114300" distR="114300" simplePos="0" relativeHeight="251676672" behindDoc="0" locked="0" layoutInCell="1" allowOverlap="1" wp14:anchorId="59D20C33" wp14:editId="6A2AF903">
                      <wp:simplePos x="0" y="0"/>
                      <wp:positionH relativeFrom="column">
                        <wp:posOffset>2692400</wp:posOffset>
                      </wp:positionH>
                      <wp:positionV relativeFrom="paragraph">
                        <wp:posOffset>136737</wp:posOffset>
                      </wp:positionV>
                      <wp:extent cx="2743200" cy="211455"/>
                      <wp:effectExtent l="0" t="57150" r="76200" b="188595"/>
                      <wp:wrapNone/>
                      <wp:docPr id="15" name="Curved Connector 15"/>
                      <wp:cNvGraphicFramePr/>
                      <a:graphic xmlns:a="http://schemas.openxmlformats.org/drawingml/2006/main">
                        <a:graphicData uri="http://schemas.microsoft.com/office/word/2010/wordprocessingShape">
                          <wps:wsp>
                            <wps:cNvCnPr/>
                            <wps:spPr>
                              <a:xfrm>
                                <a:off x="0" y="0"/>
                                <a:ext cx="2743200" cy="211455"/>
                              </a:xfrm>
                              <a:prstGeom prst="curvedConnector3">
                                <a:avLst/>
                              </a:prstGeom>
                              <a:ln w="50800">
                                <a:solidFill>
                                  <a:srgbClr val="C00000"/>
                                </a:solidFill>
                                <a:headEnd type="none"/>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15" o:spid="_x0000_s1026" type="#_x0000_t38" style="position:absolute;margin-left:212pt;margin-top:10.75pt;width:3in;height:16.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" adj="10800" strokecolor="#c00000" strokeweight="4pt">
                      <v:stroke endarrow="classic" endarrowwidth="wide" endarrowlength="long"/>
                    </v:shape>
                  </w:pict>
                </mc:Fallback>
              </mc:AlternateContent>
            </w:r>
          </w:p>
          <w:p w:rsidR="00897DF1" w:rsidRDefault="00897DF1" w:rsidP="00EA760E"/>
          <w:p w:rsidR="00897DF1" w:rsidRDefault="003A3BCD" w:rsidP="00EA760E">
            <w:r>
              <w:rPr>
                <w:noProof/>
              </w:rPr>
              <mc:AlternateContent>
                <mc:Choice Requires="wps">
                  <w:drawing>
                    <wp:anchor distT="0" distB="0" distL="114300" distR="114300" simplePos="0" relativeHeight="251680768" behindDoc="0" locked="0" layoutInCell="1" allowOverlap="1" wp14:anchorId="4D0B08BB" wp14:editId="3B5AC959">
                      <wp:simplePos x="0" y="0"/>
                      <wp:positionH relativeFrom="column">
                        <wp:posOffset>389255</wp:posOffset>
                      </wp:positionH>
                      <wp:positionV relativeFrom="paragraph">
                        <wp:posOffset>83185</wp:posOffset>
                      </wp:positionV>
                      <wp:extent cx="2302510" cy="203200"/>
                      <wp:effectExtent l="0" t="171450" r="21590" b="82550"/>
                      <wp:wrapNone/>
                      <wp:docPr id="19" name="Curved Connector 19"/>
                      <wp:cNvGraphicFramePr/>
                      <a:graphic xmlns:a="http://schemas.openxmlformats.org/drawingml/2006/main">
                        <a:graphicData uri="http://schemas.microsoft.com/office/word/2010/wordprocessingShape">
                          <wps:wsp>
                            <wps:cNvCnPr/>
                            <wps:spPr>
                              <a:xfrm rot="10800000">
                                <a:off x="0" y="0"/>
                                <a:ext cx="2302510" cy="203200"/>
                              </a:xfrm>
                              <a:prstGeom prst="curvedConnector3">
                                <a:avLst/>
                              </a:prstGeom>
                              <a:ln w="50800">
                                <a:solidFill>
                                  <a:srgbClr val="C00000"/>
                                </a:solidFill>
                                <a:headEnd type="none"/>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19" o:spid="_x0000_s1026" type="#_x0000_t38" style="position:absolute;margin-left:30.65pt;margin-top:6.55pt;width:181.3pt;height:16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" adj="10800" strokecolor="#c00000" strokeweight="4pt">
                      <v:stroke endarrow="classic" endarrowwidth="wide" endarrowlength="long"/>
                    </v:shape>
                  </w:pict>
                </mc:Fallback>
              </mc:AlternateContent>
            </w:r>
            <w:r w:rsidR="00326358">
              <w:rPr>
                <w:noProof/>
              </w:rPr>
              <mc:AlternateContent>
                <mc:Choice Requires="wps">
                  <w:drawing>
                    <wp:anchor distT="0" distB="0" distL="114300" distR="114300" simplePos="0" relativeHeight="251679744" behindDoc="0" locked="0" layoutInCell="1" allowOverlap="1" wp14:anchorId="7D51C135" wp14:editId="446E0D8F">
                      <wp:simplePos x="0" y="0"/>
                      <wp:positionH relativeFrom="column">
                        <wp:posOffset>2692400</wp:posOffset>
                      </wp:positionH>
                      <wp:positionV relativeFrom="paragraph">
                        <wp:posOffset>7408</wp:posOffset>
                      </wp:positionV>
                      <wp:extent cx="2743200" cy="287655"/>
                      <wp:effectExtent l="0" t="171450" r="19050" b="55245"/>
                      <wp:wrapNone/>
                      <wp:docPr id="18" name="Curved Connector 18"/>
                      <wp:cNvGraphicFramePr/>
                      <a:graphic xmlns:a="http://schemas.openxmlformats.org/drawingml/2006/main">
                        <a:graphicData uri="http://schemas.microsoft.com/office/word/2010/wordprocessingShape">
                          <wps:wsp>
                            <wps:cNvCnPr/>
                            <wps:spPr>
                              <a:xfrm flipH="1" flipV="1">
                                <a:off x="0" y="0"/>
                                <a:ext cx="2743200" cy="287655"/>
                              </a:xfrm>
                              <a:prstGeom prst="curvedConnector3">
                                <a:avLst/>
                              </a:prstGeom>
                              <a:ln w="50800">
                                <a:solidFill>
                                  <a:srgbClr val="C00000"/>
                                </a:solidFill>
                                <a:headEnd type="none"/>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18" o:spid="_x0000_s1026" type="#_x0000_t38" style="position:absolute;margin-left:212pt;margin-top:.6pt;width:3in;height:22.6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" adj="10800" strokecolor="#c00000" strokeweight="4pt">
                      <v:stroke endarrow="classic" endarrowwidth="wide" endarrowlength="long"/>
                    </v:shape>
                  </w:pict>
                </mc:Fallback>
              </mc:AlternateContent>
            </w:r>
          </w:p>
          <w:p w:rsidR="00897DF1" w:rsidRDefault="00897DF1" w:rsidP="00EA760E"/>
          <w:p w:rsidR="00897DF1" w:rsidRDefault="00326358" w:rsidP="00EA760E">
            <w:r>
              <w:rPr>
                <w:noProof/>
              </w:rPr>
              <mc:AlternateContent>
                <mc:Choice Requires="wps">
                  <w:drawing>
                    <wp:anchor distT="0" distB="0" distL="114300" distR="114300" simplePos="0" relativeHeight="251678720" behindDoc="0" locked="0" layoutInCell="1" allowOverlap="1" wp14:anchorId="14AA0AC4" wp14:editId="5A6BBAAC">
                      <wp:simplePos x="0" y="0"/>
                      <wp:positionH relativeFrom="column">
                        <wp:posOffset>2904067</wp:posOffset>
                      </wp:positionH>
                      <wp:positionV relativeFrom="paragraph">
                        <wp:posOffset>64558</wp:posOffset>
                      </wp:positionV>
                      <wp:extent cx="2183765" cy="914400"/>
                      <wp:effectExtent l="57150" t="38100" r="83185" b="95250"/>
                      <wp:wrapNone/>
                      <wp:docPr id="17" name="Rectangle 17"/>
                      <wp:cNvGraphicFramePr/>
                      <a:graphic xmlns:a="http://schemas.openxmlformats.org/drawingml/2006/main">
                        <a:graphicData uri="http://schemas.microsoft.com/office/word/2010/wordprocessingShape">
                          <wps:wsp>
                            <wps:cNvSpPr/>
                            <wps:spPr>
                              <a:xfrm>
                                <a:off x="0" y="0"/>
                                <a:ext cx="2183765" cy="914400"/>
                              </a:xfrm>
                              <a:prstGeom prst="rect">
                                <a:avLst/>
                              </a:prstGeom>
                            </wps:spPr>
                            <wps:style>
                              <a:lnRef idx="1">
                                <a:schemeClr val="dk1"/>
                              </a:lnRef>
                              <a:fillRef idx="2">
                                <a:schemeClr val="dk1"/>
                              </a:fillRef>
                              <a:effectRef idx="1">
                                <a:schemeClr val="dk1"/>
                              </a:effectRef>
                              <a:fontRef idx="minor">
                                <a:schemeClr val="dk1"/>
                              </a:fontRef>
                            </wps:style>
                            <wps:txbx>
                              <w:txbxContent>
                                <w:p w:rsidR="00B12656" w:rsidRDefault="00B12656" w:rsidP="00EC18FF">
                                  <w:pPr>
                                    <w:jc w:val="both"/>
                                  </w:pPr>
                                  <w:r>
                                    <w:t xml:space="preserve">IDP after user has authenticated using a separate interface (**), generates SAML assertions and sends it back to the browser </w:t>
                                  </w:r>
                                  <w:r w:rsidRPr="00EC18FF">
                                    <w:rPr>
                                      <w:b/>
                                      <w:u w:val="singl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33" style="position:absolute;margin-left:228.65pt;margin-top:5.1pt;width:171.95pt;height:1in;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" fillcolor="gray [1616]" strokecolor="black [3040]">
                      <v:fill color2="#d9d9d9 [496]" rotate="t" angle="180" colors="0 #bcbcbc;22938f #d0d0d0;1 #ededed" focus="100%" type="gradient"/>
                      <v:shadow on="t" color="black" opacity="24903f" origin=",.5" offset="0,.55556mm"/>
                      <v:textbox>
                        <w:txbxContent>
                          <w:p w:rsidR="001A2234" w:rsidRDefault="001A2234" w:rsidP="00EC18FF">
                            <w:pPr>
                              <w:jc w:val="both"/>
                            </w:pPr>
                            <w:r>
                              <w:t xml:space="preserve">IDP after user has authenticated using a separate interface (**), generates SAML assertions and sends it back to the browser </w:t>
                            </w:r>
                            <w:r w:rsidRPr="00EC18FF">
                              <w:rPr>
                                <w:b/>
                                <w:u w:val="single"/>
                              </w:rPr>
                              <w:t>[4]</w:t>
                            </w:r>
                          </w:p>
                        </w:txbxContent>
                      </v:textbox>
                    </v:rect>
                  </w:pict>
                </mc:Fallback>
              </mc:AlternateContent>
            </w:r>
          </w:p>
          <w:p w:rsidR="00897DF1" w:rsidRDefault="002669C5" w:rsidP="00EA760E">
            <w:r>
              <w:rPr>
                <w:noProof/>
              </w:rPr>
              <mc:AlternateContent>
                <mc:Choice Requires="wps">
                  <w:drawing>
                    <wp:anchor distT="0" distB="0" distL="114300" distR="114300" simplePos="0" relativeHeight="251681792" behindDoc="0" locked="0" layoutInCell="1" allowOverlap="1" wp14:anchorId="71E53E89" wp14:editId="029CF6C0">
                      <wp:simplePos x="0" y="0"/>
                      <wp:positionH relativeFrom="column">
                        <wp:posOffset>617855</wp:posOffset>
                      </wp:positionH>
                      <wp:positionV relativeFrom="paragraph">
                        <wp:posOffset>-5292</wp:posOffset>
                      </wp:positionV>
                      <wp:extent cx="1947333" cy="694267"/>
                      <wp:effectExtent l="57150" t="38100" r="72390" b="86995"/>
                      <wp:wrapNone/>
                      <wp:docPr id="20" name="Rectangle 20"/>
                      <wp:cNvGraphicFramePr/>
                      <a:graphic xmlns:a="http://schemas.openxmlformats.org/drawingml/2006/main">
                        <a:graphicData uri="http://schemas.microsoft.com/office/word/2010/wordprocessingShape">
                          <wps:wsp>
                            <wps:cNvSpPr/>
                            <wps:spPr>
                              <a:xfrm>
                                <a:off x="0" y="0"/>
                                <a:ext cx="1947333" cy="694267"/>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B12656" w:rsidRPr="00EC18FF" w:rsidRDefault="00B12656" w:rsidP="00EC18FF">
                                  <w:pPr>
                                    <w:jc w:val="both"/>
                                    <w:rPr>
                                      <w:rFonts w:ascii="Trebuchet MS" w:hAnsi="Trebuchet MS"/>
                                      <w:sz w:val="20"/>
                                      <w:szCs w:val="20"/>
                                    </w:rPr>
                                  </w:pPr>
                                  <w:r w:rsidRPr="00EC18FF">
                                    <w:rPr>
                                      <w:rFonts w:ascii="Trebuchet MS" w:hAnsi="Trebuchet MS"/>
                                      <w:sz w:val="20"/>
                                      <w:szCs w:val="20"/>
                                    </w:rPr>
                                    <w:t>Browser relays SAML assertion back to the service provider</w:t>
                                  </w:r>
                                  <w:r>
                                    <w:rPr>
                                      <w:rFonts w:ascii="Trebuchet MS" w:hAnsi="Trebuchet MS"/>
                                      <w:sz w:val="20"/>
                                      <w:szCs w:val="20"/>
                                    </w:rPr>
                                    <w:t xml:space="preserve"> </w:t>
                                  </w:r>
                                  <w:r w:rsidRPr="00EC18FF">
                                    <w:rPr>
                                      <w:rFonts w:ascii="Trebuchet MS" w:hAnsi="Trebuchet MS"/>
                                      <w:b/>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4" style="position:absolute;margin-left:48.65pt;margin-top:-.4pt;width:153.35pt;height:54.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" fillcolor="#fbcaa2 [1625]" strokecolor="#f68c36 [3049]">
                      <v:fill color2="#fdefe3 [505]" rotate="t" angle="180" colors="0 #ffbe86;22938f #ffd0aa;1 #ffebdb" focus="100%" type="gradient"/>
                      <v:shadow on="t" color="black" opacity="24903f" origin=",.5" offset="0,.55556mm"/>
                      <v:textbox>
                        <w:txbxContent>
                          <w:p w:rsidR="001A2234" w:rsidRPr="00EC18FF" w:rsidRDefault="001A2234" w:rsidP="00EC18FF">
                            <w:pPr>
                              <w:jc w:val="both"/>
                              <w:rPr>
                                <w:rFonts w:ascii="Trebuchet MS" w:hAnsi="Trebuchet MS"/>
                                <w:sz w:val="20"/>
                                <w:szCs w:val="20"/>
                              </w:rPr>
                            </w:pPr>
                            <w:r w:rsidRPr="00EC18FF">
                              <w:rPr>
                                <w:rFonts w:ascii="Trebuchet MS" w:hAnsi="Trebuchet MS"/>
                                <w:sz w:val="20"/>
                                <w:szCs w:val="20"/>
                              </w:rPr>
                              <w:t>Browser relays SAML assertion back to the service provider</w:t>
                            </w:r>
                            <w:r>
                              <w:rPr>
                                <w:rFonts w:ascii="Trebuchet MS" w:hAnsi="Trebuchet MS"/>
                                <w:sz w:val="20"/>
                                <w:szCs w:val="20"/>
                              </w:rPr>
                              <w:t xml:space="preserve"> </w:t>
                            </w:r>
                            <w:r w:rsidRPr="00EC18FF">
                              <w:rPr>
                                <w:rFonts w:ascii="Trebuchet MS" w:hAnsi="Trebuchet MS"/>
                                <w:b/>
                                <w:sz w:val="20"/>
                                <w:szCs w:val="20"/>
                              </w:rPr>
                              <w:t>[5]</w:t>
                            </w:r>
                          </w:p>
                        </w:txbxContent>
                      </v:textbox>
                    </v:rect>
                  </w:pict>
                </mc:Fallback>
              </mc:AlternateContent>
            </w:r>
          </w:p>
          <w:p w:rsidR="00897DF1" w:rsidRDefault="00897DF1" w:rsidP="00EA760E"/>
          <w:p w:rsidR="00897DF1" w:rsidRDefault="00897DF1" w:rsidP="00EA760E"/>
          <w:p w:rsidR="00897DF1" w:rsidRDefault="00897DF1" w:rsidP="00EA760E"/>
          <w:p w:rsidR="00897DF1" w:rsidRDefault="00897DF1" w:rsidP="00EA760E"/>
          <w:p w:rsidR="00897DF1" w:rsidRDefault="00EC18FF" w:rsidP="00EA760E">
            <w:r>
              <w:rPr>
                <w:noProof/>
              </w:rPr>
              <mc:AlternateContent>
                <mc:Choice Requires="wps">
                  <w:drawing>
                    <wp:anchor distT="0" distB="0" distL="114300" distR="114300" simplePos="0" relativeHeight="251682816" behindDoc="0" locked="0" layoutInCell="1" allowOverlap="1" wp14:anchorId="5AB2C34B" wp14:editId="16FB0026">
                      <wp:simplePos x="0" y="0"/>
                      <wp:positionH relativeFrom="column">
                        <wp:posOffset>431800</wp:posOffset>
                      </wp:positionH>
                      <wp:positionV relativeFrom="paragraph">
                        <wp:posOffset>31327</wp:posOffset>
                      </wp:positionV>
                      <wp:extent cx="2259965" cy="236220"/>
                      <wp:effectExtent l="0" t="57150" r="64135" b="201930"/>
                      <wp:wrapNone/>
                      <wp:docPr id="10" name="Curved Connector 10"/>
                      <wp:cNvGraphicFramePr/>
                      <a:graphic xmlns:a="http://schemas.openxmlformats.org/drawingml/2006/main">
                        <a:graphicData uri="http://schemas.microsoft.com/office/word/2010/wordprocessingShape">
                          <wps:wsp>
                            <wps:cNvCnPr/>
                            <wps:spPr>
                              <a:xfrm>
                                <a:off x="0" y="0"/>
                                <a:ext cx="2259965" cy="236220"/>
                              </a:xfrm>
                              <a:prstGeom prst="curvedConnector3">
                                <a:avLst>
                                  <a:gd name="adj1" fmla="val 50000"/>
                                </a:avLst>
                              </a:prstGeom>
                              <a:ln w="50800">
                                <a:solidFill>
                                  <a:srgbClr val="C00000"/>
                                </a:solidFill>
                                <a:headEnd type="none"/>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10" o:spid="_x0000_s1026" type="#_x0000_t38" style="position:absolute;margin-left:34pt;margin-top:2.45pt;width:177.95pt;height:18.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" adj="10800" strokecolor="#c00000" strokeweight="4pt">
                      <v:stroke endarrow="classic" endarrowwidth="wide" endarrowlength="long"/>
                    </v:shape>
                  </w:pict>
                </mc:Fallback>
              </mc:AlternateContent>
            </w:r>
          </w:p>
          <w:p w:rsidR="00897DF1" w:rsidRDefault="00897DF1" w:rsidP="00EA760E"/>
          <w:p w:rsidR="00897DF1" w:rsidRDefault="00EC18FF" w:rsidP="00EA760E">
            <w:r>
              <w:rPr>
                <w:noProof/>
              </w:rPr>
              <mc:AlternateContent>
                <mc:Choice Requires="wps">
                  <w:drawing>
                    <wp:anchor distT="0" distB="0" distL="114300" distR="114300" simplePos="0" relativeHeight="251683840" behindDoc="0" locked="0" layoutInCell="1" allowOverlap="1" wp14:anchorId="36416B80" wp14:editId="06C5E219">
                      <wp:simplePos x="0" y="0"/>
                      <wp:positionH relativeFrom="column">
                        <wp:posOffset>618067</wp:posOffset>
                      </wp:positionH>
                      <wp:positionV relativeFrom="paragraph">
                        <wp:posOffset>96732</wp:posOffset>
                      </wp:positionV>
                      <wp:extent cx="1887008" cy="685800"/>
                      <wp:effectExtent l="57150" t="38100" r="75565" b="95250"/>
                      <wp:wrapNone/>
                      <wp:docPr id="21" name="Rectangle 21"/>
                      <wp:cNvGraphicFramePr/>
                      <a:graphic xmlns:a="http://schemas.openxmlformats.org/drawingml/2006/main">
                        <a:graphicData uri="http://schemas.microsoft.com/office/word/2010/wordprocessingShape">
                          <wps:wsp>
                            <wps:cNvSpPr/>
                            <wps:spPr>
                              <a:xfrm>
                                <a:off x="0" y="0"/>
                                <a:ext cx="1887008" cy="6858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B12656" w:rsidRPr="003A3BCD" w:rsidRDefault="00B12656" w:rsidP="00EC18FF">
                                  <w:pPr>
                                    <w:jc w:val="both"/>
                                    <w:rPr>
                                      <w:rFonts w:ascii="Trebuchet MS" w:hAnsi="Trebuchet MS"/>
                                      <w:b/>
                                      <w:sz w:val="20"/>
                                      <w:szCs w:val="20"/>
                                      <w:u w:val="single"/>
                                    </w:rPr>
                                  </w:pPr>
                                  <w:r w:rsidRPr="00EC18FF">
                                    <w:rPr>
                                      <w:rFonts w:ascii="Trebuchet MS" w:hAnsi="Trebuchet MS"/>
                                      <w:sz w:val="20"/>
                                      <w:szCs w:val="20"/>
                                    </w:rPr>
                                    <w:t xml:space="preserve">If user is authentication, security context is sent to the agent (browser) – </w:t>
                                  </w:r>
                                  <w:r w:rsidRPr="003A3BCD">
                                    <w:rPr>
                                      <w:rFonts w:ascii="Trebuchet MS" w:hAnsi="Trebuchet MS"/>
                                      <w:b/>
                                      <w:sz w:val="20"/>
                                      <w:szCs w:val="20"/>
                                      <w:u w:val="singl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5" style="position:absolute;margin-left:48.65pt;margin-top:7.6pt;width:148.6pt;height: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" fillcolor="#fbcaa2 [1625]" strokecolor="#f68c36 [3049]">
                      <v:fill color2="#fdefe3 [505]" rotate="t" angle="180" colors="0 #ffbe86;22938f #ffd0aa;1 #ffebdb" focus="100%" type="gradient"/>
                      <v:shadow on="t" color="black" opacity="24903f" origin=",.5" offset="0,.55556mm"/>
                      <v:textbox>
                        <w:txbxContent>
                          <w:p w:rsidR="001A2234" w:rsidRPr="003A3BCD" w:rsidRDefault="001A2234" w:rsidP="00EC18FF">
                            <w:pPr>
                              <w:jc w:val="both"/>
                              <w:rPr>
                                <w:rFonts w:ascii="Trebuchet MS" w:hAnsi="Trebuchet MS"/>
                                <w:b/>
                                <w:sz w:val="20"/>
                                <w:szCs w:val="20"/>
                                <w:u w:val="single"/>
                              </w:rPr>
                            </w:pPr>
                            <w:r w:rsidRPr="00EC18FF">
                              <w:rPr>
                                <w:rFonts w:ascii="Trebuchet MS" w:hAnsi="Trebuchet MS"/>
                                <w:sz w:val="20"/>
                                <w:szCs w:val="20"/>
                              </w:rPr>
                              <w:t xml:space="preserve">If user is authentication, security context is sent to the agent (browser) – </w:t>
                            </w:r>
                            <w:r w:rsidRPr="003A3BCD">
                              <w:rPr>
                                <w:rFonts w:ascii="Trebuchet MS" w:hAnsi="Trebuchet MS"/>
                                <w:b/>
                                <w:sz w:val="20"/>
                                <w:szCs w:val="20"/>
                                <w:u w:val="single"/>
                              </w:rPr>
                              <w:t>[6]</w:t>
                            </w:r>
                          </w:p>
                        </w:txbxContent>
                      </v:textbox>
                    </v:rect>
                  </w:pict>
                </mc:Fallback>
              </mc:AlternateContent>
            </w:r>
          </w:p>
          <w:p w:rsidR="00897DF1" w:rsidRDefault="00897DF1" w:rsidP="00EA760E"/>
          <w:p w:rsidR="00897DF1" w:rsidRDefault="00897DF1" w:rsidP="00EA760E"/>
          <w:p w:rsidR="00897DF1" w:rsidRDefault="00897DF1" w:rsidP="00EA760E"/>
          <w:p w:rsidR="00897DF1" w:rsidRDefault="00897DF1" w:rsidP="00EA760E"/>
          <w:p w:rsidR="003A3BCD" w:rsidRDefault="003A3BCD" w:rsidP="00EA760E"/>
          <w:p w:rsidR="003A3BCD" w:rsidRDefault="003A3BCD" w:rsidP="00EA760E">
            <w:r>
              <w:rPr>
                <w:noProof/>
              </w:rPr>
              <mc:AlternateContent>
                <mc:Choice Requires="wps">
                  <w:drawing>
                    <wp:anchor distT="0" distB="0" distL="114300" distR="114300" simplePos="0" relativeHeight="251685888" behindDoc="0" locked="0" layoutInCell="1" allowOverlap="1">
                      <wp:simplePos x="0" y="0"/>
                      <wp:positionH relativeFrom="column">
                        <wp:posOffset>440267</wp:posOffset>
                      </wp:positionH>
                      <wp:positionV relativeFrom="paragraph">
                        <wp:posOffset>30480</wp:posOffset>
                      </wp:positionV>
                      <wp:extent cx="2251075" cy="279400"/>
                      <wp:effectExtent l="0" t="171450" r="15875" b="44450"/>
                      <wp:wrapNone/>
                      <wp:docPr id="23" name="Curved Connector 23"/>
                      <wp:cNvGraphicFramePr/>
                      <a:graphic xmlns:a="http://schemas.openxmlformats.org/drawingml/2006/main">
                        <a:graphicData uri="http://schemas.microsoft.com/office/word/2010/wordprocessingShape">
                          <wps:wsp>
                            <wps:cNvCnPr/>
                            <wps:spPr>
                              <a:xfrm flipH="1" flipV="1">
                                <a:off x="0" y="0"/>
                                <a:ext cx="2251075" cy="279400"/>
                              </a:xfrm>
                              <a:prstGeom prst="curvedConnector3">
                                <a:avLst/>
                              </a:prstGeom>
                              <a:ln w="50800">
                                <a:solidFill>
                                  <a:srgbClr val="C00000"/>
                                </a:solidFill>
                                <a:headEnd type="none"/>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23" o:spid="_x0000_s1026" type="#_x0000_t38" style="position:absolute;margin-left:34.65pt;margin-top:2.4pt;width:177.25pt;height:22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" adj="10800" strokecolor="#c00000" strokeweight="4pt">
                      <v:stroke endarrow="classic" endarrowwidth="wide" endarrowlength="long"/>
                    </v:shape>
                  </w:pict>
                </mc:Fallback>
              </mc:AlternateContent>
            </w:r>
          </w:p>
          <w:p w:rsidR="003A3BCD" w:rsidRDefault="003A3BCD" w:rsidP="00EA760E"/>
          <w:p w:rsidR="003A3BCD" w:rsidRDefault="003A3BCD" w:rsidP="00EA760E">
            <w:r>
              <w:rPr>
                <w:noProof/>
              </w:rPr>
              <mc:AlternateContent>
                <mc:Choice Requires="wps">
                  <w:drawing>
                    <wp:anchor distT="0" distB="0" distL="114300" distR="114300" simplePos="0" relativeHeight="251686912" behindDoc="0" locked="0" layoutInCell="1" allowOverlap="1" wp14:anchorId="4711318D" wp14:editId="79A6BD45">
                      <wp:simplePos x="0" y="0"/>
                      <wp:positionH relativeFrom="column">
                        <wp:posOffset>617220</wp:posOffset>
                      </wp:positionH>
                      <wp:positionV relativeFrom="paragraph">
                        <wp:posOffset>104140</wp:posOffset>
                      </wp:positionV>
                      <wp:extent cx="1887220" cy="600710"/>
                      <wp:effectExtent l="57150" t="38100" r="74930" b="104140"/>
                      <wp:wrapNone/>
                      <wp:docPr id="24" name="Rectangle 24"/>
                      <wp:cNvGraphicFramePr/>
                      <a:graphic xmlns:a="http://schemas.openxmlformats.org/drawingml/2006/main">
                        <a:graphicData uri="http://schemas.microsoft.com/office/word/2010/wordprocessingShape">
                          <wps:wsp>
                            <wps:cNvSpPr/>
                            <wps:spPr>
                              <a:xfrm>
                                <a:off x="0" y="0"/>
                                <a:ext cx="1887220" cy="60071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B12656" w:rsidRPr="003A3BCD" w:rsidRDefault="00B12656" w:rsidP="003A3BCD">
                                  <w:pPr>
                                    <w:rPr>
                                      <w:rFonts w:ascii="Trebuchet MS" w:hAnsi="Trebuchet MS"/>
                                      <w:sz w:val="20"/>
                                      <w:szCs w:val="20"/>
                                    </w:rPr>
                                  </w:pPr>
                                  <w:r w:rsidRPr="003A3BCD">
                                    <w:rPr>
                                      <w:rFonts w:ascii="Trebuchet MS" w:hAnsi="Trebuchet MS"/>
                                      <w:sz w:val="20"/>
                                      <w:szCs w:val="20"/>
                                    </w:rPr>
                                    <w:t xml:space="preserve">Authentication user request resource from SP (HRMS application) </w:t>
                                  </w:r>
                                  <w:r w:rsidRPr="003A3BCD">
                                    <w:rPr>
                                      <w:rFonts w:ascii="Trebuchet MS" w:hAnsi="Trebuchet MS"/>
                                      <w:b/>
                                      <w:sz w:val="20"/>
                                      <w:szCs w:val="20"/>
                                      <w:u w:val="singl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36" style="position:absolute;margin-left:48.6pt;margin-top:8.2pt;width:148.6pt;height:47.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" fillcolor="#fbcaa2 [1625]" strokecolor="#f68c36 [3049]">
                      <v:fill color2="#fdefe3 [505]" rotate="t" angle="180" colors="0 #ffbe86;22938f #ffd0aa;1 #ffebdb" focus="100%" type="gradient"/>
                      <v:shadow on="t" color="black" opacity="24903f" origin=",.5" offset="0,.55556mm"/>
                      <v:textbox>
                        <w:txbxContent>
                          <w:p w:rsidR="001A2234" w:rsidRPr="003A3BCD" w:rsidRDefault="001A2234" w:rsidP="003A3BCD">
                            <w:pPr>
                              <w:rPr>
                                <w:rFonts w:ascii="Trebuchet MS" w:hAnsi="Trebuchet MS"/>
                                <w:sz w:val="20"/>
                                <w:szCs w:val="20"/>
                              </w:rPr>
                            </w:pPr>
                            <w:r w:rsidRPr="003A3BCD">
                              <w:rPr>
                                <w:rFonts w:ascii="Trebuchet MS" w:hAnsi="Trebuchet MS"/>
                                <w:sz w:val="20"/>
                                <w:szCs w:val="20"/>
                              </w:rPr>
                              <w:t xml:space="preserve">Authentication user request resource from SP (HRMS application) </w:t>
                            </w:r>
                            <w:r w:rsidRPr="003A3BCD">
                              <w:rPr>
                                <w:rFonts w:ascii="Trebuchet MS" w:hAnsi="Trebuchet MS"/>
                                <w:b/>
                                <w:sz w:val="20"/>
                                <w:szCs w:val="20"/>
                                <w:u w:val="single"/>
                              </w:rPr>
                              <w:t>[7]</w:t>
                            </w:r>
                          </w:p>
                        </w:txbxContent>
                      </v:textbox>
                    </v:rect>
                  </w:pict>
                </mc:Fallback>
              </mc:AlternateContent>
            </w:r>
          </w:p>
          <w:p w:rsidR="003A3BCD" w:rsidRDefault="003A3BCD" w:rsidP="00EA760E"/>
          <w:p w:rsidR="003A3BCD" w:rsidRDefault="003A3BCD" w:rsidP="00EA760E"/>
          <w:p w:rsidR="003A3BCD" w:rsidRDefault="003A3BCD" w:rsidP="00EA760E"/>
          <w:p w:rsidR="003A3BCD" w:rsidRDefault="003A3BCD" w:rsidP="00EA760E"/>
          <w:p w:rsidR="003A3BCD" w:rsidRDefault="003A3BCD" w:rsidP="00EA760E">
            <w:r>
              <w:rPr>
                <w:noProof/>
              </w:rPr>
              <mc:AlternateContent>
                <mc:Choice Requires="wps">
                  <w:drawing>
                    <wp:anchor distT="0" distB="0" distL="114300" distR="114300" simplePos="0" relativeHeight="251687936" behindDoc="0" locked="0" layoutInCell="1" allowOverlap="1">
                      <wp:simplePos x="0" y="0"/>
                      <wp:positionH relativeFrom="column">
                        <wp:posOffset>440267</wp:posOffset>
                      </wp:positionH>
                      <wp:positionV relativeFrom="paragraph">
                        <wp:posOffset>64347</wp:posOffset>
                      </wp:positionV>
                      <wp:extent cx="2252768" cy="177800"/>
                      <wp:effectExtent l="0" t="57150" r="71755" b="203200"/>
                      <wp:wrapNone/>
                      <wp:docPr id="25" name="Curved Connector 25"/>
                      <wp:cNvGraphicFramePr/>
                      <a:graphic xmlns:a="http://schemas.openxmlformats.org/drawingml/2006/main">
                        <a:graphicData uri="http://schemas.microsoft.com/office/word/2010/wordprocessingShape">
                          <wps:wsp>
                            <wps:cNvCnPr/>
                            <wps:spPr>
                              <a:xfrm>
                                <a:off x="0" y="0"/>
                                <a:ext cx="2252768" cy="177800"/>
                              </a:xfrm>
                              <a:prstGeom prst="curvedConnector3">
                                <a:avLst/>
                              </a:prstGeom>
                              <a:ln w="50800">
                                <a:solidFill>
                                  <a:srgbClr val="C00000"/>
                                </a:solidFill>
                                <a:headEnd type="none"/>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25" o:spid="_x0000_s1026" type="#_x0000_t38" style="position:absolute;margin-left:34.65pt;margin-top:5.05pt;width:177.4pt;height:1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" adj="10800" strokecolor="#c00000" strokeweight="4pt">
                      <v:stroke endarrow="classic" endarrowwidth="wide" endarrowlength="long"/>
                    </v:shape>
                  </w:pict>
                </mc:Fallback>
              </mc:AlternateContent>
            </w:r>
          </w:p>
          <w:p w:rsidR="003A3BCD" w:rsidRDefault="003A3BCD" w:rsidP="00EA760E"/>
          <w:p w:rsidR="003A3BCD" w:rsidRDefault="003A3BCD" w:rsidP="00EA760E">
            <w:r>
              <w:rPr>
                <w:noProof/>
              </w:rPr>
              <mc:AlternateContent>
                <mc:Choice Requires="wps">
                  <w:drawing>
                    <wp:anchor distT="0" distB="0" distL="114300" distR="114300" simplePos="0" relativeHeight="251688960" behindDoc="0" locked="0" layoutInCell="1" allowOverlap="1">
                      <wp:simplePos x="0" y="0"/>
                      <wp:positionH relativeFrom="column">
                        <wp:posOffset>618067</wp:posOffset>
                      </wp:positionH>
                      <wp:positionV relativeFrom="paragraph">
                        <wp:posOffset>28152</wp:posOffset>
                      </wp:positionV>
                      <wp:extent cx="1837055" cy="583777"/>
                      <wp:effectExtent l="57150" t="38100" r="67945" b="102235"/>
                      <wp:wrapNone/>
                      <wp:docPr id="26" name="Rectangle 26"/>
                      <wp:cNvGraphicFramePr/>
                      <a:graphic xmlns:a="http://schemas.openxmlformats.org/drawingml/2006/main">
                        <a:graphicData uri="http://schemas.microsoft.com/office/word/2010/wordprocessingShape">
                          <wps:wsp>
                            <wps:cNvSpPr/>
                            <wps:spPr>
                              <a:xfrm>
                                <a:off x="0" y="0"/>
                                <a:ext cx="1837055" cy="583777"/>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B12656" w:rsidRDefault="00B12656" w:rsidP="00A1118F">
                                  <w:pPr>
                                    <w:jc w:val="center"/>
                                  </w:pPr>
                                  <w:r>
                                    <w:t xml:space="preserve">SP (application) processes the request </w:t>
                                  </w:r>
                                  <w:r w:rsidRPr="00A1118F">
                                    <w:rPr>
                                      <w: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7" style="position:absolute;margin-left:48.65pt;margin-top:2.2pt;width:144.65pt;height:45.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" fillcolor="#fbcaa2 [1625]" strokecolor="#f68c36 [3049]">
                      <v:fill color2="#fdefe3 [505]" rotate="t" angle="180" colors="0 #ffbe86;22938f #ffd0aa;1 #ffebdb" focus="100%" type="gradient"/>
                      <v:shadow on="t" color="black" opacity="24903f" origin=",.5" offset="0,.55556mm"/>
                      <v:textbox>
                        <w:txbxContent>
                          <w:p w:rsidR="001A2234" w:rsidRDefault="001A2234" w:rsidP="00A1118F">
                            <w:pPr>
                              <w:jc w:val="center"/>
                            </w:pPr>
                            <w:r>
                              <w:t xml:space="preserve">SP (application) processes the request </w:t>
                            </w:r>
                            <w:r w:rsidRPr="00A1118F">
                              <w:rPr>
                                <w:b/>
                              </w:rPr>
                              <w:t>[8]</w:t>
                            </w:r>
                          </w:p>
                        </w:txbxContent>
                      </v:textbox>
                    </v:rect>
                  </w:pict>
                </mc:Fallback>
              </mc:AlternateContent>
            </w:r>
          </w:p>
          <w:p w:rsidR="003A3BCD" w:rsidRDefault="003A3BCD" w:rsidP="00EA760E"/>
          <w:p w:rsidR="003A3BCD" w:rsidRDefault="003A3BCD" w:rsidP="00EA760E"/>
          <w:p w:rsidR="003A3BCD" w:rsidRDefault="003A3BCD" w:rsidP="00EA760E"/>
        </w:tc>
      </w:tr>
    </w:tbl>
    <w:p w:rsidR="00EA760E" w:rsidRDefault="00EA760E" w:rsidP="00EA760E"/>
    <w:p w:rsidR="00EA760E" w:rsidRDefault="001C132F" w:rsidP="00EA760E">
      <w:r>
        <w:lastRenderedPageBreak/>
        <w:t xml:space="preserve">OAuth2 notes </w:t>
      </w:r>
    </w:p>
    <w:p w:rsidR="001C132F" w:rsidRDefault="0072334B" w:rsidP="00EA760E">
      <w:pPr>
        <w:rPr>
          <w:b/>
        </w:rPr>
      </w:pPr>
      <w:r w:rsidRPr="0072334B">
        <w:rPr>
          <w:b/>
        </w:rPr>
        <w:t xml:space="preserve">Yelp wants to access my Google Contacts </w:t>
      </w:r>
      <w:proofErr w:type="gramStart"/>
      <w:r w:rsidRPr="0072334B">
        <w:rPr>
          <w:b/>
        </w:rPr>
        <w:t xml:space="preserve">data </w:t>
      </w:r>
      <w:r w:rsidR="00C76E85">
        <w:rPr>
          <w:b/>
        </w:rPr>
        <w:t>.</w:t>
      </w:r>
      <w:proofErr w:type="gramEnd"/>
      <w:r w:rsidR="00C76E85">
        <w:rPr>
          <w:b/>
        </w:rPr>
        <w:t xml:space="preserve"> It all starts of on the Yelp site. </w:t>
      </w:r>
    </w:p>
    <w:p w:rsidR="0072334B" w:rsidRDefault="0072334B" w:rsidP="00EA760E">
      <w:pPr>
        <w:rPr>
          <w:b/>
        </w:rPr>
      </w:pPr>
      <w:r>
        <w:rPr>
          <w:b/>
        </w:rPr>
        <w:t xml:space="preserve">You provide the consent and agree to the scope of access </w:t>
      </w:r>
    </w:p>
    <w:p w:rsidR="00997278" w:rsidRPr="0072334B" w:rsidRDefault="00997278" w:rsidP="00EA760E">
      <w:pPr>
        <w:rPr>
          <w:b/>
        </w:rPr>
      </w:pPr>
      <w:r>
        <w:rPr>
          <w:b/>
        </w:rPr>
        <w:t xml:space="preserve">Response </w:t>
      </w:r>
      <w:proofErr w:type="gramStart"/>
      <w:r>
        <w:rPr>
          <w:b/>
        </w:rPr>
        <w:t>type :</w:t>
      </w:r>
      <w:proofErr w:type="gramEnd"/>
      <w:r>
        <w:rPr>
          <w:b/>
        </w:rPr>
        <w:t xml:space="preserve"> code </w:t>
      </w:r>
    </w:p>
    <w:p w:rsidR="001C132F" w:rsidRDefault="001C132F" w:rsidP="00EA760E"/>
    <w:p w:rsidR="00C76E85" w:rsidRDefault="00C76E85" w:rsidP="00EA760E"/>
    <w:p w:rsidR="00F170A7" w:rsidRDefault="00F170A7">
      <w:r>
        <w:br w:type="page"/>
      </w:r>
    </w:p>
    <w:p w:rsidR="00997278" w:rsidRDefault="00997278" w:rsidP="00EA760E"/>
    <w:p w:rsidR="00FC5371" w:rsidRDefault="00FC5371" w:rsidP="00EA760E"/>
    <w:p w:rsidR="00997278" w:rsidRDefault="00997278" w:rsidP="00EA760E">
      <w:proofErr w:type="gramStart"/>
      <w:r>
        <w:t>Google specific Authorization screens for registering clients.</w:t>
      </w:r>
      <w:proofErr w:type="gramEnd"/>
      <w:r>
        <w:t xml:space="preserve">  Each server will have their own interfaces. </w:t>
      </w:r>
    </w:p>
    <w:p w:rsidR="00C76E85" w:rsidRDefault="00C76E85" w:rsidP="00EA760E">
      <w:r>
        <w:rPr>
          <w:noProof/>
        </w:rPr>
        <w:drawing>
          <wp:inline distT="0" distB="0" distL="0" distR="0" wp14:anchorId="6E70B2B5" wp14:editId="546237AC">
            <wp:extent cx="5943600" cy="28365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36545"/>
                    </a:xfrm>
                    <a:prstGeom prst="rect">
                      <a:avLst/>
                    </a:prstGeom>
                  </pic:spPr>
                </pic:pic>
              </a:graphicData>
            </a:graphic>
          </wp:inline>
        </w:drawing>
      </w:r>
    </w:p>
    <w:p w:rsidR="00C76E85" w:rsidRDefault="00C76E85" w:rsidP="00EA760E"/>
    <w:p w:rsidR="00997278" w:rsidRDefault="00997278" w:rsidP="00EA760E"/>
    <w:p w:rsidR="00997278" w:rsidRDefault="00997278" w:rsidP="00EA760E"/>
    <w:p w:rsidR="00C76E85" w:rsidRDefault="00C76E85" w:rsidP="00EA760E"/>
    <w:p w:rsidR="00997278" w:rsidRDefault="00997278" w:rsidP="00EA760E">
      <w:r>
        <w:rPr>
          <w:noProof/>
        </w:rPr>
        <w:lastRenderedPageBreak/>
        <w:drawing>
          <wp:inline distT="0" distB="0" distL="0" distR="0" wp14:anchorId="6FB873DD" wp14:editId="048F43DA">
            <wp:extent cx="5943600" cy="3109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09595"/>
                    </a:xfrm>
                    <a:prstGeom prst="rect">
                      <a:avLst/>
                    </a:prstGeom>
                  </pic:spPr>
                </pic:pic>
              </a:graphicData>
            </a:graphic>
          </wp:inline>
        </w:drawing>
      </w:r>
    </w:p>
    <w:p w:rsidR="00997278" w:rsidRDefault="00997278" w:rsidP="00EA760E"/>
    <w:p w:rsidR="00997278" w:rsidRDefault="00997278" w:rsidP="00EA760E"/>
    <w:p w:rsidR="00997278" w:rsidRDefault="00997278" w:rsidP="00EA760E">
      <w:r>
        <w:t xml:space="preserve">The </w:t>
      </w:r>
      <w:proofErr w:type="spellStart"/>
      <w:r>
        <w:t>Implict</w:t>
      </w:r>
      <w:proofErr w:type="spellEnd"/>
      <w:r>
        <w:t xml:space="preserve"> flow - Note – here response type is </w:t>
      </w:r>
      <w:proofErr w:type="gramStart"/>
      <w:r>
        <w:t>token</w:t>
      </w:r>
      <w:proofErr w:type="gramEnd"/>
      <w:r>
        <w:t xml:space="preserve"> </w:t>
      </w:r>
    </w:p>
    <w:p w:rsidR="00997278" w:rsidRDefault="00997278" w:rsidP="00EA760E"/>
    <w:p w:rsidR="00F170A7" w:rsidRDefault="00F170A7">
      <w:r>
        <w:br w:type="page"/>
      </w:r>
    </w:p>
    <w:tbl>
      <w:tblPr>
        <w:tblStyle w:val="TableGrid"/>
        <w:tblW w:w="0" w:type="auto"/>
        <w:tblLook w:val="04A0" w:firstRow="1" w:lastRow="0" w:firstColumn="1" w:lastColumn="0" w:noHBand="0" w:noVBand="1"/>
      </w:tblPr>
      <w:tblGrid>
        <w:gridCol w:w="2108"/>
        <w:gridCol w:w="813"/>
        <w:gridCol w:w="2790"/>
        <w:gridCol w:w="3865"/>
      </w:tblGrid>
      <w:tr w:rsidR="00A94D42" w:rsidTr="001A2234">
        <w:tc>
          <w:tcPr>
            <w:tcW w:w="2235" w:type="dxa"/>
          </w:tcPr>
          <w:p w:rsidR="00A94D42" w:rsidRPr="00F170A7" w:rsidRDefault="00A94D42" w:rsidP="00EA760E">
            <w:pPr>
              <w:rPr>
                <w:b/>
                <w:sz w:val="28"/>
                <w:szCs w:val="28"/>
              </w:rPr>
            </w:pPr>
          </w:p>
        </w:tc>
        <w:tc>
          <w:tcPr>
            <w:tcW w:w="850" w:type="dxa"/>
          </w:tcPr>
          <w:p w:rsidR="00A94D42" w:rsidRPr="00F170A7" w:rsidRDefault="00A94D42" w:rsidP="00EA760E">
            <w:pPr>
              <w:rPr>
                <w:b/>
                <w:sz w:val="28"/>
                <w:szCs w:val="28"/>
              </w:rPr>
            </w:pPr>
          </w:p>
        </w:tc>
        <w:tc>
          <w:tcPr>
            <w:tcW w:w="2977" w:type="dxa"/>
          </w:tcPr>
          <w:p w:rsidR="00A94D42" w:rsidRPr="00F170A7" w:rsidRDefault="00A94D42" w:rsidP="00EA760E">
            <w:pPr>
              <w:rPr>
                <w:b/>
                <w:sz w:val="28"/>
                <w:szCs w:val="28"/>
              </w:rPr>
            </w:pPr>
          </w:p>
        </w:tc>
        <w:tc>
          <w:tcPr>
            <w:tcW w:w="2977" w:type="dxa"/>
          </w:tcPr>
          <w:p w:rsidR="00A94D42" w:rsidRPr="00F170A7" w:rsidRDefault="00A94D42" w:rsidP="00EA760E">
            <w:pPr>
              <w:rPr>
                <w:b/>
                <w:sz w:val="28"/>
                <w:szCs w:val="28"/>
              </w:rPr>
            </w:pPr>
          </w:p>
        </w:tc>
      </w:tr>
      <w:tr w:rsidR="00F170A7" w:rsidTr="001A2234">
        <w:tc>
          <w:tcPr>
            <w:tcW w:w="2235" w:type="dxa"/>
          </w:tcPr>
          <w:p w:rsidR="00F170A7" w:rsidRPr="00F170A7" w:rsidRDefault="00F170A7" w:rsidP="00EA760E">
            <w:pPr>
              <w:rPr>
                <w:b/>
                <w:sz w:val="28"/>
                <w:szCs w:val="28"/>
              </w:rPr>
            </w:pPr>
            <w:r w:rsidRPr="00F170A7">
              <w:rPr>
                <w:b/>
                <w:sz w:val="28"/>
                <w:szCs w:val="28"/>
              </w:rPr>
              <w:t>OAuth2.0 flow</w:t>
            </w:r>
          </w:p>
        </w:tc>
        <w:tc>
          <w:tcPr>
            <w:tcW w:w="850" w:type="dxa"/>
          </w:tcPr>
          <w:p w:rsidR="00F170A7" w:rsidRPr="00F170A7" w:rsidRDefault="00F170A7" w:rsidP="00EA760E">
            <w:pPr>
              <w:rPr>
                <w:b/>
                <w:sz w:val="28"/>
                <w:szCs w:val="28"/>
              </w:rPr>
            </w:pPr>
            <w:r w:rsidRPr="00F170A7">
              <w:rPr>
                <w:b/>
                <w:sz w:val="28"/>
                <w:szCs w:val="28"/>
              </w:rPr>
              <w:t>F/B</w:t>
            </w:r>
          </w:p>
        </w:tc>
        <w:tc>
          <w:tcPr>
            <w:tcW w:w="2977" w:type="dxa"/>
          </w:tcPr>
          <w:p w:rsidR="00F170A7" w:rsidRPr="00F170A7" w:rsidRDefault="00F170A7" w:rsidP="00EA760E">
            <w:pPr>
              <w:rPr>
                <w:b/>
                <w:sz w:val="28"/>
                <w:szCs w:val="28"/>
              </w:rPr>
            </w:pPr>
            <w:r w:rsidRPr="00F170A7">
              <w:rPr>
                <w:b/>
                <w:sz w:val="28"/>
                <w:szCs w:val="28"/>
              </w:rPr>
              <w:t>Use Cases</w:t>
            </w:r>
          </w:p>
        </w:tc>
        <w:tc>
          <w:tcPr>
            <w:tcW w:w="2977" w:type="dxa"/>
          </w:tcPr>
          <w:p w:rsidR="00F170A7" w:rsidRPr="00F170A7" w:rsidRDefault="00F170A7" w:rsidP="00EA760E">
            <w:pPr>
              <w:rPr>
                <w:b/>
                <w:sz w:val="28"/>
                <w:szCs w:val="28"/>
              </w:rPr>
            </w:pPr>
          </w:p>
        </w:tc>
      </w:tr>
      <w:tr w:rsidR="00F170A7" w:rsidTr="001A2234">
        <w:tc>
          <w:tcPr>
            <w:tcW w:w="2235" w:type="dxa"/>
          </w:tcPr>
          <w:p w:rsidR="00F170A7" w:rsidRDefault="00F170A7" w:rsidP="00EA760E">
            <w:r>
              <w:t xml:space="preserve">Authorization Code </w:t>
            </w:r>
          </w:p>
        </w:tc>
        <w:tc>
          <w:tcPr>
            <w:tcW w:w="850" w:type="dxa"/>
          </w:tcPr>
          <w:p w:rsidR="00F170A7" w:rsidRPr="00F170A7" w:rsidRDefault="00F170A7" w:rsidP="00EA760E">
            <w:pPr>
              <w:rPr>
                <w:b/>
              </w:rPr>
            </w:pPr>
            <w:r w:rsidRPr="00F170A7">
              <w:rPr>
                <w:b/>
              </w:rPr>
              <w:t>F + B</w:t>
            </w:r>
          </w:p>
        </w:tc>
        <w:tc>
          <w:tcPr>
            <w:tcW w:w="2977" w:type="dxa"/>
          </w:tcPr>
          <w:p w:rsidR="00F170A7" w:rsidRDefault="00F170A7" w:rsidP="00EA760E">
            <w:pPr>
              <w:rPr>
                <w:rFonts w:ascii="Segoe UI" w:hAnsi="Segoe UI" w:cs="Segoe UI"/>
                <w:color w:val="333333"/>
                <w:shd w:val="clear" w:color="auto" w:fill="FFFFFF"/>
              </w:rPr>
            </w:pPr>
            <w:r>
              <w:rPr>
                <w:rFonts w:ascii="Segoe UI" w:hAnsi="Segoe UI" w:cs="Segoe UI"/>
                <w:color w:val="333333"/>
                <w:shd w:val="clear" w:color="auto" w:fill="FFFFFF"/>
              </w:rPr>
              <w:t>Highly trusted apps (first-party apps)</w:t>
            </w:r>
          </w:p>
          <w:p w:rsidR="00FC5371" w:rsidRDefault="00FC5371" w:rsidP="00EA760E">
            <w:pPr>
              <w:rPr>
                <w:rFonts w:ascii="Segoe UI" w:hAnsi="Segoe UI" w:cs="Segoe UI"/>
                <w:color w:val="333333"/>
                <w:shd w:val="clear" w:color="auto" w:fill="FFFFFF"/>
              </w:rPr>
            </w:pPr>
          </w:p>
          <w:p w:rsidR="00FC5371" w:rsidRDefault="00FC5371" w:rsidP="00FC5371">
            <w:pPr>
              <w:rPr>
                <w:rFonts w:ascii="Segoe UI" w:hAnsi="Segoe UI" w:cs="Segoe UI"/>
                <w:color w:val="333333"/>
                <w:shd w:val="clear" w:color="auto" w:fill="F6F8FA"/>
              </w:rPr>
            </w:pPr>
            <w:r>
              <w:rPr>
                <w:rFonts w:ascii="Segoe UI" w:hAnsi="Segoe UI" w:cs="Segoe UI"/>
                <w:color w:val="333333"/>
                <w:shd w:val="clear" w:color="auto" w:fill="F6F8FA"/>
              </w:rPr>
              <w:t>Less trusted apps (third-party apps requesting access to your platform)</w:t>
            </w:r>
          </w:p>
          <w:p w:rsidR="00FC5371" w:rsidRDefault="00FC5371" w:rsidP="00EA760E">
            <w:pPr>
              <w:rPr>
                <w:rFonts w:ascii="Segoe UI" w:hAnsi="Segoe UI" w:cs="Segoe UI"/>
                <w:color w:val="333333"/>
                <w:shd w:val="clear" w:color="auto" w:fill="FFFFFF"/>
              </w:rPr>
            </w:pPr>
          </w:p>
          <w:p w:rsidR="00FC5371" w:rsidRDefault="00FC5371" w:rsidP="00EA760E"/>
        </w:tc>
        <w:tc>
          <w:tcPr>
            <w:tcW w:w="2977" w:type="dxa"/>
          </w:tcPr>
          <w:p w:rsidR="00F170A7" w:rsidRDefault="00F170A7" w:rsidP="00EA760E"/>
        </w:tc>
      </w:tr>
      <w:tr w:rsidR="00F170A7" w:rsidTr="001A2234">
        <w:tc>
          <w:tcPr>
            <w:tcW w:w="2235" w:type="dxa"/>
          </w:tcPr>
          <w:p w:rsidR="00F170A7" w:rsidRDefault="00F170A7" w:rsidP="00EA760E">
            <w:r>
              <w:t xml:space="preserve">Implicit </w:t>
            </w:r>
          </w:p>
        </w:tc>
        <w:tc>
          <w:tcPr>
            <w:tcW w:w="850" w:type="dxa"/>
          </w:tcPr>
          <w:p w:rsidR="00F170A7" w:rsidRPr="00F170A7" w:rsidRDefault="00F170A7" w:rsidP="00EA760E">
            <w:pPr>
              <w:rPr>
                <w:b/>
              </w:rPr>
            </w:pPr>
            <w:r w:rsidRPr="00F170A7">
              <w:rPr>
                <w:b/>
              </w:rPr>
              <w:t>F</w:t>
            </w:r>
          </w:p>
        </w:tc>
        <w:tc>
          <w:tcPr>
            <w:tcW w:w="2977" w:type="dxa"/>
          </w:tcPr>
          <w:p w:rsidR="00F170A7" w:rsidRDefault="00F170A7" w:rsidP="00EA760E">
            <w:pPr>
              <w:rPr>
                <w:rFonts w:ascii="Segoe UI" w:hAnsi="Segoe UI" w:cs="Segoe UI"/>
                <w:color w:val="333333"/>
                <w:shd w:val="clear" w:color="auto" w:fill="FFFFFF"/>
              </w:rPr>
            </w:pPr>
            <w:r>
              <w:rPr>
                <w:rFonts w:ascii="Segoe UI" w:hAnsi="Segoe UI" w:cs="Segoe UI"/>
                <w:color w:val="333333"/>
                <w:shd w:val="clear" w:color="auto" w:fill="FFFFFF"/>
              </w:rPr>
              <w:t xml:space="preserve">Single-page </w:t>
            </w:r>
            <w:proofErr w:type="spellStart"/>
            <w:r>
              <w:rPr>
                <w:rFonts w:ascii="Segoe UI" w:hAnsi="Segoe UI" w:cs="Segoe UI"/>
                <w:color w:val="333333"/>
                <w:shd w:val="clear" w:color="auto" w:fill="FFFFFF"/>
              </w:rPr>
              <w:t>Javascript</w:t>
            </w:r>
            <w:proofErr w:type="spellEnd"/>
            <w:r>
              <w:rPr>
                <w:rFonts w:ascii="Segoe UI" w:hAnsi="Segoe UI" w:cs="Segoe UI"/>
                <w:color w:val="333333"/>
                <w:shd w:val="clear" w:color="auto" w:fill="FFFFFF"/>
              </w:rPr>
              <w:t xml:space="preserve"> Web Applications (for example, Google Fonts)</w:t>
            </w:r>
          </w:p>
          <w:p w:rsidR="00F170A7" w:rsidRDefault="00F170A7" w:rsidP="00EA760E"/>
        </w:tc>
        <w:tc>
          <w:tcPr>
            <w:tcW w:w="2977" w:type="dxa"/>
          </w:tcPr>
          <w:p w:rsidR="00F170A7" w:rsidRDefault="00F170A7" w:rsidP="00EA760E"/>
        </w:tc>
      </w:tr>
      <w:tr w:rsidR="00F170A7" w:rsidTr="001A2234">
        <w:tc>
          <w:tcPr>
            <w:tcW w:w="2235" w:type="dxa"/>
          </w:tcPr>
          <w:p w:rsidR="00F170A7" w:rsidRDefault="00F170A7" w:rsidP="00EA760E">
            <w:r>
              <w:t xml:space="preserve">Resource owner password credentials </w:t>
            </w:r>
          </w:p>
        </w:tc>
        <w:tc>
          <w:tcPr>
            <w:tcW w:w="850" w:type="dxa"/>
          </w:tcPr>
          <w:p w:rsidR="00F170A7" w:rsidRPr="00F170A7" w:rsidRDefault="00F170A7" w:rsidP="00EA760E">
            <w:pPr>
              <w:rPr>
                <w:b/>
              </w:rPr>
            </w:pPr>
            <w:r w:rsidRPr="00F170A7">
              <w:rPr>
                <w:b/>
              </w:rPr>
              <w:t>B</w:t>
            </w:r>
          </w:p>
        </w:tc>
        <w:tc>
          <w:tcPr>
            <w:tcW w:w="2977" w:type="dxa"/>
          </w:tcPr>
          <w:p w:rsidR="00F170A7" w:rsidRDefault="00F170A7" w:rsidP="00EA760E">
            <w:pPr>
              <w:rPr>
                <w:rFonts w:ascii="Segoe UI" w:hAnsi="Segoe UI" w:cs="Segoe UI"/>
                <w:color w:val="333333"/>
                <w:shd w:val="clear" w:color="auto" w:fill="FFFFFF"/>
              </w:rPr>
            </w:pPr>
            <w:r>
              <w:rPr>
                <w:rFonts w:ascii="Segoe UI" w:hAnsi="Segoe UI" w:cs="Segoe UI"/>
                <w:color w:val="333333"/>
                <w:shd w:val="clear" w:color="auto" w:fill="FFFFFF"/>
              </w:rPr>
              <w:t>Highly trusted apps (first-party apps)</w:t>
            </w:r>
          </w:p>
          <w:p w:rsidR="00F170A7" w:rsidRDefault="00F170A7" w:rsidP="00EA760E">
            <w:pPr>
              <w:rPr>
                <w:rFonts w:ascii="Segoe UI" w:hAnsi="Segoe UI" w:cs="Segoe UI"/>
                <w:color w:val="333333"/>
                <w:shd w:val="clear" w:color="auto" w:fill="FFFFFF"/>
              </w:rPr>
            </w:pPr>
          </w:p>
          <w:p w:rsidR="00F170A7" w:rsidRPr="00F170A7" w:rsidRDefault="00F170A7" w:rsidP="00FC5371">
            <w:pPr>
              <w:rPr>
                <w:b/>
              </w:rPr>
            </w:pPr>
          </w:p>
        </w:tc>
        <w:tc>
          <w:tcPr>
            <w:tcW w:w="2977" w:type="dxa"/>
          </w:tcPr>
          <w:p w:rsidR="00F170A7" w:rsidRDefault="00243983" w:rsidP="00EA760E">
            <w:hyperlink r:id="rId19" w:history="1">
              <w:r w:rsidR="00FC5371" w:rsidRPr="008626D3">
                <w:rPr>
                  <w:rStyle w:val="Hyperlink"/>
                </w:rPr>
                <w:t>https://auth0.com/docs/flows/resource-owner-password-flow</w:t>
              </w:r>
            </w:hyperlink>
            <w:r w:rsidR="00FC5371">
              <w:t xml:space="preserve"> </w:t>
            </w:r>
          </w:p>
        </w:tc>
      </w:tr>
      <w:tr w:rsidR="00F170A7" w:rsidTr="001A2234">
        <w:tc>
          <w:tcPr>
            <w:tcW w:w="2235" w:type="dxa"/>
          </w:tcPr>
          <w:p w:rsidR="00F170A7" w:rsidRDefault="00F170A7" w:rsidP="00EA760E">
            <w:r>
              <w:t xml:space="preserve">Client credentials </w:t>
            </w:r>
          </w:p>
        </w:tc>
        <w:tc>
          <w:tcPr>
            <w:tcW w:w="850" w:type="dxa"/>
          </w:tcPr>
          <w:p w:rsidR="00F170A7" w:rsidRPr="00F170A7" w:rsidRDefault="00F170A7" w:rsidP="00EA760E">
            <w:pPr>
              <w:rPr>
                <w:b/>
              </w:rPr>
            </w:pPr>
            <w:r w:rsidRPr="00F170A7">
              <w:rPr>
                <w:b/>
              </w:rPr>
              <w:t>B</w:t>
            </w:r>
          </w:p>
        </w:tc>
        <w:tc>
          <w:tcPr>
            <w:tcW w:w="2977" w:type="dxa"/>
          </w:tcPr>
          <w:p w:rsidR="00F170A7" w:rsidRDefault="00F170A7" w:rsidP="00EA760E">
            <w:r>
              <w:rPr>
                <w:rFonts w:ascii="Segoe UI" w:hAnsi="Segoe UI" w:cs="Segoe UI"/>
                <w:color w:val="333333"/>
                <w:shd w:val="clear" w:color="auto" w:fill="F6F8FA"/>
              </w:rPr>
              <w:t>Non-interactive programs for machine-to-machine communications (for example, background services and daemons)</w:t>
            </w:r>
          </w:p>
        </w:tc>
        <w:tc>
          <w:tcPr>
            <w:tcW w:w="2977" w:type="dxa"/>
          </w:tcPr>
          <w:p w:rsidR="00F170A7" w:rsidRDefault="00F170A7" w:rsidP="00EA760E"/>
        </w:tc>
      </w:tr>
    </w:tbl>
    <w:p w:rsidR="00997278" w:rsidRDefault="00997278" w:rsidP="00EA760E"/>
    <w:p w:rsidR="00F170A7" w:rsidRDefault="00F170A7" w:rsidP="00EA760E"/>
    <w:p w:rsidR="00F170A7" w:rsidRDefault="00F170A7" w:rsidP="00EA760E"/>
    <w:p w:rsidR="00F170A7" w:rsidRDefault="00F170A7" w:rsidP="00EA760E"/>
    <w:p w:rsidR="00F170A7" w:rsidRDefault="00F170A7" w:rsidP="00EA760E"/>
    <w:p w:rsidR="00F170A7" w:rsidRDefault="00F170A7" w:rsidP="00EA760E"/>
    <w:tbl>
      <w:tblPr>
        <w:tblStyle w:val="TableGrid"/>
        <w:tblW w:w="0" w:type="auto"/>
        <w:tblLook w:val="04A0" w:firstRow="1" w:lastRow="0" w:firstColumn="1" w:lastColumn="0" w:noHBand="0" w:noVBand="1"/>
      </w:tblPr>
      <w:tblGrid>
        <w:gridCol w:w="9576"/>
      </w:tblGrid>
      <w:tr w:rsidR="00BD7361" w:rsidTr="00BD7361">
        <w:tc>
          <w:tcPr>
            <w:tcW w:w="9576" w:type="dxa"/>
          </w:tcPr>
          <w:p w:rsidR="00BD7361" w:rsidRDefault="00BD7361" w:rsidP="00EA760E">
            <w:pPr>
              <w:rPr>
                <w:rFonts w:ascii="Georgia" w:hAnsi="Georgia"/>
                <w:color w:val="292929"/>
                <w:spacing w:val="-1"/>
                <w:sz w:val="32"/>
                <w:szCs w:val="32"/>
                <w:shd w:val="clear" w:color="auto" w:fill="FFFFFF"/>
              </w:rPr>
            </w:pPr>
            <w:proofErr w:type="spellStart"/>
            <w:r>
              <w:rPr>
                <w:rFonts w:ascii="Georgia" w:hAnsi="Georgia"/>
                <w:color w:val="292929"/>
                <w:spacing w:val="-1"/>
                <w:sz w:val="32"/>
                <w:szCs w:val="32"/>
                <w:shd w:val="clear" w:color="auto" w:fill="FFFFFF"/>
              </w:rPr>
              <w:t>OAuth</w:t>
            </w:r>
            <w:proofErr w:type="spellEnd"/>
            <w:r>
              <w:rPr>
                <w:rFonts w:ascii="Georgia" w:hAnsi="Georgia"/>
                <w:color w:val="292929"/>
                <w:spacing w:val="-1"/>
                <w:sz w:val="32"/>
                <w:szCs w:val="32"/>
                <w:shd w:val="clear" w:color="auto" w:fill="FFFFFF"/>
              </w:rPr>
              <w:t xml:space="preserve"> 2.0 (</w:t>
            </w:r>
            <w:hyperlink r:id="rId20" w:history="1">
              <w:r>
                <w:rPr>
                  <w:rStyle w:val="Hyperlink"/>
                  <w:rFonts w:ascii="Georgia" w:hAnsi="Georgia"/>
                  <w:spacing w:val="-1"/>
                  <w:sz w:val="32"/>
                  <w:szCs w:val="32"/>
                  <w:shd w:val="clear" w:color="auto" w:fill="FFFFFF"/>
                </w:rPr>
                <w:t>RFC 6479</w:t>
              </w:r>
            </w:hyperlink>
            <w:r>
              <w:rPr>
                <w:rFonts w:ascii="Georgia" w:hAnsi="Georgia"/>
                <w:color w:val="292929"/>
                <w:spacing w:val="-1"/>
                <w:sz w:val="32"/>
                <w:szCs w:val="32"/>
                <w:shd w:val="clear" w:color="auto" w:fill="FFFFFF"/>
              </w:rPr>
              <w:t xml:space="preserve">) is a widely used authorization framework enabling applications to access resources in all kinds of services. More specifically, </w:t>
            </w:r>
            <w:proofErr w:type="spellStart"/>
            <w:r>
              <w:rPr>
                <w:rFonts w:ascii="Georgia" w:hAnsi="Georgia"/>
                <w:color w:val="292929"/>
                <w:spacing w:val="-1"/>
                <w:sz w:val="32"/>
                <w:szCs w:val="32"/>
                <w:shd w:val="clear" w:color="auto" w:fill="FFFFFF"/>
              </w:rPr>
              <w:t>OAuth</w:t>
            </w:r>
            <w:proofErr w:type="spellEnd"/>
            <w:r>
              <w:rPr>
                <w:rFonts w:ascii="Georgia" w:hAnsi="Georgia"/>
                <w:color w:val="292929"/>
                <w:spacing w:val="-1"/>
                <w:sz w:val="32"/>
                <w:szCs w:val="32"/>
                <w:shd w:val="clear" w:color="auto" w:fill="FFFFFF"/>
              </w:rPr>
              <w:t xml:space="preserve"> 2.0 allows arbitrary </w:t>
            </w:r>
            <w:r>
              <w:rPr>
                <w:rStyle w:val="Strong"/>
                <w:rFonts w:ascii="Georgia" w:hAnsi="Georgia"/>
                <w:color w:val="292929"/>
                <w:spacing w:val="-1"/>
                <w:sz w:val="32"/>
                <w:szCs w:val="32"/>
                <w:shd w:val="clear" w:color="auto" w:fill="FFFFFF"/>
              </w:rPr>
              <w:t>clients</w:t>
            </w:r>
            <w:r>
              <w:rPr>
                <w:rFonts w:ascii="Georgia" w:hAnsi="Georgia"/>
                <w:color w:val="292929"/>
                <w:spacing w:val="-1"/>
                <w:sz w:val="32"/>
                <w:szCs w:val="32"/>
                <w:shd w:val="clear" w:color="auto" w:fill="FFFFFF"/>
              </w:rPr>
              <w:t> (for example, a highly trusted first-party mobile app or a less trusted third-party web app) to access user’s (</w:t>
            </w:r>
            <w:r>
              <w:rPr>
                <w:rStyle w:val="Strong"/>
                <w:rFonts w:ascii="Georgia" w:hAnsi="Georgia"/>
                <w:color w:val="292929"/>
                <w:spacing w:val="-1"/>
                <w:sz w:val="32"/>
                <w:szCs w:val="32"/>
                <w:shd w:val="clear" w:color="auto" w:fill="FFFFFF"/>
              </w:rPr>
              <w:t>resource owner</w:t>
            </w:r>
            <w:r>
              <w:rPr>
                <w:rFonts w:ascii="Georgia" w:hAnsi="Georgia"/>
                <w:color w:val="292929"/>
                <w:spacing w:val="-1"/>
                <w:sz w:val="32"/>
                <w:szCs w:val="32"/>
                <w:shd w:val="clear" w:color="auto" w:fill="FFFFFF"/>
              </w:rPr>
              <w:t>’s) resources on </w:t>
            </w:r>
            <w:r>
              <w:rPr>
                <w:rStyle w:val="Strong"/>
                <w:rFonts w:ascii="Georgia" w:hAnsi="Georgia"/>
                <w:color w:val="292929"/>
                <w:spacing w:val="-1"/>
                <w:sz w:val="32"/>
                <w:szCs w:val="32"/>
                <w:shd w:val="clear" w:color="auto" w:fill="FFFFFF"/>
              </w:rPr>
              <w:t>resource servers</w:t>
            </w:r>
            <w:r>
              <w:rPr>
                <w:rFonts w:ascii="Georgia" w:hAnsi="Georgia"/>
                <w:color w:val="292929"/>
                <w:spacing w:val="-1"/>
                <w:sz w:val="32"/>
                <w:szCs w:val="32"/>
                <w:shd w:val="clear" w:color="auto" w:fill="FFFFFF"/>
              </w:rPr>
              <w:t> via </w:t>
            </w:r>
            <w:r>
              <w:rPr>
                <w:rStyle w:val="Strong"/>
                <w:rFonts w:ascii="Georgia" w:hAnsi="Georgia"/>
                <w:color w:val="292929"/>
                <w:spacing w:val="-1"/>
                <w:sz w:val="32"/>
                <w:szCs w:val="32"/>
                <w:shd w:val="clear" w:color="auto" w:fill="FFFFFF"/>
              </w:rPr>
              <w:t>authorization servers</w:t>
            </w:r>
            <w:r>
              <w:rPr>
                <w:rFonts w:ascii="Georgia" w:hAnsi="Georgia"/>
                <w:color w:val="292929"/>
                <w:spacing w:val="-1"/>
                <w:sz w:val="32"/>
                <w:szCs w:val="32"/>
                <w:shd w:val="clear" w:color="auto" w:fill="FFFFFF"/>
              </w:rPr>
              <w:t> in a secure, reliable, and efficient manner.</w:t>
            </w:r>
          </w:p>
          <w:p w:rsidR="00BD7361" w:rsidRDefault="00BD7361" w:rsidP="00EA760E">
            <w:pPr>
              <w:rPr>
                <w:rFonts w:ascii="Georgia" w:hAnsi="Georgia"/>
                <w:color w:val="292929"/>
                <w:spacing w:val="-1"/>
                <w:sz w:val="32"/>
                <w:szCs w:val="32"/>
                <w:shd w:val="clear" w:color="auto" w:fill="FFFFFF"/>
              </w:rPr>
            </w:pPr>
          </w:p>
          <w:p w:rsidR="00BD7361" w:rsidRDefault="00BD7361" w:rsidP="00EA760E">
            <w:pPr>
              <w:rPr>
                <w:rFonts w:ascii="Georgia" w:hAnsi="Georgia"/>
                <w:color w:val="292929"/>
                <w:spacing w:val="-1"/>
                <w:sz w:val="32"/>
                <w:szCs w:val="32"/>
                <w:shd w:val="clear" w:color="auto" w:fill="FFFFFF"/>
              </w:rPr>
            </w:pPr>
          </w:p>
          <w:p w:rsidR="00BD7361" w:rsidRDefault="00BD7361" w:rsidP="00EA760E">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Decoding the above statement </w:t>
            </w:r>
          </w:p>
          <w:p w:rsidR="00BD7361" w:rsidRDefault="00BD7361" w:rsidP="00EA760E">
            <w:pPr>
              <w:rPr>
                <w:rFonts w:ascii="Georgia" w:hAnsi="Georgia"/>
                <w:color w:val="292929"/>
                <w:spacing w:val="-1"/>
                <w:sz w:val="32"/>
                <w:szCs w:val="32"/>
                <w:shd w:val="clear" w:color="auto" w:fill="FFFFFF"/>
              </w:rPr>
            </w:pPr>
          </w:p>
          <w:p w:rsidR="00BD7361" w:rsidRDefault="00BD7361" w:rsidP="00EA760E">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Resource Owner – </w:t>
            </w:r>
            <w:proofErr w:type="spellStart"/>
            <w:r>
              <w:rPr>
                <w:rFonts w:ascii="Georgia" w:hAnsi="Georgia"/>
                <w:color w:val="292929"/>
                <w:spacing w:val="-1"/>
                <w:sz w:val="32"/>
                <w:szCs w:val="32"/>
                <w:shd w:val="clear" w:color="auto" w:fill="FFFFFF"/>
              </w:rPr>
              <w:t>Zeppertek</w:t>
            </w:r>
            <w:proofErr w:type="spellEnd"/>
            <w:r>
              <w:rPr>
                <w:rFonts w:ascii="Georgia" w:hAnsi="Georgia"/>
                <w:color w:val="292929"/>
                <w:spacing w:val="-1"/>
                <w:sz w:val="32"/>
                <w:szCs w:val="32"/>
                <w:shd w:val="clear" w:color="auto" w:fill="FFFFFF"/>
              </w:rPr>
              <w:t xml:space="preserve"> </w:t>
            </w:r>
          </w:p>
          <w:p w:rsidR="00BD7361" w:rsidRDefault="00BD7361" w:rsidP="00EA760E">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Resources -  Set of REST APIs developed by </w:t>
            </w:r>
            <w:proofErr w:type="spellStart"/>
            <w:r>
              <w:rPr>
                <w:rFonts w:ascii="Georgia" w:hAnsi="Georgia"/>
                <w:color w:val="292929"/>
                <w:spacing w:val="-1"/>
                <w:sz w:val="32"/>
                <w:szCs w:val="32"/>
                <w:shd w:val="clear" w:color="auto" w:fill="FFFFFF"/>
              </w:rPr>
              <w:t>Zeppertek</w:t>
            </w:r>
            <w:proofErr w:type="spellEnd"/>
          </w:p>
          <w:p w:rsidR="00BD7361" w:rsidRDefault="00BD7361" w:rsidP="00EA760E">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Resource Servers </w:t>
            </w:r>
            <w:proofErr w:type="gramStart"/>
            <w:r>
              <w:rPr>
                <w:rFonts w:ascii="Georgia" w:hAnsi="Georgia"/>
                <w:color w:val="292929"/>
                <w:spacing w:val="-1"/>
                <w:sz w:val="32"/>
                <w:szCs w:val="32"/>
                <w:shd w:val="clear" w:color="auto" w:fill="FFFFFF"/>
              </w:rPr>
              <w:t>–  ??????????????????????</w:t>
            </w:r>
            <w:proofErr w:type="gramEnd"/>
          </w:p>
          <w:p w:rsidR="00BD7361" w:rsidRDefault="00BD7361" w:rsidP="00EA760E">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Authorization Server – </w:t>
            </w:r>
            <w:proofErr w:type="spellStart"/>
            <w:r>
              <w:rPr>
                <w:rFonts w:ascii="Georgia" w:hAnsi="Georgia"/>
                <w:color w:val="292929"/>
                <w:spacing w:val="-1"/>
                <w:sz w:val="32"/>
                <w:szCs w:val="32"/>
                <w:shd w:val="clear" w:color="auto" w:fill="FFFFFF"/>
              </w:rPr>
              <w:t>Okta</w:t>
            </w:r>
            <w:proofErr w:type="spellEnd"/>
            <w:r>
              <w:rPr>
                <w:rFonts w:ascii="Georgia" w:hAnsi="Georgia"/>
                <w:color w:val="292929"/>
                <w:spacing w:val="-1"/>
                <w:sz w:val="32"/>
                <w:szCs w:val="32"/>
                <w:shd w:val="clear" w:color="auto" w:fill="FFFFFF"/>
              </w:rPr>
              <w:t xml:space="preserve">, OAuth2 </w:t>
            </w:r>
          </w:p>
          <w:p w:rsidR="00BD7361" w:rsidRDefault="00BD7361" w:rsidP="00EA760E">
            <w:pPr>
              <w:rPr>
                <w:rFonts w:ascii="Georgia" w:hAnsi="Georgia"/>
                <w:color w:val="292929"/>
                <w:spacing w:val="-1"/>
                <w:sz w:val="32"/>
                <w:szCs w:val="32"/>
                <w:shd w:val="clear" w:color="auto" w:fill="FFFFFF"/>
              </w:rPr>
            </w:pPr>
          </w:p>
          <w:p w:rsidR="00BD7361" w:rsidRDefault="00BD7361" w:rsidP="00EA760E">
            <w:pPr>
              <w:rPr>
                <w:rFonts w:ascii="Georgia" w:hAnsi="Georgia"/>
                <w:color w:val="292929"/>
                <w:spacing w:val="-1"/>
                <w:sz w:val="32"/>
                <w:szCs w:val="32"/>
                <w:shd w:val="clear" w:color="auto" w:fill="FFFFFF"/>
              </w:rPr>
            </w:pPr>
          </w:p>
          <w:p w:rsidR="00BD7361" w:rsidRDefault="00BD7361" w:rsidP="00EA760E"/>
        </w:tc>
      </w:tr>
    </w:tbl>
    <w:p w:rsidR="00997278" w:rsidRDefault="00997278" w:rsidP="00EA760E"/>
    <w:p w:rsidR="00BD7361" w:rsidRDefault="00BD7361" w:rsidP="00EA760E"/>
    <w:p w:rsidR="00BD7361" w:rsidRDefault="00BD7361" w:rsidP="00EA760E"/>
    <w:p w:rsidR="00BD7361" w:rsidRDefault="00BD7361" w:rsidP="00EA760E"/>
    <w:sectPr w:rsidR="00BD7361" w:rsidSect="00A472A9">
      <w:pgSz w:w="12240" w:h="15840" w:code="1"/>
      <w:pgMar w:top="1440" w:right="1440" w:bottom="1440" w:left="1440"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5641E"/>
    <w:multiLevelType w:val="multilevel"/>
    <w:tmpl w:val="1B4A6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025EE6"/>
    <w:multiLevelType w:val="hybridMultilevel"/>
    <w:tmpl w:val="7FAA39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354603"/>
    <w:multiLevelType w:val="hybridMultilevel"/>
    <w:tmpl w:val="44AE40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C87256"/>
    <w:multiLevelType w:val="hybridMultilevel"/>
    <w:tmpl w:val="27206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1A6207B"/>
    <w:multiLevelType w:val="multilevel"/>
    <w:tmpl w:val="6A6E9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B0B7AC1"/>
    <w:multiLevelType w:val="hybridMultilevel"/>
    <w:tmpl w:val="05BC3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D846A57"/>
    <w:multiLevelType w:val="hybridMultilevel"/>
    <w:tmpl w:val="896671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DC46842"/>
    <w:multiLevelType w:val="multilevel"/>
    <w:tmpl w:val="F3AC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88619E3"/>
    <w:multiLevelType w:val="hybridMultilevel"/>
    <w:tmpl w:val="A59E26DE"/>
    <w:lvl w:ilvl="0" w:tplc="0409000B">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nsid w:val="402A4E4C"/>
    <w:multiLevelType w:val="hybridMultilevel"/>
    <w:tmpl w:val="203A9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4523971"/>
    <w:multiLevelType w:val="hybridMultilevel"/>
    <w:tmpl w:val="CC9E5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DF07EF"/>
    <w:multiLevelType w:val="hybridMultilevel"/>
    <w:tmpl w:val="3264A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831664E"/>
    <w:multiLevelType w:val="hybridMultilevel"/>
    <w:tmpl w:val="04688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D9E20F2"/>
    <w:multiLevelType w:val="multilevel"/>
    <w:tmpl w:val="281A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1477C3B"/>
    <w:multiLevelType w:val="multilevel"/>
    <w:tmpl w:val="91226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239415F"/>
    <w:multiLevelType w:val="multilevel"/>
    <w:tmpl w:val="589CD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3683F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7AF423B4"/>
    <w:multiLevelType w:val="hybridMultilevel"/>
    <w:tmpl w:val="B5806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FA41767"/>
    <w:multiLevelType w:val="hybridMultilevel"/>
    <w:tmpl w:val="EEE684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1"/>
  </w:num>
  <w:num w:numId="4">
    <w:abstractNumId w:val="8"/>
  </w:num>
  <w:num w:numId="5">
    <w:abstractNumId w:val="2"/>
  </w:num>
  <w:num w:numId="6">
    <w:abstractNumId w:val="10"/>
  </w:num>
  <w:num w:numId="7">
    <w:abstractNumId w:val="18"/>
  </w:num>
  <w:num w:numId="8">
    <w:abstractNumId w:val="15"/>
  </w:num>
  <w:num w:numId="9">
    <w:abstractNumId w:val="3"/>
  </w:num>
  <w:num w:numId="10">
    <w:abstractNumId w:val="12"/>
  </w:num>
  <w:num w:numId="11">
    <w:abstractNumId w:val="9"/>
  </w:num>
  <w:num w:numId="12">
    <w:abstractNumId w:val="5"/>
  </w:num>
  <w:num w:numId="13">
    <w:abstractNumId w:val="7"/>
  </w:num>
  <w:num w:numId="14">
    <w:abstractNumId w:val="4"/>
  </w:num>
  <w:num w:numId="15">
    <w:abstractNumId w:val="14"/>
  </w:num>
  <w:num w:numId="16">
    <w:abstractNumId w:val="6"/>
  </w:num>
  <w:num w:numId="17">
    <w:abstractNumId w:val="0"/>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ja2NDQxMwECQ0tLAyUdpeDU4uLM/DyQAvNaAOPjgyYsAAAA"/>
  </w:docVars>
  <w:rsids>
    <w:rsidRoot w:val="004E4A7A"/>
    <w:rsid w:val="00002230"/>
    <w:rsid w:val="00003AD4"/>
    <w:rsid w:val="000154EE"/>
    <w:rsid w:val="000346B5"/>
    <w:rsid w:val="00046CB8"/>
    <w:rsid w:val="000540B0"/>
    <w:rsid w:val="000817BB"/>
    <w:rsid w:val="00082E13"/>
    <w:rsid w:val="00084B0D"/>
    <w:rsid w:val="0008531E"/>
    <w:rsid w:val="000A439C"/>
    <w:rsid w:val="000B028D"/>
    <w:rsid w:val="000E0575"/>
    <w:rsid w:val="00100315"/>
    <w:rsid w:val="001116EF"/>
    <w:rsid w:val="00141670"/>
    <w:rsid w:val="00171D6C"/>
    <w:rsid w:val="001767D9"/>
    <w:rsid w:val="00187410"/>
    <w:rsid w:val="001A2234"/>
    <w:rsid w:val="001A7CCE"/>
    <w:rsid w:val="001C132F"/>
    <w:rsid w:val="001E6A3D"/>
    <w:rsid w:val="001F31AF"/>
    <w:rsid w:val="00213428"/>
    <w:rsid w:val="00221A64"/>
    <w:rsid w:val="00231538"/>
    <w:rsid w:val="002345F4"/>
    <w:rsid w:val="00234790"/>
    <w:rsid w:val="00242BA4"/>
    <w:rsid w:val="002431F3"/>
    <w:rsid w:val="00243446"/>
    <w:rsid w:val="00243983"/>
    <w:rsid w:val="002469C4"/>
    <w:rsid w:val="00253685"/>
    <w:rsid w:val="002669C5"/>
    <w:rsid w:val="00270DB6"/>
    <w:rsid w:val="00286066"/>
    <w:rsid w:val="00292FFE"/>
    <w:rsid w:val="002A3DE4"/>
    <w:rsid w:val="002B6130"/>
    <w:rsid w:val="002E44F0"/>
    <w:rsid w:val="002E5BD5"/>
    <w:rsid w:val="002F2ABF"/>
    <w:rsid w:val="002F3CE0"/>
    <w:rsid w:val="00303446"/>
    <w:rsid w:val="00322843"/>
    <w:rsid w:val="00326358"/>
    <w:rsid w:val="00346984"/>
    <w:rsid w:val="00372FF7"/>
    <w:rsid w:val="0038180F"/>
    <w:rsid w:val="00381A08"/>
    <w:rsid w:val="00392077"/>
    <w:rsid w:val="00393D57"/>
    <w:rsid w:val="003A3BCD"/>
    <w:rsid w:val="003A43E0"/>
    <w:rsid w:val="003A797B"/>
    <w:rsid w:val="003C1982"/>
    <w:rsid w:val="003C74F4"/>
    <w:rsid w:val="003D4707"/>
    <w:rsid w:val="003E21A8"/>
    <w:rsid w:val="003F679C"/>
    <w:rsid w:val="00406B19"/>
    <w:rsid w:val="004106F0"/>
    <w:rsid w:val="00431822"/>
    <w:rsid w:val="00453972"/>
    <w:rsid w:val="004541B3"/>
    <w:rsid w:val="00476E81"/>
    <w:rsid w:val="00482D19"/>
    <w:rsid w:val="004844CB"/>
    <w:rsid w:val="00486B6A"/>
    <w:rsid w:val="004964B7"/>
    <w:rsid w:val="004A722F"/>
    <w:rsid w:val="004B4437"/>
    <w:rsid w:val="004E4A7A"/>
    <w:rsid w:val="004F1C40"/>
    <w:rsid w:val="00500184"/>
    <w:rsid w:val="00501C29"/>
    <w:rsid w:val="005056C1"/>
    <w:rsid w:val="00512203"/>
    <w:rsid w:val="00512B55"/>
    <w:rsid w:val="00531761"/>
    <w:rsid w:val="005469B2"/>
    <w:rsid w:val="00561308"/>
    <w:rsid w:val="005645C3"/>
    <w:rsid w:val="005647BA"/>
    <w:rsid w:val="00567487"/>
    <w:rsid w:val="0057588F"/>
    <w:rsid w:val="00585EC2"/>
    <w:rsid w:val="005A2DFE"/>
    <w:rsid w:val="005A36AF"/>
    <w:rsid w:val="005B0468"/>
    <w:rsid w:val="005B0F2B"/>
    <w:rsid w:val="005B7651"/>
    <w:rsid w:val="005D59E6"/>
    <w:rsid w:val="00610079"/>
    <w:rsid w:val="00611C24"/>
    <w:rsid w:val="006154E6"/>
    <w:rsid w:val="00642ED9"/>
    <w:rsid w:val="00650936"/>
    <w:rsid w:val="00652D07"/>
    <w:rsid w:val="00655163"/>
    <w:rsid w:val="006A03F8"/>
    <w:rsid w:val="006A1D8C"/>
    <w:rsid w:val="006D154A"/>
    <w:rsid w:val="0070030D"/>
    <w:rsid w:val="007054E2"/>
    <w:rsid w:val="0072334B"/>
    <w:rsid w:val="00742879"/>
    <w:rsid w:val="00742912"/>
    <w:rsid w:val="0074658C"/>
    <w:rsid w:val="00772DAA"/>
    <w:rsid w:val="007731F6"/>
    <w:rsid w:val="00776206"/>
    <w:rsid w:val="007826F6"/>
    <w:rsid w:val="007C0E9B"/>
    <w:rsid w:val="007D4AB0"/>
    <w:rsid w:val="007D57B7"/>
    <w:rsid w:val="007E3A51"/>
    <w:rsid w:val="00813746"/>
    <w:rsid w:val="00832D65"/>
    <w:rsid w:val="00841174"/>
    <w:rsid w:val="008454DB"/>
    <w:rsid w:val="00897DF1"/>
    <w:rsid w:val="008A5057"/>
    <w:rsid w:val="008C0049"/>
    <w:rsid w:val="008D749F"/>
    <w:rsid w:val="00904557"/>
    <w:rsid w:val="009204BF"/>
    <w:rsid w:val="009236D5"/>
    <w:rsid w:val="00931394"/>
    <w:rsid w:val="009451C8"/>
    <w:rsid w:val="009458BD"/>
    <w:rsid w:val="00965DD6"/>
    <w:rsid w:val="0097310C"/>
    <w:rsid w:val="0097670C"/>
    <w:rsid w:val="0098682F"/>
    <w:rsid w:val="00986E27"/>
    <w:rsid w:val="00994980"/>
    <w:rsid w:val="009964A4"/>
    <w:rsid w:val="009964F1"/>
    <w:rsid w:val="00997278"/>
    <w:rsid w:val="009A69D6"/>
    <w:rsid w:val="009D0472"/>
    <w:rsid w:val="009E5D75"/>
    <w:rsid w:val="009F4402"/>
    <w:rsid w:val="00A1118F"/>
    <w:rsid w:val="00A23633"/>
    <w:rsid w:val="00A24FE1"/>
    <w:rsid w:val="00A37E79"/>
    <w:rsid w:val="00A405F3"/>
    <w:rsid w:val="00A472A9"/>
    <w:rsid w:val="00A53344"/>
    <w:rsid w:val="00A63CD3"/>
    <w:rsid w:val="00A94D42"/>
    <w:rsid w:val="00AC1AC9"/>
    <w:rsid w:val="00AC3542"/>
    <w:rsid w:val="00AD3317"/>
    <w:rsid w:val="00AF2CEC"/>
    <w:rsid w:val="00B01EE9"/>
    <w:rsid w:val="00B12656"/>
    <w:rsid w:val="00B15A39"/>
    <w:rsid w:val="00B25F35"/>
    <w:rsid w:val="00B95411"/>
    <w:rsid w:val="00BB2440"/>
    <w:rsid w:val="00BB4162"/>
    <w:rsid w:val="00BC1433"/>
    <w:rsid w:val="00BC72C8"/>
    <w:rsid w:val="00BD7361"/>
    <w:rsid w:val="00BD7CBE"/>
    <w:rsid w:val="00BE2255"/>
    <w:rsid w:val="00BE643E"/>
    <w:rsid w:val="00C22EE9"/>
    <w:rsid w:val="00C23AB7"/>
    <w:rsid w:val="00C32E77"/>
    <w:rsid w:val="00C40E39"/>
    <w:rsid w:val="00C675B6"/>
    <w:rsid w:val="00C67EEE"/>
    <w:rsid w:val="00C76E85"/>
    <w:rsid w:val="00C92A22"/>
    <w:rsid w:val="00C96B05"/>
    <w:rsid w:val="00CA3965"/>
    <w:rsid w:val="00CA63E5"/>
    <w:rsid w:val="00CB2003"/>
    <w:rsid w:val="00CC0948"/>
    <w:rsid w:val="00CC1C45"/>
    <w:rsid w:val="00CF064A"/>
    <w:rsid w:val="00CF4348"/>
    <w:rsid w:val="00D108E1"/>
    <w:rsid w:val="00D165F1"/>
    <w:rsid w:val="00D46C0D"/>
    <w:rsid w:val="00D576B7"/>
    <w:rsid w:val="00D67997"/>
    <w:rsid w:val="00D95A0D"/>
    <w:rsid w:val="00D976B0"/>
    <w:rsid w:val="00DB6C1E"/>
    <w:rsid w:val="00DC02B4"/>
    <w:rsid w:val="00DC5B02"/>
    <w:rsid w:val="00DE661A"/>
    <w:rsid w:val="00DF63ED"/>
    <w:rsid w:val="00E161C9"/>
    <w:rsid w:val="00E16C14"/>
    <w:rsid w:val="00E16EF9"/>
    <w:rsid w:val="00E24374"/>
    <w:rsid w:val="00E35A43"/>
    <w:rsid w:val="00E8114B"/>
    <w:rsid w:val="00E82810"/>
    <w:rsid w:val="00E83031"/>
    <w:rsid w:val="00E85597"/>
    <w:rsid w:val="00EA52FF"/>
    <w:rsid w:val="00EA760E"/>
    <w:rsid w:val="00EB704E"/>
    <w:rsid w:val="00EC18FF"/>
    <w:rsid w:val="00EC2ABE"/>
    <w:rsid w:val="00EC3903"/>
    <w:rsid w:val="00ED0507"/>
    <w:rsid w:val="00EE482B"/>
    <w:rsid w:val="00EF0AC3"/>
    <w:rsid w:val="00EF3D60"/>
    <w:rsid w:val="00F012E7"/>
    <w:rsid w:val="00F032F7"/>
    <w:rsid w:val="00F170A7"/>
    <w:rsid w:val="00F2294C"/>
    <w:rsid w:val="00F41B53"/>
    <w:rsid w:val="00F46227"/>
    <w:rsid w:val="00F5382A"/>
    <w:rsid w:val="00F6536D"/>
    <w:rsid w:val="00F67529"/>
    <w:rsid w:val="00F702EA"/>
    <w:rsid w:val="00F80260"/>
    <w:rsid w:val="00FA0DD4"/>
    <w:rsid w:val="00FA1C31"/>
    <w:rsid w:val="00FC5371"/>
    <w:rsid w:val="00FE67A5"/>
    <w:rsid w:val="00FF2A36"/>
    <w:rsid w:val="00FF6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1B53"/>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B53"/>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1B5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41B5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1B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1B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1B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1B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1B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B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41B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41B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41B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41B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41B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41B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41B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41B5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F41B53"/>
    <w:pPr>
      <w:numPr>
        <w:numId w:val="0"/>
      </w:numPr>
      <w:outlineLvl w:val="9"/>
    </w:pPr>
  </w:style>
  <w:style w:type="paragraph" w:styleId="TOC1">
    <w:name w:val="toc 1"/>
    <w:basedOn w:val="Normal"/>
    <w:next w:val="Normal"/>
    <w:autoRedefine/>
    <w:uiPriority w:val="39"/>
    <w:unhideWhenUsed/>
    <w:rsid w:val="00F41B53"/>
    <w:pPr>
      <w:spacing w:after="100"/>
    </w:pPr>
  </w:style>
  <w:style w:type="paragraph" w:styleId="TOC2">
    <w:name w:val="toc 2"/>
    <w:basedOn w:val="Normal"/>
    <w:next w:val="Normal"/>
    <w:autoRedefine/>
    <w:uiPriority w:val="39"/>
    <w:unhideWhenUsed/>
    <w:rsid w:val="00F41B53"/>
    <w:pPr>
      <w:spacing w:after="100"/>
      <w:ind w:left="220"/>
    </w:pPr>
  </w:style>
  <w:style w:type="character" w:styleId="Hyperlink">
    <w:name w:val="Hyperlink"/>
    <w:basedOn w:val="DefaultParagraphFont"/>
    <w:uiPriority w:val="99"/>
    <w:unhideWhenUsed/>
    <w:rsid w:val="00F41B53"/>
    <w:rPr>
      <w:color w:val="0000FF" w:themeColor="hyperlink"/>
      <w:u w:val="single"/>
    </w:rPr>
  </w:style>
  <w:style w:type="paragraph" w:styleId="BalloonText">
    <w:name w:val="Balloon Text"/>
    <w:basedOn w:val="Normal"/>
    <w:link w:val="BalloonTextChar"/>
    <w:uiPriority w:val="99"/>
    <w:semiHidden/>
    <w:unhideWhenUsed/>
    <w:rsid w:val="00F41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B53"/>
    <w:rPr>
      <w:rFonts w:ascii="Tahoma" w:hAnsi="Tahoma" w:cs="Tahoma"/>
      <w:sz w:val="16"/>
      <w:szCs w:val="16"/>
    </w:rPr>
  </w:style>
  <w:style w:type="paragraph" w:customStyle="1" w:styleId="graf">
    <w:name w:val="graf"/>
    <w:basedOn w:val="Normal"/>
    <w:rsid w:val="00E8114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8114B"/>
    <w:rPr>
      <w:rFonts w:ascii="Courier New" w:eastAsia="Times New Roman" w:hAnsi="Courier New" w:cs="Courier New"/>
      <w:sz w:val="20"/>
      <w:szCs w:val="20"/>
    </w:rPr>
  </w:style>
  <w:style w:type="character" w:styleId="Strong">
    <w:name w:val="Strong"/>
    <w:basedOn w:val="DefaultParagraphFont"/>
    <w:uiPriority w:val="22"/>
    <w:qFormat/>
    <w:rsid w:val="00E8114B"/>
    <w:rPr>
      <w:b/>
      <w:bCs/>
    </w:rPr>
  </w:style>
  <w:style w:type="table" w:styleId="TableGrid">
    <w:name w:val="Table Grid"/>
    <w:basedOn w:val="TableNormal"/>
    <w:uiPriority w:val="59"/>
    <w:rsid w:val="0000223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A5057"/>
    <w:pPr>
      <w:ind w:left="720"/>
      <w:contextualSpacing/>
    </w:pPr>
  </w:style>
  <w:style w:type="paragraph" w:styleId="TOC3">
    <w:name w:val="toc 3"/>
    <w:basedOn w:val="Normal"/>
    <w:next w:val="Normal"/>
    <w:autoRedefine/>
    <w:uiPriority w:val="39"/>
    <w:unhideWhenUsed/>
    <w:rsid w:val="00243446"/>
    <w:pPr>
      <w:spacing w:after="100"/>
      <w:ind w:left="440"/>
    </w:pPr>
  </w:style>
  <w:style w:type="character" w:customStyle="1" w:styleId="pre">
    <w:name w:val="pre"/>
    <w:basedOn w:val="DefaultParagraphFont"/>
    <w:rsid w:val="00171D6C"/>
  </w:style>
  <w:style w:type="paragraph" w:customStyle="1" w:styleId="first">
    <w:name w:val="first"/>
    <w:basedOn w:val="Normal"/>
    <w:rsid w:val="009964A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964A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
    <w:name w:val="last"/>
    <w:basedOn w:val="Normal"/>
    <w:rsid w:val="009964A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41670"/>
    <w:rPr>
      <w:i/>
      <w:iCs/>
    </w:rPr>
  </w:style>
  <w:style w:type="character" w:customStyle="1" w:styleId="sig-paren">
    <w:name w:val="sig-paren"/>
    <w:basedOn w:val="DefaultParagraphFont"/>
    <w:rsid w:val="00DF63ED"/>
  </w:style>
  <w:style w:type="character" w:customStyle="1" w:styleId="optional">
    <w:name w:val="optional"/>
    <w:basedOn w:val="DefaultParagraphFont"/>
    <w:rsid w:val="00DF63ED"/>
  </w:style>
  <w:style w:type="character" w:customStyle="1" w:styleId="UnresolvedMention">
    <w:name w:val="Unresolved Mention"/>
    <w:basedOn w:val="DefaultParagraphFont"/>
    <w:uiPriority w:val="99"/>
    <w:semiHidden/>
    <w:unhideWhenUsed/>
    <w:rsid w:val="00F6536D"/>
    <w:rPr>
      <w:color w:val="605E5C"/>
      <w:shd w:val="clear" w:color="auto" w:fill="E1DFDD"/>
    </w:rPr>
  </w:style>
  <w:style w:type="paragraph" w:customStyle="1" w:styleId="comments-section">
    <w:name w:val="comments-section"/>
    <w:basedOn w:val="Normal"/>
    <w:rsid w:val="00393D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ce">
    <w:name w:val="pl-cce"/>
    <w:basedOn w:val="DefaultParagraphFont"/>
    <w:rsid w:val="00003AD4"/>
  </w:style>
  <w:style w:type="character" w:customStyle="1" w:styleId="pl-c1">
    <w:name w:val="pl-c1"/>
    <w:basedOn w:val="DefaultParagraphFont"/>
    <w:rsid w:val="00003AD4"/>
  </w:style>
  <w:style w:type="paragraph" w:customStyle="1" w:styleId="uiqtextpara">
    <w:name w:val="ui_qtext_para"/>
    <w:basedOn w:val="Normal"/>
    <w:rsid w:val="009458B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w">
    <w:name w:val="fw"/>
    <w:basedOn w:val="Normal"/>
    <w:rsid w:val="00F170A7"/>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1B53"/>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B53"/>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1B5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41B5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1B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1B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1B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1B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1B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B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41B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41B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41B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41B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41B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41B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41B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41B5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F41B53"/>
    <w:pPr>
      <w:numPr>
        <w:numId w:val="0"/>
      </w:numPr>
      <w:outlineLvl w:val="9"/>
    </w:pPr>
  </w:style>
  <w:style w:type="paragraph" w:styleId="TOC1">
    <w:name w:val="toc 1"/>
    <w:basedOn w:val="Normal"/>
    <w:next w:val="Normal"/>
    <w:autoRedefine/>
    <w:uiPriority w:val="39"/>
    <w:unhideWhenUsed/>
    <w:rsid w:val="00F41B53"/>
    <w:pPr>
      <w:spacing w:after="100"/>
    </w:pPr>
  </w:style>
  <w:style w:type="paragraph" w:styleId="TOC2">
    <w:name w:val="toc 2"/>
    <w:basedOn w:val="Normal"/>
    <w:next w:val="Normal"/>
    <w:autoRedefine/>
    <w:uiPriority w:val="39"/>
    <w:unhideWhenUsed/>
    <w:rsid w:val="00F41B53"/>
    <w:pPr>
      <w:spacing w:after="100"/>
      <w:ind w:left="220"/>
    </w:pPr>
  </w:style>
  <w:style w:type="character" w:styleId="Hyperlink">
    <w:name w:val="Hyperlink"/>
    <w:basedOn w:val="DefaultParagraphFont"/>
    <w:uiPriority w:val="99"/>
    <w:unhideWhenUsed/>
    <w:rsid w:val="00F41B53"/>
    <w:rPr>
      <w:color w:val="0000FF" w:themeColor="hyperlink"/>
      <w:u w:val="single"/>
    </w:rPr>
  </w:style>
  <w:style w:type="paragraph" w:styleId="BalloonText">
    <w:name w:val="Balloon Text"/>
    <w:basedOn w:val="Normal"/>
    <w:link w:val="BalloonTextChar"/>
    <w:uiPriority w:val="99"/>
    <w:semiHidden/>
    <w:unhideWhenUsed/>
    <w:rsid w:val="00F41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B53"/>
    <w:rPr>
      <w:rFonts w:ascii="Tahoma" w:hAnsi="Tahoma" w:cs="Tahoma"/>
      <w:sz w:val="16"/>
      <w:szCs w:val="16"/>
    </w:rPr>
  </w:style>
  <w:style w:type="paragraph" w:customStyle="1" w:styleId="graf">
    <w:name w:val="graf"/>
    <w:basedOn w:val="Normal"/>
    <w:rsid w:val="00E8114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8114B"/>
    <w:rPr>
      <w:rFonts w:ascii="Courier New" w:eastAsia="Times New Roman" w:hAnsi="Courier New" w:cs="Courier New"/>
      <w:sz w:val="20"/>
      <w:szCs w:val="20"/>
    </w:rPr>
  </w:style>
  <w:style w:type="character" w:styleId="Strong">
    <w:name w:val="Strong"/>
    <w:basedOn w:val="DefaultParagraphFont"/>
    <w:uiPriority w:val="22"/>
    <w:qFormat/>
    <w:rsid w:val="00E8114B"/>
    <w:rPr>
      <w:b/>
      <w:bCs/>
    </w:rPr>
  </w:style>
  <w:style w:type="table" w:styleId="TableGrid">
    <w:name w:val="Table Grid"/>
    <w:basedOn w:val="TableNormal"/>
    <w:uiPriority w:val="59"/>
    <w:rsid w:val="0000223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A5057"/>
    <w:pPr>
      <w:ind w:left="720"/>
      <w:contextualSpacing/>
    </w:pPr>
  </w:style>
  <w:style w:type="paragraph" w:styleId="TOC3">
    <w:name w:val="toc 3"/>
    <w:basedOn w:val="Normal"/>
    <w:next w:val="Normal"/>
    <w:autoRedefine/>
    <w:uiPriority w:val="39"/>
    <w:unhideWhenUsed/>
    <w:rsid w:val="00243446"/>
    <w:pPr>
      <w:spacing w:after="100"/>
      <w:ind w:left="440"/>
    </w:pPr>
  </w:style>
  <w:style w:type="character" w:customStyle="1" w:styleId="pre">
    <w:name w:val="pre"/>
    <w:basedOn w:val="DefaultParagraphFont"/>
    <w:rsid w:val="00171D6C"/>
  </w:style>
  <w:style w:type="paragraph" w:customStyle="1" w:styleId="first">
    <w:name w:val="first"/>
    <w:basedOn w:val="Normal"/>
    <w:rsid w:val="009964A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964A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
    <w:name w:val="last"/>
    <w:basedOn w:val="Normal"/>
    <w:rsid w:val="009964A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41670"/>
    <w:rPr>
      <w:i/>
      <w:iCs/>
    </w:rPr>
  </w:style>
  <w:style w:type="character" w:customStyle="1" w:styleId="sig-paren">
    <w:name w:val="sig-paren"/>
    <w:basedOn w:val="DefaultParagraphFont"/>
    <w:rsid w:val="00DF63ED"/>
  </w:style>
  <w:style w:type="character" w:customStyle="1" w:styleId="optional">
    <w:name w:val="optional"/>
    <w:basedOn w:val="DefaultParagraphFont"/>
    <w:rsid w:val="00DF63ED"/>
  </w:style>
  <w:style w:type="character" w:customStyle="1" w:styleId="UnresolvedMention">
    <w:name w:val="Unresolved Mention"/>
    <w:basedOn w:val="DefaultParagraphFont"/>
    <w:uiPriority w:val="99"/>
    <w:semiHidden/>
    <w:unhideWhenUsed/>
    <w:rsid w:val="00F6536D"/>
    <w:rPr>
      <w:color w:val="605E5C"/>
      <w:shd w:val="clear" w:color="auto" w:fill="E1DFDD"/>
    </w:rPr>
  </w:style>
  <w:style w:type="paragraph" w:customStyle="1" w:styleId="comments-section">
    <w:name w:val="comments-section"/>
    <w:basedOn w:val="Normal"/>
    <w:rsid w:val="00393D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ce">
    <w:name w:val="pl-cce"/>
    <w:basedOn w:val="DefaultParagraphFont"/>
    <w:rsid w:val="00003AD4"/>
  </w:style>
  <w:style w:type="character" w:customStyle="1" w:styleId="pl-c1">
    <w:name w:val="pl-c1"/>
    <w:basedOn w:val="DefaultParagraphFont"/>
    <w:rsid w:val="00003AD4"/>
  </w:style>
  <w:style w:type="paragraph" w:customStyle="1" w:styleId="uiqtextpara">
    <w:name w:val="ui_qtext_para"/>
    <w:basedOn w:val="Normal"/>
    <w:rsid w:val="009458B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w">
    <w:name w:val="fw"/>
    <w:basedOn w:val="Normal"/>
    <w:rsid w:val="00F170A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01670">
      <w:bodyDiv w:val="1"/>
      <w:marLeft w:val="0"/>
      <w:marRight w:val="0"/>
      <w:marTop w:val="0"/>
      <w:marBottom w:val="0"/>
      <w:divBdr>
        <w:top w:val="none" w:sz="0" w:space="0" w:color="auto"/>
        <w:left w:val="none" w:sz="0" w:space="0" w:color="auto"/>
        <w:bottom w:val="none" w:sz="0" w:space="0" w:color="auto"/>
        <w:right w:val="none" w:sz="0" w:space="0" w:color="auto"/>
      </w:divBdr>
    </w:div>
    <w:div w:id="82917374">
      <w:bodyDiv w:val="1"/>
      <w:marLeft w:val="0"/>
      <w:marRight w:val="0"/>
      <w:marTop w:val="0"/>
      <w:marBottom w:val="0"/>
      <w:divBdr>
        <w:top w:val="none" w:sz="0" w:space="0" w:color="auto"/>
        <w:left w:val="none" w:sz="0" w:space="0" w:color="auto"/>
        <w:bottom w:val="none" w:sz="0" w:space="0" w:color="auto"/>
        <w:right w:val="none" w:sz="0" w:space="0" w:color="auto"/>
      </w:divBdr>
    </w:div>
    <w:div w:id="135949680">
      <w:bodyDiv w:val="1"/>
      <w:marLeft w:val="0"/>
      <w:marRight w:val="0"/>
      <w:marTop w:val="0"/>
      <w:marBottom w:val="0"/>
      <w:divBdr>
        <w:top w:val="none" w:sz="0" w:space="0" w:color="auto"/>
        <w:left w:val="none" w:sz="0" w:space="0" w:color="auto"/>
        <w:bottom w:val="none" w:sz="0" w:space="0" w:color="auto"/>
        <w:right w:val="none" w:sz="0" w:space="0" w:color="auto"/>
      </w:divBdr>
    </w:div>
    <w:div w:id="286208207">
      <w:bodyDiv w:val="1"/>
      <w:marLeft w:val="0"/>
      <w:marRight w:val="0"/>
      <w:marTop w:val="0"/>
      <w:marBottom w:val="0"/>
      <w:divBdr>
        <w:top w:val="none" w:sz="0" w:space="0" w:color="auto"/>
        <w:left w:val="none" w:sz="0" w:space="0" w:color="auto"/>
        <w:bottom w:val="none" w:sz="0" w:space="0" w:color="auto"/>
        <w:right w:val="none" w:sz="0" w:space="0" w:color="auto"/>
      </w:divBdr>
    </w:div>
    <w:div w:id="590431111">
      <w:bodyDiv w:val="1"/>
      <w:marLeft w:val="0"/>
      <w:marRight w:val="0"/>
      <w:marTop w:val="0"/>
      <w:marBottom w:val="0"/>
      <w:divBdr>
        <w:top w:val="none" w:sz="0" w:space="0" w:color="auto"/>
        <w:left w:val="none" w:sz="0" w:space="0" w:color="auto"/>
        <w:bottom w:val="none" w:sz="0" w:space="0" w:color="auto"/>
        <w:right w:val="none" w:sz="0" w:space="0" w:color="auto"/>
      </w:divBdr>
    </w:div>
    <w:div w:id="677463150">
      <w:bodyDiv w:val="1"/>
      <w:marLeft w:val="0"/>
      <w:marRight w:val="0"/>
      <w:marTop w:val="0"/>
      <w:marBottom w:val="0"/>
      <w:divBdr>
        <w:top w:val="none" w:sz="0" w:space="0" w:color="auto"/>
        <w:left w:val="none" w:sz="0" w:space="0" w:color="auto"/>
        <w:bottom w:val="none" w:sz="0" w:space="0" w:color="auto"/>
        <w:right w:val="none" w:sz="0" w:space="0" w:color="auto"/>
      </w:divBdr>
    </w:div>
    <w:div w:id="868300761">
      <w:bodyDiv w:val="1"/>
      <w:marLeft w:val="0"/>
      <w:marRight w:val="0"/>
      <w:marTop w:val="0"/>
      <w:marBottom w:val="0"/>
      <w:divBdr>
        <w:top w:val="none" w:sz="0" w:space="0" w:color="auto"/>
        <w:left w:val="none" w:sz="0" w:space="0" w:color="auto"/>
        <w:bottom w:val="none" w:sz="0" w:space="0" w:color="auto"/>
        <w:right w:val="none" w:sz="0" w:space="0" w:color="auto"/>
      </w:divBdr>
    </w:div>
    <w:div w:id="876357542">
      <w:bodyDiv w:val="1"/>
      <w:marLeft w:val="0"/>
      <w:marRight w:val="0"/>
      <w:marTop w:val="0"/>
      <w:marBottom w:val="0"/>
      <w:divBdr>
        <w:top w:val="none" w:sz="0" w:space="0" w:color="auto"/>
        <w:left w:val="none" w:sz="0" w:space="0" w:color="auto"/>
        <w:bottom w:val="none" w:sz="0" w:space="0" w:color="auto"/>
        <w:right w:val="none" w:sz="0" w:space="0" w:color="auto"/>
      </w:divBdr>
      <w:divsChild>
        <w:div w:id="124780747">
          <w:marLeft w:val="0"/>
          <w:marRight w:val="0"/>
          <w:marTop w:val="0"/>
          <w:marBottom w:val="0"/>
          <w:divBdr>
            <w:top w:val="none" w:sz="0" w:space="0" w:color="auto"/>
            <w:left w:val="none" w:sz="0" w:space="0" w:color="auto"/>
            <w:bottom w:val="none" w:sz="0" w:space="0" w:color="auto"/>
            <w:right w:val="none" w:sz="0" w:space="0" w:color="auto"/>
          </w:divBdr>
        </w:div>
        <w:div w:id="212349263">
          <w:marLeft w:val="0"/>
          <w:marRight w:val="0"/>
          <w:marTop w:val="0"/>
          <w:marBottom w:val="0"/>
          <w:divBdr>
            <w:top w:val="none" w:sz="0" w:space="0" w:color="auto"/>
            <w:left w:val="none" w:sz="0" w:space="0" w:color="auto"/>
            <w:bottom w:val="none" w:sz="0" w:space="0" w:color="auto"/>
            <w:right w:val="none" w:sz="0" w:space="0" w:color="auto"/>
          </w:divBdr>
        </w:div>
        <w:div w:id="1690445490">
          <w:marLeft w:val="0"/>
          <w:marRight w:val="0"/>
          <w:marTop w:val="0"/>
          <w:marBottom w:val="0"/>
          <w:divBdr>
            <w:top w:val="none" w:sz="0" w:space="0" w:color="auto"/>
            <w:left w:val="none" w:sz="0" w:space="0" w:color="auto"/>
            <w:bottom w:val="none" w:sz="0" w:space="0" w:color="auto"/>
            <w:right w:val="none" w:sz="0" w:space="0" w:color="auto"/>
          </w:divBdr>
        </w:div>
      </w:divsChild>
    </w:div>
    <w:div w:id="935139397">
      <w:bodyDiv w:val="1"/>
      <w:marLeft w:val="0"/>
      <w:marRight w:val="0"/>
      <w:marTop w:val="0"/>
      <w:marBottom w:val="0"/>
      <w:divBdr>
        <w:top w:val="none" w:sz="0" w:space="0" w:color="auto"/>
        <w:left w:val="none" w:sz="0" w:space="0" w:color="auto"/>
        <w:bottom w:val="none" w:sz="0" w:space="0" w:color="auto"/>
        <w:right w:val="none" w:sz="0" w:space="0" w:color="auto"/>
      </w:divBdr>
    </w:div>
    <w:div w:id="1070812347">
      <w:bodyDiv w:val="1"/>
      <w:marLeft w:val="0"/>
      <w:marRight w:val="0"/>
      <w:marTop w:val="0"/>
      <w:marBottom w:val="0"/>
      <w:divBdr>
        <w:top w:val="none" w:sz="0" w:space="0" w:color="auto"/>
        <w:left w:val="none" w:sz="0" w:space="0" w:color="auto"/>
        <w:bottom w:val="none" w:sz="0" w:space="0" w:color="auto"/>
        <w:right w:val="none" w:sz="0" w:space="0" w:color="auto"/>
      </w:divBdr>
    </w:div>
    <w:div w:id="1227380684">
      <w:bodyDiv w:val="1"/>
      <w:marLeft w:val="0"/>
      <w:marRight w:val="0"/>
      <w:marTop w:val="0"/>
      <w:marBottom w:val="0"/>
      <w:divBdr>
        <w:top w:val="none" w:sz="0" w:space="0" w:color="auto"/>
        <w:left w:val="none" w:sz="0" w:space="0" w:color="auto"/>
        <w:bottom w:val="none" w:sz="0" w:space="0" w:color="auto"/>
        <w:right w:val="none" w:sz="0" w:space="0" w:color="auto"/>
      </w:divBdr>
    </w:div>
    <w:div w:id="1280334996">
      <w:bodyDiv w:val="1"/>
      <w:marLeft w:val="0"/>
      <w:marRight w:val="0"/>
      <w:marTop w:val="0"/>
      <w:marBottom w:val="0"/>
      <w:divBdr>
        <w:top w:val="none" w:sz="0" w:space="0" w:color="auto"/>
        <w:left w:val="none" w:sz="0" w:space="0" w:color="auto"/>
        <w:bottom w:val="none" w:sz="0" w:space="0" w:color="auto"/>
        <w:right w:val="none" w:sz="0" w:space="0" w:color="auto"/>
      </w:divBdr>
    </w:div>
    <w:div w:id="1569220617">
      <w:bodyDiv w:val="1"/>
      <w:marLeft w:val="0"/>
      <w:marRight w:val="0"/>
      <w:marTop w:val="0"/>
      <w:marBottom w:val="0"/>
      <w:divBdr>
        <w:top w:val="none" w:sz="0" w:space="0" w:color="auto"/>
        <w:left w:val="none" w:sz="0" w:space="0" w:color="auto"/>
        <w:bottom w:val="none" w:sz="0" w:space="0" w:color="auto"/>
        <w:right w:val="none" w:sz="0" w:space="0" w:color="auto"/>
      </w:divBdr>
    </w:div>
    <w:div w:id="1686902672">
      <w:bodyDiv w:val="1"/>
      <w:marLeft w:val="0"/>
      <w:marRight w:val="0"/>
      <w:marTop w:val="0"/>
      <w:marBottom w:val="0"/>
      <w:divBdr>
        <w:top w:val="none" w:sz="0" w:space="0" w:color="auto"/>
        <w:left w:val="none" w:sz="0" w:space="0" w:color="auto"/>
        <w:bottom w:val="none" w:sz="0" w:space="0" w:color="auto"/>
        <w:right w:val="none" w:sz="0" w:space="0" w:color="auto"/>
      </w:divBdr>
    </w:div>
    <w:div w:id="1874541094">
      <w:bodyDiv w:val="1"/>
      <w:marLeft w:val="0"/>
      <w:marRight w:val="0"/>
      <w:marTop w:val="0"/>
      <w:marBottom w:val="0"/>
      <w:divBdr>
        <w:top w:val="none" w:sz="0" w:space="0" w:color="auto"/>
        <w:left w:val="none" w:sz="0" w:space="0" w:color="auto"/>
        <w:bottom w:val="none" w:sz="0" w:space="0" w:color="auto"/>
        <w:right w:val="none" w:sz="0" w:space="0" w:color="auto"/>
      </w:divBdr>
    </w:div>
    <w:div w:id="208721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developer.okta.com/docs/concepts/saml/" TargetMode="External"/><Relationship Id="rId12" Type="http://schemas.openxmlformats.org/officeDocument/2006/relationships/hyperlink" Target="https://auth0.com/docs/flows/resource-owner-password-flow"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medium.com/@ratrosy/understanding-oauth2-and-deploying-a-basic-oauth2-authorization-service-to-cloud-functions-812e3643f94d" TargetMode="External"/><Relationship Id="rId20" Type="http://schemas.openxmlformats.org/officeDocument/2006/relationships/hyperlink" Target="https://tools.ietf.org/html/rfc647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auth0.com/docs/flows/resource-owner-password-flow"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6A4166-8C1D-4CB2-B5E9-D7464FC34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5196</TotalTime>
  <Pages>23</Pages>
  <Words>1939</Words>
  <Characters>11054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DELL</cp:lastModifiedBy>
  <cp:revision>17</cp:revision>
  <dcterms:created xsi:type="dcterms:W3CDTF">2020-10-30T08:30:00Z</dcterms:created>
  <dcterms:modified xsi:type="dcterms:W3CDTF">2020-11-08T08:55:00Z</dcterms:modified>
</cp:coreProperties>
</file>