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0154EE" w:rsidRDefault="002E44F0">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9730034" w:history="1">
            <w:r w:rsidR="000154EE" w:rsidRPr="003665BE">
              <w:rPr>
                <w:rStyle w:val="Hyperlink"/>
                <w:rFonts w:ascii="Arial" w:hAnsi="Arial" w:cs="Arial"/>
                <w:noProof/>
              </w:rPr>
              <w:t>1</w:t>
            </w:r>
            <w:r w:rsidR="000154EE">
              <w:rPr>
                <w:rFonts w:eastAsiaTheme="minorEastAsia"/>
                <w:noProof/>
              </w:rPr>
              <w:tab/>
            </w:r>
            <w:r w:rsidR="000154EE" w:rsidRPr="003665BE">
              <w:rPr>
                <w:rStyle w:val="Hyperlink"/>
                <w:rFonts w:ascii="Arial" w:hAnsi="Arial" w:cs="Arial"/>
                <w:noProof/>
              </w:rPr>
              <w:t>Some Python related concepts / topics</w:t>
            </w:r>
            <w:r w:rsidR="000154EE">
              <w:rPr>
                <w:noProof/>
                <w:webHidden/>
              </w:rPr>
              <w:tab/>
            </w:r>
            <w:r>
              <w:rPr>
                <w:noProof/>
                <w:webHidden/>
              </w:rPr>
              <w:fldChar w:fldCharType="begin"/>
            </w:r>
            <w:r w:rsidR="000154EE">
              <w:rPr>
                <w:noProof/>
                <w:webHidden/>
              </w:rPr>
              <w:instrText xml:space="preserve"> PAGEREF _Toc529730034 \h </w:instrText>
            </w:r>
            <w:r>
              <w:rPr>
                <w:noProof/>
                <w:webHidden/>
              </w:rPr>
            </w:r>
            <w:r>
              <w:rPr>
                <w:noProof/>
                <w:webHidden/>
              </w:rPr>
              <w:fldChar w:fldCharType="separate"/>
            </w:r>
            <w:r w:rsidR="000154EE">
              <w:rPr>
                <w:noProof/>
                <w:webHidden/>
              </w:rPr>
              <w:t>2</w:t>
            </w:r>
            <w:r>
              <w:rPr>
                <w:noProof/>
                <w:webHidden/>
              </w:rPr>
              <w:fldChar w:fldCharType="end"/>
            </w:r>
          </w:hyperlink>
        </w:p>
        <w:p w:rsidR="000154EE" w:rsidRDefault="002E44F0">
          <w:pPr>
            <w:pStyle w:val="TOC2"/>
            <w:tabs>
              <w:tab w:val="left" w:pos="880"/>
              <w:tab w:val="right" w:leader="dot" w:pos="9350"/>
            </w:tabs>
            <w:rPr>
              <w:rFonts w:eastAsiaTheme="minorEastAsia"/>
              <w:noProof/>
            </w:rPr>
          </w:pPr>
          <w:hyperlink w:anchor="_Toc529730035" w:history="1">
            <w:r w:rsidR="000154EE" w:rsidRPr="003665BE">
              <w:rPr>
                <w:rStyle w:val="Hyperlink"/>
                <w:rFonts w:ascii="Arial" w:hAnsi="Arial" w:cs="Arial"/>
                <w:noProof/>
              </w:rPr>
              <w:t>1.1</w:t>
            </w:r>
            <w:r w:rsidR="000154EE">
              <w:rPr>
                <w:rFonts w:eastAsiaTheme="minorEastAsia"/>
                <w:noProof/>
              </w:rPr>
              <w:tab/>
            </w:r>
            <w:r w:rsidR="000154EE" w:rsidRPr="003665BE">
              <w:rPr>
                <w:rStyle w:val="Hyperlink"/>
                <w:rFonts w:ascii="Arial" w:hAnsi="Arial" w:cs="Arial"/>
                <w:noProof/>
              </w:rPr>
              <w:t>The Python Debugger</w:t>
            </w:r>
            <w:r w:rsidR="000154EE">
              <w:rPr>
                <w:noProof/>
                <w:webHidden/>
              </w:rPr>
              <w:tab/>
            </w:r>
            <w:r>
              <w:rPr>
                <w:noProof/>
                <w:webHidden/>
              </w:rPr>
              <w:fldChar w:fldCharType="begin"/>
            </w:r>
            <w:r w:rsidR="000154EE">
              <w:rPr>
                <w:noProof/>
                <w:webHidden/>
              </w:rPr>
              <w:instrText xml:space="preserve"> PAGEREF _Toc529730035 \h </w:instrText>
            </w:r>
            <w:r>
              <w:rPr>
                <w:noProof/>
                <w:webHidden/>
              </w:rPr>
            </w:r>
            <w:r>
              <w:rPr>
                <w:noProof/>
                <w:webHidden/>
              </w:rPr>
              <w:fldChar w:fldCharType="separate"/>
            </w:r>
            <w:r w:rsidR="000154EE">
              <w:rPr>
                <w:noProof/>
                <w:webHidden/>
              </w:rPr>
              <w:t>2</w:t>
            </w:r>
            <w:r>
              <w:rPr>
                <w:noProof/>
                <w:webHidden/>
              </w:rPr>
              <w:fldChar w:fldCharType="end"/>
            </w:r>
          </w:hyperlink>
        </w:p>
        <w:p w:rsidR="000154EE" w:rsidRDefault="002E44F0">
          <w:pPr>
            <w:pStyle w:val="TOC2"/>
            <w:tabs>
              <w:tab w:val="left" w:pos="880"/>
              <w:tab w:val="right" w:leader="dot" w:pos="9350"/>
            </w:tabs>
            <w:rPr>
              <w:rFonts w:eastAsiaTheme="minorEastAsia"/>
              <w:noProof/>
            </w:rPr>
          </w:pPr>
          <w:hyperlink w:anchor="_Toc529730036" w:history="1">
            <w:r w:rsidR="000154EE" w:rsidRPr="003665BE">
              <w:rPr>
                <w:rStyle w:val="Hyperlink"/>
                <w:rFonts w:ascii="Arial" w:hAnsi="Arial" w:cs="Arial"/>
                <w:noProof/>
              </w:rPr>
              <w:t>1.2</w:t>
            </w:r>
            <w:r w:rsidR="000154EE">
              <w:rPr>
                <w:rFonts w:eastAsiaTheme="minorEastAsia"/>
                <w:noProof/>
              </w:rPr>
              <w:tab/>
            </w:r>
            <w:r w:rsidR="000154EE" w:rsidRPr="003665BE">
              <w:rPr>
                <w:rStyle w:val="Hyperlink"/>
                <w:rFonts w:ascii="Arial" w:hAnsi="Arial" w:cs="Arial"/>
                <w:noProof/>
              </w:rPr>
              <w:t>Everything is an object (mutable or immutable) in Python</w:t>
            </w:r>
            <w:r w:rsidR="000154EE">
              <w:rPr>
                <w:noProof/>
                <w:webHidden/>
              </w:rPr>
              <w:tab/>
            </w:r>
            <w:r>
              <w:rPr>
                <w:noProof/>
                <w:webHidden/>
              </w:rPr>
              <w:fldChar w:fldCharType="begin"/>
            </w:r>
            <w:r w:rsidR="000154EE">
              <w:rPr>
                <w:noProof/>
                <w:webHidden/>
              </w:rPr>
              <w:instrText xml:space="preserve"> PAGEREF _Toc529730036 \h </w:instrText>
            </w:r>
            <w:r>
              <w:rPr>
                <w:noProof/>
                <w:webHidden/>
              </w:rPr>
            </w:r>
            <w:r>
              <w:rPr>
                <w:noProof/>
                <w:webHidden/>
              </w:rPr>
              <w:fldChar w:fldCharType="separate"/>
            </w:r>
            <w:r w:rsidR="000154EE">
              <w:rPr>
                <w:noProof/>
                <w:webHidden/>
              </w:rPr>
              <w:t>2</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37" w:history="1">
            <w:r w:rsidR="000154EE" w:rsidRPr="003665BE">
              <w:rPr>
                <w:rStyle w:val="Hyperlink"/>
                <w:noProof/>
              </w:rPr>
              <w:t>1.2.1</w:t>
            </w:r>
            <w:r w:rsidR="000154EE">
              <w:rPr>
                <w:rFonts w:eastAsiaTheme="minorEastAsia"/>
                <w:noProof/>
              </w:rPr>
              <w:tab/>
            </w:r>
            <w:r w:rsidR="000154EE" w:rsidRPr="003665BE">
              <w:rPr>
                <w:rStyle w:val="Hyperlink"/>
                <w:noProof/>
              </w:rPr>
              <w:t>The basics of  variable assignments</w:t>
            </w:r>
            <w:r w:rsidR="000154EE">
              <w:rPr>
                <w:noProof/>
                <w:webHidden/>
              </w:rPr>
              <w:tab/>
            </w:r>
            <w:r>
              <w:rPr>
                <w:noProof/>
                <w:webHidden/>
              </w:rPr>
              <w:fldChar w:fldCharType="begin"/>
            </w:r>
            <w:r w:rsidR="000154EE">
              <w:rPr>
                <w:noProof/>
                <w:webHidden/>
              </w:rPr>
              <w:instrText xml:space="preserve"> PAGEREF _Toc529730037 \h </w:instrText>
            </w:r>
            <w:r>
              <w:rPr>
                <w:noProof/>
                <w:webHidden/>
              </w:rPr>
            </w:r>
            <w:r>
              <w:rPr>
                <w:noProof/>
                <w:webHidden/>
              </w:rPr>
              <w:fldChar w:fldCharType="separate"/>
            </w:r>
            <w:r w:rsidR="000154EE">
              <w:rPr>
                <w:noProof/>
                <w:webHidden/>
              </w:rPr>
              <w:t>2</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38" w:history="1">
            <w:r w:rsidR="000154EE" w:rsidRPr="003665BE">
              <w:rPr>
                <w:rStyle w:val="Hyperlink"/>
                <w:noProof/>
              </w:rPr>
              <w:t>1.2.2</w:t>
            </w:r>
            <w:r w:rsidR="000154EE">
              <w:rPr>
                <w:rFonts w:eastAsiaTheme="minorEastAsia"/>
                <w:noProof/>
              </w:rPr>
              <w:tab/>
            </w:r>
            <w:r w:rsidR="000154EE" w:rsidRPr="003665BE">
              <w:rPr>
                <w:rStyle w:val="Hyperlink"/>
                <w:noProof/>
              </w:rPr>
              <w:t>Mutability – Imuutability Table</w:t>
            </w:r>
            <w:r w:rsidR="000154EE">
              <w:rPr>
                <w:noProof/>
                <w:webHidden/>
              </w:rPr>
              <w:tab/>
            </w:r>
            <w:r>
              <w:rPr>
                <w:noProof/>
                <w:webHidden/>
              </w:rPr>
              <w:fldChar w:fldCharType="begin"/>
            </w:r>
            <w:r w:rsidR="000154EE">
              <w:rPr>
                <w:noProof/>
                <w:webHidden/>
              </w:rPr>
              <w:instrText xml:space="preserve"> PAGEREF _Toc529730038 \h </w:instrText>
            </w:r>
            <w:r>
              <w:rPr>
                <w:noProof/>
                <w:webHidden/>
              </w:rPr>
            </w:r>
            <w:r>
              <w:rPr>
                <w:noProof/>
                <w:webHidden/>
              </w:rPr>
              <w:fldChar w:fldCharType="separate"/>
            </w:r>
            <w:r w:rsidR="000154EE">
              <w:rPr>
                <w:noProof/>
                <w:webHidden/>
              </w:rPr>
              <w:t>3</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39" w:history="1">
            <w:r w:rsidR="000154EE" w:rsidRPr="003665BE">
              <w:rPr>
                <w:rStyle w:val="Hyperlink"/>
                <w:noProof/>
              </w:rPr>
              <w:t>1.2.3</w:t>
            </w:r>
            <w:r w:rsidR="000154EE">
              <w:rPr>
                <w:rFonts w:eastAsiaTheme="minorEastAsia"/>
                <w:noProof/>
              </w:rPr>
              <w:tab/>
            </w:r>
            <w:r w:rsidR="000154EE" w:rsidRPr="003665BE">
              <w:rPr>
                <w:rStyle w:val="Hyperlink"/>
                <w:noProof/>
              </w:rPr>
              <w:t>Id() and Type() functions</w:t>
            </w:r>
            <w:r w:rsidR="000154EE">
              <w:rPr>
                <w:noProof/>
                <w:webHidden/>
              </w:rPr>
              <w:tab/>
            </w:r>
            <w:r>
              <w:rPr>
                <w:noProof/>
                <w:webHidden/>
              </w:rPr>
              <w:fldChar w:fldCharType="begin"/>
            </w:r>
            <w:r w:rsidR="000154EE">
              <w:rPr>
                <w:noProof/>
                <w:webHidden/>
              </w:rPr>
              <w:instrText xml:space="preserve"> PAGEREF _Toc529730039 \h </w:instrText>
            </w:r>
            <w:r>
              <w:rPr>
                <w:noProof/>
                <w:webHidden/>
              </w:rPr>
            </w:r>
            <w:r>
              <w:rPr>
                <w:noProof/>
                <w:webHidden/>
              </w:rPr>
              <w:fldChar w:fldCharType="separate"/>
            </w:r>
            <w:r w:rsidR="000154EE">
              <w:rPr>
                <w:noProof/>
                <w:webHidden/>
              </w:rPr>
              <w:t>3</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40" w:history="1">
            <w:r w:rsidR="000154EE" w:rsidRPr="003665BE">
              <w:rPr>
                <w:rStyle w:val="Hyperlink"/>
                <w:noProof/>
              </w:rPr>
              <w:t>1.2.4</w:t>
            </w:r>
            <w:r w:rsidR="000154EE">
              <w:rPr>
                <w:rFonts w:eastAsiaTheme="minorEastAsia"/>
                <w:noProof/>
              </w:rPr>
              <w:tab/>
            </w:r>
            <w:r w:rsidR="000154EE" w:rsidRPr="003665BE">
              <w:rPr>
                <w:rStyle w:val="Hyperlink"/>
                <w:noProof/>
              </w:rPr>
              <w:t>Actual examples with code and diagrams</w:t>
            </w:r>
            <w:r w:rsidR="000154EE">
              <w:rPr>
                <w:noProof/>
                <w:webHidden/>
              </w:rPr>
              <w:tab/>
            </w:r>
            <w:r>
              <w:rPr>
                <w:noProof/>
                <w:webHidden/>
              </w:rPr>
              <w:fldChar w:fldCharType="begin"/>
            </w:r>
            <w:r w:rsidR="000154EE">
              <w:rPr>
                <w:noProof/>
                <w:webHidden/>
              </w:rPr>
              <w:instrText xml:space="preserve"> PAGEREF _Toc529730040 \h </w:instrText>
            </w:r>
            <w:r>
              <w:rPr>
                <w:noProof/>
                <w:webHidden/>
              </w:rPr>
            </w:r>
            <w:r>
              <w:rPr>
                <w:noProof/>
                <w:webHidden/>
              </w:rPr>
              <w:fldChar w:fldCharType="separate"/>
            </w:r>
            <w:r w:rsidR="000154EE">
              <w:rPr>
                <w:noProof/>
                <w:webHidden/>
              </w:rPr>
              <w:t>3</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41" w:history="1">
            <w:r w:rsidR="000154EE" w:rsidRPr="003665BE">
              <w:rPr>
                <w:rStyle w:val="Hyperlink"/>
                <w:noProof/>
              </w:rPr>
              <w:t>1.2.5</w:t>
            </w:r>
            <w:r w:rsidR="000154EE">
              <w:rPr>
                <w:rFonts w:eastAsiaTheme="minorEastAsia"/>
                <w:noProof/>
              </w:rPr>
              <w:tab/>
            </w:r>
            <w:r w:rsidR="000154EE" w:rsidRPr="003665BE">
              <w:rPr>
                <w:rStyle w:val="Hyperlink"/>
                <w:noProof/>
              </w:rPr>
              <w:t>So, is Python object oriented ?</w:t>
            </w:r>
            <w:r w:rsidR="000154EE">
              <w:rPr>
                <w:noProof/>
                <w:webHidden/>
              </w:rPr>
              <w:tab/>
            </w:r>
            <w:r>
              <w:rPr>
                <w:noProof/>
                <w:webHidden/>
              </w:rPr>
              <w:fldChar w:fldCharType="begin"/>
            </w:r>
            <w:r w:rsidR="000154EE">
              <w:rPr>
                <w:noProof/>
                <w:webHidden/>
              </w:rPr>
              <w:instrText xml:space="preserve"> PAGEREF _Toc529730041 \h </w:instrText>
            </w:r>
            <w:r>
              <w:rPr>
                <w:noProof/>
                <w:webHidden/>
              </w:rPr>
            </w:r>
            <w:r>
              <w:rPr>
                <w:noProof/>
                <w:webHidden/>
              </w:rPr>
              <w:fldChar w:fldCharType="separate"/>
            </w:r>
            <w:r w:rsidR="000154EE">
              <w:rPr>
                <w:noProof/>
                <w:webHidden/>
              </w:rPr>
              <w:t>7</w:t>
            </w:r>
            <w:r>
              <w:rPr>
                <w:noProof/>
                <w:webHidden/>
              </w:rPr>
              <w:fldChar w:fldCharType="end"/>
            </w:r>
          </w:hyperlink>
        </w:p>
        <w:p w:rsidR="000154EE" w:rsidRDefault="002E44F0">
          <w:pPr>
            <w:pStyle w:val="TOC2"/>
            <w:tabs>
              <w:tab w:val="left" w:pos="880"/>
              <w:tab w:val="right" w:leader="dot" w:pos="9350"/>
            </w:tabs>
            <w:rPr>
              <w:rFonts w:eastAsiaTheme="minorEastAsia"/>
              <w:noProof/>
            </w:rPr>
          </w:pPr>
          <w:hyperlink w:anchor="_Toc529730042" w:history="1">
            <w:r w:rsidR="000154EE" w:rsidRPr="003665BE">
              <w:rPr>
                <w:rStyle w:val="Hyperlink"/>
                <w:rFonts w:ascii="Arial" w:hAnsi="Arial" w:cs="Arial"/>
                <w:noProof/>
              </w:rPr>
              <w:t>1.3</w:t>
            </w:r>
            <w:r w:rsidR="000154EE">
              <w:rPr>
                <w:rFonts w:eastAsiaTheme="minorEastAsia"/>
                <w:noProof/>
              </w:rPr>
              <w:tab/>
            </w:r>
            <w:r w:rsidR="000154EE" w:rsidRPr="003665BE">
              <w:rPr>
                <w:rStyle w:val="Hyperlink"/>
                <w:rFonts w:ascii="Arial" w:hAnsi="Arial" w:cs="Arial"/>
                <w:noProof/>
              </w:rPr>
              <w:t>Indentation in Python</w:t>
            </w:r>
            <w:r w:rsidR="000154EE">
              <w:rPr>
                <w:noProof/>
                <w:webHidden/>
              </w:rPr>
              <w:tab/>
            </w:r>
            <w:r>
              <w:rPr>
                <w:noProof/>
                <w:webHidden/>
              </w:rPr>
              <w:fldChar w:fldCharType="begin"/>
            </w:r>
            <w:r w:rsidR="000154EE">
              <w:rPr>
                <w:noProof/>
                <w:webHidden/>
              </w:rPr>
              <w:instrText xml:space="preserve"> PAGEREF _Toc529730042 \h </w:instrText>
            </w:r>
            <w:r>
              <w:rPr>
                <w:noProof/>
                <w:webHidden/>
              </w:rPr>
            </w:r>
            <w:r>
              <w:rPr>
                <w:noProof/>
                <w:webHidden/>
              </w:rPr>
              <w:fldChar w:fldCharType="separate"/>
            </w:r>
            <w:r w:rsidR="000154EE">
              <w:rPr>
                <w:noProof/>
                <w:webHidden/>
              </w:rPr>
              <w:t>7</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43" w:history="1">
            <w:r w:rsidR="000154EE" w:rsidRPr="003665BE">
              <w:rPr>
                <w:rStyle w:val="Hyperlink"/>
                <w:noProof/>
              </w:rPr>
              <w:t>1.3.1</w:t>
            </w:r>
            <w:r w:rsidR="000154EE">
              <w:rPr>
                <w:rFonts w:eastAsiaTheme="minorEastAsia"/>
                <w:noProof/>
              </w:rPr>
              <w:tab/>
            </w:r>
            <w:r w:rsidR="000154EE" w:rsidRPr="003665BE">
              <w:rPr>
                <w:rStyle w:val="Hyperlink"/>
                <w:noProof/>
              </w:rPr>
              <w:t>Sample Images</w:t>
            </w:r>
            <w:r w:rsidR="000154EE">
              <w:rPr>
                <w:noProof/>
                <w:webHidden/>
              </w:rPr>
              <w:tab/>
            </w:r>
            <w:r>
              <w:rPr>
                <w:noProof/>
                <w:webHidden/>
              </w:rPr>
              <w:fldChar w:fldCharType="begin"/>
            </w:r>
            <w:r w:rsidR="000154EE">
              <w:rPr>
                <w:noProof/>
                <w:webHidden/>
              </w:rPr>
              <w:instrText xml:space="preserve"> PAGEREF _Toc529730043 \h </w:instrText>
            </w:r>
            <w:r>
              <w:rPr>
                <w:noProof/>
                <w:webHidden/>
              </w:rPr>
            </w:r>
            <w:r>
              <w:rPr>
                <w:noProof/>
                <w:webHidden/>
              </w:rPr>
              <w:fldChar w:fldCharType="separate"/>
            </w:r>
            <w:r w:rsidR="000154EE">
              <w:rPr>
                <w:noProof/>
                <w:webHidden/>
              </w:rPr>
              <w:t>7</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44" w:history="1">
            <w:r w:rsidR="000154EE" w:rsidRPr="003665BE">
              <w:rPr>
                <w:rStyle w:val="Hyperlink"/>
                <w:noProof/>
              </w:rPr>
              <w:t>1.3.2</w:t>
            </w:r>
            <w:r w:rsidR="000154EE">
              <w:rPr>
                <w:rFonts w:eastAsiaTheme="minorEastAsia"/>
                <w:noProof/>
              </w:rPr>
              <w:tab/>
            </w:r>
            <w:r w:rsidR="000154EE" w:rsidRPr="003665BE">
              <w:rPr>
                <w:rStyle w:val="Hyperlink"/>
                <w:noProof/>
              </w:rPr>
              <w:t>End of a statement, Blocks of Code (“suites”)</w:t>
            </w:r>
            <w:r w:rsidR="000154EE">
              <w:rPr>
                <w:noProof/>
                <w:webHidden/>
              </w:rPr>
              <w:tab/>
            </w:r>
            <w:r>
              <w:rPr>
                <w:noProof/>
                <w:webHidden/>
              </w:rPr>
              <w:fldChar w:fldCharType="begin"/>
            </w:r>
            <w:r w:rsidR="000154EE">
              <w:rPr>
                <w:noProof/>
                <w:webHidden/>
              </w:rPr>
              <w:instrText xml:space="preserve"> PAGEREF _Toc529730044 \h </w:instrText>
            </w:r>
            <w:r>
              <w:rPr>
                <w:noProof/>
                <w:webHidden/>
              </w:rPr>
            </w:r>
            <w:r>
              <w:rPr>
                <w:noProof/>
                <w:webHidden/>
              </w:rPr>
              <w:fldChar w:fldCharType="separate"/>
            </w:r>
            <w:r w:rsidR="000154EE">
              <w:rPr>
                <w:noProof/>
                <w:webHidden/>
              </w:rPr>
              <w:t>9</w:t>
            </w:r>
            <w:r>
              <w:rPr>
                <w:noProof/>
                <w:webHidden/>
              </w:rPr>
              <w:fldChar w:fldCharType="end"/>
            </w:r>
          </w:hyperlink>
        </w:p>
        <w:p w:rsidR="000154EE" w:rsidRDefault="002E44F0">
          <w:pPr>
            <w:pStyle w:val="TOC2"/>
            <w:tabs>
              <w:tab w:val="left" w:pos="880"/>
              <w:tab w:val="right" w:leader="dot" w:pos="9350"/>
            </w:tabs>
            <w:rPr>
              <w:rFonts w:eastAsiaTheme="minorEastAsia"/>
              <w:noProof/>
            </w:rPr>
          </w:pPr>
          <w:hyperlink w:anchor="_Toc529730045" w:history="1">
            <w:r w:rsidR="000154EE" w:rsidRPr="003665BE">
              <w:rPr>
                <w:rStyle w:val="Hyperlink"/>
                <w:rFonts w:ascii="Arial" w:hAnsi="Arial" w:cs="Arial"/>
                <w:noProof/>
              </w:rPr>
              <w:t>1.4</w:t>
            </w:r>
            <w:r w:rsidR="000154EE">
              <w:rPr>
                <w:rFonts w:eastAsiaTheme="minorEastAsia"/>
                <w:noProof/>
              </w:rPr>
              <w:tab/>
            </w:r>
            <w:r w:rsidR="000154EE" w:rsidRPr="003665BE">
              <w:rPr>
                <w:rStyle w:val="Hyperlink"/>
                <w:rFonts w:ascii="Arial" w:hAnsi="Arial" w:cs="Arial"/>
                <w:noProof/>
              </w:rPr>
              <w:t>Functions and modules</w:t>
            </w:r>
            <w:r w:rsidR="000154EE">
              <w:rPr>
                <w:noProof/>
                <w:webHidden/>
              </w:rPr>
              <w:tab/>
            </w:r>
            <w:r>
              <w:rPr>
                <w:noProof/>
                <w:webHidden/>
              </w:rPr>
              <w:fldChar w:fldCharType="begin"/>
            </w:r>
            <w:r w:rsidR="000154EE">
              <w:rPr>
                <w:noProof/>
                <w:webHidden/>
              </w:rPr>
              <w:instrText xml:space="preserve"> PAGEREF _Toc529730045 \h </w:instrText>
            </w:r>
            <w:r>
              <w:rPr>
                <w:noProof/>
                <w:webHidden/>
              </w:rPr>
            </w:r>
            <w:r>
              <w:rPr>
                <w:noProof/>
                <w:webHidden/>
              </w:rPr>
              <w:fldChar w:fldCharType="separate"/>
            </w:r>
            <w:r w:rsidR="000154EE">
              <w:rPr>
                <w:noProof/>
                <w:webHidden/>
              </w:rPr>
              <w:t>10</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46" w:history="1">
            <w:r w:rsidR="000154EE" w:rsidRPr="003665BE">
              <w:rPr>
                <w:rStyle w:val="Hyperlink"/>
                <w:noProof/>
              </w:rPr>
              <w:t>1.4.1</w:t>
            </w:r>
            <w:r w:rsidR="000154EE">
              <w:rPr>
                <w:rFonts w:eastAsiaTheme="minorEastAsia"/>
                <w:noProof/>
              </w:rPr>
              <w:tab/>
            </w:r>
            <w:r w:rsidR="000154EE" w:rsidRPr="003665BE">
              <w:rPr>
                <w:rStyle w:val="Hyperlink"/>
                <w:noProof/>
              </w:rPr>
              <w:t>In what order does Python look for modules</w:t>
            </w:r>
            <w:r w:rsidR="000154EE">
              <w:rPr>
                <w:noProof/>
                <w:webHidden/>
              </w:rPr>
              <w:tab/>
            </w:r>
            <w:r>
              <w:rPr>
                <w:noProof/>
                <w:webHidden/>
              </w:rPr>
              <w:fldChar w:fldCharType="begin"/>
            </w:r>
            <w:r w:rsidR="000154EE">
              <w:rPr>
                <w:noProof/>
                <w:webHidden/>
              </w:rPr>
              <w:instrText xml:space="preserve"> PAGEREF _Toc529730046 \h </w:instrText>
            </w:r>
            <w:r>
              <w:rPr>
                <w:noProof/>
                <w:webHidden/>
              </w:rPr>
            </w:r>
            <w:r>
              <w:rPr>
                <w:noProof/>
                <w:webHidden/>
              </w:rPr>
              <w:fldChar w:fldCharType="separate"/>
            </w:r>
            <w:r w:rsidR="000154EE">
              <w:rPr>
                <w:noProof/>
                <w:webHidden/>
              </w:rPr>
              <w:t>10</w:t>
            </w:r>
            <w:r>
              <w:rPr>
                <w:noProof/>
                <w:webHidden/>
              </w:rPr>
              <w:fldChar w:fldCharType="end"/>
            </w:r>
          </w:hyperlink>
        </w:p>
        <w:p w:rsidR="000154EE" w:rsidRDefault="002E44F0">
          <w:pPr>
            <w:pStyle w:val="TOC2"/>
            <w:tabs>
              <w:tab w:val="left" w:pos="880"/>
              <w:tab w:val="right" w:leader="dot" w:pos="9350"/>
            </w:tabs>
            <w:rPr>
              <w:rFonts w:eastAsiaTheme="minorEastAsia"/>
              <w:noProof/>
            </w:rPr>
          </w:pPr>
          <w:hyperlink w:anchor="_Toc529730047" w:history="1">
            <w:r w:rsidR="000154EE" w:rsidRPr="003665BE">
              <w:rPr>
                <w:rStyle w:val="Hyperlink"/>
                <w:rFonts w:ascii="Arial" w:hAnsi="Arial" w:cs="Arial"/>
                <w:noProof/>
              </w:rPr>
              <w:t>1.5</w:t>
            </w:r>
            <w:r w:rsidR="000154EE">
              <w:rPr>
                <w:rFonts w:eastAsiaTheme="minorEastAsia"/>
                <w:noProof/>
              </w:rPr>
              <w:tab/>
            </w:r>
            <w:r w:rsidR="000154EE" w:rsidRPr="003665BE">
              <w:rPr>
                <w:rStyle w:val="Hyperlink"/>
                <w:rFonts w:ascii="Arial" w:hAnsi="Arial" w:cs="Arial"/>
                <w:noProof/>
              </w:rPr>
              <w:t>Iteration in Python</w:t>
            </w:r>
            <w:r w:rsidR="000154EE">
              <w:rPr>
                <w:noProof/>
                <w:webHidden/>
              </w:rPr>
              <w:tab/>
            </w:r>
            <w:r>
              <w:rPr>
                <w:noProof/>
                <w:webHidden/>
              </w:rPr>
              <w:fldChar w:fldCharType="begin"/>
            </w:r>
            <w:r w:rsidR="000154EE">
              <w:rPr>
                <w:noProof/>
                <w:webHidden/>
              </w:rPr>
              <w:instrText xml:space="preserve"> PAGEREF _Toc529730047 \h </w:instrText>
            </w:r>
            <w:r>
              <w:rPr>
                <w:noProof/>
                <w:webHidden/>
              </w:rPr>
            </w:r>
            <w:r>
              <w:rPr>
                <w:noProof/>
                <w:webHidden/>
              </w:rPr>
              <w:fldChar w:fldCharType="separate"/>
            </w:r>
            <w:r w:rsidR="000154EE">
              <w:rPr>
                <w:noProof/>
                <w:webHidden/>
              </w:rPr>
              <w:t>10</w:t>
            </w:r>
            <w:r>
              <w:rPr>
                <w:noProof/>
                <w:webHidden/>
              </w:rPr>
              <w:fldChar w:fldCharType="end"/>
            </w:r>
          </w:hyperlink>
        </w:p>
        <w:p w:rsidR="000154EE" w:rsidRDefault="002E44F0">
          <w:pPr>
            <w:pStyle w:val="TOC2"/>
            <w:tabs>
              <w:tab w:val="left" w:pos="880"/>
              <w:tab w:val="right" w:leader="dot" w:pos="9350"/>
            </w:tabs>
            <w:rPr>
              <w:rFonts w:eastAsiaTheme="minorEastAsia"/>
              <w:noProof/>
            </w:rPr>
          </w:pPr>
          <w:hyperlink w:anchor="_Toc529730048" w:history="1">
            <w:r w:rsidR="000154EE" w:rsidRPr="003665BE">
              <w:rPr>
                <w:rStyle w:val="Hyperlink"/>
                <w:rFonts w:ascii="Arial" w:hAnsi="Arial" w:cs="Arial"/>
                <w:noProof/>
              </w:rPr>
              <w:t>1.6</w:t>
            </w:r>
            <w:r w:rsidR="000154EE">
              <w:rPr>
                <w:rFonts w:eastAsiaTheme="minorEastAsia"/>
                <w:noProof/>
              </w:rPr>
              <w:tab/>
            </w:r>
            <w:r w:rsidR="000154EE" w:rsidRPr="003665BE">
              <w:rPr>
                <w:rStyle w:val="Hyperlink"/>
                <w:rFonts w:ascii="Arial" w:hAnsi="Arial" w:cs="Arial"/>
                <w:noProof/>
              </w:rPr>
              <w:t>Data Structures</w:t>
            </w:r>
            <w:r w:rsidR="000154EE">
              <w:rPr>
                <w:noProof/>
                <w:webHidden/>
              </w:rPr>
              <w:tab/>
            </w:r>
            <w:r>
              <w:rPr>
                <w:noProof/>
                <w:webHidden/>
              </w:rPr>
              <w:fldChar w:fldCharType="begin"/>
            </w:r>
            <w:r w:rsidR="000154EE">
              <w:rPr>
                <w:noProof/>
                <w:webHidden/>
              </w:rPr>
              <w:instrText xml:space="preserve"> PAGEREF _Toc529730048 \h </w:instrText>
            </w:r>
            <w:r>
              <w:rPr>
                <w:noProof/>
                <w:webHidden/>
              </w:rPr>
            </w:r>
            <w:r>
              <w:rPr>
                <w:noProof/>
                <w:webHidden/>
              </w:rPr>
              <w:fldChar w:fldCharType="separate"/>
            </w:r>
            <w:r w:rsidR="000154EE">
              <w:rPr>
                <w:noProof/>
                <w:webHidden/>
              </w:rPr>
              <w:t>11</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49" w:history="1">
            <w:r w:rsidR="000154EE" w:rsidRPr="003665BE">
              <w:rPr>
                <w:rStyle w:val="Hyperlink"/>
                <w:noProof/>
              </w:rPr>
              <w:t>1.6.1</w:t>
            </w:r>
            <w:r w:rsidR="000154EE">
              <w:rPr>
                <w:rFonts w:eastAsiaTheme="minorEastAsia"/>
                <w:noProof/>
              </w:rPr>
              <w:tab/>
            </w:r>
            <w:r w:rsidR="000154EE" w:rsidRPr="003665BE">
              <w:rPr>
                <w:rStyle w:val="Hyperlink"/>
                <w:noProof/>
                <w:shd w:val="clear" w:color="auto" w:fill="FFFFFF"/>
              </w:rPr>
              <w:t>General Write Up</w:t>
            </w:r>
            <w:r w:rsidR="000154EE">
              <w:rPr>
                <w:noProof/>
                <w:webHidden/>
              </w:rPr>
              <w:tab/>
            </w:r>
            <w:r>
              <w:rPr>
                <w:noProof/>
                <w:webHidden/>
              </w:rPr>
              <w:fldChar w:fldCharType="begin"/>
            </w:r>
            <w:r w:rsidR="000154EE">
              <w:rPr>
                <w:noProof/>
                <w:webHidden/>
              </w:rPr>
              <w:instrText xml:space="preserve"> PAGEREF _Toc529730049 \h </w:instrText>
            </w:r>
            <w:r>
              <w:rPr>
                <w:noProof/>
                <w:webHidden/>
              </w:rPr>
            </w:r>
            <w:r>
              <w:rPr>
                <w:noProof/>
                <w:webHidden/>
              </w:rPr>
              <w:fldChar w:fldCharType="separate"/>
            </w:r>
            <w:r w:rsidR="000154EE">
              <w:rPr>
                <w:noProof/>
                <w:webHidden/>
              </w:rPr>
              <w:t>11</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50" w:history="1">
            <w:r w:rsidR="000154EE" w:rsidRPr="003665BE">
              <w:rPr>
                <w:rStyle w:val="Hyperlink"/>
                <w:noProof/>
              </w:rPr>
              <w:t>1.6.2</w:t>
            </w:r>
            <w:r w:rsidR="000154EE">
              <w:rPr>
                <w:rFonts w:eastAsiaTheme="minorEastAsia"/>
                <w:noProof/>
              </w:rPr>
              <w:tab/>
            </w:r>
            <w:r w:rsidR="000154EE" w:rsidRPr="003665BE">
              <w:rPr>
                <w:rStyle w:val="Hyperlink"/>
                <w:noProof/>
              </w:rPr>
              <w:t>Some useful links related to data structures and algorithms in general</w:t>
            </w:r>
            <w:r w:rsidR="000154EE">
              <w:rPr>
                <w:noProof/>
                <w:webHidden/>
              </w:rPr>
              <w:tab/>
            </w:r>
            <w:r>
              <w:rPr>
                <w:noProof/>
                <w:webHidden/>
              </w:rPr>
              <w:fldChar w:fldCharType="begin"/>
            </w:r>
            <w:r w:rsidR="000154EE">
              <w:rPr>
                <w:noProof/>
                <w:webHidden/>
              </w:rPr>
              <w:instrText xml:space="preserve"> PAGEREF _Toc529730050 \h </w:instrText>
            </w:r>
            <w:r>
              <w:rPr>
                <w:noProof/>
                <w:webHidden/>
              </w:rPr>
            </w:r>
            <w:r>
              <w:rPr>
                <w:noProof/>
                <w:webHidden/>
              </w:rPr>
              <w:fldChar w:fldCharType="separate"/>
            </w:r>
            <w:r w:rsidR="000154EE">
              <w:rPr>
                <w:noProof/>
                <w:webHidden/>
              </w:rPr>
              <w:t>11</w:t>
            </w:r>
            <w:r>
              <w:rPr>
                <w:noProof/>
                <w:webHidden/>
              </w:rPr>
              <w:fldChar w:fldCharType="end"/>
            </w:r>
          </w:hyperlink>
        </w:p>
        <w:p w:rsidR="000154EE" w:rsidRDefault="002E44F0">
          <w:pPr>
            <w:pStyle w:val="TOC3"/>
            <w:tabs>
              <w:tab w:val="left" w:pos="1320"/>
              <w:tab w:val="right" w:leader="dot" w:pos="9350"/>
            </w:tabs>
            <w:rPr>
              <w:rFonts w:eastAsiaTheme="minorEastAsia"/>
              <w:noProof/>
            </w:rPr>
          </w:pPr>
          <w:hyperlink w:anchor="_Toc529730051" w:history="1">
            <w:r w:rsidR="000154EE" w:rsidRPr="003665BE">
              <w:rPr>
                <w:rStyle w:val="Hyperlink"/>
                <w:noProof/>
              </w:rPr>
              <w:t>1.6.3</w:t>
            </w:r>
            <w:r w:rsidR="000154EE">
              <w:rPr>
                <w:rFonts w:eastAsiaTheme="minorEastAsia"/>
                <w:noProof/>
              </w:rPr>
              <w:tab/>
            </w:r>
            <w:r w:rsidR="000154EE" w:rsidRPr="003665BE">
              <w:rPr>
                <w:rStyle w:val="Hyperlink"/>
                <w:noProof/>
              </w:rPr>
              <w:t>Python Dictionaries</w:t>
            </w:r>
            <w:r w:rsidR="000154EE">
              <w:rPr>
                <w:noProof/>
                <w:webHidden/>
              </w:rPr>
              <w:tab/>
            </w:r>
            <w:r>
              <w:rPr>
                <w:noProof/>
                <w:webHidden/>
              </w:rPr>
              <w:fldChar w:fldCharType="begin"/>
            </w:r>
            <w:r w:rsidR="000154EE">
              <w:rPr>
                <w:noProof/>
                <w:webHidden/>
              </w:rPr>
              <w:instrText xml:space="preserve"> PAGEREF _Toc529730051 \h </w:instrText>
            </w:r>
            <w:r>
              <w:rPr>
                <w:noProof/>
                <w:webHidden/>
              </w:rPr>
            </w:r>
            <w:r>
              <w:rPr>
                <w:noProof/>
                <w:webHidden/>
              </w:rPr>
              <w:fldChar w:fldCharType="separate"/>
            </w:r>
            <w:r w:rsidR="000154EE">
              <w:rPr>
                <w:noProof/>
                <w:webHidden/>
              </w:rPr>
              <w:t>11</w:t>
            </w:r>
            <w:r>
              <w:rPr>
                <w:noProof/>
                <w:webHidden/>
              </w:rPr>
              <w:fldChar w:fldCharType="end"/>
            </w:r>
          </w:hyperlink>
        </w:p>
        <w:p w:rsidR="00F41B53" w:rsidRDefault="002E44F0">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529730034"/>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529730035"/>
      <w:r w:rsidRPr="007054E2">
        <w:rPr>
          <w:rFonts w:ascii="Arial" w:hAnsi="Arial" w:cs="Arial"/>
        </w:rPr>
        <w:t>The Python Debugger</w:t>
      </w:r>
      <w:bookmarkEnd w:id="1"/>
    </w:p>
    <w:p w:rsidR="00141670" w:rsidRDefault="00141670" w:rsidP="00BD7CBE">
      <w:pPr>
        <w:jc w:val="both"/>
        <w:rPr>
          <w:rFonts w:ascii="Arial" w:hAnsi="Arial" w:cs="Arial"/>
          <w:sz w:val="24"/>
          <w:szCs w:val="24"/>
        </w:rPr>
      </w:pPr>
      <w:r w:rsidRPr="00BD7CBE">
        <w:rPr>
          <w:rFonts w:ascii="Arial" w:hAnsi="Arial" w:cs="Arial"/>
          <w:sz w:val="24"/>
          <w:szCs w:val="24"/>
        </w:rPr>
        <w:t xml:space="preserve">Serious programming will always involve debugging. You’ve earned your stripes only after you have debugged yours and code developed by other programmers.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In addition to locating hard to solve problems, it also helps you understand how a program works.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The module </w:t>
      </w:r>
      <w:proofErr w:type="spellStart"/>
      <w:r w:rsidRPr="00D165F1">
        <w:rPr>
          <w:rFonts w:ascii="Arial" w:hAnsi="Arial" w:cs="Arial"/>
          <w:sz w:val="24"/>
          <w:szCs w:val="24"/>
          <w:shd w:val="clear" w:color="auto" w:fill="95B3D7" w:themeFill="accent1" w:themeFillTint="99"/>
        </w:rPr>
        <w:t>pdb</w:t>
      </w:r>
      <w:proofErr w:type="spellEnd"/>
      <w:r w:rsidRPr="00BD7CBE">
        <w:rPr>
          <w:rFonts w:ascii="Arial" w:hAnsi="Arial" w:cs="Arial"/>
          <w:sz w:val="24"/>
          <w:szCs w:val="24"/>
        </w:rPr>
        <w:t xml:space="preserve"> defines an interactive source code debugger for Python and is very widely used.  </w:t>
      </w:r>
      <w:proofErr w:type="gramStart"/>
      <w:r w:rsidRPr="00BD7CBE">
        <w:rPr>
          <w:rFonts w:ascii="Arial" w:hAnsi="Arial" w:cs="Arial"/>
          <w:sz w:val="24"/>
          <w:szCs w:val="24"/>
        </w:rPr>
        <w:t xml:space="preserve">Link for detailed information - </w:t>
      </w:r>
      <w:hyperlink r:id="rId6" w:history="1">
        <w:r w:rsidRPr="00BD7CBE">
          <w:rPr>
            <w:rStyle w:val="Hyperlink"/>
            <w:rFonts w:ascii="Arial" w:hAnsi="Arial" w:cs="Arial"/>
            <w:sz w:val="24"/>
            <w:szCs w:val="24"/>
          </w:rPr>
          <w:t>https://docs.python.org/3/library/pdb.html</w:t>
        </w:r>
      </w:hyperlink>
      <w:r w:rsidR="00BD7CBE" w:rsidRPr="00BD7CBE">
        <w:rPr>
          <w:rFonts w:ascii="Arial" w:hAnsi="Arial" w:cs="Arial"/>
          <w:sz w:val="24"/>
          <w:szCs w:val="24"/>
        </w:rPr>
        <w:t>.</w:t>
      </w:r>
      <w:proofErr w:type="gramEnd"/>
    </w:p>
    <w:p w:rsidR="00C40E39" w:rsidRPr="00E161C9" w:rsidRDefault="00D165F1" w:rsidP="00F41B53">
      <w:pPr>
        <w:rPr>
          <w:rFonts w:ascii="Arial" w:hAnsi="Arial" w:cs="Arial"/>
          <w:sz w:val="24"/>
          <w:szCs w:val="24"/>
        </w:rPr>
      </w:pPr>
      <w:r w:rsidRPr="00E161C9">
        <w:rPr>
          <w:rFonts w:ascii="Arial" w:hAnsi="Arial" w:cs="Arial"/>
          <w:sz w:val="24"/>
          <w:szCs w:val="24"/>
        </w:rPr>
        <w:t xml:space="preserve">There are other debuggers as well. </w:t>
      </w:r>
      <w:proofErr w:type="spellStart"/>
      <w:r w:rsidRPr="00E161C9">
        <w:rPr>
          <w:rFonts w:ascii="Arial" w:hAnsi="Arial" w:cs="Arial"/>
          <w:sz w:val="24"/>
          <w:szCs w:val="24"/>
        </w:rPr>
        <w:t>PyCharm</w:t>
      </w:r>
      <w:proofErr w:type="spellEnd"/>
      <w:r w:rsidRPr="00E161C9">
        <w:rPr>
          <w:rFonts w:ascii="Arial" w:hAnsi="Arial" w:cs="Arial"/>
          <w:sz w:val="24"/>
          <w:szCs w:val="24"/>
        </w:rPr>
        <w:t xml:space="preserve">, a popular Python IDE, comes with an integrated debugger. </w:t>
      </w:r>
    </w:p>
    <w:p w:rsidR="009F4402" w:rsidRPr="007054E2" w:rsidRDefault="009F4402" w:rsidP="00F41B53">
      <w:pPr>
        <w:rPr>
          <w:rFonts w:ascii="Arial" w:hAnsi="Arial" w:cs="Arial"/>
        </w:rPr>
      </w:pPr>
    </w:p>
    <w:p w:rsidR="00F41B53" w:rsidRPr="007054E2" w:rsidRDefault="00F41B53" w:rsidP="00F41B53">
      <w:pPr>
        <w:pStyle w:val="Heading2"/>
        <w:rPr>
          <w:rFonts w:ascii="Arial" w:hAnsi="Arial" w:cs="Arial"/>
        </w:rPr>
      </w:pPr>
      <w:bookmarkStart w:id="2" w:name="_Toc529730036"/>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529730037"/>
      <w:r>
        <w:t xml:space="preserve">The basics </w:t>
      </w:r>
      <w:proofErr w:type="gramStart"/>
      <w:r>
        <w:t>of  variable</w:t>
      </w:r>
      <w:proofErr w:type="gramEnd"/>
      <w:r>
        <w:t xml:space="preserve"> assignments</w:t>
      </w:r>
      <w:bookmarkEnd w:id="3"/>
    </w:p>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w:t>
      </w:r>
      <w:proofErr w:type="gramStart"/>
      <w:r w:rsidR="002F3CE0" w:rsidRPr="00F702EA">
        <w:rPr>
          <w:rFonts w:ascii="Arial" w:hAnsi="Arial" w:cs="Arial"/>
          <w:spacing w:val="-1"/>
          <w:sz w:val="24"/>
          <w:szCs w:val="24"/>
          <w:shd w:val="clear" w:color="auto" w:fill="FFFFFF"/>
        </w:rPr>
        <w:t>Object,</w:t>
      </w:r>
      <w:proofErr w:type="gramEnd"/>
      <w:r w:rsidR="002F3CE0" w:rsidRPr="00F702EA">
        <w:rPr>
          <w:rFonts w:ascii="Arial" w:hAnsi="Arial" w:cs="Arial"/>
          <w:spacing w:val="-1"/>
          <w:sz w:val="24"/>
          <w:szCs w:val="24"/>
          <w:shd w:val="clear" w:color="auto" w:fill="FFFFFF"/>
        </w:rPr>
        <w:t xml:space="preserve">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BD7CBE">
      <w:pPr>
        <w:jc w:val="both"/>
        <w:rPr>
          <w:rFonts w:ascii="Arial" w:hAnsi="Arial" w:cs="Arial"/>
          <w:sz w:val="24"/>
          <w:szCs w:val="24"/>
        </w:rPr>
      </w:pPr>
      <w:r w:rsidRPr="00F702EA">
        <w:rPr>
          <w:rFonts w:ascii="Arial" w:hAnsi="Arial" w:cs="Arial"/>
          <w:sz w:val="24"/>
          <w:szCs w:val="24"/>
        </w:rPr>
        <w:lastRenderedPageBreak/>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Pr="00BD7CBE" w:rsidRDefault="00270DB6" w:rsidP="00BD7CBE">
      <w:pPr>
        <w:jc w:val="both"/>
        <w:rPr>
          <w:rFonts w:ascii="Arial" w:hAnsi="Arial" w:cs="Arial"/>
          <w:color w:val="000000" w:themeColor="text1"/>
          <w:sz w:val="24"/>
          <w:szCs w:val="24"/>
          <w:shd w:val="clear" w:color="auto" w:fill="FFFFFF"/>
        </w:rPr>
      </w:pPr>
      <w:r w:rsidRPr="00BD7CBE">
        <w:rPr>
          <w:rFonts w:ascii="Arial" w:hAnsi="Arial" w:cs="Arial"/>
          <w:color w:val="000000" w:themeColor="text1"/>
          <w:sz w:val="24"/>
          <w:szCs w:val="24"/>
          <w:shd w:val="clear" w:color="auto" w:fill="FFFFFF"/>
        </w:rPr>
        <w:t xml:space="preserve">The variable is actually a label that we assign to an object, it is the way we, as developers can identify it.  However, what </w:t>
      </w:r>
      <w:proofErr w:type="gramStart"/>
      <w:r w:rsidRPr="00BD7CBE">
        <w:rPr>
          <w:rFonts w:ascii="Arial" w:hAnsi="Arial" w:cs="Arial"/>
          <w:color w:val="000000" w:themeColor="text1"/>
          <w:sz w:val="24"/>
          <w:szCs w:val="24"/>
          <w:shd w:val="clear" w:color="auto" w:fill="FFFFFF"/>
        </w:rPr>
        <w:t>is</w:t>
      </w:r>
      <w:proofErr w:type="gramEnd"/>
      <w:r w:rsidRPr="00BD7CBE">
        <w:rPr>
          <w:rFonts w:ascii="Arial" w:hAnsi="Arial" w:cs="Arial"/>
          <w:color w:val="000000" w:themeColor="text1"/>
          <w:sz w:val="24"/>
          <w:szCs w:val="24"/>
          <w:shd w:val="clear" w:color="auto" w:fill="FFFFFF"/>
        </w:rPr>
        <w:t xml:space="preserve"> always important about the underlying object is its value (“state”) and its type.</w:t>
      </w:r>
    </w:p>
    <w:p w:rsidR="005B0F2B" w:rsidRDefault="005B0F2B" w:rsidP="00F702EA">
      <w:pPr>
        <w:jc w:val="both"/>
        <w:rPr>
          <w:rFonts w:ascii="Arial" w:hAnsi="Arial" w:cs="Arial"/>
          <w:sz w:val="24"/>
          <w:szCs w:val="24"/>
        </w:rPr>
      </w:pPr>
    </w:p>
    <w:p w:rsidR="008454DB" w:rsidRDefault="008454DB" w:rsidP="008454DB">
      <w:pPr>
        <w:pStyle w:val="Heading3"/>
      </w:pPr>
      <w:bookmarkStart w:id="4" w:name="_Toc529730038"/>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108" w:type="dxa"/>
        <w:tblLook w:val="04A0"/>
      </w:tblPr>
      <w:tblGrid>
        <w:gridCol w:w="2817"/>
        <w:gridCol w:w="2300"/>
        <w:gridCol w:w="2279"/>
        <w:gridCol w:w="2072"/>
      </w:tblGrid>
      <w:tr w:rsidR="008454DB" w:rsidRPr="007054E2" w:rsidTr="00BD7CBE">
        <w:tc>
          <w:tcPr>
            <w:tcW w:w="2817"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4844CB" w:rsidP="00012EB2">
            <w:pPr>
              <w:pStyle w:val="ListParagraph"/>
              <w:ind w:left="0"/>
              <w:rPr>
                <w:rFonts w:ascii="Arial" w:hAnsi="Arial" w:cs="Arial"/>
                <w:b/>
                <w:sz w:val="28"/>
                <w:szCs w:val="28"/>
              </w:rPr>
            </w:pPr>
            <w:r>
              <w:rPr>
                <w:rFonts w:ascii="Arial" w:hAnsi="Arial" w:cs="Arial"/>
                <w:b/>
                <w:sz w:val="28"/>
                <w:szCs w:val="28"/>
              </w:rPr>
              <w:t>Remarks</w:t>
            </w: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B</w:t>
            </w:r>
            <w:r w:rsidR="008454DB" w:rsidRPr="007054E2">
              <w:rPr>
                <w:rFonts w:ascii="Arial" w:hAnsi="Arial" w:cs="Arial"/>
              </w:rPr>
              <w:t>ool</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I</w:t>
            </w:r>
            <w:r w:rsidR="008454DB" w:rsidRPr="007054E2">
              <w:rPr>
                <w:rFonts w:ascii="Arial" w:hAnsi="Arial" w:cs="Arial"/>
              </w:rPr>
              <w:t>nt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F</w:t>
            </w:r>
            <w:r w:rsidR="008454DB" w:rsidRPr="007054E2">
              <w:rPr>
                <w:rFonts w:ascii="Arial" w:hAnsi="Arial" w:cs="Arial"/>
              </w:rPr>
              <w:t>loat</w:t>
            </w:r>
          </w:p>
        </w:tc>
        <w:tc>
          <w:tcPr>
            <w:tcW w:w="2300" w:type="dxa"/>
          </w:tcPr>
          <w:p w:rsidR="008454DB" w:rsidRPr="007054E2" w:rsidRDefault="008454DB" w:rsidP="00012EB2">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012EB2">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T</w:t>
            </w:r>
            <w:r w:rsidR="008454DB" w:rsidRPr="007054E2">
              <w:rPr>
                <w:rFonts w:ascii="Arial" w:hAnsi="Arial" w:cs="Arial"/>
              </w:rPr>
              <w:t>uple</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S</w:t>
            </w:r>
            <w:r w:rsidR="008454DB" w:rsidRPr="007054E2">
              <w:rPr>
                <w:rFonts w:ascii="Arial" w:hAnsi="Arial" w:cs="Arial"/>
              </w:rPr>
              <w:t>et</w:t>
            </w:r>
          </w:p>
        </w:tc>
        <w:tc>
          <w:tcPr>
            <w:tcW w:w="2300" w:type="dxa"/>
          </w:tcPr>
          <w:p w:rsidR="008454DB" w:rsidRPr="007054E2" w:rsidRDefault="008454DB" w:rsidP="00012EB2">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F</w:t>
            </w:r>
            <w:r w:rsidR="008454DB" w:rsidRPr="007054E2">
              <w:rPr>
                <w:rFonts w:ascii="Arial" w:hAnsi="Arial" w:cs="Arial"/>
              </w:rPr>
              <w:t>rozenset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D</w:t>
            </w:r>
            <w:r w:rsidR="008454DB" w:rsidRPr="007054E2">
              <w:rPr>
                <w:rFonts w:ascii="Arial" w:hAnsi="Arial" w:cs="Arial"/>
              </w:rPr>
              <w:t>ict</w:t>
            </w:r>
            <w:proofErr w:type="spellEnd"/>
          </w:p>
        </w:tc>
        <w:tc>
          <w:tcPr>
            <w:tcW w:w="2300" w:type="dxa"/>
          </w:tcPr>
          <w:p w:rsidR="008454DB" w:rsidRDefault="008454DB" w:rsidP="00012EB2">
            <w:pPr>
              <w:pStyle w:val="ListParagraph"/>
              <w:ind w:left="0"/>
              <w:rPr>
                <w:rFonts w:ascii="Arial" w:hAnsi="Arial" w:cs="Arial"/>
              </w:rPr>
            </w:pPr>
            <w:r>
              <w:rPr>
                <w:rFonts w:ascii="Arial" w:hAnsi="Arial" w:cs="Arial"/>
              </w:rPr>
              <w:t>Key value pairs</w:t>
            </w:r>
          </w:p>
          <w:p w:rsidR="008454DB" w:rsidRPr="007054E2" w:rsidRDefault="008454DB" w:rsidP="00012EB2">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529730039"/>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529730040"/>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r w:rsidR="00655163">
        <w:rPr>
          <w:rFonts w:ascii="Arial" w:hAnsi="Arial" w:cs="Arial"/>
        </w:rPr>
        <w:t xml:space="preserve"> (immutable types)</w:t>
      </w:r>
    </w:p>
    <w:tbl>
      <w:tblPr>
        <w:tblStyle w:val="TableGrid"/>
        <w:tblW w:w="0" w:type="auto"/>
        <w:tblInd w:w="534" w:type="dxa"/>
        <w:tblLook w:val="04A0"/>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that</w:t>
            </w:r>
            <w:proofErr w:type="gramEnd"/>
            <w:r w:rsidRPr="00A53344">
              <w:rPr>
                <w:rFonts w:ascii="Arial" w:hAnsi="Arial" w:cs="Arial"/>
                <w:sz w:val="24"/>
                <w:szCs w:val="24"/>
              </w:rPr>
              <w:t xml:space="preserve">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rPr>
        <w:drawing>
          <wp:inline distT="0" distB="0" distL="0" distR="0">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Pr="00BB2440" w:rsidRDefault="00372FF7" w:rsidP="00E8114B">
      <w:pPr>
        <w:rPr>
          <w:rFonts w:ascii="Arial" w:hAnsi="Arial" w:cs="Arial"/>
          <w:sz w:val="24"/>
          <w:szCs w:val="24"/>
        </w:rPr>
      </w:pPr>
      <w:r w:rsidRPr="00BB2440">
        <w:rPr>
          <w:rFonts w:ascii="Arial" w:hAnsi="Arial" w:cs="Arial"/>
          <w:sz w:val="24"/>
          <w:szCs w:val="24"/>
        </w:rPr>
        <w:t xml:space="preserve">    Figure </w:t>
      </w:r>
      <w:r w:rsidR="00453972" w:rsidRPr="00BB2440">
        <w:rPr>
          <w:rFonts w:ascii="Arial" w:hAnsi="Arial" w:cs="Arial"/>
          <w:sz w:val="24"/>
          <w:szCs w:val="24"/>
        </w:rPr>
        <w:t>–</w:t>
      </w:r>
      <w:r w:rsidRPr="00BB2440">
        <w:rPr>
          <w:rFonts w:ascii="Arial" w:hAnsi="Arial" w:cs="Arial"/>
          <w:sz w:val="24"/>
          <w:szCs w:val="24"/>
        </w:rPr>
        <w:t xml:space="preserve"> </w:t>
      </w:r>
      <w:r w:rsidR="00BB2440" w:rsidRPr="00BB2440">
        <w:rPr>
          <w:rFonts w:ascii="Arial" w:hAnsi="Arial" w:cs="Arial"/>
          <w:sz w:val="24"/>
          <w:szCs w:val="24"/>
        </w:rPr>
        <w:t>two variables bound to the same immutable object</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r w:rsidR="00655163">
        <w:rPr>
          <w:rFonts w:ascii="Arial" w:hAnsi="Arial" w:cs="Arial"/>
        </w:rPr>
        <w:t xml:space="preserve"> (immutable types)</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rPr>
        <w:lastRenderedPageBreak/>
        <w:drawing>
          <wp:inline distT="0" distB="0" distL="0" distR="0">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Default="000540B0" w:rsidP="00E8114B">
      <w:pPr>
        <w:rPr>
          <w:rFonts w:ascii="Arial" w:hAnsi="Arial" w:cs="Arial"/>
        </w:rPr>
      </w:pPr>
    </w:p>
    <w:p w:rsidR="00742879" w:rsidRDefault="00742879" w:rsidP="00E8114B">
      <w:pPr>
        <w:rPr>
          <w:rFonts w:ascii="Arial" w:hAnsi="Arial" w:cs="Arial"/>
        </w:rPr>
      </w:pPr>
    </w:p>
    <w:p w:rsidR="00742879" w:rsidRDefault="00742879" w:rsidP="00742879">
      <w:pPr>
        <w:pStyle w:val="ListParagraph"/>
        <w:numPr>
          <w:ilvl w:val="0"/>
          <w:numId w:val="5"/>
        </w:numPr>
        <w:rPr>
          <w:rFonts w:ascii="Arial" w:hAnsi="Arial" w:cs="Arial"/>
        </w:rPr>
      </w:pPr>
      <w:r>
        <w:rPr>
          <w:rFonts w:ascii="Arial" w:hAnsi="Arial" w:cs="Arial"/>
        </w:rPr>
        <w:t>Example 003 (with mutable types – LIST [] )</w:t>
      </w:r>
    </w:p>
    <w:p w:rsidR="00742879" w:rsidRDefault="00742879" w:rsidP="00742879">
      <w:pPr>
        <w:pStyle w:val="ListParagraph"/>
        <w:rPr>
          <w:rFonts w:ascii="Arial" w:hAnsi="Arial" w:cs="Arial"/>
        </w:rPr>
      </w:pPr>
    </w:p>
    <w:p w:rsidR="00742879" w:rsidRDefault="00742879" w:rsidP="00742879">
      <w:pPr>
        <w:pStyle w:val="ListParagraph"/>
        <w:rPr>
          <w:rFonts w:ascii="Arial" w:hAnsi="Arial" w:cs="Arial"/>
        </w:rPr>
      </w:pPr>
    </w:p>
    <w:p w:rsidR="00742879" w:rsidRPr="00742879" w:rsidRDefault="00742879" w:rsidP="00742879">
      <w:pPr>
        <w:pStyle w:val="ListParagraph"/>
        <w:rPr>
          <w:rFonts w:ascii="Arial" w:hAnsi="Arial" w:cs="Arial"/>
        </w:rPr>
      </w:pPr>
      <w:r>
        <w:rPr>
          <w:rFonts w:ascii="Arial" w:hAnsi="Arial" w:cs="Arial"/>
          <w:noProof/>
        </w:rPr>
        <w:lastRenderedPageBreak/>
        <w:drawing>
          <wp:inline distT="0" distB="0" distL="0" distR="0">
            <wp:extent cx="5943600" cy="2899107"/>
            <wp:effectExtent l="19050" t="19050" r="19050" b="1554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99107"/>
                    </a:xfrm>
                    <a:prstGeom prst="rect">
                      <a:avLst/>
                    </a:prstGeom>
                    <a:noFill/>
                    <a:ln w="9525">
                      <a:solidFill>
                        <a:schemeClr val="tx1"/>
                      </a:solidFill>
                      <a:miter lim="800000"/>
                      <a:headEnd/>
                      <a:tailEnd/>
                    </a:ln>
                  </pic:spPr>
                </pic:pic>
              </a:graphicData>
            </a:graphic>
          </wp:inline>
        </w:drawing>
      </w:r>
    </w:p>
    <w:p w:rsidR="00742879" w:rsidRDefault="00742879" w:rsidP="00E8114B">
      <w:pPr>
        <w:rPr>
          <w:rFonts w:ascii="Arial" w:hAnsi="Arial" w:cs="Arial"/>
        </w:rPr>
      </w:pPr>
    </w:p>
    <w:p w:rsidR="00CC0948" w:rsidRDefault="00CC0948" w:rsidP="00CC0948">
      <w:pPr>
        <w:pStyle w:val="ListParagraph"/>
        <w:numPr>
          <w:ilvl w:val="0"/>
          <w:numId w:val="5"/>
        </w:numPr>
        <w:rPr>
          <w:rFonts w:ascii="Arial" w:hAnsi="Arial" w:cs="Arial"/>
        </w:rPr>
      </w:pPr>
      <w:r>
        <w:rPr>
          <w:rFonts w:ascii="Arial" w:hAnsi="Arial" w:cs="Arial"/>
        </w:rPr>
        <w:t>Example 004 (with mutable types – LIST [] )</w:t>
      </w:r>
    </w:p>
    <w:p w:rsidR="00082E13" w:rsidRPr="00082E13" w:rsidRDefault="00082E13" w:rsidP="00082E13">
      <w:pPr>
        <w:ind w:left="720"/>
        <w:rPr>
          <w:rFonts w:ascii="Arial" w:hAnsi="Arial" w:cs="Arial"/>
          <w:i/>
          <w:sz w:val="18"/>
          <w:szCs w:val="18"/>
        </w:rPr>
      </w:pPr>
      <w:r w:rsidRPr="00082E13">
        <w:rPr>
          <w:rFonts w:ascii="Arial" w:hAnsi="Arial" w:cs="Arial"/>
          <w:i/>
          <w:sz w:val="18"/>
          <w:szCs w:val="18"/>
        </w:rPr>
        <w:t xml:space="preserve">Please compare this with Example 003.  There is a big difference in behavior when using a = a +x and a+=x. </w:t>
      </w:r>
    </w:p>
    <w:p w:rsidR="00082E13" w:rsidRPr="00082E13" w:rsidRDefault="00082E13" w:rsidP="00082E13">
      <w:pPr>
        <w:ind w:left="720"/>
        <w:rPr>
          <w:rFonts w:ascii="Arial" w:hAnsi="Arial" w:cs="Arial"/>
          <w:i/>
          <w:sz w:val="18"/>
          <w:szCs w:val="18"/>
        </w:rPr>
      </w:pPr>
      <w:proofErr w:type="gramStart"/>
      <w:r w:rsidRPr="00082E13">
        <w:rPr>
          <w:rFonts w:ascii="Arial" w:hAnsi="Arial" w:cs="Arial"/>
          <w:i/>
          <w:sz w:val="18"/>
          <w:szCs w:val="18"/>
        </w:rPr>
        <w:t>[</w:t>
      </w:r>
      <w:r>
        <w:rPr>
          <w:rFonts w:ascii="Arial" w:hAnsi="Arial" w:cs="Arial"/>
          <w:i/>
          <w:sz w:val="18"/>
          <w:szCs w:val="18"/>
        </w:rPr>
        <w:t xml:space="preserve"> </w:t>
      </w:r>
      <w:r w:rsidRPr="00082E13">
        <w:rPr>
          <w:rFonts w:ascii="Arial" w:hAnsi="Arial" w:cs="Arial"/>
          <w:i/>
          <w:color w:val="244061" w:themeColor="accent1" w:themeShade="80"/>
          <w:sz w:val="18"/>
          <w:szCs w:val="18"/>
          <w:u w:val="single"/>
        </w:rPr>
        <w:t>https</w:t>
      </w:r>
      <w:proofErr w:type="gramEnd"/>
      <w:r w:rsidRPr="00082E13">
        <w:rPr>
          <w:rFonts w:ascii="Arial" w:hAnsi="Arial" w:cs="Arial"/>
          <w:i/>
          <w:color w:val="244061" w:themeColor="accent1" w:themeShade="80"/>
          <w:sz w:val="18"/>
          <w:szCs w:val="18"/>
          <w:u w:val="single"/>
        </w:rPr>
        <w:t>://stackoverflow.com/questions/15376509/when-is-i-x-different-from-i-i-x-in-python</w:t>
      </w:r>
      <w:r w:rsidRPr="00082E13">
        <w:rPr>
          <w:rFonts w:ascii="Arial" w:hAnsi="Arial" w:cs="Arial"/>
          <w:i/>
          <w:sz w:val="18"/>
          <w:szCs w:val="18"/>
        </w:rPr>
        <w:t xml:space="preserve"> ] </w:t>
      </w:r>
    </w:p>
    <w:p w:rsidR="00CC0948" w:rsidRDefault="00CC0948" w:rsidP="00E8114B">
      <w:pPr>
        <w:rPr>
          <w:rFonts w:ascii="Arial" w:hAnsi="Arial" w:cs="Arial"/>
        </w:rPr>
      </w:pPr>
      <w:r>
        <w:rPr>
          <w:rFonts w:ascii="Arial" w:hAnsi="Arial" w:cs="Arial"/>
        </w:rPr>
        <w:t xml:space="preserve">      </w:t>
      </w:r>
      <w:r>
        <w:rPr>
          <w:rFonts w:ascii="Arial" w:hAnsi="Arial" w:cs="Arial"/>
          <w:noProof/>
        </w:rPr>
        <w:drawing>
          <wp:inline distT="0" distB="0" distL="0" distR="0">
            <wp:extent cx="6056683" cy="3060579"/>
            <wp:effectExtent l="19050" t="19050" r="20267" b="25521"/>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63720" cy="3064135"/>
                    </a:xfrm>
                    <a:prstGeom prst="rect">
                      <a:avLst/>
                    </a:prstGeom>
                    <a:noFill/>
                    <a:ln w="25400">
                      <a:solidFill>
                        <a:schemeClr val="tx1"/>
                      </a:solidFill>
                      <a:miter lim="800000"/>
                      <a:headEnd/>
                      <a:tailEnd/>
                    </a:ln>
                  </pic:spPr>
                </pic:pic>
              </a:graphicData>
            </a:graphic>
          </wp:inline>
        </w:drawing>
      </w:r>
    </w:p>
    <w:p w:rsidR="00CC0948" w:rsidRDefault="00CC0948" w:rsidP="00E8114B">
      <w:pPr>
        <w:rPr>
          <w:rFonts w:ascii="Arial" w:hAnsi="Arial" w:cs="Arial"/>
        </w:rPr>
      </w:pPr>
    </w:p>
    <w:p w:rsidR="00406B19" w:rsidRDefault="001A7CCE" w:rsidP="00406B19">
      <w:pPr>
        <w:pStyle w:val="Heading3"/>
      </w:pPr>
      <w:bookmarkStart w:id="7" w:name="_Toc529730041"/>
      <w:r>
        <w:lastRenderedPageBreak/>
        <w:t xml:space="preserve">So, is Python object </w:t>
      </w:r>
      <w:proofErr w:type="gramStart"/>
      <w:r>
        <w:t>oriented ?</w:t>
      </w:r>
      <w:bookmarkEnd w:id="7"/>
      <w:proofErr w:type="gramEnd"/>
      <w:r>
        <w:t xml:space="preserve"> </w:t>
      </w:r>
    </w:p>
    <w:p w:rsidR="00406B19" w:rsidRPr="00FA1C31" w:rsidRDefault="00406B19" w:rsidP="00FA1C31">
      <w:pPr>
        <w:autoSpaceDE w:val="0"/>
        <w:autoSpaceDN w:val="0"/>
        <w:adjustRightInd w:val="0"/>
        <w:spacing w:after="0" w:line="240" w:lineRule="auto"/>
        <w:jc w:val="both"/>
        <w:rPr>
          <w:rFonts w:ascii="Arial" w:hAnsi="Arial" w:cs="Arial"/>
        </w:rPr>
      </w:pPr>
      <w:r w:rsidRPr="00FA1C31">
        <w:rPr>
          <w:rFonts w:ascii="Arial" w:hAnsi="Arial" w:cs="Arial"/>
        </w:rPr>
        <w:t xml:space="preserve">Everything in Python </w:t>
      </w:r>
      <w:r w:rsidRPr="00FA1C31">
        <w:rPr>
          <w:rFonts w:ascii="Arial" w:hAnsi="Arial" w:cs="Arial"/>
          <w:iCs/>
        </w:rPr>
        <w:t xml:space="preserve">behaves </w:t>
      </w:r>
      <w:r w:rsidRPr="00FA1C31">
        <w:rPr>
          <w:rFonts w:ascii="Arial" w:hAnsi="Arial" w:cs="Arial"/>
        </w:rPr>
        <w:t xml:space="preserve">as if it is an object </w:t>
      </w:r>
      <w:r w:rsidRPr="00FA1C31">
        <w:rPr>
          <w:rFonts w:ascii="Arial" w:hAnsi="Arial" w:cs="Arial"/>
          <w:iCs/>
        </w:rPr>
        <w:t xml:space="preserve">derived from </w:t>
      </w:r>
      <w:r w:rsidRPr="00FA1C31">
        <w:rPr>
          <w:rFonts w:ascii="Arial" w:hAnsi="Arial" w:cs="Arial"/>
        </w:rPr>
        <w:t xml:space="preserve">some class. In this way, you can think of Python as being more </w:t>
      </w:r>
      <w:r w:rsidRPr="00FA1C31">
        <w:rPr>
          <w:rFonts w:ascii="Arial" w:hAnsi="Arial" w:cs="Arial"/>
          <w:bCs/>
        </w:rPr>
        <w:t>object</w:t>
      </w:r>
      <w:r w:rsidR="00F67529" w:rsidRPr="00FA1C31">
        <w:rPr>
          <w:rFonts w:ascii="Arial" w:hAnsi="Arial" w:cs="Arial"/>
          <w:bCs/>
        </w:rPr>
        <w:t xml:space="preserve"> </w:t>
      </w:r>
      <w:proofErr w:type="gramStart"/>
      <w:r w:rsidRPr="00FA1C31">
        <w:rPr>
          <w:rFonts w:ascii="Arial" w:hAnsi="Arial" w:cs="Arial"/>
          <w:bCs/>
        </w:rPr>
        <w:t xml:space="preserve">based  </w:t>
      </w:r>
      <w:r w:rsidRPr="00FA1C31">
        <w:rPr>
          <w:rFonts w:ascii="Arial" w:hAnsi="Arial" w:cs="Arial"/>
        </w:rPr>
        <w:t>as</w:t>
      </w:r>
      <w:proofErr w:type="gramEnd"/>
      <w:r w:rsidRPr="00FA1C31">
        <w:rPr>
          <w:rFonts w:ascii="Arial" w:hAnsi="Arial" w:cs="Arial"/>
        </w:rPr>
        <w:t xml:space="preserve"> opposed to purely object-oriented</w:t>
      </w:r>
      <w:r w:rsidR="009236D5" w:rsidRPr="00FA1C31">
        <w:rPr>
          <w:rFonts w:ascii="Arial" w:hAnsi="Arial" w:cs="Arial"/>
        </w:rPr>
        <w:t>.</w:t>
      </w:r>
    </w:p>
    <w:p w:rsidR="009236D5" w:rsidRPr="00FA1C31" w:rsidRDefault="009236D5" w:rsidP="00FA1C31">
      <w:pPr>
        <w:autoSpaceDE w:val="0"/>
        <w:autoSpaceDN w:val="0"/>
        <w:adjustRightInd w:val="0"/>
        <w:spacing w:after="0" w:line="240" w:lineRule="auto"/>
        <w:jc w:val="both"/>
        <w:rPr>
          <w:rFonts w:ascii="Arial" w:hAnsi="Arial" w:cs="Arial"/>
        </w:rPr>
      </w:pPr>
    </w:p>
    <w:p w:rsidR="009236D5" w:rsidRPr="00FA1C31" w:rsidRDefault="009236D5" w:rsidP="00FA1C31">
      <w:pPr>
        <w:autoSpaceDE w:val="0"/>
        <w:autoSpaceDN w:val="0"/>
        <w:adjustRightInd w:val="0"/>
        <w:spacing w:after="0" w:line="240" w:lineRule="auto"/>
        <w:jc w:val="both"/>
        <w:rPr>
          <w:rFonts w:ascii="Arial" w:hAnsi="Arial" w:cs="Arial"/>
        </w:rPr>
      </w:pPr>
      <w:r w:rsidRPr="00FA1C31">
        <w:rPr>
          <w:rFonts w:ascii="Arial" w:hAnsi="Arial" w:cs="Arial"/>
        </w:rPr>
        <w:t>As everything is an object in Python, any “thing” can be assigned to any variable, and</w:t>
      </w:r>
      <w:r w:rsidR="00FA1C31" w:rsidRPr="00FA1C31">
        <w:rPr>
          <w:rFonts w:ascii="Arial" w:hAnsi="Arial" w:cs="Arial"/>
        </w:rPr>
        <w:t xml:space="preserve"> </w:t>
      </w:r>
      <w:r w:rsidRPr="00FA1C31">
        <w:rPr>
          <w:rFonts w:ascii="Arial" w:hAnsi="Arial" w:cs="Arial"/>
        </w:rPr>
        <w:t xml:space="preserve">variables can be assigned </w:t>
      </w:r>
      <w:r w:rsidRPr="00FA1C31">
        <w:rPr>
          <w:rFonts w:ascii="Arial" w:hAnsi="Arial" w:cs="Arial"/>
          <w:i/>
          <w:iCs/>
        </w:rPr>
        <w:t xml:space="preserve">anything </w:t>
      </w:r>
      <w:r w:rsidRPr="00FA1C31">
        <w:rPr>
          <w:rFonts w:ascii="Arial" w:hAnsi="Arial" w:cs="Arial"/>
        </w:rPr>
        <w:t xml:space="preserve">(regardless of what the thing is: a number, a string, </w:t>
      </w:r>
      <w:proofErr w:type="gramStart"/>
      <w:r w:rsidRPr="00FA1C31">
        <w:rPr>
          <w:rFonts w:ascii="Arial" w:hAnsi="Arial" w:cs="Arial"/>
        </w:rPr>
        <w:t>a</w:t>
      </w:r>
      <w:r w:rsidR="00FA1C31" w:rsidRPr="00FA1C31">
        <w:rPr>
          <w:rFonts w:ascii="Arial" w:hAnsi="Arial" w:cs="Arial"/>
        </w:rPr>
        <w:t xml:space="preserve">  </w:t>
      </w:r>
      <w:r w:rsidRPr="00FA1C31">
        <w:rPr>
          <w:rFonts w:ascii="Arial" w:hAnsi="Arial" w:cs="Arial"/>
        </w:rPr>
        <w:t>function</w:t>
      </w:r>
      <w:proofErr w:type="gramEnd"/>
      <w:r w:rsidRPr="00FA1C31">
        <w:rPr>
          <w:rFonts w:ascii="Arial" w:hAnsi="Arial" w:cs="Arial"/>
        </w:rPr>
        <w:t>, a widget...any object).</w:t>
      </w:r>
    </w:p>
    <w:p w:rsidR="00406B19" w:rsidRPr="00FA1C31" w:rsidRDefault="00406B19" w:rsidP="00FA1C31">
      <w:pPr>
        <w:jc w:val="both"/>
        <w:rPr>
          <w:rFonts w:ascii="Arial" w:hAnsi="Arial" w:cs="Arial"/>
        </w:rPr>
      </w:pPr>
    </w:p>
    <w:p w:rsidR="00FA1C31" w:rsidRPr="00FA1C31" w:rsidRDefault="00FA1C31" w:rsidP="00FA1C31">
      <w:pPr>
        <w:jc w:val="both"/>
        <w:rPr>
          <w:rFonts w:ascii="Arial" w:hAnsi="Arial" w:cs="Arial"/>
          <w:b/>
        </w:rPr>
      </w:pPr>
      <w:r w:rsidRPr="00FA1C31">
        <w:rPr>
          <w:rFonts w:ascii="Arial" w:hAnsi="Arial" w:cs="Arial"/>
          <w:b/>
        </w:rPr>
        <w:t>More on this later ….</w:t>
      </w:r>
    </w:p>
    <w:p w:rsidR="00406B19" w:rsidRPr="007054E2" w:rsidRDefault="00406B19" w:rsidP="00E8114B">
      <w:pPr>
        <w:rPr>
          <w:rFonts w:ascii="Arial" w:hAnsi="Arial" w:cs="Arial"/>
        </w:rPr>
      </w:pPr>
    </w:p>
    <w:p w:rsidR="00392077" w:rsidRPr="007054E2" w:rsidRDefault="00EC3903" w:rsidP="00EC3903">
      <w:pPr>
        <w:pStyle w:val="Heading2"/>
        <w:rPr>
          <w:rFonts w:ascii="Arial" w:hAnsi="Arial" w:cs="Arial"/>
        </w:rPr>
      </w:pPr>
      <w:bookmarkStart w:id="8" w:name="_Toc529730042"/>
      <w:r w:rsidRPr="007054E2">
        <w:rPr>
          <w:rFonts w:ascii="Arial" w:hAnsi="Arial" w:cs="Arial"/>
        </w:rPr>
        <w:t>Indentation in Python</w:t>
      </w:r>
      <w:bookmarkEnd w:id="8"/>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First, let us go through some images</w:t>
      </w:r>
      <w:r w:rsidR="00BD7CBE">
        <w:rPr>
          <w:rFonts w:ascii="Arial" w:hAnsi="Arial" w:cs="Arial"/>
        </w:rPr>
        <w:t xml:space="preserve"> which are snippets of code</w:t>
      </w:r>
      <w:r>
        <w:rPr>
          <w:rFonts w:ascii="Arial" w:hAnsi="Arial" w:cs="Arial"/>
        </w:rPr>
        <w:t xml:space="preserve"> </w:t>
      </w:r>
    </w:p>
    <w:p w:rsidR="00372FF7" w:rsidRDefault="00372FF7" w:rsidP="00372FF7">
      <w:pPr>
        <w:pStyle w:val="Heading3"/>
      </w:pPr>
      <w:bookmarkStart w:id="9" w:name="_Toc529730043"/>
      <w:r>
        <w:t>Sample Images</w:t>
      </w:r>
      <w:bookmarkEnd w:id="9"/>
      <w:r>
        <w:t xml:space="preserve">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rPr>
        <w:drawing>
          <wp:inline distT="0" distB="0" distL="0" distR="0">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proofErr w:type="gramStart"/>
      <w:r>
        <w:rPr>
          <w:rFonts w:ascii="Arial" w:hAnsi="Arial" w:cs="Arial"/>
        </w:rPr>
        <w:t>Figure</w:t>
      </w:r>
      <w:r w:rsidR="007D57B7">
        <w:rPr>
          <w:rFonts w:ascii="Arial" w:hAnsi="Arial" w:cs="Arial"/>
        </w:rPr>
        <w:t xml:space="preserve"> </w:t>
      </w:r>
      <w:r>
        <w:rPr>
          <w:rFonts w:ascii="Arial" w:hAnsi="Arial" w:cs="Arial"/>
        </w:rPr>
        <w:t xml:space="preserve"> –</w:t>
      </w:r>
      <w:proofErr w:type="gramEnd"/>
      <w:r>
        <w:rPr>
          <w:rFonts w:ascii="Arial" w:hAnsi="Arial" w:cs="Arial"/>
        </w:rPr>
        <w:t xml:space="preserve">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rPr>
        <w:lastRenderedPageBreak/>
        <w:drawing>
          <wp:inline distT="0" distB="0" distL="0" distR="0">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w:t>
      </w:r>
      <w:proofErr w:type="gramStart"/>
      <w:r w:rsidR="007D57B7">
        <w:rPr>
          <w:rFonts w:ascii="Arial" w:hAnsi="Arial" w:cs="Arial"/>
        </w:rPr>
        <w:t>an if</w:t>
      </w:r>
      <w:proofErr w:type="gramEnd"/>
      <w:r w:rsidR="007D57B7">
        <w:rPr>
          <w:rFonts w:ascii="Arial" w:hAnsi="Arial" w:cs="Arial"/>
        </w:rPr>
        <w:t xml:space="preserve"> else. Nesting</w:t>
      </w:r>
    </w:p>
    <w:p w:rsidR="009964F1" w:rsidRPr="007054E2" w:rsidRDefault="009964F1" w:rsidP="00EC3903">
      <w:pPr>
        <w:rPr>
          <w:rFonts w:ascii="Arial" w:hAnsi="Arial" w:cs="Arial"/>
        </w:rPr>
      </w:pPr>
      <w:r>
        <w:rPr>
          <w:rFonts w:ascii="Arial" w:hAnsi="Arial" w:cs="Arial"/>
          <w:noProof/>
        </w:rPr>
        <w:drawing>
          <wp:inline distT="0" distB="0" distL="0" distR="0">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lastRenderedPageBreak/>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rPr>
        <w:drawing>
          <wp:inline distT="0" distB="0" distL="0" distR="0">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bookmarkStart w:id="10" w:name="_Toc529730044"/>
      <w:r>
        <w:t>End of a statement, Blocks of Code (“suites”)</w:t>
      </w:r>
      <w:bookmarkEnd w:id="10"/>
    </w:p>
    <w:p w:rsidR="00DC5B02" w:rsidRDefault="00DC5B02" w:rsidP="00DC5B02">
      <w:pPr>
        <w:rPr>
          <w:rFonts w:ascii="Arial" w:hAnsi="Arial" w:cs="Arial"/>
        </w:rPr>
      </w:pPr>
    </w:p>
    <w:tbl>
      <w:tblPr>
        <w:tblStyle w:val="TableGrid"/>
        <w:tblW w:w="0" w:type="auto"/>
        <w:tblLook w:val="04A0"/>
      </w:tblPr>
      <w:tblGrid>
        <w:gridCol w:w="3192"/>
        <w:gridCol w:w="3192"/>
        <w:gridCol w:w="3192"/>
      </w:tblGrid>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is the end of a </w:t>
            </w:r>
            <w:proofErr w:type="gramStart"/>
            <w:r w:rsidRPr="00CA63E5">
              <w:rPr>
                <w:rFonts w:ascii="Arial" w:hAnsi="Arial" w:cs="Arial"/>
                <w:sz w:val="24"/>
                <w:szCs w:val="24"/>
              </w:rPr>
              <w:t>statement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constitutes a block of </w:t>
            </w:r>
            <w:proofErr w:type="gramStart"/>
            <w:r w:rsidRPr="00CA63E5">
              <w:rPr>
                <w:rFonts w:ascii="Arial" w:hAnsi="Arial" w:cs="Arial"/>
                <w:sz w:val="24"/>
                <w:szCs w:val="24"/>
              </w:rPr>
              <w:t>code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pStyle w:val="ListParagraph"/>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To indicate a </w:t>
            </w:r>
            <w:r w:rsidRPr="00CA63E5">
              <w:rPr>
                <w:rFonts w:ascii="Arial" w:hAnsi="Arial" w:cs="Arial"/>
                <w:bCs/>
                <w:color w:val="222222"/>
                <w:sz w:val="24"/>
                <w:szCs w:val="24"/>
                <w:shd w:val="clear" w:color="auto" w:fill="FFFFFF"/>
              </w:rPr>
              <w:t>block of code</w:t>
            </w:r>
            <w:r w:rsidRPr="00CA63E5">
              <w:rPr>
                <w:rFonts w:ascii="Arial" w:hAnsi="Arial" w:cs="Arial"/>
                <w:color w:val="222222"/>
                <w:sz w:val="24"/>
                <w:szCs w:val="24"/>
                <w:shd w:val="clear" w:color="auto" w:fill="FFFFFF"/>
              </w:rPr>
              <w:t> in </w:t>
            </w:r>
            <w:r w:rsidRPr="00CA63E5">
              <w:rPr>
                <w:rFonts w:ascii="Arial" w:hAnsi="Arial" w:cs="Arial"/>
                <w:bCs/>
                <w:color w:val="222222"/>
                <w:sz w:val="24"/>
                <w:szCs w:val="24"/>
                <w:shd w:val="clear" w:color="auto" w:fill="FFFFFF"/>
              </w:rPr>
              <w:t>Python</w:t>
            </w:r>
            <w:r w:rsidRPr="00CA63E5">
              <w:rPr>
                <w:rFonts w:ascii="Arial" w:hAnsi="Arial" w:cs="Arial"/>
                <w:color w:val="222222"/>
                <w:sz w:val="24"/>
                <w:szCs w:val="24"/>
                <w:shd w:val="clear" w:color="auto" w:fill="FFFFFF"/>
              </w:rPr>
              <w:t>, you must indent each line/statement of the </w:t>
            </w:r>
            <w:r w:rsidRPr="00CA63E5">
              <w:rPr>
                <w:rFonts w:ascii="Arial" w:hAnsi="Arial" w:cs="Arial"/>
                <w:bCs/>
                <w:color w:val="222222"/>
                <w:sz w:val="24"/>
                <w:szCs w:val="24"/>
                <w:shd w:val="clear" w:color="auto" w:fill="FFFFFF"/>
              </w:rPr>
              <w:t>block</w:t>
            </w:r>
            <w:r w:rsidRPr="00CA63E5">
              <w:rPr>
                <w:rFonts w:ascii="Arial" w:hAnsi="Arial" w:cs="Arial"/>
                <w:color w:val="222222"/>
                <w:sz w:val="24"/>
                <w:szCs w:val="24"/>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How many spaces should you </w:t>
            </w:r>
            <w:proofErr w:type="gramStart"/>
            <w:r w:rsidRPr="00CA63E5">
              <w:rPr>
                <w:rFonts w:ascii="Arial" w:hAnsi="Arial" w:cs="Arial"/>
                <w:sz w:val="24"/>
                <w:szCs w:val="24"/>
              </w:rPr>
              <w:t>indent ?</w:t>
            </w:r>
            <w:proofErr w:type="gramEnd"/>
          </w:p>
          <w:p w:rsidR="00BC1433" w:rsidRPr="00CA63E5" w:rsidRDefault="00BC1433" w:rsidP="00BC1433">
            <w:pPr>
              <w:rPr>
                <w:rFonts w:ascii="Arial" w:hAnsi="Arial" w:cs="Arial"/>
                <w:sz w:val="24"/>
                <w:szCs w:val="24"/>
              </w:rPr>
            </w:pPr>
          </w:p>
        </w:tc>
        <w:tc>
          <w:tcPr>
            <w:tcW w:w="3192" w:type="dxa"/>
          </w:tcPr>
          <w:p w:rsidR="00BC1433" w:rsidRPr="00CA63E5" w:rsidRDefault="007C0E9B" w:rsidP="00DC5B02">
            <w:pPr>
              <w:rPr>
                <w:rFonts w:ascii="Arial" w:hAnsi="Arial" w:cs="Arial"/>
                <w:sz w:val="24"/>
                <w:szCs w:val="24"/>
              </w:rPr>
            </w:pPr>
            <w:r w:rsidRPr="00CA63E5">
              <w:rPr>
                <w:rFonts w:ascii="Arial" w:hAnsi="Arial" w:cs="Arial"/>
                <w:sz w:val="24"/>
                <w:szCs w:val="24"/>
              </w:rPr>
              <w:t>Be consistent</w:t>
            </w:r>
          </w:p>
          <w:p w:rsidR="007C0E9B" w:rsidRPr="00CA63E5" w:rsidRDefault="007C0E9B" w:rsidP="00DC5B02">
            <w:pPr>
              <w:rPr>
                <w:rFonts w:ascii="Arial" w:hAnsi="Arial" w:cs="Arial"/>
                <w:sz w:val="24"/>
                <w:szCs w:val="24"/>
              </w:rPr>
            </w:pPr>
            <w:r w:rsidRPr="00CA63E5">
              <w:rPr>
                <w:rFonts w:ascii="Arial" w:hAnsi="Arial" w:cs="Arial"/>
                <w:sz w:val="24"/>
                <w:szCs w:val="24"/>
              </w:rPr>
              <w:t>Developers generally use 4 spaces</w:t>
            </w:r>
          </w:p>
          <w:p w:rsidR="002469C4" w:rsidRPr="00CA63E5" w:rsidRDefault="002469C4" w:rsidP="00DC5B02">
            <w:pPr>
              <w:rPr>
                <w:rFonts w:ascii="Arial" w:hAnsi="Arial" w:cs="Arial"/>
                <w:sz w:val="24"/>
                <w:szCs w:val="24"/>
              </w:rPr>
            </w:pPr>
          </w:p>
          <w:p w:rsidR="002469C4" w:rsidRPr="00CA63E5" w:rsidRDefault="002469C4" w:rsidP="00DC5B02">
            <w:pPr>
              <w:rPr>
                <w:rFonts w:ascii="Arial" w:hAnsi="Arial" w:cs="Arial"/>
                <w:sz w:val="24"/>
                <w:szCs w:val="24"/>
              </w:rPr>
            </w:pPr>
            <w:r w:rsidRPr="00CA63E5">
              <w:rPr>
                <w:rFonts w:ascii="Arial" w:hAnsi="Arial" w:cs="Arial"/>
                <w:sz w:val="24"/>
                <w:szCs w:val="24"/>
              </w:rPr>
              <w:t>Whichever indent distance you choose, you must use this same distance consistently throughout a Python program</w:t>
            </w:r>
          </w:p>
          <w:p w:rsidR="002469C4" w:rsidRPr="00CA63E5" w:rsidRDefault="002469C4" w:rsidP="00DC5B02">
            <w:pPr>
              <w:rPr>
                <w:rFonts w:ascii="Arial" w:hAnsi="Arial" w:cs="Arial"/>
                <w:sz w:val="24"/>
                <w:szCs w:val="24"/>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w:t>
            </w:r>
            <w:proofErr w:type="gramStart"/>
            <w:r w:rsidRPr="004A722F">
              <w:rPr>
                <w:rFonts w:ascii="Arial" w:hAnsi="Arial" w:cs="Arial"/>
              </w:rPr>
              <w:t>spaces ?</w:t>
            </w:r>
            <w:proofErr w:type="gramEnd"/>
            <w:r w:rsidRPr="004A722F">
              <w:rPr>
                <w:rFonts w:ascii="Arial" w:hAnsi="Arial" w:cs="Arial"/>
              </w:rPr>
              <w:t xml:space="preserve">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r w:rsidR="007731F6">
              <w:rPr>
                <w:rFonts w:ascii="Arial" w:hAnsi="Arial" w:cs="Arial"/>
              </w:rPr>
              <w:t>.</w:t>
            </w:r>
          </w:p>
          <w:p w:rsidR="002469C4" w:rsidRDefault="002469C4" w:rsidP="00DC5B02">
            <w:pPr>
              <w:rPr>
                <w:rFonts w:ascii="Arial" w:hAnsi="Arial" w:cs="Arial"/>
              </w:rPr>
            </w:pPr>
          </w:p>
          <w:p w:rsidR="002469C4" w:rsidRDefault="00742879" w:rsidP="00DC5B02">
            <w:pPr>
              <w:rPr>
                <w:rFonts w:ascii="Arial" w:hAnsi="Arial" w:cs="Arial"/>
              </w:rPr>
            </w:pPr>
            <w:r>
              <w:rPr>
                <w:rFonts w:ascii="Arial" w:hAnsi="Arial" w:cs="Arial"/>
              </w:rPr>
              <w:t>A special place in HELL</w:t>
            </w:r>
            <w:r w:rsidR="002469C4">
              <w:rPr>
                <w:rFonts w:ascii="Arial" w:hAnsi="Arial" w:cs="Arial"/>
              </w:rPr>
              <w:t xml:space="preserve"> awaits you if you do this</w:t>
            </w:r>
            <w:r w:rsidR="00CA63E5">
              <w:rPr>
                <w:rFonts w:ascii="Arial" w:hAnsi="Arial" w:cs="Arial"/>
              </w:rPr>
              <w:t xml:space="preserve"> !.</w:t>
            </w:r>
          </w:p>
          <w:p w:rsidR="002469C4" w:rsidRDefault="002469C4" w:rsidP="00DC5B02">
            <w:pPr>
              <w:rPr>
                <w:rFonts w:ascii="Arial" w:hAnsi="Arial" w:cs="Arial"/>
              </w:rPr>
            </w:pPr>
          </w:p>
          <w:p w:rsidR="002469C4" w:rsidRDefault="002469C4" w:rsidP="00CA63E5">
            <w:pPr>
              <w:rPr>
                <w:rFonts w:ascii="Arial" w:hAnsi="Arial" w:cs="Arial"/>
              </w:rPr>
            </w:pPr>
            <w:r>
              <w:rPr>
                <w:rFonts w:ascii="Arial" w:hAnsi="Arial" w:cs="Arial"/>
              </w:rPr>
              <w:t>B</w:t>
            </w:r>
            <w:r w:rsidR="00CA63E5">
              <w:rPr>
                <w:rFonts w:ascii="Arial" w:hAnsi="Arial" w:cs="Arial"/>
              </w:rPr>
              <w:t>y the way</w:t>
            </w:r>
            <w:r>
              <w:rPr>
                <w:rFonts w:ascii="Arial" w:hAnsi="Arial" w:cs="Arial"/>
              </w:rPr>
              <w:t>,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Default="00FF2A36" w:rsidP="00642ED9">
      <w:pPr>
        <w:jc w:val="both"/>
        <w:rPr>
          <w:rFonts w:ascii="Arial" w:hAnsi="Arial" w:cs="Arial"/>
        </w:rPr>
      </w:pPr>
    </w:p>
    <w:p w:rsidR="00D67997" w:rsidRDefault="00D67997" w:rsidP="00D67997">
      <w:pPr>
        <w:pStyle w:val="Heading2"/>
        <w:rPr>
          <w:rFonts w:ascii="Arial" w:hAnsi="Arial" w:cs="Arial"/>
        </w:rPr>
      </w:pPr>
      <w:bookmarkStart w:id="11" w:name="_Toc529730045"/>
      <w:r>
        <w:rPr>
          <w:rFonts w:ascii="Arial" w:hAnsi="Arial" w:cs="Arial"/>
        </w:rPr>
        <w:t>Functions and modules</w:t>
      </w:r>
      <w:bookmarkEnd w:id="11"/>
      <w:r>
        <w:rPr>
          <w:rFonts w:ascii="Arial" w:hAnsi="Arial" w:cs="Arial"/>
        </w:rPr>
        <w:t xml:space="preserve"> </w:t>
      </w:r>
    </w:p>
    <w:p w:rsidR="00D67997" w:rsidRDefault="00D67997" w:rsidP="00D67997"/>
    <w:p w:rsidR="00187410" w:rsidRDefault="00187410" w:rsidP="00187410">
      <w:pPr>
        <w:pStyle w:val="Heading3"/>
      </w:pPr>
      <w:bookmarkStart w:id="12" w:name="_Toc529730046"/>
      <w:r>
        <w:t>In what order does Python look for modules</w:t>
      </w:r>
      <w:bookmarkEnd w:id="12"/>
    </w:p>
    <w:p w:rsidR="00187410" w:rsidRDefault="00187410" w:rsidP="00187410">
      <w:r>
        <w:t xml:space="preserve">In most cases, the order is as </w:t>
      </w:r>
      <w:proofErr w:type="gramStart"/>
      <w:r>
        <w:t>follows :</w:t>
      </w:r>
      <w:proofErr w:type="gramEnd"/>
      <w:r>
        <w:t xml:space="preserve">- </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current working directory</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187410" w:rsidRPr="00187410" w:rsidRDefault="00187410" w:rsidP="00187410">
      <w:pPr>
        <w:pStyle w:val="ListParagraph"/>
        <w:numPr>
          <w:ilvl w:val="0"/>
          <w:numId w:val="7"/>
        </w:numPr>
        <w:rPr>
          <w:rFonts w:ascii="Arial" w:hAnsi="Arial" w:cs="Arial"/>
        </w:rPr>
      </w:pPr>
      <w:r w:rsidRPr="00187410">
        <w:rPr>
          <w:rFonts w:ascii="Arial" w:hAnsi="Arial" w:cs="Arial"/>
          <w:bCs/>
          <w:sz w:val="20"/>
          <w:szCs w:val="20"/>
        </w:rPr>
        <w:t>The standard library locations</w:t>
      </w:r>
    </w:p>
    <w:p w:rsidR="00187410" w:rsidRDefault="00187410" w:rsidP="00642ED9">
      <w:pPr>
        <w:jc w:val="both"/>
        <w:rPr>
          <w:rFonts w:ascii="Arial" w:hAnsi="Arial" w:cs="Arial"/>
        </w:rPr>
      </w:pPr>
    </w:p>
    <w:p w:rsidR="000154EE" w:rsidRDefault="000154EE" w:rsidP="000154EE">
      <w:pPr>
        <w:pStyle w:val="Heading2"/>
        <w:rPr>
          <w:rFonts w:ascii="Arial" w:hAnsi="Arial" w:cs="Arial"/>
        </w:rPr>
      </w:pPr>
      <w:r>
        <w:rPr>
          <w:rFonts w:ascii="Arial" w:hAnsi="Arial" w:cs="Arial"/>
        </w:rPr>
        <w:t xml:space="preserve">Exception handling in Python </w:t>
      </w:r>
    </w:p>
    <w:p w:rsidR="000154EE" w:rsidRDefault="000154EE" w:rsidP="000154EE"/>
    <w:p w:rsidR="000154EE" w:rsidRDefault="000154EE" w:rsidP="000154EE">
      <w:r>
        <w:rPr>
          <w:noProof/>
        </w:rPr>
        <w:lastRenderedPageBreak/>
        <w:drawing>
          <wp:inline distT="0" distB="0" distL="0" distR="0">
            <wp:extent cx="5009515" cy="4279900"/>
            <wp:effectExtent l="171450" t="133350" r="153035" b="10160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009515" cy="42799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154EE" w:rsidRDefault="000154EE" w:rsidP="000154EE">
      <w:r>
        <w:tab/>
      </w:r>
      <w:r>
        <w:tab/>
      </w:r>
      <w:proofErr w:type="gramStart"/>
      <w:r>
        <w:t>Figure :</w:t>
      </w:r>
      <w:proofErr w:type="gramEnd"/>
      <w:r>
        <w:t xml:space="preserve"> High level code structure for exception handling </w:t>
      </w:r>
    </w:p>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Pr>
        <w:pStyle w:val="Heading3"/>
      </w:pPr>
      <w:r>
        <w:t>In what order does Python look for modules</w:t>
      </w:r>
    </w:p>
    <w:p w:rsidR="000154EE" w:rsidRDefault="000154EE" w:rsidP="000154EE">
      <w:r>
        <w:t xml:space="preserve">In most cases, the order is as </w:t>
      </w:r>
      <w:proofErr w:type="gramStart"/>
      <w:r>
        <w:t>follows :</w:t>
      </w:r>
      <w:proofErr w:type="gramEnd"/>
      <w:r>
        <w:t xml:space="preserve">- </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lastRenderedPageBreak/>
        <w:t>Your current working directory</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0154EE" w:rsidRPr="00187410" w:rsidRDefault="000154EE" w:rsidP="000154EE">
      <w:pPr>
        <w:pStyle w:val="ListParagraph"/>
        <w:numPr>
          <w:ilvl w:val="0"/>
          <w:numId w:val="7"/>
        </w:numPr>
        <w:rPr>
          <w:rFonts w:ascii="Arial" w:hAnsi="Arial" w:cs="Arial"/>
        </w:rPr>
      </w:pPr>
      <w:r w:rsidRPr="00187410">
        <w:rPr>
          <w:rFonts w:ascii="Arial" w:hAnsi="Arial" w:cs="Arial"/>
          <w:bCs/>
          <w:sz w:val="20"/>
          <w:szCs w:val="20"/>
        </w:rPr>
        <w:t>The standard library locations</w:t>
      </w:r>
    </w:p>
    <w:p w:rsidR="000154EE" w:rsidRPr="007054E2" w:rsidRDefault="000154EE" w:rsidP="00642ED9">
      <w:pPr>
        <w:jc w:val="both"/>
        <w:rPr>
          <w:rFonts w:ascii="Arial" w:hAnsi="Arial" w:cs="Arial"/>
        </w:rPr>
      </w:pPr>
    </w:p>
    <w:p w:rsidR="00FF2A36" w:rsidRPr="007054E2" w:rsidRDefault="00FF2A36" w:rsidP="00FF2A36">
      <w:pPr>
        <w:pStyle w:val="Heading2"/>
        <w:rPr>
          <w:rFonts w:ascii="Arial" w:hAnsi="Arial" w:cs="Arial"/>
        </w:rPr>
      </w:pPr>
      <w:bookmarkStart w:id="13" w:name="_Toc529730047"/>
      <w:r w:rsidRPr="007054E2">
        <w:rPr>
          <w:rFonts w:ascii="Arial" w:hAnsi="Arial" w:cs="Arial"/>
        </w:rPr>
        <w:t>Iteration in Python</w:t>
      </w:r>
      <w:bookmarkEnd w:id="13"/>
    </w:p>
    <w:p w:rsidR="00171D6C" w:rsidRPr="00CF4348" w:rsidRDefault="00171D6C" w:rsidP="00642ED9">
      <w:pPr>
        <w:jc w:val="both"/>
        <w:rPr>
          <w:rStyle w:val="Strong"/>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Repeated execution of a set of statements is called </w:t>
      </w:r>
      <w:r w:rsidRPr="00CF4348">
        <w:rPr>
          <w:rStyle w:val="Strong"/>
          <w:rFonts w:ascii="Arial" w:hAnsi="Arial" w:cs="Arial"/>
          <w:color w:val="000000"/>
          <w:spacing w:val="-2"/>
          <w:sz w:val="24"/>
          <w:szCs w:val="24"/>
          <w:shd w:val="clear" w:color="auto" w:fill="FFFFFF"/>
        </w:rPr>
        <w:t>iteration</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Because iteration is so common, Python provides several language features to make it easier.</w:t>
      </w:r>
    </w:p>
    <w:p w:rsid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 xml:space="preserve">We’ve already seen </w:t>
      </w:r>
      <w:r w:rsidR="00CF4348">
        <w:rPr>
          <w:rFonts w:ascii="Arial" w:hAnsi="Arial" w:cs="Arial"/>
          <w:color w:val="000000"/>
          <w:spacing w:val="-2"/>
          <w:sz w:val="24"/>
          <w:szCs w:val="24"/>
          <w:shd w:val="clear" w:color="auto" w:fill="FFFFFF"/>
        </w:rPr>
        <w:t>a bit of this in the sample programs</w:t>
      </w:r>
      <w:r w:rsidRPr="00CF4348">
        <w:rPr>
          <w:rFonts w:ascii="Arial" w:hAnsi="Arial" w:cs="Arial"/>
          <w:color w:val="000000"/>
          <w:spacing w:val="-2"/>
          <w:sz w:val="24"/>
          <w:szCs w:val="24"/>
          <w:shd w:val="clear" w:color="auto" w:fill="FFFFFF"/>
        </w:rPr>
        <w:t xml:space="preserve">. </w:t>
      </w:r>
    </w:p>
    <w:p w:rsidR="00171D6C" w:rsidRPr="00CF4348" w:rsidRDefault="00CF4348" w:rsidP="00642ED9">
      <w:pPr>
        <w:jc w:val="both"/>
        <w:rPr>
          <w:rFonts w:ascii="Arial" w:hAnsi="Arial" w:cs="Arial"/>
          <w:color w:val="000000"/>
          <w:spacing w:val="-2"/>
          <w:sz w:val="24"/>
          <w:szCs w:val="24"/>
          <w:shd w:val="clear" w:color="auto" w:fill="FFFFFF"/>
        </w:rPr>
      </w:pPr>
      <w:proofErr w:type="gramStart"/>
      <w:r>
        <w:rPr>
          <w:rFonts w:ascii="Arial" w:hAnsi="Arial" w:cs="Arial"/>
          <w:color w:val="000000"/>
          <w:spacing w:val="-2"/>
          <w:sz w:val="24"/>
          <w:szCs w:val="24"/>
          <w:shd w:val="clear" w:color="auto" w:fill="FFFFFF"/>
        </w:rPr>
        <w:t xml:space="preserve">The </w:t>
      </w:r>
      <w:r w:rsidRPr="00CF4348">
        <w:rPr>
          <w:rStyle w:val="pre"/>
          <w:rFonts w:ascii="Arial" w:hAnsi="Arial" w:cs="Arial"/>
          <w:color w:val="333333"/>
          <w:spacing w:val="2"/>
          <w:sz w:val="24"/>
          <w:szCs w:val="24"/>
          <w:shd w:val="clear" w:color="auto" w:fill="F2F2F2"/>
        </w:rPr>
        <w:t>“for”</w:t>
      </w:r>
      <w:r>
        <w:rPr>
          <w:rFonts w:ascii="Arial" w:hAnsi="Arial" w:cs="Arial"/>
          <w:color w:val="000000"/>
          <w:spacing w:val="-2"/>
          <w:sz w:val="24"/>
          <w:szCs w:val="24"/>
          <w:shd w:val="clear" w:color="auto" w:fill="FFFFFF"/>
        </w:rPr>
        <w:t xml:space="preserve"> loop.</w:t>
      </w:r>
      <w:proofErr w:type="gramEnd"/>
      <w:r>
        <w:rPr>
          <w:rFonts w:ascii="Arial" w:hAnsi="Arial" w:cs="Arial"/>
          <w:color w:val="000000"/>
          <w:spacing w:val="-2"/>
          <w:sz w:val="24"/>
          <w:szCs w:val="24"/>
          <w:shd w:val="clear" w:color="auto" w:fill="FFFFFF"/>
        </w:rPr>
        <w:t xml:space="preserve"> </w:t>
      </w:r>
      <w:r w:rsidR="00171D6C" w:rsidRPr="00CF4348">
        <w:rPr>
          <w:rFonts w:ascii="Arial" w:hAnsi="Arial" w:cs="Arial"/>
          <w:color w:val="000000"/>
          <w:spacing w:val="-2"/>
          <w:sz w:val="24"/>
          <w:szCs w:val="24"/>
          <w:shd w:val="clear" w:color="auto" w:fill="FFFFFF"/>
        </w:rPr>
        <w:t xml:space="preserve">This </w:t>
      </w:r>
      <w:r>
        <w:rPr>
          <w:rFonts w:ascii="Arial" w:hAnsi="Arial" w:cs="Arial"/>
          <w:color w:val="000000"/>
          <w:spacing w:val="-2"/>
          <w:sz w:val="24"/>
          <w:szCs w:val="24"/>
          <w:shd w:val="clear" w:color="auto" w:fill="FFFFFF"/>
        </w:rPr>
        <w:t xml:space="preserve">is </w:t>
      </w:r>
      <w:r w:rsidR="00171D6C" w:rsidRPr="00CF4348">
        <w:rPr>
          <w:rFonts w:ascii="Arial" w:hAnsi="Arial" w:cs="Arial"/>
          <w:color w:val="000000"/>
          <w:spacing w:val="-2"/>
          <w:sz w:val="24"/>
          <w:szCs w:val="24"/>
          <w:shd w:val="clear" w:color="auto" w:fill="FFFFFF"/>
        </w:rPr>
        <w:t>the form of iteration</w:t>
      </w:r>
      <w:r>
        <w:rPr>
          <w:rFonts w:ascii="Arial" w:hAnsi="Arial" w:cs="Arial"/>
          <w:color w:val="000000"/>
          <w:spacing w:val="-2"/>
          <w:sz w:val="24"/>
          <w:szCs w:val="24"/>
          <w:shd w:val="clear" w:color="auto" w:fill="FFFFFF"/>
        </w:rPr>
        <w:t>,</w:t>
      </w:r>
      <w:r w:rsidR="00171D6C" w:rsidRPr="00CF4348">
        <w:rPr>
          <w:rFonts w:ascii="Arial" w:hAnsi="Arial" w:cs="Arial"/>
          <w:color w:val="000000"/>
          <w:spacing w:val="-2"/>
          <w:sz w:val="24"/>
          <w:szCs w:val="24"/>
          <w:shd w:val="clear" w:color="auto" w:fill="FFFFFF"/>
        </w:rPr>
        <w:t xml:space="preserve"> you’ll likely be using most often. But in this chapter we’ve going to look at the </w:t>
      </w:r>
      <w:r>
        <w:rPr>
          <w:rFonts w:ascii="Arial" w:hAnsi="Arial" w:cs="Arial"/>
          <w:color w:val="000000"/>
          <w:spacing w:val="-2"/>
          <w:sz w:val="24"/>
          <w:szCs w:val="24"/>
          <w:shd w:val="clear" w:color="auto" w:fill="FFFFFF"/>
        </w:rPr>
        <w:t>“</w:t>
      </w:r>
      <w:r w:rsidR="00171D6C" w:rsidRPr="00CF4348">
        <w:rPr>
          <w:rStyle w:val="pre"/>
          <w:rFonts w:ascii="Arial" w:hAnsi="Arial" w:cs="Arial"/>
          <w:color w:val="333333"/>
          <w:spacing w:val="2"/>
          <w:sz w:val="24"/>
          <w:szCs w:val="24"/>
          <w:shd w:val="clear" w:color="auto" w:fill="F2F2F2"/>
        </w:rPr>
        <w:t>while</w:t>
      </w:r>
      <w:r>
        <w:rPr>
          <w:rStyle w:val="pre"/>
          <w:rFonts w:ascii="Arial" w:hAnsi="Arial" w:cs="Arial"/>
          <w:color w:val="333333"/>
          <w:spacing w:val="2"/>
          <w:sz w:val="24"/>
          <w:szCs w:val="24"/>
          <w:shd w:val="clear" w:color="auto" w:fill="F2F2F2"/>
        </w:rPr>
        <w:t>”</w:t>
      </w:r>
      <w:r w:rsidR="00171D6C" w:rsidRPr="00CF4348">
        <w:rPr>
          <w:rFonts w:ascii="Arial" w:hAnsi="Arial" w:cs="Arial"/>
          <w:color w:val="000000"/>
          <w:spacing w:val="-2"/>
          <w:sz w:val="24"/>
          <w:szCs w:val="24"/>
          <w:shd w:val="clear" w:color="auto" w:fill="FFFFFF"/>
        </w:rPr>
        <w:t> statement — another way to have your program do iteration, useful in slightly different circumstances.</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Running through all the items in a list is called </w:t>
      </w:r>
      <w:r w:rsidRPr="00CF4348">
        <w:rPr>
          <w:rStyle w:val="Strong"/>
          <w:rFonts w:ascii="Arial" w:hAnsi="Arial" w:cs="Arial"/>
          <w:color w:val="000000"/>
          <w:spacing w:val="-2"/>
          <w:sz w:val="24"/>
          <w:szCs w:val="24"/>
          <w:shd w:val="clear" w:color="auto" w:fill="FFFFFF"/>
        </w:rPr>
        <w:t>traversing</w:t>
      </w:r>
      <w:r w:rsidRPr="00CF4348">
        <w:rPr>
          <w:rFonts w:ascii="Arial" w:hAnsi="Arial" w:cs="Arial"/>
          <w:color w:val="000000"/>
          <w:spacing w:val="-2"/>
          <w:sz w:val="24"/>
          <w:szCs w:val="24"/>
          <w:shd w:val="clear" w:color="auto" w:fill="FFFFFF"/>
        </w:rPr>
        <w:t> the list, or </w:t>
      </w:r>
      <w:r w:rsidRPr="00CF4348">
        <w:rPr>
          <w:rStyle w:val="Strong"/>
          <w:rFonts w:ascii="Arial" w:hAnsi="Arial" w:cs="Arial"/>
          <w:color w:val="000000"/>
          <w:spacing w:val="-2"/>
          <w:sz w:val="24"/>
          <w:szCs w:val="24"/>
          <w:shd w:val="clear" w:color="auto" w:fill="FFFFFF"/>
        </w:rPr>
        <w:t>traversal</w:t>
      </w:r>
      <w:r w:rsidRPr="00CF4348">
        <w:rPr>
          <w:rFonts w:ascii="Arial" w:hAnsi="Arial" w:cs="Arial"/>
          <w:color w:val="000000"/>
          <w:spacing w:val="-2"/>
          <w:sz w:val="24"/>
          <w:szCs w:val="24"/>
          <w:shd w:val="clear" w:color="auto" w:fill="FFFFFF"/>
        </w:rPr>
        <w:t>.</w:t>
      </w:r>
      <w:r w:rsidR="00CF4348">
        <w:rPr>
          <w:rFonts w:ascii="Arial" w:hAnsi="Arial" w:cs="Arial"/>
          <w:color w:val="000000"/>
          <w:spacing w:val="-2"/>
          <w:sz w:val="24"/>
          <w:szCs w:val="24"/>
          <w:shd w:val="clear" w:color="auto" w:fill="FFFFFF"/>
        </w:rPr>
        <w:t xml:space="preserve"> </w:t>
      </w:r>
      <w:proofErr w:type="gramStart"/>
      <w:r w:rsidR="00CF4348">
        <w:rPr>
          <w:rFonts w:ascii="Arial" w:hAnsi="Arial" w:cs="Arial"/>
          <w:color w:val="000000"/>
          <w:spacing w:val="-2"/>
          <w:sz w:val="24"/>
          <w:szCs w:val="24"/>
          <w:shd w:val="clear" w:color="auto" w:fill="FFFFFF"/>
        </w:rPr>
        <w:t>One more term to absorb.</w:t>
      </w:r>
      <w:proofErr w:type="gramEnd"/>
      <w:r w:rsidR="00CF4348">
        <w:rPr>
          <w:rFonts w:ascii="Arial" w:hAnsi="Arial" w:cs="Arial"/>
          <w:color w:val="000000"/>
          <w:spacing w:val="-2"/>
          <w:sz w:val="24"/>
          <w:szCs w:val="24"/>
          <w:shd w:val="clear" w:color="auto" w:fill="FFFFFF"/>
        </w:rPr>
        <w:t xml:space="preserve"> </w:t>
      </w:r>
    </w:p>
    <w:p w:rsidR="00CF4348" w:rsidRDefault="00CF4348" w:rsidP="00CF4348">
      <w:pPr>
        <w:pStyle w:val="NormalWeb"/>
        <w:spacing w:before="120" w:beforeAutospacing="0" w:after="120" w:afterAutospacing="0"/>
        <w:ind w:right="240"/>
        <w:rPr>
          <w:rFonts w:ascii="Arial" w:hAnsi="Arial" w:cs="Arial"/>
          <w:color w:val="000000"/>
          <w:spacing w:val="-2"/>
        </w:rPr>
      </w:pPr>
      <w:r>
        <w:rPr>
          <w:rFonts w:ascii="Arial" w:hAnsi="Arial" w:cs="Arial"/>
          <w:color w:val="000000"/>
          <w:spacing w:val="-2"/>
        </w:rPr>
        <w:t xml:space="preserve">Choosing between </w:t>
      </w:r>
      <w:proofErr w:type="spellStart"/>
      <w:r>
        <w:rPr>
          <w:rFonts w:ascii="Arial" w:hAnsi="Arial" w:cs="Arial"/>
          <w:color w:val="000000"/>
          <w:spacing w:val="-2"/>
        </w:rPr>
        <w:t>for</w:t>
      </w:r>
      <w:proofErr w:type="spellEnd"/>
      <w:r>
        <w:rPr>
          <w:rFonts w:ascii="Arial" w:hAnsi="Arial" w:cs="Arial"/>
          <w:color w:val="000000"/>
          <w:spacing w:val="-2"/>
        </w:rPr>
        <w:t xml:space="preserve"> and while </w:t>
      </w:r>
    </w:p>
    <w:p w:rsidR="00CF4348" w:rsidRDefault="00CF4348" w:rsidP="00CF4348">
      <w:pPr>
        <w:pStyle w:val="NormalWeb"/>
        <w:spacing w:before="120" w:beforeAutospacing="0" w:after="120" w:afterAutospacing="0"/>
        <w:ind w:right="240"/>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 xml:space="preserve">Use </w:t>
      </w:r>
      <w:proofErr w:type="gramStart"/>
      <w:r w:rsidRPr="00CF4348">
        <w:rPr>
          <w:rFonts w:ascii="Arial" w:hAnsi="Arial" w:cs="Arial"/>
          <w:color w:val="000000"/>
          <w:spacing w:val="-2"/>
        </w:rPr>
        <w:t>a </w:t>
      </w:r>
      <w:r w:rsidRPr="00CF4348">
        <w:rPr>
          <w:rStyle w:val="pre"/>
          <w:rFonts w:ascii="Arial" w:eastAsiaTheme="majorEastAsia" w:hAnsi="Arial" w:cs="Arial"/>
          <w:color w:val="333333"/>
          <w:spacing w:val="2"/>
          <w:shd w:val="clear" w:color="auto" w:fill="F2F2F2"/>
        </w:rPr>
        <w:t>for</w:t>
      </w:r>
      <w:proofErr w:type="gramEnd"/>
      <w:r w:rsidRPr="00CF4348">
        <w:rPr>
          <w:rFonts w:ascii="Arial" w:hAnsi="Arial" w:cs="Arial"/>
          <w:color w:val="000000"/>
          <w:spacing w:val="-2"/>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CF4348" w:rsidRDefault="00CF4348" w:rsidP="00CF4348">
      <w:pPr>
        <w:pStyle w:val="NormalWeb"/>
        <w:spacing w:before="120" w:beforeAutospacing="0" w:after="120" w:afterAutospacing="0"/>
        <w:ind w:right="240"/>
        <w:jc w:val="both"/>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So any problem like “iterate this weather model for 1000 cycles”, or “search this list of words”, “find all prime numbers up to 10000” suggest that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is best.</w:t>
      </w:r>
    </w:p>
    <w:p w:rsidR="009964A4" w:rsidRPr="00CF4348" w:rsidRDefault="008C0049" w:rsidP="00CF4348">
      <w:pPr>
        <w:pStyle w:val="NormalWeb"/>
        <w:spacing w:before="120" w:beforeAutospacing="0" w:after="120" w:afterAutospacing="0"/>
        <w:ind w:right="240"/>
        <w:jc w:val="both"/>
        <w:rPr>
          <w:rFonts w:ascii="Arial" w:hAnsi="Arial" w:cs="Arial"/>
          <w:color w:val="000000"/>
          <w:spacing w:val="-2"/>
        </w:rPr>
      </w:pPr>
      <w:r>
        <w:rPr>
          <w:rFonts w:ascii="Arial" w:hAnsi="Arial" w:cs="Arial"/>
          <w:color w:val="000000"/>
          <w:spacing w:val="-2"/>
        </w:rPr>
        <w:t>In</w:t>
      </w:r>
      <w:r w:rsidR="009964A4" w:rsidRPr="00CF4348">
        <w:rPr>
          <w:rFonts w:ascii="Arial" w:hAnsi="Arial" w:cs="Arial"/>
          <w:color w:val="000000"/>
          <w:spacing w:val="-2"/>
        </w:rPr>
        <w:t xml:space="preserve"> contrast, if you are required to repeat some computation until some condition is met, and you cannot calculate in advance when (of if) this will happen, you’ll need a </w:t>
      </w:r>
      <w:r w:rsidR="009964A4" w:rsidRPr="00CF4348">
        <w:rPr>
          <w:rStyle w:val="pre"/>
          <w:rFonts w:ascii="Arial" w:eastAsiaTheme="majorEastAsia" w:hAnsi="Arial" w:cs="Arial"/>
          <w:color w:val="333333"/>
          <w:spacing w:val="2"/>
          <w:shd w:val="clear" w:color="auto" w:fill="F2F2F2"/>
        </w:rPr>
        <w:t>while</w:t>
      </w:r>
      <w:r w:rsidR="009964A4" w:rsidRPr="00CF4348">
        <w:rPr>
          <w:rFonts w:ascii="Arial" w:hAnsi="Arial" w:cs="Arial"/>
          <w:color w:val="000000"/>
          <w:spacing w:val="-2"/>
        </w:rPr>
        <w:t> loop.</w:t>
      </w:r>
    </w:p>
    <w:p w:rsidR="008C0049" w:rsidRDefault="008C0049" w:rsidP="008C0049">
      <w:pPr>
        <w:pStyle w:val="last"/>
        <w:spacing w:before="120" w:beforeAutospacing="0" w:after="120" w:afterAutospacing="0"/>
        <w:ind w:right="240"/>
        <w:jc w:val="both"/>
        <w:rPr>
          <w:rFonts w:ascii="Arial" w:hAnsi="Arial" w:cs="Arial"/>
          <w:color w:val="000000"/>
          <w:spacing w:val="-2"/>
        </w:rPr>
      </w:pPr>
    </w:p>
    <w:p w:rsidR="009964A4" w:rsidRPr="00CF4348" w:rsidRDefault="009964A4" w:rsidP="008C0049">
      <w:pPr>
        <w:pStyle w:val="last"/>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We call the first case </w:t>
      </w:r>
      <w:r w:rsidRPr="00CF4348">
        <w:rPr>
          <w:rStyle w:val="Strong"/>
          <w:rFonts w:ascii="Arial" w:eastAsiaTheme="majorEastAsia" w:hAnsi="Arial" w:cs="Arial"/>
          <w:color w:val="000000"/>
          <w:spacing w:val="-2"/>
        </w:rPr>
        <w:t>definite iteration</w:t>
      </w:r>
      <w:r w:rsidRPr="00CF4348">
        <w:rPr>
          <w:rFonts w:ascii="Arial" w:hAnsi="Arial" w:cs="Arial"/>
          <w:color w:val="000000"/>
          <w:spacing w:val="-2"/>
        </w:rPr>
        <w:t> — we know ahead of time some definite bounds for what is needed. The latter case is called </w:t>
      </w:r>
      <w:r w:rsidRPr="00CF4348">
        <w:rPr>
          <w:rStyle w:val="Strong"/>
          <w:rFonts w:ascii="Arial" w:eastAsiaTheme="majorEastAsia" w:hAnsi="Arial" w:cs="Arial"/>
          <w:color w:val="000000"/>
          <w:spacing w:val="-2"/>
        </w:rPr>
        <w:t>indefinite iteration</w:t>
      </w:r>
      <w:r w:rsidRPr="00CF4348">
        <w:rPr>
          <w:rFonts w:ascii="Arial" w:hAnsi="Arial" w:cs="Arial"/>
          <w:color w:val="000000"/>
          <w:spacing w:val="-2"/>
        </w:rPr>
        <w:t> — we’re not sure how many iterations we’ll need — we cannot even establish an upper bound!</w:t>
      </w:r>
    </w:p>
    <w:p w:rsidR="009964A4" w:rsidRDefault="009964A4" w:rsidP="00642ED9">
      <w:pPr>
        <w:jc w:val="both"/>
        <w:rPr>
          <w:rFonts w:ascii="Arial" w:hAnsi="Arial" w:cs="Arial"/>
          <w:sz w:val="24"/>
          <w:szCs w:val="24"/>
        </w:rPr>
      </w:pPr>
    </w:p>
    <w:p w:rsidR="009A69D6" w:rsidRDefault="009A69D6" w:rsidP="009A69D6">
      <w:pPr>
        <w:pStyle w:val="Heading2"/>
        <w:rPr>
          <w:rFonts w:ascii="Arial" w:hAnsi="Arial" w:cs="Arial"/>
        </w:rPr>
      </w:pPr>
      <w:bookmarkStart w:id="14" w:name="_Toc529730048"/>
      <w:r>
        <w:rPr>
          <w:rFonts w:ascii="Arial" w:hAnsi="Arial" w:cs="Arial"/>
        </w:rPr>
        <w:t>Data Structures</w:t>
      </w:r>
      <w:bookmarkEnd w:id="14"/>
      <w:r>
        <w:rPr>
          <w:rFonts w:ascii="Arial" w:hAnsi="Arial" w:cs="Arial"/>
        </w:rPr>
        <w:t xml:space="preserve"> </w:t>
      </w:r>
    </w:p>
    <w:p w:rsidR="009A69D6" w:rsidRDefault="009A69D6" w:rsidP="009A69D6"/>
    <w:p w:rsidR="005A36AF" w:rsidRDefault="005A36AF" w:rsidP="005A36AF">
      <w:pPr>
        <w:pStyle w:val="Heading3"/>
        <w:rPr>
          <w:shd w:val="clear" w:color="auto" w:fill="FFFFFF"/>
        </w:rPr>
      </w:pPr>
      <w:bookmarkStart w:id="15" w:name="_Toc529730049"/>
      <w:r>
        <w:rPr>
          <w:shd w:val="clear" w:color="auto" w:fill="FFFFFF"/>
        </w:rPr>
        <w:lastRenderedPageBreak/>
        <w:t>General Write Up</w:t>
      </w:r>
      <w:bookmarkEnd w:id="15"/>
    </w:p>
    <w:p w:rsidR="008C0049" w:rsidRPr="008C0049" w:rsidRDefault="009A69D6"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 xml:space="preserve">Data structures are a way of organizing and storing data so that </w:t>
      </w:r>
      <w:r w:rsidR="008C0049" w:rsidRPr="008C0049">
        <w:rPr>
          <w:rFonts w:ascii="Arial" w:hAnsi="Arial" w:cs="Arial"/>
          <w:color w:val="000000" w:themeColor="text1"/>
          <w:sz w:val="24"/>
          <w:szCs w:val="24"/>
          <w:shd w:val="clear" w:color="auto" w:fill="FFFFFF"/>
        </w:rPr>
        <w:t xml:space="preserve">this data </w:t>
      </w:r>
      <w:r w:rsidRPr="008C0049">
        <w:rPr>
          <w:rFonts w:ascii="Arial" w:hAnsi="Arial" w:cs="Arial"/>
          <w:color w:val="000000" w:themeColor="text1"/>
          <w:sz w:val="24"/>
          <w:szCs w:val="24"/>
          <w:shd w:val="clear" w:color="auto" w:fill="FFFFFF"/>
        </w:rPr>
        <w:t xml:space="preserve">can be accessed and </w:t>
      </w:r>
      <w:r w:rsidR="008C0049" w:rsidRPr="008C0049">
        <w:rPr>
          <w:rFonts w:ascii="Arial" w:hAnsi="Arial" w:cs="Arial"/>
          <w:color w:val="000000" w:themeColor="text1"/>
          <w:sz w:val="24"/>
          <w:szCs w:val="24"/>
          <w:shd w:val="clear" w:color="auto" w:fill="FFFFFF"/>
        </w:rPr>
        <w:t>operated upon in an efficient manner</w:t>
      </w:r>
      <w:r w:rsidRPr="008C0049">
        <w:rPr>
          <w:rFonts w:ascii="Arial" w:hAnsi="Arial" w:cs="Arial"/>
          <w:color w:val="000000" w:themeColor="text1"/>
          <w:sz w:val="24"/>
          <w:szCs w:val="24"/>
          <w:shd w:val="clear" w:color="auto" w:fill="FFFFFF"/>
        </w:rPr>
        <w:t xml:space="preserve">. </w:t>
      </w:r>
    </w:p>
    <w:p w:rsidR="008C0049" w:rsidRPr="008C0049" w:rsidRDefault="008C0049"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As far as poss</w:t>
      </w:r>
      <w:r w:rsidR="00C32E77">
        <w:rPr>
          <w:rFonts w:ascii="Arial" w:hAnsi="Arial" w:cs="Arial"/>
          <w:color w:val="000000" w:themeColor="text1"/>
          <w:sz w:val="24"/>
          <w:szCs w:val="24"/>
          <w:shd w:val="clear" w:color="auto" w:fill="FFFFFF"/>
        </w:rPr>
        <w:t xml:space="preserve">ible, the data should be stored and analyzed </w:t>
      </w:r>
      <w:r w:rsidRPr="008C0049">
        <w:rPr>
          <w:rFonts w:ascii="Arial" w:hAnsi="Arial" w:cs="Arial"/>
          <w:color w:val="000000" w:themeColor="text1"/>
          <w:sz w:val="24"/>
          <w:szCs w:val="24"/>
          <w:shd w:val="clear" w:color="auto" w:fill="FFFFFF"/>
        </w:rPr>
        <w:t xml:space="preserve">in memory for performance reasons. </w:t>
      </w:r>
    </w:p>
    <w:p w:rsidR="009A69D6" w:rsidRPr="008C0049" w:rsidRDefault="008C0049" w:rsidP="008C0049">
      <w:pPr>
        <w:jc w:val="both"/>
        <w:rPr>
          <w:rFonts w:ascii="Arial" w:hAnsi="Arial" w:cs="Arial"/>
          <w:color w:val="000000" w:themeColor="text1"/>
          <w:sz w:val="24"/>
          <w:szCs w:val="24"/>
        </w:rPr>
      </w:pPr>
      <w:r w:rsidRPr="008C0049">
        <w:rPr>
          <w:rFonts w:ascii="Arial" w:hAnsi="Arial" w:cs="Arial"/>
          <w:color w:val="000000" w:themeColor="text1"/>
          <w:sz w:val="24"/>
          <w:szCs w:val="24"/>
          <w:shd w:val="clear" w:color="auto" w:fill="FFFFFF"/>
        </w:rPr>
        <w:t>Today programming languages like Python have</w:t>
      </w:r>
      <w:r w:rsidR="009A69D6" w:rsidRPr="008C0049">
        <w:rPr>
          <w:rFonts w:ascii="Arial" w:hAnsi="Arial" w:cs="Arial"/>
          <w:color w:val="000000" w:themeColor="text1"/>
          <w:sz w:val="24"/>
          <w:szCs w:val="24"/>
          <w:shd w:val="clear" w:color="auto" w:fill="FFFFFF"/>
        </w:rPr>
        <w:t xml:space="preserve"> various kinds of data structures defi</w:t>
      </w:r>
      <w:r w:rsidRPr="008C0049">
        <w:rPr>
          <w:rFonts w:ascii="Arial" w:hAnsi="Arial" w:cs="Arial"/>
          <w:color w:val="000000" w:themeColor="text1"/>
          <w:sz w:val="24"/>
          <w:szCs w:val="24"/>
          <w:shd w:val="clear" w:color="auto" w:fill="FFFFFF"/>
        </w:rPr>
        <w:t xml:space="preserve">ned that make it easier for data scientists and </w:t>
      </w:r>
      <w:r w:rsidR="009A69D6" w:rsidRPr="008C0049">
        <w:rPr>
          <w:rFonts w:ascii="Arial" w:hAnsi="Arial" w:cs="Arial"/>
          <w:color w:val="000000" w:themeColor="text1"/>
          <w:sz w:val="24"/>
          <w:szCs w:val="24"/>
          <w:shd w:val="clear" w:color="auto" w:fill="FFFFFF"/>
        </w:rPr>
        <w:t>computer engineers, alike to concentrate on the main picture of solving larger problems rather than getting lost in the details of data description and access.</w:t>
      </w:r>
    </w:p>
    <w:p w:rsidR="009A69D6" w:rsidRDefault="005A36AF" w:rsidP="005A36AF">
      <w:pPr>
        <w:pStyle w:val="Heading3"/>
      </w:pPr>
      <w:bookmarkStart w:id="16" w:name="_Toc529730050"/>
      <w:r>
        <w:t>Some useful links</w:t>
      </w:r>
      <w:r w:rsidR="0098682F">
        <w:t xml:space="preserve"> related to data structures and algorithms in general</w:t>
      </w:r>
      <w:bookmarkEnd w:id="16"/>
      <w:r w:rsidR="0098682F">
        <w:t xml:space="preserve"> </w:t>
      </w:r>
    </w:p>
    <w:p w:rsidR="005A36AF" w:rsidRDefault="002E44F0" w:rsidP="005A36AF">
      <w:hyperlink r:id="rId16" w:history="1">
        <w:r w:rsidR="005A36AF" w:rsidRPr="00753C74">
          <w:rPr>
            <w:rStyle w:val="Hyperlink"/>
          </w:rPr>
          <w:t>http://interactivepython.org/runestone/static/pythonds/index.html</w:t>
        </w:r>
      </w:hyperlink>
      <w:r w:rsidR="005A36AF">
        <w:t xml:space="preserve"> </w:t>
      </w:r>
    </w:p>
    <w:p w:rsidR="0098682F" w:rsidRDefault="0098682F" w:rsidP="005A36AF"/>
    <w:p w:rsidR="0098682F" w:rsidRDefault="0098682F" w:rsidP="0098682F">
      <w:pPr>
        <w:pStyle w:val="Heading3"/>
      </w:pPr>
      <w:bookmarkStart w:id="17" w:name="_Toc529730051"/>
      <w:r>
        <w:t xml:space="preserve">Python </w:t>
      </w:r>
      <w:bookmarkEnd w:id="17"/>
      <w:r w:rsidR="00DF63ED">
        <w:t>Lists</w:t>
      </w:r>
    </w:p>
    <w:p w:rsidR="00DF63ED" w:rsidRDefault="00DF63ED" w:rsidP="00DF63ED"/>
    <w:tbl>
      <w:tblPr>
        <w:tblStyle w:val="TableGrid"/>
        <w:tblW w:w="0" w:type="auto"/>
        <w:tblLook w:val="04A0"/>
      </w:tblPr>
      <w:tblGrid>
        <w:gridCol w:w="9576"/>
      </w:tblGrid>
      <w:tr w:rsidR="00DF63ED" w:rsidTr="00DF63ED">
        <w:tc>
          <w:tcPr>
            <w:tcW w:w="9576" w:type="dxa"/>
          </w:tcPr>
          <w:p w:rsidR="00DF63ED" w:rsidRPr="00DF63ED" w:rsidRDefault="00DF63ED" w:rsidP="00DF63ED">
            <w:pPr>
              <w:shd w:val="clear" w:color="auto" w:fill="FFFFFF"/>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append</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Add an item to the end of the list. Equivalent to </w:t>
            </w:r>
            <w:proofErr w:type="gramStart"/>
            <w:r w:rsidRPr="00DF63ED">
              <w:rPr>
                <w:rFonts w:ascii="Courier New" w:eastAsia="Times New Roman" w:hAnsi="Courier New" w:cs="Courier New"/>
                <w:color w:val="222222"/>
                <w:sz w:val="24"/>
                <w:szCs w:val="24"/>
              </w:rPr>
              <w:t>a[</w:t>
            </w:r>
            <w:proofErr w:type="spellStart"/>
            <w:proofErr w:type="gramEnd"/>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46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extend</w:t>
            </w:r>
            <w:proofErr w:type="spellEnd"/>
            <w:r w:rsidRPr="00DF63ED">
              <w:rPr>
                <w:rFonts w:ascii="Arial" w:eastAsia="Times New Roman" w:hAnsi="Arial" w:cs="Arial"/>
                <w:color w:val="222222"/>
                <w:sz w:val="36"/>
              </w:rPr>
              <w:t>(</w:t>
            </w:r>
            <w:proofErr w:type="spellStart"/>
            <w:r w:rsidRPr="00DF63ED">
              <w:rPr>
                <w:rFonts w:ascii="Arial" w:eastAsia="Times New Roman" w:hAnsi="Arial" w:cs="Arial"/>
                <w:i/>
                <w:iCs/>
                <w:color w:val="222222"/>
                <w:sz w:val="25"/>
              </w:rPr>
              <w:t>iterable</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 xml:space="preserve">Extend the list by appending all the items from the </w:t>
            </w:r>
            <w:proofErr w:type="spellStart"/>
            <w:r w:rsidRPr="00DF63ED">
              <w:rPr>
                <w:rFonts w:ascii="Arial" w:eastAsia="Times New Roman" w:hAnsi="Arial" w:cs="Arial"/>
                <w:color w:val="222222"/>
                <w:sz w:val="25"/>
                <w:szCs w:val="25"/>
              </w:rPr>
              <w:t>iterable</w:t>
            </w:r>
            <w:proofErr w:type="spellEnd"/>
            <w:r w:rsidRPr="00DF63ED">
              <w:rPr>
                <w:rFonts w:ascii="Arial" w:eastAsia="Times New Roman" w:hAnsi="Arial" w:cs="Arial"/>
                <w:color w:val="222222"/>
                <w:sz w:val="25"/>
                <w:szCs w:val="25"/>
              </w:rPr>
              <w:t>. Equivalent to </w:t>
            </w:r>
            <w:proofErr w:type="gramStart"/>
            <w:r w:rsidRPr="00DF63ED">
              <w:rPr>
                <w:rFonts w:ascii="Courier New" w:eastAsia="Times New Roman" w:hAnsi="Courier New" w:cs="Courier New"/>
                <w:color w:val="222222"/>
                <w:sz w:val="24"/>
                <w:szCs w:val="24"/>
              </w:rPr>
              <w:t>a[</w:t>
            </w:r>
            <w:proofErr w:type="spellStart"/>
            <w:proofErr w:type="gramEnd"/>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w:t>
            </w:r>
            <w:r w:rsidRPr="00DF63ED">
              <w:rPr>
                <w:rFonts w:ascii="Courier New" w:eastAsia="Times New Roman" w:hAnsi="Courier New" w:cs="Courier New"/>
                <w:color w:val="222222"/>
                <w:sz w:val="24"/>
              </w:rPr>
              <w:t> </w:t>
            </w:r>
            <w:proofErr w:type="spellStart"/>
            <w:r w:rsidRPr="00DF63ED">
              <w:rPr>
                <w:rFonts w:ascii="Courier New" w:eastAsia="Times New Roman" w:hAnsi="Courier New" w:cs="Courier New"/>
                <w:color w:val="222222"/>
                <w:sz w:val="24"/>
                <w:szCs w:val="24"/>
              </w:rPr>
              <w:t>iterable</w:t>
            </w:r>
            <w:proofErr w:type="spellEnd"/>
            <w:r w:rsidRPr="00DF63ED">
              <w:rPr>
                <w:rFonts w:ascii="Arial" w:eastAsia="Times New Roman" w:hAnsi="Arial" w:cs="Arial"/>
                <w:color w:val="222222"/>
                <w:sz w:val="25"/>
                <w:szCs w:val="25"/>
              </w:rPr>
              <w:t>.</w:t>
            </w:r>
          </w:p>
          <w:p w:rsidR="00DF63ED" w:rsidRPr="00DF63ED" w:rsidRDefault="00DF63ED" w:rsidP="00DF63ED">
            <w:pPr>
              <w:shd w:val="clear" w:color="auto" w:fill="FFFFFF"/>
              <w:ind w:left="92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insert</w:t>
            </w:r>
            <w:proofErr w:type="spellEnd"/>
            <w:r w:rsidRPr="00DF63ED">
              <w:rPr>
                <w:rFonts w:ascii="Arial" w:eastAsia="Times New Roman" w:hAnsi="Arial" w:cs="Arial"/>
                <w:color w:val="222222"/>
                <w:sz w:val="36"/>
              </w:rPr>
              <w:t>(</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Insert an item at a given position. The first argument is the index of the element before which to insert, so </w:t>
            </w:r>
            <w:proofErr w:type="spellStart"/>
            <w:proofErr w:type="gramStart"/>
            <w:r w:rsidRPr="00DF63ED">
              <w:rPr>
                <w:rFonts w:ascii="Courier New" w:eastAsia="Times New Roman" w:hAnsi="Courier New" w:cs="Courier New"/>
                <w:color w:val="222222"/>
                <w:sz w:val="24"/>
                <w:szCs w:val="24"/>
              </w:rPr>
              <w:t>a.insert</w:t>
            </w:r>
            <w:proofErr w:type="spellEnd"/>
            <w:r w:rsidRPr="00DF63ED">
              <w:rPr>
                <w:rFonts w:ascii="Courier New" w:eastAsia="Times New Roman" w:hAnsi="Courier New" w:cs="Courier New"/>
                <w:color w:val="222222"/>
                <w:sz w:val="24"/>
                <w:szCs w:val="24"/>
              </w:rPr>
              <w:t>(</w:t>
            </w:r>
            <w:proofErr w:type="gramEnd"/>
            <w:r w:rsidRPr="00DF63ED">
              <w:rPr>
                <w:rFonts w:ascii="Courier New" w:eastAsia="Times New Roman" w:hAnsi="Courier New" w:cs="Courier New"/>
                <w:color w:val="222222"/>
                <w:sz w:val="24"/>
                <w:szCs w:val="24"/>
              </w:rPr>
              <w:t>0,</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 inserts at the front of the list, and </w:t>
            </w:r>
            <w:proofErr w:type="spellStart"/>
            <w:r w:rsidRPr="00DF63ED">
              <w:rPr>
                <w:rFonts w:ascii="Courier New" w:eastAsia="Times New Roman" w:hAnsi="Courier New" w:cs="Courier New"/>
                <w:color w:val="222222"/>
                <w:sz w:val="24"/>
                <w:szCs w:val="24"/>
              </w:rPr>
              <w:t>a.insert</w:t>
            </w:r>
            <w:proofErr w:type="spellEnd"/>
            <w:r w:rsidRPr="00DF63ED">
              <w:rPr>
                <w:rFonts w:ascii="Courier New" w:eastAsia="Times New Roman" w:hAnsi="Courier New" w:cs="Courier New"/>
                <w:color w:val="222222"/>
                <w:sz w:val="24"/>
                <w:szCs w:val="24"/>
              </w:rPr>
              <w:t>(</w:t>
            </w:r>
            <w:proofErr w:type="spellStart"/>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 is equivalent to </w:t>
            </w:r>
            <w:proofErr w:type="spellStart"/>
            <w:r w:rsidRPr="00DF63ED">
              <w:rPr>
                <w:rFonts w:ascii="Courier New" w:eastAsia="Times New Roman" w:hAnsi="Courier New" w:cs="Courier New"/>
                <w:color w:val="222222"/>
                <w:sz w:val="24"/>
                <w:szCs w:val="24"/>
              </w:rPr>
              <w:t>a.append</w:t>
            </w:r>
            <w:proofErr w:type="spellEnd"/>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138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remove</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the first item from the list whose value is equal to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It raises a </w:t>
            </w:r>
            <w:proofErr w:type="spellStart"/>
            <w:r w:rsidR="002E44F0" w:rsidRPr="00DF63ED">
              <w:rPr>
                <w:rFonts w:ascii="Arial" w:eastAsia="Times New Roman" w:hAnsi="Arial" w:cs="Arial"/>
                <w:color w:val="222222"/>
                <w:sz w:val="25"/>
                <w:szCs w:val="25"/>
              </w:rPr>
              <w:fldChar w:fldCharType="begin"/>
            </w:r>
            <w:r w:rsidRPr="00DF63ED">
              <w:rPr>
                <w:rFonts w:ascii="Arial" w:eastAsia="Times New Roman" w:hAnsi="Arial" w:cs="Arial"/>
                <w:color w:val="222222"/>
                <w:sz w:val="25"/>
                <w:szCs w:val="25"/>
              </w:rPr>
              <w:instrText xml:space="preserve"> HYPERLINK "https://docs.python.org/3/library/exceptions.html" \l "ValueError" \o "ValueError" </w:instrText>
            </w:r>
            <w:r w:rsidR="002E44F0" w:rsidRPr="00DF63ED">
              <w:rPr>
                <w:rFonts w:ascii="Arial" w:eastAsia="Times New Roman" w:hAnsi="Arial" w:cs="Arial"/>
                <w:color w:val="222222"/>
                <w:sz w:val="25"/>
                <w:szCs w:val="25"/>
              </w:rPr>
              <w:fldChar w:fldCharType="separate"/>
            </w:r>
            <w:r w:rsidRPr="00DF63ED">
              <w:rPr>
                <w:rFonts w:ascii="Courier New" w:eastAsia="Times New Roman" w:hAnsi="Courier New" w:cs="Courier New"/>
                <w:color w:val="6363BB"/>
                <w:sz w:val="24"/>
                <w:szCs w:val="24"/>
              </w:rPr>
              <w:t>ValueError</w:t>
            </w:r>
            <w:proofErr w:type="spellEnd"/>
            <w:r w:rsidR="002E44F0" w:rsidRPr="00DF63ED">
              <w:rPr>
                <w:rFonts w:ascii="Arial" w:eastAsia="Times New Roman" w:hAnsi="Arial" w:cs="Arial"/>
                <w:color w:val="222222"/>
                <w:sz w:val="25"/>
                <w:szCs w:val="25"/>
              </w:rPr>
              <w:fldChar w:fldCharType="end"/>
            </w:r>
            <w:r w:rsidRPr="00DF63ED">
              <w:rPr>
                <w:rFonts w:ascii="Arial" w:eastAsia="Times New Roman" w:hAnsi="Arial" w:cs="Arial"/>
                <w:color w:val="222222"/>
                <w:sz w:val="25"/>
                <w:szCs w:val="25"/>
              </w:rPr>
              <w:t> if there is no such item.</w:t>
            </w:r>
          </w:p>
          <w:p w:rsidR="00DF63ED" w:rsidRPr="00DF63ED" w:rsidRDefault="00DF63ED" w:rsidP="00DF63ED">
            <w:pPr>
              <w:shd w:val="clear" w:color="auto" w:fill="FFFFFF"/>
              <w:ind w:left="1840"/>
              <w:rPr>
                <w:rFonts w:ascii="Arial" w:eastAsia="Times New Roman" w:hAnsi="Arial" w:cs="Arial"/>
                <w:color w:val="222222"/>
                <w:sz w:val="25"/>
                <w:szCs w:val="25"/>
              </w:rPr>
            </w:pPr>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pop</w:t>
            </w:r>
            <w:r w:rsidRPr="00DF63ED">
              <w:rPr>
                <w:rFonts w:ascii="Arial" w:eastAsia="Times New Roman" w:hAnsi="Arial" w:cs="Arial"/>
                <w:color w:val="222222"/>
                <w:sz w:val="36"/>
              </w:rPr>
              <w:t>(</w:t>
            </w:r>
            <w:r w:rsidRPr="00DF63ED">
              <w:rPr>
                <w:rFonts w:ascii="Arial" w:eastAsia="Times New Roman" w:hAnsi="Arial" w:cs="Arial"/>
                <w:color w:val="222222"/>
                <w:sz w:val="33"/>
              </w:rPr>
              <w:t>[</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33"/>
              </w:rPr>
              <w:t>]</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the item at the given position in the list, and return it. If no index is specified, </w:t>
            </w:r>
            <w:proofErr w:type="gramStart"/>
            <w:r w:rsidRPr="00DF63ED">
              <w:rPr>
                <w:rFonts w:ascii="Courier New" w:eastAsia="Times New Roman" w:hAnsi="Courier New" w:cs="Courier New"/>
                <w:color w:val="222222"/>
                <w:sz w:val="24"/>
                <w:szCs w:val="24"/>
              </w:rPr>
              <w:t>a.pop(</w:t>
            </w:r>
            <w:proofErr w:type="gramEnd"/>
            <w:r w:rsidRPr="00DF63ED">
              <w:rPr>
                <w:rFonts w:ascii="Courier New" w:eastAsia="Times New Roman" w:hAnsi="Courier New" w:cs="Courier New"/>
                <w:color w:val="222222"/>
                <w:sz w:val="24"/>
                <w:szCs w:val="24"/>
              </w:rPr>
              <w:t>)</w:t>
            </w:r>
            <w:r w:rsidRPr="00DF63ED">
              <w:rPr>
                <w:rFonts w:ascii="Arial" w:eastAsia="Times New Roman" w:hAnsi="Arial" w:cs="Arial"/>
                <w:color w:val="222222"/>
                <w:sz w:val="25"/>
                <w:szCs w:val="25"/>
              </w:rPr>
              <w:t xml:space="preserve"> removes and returns the last item in the list. (The square brackets around </w:t>
            </w:r>
            <w:proofErr w:type="gramStart"/>
            <w:r w:rsidRPr="00DF63ED">
              <w:rPr>
                <w:rFonts w:ascii="Arial" w:eastAsia="Times New Roman" w:hAnsi="Arial" w:cs="Arial"/>
                <w:color w:val="222222"/>
                <w:sz w:val="25"/>
                <w:szCs w:val="25"/>
              </w:rPr>
              <w:t>the </w:t>
            </w:r>
            <w:proofErr w:type="spellStart"/>
            <w:r w:rsidRPr="00DF63ED">
              <w:rPr>
                <w:rFonts w:ascii="Arial" w:eastAsia="Times New Roman" w:hAnsi="Arial" w:cs="Arial"/>
                <w:i/>
                <w:iCs/>
                <w:color w:val="222222"/>
                <w:sz w:val="25"/>
              </w:rPr>
              <w:t>i</w:t>
            </w:r>
            <w:proofErr w:type="spellEnd"/>
            <w:proofErr w:type="gramEnd"/>
            <w:r w:rsidRPr="00DF63ED">
              <w:rPr>
                <w:rFonts w:ascii="Arial" w:eastAsia="Times New Roman" w:hAnsi="Arial" w:cs="Arial"/>
                <w:color w:val="222222"/>
                <w:sz w:val="25"/>
                <w:szCs w:val="25"/>
              </w:rPr>
              <w:t xml:space="preserve"> in the method signature denote that the parameter is optional, not that you should type square brackets at that position. You will </w:t>
            </w:r>
            <w:r w:rsidRPr="00DF63ED">
              <w:rPr>
                <w:rFonts w:ascii="Arial" w:eastAsia="Times New Roman" w:hAnsi="Arial" w:cs="Arial"/>
                <w:color w:val="222222"/>
                <w:sz w:val="25"/>
                <w:szCs w:val="25"/>
              </w:rPr>
              <w:lastRenderedPageBreak/>
              <w:t>see this notation frequently in the Python Library Reference.)</w:t>
            </w:r>
          </w:p>
          <w:p w:rsidR="00DF63ED" w:rsidRPr="00DF63ED" w:rsidRDefault="00DF63ED" w:rsidP="00DF63ED">
            <w:pPr>
              <w:shd w:val="clear" w:color="auto" w:fill="FFFFFF"/>
              <w:ind w:left="230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clear</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all items from the list. Equivalent to </w:t>
            </w:r>
            <w:r w:rsidRPr="00DF63ED">
              <w:rPr>
                <w:rFonts w:ascii="Courier New" w:eastAsia="Times New Roman" w:hAnsi="Courier New" w:cs="Courier New"/>
                <w:color w:val="222222"/>
                <w:sz w:val="24"/>
                <w:szCs w:val="24"/>
              </w:rPr>
              <w:t>del</w:t>
            </w:r>
            <w:r w:rsidRPr="00DF63ED">
              <w:rPr>
                <w:rFonts w:ascii="Courier New" w:eastAsia="Times New Roman" w:hAnsi="Courier New" w:cs="Courier New"/>
                <w:color w:val="222222"/>
                <w:sz w:val="24"/>
              </w:rPr>
              <w:t> </w:t>
            </w:r>
            <w:proofErr w:type="gramStart"/>
            <w:r w:rsidRPr="00DF63ED">
              <w:rPr>
                <w:rFonts w:ascii="Courier New" w:eastAsia="Times New Roman" w:hAnsi="Courier New" w:cs="Courier New"/>
                <w:color w:val="222222"/>
                <w:sz w:val="24"/>
                <w:szCs w:val="24"/>
              </w:rPr>
              <w:t>a[</w:t>
            </w:r>
            <w:proofErr w:type="gramEnd"/>
            <w:r w:rsidRPr="00DF63ED">
              <w:rPr>
                <w:rFonts w:ascii="Courier New" w:eastAsia="Times New Roman" w:hAnsi="Courier New" w:cs="Courier New"/>
                <w:color w:val="222222"/>
                <w:sz w:val="24"/>
                <w:szCs w:val="24"/>
              </w:rPr>
              <w:t>:]</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276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index</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3"/>
              </w:rPr>
              <w:t>[</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start</w:t>
            </w:r>
            <w:r w:rsidRPr="00DF63ED">
              <w:rPr>
                <w:rFonts w:ascii="Arial" w:eastAsia="Times New Roman" w:hAnsi="Arial" w:cs="Arial"/>
                <w:color w:val="222222"/>
                <w:sz w:val="33"/>
              </w:rPr>
              <w:t>[</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end</w:t>
            </w:r>
            <w:r w:rsidRPr="00DF63ED">
              <w:rPr>
                <w:rFonts w:ascii="Arial" w:eastAsia="Times New Roman" w:hAnsi="Arial" w:cs="Arial"/>
                <w:color w:val="222222"/>
                <w:sz w:val="33"/>
              </w:rPr>
              <w:t>]]</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zero-based index in the list of the first item whose value is equal to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Raises a </w:t>
            </w:r>
            <w:proofErr w:type="spellStart"/>
            <w:r w:rsidR="002E44F0" w:rsidRPr="00DF63ED">
              <w:rPr>
                <w:rFonts w:ascii="Arial" w:eastAsia="Times New Roman" w:hAnsi="Arial" w:cs="Arial"/>
                <w:color w:val="222222"/>
                <w:sz w:val="25"/>
                <w:szCs w:val="25"/>
              </w:rPr>
              <w:fldChar w:fldCharType="begin"/>
            </w:r>
            <w:r w:rsidRPr="00DF63ED">
              <w:rPr>
                <w:rFonts w:ascii="Arial" w:eastAsia="Times New Roman" w:hAnsi="Arial" w:cs="Arial"/>
                <w:color w:val="222222"/>
                <w:sz w:val="25"/>
                <w:szCs w:val="25"/>
              </w:rPr>
              <w:instrText xml:space="preserve"> HYPERLINK "https://docs.python.org/3/library/exceptions.html" \l "ValueError" \o "ValueError" </w:instrText>
            </w:r>
            <w:r w:rsidR="002E44F0" w:rsidRPr="00DF63ED">
              <w:rPr>
                <w:rFonts w:ascii="Arial" w:eastAsia="Times New Roman" w:hAnsi="Arial" w:cs="Arial"/>
                <w:color w:val="222222"/>
                <w:sz w:val="25"/>
                <w:szCs w:val="25"/>
              </w:rPr>
              <w:fldChar w:fldCharType="separate"/>
            </w:r>
            <w:r w:rsidRPr="00DF63ED">
              <w:rPr>
                <w:rFonts w:ascii="Courier New" w:eastAsia="Times New Roman" w:hAnsi="Courier New" w:cs="Courier New"/>
                <w:color w:val="6363BB"/>
                <w:sz w:val="24"/>
                <w:szCs w:val="24"/>
              </w:rPr>
              <w:t>ValueError</w:t>
            </w:r>
            <w:proofErr w:type="spellEnd"/>
            <w:r w:rsidR="002E44F0" w:rsidRPr="00DF63ED">
              <w:rPr>
                <w:rFonts w:ascii="Arial" w:eastAsia="Times New Roman" w:hAnsi="Arial" w:cs="Arial"/>
                <w:color w:val="222222"/>
                <w:sz w:val="25"/>
                <w:szCs w:val="25"/>
              </w:rPr>
              <w:fldChar w:fldCharType="end"/>
            </w:r>
            <w:r w:rsidRPr="00DF63ED">
              <w:rPr>
                <w:rFonts w:ascii="Arial" w:eastAsia="Times New Roman" w:hAnsi="Arial" w:cs="Arial"/>
                <w:color w:val="222222"/>
                <w:sz w:val="25"/>
                <w:szCs w:val="25"/>
              </w:rPr>
              <w:t> if there is no such item.</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The optional arguments </w:t>
            </w:r>
            <w:r w:rsidRPr="00DF63ED">
              <w:rPr>
                <w:rFonts w:ascii="Arial" w:eastAsia="Times New Roman" w:hAnsi="Arial" w:cs="Arial"/>
                <w:i/>
                <w:iCs/>
                <w:color w:val="222222"/>
                <w:sz w:val="25"/>
              </w:rPr>
              <w:t>start</w:t>
            </w:r>
            <w:r w:rsidRPr="00DF63ED">
              <w:rPr>
                <w:rFonts w:ascii="Arial" w:eastAsia="Times New Roman" w:hAnsi="Arial" w:cs="Arial"/>
                <w:color w:val="222222"/>
                <w:sz w:val="25"/>
                <w:szCs w:val="25"/>
              </w:rPr>
              <w:t> and </w:t>
            </w:r>
            <w:r w:rsidRPr="00DF63ED">
              <w:rPr>
                <w:rFonts w:ascii="Arial" w:eastAsia="Times New Roman" w:hAnsi="Arial" w:cs="Arial"/>
                <w:i/>
                <w:iCs/>
                <w:color w:val="222222"/>
                <w:sz w:val="25"/>
              </w:rPr>
              <w:t>end</w:t>
            </w:r>
            <w:r w:rsidRPr="00DF63ED">
              <w:rPr>
                <w:rFonts w:ascii="Arial" w:eastAsia="Times New Roman" w:hAnsi="Arial" w:cs="Arial"/>
                <w:color w:val="222222"/>
                <w:sz w:val="25"/>
                <w:szCs w:val="25"/>
              </w:rPr>
              <w:t> are interpreted as in the slice notation and are used to limit the search to a particular subsequence of the list. The returned index is computed relative to the beginning of the full sequence rather than the </w:t>
            </w:r>
            <w:r w:rsidRPr="00DF63ED">
              <w:rPr>
                <w:rFonts w:ascii="Arial" w:eastAsia="Times New Roman" w:hAnsi="Arial" w:cs="Arial"/>
                <w:i/>
                <w:iCs/>
                <w:color w:val="222222"/>
                <w:sz w:val="25"/>
              </w:rPr>
              <w:t>start</w:t>
            </w:r>
            <w:r w:rsidRPr="00DF63ED">
              <w:rPr>
                <w:rFonts w:ascii="Arial" w:eastAsia="Times New Roman" w:hAnsi="Arial" w:cs="Arial"/>
                <w:color w:val="222222"/>
                <w:sz w:val="25"/>
                <w:szCs w:val="25"/>
              </w:rPr>
              <w:t> argument.</w:t>
            </w:r>
          </w:p>
          <w:p w:rsidR="00DF63ED" w:rsidRPr="00DF63ED" w:rsidRDefault="00DF63ED" w:rsidP="00DF63ED">
            <w:pPr>
              <w:shd w:val="clear" w:color="auto" w:fill="FFFFFF"/>
              <w:ind w:left="322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count</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the number of times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appears in the list.</w:t>
            </w:r>
          </w:p>
          <w:p w:rsidR="00DF63ED" w:rsidRPr="00DF63ED" w:rsidRDefault="00DF63ED" w:rsidP="00DF63ED">
            <w:pPr>
              <w:shd w:val="clear" w:color="auto" w:fill="FFFFFF"/>
              <w:ind w:left="368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sort</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key=None</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reverse=False</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Sort the items of the list in place (the arguments can be used for sort customization, see </w:t>
            </w:r>
            <w:hyperlink r:id="rId17" w:anchor="sorted" w:tooltip="sorted" w:history="1">
              <w:proofErr w:type="gramStart"/>
              <w:r w:rsidRPr="00DF63ED">
                <w:rPr>
                  <w:rFonts w:ascii="Courier New" w:eastAsia="Times New Roman" w:hAnsi="Courier New" w:cs="Courier New"/>
                  <w:color w:val="6363BB"/>
                  <w:sz w:val="24"/>
                  <w:szCs w:val="24"/>
                </w:rPr>
                <w:t>sorted(</w:t>
              </w:r>
              <w:proofErr w:type="gramEnd"/>
              <w:r w:rsidRPr="00DF63ED">
                <w:rPr>
                  <w:rFonts w:ascii="Courier New" w:eastAsia="Times New Roman" w:hAnsi="Courier New" w:cs="Courier New"/>
                  <w:color w:val="6363BB"/>
                  <w:sz w:val="24"/>
                  <w:szCs w:val="24"/>
                </w:rPr>
                <w:t>)</w:t>
              </w:r>
            </w:hyperlink>
            <w:r w:rsidRPr="00DF63ED">
              <w:rPr>
                <w:rFonts w:ascii="Arial" w:eastAsia="Times New Roman" w:hAnsi="Arial" w:cs="Arial"/>
                <w:color w:val="222222"/>
                <w:sz w:val="25"/>
                <w:szCs w:val="25"/>
              </w:rPr>
              <w:t> for their explanation).</w:t>
            </w:r>
          </w:p>
          <w:p w:rsidR="00DF63ED" w:rsidRPr="00DF63ED" w:rsidRDefault="00DF63ED" w:rsidP="00DF63ED">
            <w:pPr>
              <w:shd w:val="clear" w:color="auto" w:fill="FFFFFF"/>
              <w:ind w:left="414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reverse</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Reverse the elements of the list in place.</w:t>
            </w:r>
          </w:p>
          <w:p w:rsidR="00DF63ED" w:rsidRPr="00DF63ED" w:rsidRDefault="00DF63ED" w:rsidP="00DF63ED">
            <w:pPr>
              <w:shd w:val="clear" w:color="auto" w:fill="FFFFFF"/>
              <w:ind w:left="460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copy</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a shallow copy of the list. Equivalent to </w:t>
            </w:r>
            <w:proofErr w:type="gramStart"/>
            <w:r w:rsidRPr="00DF63ED">
              <w:rPr>
                <w:rFonts w:ascii="Courier New" w:eastAsia="Times New Roman" w:hAnsi="Courier New" w:cs="Courier New"/>
                <w:color w:val="222222"/>
                <w:sz w:val="24"/>
                <w:szCs w:val="24"/>
              </w:rPr>
              <w:t>a[</w:t>
            </w:r>
            <w:proofErr w:type="gramEnd"/>
            <w:r w:rsidRPr="00DF63ED">
              <w:rPr>
                <w:rFonts w:ascii="Courier New" w:eastAsia="Times New Roman" w:hAnsi="Courier New" w:cs="Courier New"/>
                <w:color w:val="222222"/>
                <w:sz w:val="24"/>
                <w:szCs w:val="24"/>
              </w:rPr>
              <w:t>:]</w:t>
            </w:r>
            <w:r w:rsidRPr="00DF63ED">
              <w:rPr>
                <w:rFonts w:ascii="Arial" w:eastAsia="Times New Roman" w:hAnsi="Arial" w:cs="Arial"/>
                <w:color w:val="222222"/>
                <w:sz w:val="25"/>
                <w:szCs w:val="25"/>
              </w:rPr>
              <w:t>.</w:t>
            </w:r>
          </w:p>
          <w:p w:rsidR="00DF63ED" w:rsidRDefault="00DF63ED" w:rsidP="00DF63ED"/>
        </w:tc>
      </w:tr>
    </w:tbl>
    <w:p w:rsidR="00DF63ED" w:rsidRPr="00DF63ED" w:rsidRDefault="00DF63ED" w:rsidP="00DF63ED"/>
    <w:p w:rsidR="00DF63ED" w:rsidRDefault="00DF63ED" w:rsidP="00DF63ED"/>
    <w:p w:rsidR="00DF63ED" w:rsidRPr="00DF63ED" w:rsidRDefault="00DF63ED" w:rsidP="00DF63ED">
      <w:pPr>
        <w:pStyle w:val="Heading3"/>
      </w:pPr>
      <w:r>
        <w:t xml:space="preserve">Python Dictionaries </w:t>
      </w:r>
    </w:p>
    <w:p w:rsidR="00C32E77" w:rsidRDefault="00C32E77" w:rsidP="009A69D6"/>
    <w:p w:rsidR="001E6A3D" w:rsidRDefault="001E6A3D">
      <w:r>
        <w:br w:type="page"/>
      </w:r>
    </w:p>
    <w:p w:rsidR="00DF63ED" w:rsidRDefault="00DF63ED" w:rsidP="009A69D6"/>
    <w:p w:rsidR="001E6A3D" w:rsidRDefault="001E6A3D" w:rsidP="001E6A3D">
      <w:pPr>
        <w:pStyle w:val="Heading1"/>
        <w:rPr>
          <w:rFonts w:ascii="Arial" w:hAnsi="Arial" w:cs="Arial"/>
        </w:rPr>
      </w:pPr>
      <w:r>
        <w:rPr>
          <w:rFonts w:ascii="Arial" w:hAnsi="Arial" w:cs="Arial"/>
        </w:rPr>
        <w:t>Data Sciences in Python – Pandas</w:t>
      </w:r>
      <w:r w:rsidR="00652D07">
        <w:rPr>
          <w:rFonts w:ascii="Arial" w:hAnsi="Arial" w:cs="Arial"/>
        </w:rPr>
        <w:t xml:space="preserve"> and </w:t>
      </w:r>
      <w:proofErr w:type="spellStart"/>
      <w:r w:rsidR="00652D07">
        <w:rPr>
          <w:rFonts w:ascii="Arial" w:hAnsi="Arial" w:cs="Arial"/>
        </w:rPr>
        <w:t>Numpy</w:t>
      </w:r>
      <w:proofErr w:type="spellEnd"/>
    </w:p>
    <w:p w:rsidR="00652D07" w:rsidRDefault="00652D07" w:rsidP="00652D07">
      <w:pPr>
        <w:pStyle w:val="Heading2"/>
      </w:pPr>
      <w:r>
        <w:t xml:space="preserve">Intro </w:t>
      </w:r>
    </w:p>
    <w:p w:rsidR="00652D07" w:rsidRPr="00652D07" w:rsidRDefault="00652D07" w:rsidP="00652D07">
      <w:pPr>
        <w:spacing w:line="360" w:lineRule="auto"/>
        <w:jc w:val="both"/>
      </w:pPr>
    </w:p>
    <w:p w:rsidR="00652D07" w:rsidRPr="00652D07" w:rsidRDefault="00652D07" w:rsidP="00652D07">
      <w:pPr>
        <w:numPr>
          <w:ilvl w:val="0"/>
          <w:numId w:val="8"/>
        </w:numPr>
        <w:spacing w:before="100" w:beforeAutospacing="1" w:after="100" w:afterAutospacing="1" w:line="360" w:lineRule="auto"/>
        <w:jc w:val="both"/>
        <w:rPr>
          <w:rFonts w:ascii="Arial" w:eastAsia="Times New Roman" w:hAnsi="Arial" w:cs="Arial"/>
          <w:color w:val="252C33"/>
        </w:rPr>
      </w:pPr>
      <w:r w:rsidRPr="00652D07">
        <w:rPr>
          <w:rFonts w:ascii="Arial" w:eastAsia="Times New Roman" w:hAnsi="Arial" w:cs="Arial"/>
          <w:color w:val="252C33"/>
        </w:rPr>
        <w:t xml:space="preserve">The data manipulation capabilities of pandas are built on top of the </w:t>
      </w:r>
      <w:proofErr w:type="spellStart"/>
      <w:r w:rsidRPr="00652D07">
        <w:rPr>
          <w:rFonts w:ascii="Arial" w:eastAsia="Times New Roman" w:hAnsi="Arial" w:cs="Arial"/>
          <w:color w:val="252C33"/>
        </w:rPr>
        <w:t>numpy</w:t>
      </w:r>
      <w:proofErr w:type="spellEnd"/>
      <w:r w:rsidRPr="00652D07">
        <w:rPr>
          <w:rFonts w:ascii="Arial" w:eastAsia="Times New Roman" w:hAnsi="Arial" w:cs="Arial"/>
          <w:color w:val="252C33"/>
        </w:rPr>
        <w:t xml:space="preserve"> library. </w:t>
      </w:r>
      <w:r w:rsidR="00DE661A">
        <w:rPr>
          <w:rFonts w:ascii="Arial" w:eastAsia="Times New Roman" w:hAnsi="Arial" w:cs="Arial"/>
          <w:color w:val="252C33"/>
        </w:rPr>
        <w:t xml:space="preserve">Hence </w:t>
      </w:r>
      <w:proofErr w:type="spellStart"/>
      <w:r w:rsidRPr="00652D07">
        <w:rPr>
          <w:rFonts w:ascii="Arial" w:eastAsia="Times New Roman" w:hAnsi="Arial" w:cs="Arial"/>
          <w:color w:val="252C33"/>
        </w:rPr>
        <w:t>numpy</w:t>
      </w:r>
      <w:proofErr w:type="spellEnd"/>
      <w:r w:rsidRPr="00652D07">
        <w:rPr>
          <w:rFonts w:ascii="Arial" w:eastAsia="Times New Roman" w:hAnsi="Arial" w:cs="Arial"/>
          <w:color w:val="252C33"/>
        </w:rPr>
        <w:t xml:space="preserve"> is a dependency of the </w:t>
      </w:r>
      <w:proofErr w:type="gramStart"/>
      <w:r w:rsidRPr="00652D07">
        <w:rPr>
          <w:rFonts w:ascii="Arial" w:eastAsia="Times New Roman" w:hAnsi="Arial" w:cs="Arial"/>
          <w:color w:val="252C33"/>
        </w:rPr>
        <w:t>pandas</w:t>
      </w:r>
      <w:proofErr w:type="gramEnd"/>
      <w:r w:rsidRPr="00652D07">
        <w:rPr>
          <w:rFonts w:ascii="Arial" w:eastAsia="Times New Roman" w:hAnsi="Arial" w:cs="Arial"/>
          <w:color w:val="252C33"/>
        </w:rPr>
        <w:t xml:space="preserve"> library.</w:t>
      </w:r>
    </w:p>
    <w:p w:rsidR="00652D07" w:rsidRPr="00652D07" w:rsidRDefault="00652D07" w:rsidP="00652D07">
      <w:pPr>
        <w:numPr>
          <w:ilvl w:val="0"/>
          <w:numId w:val="8"/>
        </w:numPr>
        <w:spacing w:before="100" w:beforeAutospacing="1" w:after="100" w:afterAutospacing="1" w:line="360" w:lineRule="auto"/>
        <w:jc w:val="both"/>
        <w:rPr>
          <w:rFonts w:ascii="Arial" w:eastAsia="Times New Roman" w:hAnsi="Arial" w:cs="Arial"/>
          <w:color w:val="252C33"/>
        </w:rPr>
      </w:pPr>
      <w:r w:rsidRPr="00652D07">
        <w:rPr>
          <w:rFonts w:ascii="Arial" w:eastAsia="Times New Roman" w:hAnsi="Arial" w:cs="Arial"/>
          <w:color w:val="252C33"/>
        </w:rPr>
        <w:t>Pandas is best at handling tabular data sets comprising different variable types (integer, float, double, etc.). In a</w:t>
      </w:r>
      <w:r w:rsidR="00DE661A">
        <w:rPr>
          <w:rFonts w:ascii="Arial" w:eastAsia="Times New Roman" w:hAnsi="Arial" w:cs="Arial"/>
          <w:color w:val="252C33"/>
        </w:rPr>
        <w:t>ddition, the P</w:t>
      </w:r>
      <w:r w:rsidRPr="00652D07">
        <w:rPr>
          <w:rFonts w:ascii="Arial" w:eastAsia="Times New Roman" w:hAnsi="Arial" w:cs="Arial"/>
          <w:color w:val="252C33"/>
        </w:rPr>
        <w:t>andas library can also be used to perform even the most naive of tasks such as loading data or doing feature engineering on time series data.</w:t>
      </w:r>
    </w:p>
    <w:p w:rsidR="00652D07" w:rsidRPr="00652D07" w:rsidRDefault="00652D07" w:rsidP="00652D07">
      <w:pPr>
        <w:numPr>
          <w:ilvl w:val="0"/>
          <w:numId w:val="8"/>
        </w:numPr>
        <w:spacing w:before="100" w:beforeAutospacing="1" w:after="100" w:afterAutospacing="1" w:line="360" w:lineRule="auto"/>
        <w:jc w:val="both"/>
        <w:rPr>
          <w:rFonts w:ascii="Arial" w:eastAsia="Times New Roman" w:hAnsi="Arial" w:cs="Arial"/>
          <w:color w:val="252C33"/>
        </w:rPr>
      </w:pPr>
      <w:proofErr w:type="spellStart"/>
      <w:r w:rsidRPr="00652D07">
        <w:rPr>
          <w:rFonts w:ascii="Arial" w:eastAsia="Times New Roman" w:hAnsi="Arial" w:cs="Arial"/>
          <w:color w:val="252C33"/>
        </w:rPr>
        <w:t>Numpy</w:t>
      </w:r>
      <w:proofErr w:type="spellEnd"/>
      <w:r w:rsidRPr="00652D07">
        <w:rPr>
          <w:rFonts w:ascii="Arial" w:eastAsia="Times New Roman" w:hAnsi="Arial" w:cs="Arial"/>
          <w:color w:val="252C33"/>
        </w:rPr>
        <w:t xml:space="preserve"> is most suitable for performing basic numerical computations such as mean, median, range, etc. Alongside, it also supports the creation of multi-dimensional arrays.</w:t>
      </w:r>
    </w:p>
    <w:p w:rsidR="00652D07" w:rsidRPr="00652D07" w:rsidRDefault="00652D07" w:rsidP="00652D07">
      <w:pPr>
        <w:spacing w:line="360" w:lineRule="auto"/>
        <w:jc w:val="both"/>
      </w:pPr>
    </w:p>
    <w:p w:rsidR="001E6A3D" w:rsidRDefault="00EB704E" w:rsidP="00EB704E">
      <w:pPr>
        <w:pStyle w:val="Heading2"/>
      </w:pPr>
      <w:proofErr w:type="spellStart"/>
      <w:r>
        <w:t>Numpy</w:t>
      </w:r>
      <w:proofErr w:type="spellEnd"/>
      <w:r>
        <w:t xml:space="preserve"> </w:t>
      </w:r>
    </w:p>
    <w:p w:rsidR="001E6A3D" w:rsidRDefault="001E6A3D" w:rsidP="001E6A3D">
      <w:pPr>
        <w:pStyle w:val="Heading2"/>
      </w:pPr>
      <w:proofErr w:type="spellStart"/>
      <w:r>
        <w:t>DataFrame</w:t>
      </w:r>
      <w:proofErr w:type="spellEnd"/>
      <w:r>
        <w:t xml:space="preserve"> </w:t>
      </w:r>
    </w:p>
    <w:p w:rsidR="001E6A3D" w:rsidRDefault="001E6A3D" w:rsidP="001E6A3D"/>
    <w:p w:rsidR="001E6A3D" w:rsidRDefault="001E6A3D" w:rsidP="001E6A3D">
      <w:pPr>
        <w:pStyle w:val="NormalWeb"/>
        <w:shd w:val="clear" w:color="auto" w:fill="FFFFFF"/>
        <w:spacing w:after="0" w:afterAutospacing="0" w:line="432" w:lineRule="atLeast"/>
        <w:rPr>
          <w:color w:val="3D4251"/>
          <w:sz w:val="31"/>
          <w:szCs w:val="31"/>
        </w:rPr>
      </w:pPr>
      <w:r>
        <w:rPr>
          <w:color w:val="3D4251"/>
          <w:sz w:val="31"/>
          <w:szCs w:val="31"/>
        </w:rPr>
        <w:t>A data frame is a two-dimensional labeled data structure with columns of mixed data types.</w:t>
      </w:r>
    </w:p>
    <w:p w:rsidR="002431F3" w:rsidRDefault="001E6A3D" w:rsidP="001E6A3D">
      <w:pPr>
        <w:pStyle w:val="NormalWeb"/>
        <w:shd w:val="clear" w:color="auto" w:fill="FFFFFF"/>
        <w:spacing w:after="0" w:afterAutospacing="0" w:line="432" w:lineRule="atLeast"/>
        <w:rPr>
          <w:color w:val="3D4251"/>
          <w:sz w:val="31"/>
          <w:szCs w:val="31"/>
        </w:rPr>
      </w:pPr>
      <w:r>
        <w:rPr>
          <w:color w:val="3D4251"/>
          <w:sz w:val="31"/>
          <w:szCs w:val="31"/>
        </w:rPr>
        <w:t xml:space="preserve">In general, the Pandas </w:t>
      </w:r>
      <w:proofErr w:type="spellStart"/>
      <w:r>
        <w:rPr>
          <w:color w:val="3D4251"/>
          <w:sz w:val="31"/>
          <w:szCs w:val="31"/>
        </w:rPr>
        <w:t>DataFrame</w:t>
      </w:r>
      <w:proofErr w:type="spellEnd"/>
      <w:r>
        <w:rPr>
          <w:color w:val="3D4251"/>
          <w:sz w:val="31"/>
          <w:szCs w:val="31"/>
        </w:rPr>
        <w:t xml:space="preserve"> consists of three main components: </w:t>
      </w:r>
    </w:p>
    <w:p w:rsidR="001E6A3D" w:rsidRDefault="002431F3" w:rsidP="001E6A3D">
      <w:pPr>
        <w:pStyle w:val="NormalWeb"/>
        <w:shd w:val="clear" w:color="auto" w:fill="FFFFFF"/>
        <w:spacing w:after="0" w:afterAutospacing="0" w:line="432" w:lineRule="atLeast"/>
        <w:rPr>
          <w:color w:val="3D4251"/>
          <w:sz w:val="31"/>
          <w:szCs w:val="31"/>
        </w:rPr>
      </w:pPr>
      <w:proofErr w:type="gramStart"/>
      <w:r>
        <w:rPr>
          <w:color w:val="3D4251"/>
          <w:sz w:val="31"/>
          <w:szCs w:val="31"/>
        </w:rPr>
        <w:t xml:space="preserve">Data, Index and </w:t>
      </w:r>
      <w:r w:rsidR="001E6A3D">
        <w:rPr>
          <w:color w:val="3D4251"/>
          <w:sz w:val="31"/>
          <w:szCs w:val="31"/>
        </w:rPr>
        <w:t>columns.</w:t>
      </w:r>
      <w:proofErr w:type="gramEnd"/>
    </w:p>
    <w:p w:rsidR="003D4707" w:rsidRDefault="003D4707" w:rsidP="001E6A3D">
      <w:pPr>
        <w:pStyle w:val="NormalWeb"/>
        <w:shd w:val="clear" w:color="auto" w:fill="FFFFFF"/>
        <w:spacing w:after="0" w:afterAutospacing="0" w:line="432" w:lineRule="atLeast"/>
        <w:rPr>
          <w:color w:val="3D4251"/>
          <w:sz w:val="31"/>
          <w:szCs w:val="31"/>
        </w:rPr>
      </w:pPr>
    </w:p>
    <w:p w:rsidR="003D4707" w:rsidRDefault="003D4707">
      <w:pPr>
        <w:rPr>
          <w:rFonts w:ascii="Times New Roman" w:eastAsia="Times New Roman" w:hAnsi="Times New Roman" w:cs="Times New Roman"/>
          <w:color w:val="3D4251"/>
          <w:sz w:val="31"/>
          <w:szCs w:val="31"/>
        </w:rPr>
      </w:pPr>
      <w:r>
        <w:rPr>
          <w:color w:val="3D4251"/>
          <w:sz w:val="31"/>
          <w:szCs w:val="31"/>
        </w:rPr>
        <w:br w:type="page"/>
      </w:r>
    </w:p>
    <w:p w:rsidR="003D4707" w:rsidRDefault="003D4707" w:rsidP="003D4707">
      <w:pPr>
        <w:pStyle w:val="Heading1"/>
      </w:pPr>
      <w:r>
        <w:lastRenderedPageBreak/>
        <w:t>Appendix I</w:t>
      </w:r>
    </w:p>
    <w:p w:rsidR="003D4707" w:rsidRDefault="003D4707" w:rsidP="003D4707">
      <w:pPr>
        <w:pStyle w:val="Heading2"/>
      </w:pPr>
      <w:r>
        <w:t>Mean, Standard deviation</w:t>
      </w:r>
    </w:p>
    <w:p w:rsidR="003D4707" w:rsidRDefault="003D4707" w:rsidP="003D4707"/>
    <w:p w:rsidR="003D4707" w:rsidRDefault="003D4707" w:rsidP="003D4707"/>
    <w:tbl>
      <w:tblPr>
        <w:tblStyle w:val="TableGrid"/>
        <w:tblW w:w="0" w:type="auto"/>
        <w:tblLook w:val="04A0"/>
      </w:tblPr>
      <w:tblGrid>
        <w:gridCol w:w="2093"/>
        <w:gridCol w:w="4291"/>
        <w:gridCol w:w="3192"/>
      </w:tblGrid>
      <w:tr w:rsidR="003D4707" w:rsidTr="000B7E53">
        <w:tc>
          <w:tcPr>
            <w:tcW w:w="2093" w:type="dxa"/>
          </w:tcPr>
          <w:p w:rsidR="003D4707" w:rsidRDefault="003D4707" w:rsidP="000B7E53">
            <w:r>
              <w:t>Range of values</w:t>
            </w:r>
          </w:p>
        </w:tc>
        <w:tc>
          <w:tcPr>
            <w:tcW w:w="4291" w:type="dxa"/>
          </w:tcPr>
          <w:p w:rsidR="003D4707" w:rsidRDefault="003D4707" w:rsidP="000B7E53">
            <w:pPr>
              <w:rPr>
                <w:rFonts w:ascii="Verdana" w:hAnsi="Verdana"/>
                <w:color w:val="000088"/>
                <w:sz w:val="26"/>
                <w:szCs w:val="26"/>
                <w:shd w:val="clear" w:color="auto" w:fill="E0F0FF"/>
              </w:rPr>
            </w:pPr>
            <w:r>
              <w:rPr>
                <w:rFonts w:ascii="Verdana" w:hAnsi="Verdana"/>
                <w:color w:val="000088"/>
                <w:sz w:val="26"/>
                <w:szCs w:val="26"/>
                <w:shd w:val="clear" w:color="auto" w:fill="E0F0FF"/>
              </w:rPr>
              <w:t>9, 2, 5, 4, 12, 7, 8, 11, 9, 3, 7, 4, 12, 5, 4, 10, 9, 6, 9, 4</w:t>
            </w:r>
          </w:p>
          <w:p w:rsidR="003D4707" w:rsidRDefault="003D4707" w:rsidP="000B7E53"/>
        </w:tc>
        <w:tc>
          <w:tcPr>
            <w:tcW w:w="3192" w:type="dxa"/>
          </w:tcPr>
          <w:p w:rsidR="003D4707" w:rsidRDefault="003D4707" w:rsidP="000B7E53"/>
        </w:tc>
      </w:tr>
      <w:tr w:rsidR="003D4707" w:rsidTr="000B7E53">
        <w:tc>
          <w:tcPr>
            <w:tcW w:w="2093" w:type="dxa"/>
          </w:tcPr>
          <w:p w:rsidR="003D4707" w:rsidRDefault="003D4707" w:rsidP="000B7E53">
            <w:r>
              <w:t>Mean (“Average”)</w:t>
            </w:r>
          </w:p>
        </w:tc>
        <w:tc>
          <w:tcPr>
            <w:tcW w:w="4291" w:type="dxa"/>
          </w:tcPr>
          <w:p w:rsidR="003D4707" w:rsidRDefault="003D4707" w:rsidP="000B7E53">
            <w:pPr>
              <w:rPr>
                <w:rFonts w:ascii="Verdana" w:hAnsi="Verdana"/>
                <w:color w:val="000088"/>
                <w:sz w:val="26"/>
                <w:szCs w:val="26"/>
                <w:shd w:val="clear" w:color="auto" w:fill="E0F0FF"/>
              </w:rPr>
            </w:pPr>
            <w:r>
              <w:rPr>
                <w:rFonts w:ascii="Verdana" w:hAnsi="Verdana"/>
                <w:color w:val="000088"/>
                <w:sz w:val="26"/>
                <w:szCs w:val="26"/>
                <w:shd w:val="clear" w:color="auto" w:fill="E0F0FF"/>
              </w:rPr>
              <w:t>7</w:t>
            </w:r>
          </w:p>
        </w:tc>
        <w:tc>
          <w:tcPr>
            <w:tcW w:w="3192" w:type="dxa"/>
          </w:tcPr>
          <w:p w:rsidR="003D4707" w:rsidRDefault="003D4707" w:rsidP="000B7E53">
            <w:r>
              <w:t>140/20</w:t>
            </w:r>
          </w:p>
        </w:tc>
      </w:tr>
      <w:tr w:rsidR="003D4707" w:rsidTr="000B7E53">
        <w:tc>
          <w:tcPr>
            <w:tcW w:w="2093" w:type="dxa"/>
          </w:tcPr>
          <w:p w:rsidR="003D4707" w:rsidRDefault="003D4707" w:rsidP="000B7E53">
            <w:r>
              <w:t>For each number: subtract the Mean and square the result</w:t>
            </w:r>
          </w:p>
          <w:p w:rsidR="003D4707" w:rsidRDefault="003D4707" w:rsidP="000B7E53"/>
        </w:tc>
        <w:tc>
          <w:tcPr>
            <w:tcW w:w="4291" w:type="dxa"/>
          </w:tcPr>
          <w:p w:rsidR="003D4707" w:rsidRDefault="003D4707" w:rsidP="000B7E53">
            <w:pPr>
              <w:rPr>
                <w:rFonts w:ascii="Verdana" w:hAnsi="Verdana"/>
                <w:color w:val="000088"/>
                <w:sz w:val="26"/>
                <w:szCs w:val="26"/>
                <w:shd w:val="clear" w:color="auto" w:fill="E0F0FF"/>
              </w:rPr>
            </w:pPr>
            <w:r>
              <w:rPr>
                <w:rFonts w:ascii="Verdana" w:hAnsi="Verdana"/>
                <w:color w:val="000088"/>
                <w:sz w:val="26"/>
                <w:szCs w:val="26"/>
                <w:shd w:val="clear" w:color="auto" w:fill="E0F0FF"/>
              </w:rPr>
              <w:t>4, 25, 4, 9, 25, 0, 1, 16, 4, 16, 0, 9, 25, 4, 9, 9, 4, 1, 4, 9</w:t>
            </w:r>
          </w:p>
        </w:tc>
        <w:tc>
          <w:tcPr>
            <w:tcW w:w="3192" w:type="dxa"/>
          </w:tcPr>
          <w:p w:rsidR="003D4707" w:rsidRDefault="003D4707" w:rsidP="000B7E53">
            <w:r>
              <w:t>Square of (9-7) + square of (2-7) + ,,,,,</w:t>
            </w:r>
          </w:p>
        </w:tc>
      </w:tr>
      <w:tr w:rsidR="003D4707" w:rsidTr="000B7E53">
        <w:tc>
          <w:tcPr>
            <w:tcW w:w="2093" w:type="dxa"/>
          </w:tcPr>
          <w:p w:rsidR="003D4707" w:rsidRDefault="003D4707" w:rsidP="000B7E53">
            <w:r>
              <w:t xml:space="preserve">Mean of the squared differences </w:t>
            </w:r>
          </w:p>
        </w:tc>
        <w:tc>
          <w:tcPr>
            <w:tcW w:w="4291" w:type="dxa"/>
          </w:tcPr>
          <w:p w:rsidR="003D4707" w:rsidRDefault="003D4707" w:rsidP="000B7E53">
            <w:pPr>
              <w:rPr>
                <w:rFonts w:ascii="Verdana" w:hAnsi="Verdana"/>
                <w:color w:val="000088"/>
                <w:sz w:val="26"/>
                <w:szCs w:val="26"/>
                <w:shd w:val="clear" w:color="auto" w:fill="E0F0FF"/>
              </w:rPr>
            </w:pPr>
            <w:r>
              <w:rPr>
                <w:rFonts w:ascii="Verdana" w:hAnsi="Verdana"/>
                <w:color w:val="000088"/>
                <w:sz w:val="26"/>
                <w:szCs w:val="26"/>
                <w:shd w:val="clear" w:color="auto" w:fill="E0F0FF"/>
              </w:rPr>
              <w:t>Mean of squared differences = (1/20) × 178 = </w:t>
            </w:r>
            <w:r>
              <w:rPr>
                <w:rFonts w:ascii="Verdana" w:hAnsi="Verdana"/>
                <w:b/>
                <w:bCs/>
                <w:color w:val="000088"/>
                <w:sz w:val="26"/>
                <w:szCs w:val="26"/>
                <w:shd w:val="clear" w:color="auto" w:fill="E0F0FF"/>
              </w:rPr>
              <w:t>8.9</w:t>
            </w:r>
          </w:p>
        </w:tc>
        <w:tc>
          <w:tcPr>
            <w:tcW w:w="3192" w:type="dxa"/>
          </w:tcPr>
          <w:p w:rsidR="003D4707" w:rsidRDefault="003D4707" w:rsidP="000B7E53">
            <w:r>
              <w:t>This is also called the variance</w:t>
            </w:r>
          </w:p>
        </w:tc>
      </w:tr>
      <w:tr w:rsidR="003D4707" w:rsidTr="000B7E53">
        <w:tc>
          <w:tcPr>
            <w:tcW w:w="2093" w:type="dxa"/>
          </w:tcPr>
          <w:p w:rsidR="003D4707" w:rsidRDefault="003D4707" w:rsidP="000B7E53">
            <w:r>
              <w:t>Square root of 8.9</w:t>
            </w:r>
          </w:p>
        </w:tc>
        <w:tc>
          <w:tcPr>
            <w:tcW w:w="4291" w:type="dxa"/>
          </w:tcPr>
          <w:p w:rsidR="003D4707" w:rsidRDefault="003D4707" w:rsidP="000B7E53">
            <w:pPr>
              <w:rPr>
                <w:rFonts w:ascii="Verdana" w:hAnsi="Verdana"/>
                <w:color w:val="000088"/>
                <w:sz w:val="26"/>
                <w:szCs w:val="26"/>
                <w:shd w:val="clear" w:color="auto" w:fill="E0F0FF"/>
              </w:rPr>
            </w:pPr>
            <w:r>
              <w:rPr>
                <w:rFonts w:ascii="Verdana" w:hAnsi="Verdana"/>
                <w:color w:val="000088"/>
                <w:sz w:val="26"/>
                <w:szCs w:val="26"/>
                <w:shd w:val="clear" w:color="auto" w:fill="E0F0FF"/>
              </w:rPr>
              <w:t>√(8.9) = </w:t>
            </w:r>
            <w:r>
              <w:rPr>
                <w:rFonts w:ascii="Verdana" w:hAnsi="Verdana"/>
                <w:b/>
                <w:bCs/>
                <w:color w:val="000088"/>
                <w:sz w:val="26"/>
                <w:szCs w:val="26"/>
                <w:shd w:val="clear" w:color="auto" w:fill="E0F0FF"/>
              </w:rPr>
              <w:t>2.983</w:t>
            </w:r>
          </w:p>
        </w:tc>
        <w:tc>
          <w:tcPr>
            <w:tcW w:w="3192" w:type="dxa"/>
          </w:tcPr>
          <w:p w:rsidR="003D4707" w:rsidRDefault="003D4707" w:rsidP="000B7E53">
            <w:r>
              <w:t xml:space="preserve">Standard deviation </w:t>
            </w:r>
          </w:p>
          <w:p w:rsidR="003D4707" w:rsidRDefault="003D4707" w:rsidP="000B7E53">
            <w:r>
              <w:t>(</w:t>
            </w:r>
            <w:r>
              <w:rPr>
                <w:rFonts w:ascii="Verdana" w:hAnsi="Verdana"/>
                <w:color w:val="333333"/>
                <w:sz w:val="23"/>
                <w:szCs w:val="23"/>
              </w:rPr>
              <w:t>s a measure of how spread out numbers are)</w:t>
            </w:r>
          </w:p>
        </w:tc>
      </w:tr>
    </w:tbl>
    <w:p w:rsidR="003D4707" w:rsidRPr="00EB704E" w:rsidRDefault="003D4707" w:rsidP="003D4707"/>
    <w:p w:rsidR="003D4707" w:rsidRDefault="003D4707" w:rsidP="003D4707"/>
    <w:p w:rsidR="003D4707" w:rsidRPr="003D4707" w:rsidRDefault="003D4707" w:rsidP="003D4707"/>
    <w:p w:rsidR="001E6A3D" w:rsidRPr="001E6A3D" w:rsidRDefault="001E6A3D" w:rsidP="001E6A3D"/>
    <w:p w:rsidR="001E6A3D" w:rsidRDefault="001E6A3D" w:rsidP="009A69D6"/>
    <w:p w:rsidR="009A69D6" w:rsidRPr="009A69D6" w:rsidRDefault="009A69D6" w:rsidP="009A69D6"/>
    <w:p w:rsidR="009A69D6" w:rsidRPr="00CF4348" w:rsidRDefault="009A69D6" w:rsidP="00642ED9">
      <w:pPr>
        <w:jc w:val="both"/>
        <w:rPr>
          <w:rFonts w:ascii="Arial" w:hAnsi="Arial" w:cs="Arial"/>
          <w:sz w:val="24"/>
          <w:szCs w:val="24"/>
        </w:rPr>
      </w:pPr>
    </w:p>
    <w:sectPr w:rsidR="009A69D6" w:rsidRPr="00CF4348"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E4A7A"/>
    <w:rsid w:val="00002230"/>
    <w:rsid w:val="000154EE"/>
    <w:rsid w:val="000346B5"/>
    <w:rsid w:val="000540B0"/>
    <w:rsid w:val="000817BB"/>
    <w:rsid w:val="00082E13"/>
    <w:rsid w:val="00084B0D"/>
    <w:rsid w:val="001116EF"/>
    <w:rsid w:val="00141670"/>
    <w:rsid w:val="00171D6C"/>
    <w:rsid w:val="00187410"/>
    <w:rsid w:val="001A7CCE"/>
    <w:rsid w:val="001E6A3D"/>
    <w:rsid w:val="00231538"/>
    <w:rsid w:val="002345F4"/>
    <w:rsid w:val="00234790"/>
    <w:rsid w:val="002431F3"/>
    <w:rsid w:val="00243446"/>
    <w:rsid w:val="002469C4"/>
    <w:rsid w:val="00253685"/>
    <w:rsid w:val="00270DB6"/>
    <w:rsid w:val="00286066"/>
    <w:rsid w:val="00292FFE"/>
    <w:rsid w:val="002A3DE4"/>
    <w:rsid w:val="002B6130"/>
    <w:rsid w:val="002E44F0"/>
    <w:rsid w:val="002F3CE0"/>
    <w:rsid w:val="00372FF7"/>
    <w:rsid w:val="0038180F"/>
    <w:rsid w:val="00381A08"/>
    <w:rsid w:val="00392077"/>
    <w:rsid w:val="003A797B"/>
    <w:rsid w:val="003D4707"/>
    <w:rsid w:val="003E21A8"/>
    <w:rsid w:val="00406B19"/>
    <w:rsid w:val="004106F0"/>
    <w:rsid w:val="00431822"/>
    <w:rsid w:val="00453972"/>
    <w:rsid w:val="004844CB"/>
    <w:rsid w:val="00486B6A"/>
    <w:rsid w:val="004A722F"/>
    <w:rsid w:val="004E4A7A"/>
    <w:rsid w:val="00512B55"/>
    <w:rsid w:val="005469B2"/>
    <w:rsid w:val="005647BA"/>
    <w:rsid w:val="005A36AF"/>
    <w:rsid w:val="005B0468"/>
    <w:rsid w:val="005B0F2B"/>
    <w:rsid w:val="005B7651"/>
    <w:rsid w:val="00610079"/>
    <w:rsid w:val="00642ED9"/>
    <w:rsid w:val="00652D07"/>
    <w:rsid w:val="00655163"/>
    <w:rsid w:val="0070030D"/>
    <w:rsid w:val="007054E2"/>
    <w:rsid w:val="00742879"/>
    <w:rsid w:val="007731F6"/>
    <w:rsid w:val="007C0E9B"/>
    <w:rsid w:val="007D57B7"/>
    <w:rsid w:val="007E3A51"/>
    <w:rsid w:val="00813746"/>
    <w:rsid w:val="00832D65"/>
    <w:rsid w:val="008454DB"/>
    <w:rsid w:val="008A5057"/>
    <w:rsid w:val="008C0049"/>
    <w:rsid w:val="00904557"/>
    <w:rsid w:val="009236D5"/>
    <w:rsid w:val="00931394"/>
    <w:rsid w:val="009451C8"/>
    <w:rsid w:val="0097670C"/>
    <w:rsid w:val="0098682F"/>
    <w:rsid w:val="009964A4"/>
    <w:rsid w:val="009964F1"/>
    <w:rsid w:val="009A69D6"/>
    <w:rsid w:val="009D0472"/>
    <w:rsid w:val="009E5D75"/>
    <w:rsid w:val="009F4402"/>
    <w:rsid w:val="00A24FE1"/>
    <w:rsid w:val="00A53344"/>
    <w:rsid w:val="00AF2CEC"/>
    <w:rsid w:val="00BB2440"/>
    <w:rsid w:val="00BB4162"/>
    <w:rsid w:val="00BC1433"/>
    <w:rsid w:val="00BD7CBE"/>
    <w:rsid w:val="00BE2255"/>
    <w:rsid w:val="00BE643E"/>
    <w:rsid w:val="00C22EE9"/>
    <w:rsid w:val="00C32E77"/>
    <w:rsid w:val="00C40E39"/>
    <w:rsid w:val="00CA63E5"/>
    <w:rsid w:val="00CC0948"/>
    <w:rsid w:val="00CC1C45"/>
    <w:rsid w:val="00CF064A"/>
    <w:rsid w:val="00CF4348"/>
    <w:rsid w:val="00D165F1"/>
    <w:rsid w:val="00D67997"/>
    <w:rsid w:val="00DC5B02"/>
    <w:rsid w:val="00DE661A"/>
    <w:rsid w:val="00DF63ED"/>
    <w:rsid w:val="00E161C9"/>
    <w:rsid w:val="00E8114B"/>
    <w:rsid w:val="00E83031"/>
    <w:rsid w:val="00E85597"/>
    <w:rsid w:val="00EB704E"/>
    <w:rsid w:val="00EC3903"/>
    <w:rsid w:val="00ED0507"/>
    <w:rsid w:val="00F41B53"/>
    <w:rsid w:val="00F67529"/>
    <w:rsid w:val="00F702EA"/>
    <w:rsid w:val="00F80260"/>
    <w:rsid w:val="00FA1C31"/>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s>
</file>

<file path=word/webSettings.xml><?xml version="1.0" encoding="utf-8"?>
<w:webSettings xmlns:r="http://schemas.openxmlformats.org/officeDocument/2006/relationships" xmlns:w="http://schemas.openxmlformats.org/wordprocessingml/2006/main">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functions.html" TargetMode="External"/><Relationship Id="rId2" Type="http://schemas.openxmlformats.org/officeDocument/2006/relationships/numbering" Target="numbering.xml"/><Relationship Id="rId16" Type="http://schemas.openxmlformats.org/officeDocument/2006/relationships/hyperlink" Target="http://interactivepython.org/runestone/static/pythonds/index.html" TargetMode="External"/><Relationship Id="rId1" Type="http://schemas.openxmlformats.org/officeDocument/2006/relationships/customXml" Target="../customXml/item1.xml"/><Relationship Id="rId6" Type="http://schemas.openxmlformats.org/officeDocument/2006/relationships/hyperlink" Target="https://docs.python.org/3/library/pdb.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E1ADA-D961-43B5-BB05-7DEBF66A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72</cp:revision>
  <dcterms:created xsi:type="dcterms:W3CDTF">2018-11-01T16:16:00Z</dcterms:created>
  <dcterms:modified xsi:type="dcterms:W3CDTF">2018-11-20T03:27:00Z</dcterms:modified>
</cp:coreProperties>
</file>