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49" w:rsidRDefault="00665F49">
      <w:pPr>
        <w:pStyle w:val="Title"/>
        <w:rPr>
          <w:b/>
          <w:sz w:val="20"/>
        </w:rPr>
      </w:pPr>
    </w:p>
    <w:p w:rsidR="00665F49" w:rsidRPr="00D85AB0" w:rsidRDefault="00665F49">
      <w:pPr>
        <w:pStyle w:val="Title"/>
        <w:rPr>
          <w:b/>
          <w:sz w:val="20"/>
        </w:rPr>
      </w:pPr>
      <w:r w:rsidRPr="00D85AB0">
        <w:rPr>
          <w:b/>
          <w:sz w:val="20"/>
        </w:rPr>
        <w:t xml:space="preserve">January </w:t>
      </w:r>
    </w:p>
    <w:p w:rsidR="00665F49" w:rsidRDefault="00665F49">
      <w:pPr>
        <w:rPr>
          <w:sz w:val="1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72"/>
        <w:gridCol w:w="372"/>
        <w:gridCol w:w="372"/>
        <w:gridCol w:w="372"/>
        <w:gridCol w:w="372"/>
        <w:gridCol w:w="372"/>
        <w:gridCol w:w="372"/>
      </w:tblGrid>
      <w:tr w:rsidR="00665F49" w:rsidTr="007F639D">
        <w:trPr>
          <w:trHeight w:val="173"/>
        </w:trPr>
        <w:tc>
          <w:tcPr>
            <w:tcW w:w="0" w:type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0" w:type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0" w:type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0" w:type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b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0" w:type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160BD9" w:rsidTr="007F639D">
        <w:trPr>
          <w:trHeight w:val="173"/>
        </w:trPr>
        <w:tc>
          <w:tcPr>
            <w:tcW w:w="0" w:type="auto"/>
            <w:vAlign w:val="center"/>
          </w:tcPr>
          <w:p w:rsidR="00160BD9" w:rsidRPr="00657658" w:rsidRDefault="00697995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color w:val="000000" w:themeColor="text1"/>
                <w:sz w:val="1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</w:tr>
      <w:tr w:rsidR="00160BD9" w:rsidTr="007F639D">
        <w:trPr>
          <w:trHeight w:val="173"/>
        </w:trPr>
        <w:tc>
          <w:tcPr>
            <w:tcW w:w="0" w:type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FF0000"/>
            </w:tcBorders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0" w:type="auto"/>
            <w:tcBorders>
              <w:left w:val="single" w:sz="4" w:space="0" w:color="FF0000"/>
            </w:tcBorders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</w:tr>
      <w:tr w:rsidR="00160BD9" w:rsidTr="007F639D">
        <w:trPr>
          <w:trHeight w:val="173"/>
        </w:trPr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noProof/>
                <w:sz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FF0000"/>
              <w:bottom w:val="single" w:sz="4" w:space="0" w:color="FF0000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18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</w:tr>
      <w:tr w:rsidR="00160BD9" w:rsidTr="007F639D">
        <w:trPr>
          <w:trHeight w:val="173"/>
        </w:trPr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0" w:type="auto"/>
            <w:tcBorders>
              <w:right w:val="single" w:sz="4" w:space="0" w:color="FF0000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0" w:type="auto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0" w:type="auto"/>
            <w:tcBorders>
              <w:left w:val="single" w:sz="4" w:space="0" w:color="FF0000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</w:tr>
      <w:tr w:rsidR="00160BD9" w:rsidTr="00AF2B80">
        <w:trPr>
          <w:trHeight w:val="173"/>
        </w:trPr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0" w:type="auto"/>
            <w:tcBorders>
              <w:top w:val="single" w:sz="4" w:space="0" w:color="FF0000"/>
            </w:tcBorders>
            <w:vAlign w:val="center"/>
          </w:tcPr>
          <w:p w:rsidR="00160BD9" w:rsidRPr="00657658" w:rsidRDefault="00CB6F4E" w:rsidP="00FF2F55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0" w:type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0" w:type="auto"/>
            <w:vAlign w:val="center"/>
          </w:tcPr>
          <w:p w:rsidR="00160BD9" w:rsidRPr="00657658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160BD9" w:rsidRPr="00657658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  <w:tr w:rsidR="000B6C1E" w:rsidTr="00071CE1">
        <w:trPr>
          <w:trHeight w:val="175"/>
        </w:trPr>
        <w:tc>
          <w:tcPr>
            <w:tcW w:w="0" w:type="auto"/>
            <w:vAlign w:val="center"/>
          </w:tcPr>
          <w:p w:rsidR="000B6C1E" w:rsidRDefault="000B6C1E" w:rsidP="007009B1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Pr="00657658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Pr="00657658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Pr="00657658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0" w:type="auto"/>
            <w:vAlign w:val="center"/>
          </w:tcPr>
          <w:p w:rsidR="000B6C1E" w:rsidRPr="00657658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665F49" w:rsidRDefault="00665F49">
      <w:pPr>
        <w:rPr>
          <w:sz w:val="14"/>
        </w:rPr>
      </w:pPr>
    </w:p>
    <w:p w:rsidR="00665F49" w:rsidRDefault="00665F49">
      <w:pPr>
        <w:rPr>
          <w:sz w:val="14"/>
        </w:rPr>
      </w:pPr>
    </w:p>
    <w:p w:rsidR="00665F49" w:rsidRDefault="00665F49">
      <w:pPr>
        <w:rPr>
          <w:sz w:val="14"/>
        </w:rPr>
      </w:pPr>
    </w:p>
    <w:p w:rsidR="00665F49" w:rsidRPr="00D85AB0" w:rsidRDefault="00665F49">
      <w:pPr>
        <w:pStyle w:val="Title"/>
        <w:rPr>
          <w:b/>
          <w:sz w:val="20"/>
        </w:rPr>
      </w:pPr>
      <w:r w:rsidRPr="00D85AB0">
        <w:rPr>
          <w:b/>
          <w:sz w:val="20"/>
        </w:rPr>
        <w:t xml:space="preserve">February </w:t>
      </w:r>
    </w:p>
    <w:p w:rsidR="00665F49" w:rsidRDefault="00665F49"/>
    <w:tbl>
      <w:tblPr>
        <w:tblW w:w="262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84"/>
      </w:tblGrid>
      <w:tr w:rsidR="00665F49" w:rsidTr="007F639D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8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160BD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160BD9" w:rsidRPr="00FE75A2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</w:tr>
      <w:tr w:rsidR="00160BD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</w:tr>
      <w:tr w:rsidR="00160BD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8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</w:tr>
      <w:tr w:rsidR="00160BD9" w:rsidTr="007F639D">
        <w:trPr>
          <w:trHeight w:val="173"/>
        </w:trPr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2A11DB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160BD9" w:rsidRPr="00657658" w:rsidRDefault="002A11DB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left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160BD9" w:rsidRPr="00657658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</w:tr>
      <w:tr w:rsidR="00160BD9" w:rsidTr="00AF2B80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  <w:tr w:rsidR="000B6C1E" w:rsidTr="000B6C1E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0B6C1E" w:rsidRDefault="000B6C1E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AB3AD3" w:rsidRDefault="00AB3AD3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 xml:space="preserve">March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ab/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160BD9" w:rsidRPr="00FE75A2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0BD9" w:rsidRDefault="00E07103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60BD9" w:rsidRPr="00567591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60BD9" w:rsidRPr="00567591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0BD9" w:rsidRDefault="00CB6F4E" w:rsidP="00E54E24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</w:tr>
      <w:tr w:rsidR="00160BD9" w:rsidRPr="00657658" w:rsidTr="007F639D">
        <w:trPr>
          <w:trHeight w:val="173"/>
        </w:trPr>
        <w:tc>
          <w:tcPr>
            <w:tcW w:w="374" w:type="dxa"/>
            <w:vAlign w:val="center"/>
          </w:tcPr>
          <w:p w:rsidR="00160BD9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374" w:type="dxa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160BD9" w:rsidRPr="00FE75A2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160BD9" w:rsidRDefault="00160BD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 xml:space="preserve">April </w:t>
      </w:r>
    </w:p>
    <w:p w:rsidR="00665F49" w:rsidRPr="00904893" w:rsidRDefault="00665F49" w:rsidP="00904893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AF2B80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D55C43" w:rsidTr="007F639D">
        <w:trPr>
          <w:trHeight w:val="173"/>
        </w:trPr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  <w:r w:rsidR="00FD6760"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D55C43" w:rsidRPr="006047F9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</w:tr>
      <w:tr w:rsidR="00D55C43" w:rsidTr="007F639D">
        <w:trPr>
          <w:trHeight w:val="173"/>
        </w:trPr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D55C43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</w:tr>
      <w:tr w:rsidR="00D55C43" w:rsidTr="007F639D">
        <w:trPr>
          <w:trHeight w:val="173"/>
        </w:trPr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D55C43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</w:tr>
      <w:tr w:rsidR="00D55C43" w:rsidTr="007F639D">
        <w:trPr>
          <w:trHeight w:val="173"/>
        </w:trPr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D55C43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</w:tr>
      <w:tr w:rsidR="00D55C43" w:rsidTr="007F639D">
        <w:trPr>
          <w:trHeight w:val="173"/>
        </w:trPr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vAlign w:val="center"/>
          </w:tcPr>
          <w:p w:rsidR="00D55C43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vAlign w:val="center"/>
          </w:tcPr>
          <w:p w:rsidR="00D55C43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left w:val="nil"/>
            </w:tcBorders>
            <w:vAlign w:val="center"/>
          </w:tcPr>
          <w:p w:rsidR="00D55C43" w:rsidRPr="00431A7C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:rsidR="00D55C43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left w:val="nil"/>
            </w:tcBorders>
            <w:vAlign w:val="center"/>
          </w:tcPr>
          <w:p w:rsidR="00D55C43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</w:tr>
      <w:tr w:rsidR="00D55C43" w:rsidTr="00712673">
        <w:trPr>
          <w:trHeight w:val="173"/>
        </w:trPr>
        <w:tc>
          <w:tcPr>
            <w:tcW w:w="374" w:type="dxa"/>
            <w:vAlign w:val="center"/>
          </w:tcPr>
          <w:p w:rsidR="00D55C43" w:rsidRDefault="00B776E0" w:rsidP="00EF1457">
            <w:pPr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D55C43" w:rsidRDefault="00D55C43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 xml:space="preserve">May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AF2B80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665F4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Pr="00657658" w:rsidRDefault="00665F49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B776E0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</w:tr>
      <w:tr w:rsidR="00665F4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</w:tr>
      <w:tr w:rsidR="00665F4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</w:tr>
      <w:tr w:rsidR="00665F49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</w:tr>
      <w:tr w:rsidR="00C4513F" w:rsidRPr="00657658" w:rsidTr="007F639D">
        <w:trPr>
          <w:trHeight w:val="173"/>
        </w:trPr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left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4513F" w:rsidRDefault="00CB6F4E" w:rsidP="00D55C43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C4513F" w:rsidRDefault="00C4513F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  <w:tr w:rsidR="002167A8" w:rsidRPr="00657658" w:rsidTr="00AF2B80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167A8" w:rsidRDefault="002167A8" w:rsidP="00D55C43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>June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E07103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A8653E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900A2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900A2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6D5B05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A8653E" w:rsidRDefault="003762D0" w:rsidP="00DC77C6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</w:tr>
      <w:tr w:rsidR="00A8653E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Pr="00657658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53E" w:rsidRDefault="00CB6F4E" w:rsidP="00900A2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</w:tr>
      <w:tr w:rsidR="00A8653E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A8653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</w:tr>
      <w:tr w:rsidR="00A8653E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A8653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</w:tr>
      <w:tr w:rsidR="00A8653E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A8653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</w:tr>
      <w:tr w:rsidR="00A8653E" w:rsidTr="00AF2B80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A8653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A8653E" w:rsidRDefault="00A8653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665F49" w:rsidRDefault="00665F49">
      <w:pPr>
        <w:jc w:val="center"/>
        <w:rPr>
          <w:sz w:val="14"/>
        </w:rPr>
      </w:pPr>
    </w:p>
    <w:p w:rsidR="00665F49" w:rsidRDefault="00665F49">
      <w:pPr>
        <w:jc w:val="center"/>
        <w:rPr>
          <w:sz w:val="14"/>
        </w:rPr>
      </w:pPr>
    </w:p>
    <w:p w:rsidR="00657658" w:rsidRPr="00657658" w:rsidRDefault="00657658" w:rsidP="00657658"/>
    <w:p w:rsidR="00762DDC" w:rsidRPr="006A7DB1" w:rsidRDefault="005D7F56">
      <w:pPr>
        <w:pStyle w:val="BodyText"/>
        <w:rPr>
          <w:color w:val="FF0000"/>
        </w:rPr>
      </w:pPr>
      <w:r>
        <w:rPr>
          <w:color w:val="FF0000"/>
        </w:rPr>
        <w:t xml:space="preserve"> </w:t>
      </w:r>
    </w:p>
    <w:p w:rsidR="00FD631F" w:rsidRDefault="00665F49">
      <w:pPr>
        <w:pStyle w:val="BodyText"/>
      </w:pPr>
      <w:r>
        <w:t>Q</w:t>
      </w:r>
      <w:r w:rsidR="00FD631F">
        <w:t>ualcomm</w:t>
      </w:r>
    </w:p>
    <w:p w:rsidR="00665F49" w:rsidRDefault="00665F49">
      <w:pPr>
        <w:pStyle w:val="BodyText"/>
      </w:pPr>
      <w:r>
        <w:t>20</w:t>
      </w:r>
      <w:r w:rsidR="00014227">
        <w:t>1</w:t>
      </w:r>
      <w:r w:rsidR="00970E09">
        <w:t>9</w:t>
      </w:r>
      <w:r>
        <w:t xml:space="preserve"> Calendar</w:t>
      </w:r>
    </w:p>
    <w:p w:rsidR="00665F49" w:rsidRDefault="00665F49">
      <w:pPr>
        <w:pStyle w:val="BodyText"/>
      </w:pPr>
    </w:p>
    <w:p w:rsidR="00665F49" w:rsidRDefault="00665F49">
      <w:pPr>
        <w:pStyle w:val="Heading3"/>
      </w:pPr>
      <w:r>
        <w:t xml:space="preserve">Designated Holidays </w:t>
      </w:r>
    </w:p>
    <w:p w:rsidR="00665F49" w:rsidRDefault="00665F49">
      <w:pPr>
        <w:jc w:val="center"/>
        <w:rPr>
          <w:color w:val="800080"/>
          <w:sz w:val="18"/>
        </w:rPr>
      </w:pPr>
    </w:p>
    <w:p w:rsidR="00665F49" w:rsidRDefault="002A11DB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Tuesday</w:t>
      </w:r>
      <w:r w:rsidR="00665F49">
        <w:rPr>
          <w:b/>
          <w:color w:val="008000"/>
          <w:sz w:val="18"/>
        </w:rPr>
        <w:t xml:space="preserve">, </w:t>
      </w:r>
      <w:r w:rsidR="005F6291">
        <w:rPr>
          <w:b/>
          <w:color w:val="008000"/>
          <w:sz w:val="18"/>
        </w:rPr>
        <w:t xml:space="preserve">January </w:t>
      </w:r>
      <w:r w:rsidR="00265672">
        <w:rPr>
          <w:b/>
          <w:color w:val="008000"/>
          <w:sz w:val="18"/>
        </w:rPr>
        <w:t>1</w:t>
      </w:r>
      <w:r w:rsidR="00265672" w:rsidRPr="00265672">
        <w:rPr>
          <w:b/>
          <w:color w:val="008000"/>
          <w:sz w:val="18"/>
          <w:vertAlign w:val="superscript"/>
        </w:rPr>
        <w:t>st</w:t>
      </w:r>
      <w:r w:rsidR="005F6291">
        <w:rPr>
          <w:b/>
          <w:color w:val="008000"/>
          <w:sz w:val="18"/>
        </w:rPr>
        <w:t xml:space="preserve"> </w:t>
      </w:r>
      <w:r w:rsidR="00665F49">
        <w:rPr>
          <w:b/>
          <w:color w:val="008000"/>
          <w:sz w:val="18"/>
        </w:rPr>
        <w:t xml:space="preserve"> </w:t>
      </w:r>
    </w:p>
    <w:p w:rsidR="00665F49" w:rsidRDefault="00D9569F">
      <w:pPr>
        <w:spacing w:line="0" w:lineRule="atLeast"/>
        <w:jc w:val="center"/>
        <w:rPr>
          <w:sz w:val="18"/>
        </w:rPr>
      </w:pPr>
      <w:r>
        <w:rPr>
          <w:sz w:val="18"/>
        </w:rPr>
        <w:t>New Year’s Day</w:t>
      </w:r>
      <w:r w:rsidR="007009B1">
        <w:rPr>
          <w:sz w:val="18"/>
        </w:rPr>
        <w:t xml:space="preserve"> </w:t>
      </w:r>
    </w:p>
    <w:p w:rsidR="00665F49" w:rsidRDefault="00665F49">
      <w:pPr>
        <w:spacing w:line="0" w:lineRule="atLeast"/>
        <w:rPr>
          <w:sz w:val="18"/>
        </w:rPr>
      </w:pPr>
    </w:p>
    <w:p w:rsidR="00665F49" w:rsidRDefault="00665F49" w:rsidP="00665CB0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 xml:space="preserve">Monday, </w:t>
      </w:r>
      <w:r w:rsidR="005F6291">
        <w:rPr>
          <w:b/>
          <w:color w:val="008000"/>
          <w:sz w:val="18"/>
        </w:rPr>
        <w:t xml:space="preserve">February </w:t>
      </w:r>
      <w:r w:rsidR="00265672">
        <w:rPr>
          <w:b/>
          <w:color w:val="008000"/>
          <w:sz w:val="18"/>
        </w:rPr>
        <w:t>1</w:t>
      </w:r>
      <w:r w:rsidR="002A11DB">
        <w:rPr>
          <w:b/>
          <w:color w:val="008000"/>
          <w:sz w:val="18"/>
        </w:rPr>
        <w:t>8</w:t>
      </w:r>
      <w:r w:rsidR="00265672" w:rsidRPr="00265672">
        <w:rPr>
          <w:b/>
          <w:color w:val="008000"/>
          <w:sz w:val="18"/>
          <w:vertAlign w:val="superscript"/>
        </w:rPr>
        <w:t>th</w:t>
      </w:r>
    </w:p>
    <w:p w:rsidR="00665F49" w:rsidRDefault="005F6291">
      <w:pPr>
        <w:spacing w:line="0" w:lineRule="atLeast"/>
        <w:jc w:val="center"/>
        <w:rPr>
          <w:sz w:val="18"/>
        </w:rPr>
      </w:pPr>
      <w:r>
        <w:rPr>
          <w:sz w:val="18"/>
        </w:rPr>
        <w:t xml:space="preserve">Presidents </w:t>
      </w:r>
      <w:r w:rsidR="00665F49">
        <w:rPr>
          <w:sz w:val="18"/>
        </w:rPr>
        <w:t>Day</w:t>
      </w:r>
    </w:p>
    <w:p w:rsidR="00665F49" w:rsidRDefault="00665F49">
      <w:pPr>
        <w:spacing w:line="0" w:lineRule="atLeast"/>
        <w:jc w:val="center"/>
        <w:rPr>
          <w:sz w:val="18"/>
        </w:rPr>
      </w:pPr>
    </w:p>
    <w:p w:rsidR="00665F49" w:rsidRDefault="00EA7C9E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Monday</w:t>
      </w:r>
      <w:r w:rsidR="00665F49">
        <w:rPr>
          <w:b/>
          <w:color w:val="008000"/>
          <w:sz w:val="18"/>
        </w:rPr>
        <w:t xml:space="preserve">, </w:t>
      </w:r>
      <w:r w:rsidR="005F6291">
        <w:rPr>
          <w:b/>
          <w:color w:val="008000"/>
          <w:sz w:val="18"/>
        </w:rPr>
        <w:t xml:space="preserve">May </w:t>
      </w:r>
      <w:r w:rsidR="007009B1">
        <w:rPr>
          <w:b/>
          <w:color w:val="008000"/>
          <w:sz w:val="18"/>
        </w:rPr>
        <w:t>2</w:t>
      </w:r>
      <w:r w:rsidR="002A11DB">
        <w:rPr>
          <w:b/>
          <w:color w:val="008000"/>
          <w:sz w:val="18"/>
        </w:rPr>
        <w:t>7</w:t>
      </w:r>
      <w:r w:rsidR="00265672" w:rsidRPr="00265672">
        <w:rPr>
          <w:b/>
          <w:color w:val="008000"/>
          <w:sz w:val="18"/>
          <w:vertAlign w:val="superscript"/>
        </w:rPr>
        <w:t>th</w:t>
      </w:r>
      <w:r w:rsidR="00665F49">
        <w:rPr>
          <w:b/>
          <w:color w:val="008000"/>
          <w:sz w:val="18"/>
        </w:rPr>
        <w:t xml:space="preserve"> </w:t>
      </w:r>
    </w:p>
    <w:p w:rsidR="00665F49" w:rsidRDefault="005F6291">
      <w:pPr>
        <w:spacing w:line="0" w:lineRule="atLeast"/>
        <w:jc w:val="center"/>
        <w:rPr>
          <w:sz w:val="18"/>
        </w:rPr>
      </w:pPr>
      <w:r>
        <w:rPr>
          <w:sz w:val="18"/>
        </w:rPr>
        <w:t xml:space="preserve">Memorial </w:t>
      </w:r>
      <w:r w:rsidR="00665F49">
        <w:rPr>
          <w:sz w:val="18"/>
        </w:rPr>
        <w:t>Day</w:t>
      </w:r>
    </w:p>
    <w:p w:rsidR="00665F49" w:rsidRDefault="00665F49">
      <w:pPr>
        <w:spacing w:line="0" w:lineRule="atLeast"/>
        <w:rPr>
          <w:sz w:val="18"/>
        </w:rPr>
      </w:pPr>
    </w:p>
    <w:p w:rsidR="00665F49" w:rsidRDefault="002A11DB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Thursday</w:t>
      </w:r>
      <w:r w:rsidR="005F6291">
        <w:rPr>
          <w:b/>
          <w:color w:val="008000"/>
          <w:sz w:val="18"/>
        </w:rPr>
        <w:t>, July</w:t>
      </w:r>
      <w:r w:rsidR="00D9569F">
        <w:rPr>
          <w:b/>
          <w:color w:val="008000"/>
          <w:sz w:val="18"/>
        </w:rPr>
        <w:t xml:space="preserve"> 4</w:t>
      </w:r>
      <w:r w:rsidR="00D9569F" w:rsidRPr="00D9569F">
        <w:rPr>
          <w:b/>
          <w:color w:val="008000"/>
          <w:sz w:val="18"/>
          <w:vertAlign w:val="superscript"/>
        </w:rPr>
        <w:t>th</w:t>
      </w:r>
      <w:r w:rsidR="00900A2E">
        <w:rPr>
          <w:b/>
          <w:color w:val="008000"/>
          <w:sz w:val="18"/>
        </w:rPr>
        <w:t xml:space="preserve"> </w:t>
      </w:r>
      <w:r w:rsidR="005F6291">
        <w:rPr>
          <w:b/>
          <w:color w:val="008000"/>
          <w:sz w:val="18"/>
        </w:rPr>
        <w:t xml:space="preserve"> </w:t>
      </w:r>
      <w:r w:rsidR="003A7389">
        <w:rPr>
          <w:b/>
          <w:color w:val="008000"/>
          <w:sz w:val="18"/>
        </w:rPr>
        <w:t xml:space="preserve"> </w:t>
      </w:r>
    </w:p>
    <w:p w:rsidR="00665F49" w:rsidRDefault="005F6291">
      <w:pPr>
        <w:spacing w:line="0" w:lineRule="atLeast"/>
        <w:jc w:val="center"/>
        <w:rPr>
          <w:sz w:val="18"/>
        </w:rPr>
      </w:pPr>
      <w:r>
        <w:rPr>
          <w:sz w:val="18"/>
        </w:rPr>
        <w:t>Independence Day</w:t>
      </w:r>
    </w:p>
    <w:p w:rsidR="00665F49" w:rsidRDefault="00665F49">
      <w:pPr>
        <w:spacing w:line="0" w:lineRule="atLeast"/>
        <w:rPr>
          <w:sz w:val="18"/>
        </w:rPr>
      </w:pPr>
    </w:p>
    <w:p w:rsidR="00665F49" w:rsidRDefault="005F6291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 xml:space="preserve">Monday, September </w:t>
      </w:r>
      <w:r w:rsidR="002A11DB">
        <w:rPr>
          <w:b/>
          <w:color w:val="008000"/>
          <w:sz w:val="18"/>
        </w:rPr>
        <w:t>2</w:t>
      </w:r>
      <w:r w:rsidR="002A11DB" w:rsidRPr="002A11DB">
        <w:rPr>
          <w:b/>
          <w:color w:val="008000"/>
          <w:sz w:val="18"/>
          <w:vertAlign w:val="superscript"/>
        </w:rPr>
        <w:t>nd</w:t>
      </w:r>
      <w:r w:rsidR="00900A2E">
        <w:rPr>
          <w:b/>
          <w:color w:val="008000"/>
          <w:sz w:val="18"/>
        </w:rPr>
        <w:t xml:space="preserve"> </w:t>
      </w:r>
      <w:r w:rsidR="006155E1">
        <w:rPr>
          <w:b/>
          <w:color w:val="008000"/>
          <w:sz w:val="18"/>
        </w:rPr>
        <w:t xml:space="preserve"> </w:t>
      </w:r>
      <w:r>
        <w:rPr>
          <w:b/>
          <w:color w:val="008000"/>
          <w:sz w:val="18"/>
        </w:rPr>
        <w:t xml:space="preserve"> </w:t>
      </w:r>
    </w:p>
    <w:p w:rsidR="00665F49" w:rsidRDefault="005F6291">
      <w:pPr>
        <w:spacing w:line="0" w:lineRule="atLeast"/>
        <w:jc w:val="center"/>
        <w:rPr>
          <w:sz w:val="18"/>
        </w:rPr>
      </w:pPr>
      <w:r>
        <w:rPr>
          <w:sz w:val="18"/>
        </w:rPr>
        <w:t>Labor</w:t>
      </w:r>
      <w:r w:rsidR="00665F49">
        <w:rPr>
          <w:sz w:val="18"/>
        </w:rPr>
        <w:t xml:space="preserve"> Day</w:t>
      </w:r>
    </w:p>
    <w:p w:rsidR="00665F49" w:rsidRDefault="00665F49">
      <w:pPr>
        <w:spacing w:line="0" w:lineRule="atLeast"/>
        <w:rPr>
          <w:sz w:val="18"/>
        </w:rPr>
      </w:pPr>
    </w:p>
    <w:p w:rsidR="00665F49" w:rsidRDefault="005F6291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 xml:space="preserve">Thursday, November </w:t>
      </w:r>
      <w:r w:rsidR="00192394">
        <w:rPr>
          <w:b/>
          <w:color w:val="008000"/>
          <w:sz w:val="18"/>
        </w:rPr>
        <w:t>2</w:t>
      </w:r>
      <w:r w:rsidR="002A11DB">
        <w:rPr>
          <w:b/>
          <w:color w:val="008000"/>
          <w:sz w:val="18"/>
        </w:rPr>
        <w:t>8</w:t>
      </w:r>
      <w:r w:rsidR="002A11DB" w:rsidRPr="002A11DB">
        <w:rPr>
          <w:b/>
          <w:color w:val="008000"/>
          <w:sz w:val="18"/>
          <w:vertAlign w:val="superscript"/>
        </w:rPr>
        <w:t>th</w:t>
      </w:r>
      <w:r w:rsidR="002A11DB">
        <w:rPr>
          <w:b/>
          <w:color w:val="008000"/>
          <w:sz w:val="18"/>
        </w:rPr>
        <w:t xml:space="preserve"> </w:t>
      </w:r>
      <w:r w:rsidR="003A7389">
        <w:rPr>
          <w:b/>
          <w:color w:val="008000"/>
          <w:sz w:val="18"/>
        </w:rPr>
        <w:t xml:space="preserve"> </w:t>
      </w:r>
      <w:r w:rsidR="00665F49">
        <w:rPr>
          <w:b/>
          <w:color w:val="008000"/>
          <w:sz w:val="18"/>
        </w:rPr>
        <w:t xml:space="preserve"> </w:t>
      </w:r>
    </w:p>
    <w:p w:rsidR="00665F49" w:rsidRDefault="005F6291">
      <w:pPr>
        <w:spacing w:line="0" w:lineRule="atLeast"/>
        <w:jc w:val="center"/>
        <w:rPr>
          <w:sz w:val="18"/>
        </w:rPr>
      </w:pPr>
      <w:r>
        <w:rPr>
          <w:sz w:val="18"/>
        </w:rPr>
        <w:t>Thanksgiving Day</w:t>
      </w:r>
    </w:p>
    <w:p w:rsidR="00665F49" w:rsidRDefault="00665F49">
      <w:pPr>
        <w:spacing w:line="0" w:lineRule="atLeast"/>
        <w:jc w:val="center"/>
        <w:rPr>
          <w:b/>
          <w:color w:val="008000"/>
          <w:sz w:val="18"/>
        </w:rPr>
      </w:pPr>
    </w:p>
    <w:p w:rsidR="00E3778F" w:rsidRPr="00E3778F" w:rsidRDefault="005441EC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Friday</w:t>
      </w:r>
      <w:r w:rsidR="00DF14FB">
        <w:rPr>
          <w:b/>
          <w:color w:val="008000"/>
          <w:sz w:val="18"/>
        </w:rPr>
        <w:t xml:space="preserve">, </w:t>
      </w:r>
      <w:r w:rsidR="000B2886">
        <w:rPr>
          <w:b/>
          <w:color w:val="008000"/>
          <w:sz w:val="18"/>
        </w:rPr>
        <w:t>November 2</w:t>
      </w:r>
      <w:r w:rsidR="002A11DB">
        <w:rPr>
          <w:b/>
          <w:color w:val="008000"/>
          <w:sz w:val="18"/>
        </w:rPr>
        <w:t>9</w:t>
      </w:r>
      <w:r w:rsidR="002A11DB" w:rsidRPr="002A11DB">
        <w:rPr>
          <w:b/>
          <w:color w:val="008000"/>
          <w:sz w:val="18"/>
          <w:vertAlign w:val="superscript"/>
        </w:rPr>
        <w:t>th</w:t>
      </w:r>
      <w:r w:rsidR="002A11DB">
        <w:rPr>
          <w:b/>
          <w:color w:val="008000"/>
          <w:sz w:val="18"/>
        </w:rPr>
        <w:t xml:space="preserve"> </w:t>
      </w:r>
      <w:r w:rsidR="00192394">
        <w:rPr>
          <w:b/>
          <w:color w:val="008000"/>
          <w:sz w:val="18"/>
        </w:rPr>
        <w:t xml:space="preserve"> </w:t>
      </w:r>
      <w:r w:rsidR="000B2886">
        <w:rPr>
          <w:b/>
          <w:color w:val="008000"/>
          <w:sz w:val="18"/>
        </w:rPr>
        <w:t xml:space="preserve"> </w:t>
      </w:r>
    </w:p>
    <w:p w:rsidR="00E3778F" w:rsidRDefault="000B2886">
      <w:pPr>
        <w:spacing w:line="0" w:lineRule="atLeast"/>
        <w:jc w:val="center"/>
        <w:rPr>
          <w:sz w:val="18"/>
        </w:rPr>
      </w:pPr>
      <w:r>
        <w:rPr>
          <w:sz w:val="18"/>
        </w:rPr>
        <w:t>Day after Thanksgiving Day</w:t>
      </w:r>
    </w:p>
    <w:p w:rsidR="00814A60" w:rsidRDefault="00814A60">
      <w:pPr>
        <w:spacing w:line="0" w:lineRule="atLeast"/>
        <w:jc w:val="center"/>
        <w:rPr>
          <w:sz w:val="18"/>
        </w:rPr>
      </w:pPr>
    </w:p>
    <w:p w:rsidR="000E33B5" w:rsidRPr="000E33B5" w:rsidRDefault="002A11DB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Tuesday</w:t>
      </w:r>
      <w:r w:rsidR="00265672">
        <w:rPr>
          <w:b/>
          <w:color w:val="008000"/>
          <w:sz w:val="18"/>
        </w:rPr>
        <w:t>, December 24</w:t>
      </w:r>
      <w:r w:rsidR="00265672" w:rsidRPr="00265672">
        <w:rPr>
          <w:b/>
          <w:color w:val="008000"/>
          <w:sz w:val="18"/>
          <w:vertAlign w:val="superscript"/>
        </w:rPr>
        <w:t>th</w:t>
      </w:r>
    </w:p>
    <w:p w:rsidR="000E33B5" w:rsidRDefault="000E33B5">
      <w:pPr>
        <w:spacing w:line="0" w:lineRule="atLeast"/>
        <w:jc w:val="center"/>
        <w:rPr>
          <w:sz w:val="18"/>
        </w:rPr>
      </w:pPr>
      <w:r>
        <w:rPr>
          <w:sz w:val="18"/>
        </w:rPr>
        <w:t xml:space="preserve">Christmas </w:t>
      </w:r>
      <w:r w:rsidR="00383A90">
        <w:rPr>
          <w:sz w:val="18"/>
        </w:rPr>
        <w:t>Eve</w:t>
      </w:r>
      <w:r w:rsidR="00D9569F">
        <w:rPr>
          <w:sz w:val="18"/>
        </w:rPr>
        <w:t xml:space="preserve"> </w:t>
      </w:r>
    </w:p>
    <w:p w:rsidR="000E33B5" w:rsidRDefault="000E33B5">
      <w:pPr>
        <w:spacing w:line="0" w:lineRule="atLeast"/>
        <w:jc w:val="center"/>
        <w:rPr>
          <w:sz w:val="18"/>
        </w:rPr>
      </w:pPr>
    </w:p>
    <w:p w:rsidR="002E0081" w:rsidRPr="00814A60" w:rsidRDefault="002A11DB" w:rsidP="002E0081">
      <w:pPr>
        <w:spacing w:line="0" w:lineRule="atLeast"/>
        <w:jc w:val="center"/>
        <w:rPr>
          <w:b/>
          <w:color w:val="008000"/>
          <w:sz w:val="18"/>
          <w:szCs w:val="18"/>
          <w:vertAlign w:val="superscript"/>
        </w:rPr>
      </w:pPr>
      <w:r>
        <w:rPr>
          <w:b/>
          <w:color w:val="008000"/>
          <w:sz w:val="18"/>
          <w:szCs w:val="18"/>
        </w:rPr>
        <w:t>Wednesday</w:t>
      </w:r>
      <w:r w:rsidR="000B2886">
        <w:rPr>
          <w:b/>
          <w:color w:val="008000"/>
          <w:sz w:val="18"/>
          <w:szCs w:val="18"/>
        </w:rPr>
        <w:t>, December 2</w:t>
      </w:r>
      <w:r w:rsidR="003931A4">
        <w:rPr>
          <w:b/>
          <w:color w:val="008000"/>
          <w:sz w:val="18"/>
          <w:szCs w:val="18"/>
        </w:rPr>
        <w:t>5</w:t>
      </w:r>
      <w:r w:rsidR="000B2886" w:rsidRPr="000B2886">
        <w:rPr>
          <w:b/>
          <w:color w:val="008000"/>
          <w:sz w:val="18"/>
          <w:szCs w:val="18"/>
          <w:vertAlign w:val="superscript"/>
        </w:rPr>
        <w:t>th</w:t>
      </w:r>
      <w:r w:rsidR="000B2886">
        <w:rPr>
          <w:b/>
          <w:color w:val="008000"/>
          <w:sz w:val="18"/>
          <w:szCs w:val="18"/>
        </w:rPr>
        <w:t xml:space="preserve"> </w:t>
      </w:r>
    </w:p>
    <w:p w:rsidR="002E0081" w:rsidRDefault="000B2886" w:rsidP="002E0081">
      <w:pPr>
        <w:spacing w:line="0" w:lineRule="atLeast"/>
        <w:jc w:val="center"/>
        <w:rPr>
          <w:sz w:val="18"/>
        </w:rPr>
      </w:pPr>
      <w:r>
        <w:rPr>
          <w:sz w:val="18"/>
        </w:rPr>
        <w:t>Christmas</w:t>
      </w:r>
      <w:r w:rsidR="00383A90">
        <w:rPr>
          <w:sz w:val="18"/>
        </w:rPr>
        <w:t xml:space="preserve"> Day</w:t>
      </w:r>
      <w:r>
        <w:rPr>
          <w:sz w:val="18"/>
        </w:rPr>
        <w:t xml:space="preserve"> </w:t>
      </w:r>
    </w:p>
    <w:p w:rsidR="000B2886" w:rsidRDefault="000B2886" w:rsidP="002E0081">
      <w:pPr>
        <w:spacing w:line="0" w:lineRule="atLeast"/>
        <w:jc w:val="center"/>
        <w:rPr>
          <w:sz w:val="18"/>
        </w:rPr>
      </w:pPr>
    </w:p>
    <w:p w:rsidR="000B2886" w:rsidRPr="000B2886" w:rsidRDefault="002A11DB" w:rsidP="002E0081">
      <w:pPr>
        <w:spacing w:line="0" w:lineRule="atLeast"/>
        <w:jc w:val="center"/>
        <w:rPr>
          <w:b/>
          <w:color w:val="008000"/>
          <w:sz w:val="18"/>
        </w:rPr>
      </w:pPr>
      <w:r>
        <w:rPr>
          <w:b/>
          <w:color w:val="008000"/>
          <w:sz w:val="18"/>
        </w:rPr>
        <w:t>Tuesday</w:t>
      </w:r>
      <w:r w:rsidR="00DF14FB">
        <w:rPr>
          <w:b/>
          <w:color w:val="008000"/>
          <w:sz w:val="18"/>
        </w:rPr>
        <w:t>,</w:t>
      </w:r>
      <w:r w:rsidR="000B2886" w:rsidRPr="000B2886">
        <w:rPr>
          <w:b/>
          <w:color w:val="008000"/>
          <w:sz w:val="18"/>
        </w:rPr>
        <w:t xml:space="preserve"> December </w:t>
      </w:r>
      <w:r w:rsidR="00265672">
        <w:rPr>
          <w:b/>
          <w:color w:val="008000"/>
          <w:sz w:val="18"/>
        </w:rPr>
        <w:t>31</w:t>
      </w:r>
      <w:r w:rsidR="00265672" w:rsidRPr="00265672">
        <w:rPr>
          <w:b/>
          <w:color w:val="008000"/>
          <w:sz w:val="18"/>
          <w:vertAlign w:val="superscript"/>
        </w:rPr>
        <w:t>st</w:t>
      </w:r>
      <w:r w:rsidR="000B2886" w:rsidRPr="000B2886">
        <w:rPr>
          <w:b/>
          <w:color w:val="008000"/>
          <w:sz w:val="18"/>
        </w:rPr>
        <w:t xml:space="preserve"> </w:t>
      </w:r>
    </w:p>
    <w:p w:rsidR="000B2886" w:rsidRPr="000B2886" w:rsidRDefault="000B2886" w:rsidP="002E0081">
      <w:pPr>
        <w:spacing w:line="0" w:lineRule="atLeast"/>
        <w:jc w:val="center"/>
        <w:rPr>
          <w:sz w:val="18"/>
        </w:rPr>
      </w:pPr>
      <w:r w:rsidRPr="000B2886">
        <w:rPr>
          <w:sz w:val="18"/>
        </w:rPr>
        <w:t xml:space="preserve">New Year’s Eve </w:t>
      </w:r>
    </w:p>
    <w:p w:rsidR="000B2886" w:rsidRDefault="000B2886">
      <w:pPr>
        <w:spacing w:line="0" w:lineRule="atLeast"/>
        <w:jc w:val="center"/>
        <w:rPr>
          <w:sz w:val="18"/>
        </w:rPr>
      </w:pPr>
    </w:p>
    <w:p w:rsidR="004315F5" w:rsidRDefault="004315F5">
      <w:pPr>
        <w:spacing w:line="0" w:lineRule="atLeast"/>
        <w:jc w:val="center"/>
        <w:rPr>
          <w:sz w:val="18"/>
        </w:rPr>
      </w:pPr>
      <w:r w:rsidRPr="004315F5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405A8" wp14:editId="0B0A03DB">
                <wp:simplePos x="0" y="0"/>
                <wp:positionH relativeFrom="column">
                  <wp:posOffset>104775</wp:posOffset>
                </wp:positionH>
                <wp:positionV relativeFrom="paragraph">
                  <wp:posOffset>95885</wp:posOffset>
                </wp:positionV>
                <wp:extent cx="24765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DD30" id="Rectangle 2" o:spid="_x0000_s1026" style="position:absolute;margin-left:8.25pt;margin-top:7.55pt;width:19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ZymQIAAIwFAAAOAAAAZHJzL2Uyb0RvYy54bWysVEtv2zAMvg/YfxB0X/1Y0kdQpwhadBhQ&#10;tEXboWdVlmIDsqhJSpzs14+SbCfoih2G5aCIJvlR/Pi4vNp1imyFdS3oihYnOSVCc6hbva7oj5fb&#10;L+eUOM90zRRoUdG9cPRq+fnTZW8WooQGVC0sQRDtFr2paOO9WWSZ443omDsBIzQqJdiOeRTtOqst&#10;6xG9U1mZ56dZD7Y2FrhwDr/eJCVdRnwpBfcPUjrhiaoovs3H08bzLZzZ8pIt1paZpuXDM9g/vKJj&#10;rcagE9QN84xsbPsHVNdyCw6kP+HQZSBly0XMAbMp8nfZPDfMiJgLkuPMRJP7f7D8fvtoSVtXtKRE&#10;sw5L9ISkMb1WgpSBnt64BVo9m0c7SA6vIdedtF34xyzILlK6nygVO084fixnZ6dzJJ6jqihmX/NI&#10;eXZwNtb5bwI6Ei4VtRg8Esm2d85jQDQdTUIsDbetUrFqSpO+ohfzch4dHKi2DspgFvtHXCtLtgwr&#10;73dFSAWxjqxQUho/hgRTSvHm90oECKWfhERmQhIpQOjJAybjXGhfJFXDapFCzXP8jcFGjxg6AgZk&#10;iY+csAeA0TKBjNjpzYN9cBWxpSfn/G8PS86TR4wM2k/OXavBfgSgMKshcrIfSUrUBJbeoN5j31hI&#10;A+UMv22xfnfM+UdmcYKw5LgV/AMeUgHWCYYbJQ3YXx99D/bY2KilpMeJrKj7uWFWUKK+a2z5i2I2&#10;CyMchdn8rETBHmvejjV6010Dlr7A/WN4vAZ7r8artNC94vJYhaioYppj7Ipyb0fh2qdNgeuHi9Uq&#10;muHYGubv9LPhATywGvrzZffKrBma2GP338M4vWzxrpeTbfDUsNp4kG1s9AOvA9848rFxhvUUdsqx&#10;HK0OS3T5GwAA//8DAFBLAwQUAAYACAAAACEAV5tW+dkAAAAHAQAADwAAAGRycy9kb3ducmV2Lnht&#10;bEyOQWrDMBBF94XcQUygm9LIjnEIruVQCl260LQHUKypbSKNFEtO3Nt3umpXw+N//rz6sDgrrjjF&#10;0ZOCfJOBQOq8GalX8Pnx+rgHEZMmo60nVPCNEQ7N6q7WlfE3esfrMfWCRyhWWsGQUqikjN2ATseN&#10;D0icffnJ6cQ49dJM+sbjzsptlu2k0yPxh0EHfBmwOx9np2CZ95dLO5/dgEVrH7YpvLUhKHW/Xp6f&#10;QCRc0l8ZfvVZHRp2OvmZTBSWeVdyk2+Zg+C8LJlPCooiB9nU8r9/8wMAAP//AwBQSwECLQAUAAYA&#10;CAAAACEAtoM4kv4AAADhAQAAEwAAAAAAAAAAAAAAAAAAAAAAW0NvbnRlbnRfVHlwZXNdLnhtbFBL&#10;AQItABQABgAIAAAAIQA4/SH/1gAAAJQBAAALAAAAAAAAAAAAAAAAAC8BAABfcmVscy8ucmVsc1BL&#10;AQItABQABgAIAAAAIQAAz6ZymQIAAIwFAAAOAAAAAAAAAAAAAAAAAC4CAABkcnMvZTJvRG9jLnht&#10;bFBLAQItABQABgAIAAAAIQBXm1b52QAAAAcBAAAPAAAAAAAAAAAAAAAAAPMEAABkcnMvZG93bnJl&#10;di54bWxQSwUGAAAAAAQABADzAAAA+QUAAAAA&#10;" filled="f" strokecolor="black [3213]"/>
            </w:pict>
          </mc:Fallback>
        </mc:AlternateContent>
      </w:r>
    </w:p>
    <w:p w:rsidR="00665F49" w:rsidRPr="004315F5" w:rsidRDefault="00AF2B80" w:rsidP="004315F5">
      <w:pPr>
        <w:spacing w:line="0" w:lineRule="atLeast"/>
        <w:ind w:firstLine="720"/>
        <w:rPr>
          <w:b/>
          <w:sz w:val="18"/>
        </w:rPr>
      </w:pPr>
      <w:r w:rsidRPr="004315F5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20B7" wp14:editId="48939B8A">
                <wp:simplePos x="0" y="0"/>
                <wp:positionH relativeFrom="column">
                  <wp:posOffset>95250</wp:posOffset>
                </wp:positionH>
                <wp:positionV relativeFrom="paragraph">
                  <wp:posOffset>307340</wp:posOffset>
                </wp:positionV>
                <wp:extent cx="247650" cy="11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B654E" id="Rectangle 1" o:spid="_x0000_s1026" style="position:absolute;margin-left:7.5pt;margin-top:24.2pt;width:19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1PXAIAAK8EAAAOAAAAZHJzL2Uyb0RvYy54bWysVE1v2zAMvQ/YfxB0X51kSbsGdYqgRYYB&#10;RVu0HXpmZMk2IEuapMTpfv2eZPdj3U7DclBIk34UHx99dn7oNNtLH1prSj49mnAmjbBVa+qSf3/Y&#10;fPrCWYhkKtLWyJI/ycDPVx8/nPVuKWe2sbqSngHEhGXvSt7E6JZFEUQjOwpH1kmDoLK+owjX10Xl&#10;qQd6p4vZZHJc9NZXzlshQ8DTyyHIVxlfKSnijVJBRqZLjrvFfPp8btNZrM5oWXtyTSvGa9A/3KKj&#10;1qDoC9QlRWI73/4B1bXC22BVPBK2K6xSrZC5B3Qznbzr5r4hJ3MvICe4F5rC/4MV1/tbz9oKs+PM&#10;UIcR3YE0MrWWbJro6V1YIuve3frRCzBTrwflu/SPLtghU/r0Qqk8RCbwcDY/OV6AeIHQdDr/PMmU&#10;F68vOx/iV2k7loySexTPRNL+KkQUROpzSqpl7KbVOk9NG9aX/HQxWwCeoB2lKcLsHLoJpuaMdA1R&#10;iugzYrC6rdLbCSf4enuhPdsThLHZTPBLzaLab2mp9CWFZsjLoTFNmwQjs8TGmyamBm6StbXVE6j1&#10;dtBccGLTAu2KQrwlD5GBFSxOvMGhtEUrdrQ4a6z/+bfnKR+zR5SzHqJFnz925CVn+puBKk6n83lS&#10;eXbmi5MZHP82sn0bMbvuwqJ9TB63y2bKj/rZVN52j9ivdaqKEBmB2gOjo3MRh2XChgq5Xuc0KNtR&#10;vDL3TiTwxFPi8eHwSN6Nc44QyLV9Fjgt3417yB0Gvt5Fq9qshVdeMarkYCvy0MYNTmv31s9Zr9+Z&#10;1S8AAAD//wMAUEsDBBQABgAIAAAAIQB+z3bb2wAAAAcBAAAPAAAAZHJzL2Rvd25yZXYueG1sTI9B&#10;bsIwEEX3lbiDNUjdFYcoRCiNgxAFVWJFaQ9g4iFJG4+t2EDa03dYtcunP/r/TbkabS+uOITOkYL5&#10;LAGBVDvTUaPg4333tAQRoiaje0eo4BsDrKrJQ6kL4270htdjbASXUCi0gjZGX0gZ6hatDjPnkTg7&#10;u8HqyDg00gz6xuW2l2mS5NLqjnih1R43LdZfx4tVsH/d+t3Pdv8ZX2pPqZfrM6UHpR6n4/oZRMQx&#10;/h3DXZ/VoWKnk7uQCaJnXvArUUG2zEBwvsiYTwryPANZlfK/f/ULAAD//wMAUEsBAi0AFAAGAAgA&#10;AAAhALaDOJL+AAAA4QEAABMAAAAAAAAAAAAAAAAAAAAAAFtDb250ZW50X1R5cGVzXS54bWxQSwEC&#10;LQAUAAYACAAAACEAOP0h/9YAAACUAQAACwAAAAAAAAAAAAAAAAAvAQAAX3JlbHMvLnJlbHNQSwEC&#10;LQAUAAYACAAAACEAU+BdT1wCAACvBAAADgAAAAAAAAAAAAAAAAAuAgAAZHJzL2Uyb0RvYy54bWxQ&#10;SwECLQAUAAYACAAAACEAfs9229sAAAAHAQAADwAAAAAAAAAAAAAAAAC2BAAAZHJzL2Rvd25yZXYu&#10;eG1sUEsFBgAAAAAEAAQA8wAAAL4FAAAAAA==&#10;" filled="f" strokecolor="red"/>
            </w:pict>
          </mc:Fallback>
        </mc:AlternateContent>
      </w:r>
      <w:r w:rsidR="004315F5" w:rsidRPr="004315F5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2ABEC" wp14:editId="0ACA3B87">
                <wp:simplePos x="0" y="0"/>
                <wp:positionH relativeFrom="column">
                  <wp:posOffset>104775</wp:posOffset>
                </wp:positionH>
                <wp:positionV relativeFrom="paragraph">
                  <wp:posOffset>135890</wp:posOffset>
                </wp:positionV>
                <wp:extent cx="24765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9803F" id="Rectangle 3" o:spid="_x0000_s1026" style="position:absolute;margin-left:8.25pt;margin-top:10.7pt;width:19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dcZQIAANcEAAAOAAAAZHJzL2Uyb0RvYy54bWysVMlu2zAQvRfoPxC8N5IcO4thOTASpCgQ&#10;JEaTIucxRUoCKJId0pbTr++Qkp2lPRW90DOa4SyP73lxte8020n0rTUlL05yzqQRtmpNXfIfT7df&#10;LjjzAUwF2hpZ8hfp+dXy86dF7+ZyYhurK4mMihg/713JmxDcPMu8aGQH/sQ6aSioLHYQyMU6qxB6&#10;qt7pbJLnZ1lvsXJohfSevt4MQb5M9ZWSIjwo5WVguuQ0W0gnpnMTz2y5gHmN4JpWjGPAP0zRQWuo&#10;6bHUDQRgW2z/KNW1Aq23KpwI22VWqVbItANtU+QftnlswMm0C4Hj3REm///KivvdGllblfyUMwMd&#10;PdF3Ag1MrSU7jfD0zs8p69GtcfQ8mXHXvcIu/tIWbJ8gfTlCKveBCfo4mZ6fzQh4QaGimJ7mCfLs&#10;9bJDH75K27FolBypeQISdnc+UENKPaTEXt7qtrpttU4O1ptrjWwH8XXzi/xY/V2aNqwv+eVsMqM5&#10;gEimNAQyO0dre1NzBrom9oqAqfW7y4mJ8tgl7IsICk31LiuOeAO+GUZJoTFNmzipTFQcN4qIDhhG&#10;a2OrF3oCtAM3vRO3LVW7Ax/WgERGQo8EFh7oUNrSJna0OGss/vrb95hPHKEoZz2Rm9b8uQWUnOlv&#10;hthzWUynUQ3Jmc7OJ+Tg28jmbcRsu2tLCBckZSeSGfODPpgKbfdMOlzFrhQCI6j3AOjoXIdBdKRk&#10;IVerlEYKcBDuzKMTsXjEKeL4tH8GdCMfAhHp3h6EAPMPtBhy401jV9tgVZs484orPVV0SD3p0Ual&#10;R3m+9VPW6//R8jcAAAD//wMAUEsDBBQABgAIAAAAIQCi00/+2wAAAAcBAAAPAAAAZHJzL2Rvd25y&#10;ZXYueG1sTI7BTsMwEETvSPyDtUjcqNPSVDTEqVChSAgulEi9OvGSRNjrKHaa8PcsJzg+zWjm5bvZ&#10;WXHGIXSeFCwXCQik2puOGgXlx+HmDkSImoy2nlDBNwbYFZcXuc6Mn+gdz8fYCB6hkGkFbYx9JmWo&#10;W3Q6LHyPxNmnH5yOjEMjzaAnHndWrpJkI53uiB9a3eO+xfrrODoFffJ2eon7J1sdHqfnRpbl+BpL&#10;pa6v5od7EBHn+FeGX31Wh4KdKj+SCcIyb1JuKlgt1yA4T1PmSsHtdg2yyOV//+IHAAD//wMAUEsB&#10;Ai0AFAAGAAgAAAAhALaDOJL+AAAA4QEAABMAAAAAAAAAAAAAAAAAAAAAAFtDb250ZW50X1R5cGVz&#10;XS54bWxQSwECLQAUAAYACAAAACEAOP0h/9YAAACUAQAACwAAAAAAAAAAAAAAAAAvAQAAX3JlbHMv&#10;LnJlbHNQSwECLQAUAAYACAAAACEAZCBHXGUCAADXBAAADgAAAAAAAAAAAAAAAAAuAgAAZHJzL2Uy&#10;b0RvYy54bWxQSwECLQAUAAYACAAAACEAotNP/tsAAAAHAQAADwAAAAAAAAAAAAAAAAC/BAAAZHJz&#10;L2Rvd25yZXYueG1sUEsFBgAAAAAEAAQA8wAAAMcFAAAAAA==&#10;" fillcolor="green" strokecolor="black [3213]"/>
            </w:pict>
          </mc:Fallback>
        </mc:AlternateContent>
      </w:r>
      <w:r w:rsidR="004315F5" w:rsidRPr="004315F5">
        <w:rPr>
          <w:b/>
          <w:sz w:val="18"/>
        </w:rPr>
        <w:t>Pay Day</w:t>
      </w:r>
    </w:p>
    <w:tbl>
      <w:tblPr>
        <w:tblW w:w="3096" w:type="dxa"/>
        <w:tblInd w:w="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196"/>
        <w:gridCol w:w="450"/>
      </w:tblGrid>
      <w:tr w:rsidR="00921CB3" w:rsidTr="00921CB3">
        <w:trPr>
          <w:gridAfter w:val="1"/>
          <w:wAfter w:w="450" w:type="dxa"/>
        </w:trPr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1CB3" w:rsidRPr="004315F5" w:rsidRDefault="004315F5" w:rsidP="004315F5">
            <w:pPr>
              <w:pStyle w:val="Date"/>
              <w:rPr>
                <w:b/>
              </w:rPr>
            </w:pPr>
            <w:r>
              <w:rPr>
                <w:b/>
              </w:rPr>
              <w:t xml:space="preserve"> </w:t>
            </w:r>
            <w:r w:rsidRPr="004315F5">
              <w:rPr>
                <w:b/>
              </w:rPr>
              <w:t>Paid Holiday</w:t>
            </w:r>
          </w:p>
        </w:tc>
      </w:tr>
      <w:tr w:rsidR="00921CB3" w:rsidTr="00921CB3">
        <w:trPr>
          <w:gridAfter w:val="1"/>
          <w:wAfter w:w="450" w:type="dxa"/>
        </w:trPr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1CB3" w:rsidRPr="00921CB3" w:rsidRDefault="00AF2B80" w:rsidP="004315F5">
            <w:pPr>
              <w:rPr>
                <w:b/>
              </w:rPr>
            </w:pPr>
            <w:r>
              <w:rPr>
                <w:b/>
              </w:rPr>
              <w:t>Payroll Deadline</w:t>
            </w:r>
          </w:p>
        </w:tc>
      </w:tr>
      <w:tr w:rsidR="00665F49" w:rsidTr="00921CB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65F49" w:rsidRPr="003724F1" w:rsidRDefault="00665F49" w:rsidP="004315F5">
            <w:pPr>
              <w:rPr>
                <w:color w:val="FF0000"/>
                <w:sz w:val="18"/>
              </w:rPr>
            </w:pPr>
          </w:p>
        </w:tc>
        <w:tc>
          <w:tcPr>
            <w:tcW w:w="2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F49" w:rsidRDefault="00665F49" w:rsidP="004315F5">
            <w:pPr>
              <w:pStyle w:val="Heading4"/>
              <w:rPr>
                <w:sz w:val="18"/>
              </w:rPr>
            </w:pPr>
          </w:p>
        </w:tc>
      </w:tr>
    </w:tbl>
    <w:p w:rsidR="00665F49" w:rsidRDefault="00665F49" w:rsidP="004315F5">
      <w:pPr>
        <w:pStyle w:val="Heading2"/>
        <w:jc w:val="left"/>
        <w:rPr>
          <w:sz w:val="20"/>
        </w:rPr>
      </w:pPr>
    </w:p>
    <w:p w:rsidR="00665F49" w:rsidRDefault="00665F49">
      <w:pPr>
        <w:pStyle w:val="Heading5"/>
        <w:jc w:val="center"/>
        <w:rPr>
          <w:sz w:val="18"/>
        </w:rPr>
      </w:pPr>
    </w:p>
    <w:p w:rsidR="00665F49" w:rsidRDefault="00665F49">
      <w:pPr>
        <w:pStyle w:val="Heading5"/>
        <w:jc w:val="center"/>
        <w:rPr>
          <w:sz w:val="18"/>
        </w:rPr>
      </w:pPr>
      <w:r>
        <w:rPr>
          <w:sz w:val="18"/>
        </w:rPr>
        <w:t>Employee Designated Holiday</w:t>
      </w:r>
    </w:p>
    <w:p w:rsidR="00665F49" w:rsidRDefault="00B6692C">
      <w:pPr>
        <w:pStyle w:val="BodyText2"/>
      </w:pPr>
      <w:r>
        <w:t xml:space="preserve">Employees may designate one </w:t>
      </w:r>
      <w:r w:rsidR="004078FC">
        <w:t xml:space="preserve">day to take within a </w:t>
      </w:r>
      <w:r w:rsidR="005441EC">
        <w:t xml:space="preserve">calendar year </w:t>
      </w:r>
      <w:r w:rsidR="007E32FB">
        <w:t>(</w:t>
      </w:r>
      <w:r w:rsidR="005441EC">
        <w:t>Jan</w:t>
      </w:r>
      <w:r w:rsidR="00A3470E">
        <w:t>uary</w:t>
      </w:r>
      <w:r w:rsidR="003A34D6">
        <w:t xml:space="preserve"> 1</w:t>
      </w:r>
      <w:r w:rsidR="004078FC">
        <w:t>– Dec</w:t>
      </w:r>
      <w:r w:rsidR="00A3470E">
        <w:t>ember</w:t>
      </w:r>
      <w:r w:rsidR="004078FC">
        <w:t xml:space="preserve"> 31</w:t>
      </w:r>
      <w:r w:rsidR="007E32FB">
        <w:t>)</w:t>
      </w:r>
      <w:r w:rsidR="004078FC">
        <w:t xml:space="preserve"> with prior approval from their manager</w:t>
      </w:r>
      <w:r w:rsidR="007E32FB">
        <w:t>.</w:t>
      </w:r>
    </w:p>
    <w:p w:rsidR="00665F49" w:rsidRDefault="00665F49">
      <w:pPr>
        <w:pStyle w:val="BodyText2"/>
      </w:pPr>
    </w:p>
    <w:p w:rsidR="00F05E1E" w:rsidRDefault="00F05E1E">
      <w:pPr>
        <w:pStyle w:val="Heading2"/>
        <w:rPr>
          <w:sz w:val="20"/>
        </w:rPr>
      </w:pPr>
    </w:p>
    <w:p w:rsidR="004315F5" w:rsidRDefault="004315F5" w:rsidP="004315F5"/>
    <w:p w:rsidR="004315F5" w:rsidRPr="004315F5" w:rsidRDefault="004315F5" w:rsidP="004315F5"/>
    <w:p w:rsidR="00231882" w:rsidRDefault="00231882" w:rsidP="00231882"/>
    <w:p w:rsidR="00231882" w:rsidRPr="00231882" w:rsidRDefault="00231882" w:rsidP="00231882"/>
    <w:p w:rsidR="00231882" w:rsidRDefault="00231882">
      <w:pPr>
        <w:pStyle w:val="Heading2"/>
        <w:rPr>
          <w:sz w:val="20"/>
        </w:rPr>
      </w:pPr>
    </w:p>
    <w:p w:rsidR="00B019D7" w:rsidRPr="00B019D7" w:rsidRDefault="00B019D7" w:rsidP="00B019D7"/>
    <w:p w:rsidR="00B019D7" w:rsidRDefault="00B019D7">
      <w:pPr>
        <w:pStyle w:val="Heading2"/>
        <w:rPr>
          <w:sz w:val="20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>July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F05E1E" w:rsidRPr="006047F9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FF0000"/>
            </w:tcBorders>
            <w:shd w:val="clear" w:color="auto" w:fill="auto"/>
            <w:vAlign w:val="center"/>
          </w:tcPr>
          <w:p w:rsidR="00F05E1E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5E1E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</w:tr>
      <w:tr w:rsidR="00F05E1E" w:rsidRPr="00657658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F05E1E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</w:tr>
      <w:tr w:rsidR="00F05E1E" w:rsidTr="00AF2B80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F05E1E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F05E1E" w:rsidRPr="00431A7C" w:rsidRDefault="003762D0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3762D0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3762D0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</w:tr>
      <w:tr w:rsidR="00F05E1E" w:rsidTr="00712673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05E1E" w:rsidRDefault="003762D0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3762D0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F05E1E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F05E1E" w:rsidRPr="006047F9" w:rsidRDefault="00F05E1E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F05E1E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F05E1E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F05E1E" w:rsidRDefault="00F05E1E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 xml:space="preserve">August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7F639D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712673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F05E1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vAlign w:val="center"/>
          </w:tcPr>
          <w:p w:rsidR="00F05E1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F05E1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vAlign w:val="center"/>
          </w:tcPr>
          <w:p w:rsidR="00F05E1E" w:rsidRDefault="00712673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  <w:r w:rsidR="00CB6F4E"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vAlign w:val="center"/>
          </w:tcPr>
          <w:p w:rsidR="00F05E1E" w:rsidRPr="00657658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F05E1E" w:rsidRDefault="00CB6F4E" w:rsidP="00F05E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</w:tr>
      <w:tr w:rsidR="00F05E1E" w:rsidTr="007F639D">
        <w:trPr>
          <w:trHeight w:val="173"/>
        </w:trPr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F05E1E" w:rsidRDefault="00F05E1E" w:rsidP="00F05E1E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AB3AD3" w:rsidRDefault="00AB3AD3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Pr="00D85AB0" w:rsidRDefault="00665F49">
      <w:pPr>
        <w:pStyle w:val="Heading2"/>
        <w:rPr>
          <w:sz w:val="20"/>
        </w:rPr>
      </w:pPr>
      <w:r w:rsidRPr="00D85AB0">
        <w:rPr>
          <w:sz w:val="20"/>
        </w:rPr>
        <w:t xml:space="preserve">September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AF2B80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left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Pr="00431A7C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</w:tr>
      <w:tr w:rsidR="00FD0214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color w:val="000000" w:themeColor="text1"/>
                <w:sz w:val="14"/>
              </w:rPr>
              <w:t>9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0214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</w:tr>
      <w:tr w:rsidR="000A6B0D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0A6B0D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0A6B0D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</w:tr>
      <w:tr w:rsidR="00440A60" w:rsidTr="00E07103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440A60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AB3AD3" w:rsidRDefault="00AB3AD3">
      <w:pPr>
        <w:pStyle w:val="Heading2"/>
        <w:rPr>
          <w:sz w:val="20"/>
        </w:rPr>
      </w:pPr>
    </w:p>
    <w:p w:rsidR="00665F49" w:rsidRDefault="00665F49">
      <w:pPr>
        <w:pStyle w:val="Heading2"/>
        <w:rPr>
          <w:sz w:val="20"/>
        </w:rPr>
      </w:pPr>
      <w:r>
        <w:rPr>
          <w:sz w:val="20"/>
        </w:rPr>
        <w:t xml:space="preserve">October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7F639D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Pr="00657658" w:rsidRDefault="00712673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vAlign w:val="center"/>
          </w:tcPr>
          <w:p w:rsidR="00440A60" w:rsidRPr="00657658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vAlign w:val="center"/>
          </w:tcPr>
          <w:p w:rsidR="00440A60" w:rsidRPr="00657658" w:rsidRDefault="00CB6F4E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:rsidR="00440A60" w:rsidRPr="00657658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440A60" w:rsidRPr="00657658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  <w:tr w:rsidR="00440A60" w:rsidTr="007F639D">
        <w:trPr>
          <w:trHeight w:val="173"/>
        </w:trPr>
        <w:tc>
          <w:tcPr>
            <w:tcW w:w="374" w:type="dxa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FF0000"/>
            </w:tcBorders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440A60" w:rsidRDefault="00440A60" w:rsidP="00440A60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Default="00665F49">
      <w:pPr>
        <w:pStyle w:val="Heading2"/>
        <w:rPr>
          <w:sz w:val="20"/>
        </w:rPr>
      </w:pPr>
      <w:r>
        <w:rPr>
          <w:sz w:val="20"/>
        </w:rPr>
        <w:t xml:space="preserve">November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E07103">
        <w:trPr>
          <w:trHeight w:val="173"/>
        </w:trPr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vAlign w:val="center"/>
          </w:tcPr>
          <w:p w:rsidR="00665F49" w:rsidRDefault="00665F49" w:rsidP="00440A60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231882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31882" w:rsidRDefault="00231882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FE75A2" w:rsidRDefault="00712673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left w:val="nil"/>
            </w:tcBorders>
            <w:shd w:val="clear" w:color="auto" w:fill="auto"/>
            <w:vAlign w:val="center"/>
          </w:tcPr>
          <w:p w:rsidR="00231882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1882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</w:tr>
      <w:tr w:rsidR="00231882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</w:tr>
      <w:tr w:rsidR="00231882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</w:tr>
      <w:tr w:rsidR="00231882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1882" w:rsidRPr="00657658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</w:tr>
      <w:tr w:rsidR="00EB46F1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EB46F1" w:rsidRDefault="00CB6F4E" w:rsidP="004C5797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46F1" w:rsidRDefault="00CB6F4E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</w:tr>
      <w:tr w:rsidR="00EB46F1" w:rsidTr="002A11DB">
        <w:trPr>
          <w:trHeight w:val="173"/>
        </w:trPr>
        <w:tc>
          <w:tcPr>
            <w:tcW w:w="374" w:type="dxa"/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vAlign w:val="center"/>
          </w:tcPr>
          <w:p w:rsidR="00EB46F1" w:rsidRPr="00FE75A2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</w:tcBorders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center"/>
          </w:tcPr>
          <w:p w:rsidR="00EB46F1" w:rsidRDefault="00EB46F1" w:rsidP="000B6C1E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760E78" w:rsidRDefault="00760E78" w:rsidP="00760E78">
      <w:pPr>
        <w:rPr>
          <w:sz w:val="14"/>
        </w:rPr>
      </w:pPr>
    </w:p>
    <w:p w:rsidR="00665F49" w:rsidRDefault="00665F49">
      <w:pPr>
        <w:pStyle w:val="Heading2"/>
        <w:rPr>
          <w:sz w:val="20"/>
        </w:rPr>
      </w:pPr>
      <w:r>
        <w:rPr>
          <w:sz w:val="20"/>
        </w:rPr>
        <w:t xml:space="preserve">December </w:t>
      </w:r>
    </w:p>
    <w:p w:rsidR="00665F49" w:rsidRDefault="00665F49">
      <w:pPr>
        <w:jc w:val="center"/>
        <w:rPr>
          <w:sz w:val="14"/>
        </w:rPr>
      </w:pPr>
    </w:p>
    <w:tbl>
      <w:tblPr>
        <w:tblW w:w="2618" w:type="dxa"/>
        <w:tblLayout w:type="fixed"/>
        <w:tblLook w:val="00A0" w:firstRow="1" w:lastRow="0" w:firstColumn="1" w:lastColumn="0" w:noHBand="0" w:noVBand="0"/>
      </w:tblPr>
      <w:tblGrid>
        <w:gridCol w:w="374"/>
        <w:gridCol w:w="374"/>
        <w:gridCol w:w="374"/>
        <w:gridCol w:w="374"/>
        <w:gridCol w:w="374"/>
        <w:gridCol w:w="374"/>
        <w:gridCol w:w="374"/>
      </w:tblGrid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M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W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T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F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65F49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S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4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6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7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8</w:t>
            </w:r>
          </w:p>
        </w:tc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9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10</w:t>
            </w:r>
          </w:p>
        </w:tc>
        <w:tc>
          <w:tcPr>
            <w:tcW w:w="374" w:type="dxa"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665F49" w:rsidRPr="00657658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12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13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14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15</w:t>
            </w:r>
          </w:p>
        </w:tc>
        <w:tc>
          <w:tcPr>
            <w:tcW w:w="374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16</w:t>
            </w:r>
          </w:p>
        </w:tc>
        <w:tc>
          <w:tcPr>
            <w:tcW w:w="374" w:type="dxa"/>
            <w:tcBorders>
              <w:top w:val="sing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17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5F49" w:rsidRPr="00657658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18</w:t>
            </w:r>
          </w:p>
        </w:tc>
        <w:tc>
          <w:tcPr>
            <w:tcW w:w="3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19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20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21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22</w:t>
            </w:r>
          </w:p>
        </w:tc>
        <w:tc>
          <w:tcPr>
            <w:tcW w:w="3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665F49" w:rsidRPr="00657658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25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5F49" w:rsidRDefault="00CB6F4E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26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27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28</w:t>
            </w:r>
          </w:p>
        </w:tc>
      </w:tr>
      <w:tr w:rsidR="00665F49" w:rsidTr="007F639D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29</w:t>
            </w:r>
          </w:p>
        </w:tc>
        <w:tc>
          <w:tcPr>
            <w:tcW w:w="374" w:type="dxa"/>
            <w:tcBorders>
              <w:top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vAlign w:val="center"/>
          </w:tcPr>
          <w:p w:rsidR="00665F49" w:rsidRPr="00265672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>31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65F49" w:rsidRPr="00657658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65F49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</w:tr>
      <w:tr w:rsidR="00231882" w:rsidTr="002A11DB">
        <w:trPr>
          <w:trHeight w:val="173"/>
        </w:trPr>
        <w:tc>
          <w:tcPr>
            <w:tcW w:w="374" w:type="dxa"/>
            <w:shd w:val="clear" w:color="auto" w:fill="auto"/>
            <w:vAlign w:val="center"/>
          </w:tcPr>
          <w:p w:rsidR="00231882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6A7DB1" w:rsidP="00231882">
            <w:pPr>
              <w:jc w:val="center"/>
              <w:rPr>
                <w:rFonts w:ascii="Helvetica" w:hAnsi="Helvetica"/>
                <w:sz w:val="14"/>
              </w:rPr>
            </w:pPr>
            <w:r>
              <w:rPr>
                <w:rFonts w:ascii="Helvetica" w:hAnsi="Helvetica"/>
                <w:sz w:val="14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1882" w:rsidRDefault="00231882" w:rsidP="00231882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231882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231882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231882">
            <w:pPr>
              <w:jc w:val="center"/>
              <w:rPr>
                <w:rFonts w:ascii="Helvetica" w:hAnsi="Helvetica"/>
                <w:sz w:val="14"/>
              </w:rPr>
            </w:pPr>
          </w:p>
        </w:tc>
        <w:tc>
          <w:tcPr>
            <w:tcW w:w="374" w:type="dxa"/>
            <w:shd w:val="clear" w:color="auto" w:fill="auto"/>
            <w:vAlign w:val="center"/>
          </w:tcPr>
          <w:p w:rsidR="00231882" w:rsidRDefault="00231882" w:rsidP="00231882">
            <w:pPr>
              <w:jc w:val="center"/>
              <w:rPr>
                <w:rFonts w:ascii="Helvetica" w:hAnsi="Helvetica"/>
                <w:sz w:val="14"/>
              </w:rPr>
            </w:pPr>
          </w:p>
        </w:tc>
      </w:tr>
    </w:tbl>
    <w:p w:rsidR="00665F49" w:rsidRDefault="00665F49">
      <w:pPr>
        <w:pStyle w:val="Date"/>
      </w:pPr>
    </w:p>
    <w:sectPr w:rsidR="00665F49" w:rsidSect="00571DC8">
      <w:pgSz w:w="12240" w:h="15840" w:code="1"/>
      <w:pgMar w:top="1166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ep="1" w:space="510" w:equalWidth="0">
        <w:col w:w="2610" w:space="450"/>
        <w:col w:w="2700" w:space="480"/>
        <w:col w:w="2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2C" w:rsidRDefault="0052462C">
      <w:r>
        <w:separator/>
      </w:r>
    </w:p>
  </w:endnote>
  <w:endnote w:type="continuationSeparator" w:id="0">
    <w:p w:rsidR="0052462C" w:rsidRDefault="0052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2C" w:rsidRDefault="0052462C">
      <w:r>
        <w:separator/>
      </w:r>
    </w:p>
  </w:footnote>
  <w:footnote w:type="continuationSeparator" w:id="0">
    <w:p w:rsidR="0052462C" w:rsidRDefault="0052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8BA"/>
    <w:multiLevelType w:val="hybridMultilevel"/>
    <w:tmpl w:val="B9962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6E055C"/>
    <w:multiLevelType w:val="hybridMultilevel"/>
    <w:tmpl w:val="95D8EF4C"/>
    <w:lvl w:ilvl="0" w:tplc="95DA37D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813EF"/>
    <w:multiLevelType w:val="singleLevel"/>
    <w:tmpl w:val="CD2A3D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30669F"/>
    <w:multiLevelType w:val="hybridMultilevel"/>
    <w:tmpl w:val="52C6D09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E8535F1"/>
    <w:multiLevelType w:val="singleLevel"/>
    <w:tmpl w:val="B9C65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958C2"/>
    <w:multiLevelType w:val="hybridMultilevel"/>
    <w:tmpl w:val="B394B4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F22394"/>
    <w:multiLevelType w:val="singleLevel"/>
    <w:tmpl w:val="B9C65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3FF5B7D"/>
    <w:multiLevelType w:val="multilevel"/>
    <w:tmpl w:val="0409001D"/>
    <w:styleLink w:val="Style1"/>
    <w:lvl w:ilvl="0">
      <w:start w:val="1"/>
      <w:numFmt w:val="none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6600998"/>
    <w:multiLevelType w:val="hybridMultilevel"/>
    <w:tmpl w:val="EE8AD8D2"/>
    <w:lvl w:ilvl="0" w:tplc="B9C65D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C118A2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9D83A54"/>
    <w:multiLevelType w:val="singleLevel"/>
    <w:tmpl w:val="14CE7B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E171D43"/>
    <w:multiLevelType w:val="hybridMultilevel"/>
    <w:tmpl w:val="9D2E66E2"/>
    <w:lvl w:ilvl="0" w:tplc="95DA37D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F0483"/>
    <w:multiLevelType w:val="singleLevel"/>
    <w:tmpl w:val="B9C65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34C5380"/>
    <w:multiLevelType w:val="multilevel"/>
    <w:tmpl w:val="0409001D"/>
    <w:numStyleLink w:val="Style1"/>
  </w:abstractNum>
  <w:abstractNum w:abstractNumId="14" w15:restartNumberingAfterBreak="0">
    <w:nsid w:val="263576B5"/>
    <w:multiLevelType w:val="singleLevel"/>
    <w:tmpl w:val="A566DD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E7C4D"/>
    <w:multiLevelType w:val="hybridMultilevel"/>
    <w:tmpl w:val="D6BEB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D737CA"/>
    <w:multiLevelType w:val="singleLevel"/>
    <w:tmpl w:val="95DA37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A020EA"/>
    <w:multiLevelType w:val="hybridMultilevel"/>
    <w:tmpl w:val="3F027F48"/>
    <w:lvl w:ilvl="0" w:tplc="B9C65D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D6A07"/>
    <w:multiLevelType w:val="singleLevel"/>
    <w:tmpl w:val="A566DD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205C8F"/>
    <w:multiLevelType w:val="hybridMultilevel"/>
    <w:tmpl w:val="FB8847BE"/>
    <w:lvl w:ilvl="0" w:tplc="B9C65D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F17602"/>
    <w:multiLevelType w:val="singleLevel"/>
    <w:tmpl w:val="95DA37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F57D25"/>
    <w:multiLevelType w:val="hybridMultilevel"/>
    <w:tmpl w:val="AFDC24A2"/>
    <w:lvl w:ilvl="0" w:tplc="B9C65D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92766C"/>
    <w:multiLevelType w:val="hybridMultilevel"/>
    <w:tmpl w:val="CD8E62BA"/>
    <w:lvl w:ilvl="0" w:tplc="95DA37D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373452"/>
    <w:multiLevelType w:val="singleLevel"/>
    <w:tmpl w:val="B9C65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E2513D"/>
    <w:multiLevelType w:val="singleLevel"/>
    <w:tmpl w:val="B9C65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0244BAC"/>
    <w:multiLevelType w:val="hybridMultilevel"/>
    <w:tmpl w:val="92649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CD7CB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5270F70"/>
    <w:multiLevelType w:val="hybridMultilevel"/>
    <w:tmpl w:val="EE3875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793565"/>
    <w:multiLevelType w:val="hybridMultilevel"/>
    <w:tmpl w:val="55A06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E1528"/>
    <w:multiLevelType w:val="singleLevel"/>
    <w:tmpl w:val="95DA37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8615061"/>
    <w:multiLevelType w:val="hybridMultilevel"/>
    <w:tmpl w:val="C3529D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FD18A6"/>
    <w:multiLevelType w:val="singleLevel"/>
    <w:tmpl w:val="80A831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AEA08ED"/>
    <w:multiLevelType w:val="multilevel"/>
    <w:tmpl w:val="0409001D"/>
    <w:numStyleLink w:val="Style1"/>
  </w:abstractNum>
  <w:abstractNum w:abstractNumId="33" w15:restartNumberingAfterBreak="0">
    <w:nsid w:val="619C59FC"/>
    <w:multiLevelType w:val="singleLevel"/>
    <w:tmpl w:val="3DA8A2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34" w15:restartNumberingAfterBreak="0">
    <w:nsid w:val="6B783335"/>
    <w:multiLevelType w:val="hybridMultilevel"/>
    <w:tmpl w:val="8CDA13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5" w15:restartNumberingAfterBreak="0">
    <w:nsid w:val="6D98413C"/>
    <w:multiLevelType w:val="singleLevel"/>
    <w:tmpl w:val="95DA37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C73C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FE02857"/>
    <w:multiLevelType w:val="singleLevel"/>
    <w:tmpl w:val="95DA37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5B02617"/>
    <w:multiLevelType w:val="hybridMultilevel"/>
    <w:tmpl w:val="E056F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DD78E9"/>
    <w:multiLevelType w:val="hybridMultilevel"/>
    <w:tmpl w:val="883A8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8A2A04"/>
    <w:multiLevelType w:val="singleLevel"/>
    <w:tmpl w:val="AEBAB2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825777A"/>
    <w:multiLevelType w:val="singleLevel"/>
    <w:tmpl w:val="F77ABC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B291FB0"/>
    <w:multiLevelType w:val="hybridMultilevel"/>
    <w:tmpl w:val="AB06B4E2"/>
    <w:lvl w:ilvl="0" w:tplc="95DA37D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0"/>
  </w:num>
  <w:num w:numId="4">
    <w:abstractNumId w:val="10"/>
  </w:num>
  <w:num w:numId="5">
    <w:abstractNumId w:val="2"/>
  </w:num>
  <w:num w:numId="6">
    <w:abstractNumId w:val="41"/>
  </w:num>
  <w:num w:numId="7">
    <w:abstractNumId w:val="26"/>
  </w:num>
  <w:num w:numId="8">
    <w:abstractNumId w:val="9"/>
  </w:num>
  <w:num w:numId="9">
    <w:abstractNumId w:val="31"/>
  </w:num>
  <w:num w:numId="10">
    <w:abstractNumId w:val="16"/>
  </w:num>
  <w:num w:numId="11">
    <w:abstractNumId w:val="37"/>
  </w:num>
  <w:num w:numId="12">
    <w:abstractNumId w:val="20"/>
  </w:num>
  <w:num w:numId="13">
    <w:abstractNumId w:val="35"/>
  </w:num>
  <w:num w:numId="14">
    <w:abstractNumId w:val="29"/>
  </w:num>
  <w:num w:numId="15">
    <w:abstractNumId w:val="33"/>
  </w:num>
  <w:num w:numId="16">
    <w:abstractNumId w:val="23"/>
  </w:num>
  <w:num w:numId="17">
    <w:abstractNumId w:val="4"/>
  </w:num>
  <w:num w:numId="18">
    <w:abstractNumId w:val="6"/>
  </w:num>
  <w:num w:numId="19">
    <w:abstractNumId w:val="12"/>
  </w:num>
  <w:num w:numId="20">
    <w:abstractNumId w:val="24"/>
  </w:num>
  <w:num w:numId="21">
    <w:abstractNumId w:val="36"/>
  </w:num>
  <w:num w:numId="22">
    <w:abstractNumId w:val="11"/>
  </w:num>
  <w:num w:numId="23">
    <w:abstractNumId w:val="19"/>
  </w:num>
  <w:num w:numId="24">
    <w:abstractNumId w:val="38"/>
  </w:num>
  <w:num w:numId="25">
    <w:abstractNumId w:val="15"/>
  </w:num>
  <w:num w:numId="26">
    <w:abstractNumId w:val="8"/>
  </w:num>
  <w:num w:numId="27">
    <w:abstractNumId w:val="17"/>
  </w:num>
  <w:num w:numId="28">
    <w:abstractNumId w:val="21"/>
  </w:num>
  <w:num w:numId="29">
    <w:abstractNumId w:val="22"/>
  </w:num>
  <w:num w:numId="30">
    <w:abstractNumId w:val="1"/>
  </w:num>
  <w:num w:numId="31">
    <w:abstractNumId w:val="42"/>
  </w:num>
  <w:num w:numId="32">
    <w:abstractNumId w:val="25"/>
  </w:num>
  <w:num w:numId="33">
    <w:abstractNumId w:val="27"/>
  </w:num>
  <w:num w:numId="34">
    <w:abstractNumId w:val="28"/>
  </w:num>
  <w:num w:numId="35">
    <w:abstractNumId w:val="0"/>
  </w:num>
  <w:num w:numId="36">
    <w:abstractNumId w:val="39"/>
  </w:num>
  <w:num w:numId="37">
    <w:abstractNumId w:val="30"/>
  </w:num>
  <w:num w:numId="38">
    <w:abstractNumId w:val="5"/>
  </w:num>
  <w:num w:numId="39">
    <w:abstractNumId w:val="34"/>
  </w:num>
  <w:num w:numId="40">
    <w:abstractNumId w:val="3"/>
  </w:num>
  <w:num w:numId="41">
    <w:abstractNumId w:val="7"/>
  </w:num>
  <w:num w:numId="42">
    <w:abstractNumId w:val="3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F49"/>
    <w:rsid w:val="00004E45"/>
    <w:rsid w:val="00004EBD"/>
    <w:rsid w:val="0001081A"/>
    <w:rsid w:val="00014227"/>
    <w:rsid w:val="0003085F"/>
    <w:rsid w:val="000330F3"/>
    <w:rsid w:val="00071CE1"/>
    <w:rsid w:val="000747E1"/>
    <w:rsid w:val="000822B0"/>
    <w:rsid w:val="000822E1"/>
    <w:rsid w:val="0009777D"/>
    <w:rsid w:val="000A3590"/>
    <w:rsid w:val="000A6B0D"/>
    <w:rsid w:val="000B2886"/>
    <w:rsid w:val="000B6C1E"/>
    <w:rsid w:val="000C5AA4"/>
    <w:rsid w:val="000D2377"/>
    <w:rsid w:val="000D399B"/>
    <w:rsid w:val="000E08F8"/>
    <w:rsid w:val="000E33B5"/>
    <w:rsid w:val="000E64DC"/>
    <w:rsid w:val="000F069B"/>
    <w:rsid w:val="00103919"/>
    <w:rsid w:val="001044C6"/>
    <w:rsid w:val="001057FD"/>
    <w:rsid w:val="001070A0"/>
    <w:rsid w:val="001114FA"/>
    <w:rsid w:val="001130F1"/>
    <w:rsid w:val="00114B7B"/>
    <w:rsid w:val="00116497"/>
    <w:rsid w:val="0015304D"/>
    <w:rsid w:val="00160615"/>
    <w:rsid w:val="0016088F"/>
    <w:rsid w:val="00160BD9"/>
    <w:rsid w:val="00167D9E"/>
    <w:rsid w:val="00177B49"/>
    <w:rsid w:val="00184453"/>
    <w:rsid w:val="0019011D"/>
    <w:rsid w:val="00192394"/>
    <w:rsid w:val="001A5520"/>
    <w:rsid w:val="001B279E"/>
    <w:rsid w:val="001C4462"/>
    <w:rsid w:val="001C79E5"/>
    <w:rsid w:val="001E188D"/>
    <w:rsid w:val="001E543B"/>
    <w:rsid w:val="001F11BC"/>
    <w:rsid w:val="001F6877"/>
    <w:rsid w:val="002167A8"/>
    <w:rsid w:val="00221446"/>
    <w:rsid w:val="00231882"/>
    <w:rsid w:val="002322CF"/>
    <w:rsid w:val="00243F19"/>
    <w:rsid w:val="002622C0"/>
    <w:rsid w:val="00265672"/>
    <w:rsid w:val="002A11DB"/>
    <w:rsid w:val="002A7238"/>
    <w:rsid w:val="002B6317"/>
    <w:rsid w:val="002E0081"/>
    <w:rsid w:val="002E5D3A"/>
    <w:rsid w:val="003152B8"/>
    <w:rsid w:val="003305E6"/>
    <w:rsid w:val="00331731"/>
    <w:rsid w:val="00334202"/>
    <w:rsid w:val="00346A9D"/>
    <w:rsid w:val="00363F96"/>
    <w:rsid w:val="003724F1"/>
    <w:rsid w:val="003762D0"/>
    <w:rsid w:val="00377E43"/>
    <w:rsid w:val="003827FA"/>
    <w:rsid w:val="00383A90"/>
    <w:rsid w:val="003931A4"/>
    <w:rsid w:val="003A34D6"/>
    <w:rsid w:val="003A5B71"/>
    <w:rsid w:val="003A7389"/>
    <w:rsid w:val="003B0A2E"/>
    <w:rsid w:val="003B4943"/>
    <w:rsid w:val="003D42E7"/>
    <w:rsid w:val="004078FC"/>
    <w:rsid w:val="004315F5"/>
    <w:rsid w:val="00431A7C"/>
    <w:rsid w:val="00432530"/>
    <w:rsid w:val="00440A60"/>
    <w:rsid w:val="0044157D"/>
    <w:rsid w:val="0045459E"/>
    <w:rsid w:val="00462454"/>
    <w:rsid w:val="00481579"/>
    <w:rsid w:val="00493B4D"/>
    <w:rsid w:val="0049496E"/>
    <w:rsid w:val="004A1EE0"/>
    <w:rsid w:val="004B1527"/>
    <w:rsid w:val="004C5797"/>
    <w:rsid w:val="004E01FE"/>
    <w:rsid w:val="004E6D49"/>
    <w:rsid w:val="004F1893"/>
    <w:rsid w:val="005045CB"/>
    <w:rsid w:val="005130E6"/>
    <w:rsid w:val="00514C26"/>
    <w:rsid w:val="005235F1"/>
    <w:rsid w:val="0052462C"/>
    <w:rsid w:val="005441EC"/>
    <w:rsid w:val="00552C56"/>
    <w:rsid w:val="00556622"/>
    <w:rsid w:val="00557624"/>
    <w:rsid w:val="00567591"/>
    <w:rsid w:val="00571DC8"/>
    <w:rsid w:val="005A67D1"/>
    <w:rsid w:val="005A7FF2"/>
    <w:rsid w:val="005B79C8"/>
    <w:rsid w:val="005C7B81"/>
    <w:rsid w:val="005D7F56"/>
    <w:rsid w:val="005F6291"/>
    <w:rsid w:val="006047F9"/>
    <w:rsid w:val="00606AD7"/>
    <w:rsid w:val="006155E1"/>
    <w:rsid w:val="0062168C"/>
    <w:rsid w:val="00635E0D"/>
    <w:rsid w:val="00637D31"/>
    <w:rsid w:val="00650E95"/>
    <w:rsid w:val="006519EB"/>
    <w:rsid w:val="006524E5"/>
    <w:rsid w:val="00657658"/>
    <w:rsid w:val="00665CB0"/>
    <w:rsid w:val="00665F49"/>
    <w:rsid w:val="00666FE8"/>
    <w:rsid w:val="006957F4"/>
    <w:rsid w:val="00697995"/>
    <w:rsid w:val="00697B2D"/>
    <w:rsid w:val="006A16A2"/>
    <w:rsid w:val="006A563D"/>
    <w:rsid w:val="006A7DB1"/>
    <w:rsid w:val="006C5C1F"/>
    <w:rsid w:val="006D5B05"/>
    <w:rsid w:val="007009B1"/>
    <w:rsid w:val="00712673"/>
    <w:rsid w:val="00720E67"/>
    <w:rsid w:val="00730113"/>
    <w:rsid w:val="007328B8"/>
    <w:rsid w:val="00747149"/>
    <w:rsid w:val="00750780"/>
    <w:rsid w:val="00751A71"/>
    <w:rsid w:val="0075526B"/>
    <w:rsid w:val="0075573E"/>
    <w:rsid w:val="00760E78"/>
    <w:rsid w:val="00762DDC"/>
    <w:rsid w:val="007647EC"/>
    <w:rsid w:val="007665B2"/>
    <w:rsid w:val="00766AD4"/>
    <w:rsid w:val="00775EB0"/>
    <w:rsid w:val="0077670F"/>
    <w:rsid w:val="007B04E4"/>
    <w:rsid w:val="007B49E8"/>
    <w:rsid w:val="007C53DF"/>
    <w:rsid w:val="007E32FB"/>
    <w:rsid w:val="007E52E3"/>
    <w:rsid w:val="007F639D"/>
    <w:rsid w:val="00801216"/>
    <w:rsid w:val="00802493"/>
    <w:rsid w:val="00804FC9"/>
    <w:rsid w:val="00814A60"/>
    <w:rsid w:val="00836C77"/>
    <w:rsid w:val="0084290B"/>
    <w:rsid w:val="008441E5"/>
    <w:rsid w:val="008471EA"/>
    <w:rsid w:val="0085168D"/>
    <w:rsid w:val="00871480"/>
    <w:rsid w:val="00872714"/>
    <w:rsid w:val="0087519C"/>
    <w:rsid w:val="00883BBB"/>
    <w:rsid w:val="008867AE"/>
    <w:rsid w:val="00894384"/>
    <w:rsid w:val="008A3221"/>
    <w:rsid w:val="008C3B2D"/>
    <w:rsid w:val="008C57FA"/>
    <w:rsid w:val="008F1F9E"/>
    <w:rsid w:val="008F249A"/>
    <w:rsid w:val="00900A2E"/>
    <w:rsid w:val="00904893"/>
    <w:rsid w:val="00905029"/>
    <w:rsid w:val="0091098B"/>
    <w:rsid w:val="00921CB3"/>
    <w:rsid w:val="00945B18"/>
    <w:rsid w:val="00970E09"/>
    <w:rsid w:val="00971DB0"/>
    <w:rsid w:val="00974884"/>
    <w:rsid w:val="00980910"/>
    <w:rsid w:val="0098675B"/>
    <w:rsid w:val="009A1D48"/>
    <w:rsid w:val="009B0F4E"/>
    <w:rsid w:val="009B2358"/>
    <w:rsid w:val="009C4E56"/>
    <w:rsid w:val="009C514A"/>
    <w:rsid w:val="009D4F47"/>
    <w:rsid w:val="009E2D38"/>
    <w:rsid w:val="009F32FA"/>
    <w:rsid w:val="00A152EC"/>
    <w:rsid w:val="00A3470E"/>
    <w:rsid w:val="00A50680"/>
    <w:rsid w:val="00A52FA6"/>
    <w:rsid w:val="00A60154"/>
    <w:rsid w:val="00A65DEC"/>
    <w:rsid w:val="00A664C9"/>
    <w:rsid w:val="00A77E07"/>
    <w:rsid w:val="00A8156C"/>
    <w:rsid w:val="00A8653E"/>
    <w:rsid w:val="00A96AE0"/>
    <w:rsid w:val="00AA3BC8"/>
    <w:rsid w:val="00AA52AF"/>
    <w:rsid w:val="00AB3AD3"/>
    <w:rsid w:val="00AB420E"/>
    <w:rsid w:val="00AD6D77"/>
    <w:rsid w:val="00AF2B80"/>
    <w:rsid w:val="00AF7887"/>
    <w:rsid w:val="00B019D7"/>
    <w:rsid w:val="00B276B4"/>
    <w:rsid w:val="00B50018"/>
    <w:rsid w:val="00B5219A"/>
    <w:rsid w:val="00B60AC3"/>
    <w:rsid w:val="00B64C12"/>
    <w:rsid w:val="00B6692C"/>
    <w:rsid w:val="00B776E0"/>
    <w:rsid w:val="00BD5463"/>
    <w:rsid w:val="00BE1C18"/>
    <w:rsid w:val="00BF30A3"/>
    <w:rsid w:val="00C01F1C"/>
    <w:rsid w:val="00C1285E"/>
    <w:rsid w:val="00C15384"/>
    <w:rsid w:val="00C37A2A"/>
    <w:rsid w:val="00C4513F"/>
    <w:rsid w:val="00C61489"/>
    <w:rsid w:val="00C6527C"/>
    <w:rsid w:val="00C67B4D"/>
    <w:rsid w:val="00C805EC"/>
    <w:rsid w:val="00C96DA5"/>
    <w:rsid w:val="00CA0F8D"/>
    <w:rsid w:val="00CA382B"/>
    <w:rsid w:val="00CB2355"/>
    <w:rsid w:val="00CB6F4E"/>
    <w:rsid w:val="00CD10DE"/>
    <w:rsid w:val="00CE1A82"/>
    <w:rsid w:val="00CE744E"/>
    <w:rsid w:val="00D063BA"/>
    <w:rsid w:val="00D125D3"/>
    <w:rsid w:val="00D12A0F"/>
    <w:rsid w:val="00D13F82"/>
    <w:rsid w:val="00D151F0"/>
    <w:rsid w:val="00D20E2D"/>
    <w:rsid w:val="00D210CD"/>
    <w:rsid w:val="00D23176"/>
    <w:rsid w:val="00D4097C"/>
    <w:rsid w:val="00D453B7"/>
    <w:rsid w:val="00D54A61"/>
    <w:rsid w:val="00D55C43"/>
    <w:rsid w:val="00D74212"/>
    <w:rsid w:val="00D75879"/>
    <w:rsid w:val="00D8332A"/>
    <w:rsid w:val="00D85AB0"/>
    <w:rsid w:val="00D90D23"/>
    <w:rsid w:val="00D9569F"/>
    <w:rsid w:val="00DB4A5C"/>
    <w:rsid w:val="00DC0183"/>
    <w:rsid w:val="00DC138B"/>
    <w:rsid w:val="00DC444E"/>
    <w:rsid w:val="00DC77C6"/>
    <w:rsid w:val="00DE3418"/>
    <w:rsid w:val="00DF14FB"/>
    <w:rsid w:val="00E07103"/>
    <w:rsid w:val="00E11173"/>
    <w:rsid w:val="00E121FA"/>
    <w:rsid w:val="00E223A6"/>
    <w:rsid w:val="00E23D0D"/>
    <w:rsid w:val="00E30D0A"/>
    <w:rsid w:val="00E3778F"/>
    <w:rsid w:val="00E42AA8"/>
    <w:rsid w:val="00E4639F"/>
    <w:rsid w:val="00E52229"/>
    <w:rsid w:val="00E54E24"/>
    <w:rsid w:val="00E65F58"/>
    <w:rsid w:val="00E67539"/>
    <w:rsid w:val="00E756FC"/>
    <w:rsid w:val="00E93A95"/>
    <w:rsid w:val="00E93AB3"/>
    <w:rsid w:val="00EA6CBF"/>
    <w:rsid w:val="00EA7C9E"/>
    <w:rsid w:val="00EB46F1"/>
    <w:rsid w:val="00EB4BE9"/>
    <w:rsid w:val="00ED17D5"/>
    <w:rsid w:val="00EE586C"/>
    <w:rsid w:val="00EF057D"/>
    <w:rsid w:val="00EF1457"/>
    <w:rsid w:val="00F05E1E"/>
    <w:rsid w:val="00F16CD3"/>
    <w:rsid w:val="00F17663"/>
    <w:rsid w:val="00F23EF3"/>
    <w:rsid w:val="00F3534D"/>
    <w:rsid w:val="00F40ED2"/>
    <w:rsid w:val="00F421F3"/>
    <w:rsid w:val="00F462AC"/>
    <w:rsid w:val="00F534C0"/>
    <w:rsid w:val="00F562A3"/>
    <w:rsid w:val="00F60306"/>
    <w:rsid w:val="00F70B28"/>
    <w:rsid w:val="00F8304D"/>
    <w:rsid w:val="00FA22D6"/>
    <w:rsid w:val="00FB0AB2"/>
    <w:rsid w:val="00FB2336"/>
    <w:rsid w:val="00FD0214"/>
    <w:rsid w:val="00FD631F"/>
    <w:rsid w:val="00FD6760"/>
    <w:rsid w:val="00FE2AD7"/>
    <w:rsid w:val="00FE75A2"/>
    <w:rsid w:val="00FE7BF8"/>
    <w:rsid w:val="00FF2F55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1E8F3"/>
  <w15:docId w15:val="{BE51813F-0BA3-41B9-AF72-24912BF8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2493"/>
  </w:style>
  <w:style w:type="paragraph" w:styleId="Heading1">
    <w:name w:val="heading 1"/>
    <w:basedOn w:val="Normal"/>
    <w:next w:val="Normal"/>
    <w:qFormat/>
    <w:rsid w:val="00802493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02493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02493"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80249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802493"/>
    <w:pPr>
      <w:keepNext/>
      <w:outlineLvl w:val="4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2493"/>
    <w:pPr>
      <w:jc w:val="center"/>
    </w:pPr>
    <w:rPr>
      <w:sz w:val="24"/>
    </w:rPr>
  </w:style>
  <w:style w:type="paragraph" w:styleId="BodyText">
    <w:name w:val="Body Text"/>
    <w:basedOn w:val="Normal"/>
    <w:rsid w:val="00802493"/>
    <w:pPr>
      <w:jc w:val="center"/>
    </w:pPr>
    <w:rPr>
      <w:b/>
      <w:sz w:val="32"/>
    </w:rPr>
  </w:style>
  <w:style w:type="paragraph" w:styleId="Date">
    <w:name w:val="Date"/>
    <w:basedOn w:val="Normal"/>
    <w:next w:val="Normal"/>
    <w:rsid w:val="00802493"/>
  </w:style>
  <w:style w:type="paragraph" w:styleId="Header">
    <w:name w:val="header"/>
    <w:basedOn w:val="Normal"/>
    <w:rsid w:val="008024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249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02493"/>
    <w:pPr>
      <w:jc w:val="center"/>
    </w:pPr>
  </w:style>
  <w:style w:type="paragraph" w:styleId="DocumentMap">
    <w:name w:val="Document Map"/>
    <w:basedOn w:val="Normal"/>
    <w:semiHidden/>
    <w:rsid w:val="00802493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802493"/>
    <w:rPr>
      <w:rFonts w:ascii="Tahoma" w:hAnsi="Tahoma" w:cs="Tahoma"/>
      <w:sz w:val="16"/>
      <w:szCs w:val="16"/>
    </w:rPr>
  </w:style>
  <w:style w:type="numbering" w:customStyle="1" w:styleId="Style1">
    <w:name w:val="Style1"/>
    <w:rsid w:val="00CE1A82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55554-0E84-4BD5-83E7-10DEEF17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</vt:lpstr>
    </vt:vector>
  </TitlesOfParts>
  <Company>Qualcomm, Inc.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</dc:title>
  <dc:creator>Christiane Hoffman;Marie Kane</dc:creator>
  <cp:lastModifiedBy>Xavier Jaime</cp:lastModifiedBy>
  <cp:revision>5</cp:revision>
  <cp:lastPrinted>2018-09-07T16:25:00Z</cp:lastPrinted>
  <dcterms:created xsi:type="dcterms:W3CDTF">2018-01-29T16:10:00Z</dcterms:created>
  <dcterms:modified xsi:type="dcterms:W3CDTF">2018-09-07T16:33:00Z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-19397265</vt:i4>
  </property>
  <property fmtid="{D5CDD505-2E9C-101B-9397-08002B2CF9AE}" pid="3" name="_NewReviewCycle">
    <vt:lpwstr/>
  </property>
  <property fmtid="{D5CDD505-2E9C-101B-9397-08002B2CF9AE}" pid="4" name="_EmailSubject">
    <vt:lpwstr>2019 US Holiday Calendar - Final</vt:lpwstr>
  </property>
  <property fmtid="{D5CDD505-2E9C-101B-9397-08002B2CF9AE}" pid="5" name="_AuthorEmail">
    <vt:lpwstr>c_dprama@qualcomm.com</vt:lpwstr>
  </property>
  <property fmtid="{D5CDD505-2E9C-101B-9397-08002B2CF9AE}" pid="6" name="_AuthorEmailDisplayName">
    <vt:lpwstr>Dibyendu Pramanick</vt:lpwstr>
  </property>
</Properties>
</file>