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hint="eastAsia"/>
          <w:kern w:val="0"/>
          <w:sz w:val="40"/>
          <w:szCs w:val="40"/>
          <w:lang w:val="en-US" w:eastAsia="zh-CN"/>
        </w:rPr>
      </w:pPr>
      <w:r>
        <w:rPr>
          <w:rFonts w:ascii="黑体" w:eastAsia="黑体" w:hAnsi="宋体" w:cs="黑体" w:hint="eastAsia"/>
          <w:kern w:val="0"/>
          <w:sz w:val="40"/>
          <w:szCs w:val="40"/>
          <w:lang w:val="en-US" w:eastAsia="zh-CN"/>
        </w:rPr>
        <w:t>龙岗区教育局龙岗区2024年公办教育单位经济责任审计及4所政府资助学校2023年财务收支审计服务采购</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8347" w:type="dxa"/>
        <w:jc w:val="center"/>
        <w:tblCellSpacing w:w="0" w:type="dxa"/>
        <w:tblLayout w:type="fixed"/>
        <w:tblCellMar>
          <w:top w:w="45" w:type="dxa"/>
          <w:left w:w="45" w:type="dxa"/>
          <w:bottom w:w="45" w:type="dxa"/>
          <w:right w:w="45" w:type="dxa"/>
        </w:tblCellMar>
      </w:tblPr>
      <w:tblGrid>
        <w:gridCol w:w="2723"/>
        <w:gridCol w:w="5624"/>
      </w:tblGrid>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624" w:type="dxa"/>
            <w:shd w:val="clear" w:color="auto" w:fill="auto"/>
            <w:vAlign w:val="center"/>
          </w:tcPr>
          <w:p>
            <w:pPr>
              <w:widowControl/>
              <w:pBdr>
                <w:top w:val="nil"/>
                <w:left w:val="nil"/>
                <w:bottom w:val="nil"/>
                <w:right w:val="nil"/>
              </w:pBdr>
              <w:shd w:val="clear" w:color="auto" w:fill="FFFFFF"/>
              <w:spacing w:line="320" w:lineRule="atLeast"/>
              <w:jc w:val="left"/>
              <w:rPr>
                <w:sz w:val="30"/>
                <w:szCs w:val="30"/>
              </w:rPr>
            </w:pPr>
            <w:r>
              <w:rPr>
                <w:rFonts w:ascii="宋体" w:eastAsia="宋体" w:hAnsi="宋体" w:cs="宋体" w:hint="eastAsia"/>
                <w:sz w:val="30"/>
                <w:szCs w:val="30"/>
                <w:shd w:val="clear" w:color="auto" w:fill="auto"/>
                <w:lang w:val="en-US" w:eastAsia="zh-CN" w:bidi="ar-SA"/>
              </w:rPr>
              <w:t>LGCG2024000074</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624" w:type="dxa"/>
            <w:shd w:val="clear" w:color="auto" w:fill="auto"/>
            <w:vAlign w:val="center"/>
          </w:tcPr>
          <w:p>
            <w:pPr>
              <w:pStyle w:val="HtmlNormal"/>
              <w:snapToGrid w:val="0"/>
              <w:spacing w:before="0" w:after="120" w:line="400" w:lineRule="exact"/>
              <w:ind w:right="454"/>
              <w:rPr>
                <w:sz w:val="30"/>
                <w:szCs w:val="30"/>
              </w:rPr>
            </w:pPr>
            <w:r>
              <w:rPr>
                <w:rFonts w:ascii="宋体" w:hAnsi="宋体" w:cs="宋体" w:hint="eastAsia"/>
                <w:sz w:val="30"/>
                <w:szCs w:val="30"/>
                <w:lang w:val="en-US" w:eastAsia="zh-CN"/>
              </w:rPr>
              <w:t>龙岗区教育局龙岗区2024年公办教育单位经济责任审计及4所政府资助学校2023年财务收支审计服务采购</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包号：</w:t>
            </w:r>
          </w:p>
        </w:tc>
        <w:tc>
          <w:tcPr>
            <w:tcW w:w="5624" w:type="dxa"/>
            <w:shd w:val="clear" w:color="auto" w:fill="auto"/>
            <w:vAlign w:val="center"/>
          </w:tcPr>
          <w:p>
            <w:pPr>
              <w:widowControl/>
              <w:jc w:val="left"/>
              <w:rPr>
                <w:sz w:val="30"/>
                <w:szCs w:val="30"/>
              </w:rPr>
            </w:pPr>
            <w:r>
              <w:rPr>
                <w:rFonts w:ascii="宋体" w:hAnsi="宋体" w:cs="宋体"/>
                <w:kern w:val="0"/>
                <w:sz w:val="30"/>
                <w:szCs w:val="30"/>
              </w:rPr>
              <w:t>A</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624"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624"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624"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624"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4"/>
              </w:rPr>
            </w:pPr>
            <w:r>
              <w:rPr>
                <w:rFonts w:ascii="宋体" w:hAnsi="宋体" w:cs="宋体" w:hint="eastAsia"/>
                <w:sz w:val="24"/>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4"/>
              </w:rPr>
            </w:pPr>
            <w:r>
              <w:rPr>
                <w:rFonts w:ascii="宋体" w:hAnsi="宋体" w:cs="宋体" w:hint="eastAsia"/>
                <w:sz w:val="24"/>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kern w:val="0"/>
                <w:sz w:val="24"/>
              </w:rPr>
              <w:t>投标人不符合资格要求，或未提交相应的资格证明资料（详见招标公告</w:t>
            </w:r>
            <w:r>
              <w:rPr>
                <w:rFonts w:ascii="宋体" w:hAnsi="宋体" w:cs="宋体" w:hint="eastAsia"/>
                <w:sz w:val="24"/>
              </w:rPr>
              <w:t>投标人资格要求，即申请人的资格要求</w:t>
            </w:r>
            <w:r>
              <w:rPr>
                <w:rFonts w:ascii="宋体" w:hAnsi="宋体" w:cs="宋体" w:hint="eastAsia"/>
                <w:kern w:val="0"/>
                <w:sz w:val="24"/>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4"/>
              </w:rPr>
            </w:pPr>
            <w:r>
              <w:rPr>
                <w:rFonts w:ascii="宋体" w:hAnsi="宋体" w:cs="宋体" w:hint="eastAsia"/>
                <w:sz w:val="24"/>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4"/>
              </w:rPr>
            </w:pPr>
            <w:r>
              <w:rPr>
                <w:rFonts w:ascii="宋体" w:hAnsi="宋体" w:cs="宋体" w:hint="eastAsia"/>
                <w:sz w:val="24"/>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不得将一个包的内容拆开投标；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对同一项目投标时，不得提供两套以上的投标方案（招标文件另有规定的除外）；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分项报价或投标总价不得高于相应预算金额（或设定的预算金额下的最高限价）；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trHeight w:val="318"/>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所投货物、服务在技术、商务等方面没有实质性满足招标文件要求的（是否实质性满足招标文件要求，由评审委员会根据实质性条款响应情况做出评判）；</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投标报价有缺漏项目，或者对招标文件规定的项目需求内容或者需求数量进行修改，评审委员会判定投标响应不满足采购需求；</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投标文件电子文档带病毒；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 w:val="24"/>
              </w:rPr>
            </w:pPr>
            <w:r>
              <w:rPr>
                <w:rFonts w:ascii="宋体" w:hAnsi="宋体" w:cs="宋体" w:hint="eastAsia"/>
                <w:sz w:val="24"/>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hAnsi="宋体" w:cs="宋体"/>
                <w:sz w:val="24"/>
              </w:rPr>
            </w:pPr>
            <w:r>
              <w:rPr>
                <w:rFonts w:ascii="宋体" w:hAnsi="宋体" w:cs="宋体" w:hint="eastAsia"/>
                <w:sz w:val="24"/>
              </w:rPr>
              <w:t>不同投标供应商投标文件“文件制作机器码”一致；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 w:val="24"/>
              </w:rPr>
            </w:pPr>
            <w:r>
              <w:rPr>
                <w:rFonts w:ascii="宋体" w:hAnsi="宋体" w:cs="宋体" w:hint="eastAsia"/>
                <w:sz w:val="24"/>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hAnsi="宋体" w:cs="宋体"/>
                <w:sz w:val="24"/>
              </w:rPr>
            </w:pPr>
            <w:r>
              <w:rPr>
                <w:rFonts w:ascii="宋体" w:hAnsi="宋体" w:cs="宋体" w:hint="eastAsia"/>
                <w:sz w:val="24"/>
              </w:rPr>
              <w:t>不同投标供应商投标文件“文件创建标识码”一致；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13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法律、法规、规章、规范性文件规定的其他情形。</w:t>
            </w:r>
          </w:p>
        </w:tc>
      </w:tr>
    </w:tbl>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072" w:type="dxa"/>
        <w:jc w:val="center"/>
        <w:tblCellSpacing w:w="0" w:type="dxa"/>
        <w:tblLayout w:type="fixed"/>
        <w:tblCellMar>
          <w:top w:w="45" w:type="dxa"/>
          <w:left w:w="45" w:type="dxa"/>
          <w:bottom w:w="45" w:type="dxa"/>
          <w:right w:w="45" w:type="dxa"/>
        </w:tblCellMar>
      </w:tblPr>
      <w:tblGrid>
        <w:gridCol w:w="8867"/>
        <w:gridCol w:w="205"/>
      </w:tblGrid>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8867" w:type="dxa"/>
            <w:tcBorders>
              <w:top w:val="nil"/>
              <w:left w:val="nil"/>
              <w:bottom w:val="nil"/>
              <w:right w:val="nil"/>
            </w:tcBorders>
            <w:vAlign w:val="center"/>
          </w:tcPr>
          <w:p>
            <w:pPr>
              <w:rPr>
                <w:rFonts w:ascii="宋体" w:hAnsi="宋体" w:cs="宋体"/>
                <w:b/>
                <w:bCs/>
                <w:sz w:val="24"/>
              </w:rPr>
            </w:pPr>
            <w:r>
              <w:rPr>
                <w:rFonts w:ascii="宋体" w:hAnsi="宋体" w:cs="宋体" w:hint="eastAsia"/>
                <w:b/>
                <w:bCs/>
                <w:sz w:val="24"/>
              </w:rPr>
              <w:t>评标方法：综合评分法（新价格分算法）</w:t>
            </w:r>
          </w:p>
        </w:tc>
        <w:tc>
          <w:tcPr>
            <w:tcW w:w="205" w:type="dxa"/>
            <w:tcBorders>
              <w:top w:val="nil"/>
              <w:left w:val="nil"/>
              <w:bottom w:val="nil"/>
              <w:right w:val="nil"/>
            </w:tcBorders>
            <w:vAlign w:val="center"/>
          </w:tcPr>
          <w:p>
            <w:pPr>
              <w:jc w:val="right"/>
              <w:rPr>
                <w:rFonts w:ascii="宋体" w:hAnsi="宋体" w:cs="宋体"/>
                <w:b/>
                <w:bCs/>
                <w:sz w:val="24"/>
              </w:rPr>
            </w:pPr>
          </w:p>
        </w:tc>
      </w:tr>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pPr>
              <w:pStyle w:val="NormalWeb"/>
              <w:spacing w:line="324" w:lineRule="auto"/>
              <w:ind w:firstLine="420"/>
              <w:rPr>
                <w:rFonts w:ascii="宋体" w:hAnsi="宋体" w:cs="宋体"/>
              </w:rPr>
            </w:pPr>
            <w:r>
              <w:rPr>
                <w:rFonts w:ascii="宋体" w:hAnsi="宋体" w:cs="宋体" w:hint="eastAsia"/>
              </w:rPr>
              <w:t>综合评分法，</w:t>
            </w:r>
            <w:r>
              <w:rPr>
                <w:rFonts w:hint="eastAsia"/>
              </w:rPr>
              <w:t>在最大限度地满足招标文件实质性要求的前提下，按照招标文件中规定的各项因素进行综合评审，评标总得分排名前列的投标人，作为推荐的候选中标供应商。</w:t>
            </w:r>
          </w:p>
          <w:p>
            <w:pPr>
              <w:pStyle w:val="NormalWeb"/>
              <w:ind w:firstLine="420"/>
              <w:rPr>
                <w:rFonts w:ascii="宋体" w:hAnsi="宋体" w:cs="宋体"/>
              </w:rPr>
            </w:pPr>
            <w:r>
              <w:rPr>
                <w:rFonts w:ascii="宋体" w:hAnsi="宋体" w:cs="宋体" w:hint="eastAsia"/>
              </w:rPr>
              <w:t>价格分计算方法：</w:t>
            </w:r>
          </w:p>
          <w:p>
            <w:pPr>
              <w:pStyle w:val="NormalWeb"/>
              <w:spacing w:line="324" w:lineRule="auto"/>
              <w:ind w:left="420"/>
              <w:rPr>
                <w:sz w:val="21"/>
                <w:szCs w:val="21"/>
              </w:rPr>
            </w:pPr>
            <w:r>
              <w:rPr>
                <w:rFonts w:ascii="宋体" w:hAnsi="宋体" w:cs="宋体" w:hint="eastAsia"/>
              </w:rPr>
              <w:t>采用低价优先法计算，即满足招标文件要求且投标价格最低的投标报价为评标基准价，其价格分为满分。其他投标人的价格分统一按照下列公式计算：</w:t>
            </w:r>
            <w:r>
              <w:rPr>
                <w:rFonts w:ascii="宋体" w:hAnsi="宋体" w:cs="宋体" w:hint="eastAsia"/>
              </w:rPr>
              <w:br/>
            </w:r>
            <w:r>
              <w:rPr>
                <w:rFonts w:ascii="宋体" w:hAnsi="宋体" w:cs="宋体" w:hint="eastAsia"/>
              </w:rPr>
              <w:t>投标报价得分=</w:t>
            </w:r>
            <w:r>
              <w:rPr>
                <w:rFonts w:ascii="宋体" w:hAnsi="宋体" w:cs="宋体" w:hint="eastAsia"/>
                <w:lang w:eastAsia="zh-CN"/>
              </w:rPr>
              <w:t>（</w:t>
            </w:r>
            <w:r>
              <w:rPr>
                <w:rFonts w:ascii="宋体" w:hAnsi="宋体" w:cs="宋体" w:hint="eastAsia"/>
              </w:rPr>
              <w:t>评标基准价／投标报价</w:t>
            </w:r>
            <w:r>
              <w:rPr>
                <w:rFonts w:ascii="宋体" w:hAnsi="宋体" w:cs="宋体" w:hint="eastAsia"/>
                <w:lang w:eastAsia="zh-CN"/>
              </w:rPr>
              <w:t>）</w:t>
            </w:r>
            <w:r>
              <w:rPr>
                <w:rFonts w:ascii="宋体" w:hAnsi="宋体" w:cs="宋体" w:hint="eastAsia"/>
              </w:rPr>
              <w:t>×100</w:t>
            </w:r>
            <w:r>
              <w:rPr>
                <w:rFonts w:ascii="宋体" w:hAnsi="宋体" w:cs="宋体" w:hint="eastAsia"/>
              </w:rPr>
              <w:br/>
            </w:r>
            <w:r>
              <w:rPr>
                <w:rFonts w:ascii="宋体" w:hAnsi="宋体" w:cs="宋体" w:hint="eastAsia"/>
              </w:rPr>
              <w:t>评标总得分＝F1×A1＋F2×A2＋……＋Fn×An</w:t>
            </w:r>
            <w:r>
              <w:rPr>
                <w:rFonts w:ascii="宋体" w:hAnsi="宋体" w:cs="宋体" w:hint="eastAsia"/>
              </w:rPr>
              <w:br/>
            </w:r>
            <w:r>
              <w:rPr>
                <w:rFonts w:ascii="宋体" w:hAnsi="宋体" w:cs="宋体" w:hint="eastAsia"/>
              </w:rPr>
              <w:t>F1、F2……Fn分别为各项评审因素的得分；</w:t>
            </w:r>
            <w:r>
              <w:rPr>
                <w:rFonts w:ascii="宋体" w:hAnsi="宋体" w:cs="宋体" w:hint="eastAsia"/>
              </w:rPr>
              <w:br/>
            </w:r>
            <w:r>
              <w:rPr>
                <w:rFonts w:ascii="宋体" w:hAnsi="宋体" w:cs="宋体" w:hint="eastAsia"/>
              </w:rPr>
              <w:t>A1、A2、……An分别为各项评审因素所占的权重</w:t>
            </w:r>
            <w:r>
              <w:rPr>
                <w:rFonts w:ascii="宋体" w:hAnsi="宋体" w:cs="宋体" w:hint="eastAsia"/>
                <w:lang w:eastAsia="zh-CN"/>
              </w:rPr>
              <w:t>（</w:t>
            </w:r>
            <w:r>
              <w:rPr>
                <w:rFonts w:ascii="宋体" w:hAnsi="宋体" w:cs="宋体" w:hint="eastAsia"/>
              </w:rPr>
              <w:t>A1＋A2＋……＋An＝1</w:t>
            </w:r>
            <w:r>
              <w:rPr>
                <w:rFonts w:ascii="宋体" w:hAnsi="宋体" w:cs="宋体" w:hint="eastAsia"/>
                <w:lang w:eastAsia="zh-CN"/>
              </w:rPr>
              <w:t>）</w:t>
            </w:r>
            <w:r>
              <w:rPr>
                <w:rFonts w:ascii="宋体" w:hAnsi="宋体" w:cs="宋体" w:hint="eastAsia"/>
              </w:rPr>
              <w:t>。</w:t>
            </w:r>
            <w:r>
              <w:rPr>
                <w:rFonts w:ascii="宋体" w:hAnsi="宋体" w:cs="宋体" w:hint="eastAsia"/>
              </w:rPr>
              <w:br/>
            </w:r>
            <w:r>
              <w:rPr>
                <w:rFonts w:ascii="宋体" w:hAnsi="宋体" w:cs="宋体" w:hint="eastAsia"/>
              </w:rPr>
              <w:t>评标过程中，不得去掉报价中的最高报价和最低报价。</w:t>
            </w:r>
            <w:r>
              <w:rPr>
                <w:rFonts w:ascii="宋体" w:hAnsi="宋体" w:cs="宋体" w:hint="eastAsia"/>
              </w:rPr>
              <w:br/>
            </w:r>
            <w:r>
              <w:rPr>
                <w:rFonts w:ascii="宋体" w:hAnsi="宋体" w:cs="宋体" w:hint="eastAsia"/>
              </w:rPr>
              <w:t>此方法适用于货物类、服务类、工程类项目。</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358"/>
        <w:gridCol w:w="665"/>
        <w:gridCol w:w="4689"/>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4"/>
                <w:szCs w:val="24"/>
              </w:rPr>
            </w:pPr>
            <w:r>
              <w:rPr>
                <w:rFonts w:ascii="宋体" w:eastAsia="宋体" w:hAnsi="宋体" w:cs="宋体" w:hint="eastAsia"/>
                <w:b/>
                <w:bCs/>
                <w:sz w:val="24"/>
                <w:szCs w:val="24"/>
              </w:rPr>
              <w:t>序号</w:t>
            </w:r>
          </w:p>
        </w:tc>
        <w:tc>
          <w:tcPr>
            <w:tcW w:w="3703"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4"/>
                <w:szCs w:val="24"/>
              </w:rPr>
            </w:pPr>
            <w:r>
              <w:rPr>
                <w:rFonts w:ascii="宋体" w:eastAsia="宋体" w:hAnsi="宋体" w:cs="宋体" w:hint="eastAsia"/>
                <w:b/>
                <w:bCs/>
                <w:sz w:val="24"/>
                <w:szCs w:val="24"/>
              </w:rPr>
              <w:t>评分项</w:t>
            </w:r>
          </w:p>
        </w:tc>
        <w:tc>
          <w:tcPr>
            <w:tcW w:w="4689"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4"/>
                <w:szCs w:val="24"/>
                <w:lang w:eastAsia="zh-CN"/>
              </w:rPr>
            </w:pPr>
            <w:r>
              <w:rPr>
                <w:rFonts w:ascii="宋体" w:eastAsia="宋体" w:hAnsi="宋体" w:cs="宋体" w:hint="eastAsia"/>
                <w:b/>
                <w:bCs/>
                <w:sz w:val="24"/>
                <w:szCs w:val="24"/>
              </w:rPr>
              <w:t>权重</w:t>
            </w:r>
            <w:r>
              <w:rPr>
                <w:rFonts w:ascii="宋体" w:hAnsi="宋体" w:cs="宋体" w:hint="eastAsia"/>
                <w:b/>
                <w:bCs/>
                <w:sz w:val="24"/>
                <w:szCs w:val="24"/>
                <w:lang w:eastAsia="zh-CN"/>
              </w:rPr>
              <w:t>（</w:t>
            </w:r>
            <w:r>
              <w:rPr>
                <w:rFonts w:ascii="宋体" w:eastAsia="宋体" w:hAnsi="宋体" w:cs="宋体" w:hint="eastAsia"/>
                <w:b/>
                <w:bCs/>
                <w:sz w:val="24"/>
                <w:szCs w:val="24"/>
              </w:rPr>
              <w:t>%</w:t>
            </w:r>
            <w:r>
              <w:rPr>
                <w:rFonts w:ascii="宋体" w:hAnsi="宋体" w:cs="宋体" w:hint="eastAsia"/>
                <w:b/>
                <w:bCs/>
                <w:sz w:val="24"/>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1</w:t>
            </w:r>
          </w:p>
        </w:tc>
        <w:tc>
          <w:tcPr>
            <w:tcW w:w="3703"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价格</w:t>
            </w:r>
          </w:p>
        </w:tc>
        <w:tc>
          <w:tcPr>
            <w:tcW w:w="4689"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10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8392" w:type="dxa"/>
            <w:gridSpan w:val="4"/>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2</w:t>
            </w:r>
          </w:p>
        </w:tc>
        <w:tc>
          <w:tcPr>
            <w:tcW w:w="3703"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技术部分</w:t>
            </w:r>
          </w:p>
        </w:tc>
        <w:tc>
          <w:tcPr>
            <w:tcW w:w="4689"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60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8392" w:type="dxa"/>
            <w:gridSpan w:val="4"/>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序号</w:t>
            </w:r>
          </w:p>
        </w:tc>
        <w:tc>
          <w:tcPr>
            <w:tcW w:w="23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评分因素</w:t>
            </w:r>
          </w:p>
        </w:tc>
        <w:tc>
          <w:tcPr>
            <w:tcW w:w="6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lang w:eastAsia="zh-CN"/>
              </w:rPr>
            </w:pPr>
            <w:r>
              <w:rPr>
                <w:rFonts w:ascii="宋体" w:eastAsia="宋体" w:hAnsi="宋体" w:cs="宋体" w:hint="eastAsia"/>
                <w:sz w:val="24"/>
                <w:szCs w:val="24"/>
              </w:rPr>
              <w:t>权重</w:t>
            </w:r>
            <w:r>
              <w:rPr>
                <w:rFonts w:ascii="宋体" w:hAnsi="宋体" w:cs="宋体" w:hint="eastAsia"/>
                <w:sz w:val="24"/>
                <w:szCs w:val="24"/>
                <w:lang w:eastAsia="zh-CN"/>
              </w:rPr>
              <w:t>（</w:t>
            </w:r>
            <w:r>
              <w:rPr>
                <w:rFonts w:ascii="宋体" w:eastAsia="宋体" w:hAnsi="宋体" w:cs="宋体" w:hint="eastAsia"/>
                <w:sz w:val="24"/>
                <w:szCs w:val="24"/>
              </w:rPr>
              <w:t>%</w:t>
            </w:r>
            <w:r>
              <w:rPr>
                <w:rFonts w:ascii="宋体" w:hAnsi="宋体" w:cs="宋体" w:hint="eastAsia"/>
                <w:sz w:val="24"/>
                <w:szCs w:val="24"/>
                <w:lang w:eastAsia="zh-CN"/>
              </w:rPr>
              <w:t>）</w:t>
            </w:r>
          </w:p>
        </w:tc>
        <w:tc>
          <w:tcPr>
            <w:tcW w:w="468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1</w:t>
            </w:r>
          </w:p>
        </w:tc>
        <w:tc>
          <w:tcPr>
            <w:tcW w:w="2358"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4"/>
                <w:szCs w:val="24"/>
              </w:rPr>
            </w:pPr>
            <w:r>
              <w:rPr>
                <w:rFonts w:ascii="宋体" w:eastAsia="宋体" w:hAnsi="宋体" w:cs="宋体" w:hint="eastAsia"/>
                <w:sz w:val="24"/>
                <w:szCs w:val="24"/>
              </w:rPr>
              <w:t>服务工作方案</w:t>
            </w:r>
          </w:p>
        </w:tc>
        <w:tc>
          <w:tcPr>
            <w:tcW w:w="6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lang w:eastAsia="zh-CN"/>
              </w:rPr>
            </w:pPr>
            <w:r>
              <w:rPr>
                <w:rFonts w:ascii="宋体" w:eastAsia="宋体" w:hAnsi="宋体" w:cs="宋体" w:hint="eastAsia"/>
                <w:sz w:val="24"/>
                <w:szCs w:val="24"/>
                <w:lang w:val="en-US" w:eastAsia="zh-CN"/>
              </w:rPr>
              <w:t>10</w:t>
            </w:r>
          </w:p>
        </w:tc>
        <w:tc>
          <w:tcPr>
            <w:tcW w:w="4689"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b/>
                <w:bCs/>
                <w:sz w:val="24"/>
                <w:szCs w:val="24"/>
                <w:lang w:val="en-US"/>
              </w:rPr>
            </w:pPr>
            <w:r>
              <w:rPr>
                <w:rFonts w:ascii="宋体" w:eastAsia="宋体" w:hAnsi="宋体" w:cs="宋体" w:hint="eastAsia"/>
                <w:b/>
                <w:bCs/>
                <w:sz w:val="24"/>
                <w:szCs w:val="24"/>
              </w:rPr>
              <w:t>（</w:t>
            </w:r>
            <w:r>
              <w:rPr>
                <w:rFonts w:ascii="宋体" w:eastAsia="宋体" w:hAnsi="宋体" w:cs="宋体" w:hint="eastAsia"/>
                <w:b/>
                <w:bCs/>
                <w:sz w:val="24"/>
                <w:szCs w:val="24"/>
                <w:lang w:val="en-US"/>
              </w:rPr>
              <w:t>一</w:t>
            </w:r>
            <w:r>
              <w:rPr>
                <w:rFonts w:ascii="宋体" w:eastAsia="宋体" w:hAnsi="宋体" w:cs="宋体" w:hint="eastAsia"/>
                <w:b/>
                <w:bCs/>
                <w:sz w:val="24"/>
                <w:szCs w:val="24"/>
              </w:rPr>
              <w:t>）</w:t>
            </w:r>
            <w:r>
              <w:rPr>
                <w:rFonts w:ascii="宋体" w:eastAsia="宋体" w:hAnsi="宋体" w:cs="宋体" w:hint="eastAsia"/>
                <w:b/>
                <w:bCs/>
                <w:sz w:val="24"/>
                <w:szCs w:val="24"/>
                <w:lang w:val="en-US"/>
              </w:rPr>
              <w:t>评审内容</w:t>
            </w:r>
          </w:p>
          <w:p>
            <w:pPr>
              <w:rPr>
                <w:rFonts w:ascii="宋体" w:eastAsia="宋体" w:hAnsi="宋体" w:cs="宋体" w:hint="eastAsia"/>
                <w:sz w:val="24"/>
                <w:szCs w:val="24"/>
              </w:rPr>
            </w:pPr>
            <w:r>
              <w:rPr>
                <w:rFonts w:ascii="宋体" w:eastAsia="宋体" w:hAnsi="宋体" w:cs="宋体" w:hint="eastAsia"/>
                <w:sz w:val="24"/>
                <w:szCs w:val="24"/>
              </w:rPr>
              <w:t>根据投标人对本项目提供的</w:t>
            </w:r>
            <w:r>
              <w:rPr>
                <w:rFonts w:ascii="宋体" w:hAnsi="宋体" w:cs="宋体" w:hint="eastAsia"/>
                <w:sz w:val="24"/>
                <w:szCs w:val="24"/>
                <w:lang w:val="en-US" w:eastAsia="zh-CN"/>
              </w:rPr>
              <w:t>服务工作</w:t>
            </w:r>
            <w:r>
              <w:rPr>
                <w:rFonts w:ascii="宋体" w:eastAsia="宋体" w:hAnsi="宋体" w:cs="宋体" w:hint="eastAsia"/>
                <w:sz w:val="24"/>
                <w:szCs w:val="24"/>
              </w:rPr>
              <w:t>方案进行综合评价：</w:t>
            </w:r>
          </w:p>
          <w:p>
            <w:pPr>
              <w:numPr>
                <w:ilvl w:val="0"/>
                <w:numId w:val="7"/>
              </w:numPr>
              <w:rPr>
                <w:rFonts w:ascii="宋体" w:eastAsia="宋体" w:hAnsi="宋体" w:cs="宋体" w:hint="eastAsia"/>
                <w:sz w:val="24"/>
                <w:szCs w:val="24"/>
              </w:rPr>
            </w:pPr>
            <w:r>
              <w:rPr>
                <w:rFonts w:ascii="宋体" w:eastAsia="宋体" w:hAnsi="宋体" w:cs="宋体" w:hint="eastAsia"/>
                <w:sz w:val="24"/>
                <w:szCs w:val="24"/>
                <w:lang w:val="en-US"/>
              </w:rPr>
              <w:t>工作内容</w:t>
            </w:r>
            <w:r>
              <w:rPr>
                <w:rFonts w:ascii="宋体" w:eastAsia="宋体" w:hAnsi="宋体" w:cs="宋体" w:hint="eastAsia"/>
                <w:sz w:val="24"/>
                <w:szCs w:val="24"/>
              </w:rPr>
              <w:t>；</w:t>
            </w:r>
          </w:p>
          <w:p>
            <w:pPr>
              <w:numPr>
                <w:ilvl w:val="0"/>
                <w:numId w:val="7"/>
              </w:numPr>
              <w:rPr>
                <w:rFonts w:ascii="宋体" w:eastAsia="宋体" w:hAnsi="宋体" w:cs="宋体" w:hint="eastAsia"/>
                <w:sz w:val="24"/>
                <w:szCs w:val="24"/>
              </w:rPr>
            </w:pPr>
            <w:r>
              <w:rPr>
                <w:rFonts w:ascii="宋体" w:eastAsia="宋体" w:hAnsi="宋体" w:cs="宋体" w:hint="eastAsia"/>
                <w:sz w:val="24"/>
                <w:szCs w:val="24"/>
                <w:lang w:val="en-US"/>
              </w:rPr>
              <w:t>工作流程</w:t>
            </w:r>
            <w:r>
              <w:rPr>
                <w:rFonts w:ascii="宋体" w:hAnsi="宋体" w:cs="宋体" w:hint="eastAsia"/>
                <w:sz w:val="24"/>
                <w:szCs w:val="24"/>
                <w:lang w:val="en-US" w:eastAsia="zh-CN"/>
              </w:rPr>
              <w:t>；</w:t>
            </w:r>
          </w:p>
          <w:p>
            <w:pPr>
              <w:numPr>
                <w:ilvl w:val="0"/>
                <w:numId w:val="7"/>
              </w:numPr>
              <w:rPr>
                <w:rFonts w:ascii="宋体" w:eastAsia="宋体" w:hAnsi="宋体" w:cs="宋体" w:hint="eastAsia"/>
                <w:sz w:val="24"/>
                <w:szCs w:val="24"/>
              </w:rPr>
            </w:pPr>
            <w:r>
              <w:rPr>
                <w:rFonts w:ascii="宋体" w:eastAsia="宋体" w:hAnsi="宋体" w:cs="宋体" w:hint="eastAsia"/>
                <w:sz w:val="24"/>
                <w:szCs w:val="24"/>
              </w:rPr>
              <w:t>工作</w:t>
            </w:r>
            <w:r>
              <w:rPr>
                <w:rFonts w:ascii="宋体" w:eastAsia="宋体" w:hAnsi="宋体" w:cs="宋体" w:hint="eastAsia"/>
                <w:sz w:val="24"/>
                <w:szCs w:val="24"/>
                <w:lang w:val="en-US"/>
              </w:rPr>
              <w:t>方法</w:t>
            </w:r>
            <w:r>
              <w:rPr>
                <w:rFonts w:ascii="宋体" w:hAnsi="宋体" w:cs="宋体" w:hint="eastAsia"/>
                <w:sz w:val="24"/>
                <w:szCs w:val="24"/>
                <w:lang w:val="en-US" w:eastAsia="zh-CN"/>
              </w:rPr>
              <w:t>和</w:t>
            </w:r>
            <w:r>
              <w:rPr>
                <w:rFonts w:ascii="宋体" w:eastAsia="宋体" w:hAnsi="宋体" w:cs="宋体" w:hint="eastAsia"/>
                <w:sz w:val="24"/>
                <w:szCs w:val="24"/>
                <w:lang w:val="en-US"/>
              </w:rPr>
              <w:t>手段</w:t>
            </w:r>
            <w:r>
              <w:rPr>
                <w:rFonts w:ascii="宋体" w:eastAsia="宋体" w:hAnsi="宋体" w:cs="宋体" w:hint="eastAsia"/>
                <w:sz w:val="24"/>
                <w:szCs w:val="24"/>
              </w:rPr>
              <w:t>。</w:t>
            </w:r>
          </w:p>
          <w:p>
            <w:pPr>
              <w:rPr>
                <w:rFonts w:ascii="宋体" w:eastAsia="宋体" w:hAnsi="宋体" w:cs="宋体" w:hint="eastAsia"/>
                <w:b/>
                <w:bCs/>
                <w:sz w:val="24"/>
                <w:szCs w:val="24"/>
              </w:rPr>
            </w:pPr>
            <w:r>
              <w:rPr>
                <w:rFonts w:ascii="宋体" w:eastAsia="宋体" w:hAnsi="宋体" w:cs="宋体" w:hint="eastAsia"/>
                <w:b/>
                <w:bCs/>
                <w:sz w:val="24"/>
                <w:szCs w:val="24"/>
              </w:rPr>
              <w:t>（</w:t>
            </w:r>
            <w:r>
              <w:rPr>
                <w:rFonts w:ascii="宋体" w:eastAsia="宋体" w:hAnsi="宋体" w:cs="宋体" w:hint="eastAsia"/>
                <w:b/>
                <w:bCs/>
                <w:sz w:val="24"/>
                <w:szCs w:val="24"/>
                <w:lang w:val="en-US"/>
              </w:rPr>
              <w:t>二）</w:t>
            </w:r>
            <w:r>
              <w:rPr>
                <w:rFonts w:ascii="宋体" w:eastAsia="宋体" w:hAnsi="宋体" w:cs="宋体" w:hint="eastAsia"/>
                <w:b/>
                <w:bCs/>
                <w:sz w:val="24"/>
                <w:szCs w:val="24"/>
              </w:rPr>
              <w:t>评分标准</w:t>
            </w:r>
          </w:p>
          <w:p>
            <w:pPr>
              <w:rPr>
                <w:rFonts w:ascii="宋体" w:eastAsia="宋体" w:hAnsi="宋体" w:cs="宋体" w:hint="eastAsia"/>
                <w:sz w:val="24"/>
                <w:szCs w:val="24"/>
              </w:rPr>
            </w:pPr>
            <w:r>
              <w:rPr>
                <w:rFonts w:ascii="宋体" w:hAnsi="宋体" w:cs="宋体" w:hint="eastAsia"/>
                <w:sz w:val="24"/>
                <w:szCs w:val="24"/>
                <w:lang w:val="en-US" w:eastAsia="zh-CN"/>
              </w:rPr>
              <w:t>1、</w:t>
            </w:r>
            <w:r>
              <w:rPr>
                <w:rFonts w:ascii="宋体" w:eastAsia="宋体" w:hAnsi="宋体" w:cs="宋体" w:hint="eastAsia"/>
                <w:sz w:val="24"/>
                <w:szCs w:val="24"/>
              </w:rPr>
              <w:t>满足以上</w:t>
            </w:r>
            <w:r>
              <w:rPr>
                <w:rFonts w:ascii="宋体" w:hAnsi="宋体" w:cs="宋体" w:hint="eastAsia"/>
                <w:sz w:val="24"/>
                <w:szCs w:val="24"/>
                <w:lang w:val="en-US" w:eastAsia="zh-CN"/>
              </w:rPr>
              <w:t>三</w:t>
            </w:r>
            <w:r>
              <w:rPr>
                <w:rFonts w:ascii="宋体" w:eastAsia="宋体" w:hAnsi="宋体" w:cs="宋体" w:hint="eastAsia"/>
                <w:sz w:val="24"/>
                <w:szCs w:val="24"/>
              </w:rPr>
              <w:t>项要求得6</w:t>
            </w:r>
            <w:r>
              <w:rPr>
                <w:rFonts w:ascii="宋体" w:eastAsia="宋体" w:hAnsi="宋体" w:cs="宋体" w:hint="eastAsia"/>
                <w:sz w:val="24"/>
                <w:szCs w:val="24"/>
                <w:lang w:eastAsia="zh-CN"/>
              </w:rPr>
              <w:t>0</w:t>
            </w:r>
            <w:r>
              <w:rPr>
                <w:rFonts w:ascii="宋体" w:eastAsia="宋体" w:hAnsi="宋体" w:cs="宋体" w:hint="eastAsia"/>
                <w:sz w:val="24"/>
                <w:szCs w:val="24"/>
                <w:lang w:val="en-US" w:eastAsia="zh-CN"/>
              </w:rPr>
              <w:t>分</w:t>
            </w:r>
            <w:r>
              <w:rPr>
                <w:rFonts w:ascii="宋体" w:eastAsia="宋体" w:hAnsi="宋体" w:cs="宋体" w:hint="eastAsia"/>
                <w:sz w:val="24"/>
                <w:szCs w:val="24"/>
              </w:rPr>
              <w:t>，满足以上</w:t>
            </w:r>
            <w:r>
              <w:rPr>
                <w:rFonts w:ascii="宋体" w:eastAsia="宋体" w:hAnsi="宋体" w:cs="宋体" w:hint="eastAsia"/>
                <w:sz w:val="24"/>
                <w:szCs w:val="24"/>
                <w:lang w:val="en-US"/>
              </w:rPr>
              <w:t>任意</w:t>
            </w:r>
            <w:r>
              <w:rPr>
                <w:rFonts w:ascii="宋体" w:hAnsi="宋体" w:cs="宋体" w:hint="eastAsia"/>
                <w:sz w:val="24"/>
                <w:szCs w:val="24"/>
                <w:lang w:val="en-US" w:eastAsia="zh-CN"/>
              </w:rPr>
              <w:t>二</w:t>
            </w:r>
            <w:r>
              <w:rPr>
                <w:rFonts w:ascii="宋体" w:eastAsia="宋体" w:hAnsi="宋体" w:cs="宋体" w:hint="eastAsia"/>
                <w:sz w:val="24"/>
                <w:szCs w:val="24"/>
              </w:rPr>
              <w:t>项要求得4</w:t>
            </w:r>
            <w:r>
              <w:rPr>
                <w:rFonts w:ascii="宋体" w:eastAsia="宋体" w:hAnsi="宋体" w:cs="宋体" w:hint="eastAsia"/>
                <w:sz w:val="24"/>
                <w:szCs w:val="24"/>
                <w:lang w:eastAsia="zh-CN"/>
              </w:rPr>
              <w:t>0</w:t>
            </w:r>
            <w:r>
              <w:rPr>
                <w:rFonts w:ascii="宋体" w:eastAsia="宋体" w:hAnsi="宋体" w:cs="宋体" w:hint="eastAsia"/>
                <w:sz w:val="24"/>
                <w:szCs w:val="24"/>
                <w:lang w:val="en-US" w:eastAsia="zh-CN"/>
              </w:rPr>
              <w:t>分</w:t>
            </w:r>
            <w:r>
              <w:rPr>
                <w:rFonts w:ascii="宋体" w:eastAsia="宋体" w:hAnsi="宋体" w:cs="宋体" w:hint="eastAsia"/>
                <w:sz w:val="24"/>
                <w:szCs w:val="24"/>
              </w:rPr>
              <w:t>，满足以上</w:t>
            </w:r>
            <w:r>
              <w:rPr>
                <w:rFonts w:ascii="宋体" w:eastAsia="宋体" w:hAnsi="宋体" w:cs="宋体" w:hint="eastAsia"/>
                <w:sz w:val="24"/>
                <w:szCs w:val="24"/>
                <w:lang w:val="en-US"/>
              </w:rPr>
              <w:t>任意</w:t>
            </w:r>
            <w:r>
              <w:rPr>
                <w:rFonts w:ascii="宋体" w:hAnsi="宋体" w:cs="宋体" w:hint="eastAsia"/>
                <w:sz w:val="24"/>
                <w:szCs w:val="24"/>
                <w:lang w:val="en-US" w:eastAsia="zh-CN"/>
              </w:rPr>
              <w:t>一</w:t>
            </w:r>
            <w:r>
              <w:rPr>
                <w:rFonts w:ascii="宋体" w:eastAsia="宋体" w:hAnsi="宋体" w:cs="宋体" w:hint="eastAsia"/>
                <w:sz w:val="24"/>
                <w:szCs w:val="24"/>
              </w:rPr>
              <w:t>项要求得2</w:t>
            </w:r>
            <w:r>
              <w:rPr>
                <w:rFonts w:ascii="宋体" w:eastAsia="宋体" w:hAnsi="宋体" w:cs="宋体" w:hint="eastAsia"/>
                <w:sz w:val="24"/>
                <w:szCs w:val="24"/>
                <w:lang w:eastAsia="zh-CN"/>
              </w:rPr>
              <w:t>0</w:t>
            </w:r>
            <w:r>
              <w:rPr>
                <w:rFonts w:ascii="宋体" w:eastAsia="宋体" w:hAnsi="宋体" w:cs="宋体" w:hint="eastAsia"/>
                <w:sz w:val="24"/>
                <w:szCs w:val="24"/>
                <w:lang w:val="en-US" w:eastAsia="zh-CN"/>
              </w:rPr>
              <w:t>分</w:t>
            </w:r>
            <w:r>
              <w:rPr>
                <w:rFonts w:ascii="宋体" w:eastAsia="宋体" w:hAnsi="宋体" w:cs="宋体" w:hint="eastAsia"/>
                <w:sz w:val="24"/>
                <w:szCs w:val="24"/>
              </w:rPr>
              <w:t>，其它情况不得分。</w:t>
            </w:r>
          </w:p>
          <w:p>
            <w:pPr>
              <w:rPr>
                <w:rFonts w:ascii="宋体" w:eastAsia="宋体" w:hAnsi="宋体" w:cs="宋体" w:hint="eastAsia"/>
                <w:sz w:val="24"/>
                <w:szCs w:val="24"/>
              </w:rPr>
            </w:pPr>
            <w:r>
              <w:rPr>
                <w:rFonts w:ascii="宋体" w:eastAsia="宋体" w:hAnsi="宋体" w:cs="宋体" w:hint="eastAsia"/>
                <w:sz w:val="24"/>
                <w:szCs w:val="24"/>
                <w:lang w:val="en-US" w:eastAsia="zh-CN"/>
              </w:rPr>
              <w:t>2、</w:t>
            </w:r>
            <w:r>
              <w:rPr>
                <w:rFonts w:ascii="宋体" w:eastAsia="宋体" w:hAnsi="宋体" w:cs="宋体" w:hint="eastAsia"/>
                <w:sz w:val="24"/>
                <w:szCs w:val="24"/>
              </w:rPr>
              <w:t>在此基础上，专家根据各投标人的具体响应内容进行综合评价：</w:t>
            </w:r>
          </w:p>
          <w:p>
            <w:pPr>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1</w:t>
            </w:r>
            <w:r>
              <w:rPr>
                <w:rFonts w:ascii="宋体" w:eastAsia="宋体" w:hAnsi="宋体" w:cs="宋体" w:hint="eastAsia"/>
                <w:sz w:val="24"/>
                <w:szCs w:val="24"/>
                <w:lang w:eastAsia="zh-CN"/>
              </w:rPr>
              <w:t>）</w:t>
            </w:r>
            <w:r>
              <w:rPr>
                <w:rFonts w:ascii="宋体" w:eastAsia="宋体" w:hAnsi="宋体" w:cs="宋体" w:hint="eastAsia"/>
                <w:sz w:val="24"/>
                <w:szCs w:val="24"/>
              </w:rPr>
              <w:t>评审为优：实施方案的工作内容全面扎实，完全符合项目要求，能够有效达到项目目的；提出的工作方法和手段科学合理，工作流程完整，专业规范，针对性强，具有很好的可行性，加4</w:t>
            </w:r>
            <w:r>
              <w:rPr>
                <w:rFonts w:ascii="宋体" w:eastAsia="宋体" w:hAnsi="宋体" w:cs="宋体" w:hint="eastAsia"/>
                <w:sz w:val="24"/>
                <w:szCs w:val="24"/>
                <w:lang w:eastAsia="zh-CN"/>
              </w:rPr>
              <w:t>0</w:t>
            </w:r>
            <w:r>
              <w:rPr>
                <w:rFonts w:ascii="宋体" w:eastAsia="宋体" w:hAnsi="宋体" w:cs="宋体" w:hint="eastAsia"/>
                <w:sz w:val="24"/>
                <w:szCs w:val="24"/>
                <w:lang w:val="en-US" w:eastAsia="zh-CN"/>
              </w:rPr>
              <w:t>分。</w:t>
            </w:r>
          </w:p>
          <w:p>
            <w:pPr>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2</w:t>
            </w:r>
            <w:r>
              <w:rPr>
                <w:rFonts w:ascii="宋体" w:eastAsia="宋体" w:hAnsi="宋体" w:cs="宋体" w:hint="eastAsia"/>
                <w:sz w:val="24"/>
                <w:szCs w:val="24"/>
                <w:lang w:eastAsia="zh-CN"/>
              </w:rPr>
              <w:t>）</w:t>
            </w:r>
            <w:r>
              <w:rPr>
                <w:rFonts w:ascii="宋体" w:eastAsia="宋体" w:hAnsi="宋体" w:cs="宋体" w:hint="eastAsia"/>
                <w:sz w:val="24"/>
                <w:szCs w:val="24"/>
              </w:rPr>
              <w:t>评审为良：实施方案的工作内容较为全面，较好地符合了项目要求，能够较好地达到项目目的；提出的工作方法和手段较为科学合理，工作流程较为完整，比较专业规范，具备较好的可行性，加2</w:t>
            </w:r>
            <w:r>
              <w:rPr>
                <w:rFonts w:ascii="宋体" w:eastAsia="宋体" w:hAnsi="宋体" w:cs="宋体" w:hint="eastAsia"/>
                <w:sz w:val="24"/>
                <w:szCs w:val="24"/>
                <w:lang w:eastAsia="zh-CN"/>
              </w:rPr>
              <w:t>0</w:t>
            </w:r>
            <w:r>
              <w:rPr>
                <w:rFonts w:ascii="宋体" w:eastAsia="宋体" w:hAnsi="宋体" w:cs="宋体" w:hint="eastAsia"/>
                <w:sz w:val="24"/>
                <w:szCs w:val="24"/>
                <w:lang w:val="en-US" w:eastAsia="zh-CN"/>
              </w:rPr>
              <w:t>分。</w:t>
            </w:r>
          </w:p>
          <w:p>
            <w:pPr>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3</w:t>
            </w:r>
            <w:r>
              <w:rPr>
                <w:rFonts w:ascii="宋体" w:eastAsia="宋体" w:hAnsi="宋体" w:cs="宋体" w:hint="eastAsia"/>
                <w:sz w:val="24"/>
                <w:szCs w:val="24"/>
                <w:lang w:eastAsia="zh-CN"/>
              </w:rPr>
              <w:t>）</w:t>
            </w:r>
            <w:r>
              <w:rPr>
                <w:rFonts w:ascii="宋体" w:eastAsia="宋体" w:hAnsi="宋体" w:cs="宋体" w:hint="eastAsia"/>
                <w:sz w:val="24"/>
                <w:szCs w:val="24"/>
              </w:rPr>
              <w:t>评审为中：实施方案的工作内容涉及项目的主要方面，基本符合项目要求；提出的工作方法和手段科学合理性一般，工作流程完整性一般，可行性一般</w:t>
            </w:r>
            <w:r>
              <w:rPr>
                <w:rFonts w:ascii="宋体" w:eastAsia="宋体" w:hAnsi="宋体" w:cs="宋体" w:hint="eastAsia"/>
                <w:sz w:val="24"/>
                <w:szCs w:val="24"/>
                <w:lang w:val="en-US"/>
              </w:rPr>
              <w:t>的</w:t>
            </w:r>
            <w:r>
              <w:rPr>
                <w:rFonts w:ascii="宋体" w:eastAsia="宋体" w:hAnsi="宋体" w:cs="宋体" w:hint="eastAsia"/>
                <w:sz w:val="24"/>
                <w:szCs w:val="24"/>
              </w:rPr>
              <w:t>，加1</w:t>
            </w:r>
            <w:r>
              <w:rPr>
                <w:rFonts w:ascii="宋体" w:eastAsia="宋体" w:hAnsi="宋体" w:cs="宋体" w:hint="eastAsia"/>
                <w:sz w:val="24"/>
                <w:szCs w:val="24"/>
                <w:lang w:eastAsia="zh-CN"/>
              </w:rPr>
              <w:t>0分。</w:t>
            </w:r>
          </w:p>
          <w:p>
            <w:pPr>
              <w:rPr>
                <w:rFonts w:ascii="宋体" w:eastAsia="宋体" w:hAnsi="宋体" w:cs="宋体" w:hint="eastAsia"/>
                <w:sz w:val="24"/>
                <w:szCs w:val="24"/>
                <w:lang w:val="en-US"/>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4</w:t>
            </w:r>
            <w:r>
              <w:rPr>
                <w:rFonts w:ascii="宋体" w:eastAsia="宋体" w:hAnsi="宋体" w:cs="宋体" w:hint="eastAsia"/>
                <w:sz w:val="24"/>
                <w:szCs w:val="24"/>
                <w:lang w:eastAsia="zh-CN"/>
              </w:rPr>
              <w:t>）</w:t>
            </w:r>
            <w:r>
              <w:rPr>
                <w:rFonts w:ascii="宋体" w:eastAsia="宋体" w:hAnsi="宋体" w:cs="宋体" w:hint="eastAsia"/>
                <w:sz w:val="24"/>
                <w:szCs w:val="24"/>
              </w:rPr>
              <w:t>评审为差：</w:t>
            </w:r>
            <w:r>
              <w:rPr>
                <w:rFonts w:ascii="宋体" w:eastAsia="宋体" w:hAnsi="宋体" w:cs="宋体" w:hint="eastAsia"/>
                <w:sz w:val="24"/>
                <w:szCs w:val="24"/>
                <w:lang w:val="en-US"/>
              </w:rPr>
              <w:t>实施方案的工作内容不完整，不符合项目要求，实施后较难达到项目目的；提出的工作方法和手段科学合理性较差，工作流程不完整，可行性较差，不得分。</w:t>
            </w:r>
          </w:p>
          <w:p>
            <w:pPr>
              <w:rPr>
                <w:rFonts w:ascii="宋体" w:eastAsia="宋体" w:hAnsi="宋体" w:cs="宋体" w:hint="eastAsia"/>
                <w:sz w:val="24"/>
                <w:szCs w:val="24"/>
              </w:rPr>
            </w:pPr>
            <w:r>
              <w:rPr>
                <w:rFonts w:ascii="宋体" w:eastAsia="宋体" w:hAnsi="宋体" w:cs="宋体" w:hint="eastAsia"/>
                <w:sz w:val="24"/>
                <w:szCs w:val="24"/>
                <w:lang w:val="en-US"/>
              </w:rPr>
              <w:t>未提供</w:t>
            </w:r>
            <w:r>
              <w:rPr>
                <w:rFonts w:ascii="宋体" w:hAnsi="宋体" w:cs="宋体" w:hint="eastAsia"/>
                <w:sz w:val="24"/>
                <w:szCs w:val="24"/>
                <w:lang w:val="en-US" w:eastAsia="zh-CN"/>
              </w:rPr>
              <w:t>服务工作</w:t>
            </w:r>
            <w:r>
              <w:rPr>
                <w:rFonts w:ascii="宋体" w:eastAsia="宋体" w:hAnsi="宋体" w:cs="宋体" w:hint="eastAsia"/>
                <w:sz w:val="24"/>
                <w:szCs w:val="24"/>
                <w:lang w:val="en-US"/>
              </w:rPr>
              <w:t>方案的不得分。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2</w:t>
            </w:r>
          </w:p>
        </w:tc>
        <w:tc>
          <w:tcPr>
            <w:tcW w:w="235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审计服务项目重难点分析、应对措施及相关的合理化建议</w:t>
            </w:r>
          </w:p>
        </w:tc>
        <w:tc>
          <w:tcPr>
            <w:tcW w:w="6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lang w:eastAsia="zh-CN"/>
              </w:rPr>
            </w:pPr>
            <w:r>
              <w:rPr>
                <w:rFonts w:ascii="宋体" w:eastAsia="宋体" w:hAnsi="宋体" w:cs="宋体" w:hint="eastAsia"/>
                <w:sz w:val="24"/>
                <w:szCs w:val="24"/>
                <w:lang w:val="en-US" w:eastAsia="zh-CN"/>
              </w:rPr>
              <w:t>10</w:t>
            </w:r>
          </w:p>
        </w:tc>
        <w:tc>
          <w:tcPr>
            <w:tcW w:w="4689"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b/>
                <w:bCs/>
                <w:sz w:val="24"/>
                <w:szCs w:val="24"/>
              </w:rPr>
            </w:pPr>
            <w:r>
              <w:rPr>
                <w:rFonts w:ascii="宋体" w:eastAsia="宋体" w:hAnsi="宋体" w:cs="宋体" w:hint="eastAsia"/>
                <w:b/>
                <w:bCs/>
                <w:sz w:val="24"/>
                <w:szCs w:val="24"/>
              </w:rPr>
              <w:t>（</w:t>
            </w:r>
            <w:r>
              <w:rPr>
                <w:rFonts w:ascii="宋体" w:eastAsia="宋体" w:hAnsi="宋体" w:cs="宋体" w:hint="eastAsia"/>
                <w:b/>
                <w:bCs/>
                <w:sz w:val="24"/>
                <w:szCs w:val="24"/>
                <w:lang w:val="en-US"/>
              </w:rPr>
              <w:t>一）</w:t>
            </w:r>
            <w:r>
              <w:rPr>
                <w:rFonts w:ascii="宋体" w:eastAsia="宋体" w:hAnsi="宋体" w:cs="宋体" w:hint="eastAsia"/>
                <w:b/>
                <w:bCs/>
                <w:sz w:val="24"/>
                <w:szCs w:val="24"/>
              </w:rPr>
              <w:t>评审内容</w:t>
            </w:r>
          </w:p>
          <w:p>
            <w:pPr>
              <w:rPr>
                <w:rFonts w:ascii="宋体" w:eastAsia="宋体" w:hAnsi="宋体" w:cs="宋体" w:hint="eastAsia"/>
                <w:sz w:val="24"/>
                <w:szCs w:val="24"/>
              </w:rPr>
            </w:pPr>
            <w:r>
              <w:rPr>
                <w:rFonts w:ascii="宋体" w:eastAsia="宋体" w:hAnsi="宋体" w:cs="宋体" w:hint="eastAsia"/>
                <w:sz w:val="24"/>
                <w:szCs w:val="24"/>
              </w:rPr>
              <w:t>根据投标人对本项目提供的</w:t>
            </w:r>
            <w:r>
              <w:rPr>
                <w:rFonts w:ascii="宋体" w:hAnsi="宋体" w:cs="宋体" w:hint="eastAsia"/>
                <w:sz w:val="24"/>
                <w:szCs w:val="24"/>
                <w:lang w:val="en-US" w:eastAsia="zh-CN"/>
              </w:rPr>
              <w:t>项目重难点、措施及建议</w:t>
            </w:r>
            <w:r>
              <w:rPr>
                <w:rFonts w:ascii="宋体" w:eastAsia="宋体" w:hAnsi="宋体" w:cs="宋体" w:hint="eastAsia"/>
                <w:sz w:val="24"/>
                <w:szCs w:val="24"/>
              </w:rPr>
              <w:t>进行评价：</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1、</w:t>
            </w:r>
            <w:r>
              <w:rPr>
                <w:rFonts w:ascii="宋体" w:eastAsia="宋体" w:hAnsi="宋体" w:cs="宋体" w:hint="eastAsia"/>
                <w:sz w:val="24"/>
                <w:szCs w:val="24"/>
                <w:highlight w:val="none"/>
              </w:rPr>
              <w:t>阐述项目存在的重点难点；</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2、</w:t>
            </w:r>
            <w:r>
              <w:rPr>
                <w:rFonts w:ascii="宋体" w:eastAsia="宋体" w:hAnsi="宋体" w:cs="宋体" w:hint="eastAsia"/>
                <w:sz w:val="24"/>
                <w:szCs w:val="24"/>
                <w:highlight w:val="none"/>
              </w:rPr>
              <w:t>根据项目重难点，详细阐述对应的应对措施；</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3、</w:t>
            </w:r>
            <w:r>
              <w:rPr>
                <w:rFonts w:ascii="宋体" w:eastAsia="宋体" w:hAnsi="宋体" w:cs="宋体" w:hint="eastAsia"/>
                <w:sz w:val="24"/>
                <w:szCs w:val="24"/>
                <w:highlight w:val="none"/>
              </w:rPr>
              <w:t>向招标方提出项目实施的合理化建议。</w:t>
            </w:r>
          </w:p>
          <w:p>
            <w:pPr>
              <w:rPr>
                <w:rFonts w:ascii="宋体" w:eastAsia="宋体" w:hAnsi="宋体" w:cs="宋体" w:hint="eastAsia"/>
                <w:b/>
                <w:bCs/>
                <w:sz w:val="24"/>
                <w:szCs w:val="24"/>
              </w:rPr>
            </w:pPr>
            <w:r>
              <w:rPr>
                <w:rFonts w:ascii="宋体" w:eastAsia="宋体" w:hAnsi="宋体" w:cs="宋体" w:hint="eastAsia"/>
                <w:b/>
                <w:bCs/>
                <w:sz w:val="24"/>
                <w:szCs w:val="24"/>
              </w:rPr>
              <w:t>（</w:t>
            </w:r>
            <w:r>
              <w:rPr>
                <w:rFonts w:ascii="宋体" w:eastAsia="宋体" w:hAnsi="宋体" w:cs="宋体" w:hint="eastAsia"/>
                <w:b/>
                <w:bCs/>
                <w:sz w:val="24"/>
                <w:szCs w:val="24"/>
                <w:lang w:val="en-US"/>
              </w:rPr>
              <w:t>二）</w:t>
            </w:r>
            <w:r>
              <w:rPr>
                <w:rFonts w:ascii="宋体" w:eastAsia="宋体" w:hAnsi="宋体" w:cs="宋体" w:hint="eastAsia"/>
                <w:b/>
                <w:bCs/>
                <w:sz w:val="24"/>
                <w:szCs w:val="24"/>
              </w:rPr>
              <w:t>评分标准</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highlight w:val="none"/>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rPr>
              <w:t>提供的方案满足</w:t>
            </w:r>
            <w:r>
              <w:rPr>
                <w:rFonts w:ascii="宋体" w:eastAsia="宋体" w:hAnsi="宋体" w:cs="宋体" w:hint="eastAsia"/>
                <w:sz w:val="24"/>
                <w:szCs w:val="24"/>
                <w:highlight w:val="none"/>
                <w:lang w:val="en-US"/>
              </w:rPr>
              <w:t>以上三</w:t>
            </w:r>
            <w:r>
              <w:rPr>
                <w:rFonts w:ascii="宋体" w:eastAsia="宋体" w:hAnsi="宋体" w:cs="宋体" w:hint="eastAsia"/>
                <w:sz w:val="24"/>
                <w:szCs w:val="24"/>
                <w:highlight w:val="none"/>
              </w:rPr>
              <w:t>点的得6</w:t>
            </w:r>
            <w:r>
              <w:rPr>
                <w:rFonts w:ascii="宋体" w:eastAsia="宋体" w:hAnsi="宋体" w:cs="宋体" w:hint="eastAsia"/>
                <w:sz w:val="24"/>
                <w:szCs w:val="24"/>
                <w:highlight w:val="none"/>
                <w:lang w:eastAsia="zh-CN"/>
              </w:rPr>
              <w:t>0分</w:t>
            </w:r>
            <w:r>
              <w:rPr>
                <w:rFonts w:ascii="宋体" w:eastAsia="宋体" w:hAnsi="宋体" w:cs="宋体" w:hint="eastAsia"/>
                <w:sz w:val="24"/>
                <w:szCs w:val="24"/>
                <w:highlight w:val="none"/>
              </w:rPr>
              <w:t>，满足任意</w:t>
            </w:r>
            <w:r>
              <w:rPr>
                <w:rFonts w:ascii="宋体" w:eastAsia="宋体" w:hAnsi="宋体" w:cs="宋体" w:hint="eastAsia"/>
                <w:sz w:val="24"/>
                <w:szCs w:val="24"/>
                <w:highlight w:val="none"/>
                <w:lang w:val="en-US"/>
              </w:rPr>
              <w:t>两</w:t>
            </w:r>
            <w:r>
              <w:rPr>
                <w:rFonts w:ascii="宋体" w:eastAsia="宋体" w:hAnsi="宋体" w:cs="宋体" w:hint="eastAsia"/>
                <w:sz w:val="24"/>
                <w:szCs w:val="24"/>
                <w:highlight w:val="none"/>
              </w:rPr>
              <w:t>点的得4</w:t>
            </w:r>
            <w:r>
              <w:rPr>
                <w:rFonts w:ascii="宋体" w:eastAsia="宋体" w:hAnsi="宋体" w:cs="宋体" w:hint="eastAsia"/>
                <w:sz w:val="24"/>
                <w:szCs w:val="24"/>
                <w:highlight w:val="none"/>
                <w:lang w:eastAsia="zh-CN"/>
              </w:rPr>
              <w:t>0分</w:t>
            </w:r>
            <w:r>
              <w:rPr>
                <w:rFonts w:ascii="宋体" w:eastAsia="宋体" w:hAnsi="宋体" w:cs="宋体" w:hint="eastAsia"/>
                <w:sz w:val="24"/>
                <w:szCs w:val="24"/>
                <w:highlight w:val="none"/>
              </w:rPr>
              <w:t>，满足任意</w:t>
            </w:r>
            <w:r>
              <w:rPr>
                <w:rFonts w:ascii="宋体" w:eastAsia="宋体" w:hAnsi="宋体" w:cs="宋体" w:hint="eastAsia"/>
                <w:sz w:val="24"/>
                <w:szCs w:val="24"/>
                <w:highlight w:val="none"/>
                <w:lang w:val="en-US"/>
              </w:rPr>
              <w:t>一</w:t>
            </w:r>
            <w:r>
              <w:rPr>
                <w:rFonts w:ascii="宋体" w:eastAsia="宋体" w:hAnsi="宋体" w:cs="宋体" w:hint="eastAsia"/>
                <w:sz w:val="24"/>
                <w:szCs w:val="24"/>
                <w:highlight w:val="none"/>
              </w:rPr>
              <w:t>点的得2</w:t>
            </w:r>
            <w:r>
              <w:rPr>
                <w:rFonts w:ascii="宋体" w:eastAsia="宋体" w:hAnsi="宋体" w:cs="宋体" w:hint="eastAsia"/>
                <w:sz w:val="24"/>
                <w:szCs w:val="24"/>
                <w:highlight w:val="none"/>
                <w:lang w:eastAsia="zh-CN"/>
              </w:rPr>
              <w:t>0分</w:t>
            </w:r>
            <w:r>
              <w:rPr>
                <w:rFonts w:ascii="宋体" w:eastAsia="宋体" w:hAnsi="宋体" w:cs="宋体" w:hint="eastAsia"/>
                <w:sz w:val="24"/>
                <w:szCs w:val="24"/>
                <w:highlight w:val="none"/>
              </w:rPr>
              <w:t>，</w:t>
            </w:r>
            <w:r>
              <w:rPr>
                <w:rFonts w:ascii="宋体" w:eastAsia="宋体" w:hAnsi="宋体" w:cs="宋体" w:hint="eastAsia"/>
                <w:sz w:val="24"/>
                <w:szCs w:val="24"/>
              </w:rPr>
              <w:t>其它情况不得分。</w:t>
            </w:r>
          </w:p>
          <w:p>
            <w:pPr>
              <w:spacing w:line="360" w:lineRule="exact"/>
              <w:rPr>
                <w:rFonts w:ascii="宋体" w:eastAsia="宋体" w:hAnsi="宋体" w:cs="宋体" w:hint="eastAsia"/>
                <w:sz w:val="24"/>
                <w:szCs w:val="24"/>
              </w:rPr>
            </w:pPr>
            <w:r>
              <w:rPr>
                <w:rFonts w:ascii="宋体" w:eastAsia="宋体" w:hAnsi="宋体" w:cs="宋体" w:hint="eastAsia"/>
                <w:sz w:val="24"/>
                <w:szCs w:val="24"/>
                <w:lang w:val="en-US" w:eastAsia="zh-CN"/>
              </w:rPr>
              <w:t>2、</w:t>
            </w:r>
            <w:r>
              <w:rPr>
                <w:rFonts w:ascii="宋体" w:eastAsia="宋体" w:hAnsi="宋体" w:cs="宋体" w:hint="eastAsia"/>
                <w:sz w:val="24"/>
                <w:szCs w:val="24"/>
              </w:rPr>
              <w:t>在此基础上，由评审委员会对具体响应内容进一步评审：</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rPr>
            </w:pPr>
            <w:r>
              <w:rPr>
                <w:rFonts w:ascii="宋体" w:eastAsia="宋体" w:hAnsi="宋体" w:cs="宋体" w:hint="eastAsia"/>
                <w:sz w:val="24"/>
                <w:szCs w:val="24"/>
              </w:rPr>
              <w:t>（1）评审为优：对项目认识理解透彻，重难点分析合理，对应解决方案可行性强，加4</w:t>
            </w:r>
            <w:r>
              <w:rPr>
                <w:rFonts w:ascii="宋体" w:eastAsia="宋体" w:hAnsi="宋体" w:cs="宋体" w:hint="eastAsia"/>
                <w:sz w:val="24"/>
                <w:szCs w:val="24"/>
                <w:lang w:eastAsia="zh-CN"/>
              </w:rPr>
              <w:t>0分</w:t>
            </w:r>
            <w:r>
              <w:rPr>
                <w:rFonts w:ascii="宋体" w:eastAsia="宋体" w:hAnsi="宋体" w:cs="宋体" w:hint="eastAsia"/>
                <w:sz w:val="24"/>
                <w:szCs w:val="24"/>
              </w:rPr>
              <w:t>；</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lang w:val="en-US" w:eastAsia="zh-CN"/>
              </w:rPr>
              <w:t>2</w:t>
            </w:r>
            <w:r>
              <w:rPr>
                <w:rFonts w:ascii="宋体" w:eastAsia="宋体" w:hAnsi="宋体" w:cs="宋体" w:hint="eastAsia"/>
                <w:sz w:val="24"/>
                <w:szCs w:val="24"/>
              </w:rPr>
              <w:t>）评审为良：对项目认识理解较透彻，重难点分析较合理，对应解决方案可行性较强，加3</w:t>
            </w:r>
            <w:r>
              <w:rPr>
                <w:rFonts w:ascii="宋体" w:eastAsia="宋体" w:hAnsi="宋体" w:cs="宋体" w:hint="eastAsia"/>
                <w:sz w:val="24"/>
                <w:szCs w:val="24"/>
                <w:lang w:eastAsia="zh-CN"/>
              </w:rPr>
              <w:t>0分</w:t>
            </w:r>
            <w:r>
              <w:rPr>
                <w:rFonts w:ascii="宋体" w:eastAsia="宋体" w:hAnsi="宋体" w:cs="宋体" w:hint="eastAsia"/>
                <w:sz w:val="24"/>
                <w:szCs w:val="24"/>
              </w:rPr>
              <w:t>；</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lang w:val="en-US" w:eastAsia="zh-CN"/>
              </w:rPr>
              <w:t>3</w:t>
            </w:r>
            <w:r>
              <w:rPr>
                <w:rFonts w:ascii="宋体" w:eastAsia="宋体" w:hAnsi="宋体" w:cs="宋体" w:hint="eastAsia"/>
                <w:sz w:val="24"/>
                <w:szCs w:val="24"/>
              </w:rPr>
              <w:t>）评审为中：对项目认识理解较浅显，重难点分析不够合理，对应解决方案可行性一般，加2</w:t>
            </w:r>
            <w:r>
              <w:rPr>
                <w:rFonts w:ascii="宋体" w:eastAsia="宋体" w:hAnsi="宋体" w:cs="宋体" w:hint="eastAsia"/>
                <w:sz w:val="24"/>
                <w:szCs w:val="24"/>
                <w:lang w:eastAsia="zh-CN"/>
              </w:rPr>
              <w:t>0分</w:t>
            </w:r>
            <w:r>
              <w:rPr>
                <w:rFonts w:ascii="宋体" w:eastAsia="宋体" w:hAnsi="宋体" w:cs="宋体" w:hint="eastAsia"/>
                <w:sz w:val="24"/>
                <w:szCs w:val="24"/>
              </w:rPr>
              <w:t>；</w:t>
            </w:r>
          </w:p>
          <w:p>
            <w:pPr>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lang w:val="en-US" w:eastAsia="zh-CN"/>
              </w:rPr>
              <w:t>4</w:t>
            </w:r>
            <w:r>
              <w:rPr>
                <w:rFonts w:ascii="宋体" w:eastAsia="宋体" w:hAnsi="宋体" w:cs="宋体" w:hint="eastAsia"/>
                <w:sz w:val="24"/>
                <w:szCs w:val="24"/>
              </w:rPr>
              <w:t>）评审为差：对项目认识理解浅显，重难点分析不合理，对应解决方案可行性差，不加分</w:t>
            </w:r>
            <w:r>
              <w:rPr>
                <w:rFonts w:ascii="宋体" w:eastAsia="宋体" w:hAnsi="宋体" w:cs="宋体" w:hint="eastAsia"/>
                <w:sz w:val="24"/>
                <w:szCs w:val="24"/>
                <w:lang w:eastAsia="zh-CN"/>
              </w:rPr>
              <w:t>。</w:t>
            </w:r>
          </w:p>
          <w:p>
            <w:pPr>
              <w:wordWrap w:val="0"/>
              <w:rPr>
                <w:rFonts w:ascii="宋体" w:eastAsia="宋体" w:hAnsi="宋体" w:cs="宋体" w:hint="eastAsia"/>
                <w:sz w:val="24"/>
                <w:szCs w:val="24"/>
              </w:rPr>
            </w:pPr>
            <w:r>
              <w:rPr>
                <w:rFonts w:ascii="宋体" w:eastAsia="宋体" w:hAnsi="宋体" w:cs="宋体" w:hint="eastAsia"/>
                <w:sz w:val="24"/>
                <w:szCs w:val="24"/>
              </w:rPr>
              <w:t>未提供不得分</w:t>
            </w:r>
            <w:r>
              <w:rPr>
                <w:rFonts w:ascii="宋体" w:eastAsia="宋体" w:hAnsi="宋体" w:cs="宋体" w:hint="eastAsia"/>
                <w:sz w:val="24"/>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3</w:t>
            </w:r>
          </w:p>
        </w:tc>
        <w:tc>
          <w:tcPr>
            <w:tcW w:w="235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质量保障措施及方案</w:t>
            </w:r>
          </w:p>
        </w:tc>
        <w:tc>
          <w:tcPr>
            <w:tcW w:w="6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7</w:t>
            </w:r>
          </w:p>
        </w:tc>
        <w:tc>
          <w:tcPr>
            <w:tcW w:w="4689" w:type="dxa"/>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kinsoku/>
              <w:overflowPunct/>
              <w:topLinePunct w:val="0"/>
              <w:bidi w:val="0"/>
              <w:snapToGrid/>
              <w:spacing w:line="240" w:lineRule="auto"/>
              <w:rPr>
                <w:rFonts w:ascii="宋体" w:eastAsia="宋体" w:hAnsi="宋体" w:cs="宋体" w:hint="eastAsia"/>
                <w:b/>
                <w:bCs/>
                <w:sz w:val="24"/>
                <w:szCs w:val="24"/>
              </w:rPr>
            </w:pPr>
            <w:r>
              <w:rPr>
                <w:rFonts w:ascii="宋体" w:eastAsia="宋体" w:hAnsi="宋体" w:cs="宋体" w:hint="eastAsia"/>
                <w:b/>
                <w:bCs/>
                <w:sz w:val="24"/>
                <w:szCs w:val="24"/>
              </w:rPr>
              <w:t>（</w:t>
            </w:r>
            <w:r>
              <w:rPr>
                <w:rFonts w:ascii="宋体" w:eastAsia="宋体" w:hAnsi="宋体" w:cs="宋体" w:hint="eastAsia"/>
                <w:b/>
                <w:bCs/>
                <w:sz w:val="24"/>
                <w:szCs w:val="24"/>
                <w:lang w:val="en-US"/>
              </w:rPr>
              <w:t>一）</w:t>
            </w:r>
            <w:r>
              <w:rPr>
                <w:rFonts w:ascii="宋体" w:eastAsia="宋体" w:hAnsi="宋体" w:cs="宋体" w:hint="eastAsia"/>
                <w:b/>
                <w:bCs/>
                <w:sz w:val="24"/>
                <w:szCs w:val="24"/>
              </w:rPr>
              <w:t>评审内容</w:t>
            </w:r>
          </w:p>
          <w:p>
            <w:pPr>
              <w:rPr>
                <w:rFonts w:ascii="宋体" w:eastAsia="宋体" w:hAnsi="宋体" w:cs="宋体" w:hint="eastAsia"/>
                <w:sz w:val="24"/>
                <w:szCs w:val="24"/>
              </w:rPr>
            </w:pPr>
            <w:r>
              <w:rPr>
                <w:rFonts w:ascii="宋体" w:eastAsia="宋体" w:hAnsi="宋体" w:cs="宋体" w:hint="eastAsia"/>
                <w:sz w:val="24"/>
                <w:szCs w:val="24"/>
              </w:rPr>
              <w:t>根据投标人对本项目提供的质量保障措施及方案进行评价：</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1、</w:t>
            </w:r>
            <w:r>
              <w:rPr>
                <w:rFonts w:ascii="宋体" w:eastAsia="宋体" w:hAnsi="宋体" w:cs="宋体" w:hint="eastAsia"/>
                <w:sz w:val="24"/>
                <w:szCs w:val="24"/>
                <w:highlight w:val="none"/>
              </w:rPr>
              <w:t>分阶段项目时间安排、工作进度与阶段性成果；</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2、</w:t>
            </w:r>
            <w:r>
              <w:rPr>
                <w:rFonts w:ascii="宋体" w:eastAsia="宋体" w:hAnsi="宋体" w:cs="宋体" w:hint="eastAsia"/>
                <w:sz w:val="24"/>
                <w:szCs w:val="24"/>
                <w:highlight w:val="none"/>
              </w:rPr>
              <w:t>为保障按时按质完成项目所制定的时间管理制度与措施、质量管理制度与措施；</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3、</w:t>
            </w:r>
            <w:r>
              <w:rPr>
                <w:rFonts w:ascii="宋体" w:eastAsia="宋体" w:hAnsi="宋体" w:cs="宋体" w:hint="eastAsia"/>
                <w:sz w:val="24"/>
                <w:szCs w:val="24"/>
                <w:highlight w:val="none"/>
              </w:rPr>
              <w:t>突发情况下的应急保障措施及方案</w:t>
            </w:r>
            <w:r>
              <w:rPr>
                <w:rFonts w:ascii="宋体" w:eastAsia="宋体" w:hAnsi="宋体" w:cs="宋体" w:hint="eastAsia"/>
                <w:sz w:val="24"/>
                <w:szCs w:val="24"/>
                <w:highlight w:val="none"/>
                <w:lang w:eastAsia="zh-CN"/>
              </w:rPr>
              <w:t>。</w:t>
            </w:r>
          </w:p>
          <w:p>
            <w:pPr>
              <w:rPr>
                <w:rFonts w:ascii="宋体" w:eastAsia="宋体" w:hAnsi="宋体" w:cs="宋体" w:hint="eastAsia"/>
                <w:b/>
                <w:bCs/>
                <w:sz w:val="24"/>
                <w:szCs w:val="24"/>
              </w:rPr>
            </w:pPr>
            <w:r>
              <w:rPr>
                <w:rFonts w:ascii="宋体" w:eastAsia="宋体" w:hAnsi="宋体" w:cs="宋体" w:hint="eastAsia"/>
                <w:b/>
                <w:bCs/>
                <w:sz w:val="24"/>
                <w:szCs w:val="24"/>
              </w:rPr>
              <w:t>（</w:t>
            </w:r>
            <w:r>
              <w:rPr>
                <w:rFonts w:ascii="宋体" w:eastAsia="宋体" w:hAnsi="宋体" w:cs="宋体" w:hint="eastAsia"/>
                <w:b/>
                <w:bCs/>
                <w:sz w:val="24"/>
                <w:szCs w:val="24"/>
                <w:lang w:val="en-US"/>
              </w:rPr>
              <w:t>二）</w:t>
            </w:r>
            <w:r>
              <w:rPr>
                <w:rFonts w:ascii="宋体" w:eastAsia="宋体" w:hAnsi="宋体" w:cs="宋体" w:hint="eastAsia"/>
                <w:b/>
                <w:bCs/>
                <w:sz w:val="24"/>
                <w:szCs w:val="24"/>
              </w:rPr>
              <w:t>评分标准</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highlight w:val="none"/>
              </w:rPr>
            </w:pPr>
            <w:r>
              <w:rPr>
                <w:rFonts w:ascii="宋体" w:hAnsi="宋体" w:cs="宋体" w:hint="eastAsia"/>
                <w:sz w:val="24"/>
                <w:szCs w:val="24"/>
                <w:highlight w:val="none"/>
                <w:lang w:val="en-US" w:eastAsia="zh-CN"/>
              </w:rPr>
              <w:t>1、</w:t>
            </w:r>
            <w:r>
              <w:rPr>
                <w:rFonts w:ascii="宋体" w:eastAsia="宋体" w:hAnsi="宋体" w:cs="宋体" w:hint="eastAsia"/>
                <w:sz w:val="24"/>
                <w:szCs w:val="24"/>
                <w:highlight w:val="none"/>
              </w:rPr>
              <w:t>提供的方案满足</w:t>
            </w:r>
            <w:r>
              <w:rPr>
                <w:rFonts w:ascii="宋体" w:eastAsia="宋体" w:hAnsi="宋体" w:cs="宋体" w:hint="eastAsia"/>
                <w:sz w:val="24"/>
                <w:szCs w:val="24"/>
                <w:highlight w:val="none"/>
                <w:lang w:val="en-US"/>
              </w:rPr>
              <w:t>以上三</w:t>
            </w:r>
            <w:r>
              <w:rPr>
                <w:rFonts w:ascii="宋体" w:eastAsia="宋体" w:hAnsi="宋体" w:cs="宋体" w:hint="eastAsia"/>
                <w:sz w:val="24"/>
                <w:szCs w:val="24"/>
                <w:highlight w:val="none"/>
              </w:rPr>
              <w:t>点的得6</w:t>
            </w:r>
            <w:r>
              <w:rPr>
                <w:rFonts w:ascii="宋体" w:eastAsia="宋体" w:hAnsi="宋体" w:cs="宋体" w:hint="eastAsia"/>
                <w:sz w:val="24"/>
                <w:szCs w:val="24"/>
                <w:highlight w:val="none"/>
                <w:lang w:eastAsia="zh-CN"/>
              </w:rPr>
              <w:t>0分</w:t>
            </w:r>
            <w:r>
              <w:rPr>
                <w:rFonts w:ascii="宋体" w:eastAsia="宋体" w:hAnsi="宋体" w:cs="宋体" w:hint="eastAsia"/>
                <w:sz w:val="24"/>
                <w:szCs w:val="24"/>
                <w:highlight w:val="none"/>
              </w:rPr>
              <w:t>，满足任意</w:t>
            </w:r>
            <w:r>
              <w:rPr>
                <w:rFonts w:ascii="宋体" w:eastAsia="宋体" w:hAnsi="宋体" w:cs="宋体" w:hint="eastAsia"/>
                <w:sz w:val="24"/>
                <w:szCs w:val="24"/>
                <w:highlight w:val="none"/>
                <w:lang w:val="en-US"/>
              </w:rPr>
              <w:t>两</w:t>
            </w:r>
            <w:r>
              <w:rPr>
                <w:rFonts w:ascii="宋体" w:eastAsia="宋体" w:hAnsi="宋体" w:cs="宋体" w:hint="eastAsia"/>
                <w:sz w:val="24"/>
                <w:szCs w:val="24"/>
                <w:highlight w:val="none"/>
              </w:rPr>
              <w:t>点的得4</w:t>
            </w:r>
            <w:r>
              <w:rPr>
                <w:rFonts w:ascii="宋体" w:eastAsia="宋体" w:hAnsi="宋体" w:cs="宋体" w:hint="eastAsia"/>
                <w:sz w:val="24"/>
                <w:szCs w:val="24"/>
                <w:highlight w:val="none"/>
                <w:lang w:eastAsia="zh-CN"/>
              </w:rPr>
              <w:t>0分</w:t>
            </w:r>
            <w:r>
              <w:rPr>
                <w:rFonts w:ascii="宋体" w:eastAsia="宋体" w:hAnsi="宋体" w:cs="宋体" w:hint="eastAsia"/>
                <w:sz w:val="24"/>
                <w:szCs w:val="24"/>
                <w:highlight w:val="none"/>
              </w:rPr>
              <w:t>，满足任意</w:t>
            </w:r>
            <w:r>
              <w:rPr>
                <w:rFonts w:ascii="宋体" w:eastAsia="宋体" w:hAnsi="宋体" w:cs="宋体" w:hint="eastAsia"/>
                <w:sz w:val="24"/>
                <w:szCs w:val="24"/>
                <w:highlight w:val="none"/>
                <w:lang w:val="en-US"/>
              </w:rPr>
              <w:t>一</w:t>
            </w:r>
            <w:r>
              <w:rPr>
                <w:rFonts w:ascii="宋体" w:eastAsia="宋体" w:hAnsi="宋体" w:cs="宋体" w:hint="eastAsia"/>
                <w:sz w:val="24"/>
                <w:szCs w:val="24"/>
                <w:highlight w:val="none"/>
              </w:rPr>
              <w:t>点的得2</w:t>
            </w:r>
            <w:r>
              <w:rPr>
                <w:rFonts w:ascii="宋体" w:eastAsia="宋体" w:hAnsi="宋体" w:cs="宋体" w:hint="eastAsia"/>
                <w:sz w:val="24"/>
                <w:szCs w:val="24"/>
                <w:highlight w:val="none"/>
                <w:lang w:eastAsia="zh-CN"/>
              </w:rPr>
              <w:t>0分</w:t>
            </w:r>
            <w:r>
              <w:rPr>
                <w:rFonts w:ascii="宋体" w:eastAsia="宋体" w:hAnsi="宋体" w:cs="宋体" w:hint="eastAsia"/>
                <w:sz w:val="24"/>
                <w:szCs w:val="24"/>
                <w:highlight w:val="none"/>
              </w:rPr>
              <w:t>，</w:t>
            </w:r>
            <w:r>
              <w:rPr>
                <w:rFonts w:ascii="宋体" w:eastAsia="宋体" w:hAnsi="宋体" w:cs="宋体" w:hint="eastAsia"/>
                <w:sz w:val="24"/>
                <w:szCs w:val="24"/>
              </w:rPr>
              <w:t>其它情况不得分。</w:t>
            </w:r>
          </w:p>
          <w:p>
            <w:pPr>
              <w:keepNext w:val="0"/>
              <w:keepLines w:val="0"/>
              <w:pageBreakBefore w:val="0"/>
              <w:widowControl/>
              <w:kinsoku/>
              <w:overflowPunct/>
              <w:topLinePunct w:val="0"/>
              <w:bidi w:val="0"/>
              <w:snapToGrid/>
              <w:spacing w:line="360" w:lineRule="exact"/>
              <w:rPr>
                <w:rFonts w:ascii="宋体" w:eastAsia="宋体" w:hAnsi="宋体" w:cs="宋体" w:hint="eastAsia"/>
                <w:sz w:val="24"/>
                <w:szCs w:val="24"/>
              </w:rPr>
            </w:pPr>
            <w:r>
              <w:rPr>
                <w:rFonts w:ascii="宋体" w:eastAsia="宋体" w:hAnsi="宋体" w:cs="宋体" w:hint="eastAsia"/>
                <w:sz w:val="24"/>
                <w:szCs w:val="24"/>
                <w:lang w:val="en-US" w:eastAsia="zh-CN"/>
              </w:rPr>
              <w:t>2、</w:t>
            </w:r>
            <w:r>
              <w:rPr>
                <w:rFonts w:ascii="宋体" w:eastAsia="宋体" w:hAnsi="宋体" w:cs="宋体" w:hint="eastAsia"/>
                <w:sz w:val="24"/>
                <w:szCs w:val="24"/>
              </w:rPr>
              <w:t>在此基础上，由评审委员会对具体响应内容进一步评审：</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rPr>
            </w:pPr>
            <w:r>
              <w:rPr>
                <w:rFonts w:ascii="宋体" w:eastAsia="宋体" w:hAnsi="宋体" w:cs="宋体" w:hint="eastAsia"/>
                <w:sz w:val="24"/>
                <w:szCs w:val="24"/>
              </w:rPr>
              <w:t>（1）评审为优：方案全面，科学合理，保证措施可行性强，</w:t>
            </w:r>
            <w:r>
              <w:rPr>
                <w:rFonts w:ascii="宋体" w:eastAsia="宋体" w:hAnsi="宋体" w:cs="宋体" w:hint="eastAsia"/>
                <w:sz w:val="24"/>
                <w:szCs w:val="24"/>
                <w:lang w:val="en-US"/>
              </w:rPr>
              <w:t>应急措施全面周到，</w:t>
            </w:r>
            <w:r>
              <w:rPr>
                <w:rFonts w:ascii="宋体" w:eastAsia="宋体" w:hAnsi="宋体" w:cs="宋体" w:hint="eastAsia"/>
                <w:sz w:val="24"/>
                <w:szCs w:val="24"/>
              </w:rPr>
              <w:t>加4</w:t>
            </w:r>
            <w:r>
              <w:rPr>
                <w:rFonts w:ascii="宋体" w:eastAsia="宋体" w:hAnsi="宋体" w:cs="宋体" w:hint="eastAsia"/>
                <w:sz w:val="24"/>
                <w:szCs w:val="24"/>
                <w:lang w:eastAsia="zh-CN"/>
              </w:rPr>
              <w:t>0分</w:t>
            </w:r>
            <w:r>
              <w:rPr>
                <w:rFonts w:ascii="宋体" w:eastAsia="宋体" w:hAnsi="宋体" w:cs="宋体" w:hint="eastAsia"/>
                <w:sz w:val="24"/>
                <w:szCs w:val="24"/>
              </w:rPr>
              <w:t>；</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lang w:val="en-US" w:eastAsia="zh-CN"/>
              </w:rPr>
              <w:t>2</w:t>
            </w:r>
            <w:r>
              <w:rPr>
                <w:rFonts w:ascii="宋体" w:eastAsia="宋体" w:hAnsi="宋体" w:cs="宋体" w:hint="eastAsia"/>
                <w:sz w:val="24"/>
                <w:szCs w:val="24"/>
              </w:rPr>
              <w:t>）评审为良：方案较全面，较科学合理，保证措施可行性较强，</w:t>
            </w:r>
            <w:r>
              <w:rPr>
                <w:rFonts w:ascii="宋体" w:eastAsia="宋体" w:hAnsi="宋体" w:cs="宋体" w:hint="eastAsia"/>
                <w:sz w:val="24"/>
                <w:szCs w:val="24"/>
                <w:lang w:val="en-US"/>
              </w:rPr>
              <w:t>应急措施较全面周到，</w:t>
            </w:r>
            <w:r>
              <w:rPr>
                <w:rFonts w:ascii="宋体" w:eastAsia="宋体" w:hAnsi="宋体" w:cs="宋体" w:hint="eastAsia"/>
                <w:sz w:val="24"/>
                <w:szCs w:val="24"/>
              </w:rPr>
              <w:t>加3</w:t>
            </w:r>
            <w:r>
              <w:rPr>
                <w:rFonts w:ascii="宋体" w:eastAsia="宋体" w:hAnsi="宋体" w:cs="宋体" w:hint="eastAsia"/>
                <w:sz w:val="24"/>
                <w:szCs w:val="24"/>
                <w:lang w:eastAsia="zh-CN"/>
              </w:rPr>
              <w:t>0分</w:t>
            </w:r>
            <w:r>
              <w:rPr>
                <w:rFonts w:ascii="宋体" w:eastAsia="宋体" w:hAnsi="宋体" w:cs="宋体" w:hint="eastAsia"/>
                <w:sz w:val="24"/>
                <w:szCs w:val="24"/>
              </w:rPr>
              <w:t>；</w:t>
            </w:r>
          </w:p>
          <w:p>
            <w:pPr>
              <w:keepNext w:val="0"/>
              <w:keepLines w:val="0"/>
              <w:pageBreakBefore w:val="0"/>
              <w:widowControl/>
              <w:kinsoku/>
              <w:overflowPunct/>
              <w:topLinePunct w:val="0"/>
              <w:bidi w:val="0"/>
              <w:snapToGrid/>
              <w:spacing w:line="240" w:lineRule="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lang w:val="en-US" w:eastAsia="zh-CN"/>
              </w:rPr>
              <w:t>3</w:t>
            </w:r>
            <w:r>
              <w:rPr>
                <w:rFonts w:ascii="宋体" w:eastAsia="宋体" w:hAnsi="宋体" w:cs="宋体" w:hint="eastAsia"/>
                <w:sz w:val="24"/>
                <w:szCs w:val="24"/>
              </w:rPr>
              <w:t>）评审为中：方案不够全面，科学合理性一般，保证措施可行性一般，</w:t>
            </w:r>
            <w:r>
              <w:rPr>
                <w:rFonts w:ascii="宋体" w:eastAsia="宋体" w:hAnsi="宋体" w:cs="宋体" w:hint="eastAsia"/>
                <w:sz w:val="24"/>
                <w:szCs w:val="24"/>
                <w:lang w:val="en-US"/>
              </w:rPr>
              <w:t>应急措施基本到位，</w:t>
            </w:r>
            <w:r>
              <w:rPr>
                <w:rFonts w:ascii="宋体" w:eastAsia="宋体" w:hAnsi="宋体" w:cs="宋体" w:hint="eastAsia"/>
                <w:sz w:val="24"/>
                <w:szCs w:val="24"/>
              </w:rPr>
              <w:t>加2</w:t>
            </w:r>
            <w:r>
              <w:rPr>
                <w:rFonts w:ascii="宋体" w:eastAsia="宋体" w:hAnsi="宋体" w:cs="宋体" w:hint="eastAsia"/>
                <w:sz w:val="24"/>
                <w:szCs w:val="24"/>
                <w:lang w:eastAsia="zh-CN"/>
              </w:rPr>
              <w:t>0分</w:t>
            </w:r>
            <w:r>
              <w:rPr>
                <w:rFonts w:ascii="宋体" w:eastAsia="宋体" w:hAnsi="宋体" w:cs="宋体" w:hint="eastAsia"/>
                <w:sz w:val="24"/>
                <w:szCs w:val="24"/>
              </w:rPr>
              <w:t>；</w:t>
            </w:r>
          </w:p>
          <w:p>
            <w:pPr>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lang w:val="en-US" w:eastAsia="zh-CN"/>
              </w:rPr>
              <w:t>4</w:t>
            </w:r>
            <w:r>
              <w:rPr>
                <w:rFonts w:ascii="宋体" w:eastAsia="宋体" w:hAnsi="宋体" w:cs="宋体" w:hint="eastAsia"/>
                <w:sz w:val="24"/>
                <w:szCs w:val="24"/>
              </w:rPr>
              <w:t>）评审为差：方案不全面，不科学合理，保证措施可行性差，</w:t>
            </w:r>
            <w:r>
              <w:rPr>
                <w:rFonts w:ascii="宋体" w:eastAsia="宋体" w:hAnsi="宋体" w:cs="宋体" w:hint="eastAsia"/>
                <w:sz w:val="24"/>
                <w:szCs w:val="24"/>
                <w:lang w:val="en-US"/>
              </w:rPr>
              <w:t>应急措施不到位，</w:t>
            </w:r>
            <w:r>
              <w:rPr>
                <w:rFonts w:ascii="宋体" w:eastAsia="宋体" w:hAnsi="宋体" w:cs="宋体" w:hint="eastAsia"/>
                <w:sz w:val="24"/>
                <w:szCs w:val="24"/>
              </w:rPr>
              <w:t>不加分</w:t>
            </w:r>
            <w:r>
              <w:rPr>
                <w:rFonts w:ascii="宋体" w:eastAsia="宋体" w:hAnsi="宋体" w:cs="宋体" w:hint="eastAsia"/>
                <w:sz w:val="24"/>
                <w:szCs w:val="24"/>
                <w:lang w:eastAsia="zh-CN"/>
              </w:rPr>
              <w:t>。</w:t>
            </w:r>
          </w:p>
          <w:p>
            <w:pPr>
              <w:rPr>
                <w:rFonts w:ascii="宋体" w:eastAsia="宋体" w:hAnsi="宋体" w:cs="宋体" w:hint="eastAsia"/>
                <w:kern w:val="2"/>
                <w:sz w:val="24"/>
                <w:szCs w:val="24"/>
              </w:rPr>
            </w:pPr>
            <w:r>
              <w:rPr>
                <w:rFonts w:ascii="宋体" w:eastAsia="宋体" w:hAnsi="宋体" w:cs="宋体" w:hint="eastAsia"/>
                <w:sz w:val="24"/>
                <w:szCs w:val="24"/>
              </w:rPr>
              <w:t>未提供不得分。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4</w:t>
            </w:r>
          </w:p>
        </w:tc>
        <w:tc>
          <w:tcPr>
            <w:tcW w:w="235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项目完成（服务期满）后的服务承诺</w:t>
            </w:r>
          </w:p>
        </w:tc>
        <w:tc>
          <w:tcPr>
            <w:tcW w:w="66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4"/>
                <w:szCs w:val="24"/>
              </w:rPr>
            </w:pPr>
            <w:r>
              <w:rPr>
                <w:rFonts w:ascii="宋体" w:eastAsia="宋体" w:hAnsi="宋体" w:cs="宋体" w:hint="eastAsia"/>
                <w:sz w:val="24"/>
                <w:szCs w:val="24"/>
              </w:rPr>
              <w:t>3</w:t>
            </w:r>
          </w:p>
        </w:tc>
        <w:tc>
          <w:tcPr>
            <w:tcW w:w="4689"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（一）评审内容</w:t>
            </w:r>
          </w:p>
          <w:p>
            <w:pPr>
              <w:wordWrap w:val="0"/>
              <w:rPr>
                <w:rFonts w:ascii="宋体" w:eastAsia="宋体" w:hAnsi="宋体" w:cs="宋体" w:hint="eastAsia"/>
                <w:color w:val="auto"/>
                <w:sz w:val="24"/>
                <w:szCs w:val="24"/>
                <w:highlight w:val="none"/>
              </w:rPr>
            </w:pPr>
            <w:r>
              <w:rPr>
                <w:rFonts w:ascii="宋体" w:eastAsia="宋体" w:hAnsi="宋体" w:cs="宋体" w:hint="eastAsia"/>
                <w:color w:val="auto"/>
                <w:sz w:val="24"/>
                <w:szCs w:val="24"/>
                <w:highlight w:val="none"/>
              </w:rPr>
              <w:t>投标人承诺以下全部三项的得100分，否则不得分：</w:t>
            </w:r>
          </w:p>
          <w:p>
            <w:pPr>
              <w:rPr>
                <w:rFonts w:ascii="宋体" w:eastAsia="宋体" w:hAnsi="宋体" w:cs="宋体" w:hint="eastAsia"/>
                <w:sz w:val="24"/>
                <w:szCs w:val="24"/>
                <w:lang w:eastAsia="zh-CN"/>
              </w:rPr>
            </w:pPr>
            <w:r>
              <w:rPr>
                <w:rFonts w:ascii="宋体" w:eastAsia="宋体" w:hAnsi="宋体" w:cs="宋体" w:hint="eastAsia"/>
                <w:sz w:val="24"/>
                <w:szCs w:val="24"/>
                <w:lang w:eastAsia="zh-CN"/>
              </w:rPr>
              <w:t>1、</w:t>
            </w:r>
            <w:r>
              <w:rPr>
                <w:rFonts w:ascii="宋体" w:eastAsia="宋体" w:hAnsi="宋体" w:cs="宋体" w:hint="eastAsia"/>
                <w:sz w:val="24"/>
                <w:szCs w:val="24"/>
                <w:lang w:val="en-US" w:eastAsia="zh-CN"/>
              </w:rPr>
              <w:t>底稿</w:t>
            </w:r>
            <w:r>
              <w:rPr>
                <w:rFonts w:ascii="宋体" w:eastAsia="宋体" w:hAnsi="宋体" w:cs="宋体" w:hint="eastAsia"/>
                <w:sz w:val="24"/>
                <w:szCs w:val="24"/>
                <w:lang w:eastAsia="zh-CN"/>
              </w:rPr>
              <w:t>的存档工作；</w:t>
            </w:r>
          </w:p>
          <w:p>
            <w:pPr>
              <w:rPr>
                <w:rFonts w:ascii="宋体" w:eastAsia="宋体" w:hAnsi="宋体" w:cs="宋体" w:hint="eastAsia"/>
                <w:sz w:val="24"/>
                <w:szCs w:val="24"/>
                <w:lang w:eastAsia="zh-CN"/>
              </w:rPr>
            </w:pPr>
            <w:r>
              <w:rPr>
                <w:rFonts w:ascii="宋体" w:eastAsia="宋体" w:hAnsi="宋体" w:cs="宋体" w:hint="eastAsia"/>
                <w:sz w:val="24"/>
                <w:szCs w:val="24"/>
                <w:lang w:eastAsia="zh-CN"/>
              </w:rPr>
              <w:t>2、做好后续</w:t>
            </w:r>
            <w:r>
              <w:rPr>
                <w:rFonts w:ascii="宋体" w:eastAsia="宋体" w:hAnsi="宋体" w:cs="宋体" w:hint="eastAsia"/>
                <w:sz w:val="24"/>
                <w:szCs w:val="24"/>
                <w:lang w:val="en-US" w:eastAsia="zh-CN"/>
              </w:rPr>
              <w:t>交接</w:t>
            </w:r>
            <w:r>
              <w:rPr>
                <w:rFonts w:ascii="宋体" w:eastAsia="宋体" w:hAnsi="宋体" w:cs="宋体" w:hint="eastAsia"/>
                <w:sz w:val="24"/>
                <w:szCs w:val="24"/>
                <w:lang w:eastAsia="zh-CN"/>
              </w:rPr>
              <w:t>配合工作；</w:t>
            </w:r>
          </w:p>
          <w:p>
            <w:pPr>
              <w:rPr>
                <w:rFonts w:ascii="宋体" w:eastAsia="宋体" w:hAnsi="宋体" w:cs="宋体" w:hint="eastAsia"/>
                <w:sz w:val="24"/>
                <w:szCs w:val="24"/>
                <w:lang w:eastAsia="zh-CN"/>
              </w:rPr>
            </w:pPr>
            <w:r>
              <w:rPr>
                <w:rFonts w:ascii="宋体" w:eastAsia="宋体" w:hAnsi="宋体" w:cs="宋体" w:hint="eastAsia"/>
                <w:sz w:val="24"/>
                <w:szCs w:val="24"/>
                <w:lang w:val="en-US" w:eastAsia="zh-CN"/>
              </w:rPr>
              <w:t>3、</w:t>
            </w:r>
            <w:r>
              <w:rPr>
                <w:rFonts w:ascii="宋体" w:eastAsia="宋体" w:hAnsi="宋体" w:cs="宋体" w:hint="eastAsia"/>
                <w:sz w:val="24"/>
                <w:szCs w:val="24"/>
                <w:lang w:eastAsia="zh-CN"/>
              </w:rPr>
              <w:t>服务期满，</w:t>
            </w:r>
            <w:r>
              <w:rPr>
                <w:rFonts w:ascii="宋体" w:eastAsia="宋体" w:hAnsi="宋体" w:cs="宋体" w:hint="eastAsia"/>
                <w:sz w:val="24"/>
                <w:szCs w:val="24"/>
                <w:lang w:val="en-US" w:eastAsia="zh-CN"/>
              </w:rPr>
              <w:t>继续提供项目相关的服务</w:t>
            </w:r>
            <w:r>
              <w:rPr>
                <w:rFonts w:ascii="宋体" w:eastAsia="宋体" w:hAnsi="宋体" w:cs="宋体" w:hint="eastAsia"/>
                <w:sz w:val="24"/>
                <w:szCs w:val="24"/>
                <w:lang w:eastAsia="zh-CN"/>
              </w:rPr>
              <w:t>。</w:t>
            </w:r>
          </w:p>
          <w:p>
            <w:pPr>
              <w:rPr>
                <w:rFonts w:ascii="宋体" w:eastAsia="宋体" w:hAnsi="宋体" w:cs="宋体" w:hint="eastAsia"/>
                <w:sz w:val="24"/>
                <w:szCs w:val="24"/>
              </w:rPr>
            </w:pPr>
            <w:r>
              <w:rPr>
                <w:rFonts w:ascii="宋体" w:eastAsia="宋体" w:hAnsi="宋体" w:cs="宋体" w:hint="eastAsia"/>
                <w:b/>
                <w:bCs/>
                <w:sz w:val="24"/>
                <w:szCs w:val="24"/>
                <w:lang w:eastAsia="zh-CN"/>
              </w:rPr>
              <w:t>（二）</w:t>
            </w:r>
            <w:r>
              <w:rPr>
                <w:rFonts w:ascii="宋体" w:eastAsia="宋体" w:hAnsi="宋体" w:cs="宋体" w:hint="eastAsia"/>
                <w:b/>
                <w:bCs/>
                <w:sz w:val="24"/>
                <w:szCs w:val="24"/>
              </w:rPr>
              <w:t>评分标准</w:t>
            </w:r>
          </w:p>
          <w:p>
            <w:pPr>
              <w:rPr>
                <w:rFonts w:ascii="宋体" w:eastAsia="宋体" w:hAnsi="宋体" w:cs="宋体" w:hint="eastAsia"/>
                <w:sz w:val="24"/>
                <w:szCs w:val="24"/>
              </w:rPr>
            </w:pPr>
            <w:r>
              <w:rPr>
                <w:rFonts w:ascii="宋体" w:eastAsia="宋体" w:hAnsi="宋体" w:cs="宋体" w:hint="eastAsia"/>
                <w:color w:val="auto"/>
                <w:sz w:val="24"/>
                <w:szCs w:val="24"/>
                <w:highlight w:val="none"/>
              </w:rPr>
              <w:t>要求提供承诺（格式自定）作为得分依据，未提供承诺或承诺内容不满足要求不得分。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5</w:t>
            </w:r>
          </w:p>
        </w:tc>
        <w:tc>
          <w:tcPr>
            <w:tcW w:w="235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项目负责人资历评价（仅限一人）</w:t>
            </w:r>
          </w:p>
        </w:tc>
        <w:tc>
          <w:tcPr>
            <w:tcW w:w="6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10</w:t>
            </w:r>
          </w:p>
        </w:tc>
        <w:tc>
          <w:tcPr>
            <w:tcW w:w="4689"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b/>
                <w:sz w:val="24"/>
                <w:szCs w:val="24"/>
              </w:rPr>
            </w:pPr>
            <w:r>
              <w:rPr>
                <w:rFonts w:ascii="宋体" w:eastAsia="宋体" w:hAnsi="宋体" w:cs="宋体" w:hint="eastAsia"/>
                <w:b/>
                <w:sz w:val="24"/>
                <w:szCs w:val="24"/>
              </w:rPr>
              <w:t>（一）评</w:t>
            </w:r>
            <w:r>
              <w:rPr>
                <w:rFonts w:ascii="宋体" w:eastAsia="宋体" w:hAnsi="宋体" w:cs="宋体" w:hint="eastAsia"/>
                <w:b/>
                <w:sz w:val="24"/>
                <w:szCs w:val="24"/>
                <w:lang w:val="en-US" w:eastAsia="zh-CN"/>
              </w:rPr>
              <w:t>审</w:t>
            </w:r>
            <w:r>
              <w:rPr>
                <w:rFonts w:ascii="宋体" w:eastAsia="宋体" w:hAnsi="宋体" w:cs="宋体" w:hint="eastAsia"/>
                <w:b/>
                <w:sz w:val="24"/>
                <w:szCs w:val="24"/>
              </w:rPr>
              <w:t>内容</w:t>
            </w:r>
          </w:p>
          <w:p>
            <w:pPr>
              <w:wordWrap w:val="0"/>
              <w:rPr>
                <w:rFonts w:ascii="宋体" w:eastAsia="宋体" w:hAnsi="宋体" w:cs="宋体" w:hint="eastAsia"/>
                <w:sz w:val="24"/>
                <w:szCs w:val="24"/>
              </w:rPr>
            </w:pPr>
            <w:r>
              <w:rPr>
                <w:rFonts w:ascii="宋体" w:hAnsi="宋体" w:cs="宋体" w:hint="eastAsia"/>
                <w:sz w:val="24"/>
              </w:rPr>
              <w:t>拟安排项目负责人（仅限一人）为投标人自有员工（</w:t>
            </w:r>
            <w:r>
              <w:rPr>
                <w:rFonts w:ascii="宋体" w:hAnsi="宋体" w:cs="宋体" w:hint="eastAsia"/>
                <w:sz w:val="24"/>
                <w:lang w:val="en-US" w:eastAsia="zh-CN"/>
              </w:rPr>
              <w:t>以社保为准</w:t>
            </w:r>
            <w:r>
              <w:rPr>
                <w:rFonts w:ascii="宋体" w:hAnsi="宋体" w:cs="宋体" w:hint="eastAsia"/>
                <w:sz w:val="24"/>
              </w:rPr>
              <w:t>），不满足此项要求的，本项不得分，在此基础上：</w:t>
            </w:r>
          </w:p>
          <w:p>
            <w:pPr>
              <w:numPr>
                <w:ilvl w:val="0"/>
                <w:numId w:val="0"/>
              </w:numPr>
              <w:wordWrap w:val="0"/>
              <w:rPr>
                <w:rFonts w:ascii="宋体" w:eastAsia="宋体" w:hAnsi="宋体" w:cs="宋体" w:hint="eastAsia"/>
                <w:sz w:val="24"/>
                <w:szCs w:val="24"/>
              </w:rPr>
            </w:pPr>
            <w:r>
              <w:rPr>
                <w:rFonts w:ascii="宋体" w:eastAsia="宋体" w:hAnsi="宋体" w:cs="宋体" w:hint="eastAsia"/>
                <w:kern w:val="2"/>
                <w:sz w:val="24"/>
                <w:szCs w:val="24"/>
                <w:lang w:val="en-US" w:eastAsia="zh-CN" w:bidi="ar-SA"/>
              </w:rPr>
              <w:t>1、</w:t>
            </w:r>
            <w:r>
              <w:rPr>
                <w:rFonts w:ascii="宋体" w:eastAsia="宋体" w:hAnsi="宋体" w:cs="宋体" w:hint="eastAsia"/>
                <w:sz w:val="24"/>
                <w:szCs w:val="24"/>
              </w:rPr>
              <w:t>具有本科</w:t>
            </w:r>
            <w:r>
              <w:rPr>
                <w:rFonts w:ascii="宋体" w:hAnsi="宋体" w:cs="宋体" w:hint="eastAsia"/>
                <w:sz w:val="24"/>
                <w:szCs w:val="24"/>
                <w:lang w:eastAsia="zh-CN"/>
              </w:rPr>
              <w:t>（</w:t>
            </w:r>
            <w:r>
              <w:rPr>
                <w:rFonts w:ascii="宋体" w:eastAsia="宋体" w:hAnsi="宋体" w:cs="宋体" w:hint="eastAsia"/>
                <w:sz w:val="24"/>
                <w:szCs w:val="24"/>
              </w:rPr>
              <w:t>或以上</w:t>
            </w:r>
            <w:r>
              <w:rPr>
                <w:rFonts w:ascii="宋体" w:hAnsi="宋体" w:cs="宋体" w:hint="eastAsia"/>
                <w:sz w:val="24"/>
                <w:szCs w:val="24"/>
                <w:lang w:eastAsia="zh-CN"/>
              </w:rPr>
              <w:t>）</w:t>
            </w:r>
            <w:r>
              <w:rPr>
                <w:rFonts w:ascii="宋体" w:eastAsia="宋体" w:hAnsi="宋体" w:cs="宋体" w:hint="eastAsia"/>
                <w:sz w:val="24"/>
                <w:szCs w:val="24"/>
              </w:rPr>
              <w:t>学历</w:t>
            </w:r>
            <w:r>
              <w:rPr>
                <w:rFonts w:ascii="宋体" w:hAnsi="宋体" w:cs="宋体" w:hint="eastAsia"/>
                <w:sz w:val="24"/>
                <w:szCs w:val="24"/>
                <w:lang w:eastAsia="zh-CN"/>
              </w:rPr>
              <w:t>，</w:t>
            </w:r>
            <w:r>
              <w:rPr>
                <w:rFonts w:ascii="宋体" w:eastAsia="宋体" w:hAnsi="宋体" w:cs="宋体" w:hint="eastAsia"/>
                <w:sz w:val="24"/>
                <w:szCs w:val="24"/>
              </w:rPr>
              <w:t>得</w:t>
            </w:r>
            <w:r>
              <w:rPr>
                <w:rFonts w:ascii="宋体" w:eastAsia="宋体" w:hAnsi="宋体" w:cs="宋体" w:hint="eastAsia"/>
                <w:sz w:val="24"/>
                <w:szCs w:val="24"/>
                <w:lang w:val="en-US" w:eastAsia="zh-CN"/>
              </w:rPr>
              <w:t>25分</w:t>
            </w:r>
            <w:r>
              <w:rPr>
                <w:rFonts w:ascii="宋体" w:hAnsi="宋体" w:cs="宋体" w:hint="eastAsia"/>
                <w:sz w:val="24"/>
                <w:szCs w:val="24"/>
                <w:lang w:val="en-US" w:eastAsia="zh-CN"/>
              </w:rPr>
              <w:t>。</w:t>
            </w:r>
          </w:p>
          <w:p>
            <w:pPr>
              <w:numPr>
                <w:ilvl w:val="0"/>
                <w:numId w:val="0"/>
              </w:numPr>
              <w:wordWrap w:val="0"/>
              <w:rPr>
                <w:rFonts w:ascii="宋体" w:hAnsi="宋体" w:cs="宋体" w:hint="eastAsia"/>
                <w:sz w:val="24"/>
                <w:szCs w:val="24"/>
                <w:lang w:val="en-US" w:eastAsia="zh-CN"/>
              </w:rPr>
            </w:pPr>
            <w:r>
              <w:rPr>
                <w:rFonts w:ascii="宋体" w:eastAsia="宋体" w:hAnsi="宋体" w:cs="宋体" w:hint="eastAsia"/>
                <w:kern w:val="2"/>
                <w:sz w:val="24"/>
                <w:szCs w:val="24"/>
                <w:lang w:val="en-US" w:eastAsia="zh-CN" w:bidi="ar-SA"/>
              </w:rPr>
              <w:t>2、</w:t>
            </w:r>
            <w:r>
              <w:rPr>
                <w:rFonts w:ascii="宋体" w:hAnsi="宋体" w:cs="宋体" w:hint="eastAsia"/>
                <w:sz w:val="24"/>
                <w:szCs w:val="24"/>
                <w:lang w:val="en-US" w:eastAsia="zh-CN"/>
              </w:rPr>
              <w:t>注册会计师执业证书的执业年限：</w:t>
            </w:r>
          </w:p>
          <w:p>
            <w:pPr>
              <w:numPr>
                <w:ilvl w:val="255"/>
                <w:numId w:val="0"/>
              </w:numPr>
              <w:wordWrap w:val="0"/>
              <w:rPr>
                <w:rFonts w:ascii="宋体" w:hAnsi="宋体" w:cs="宋体" w:hint="eastAsia"/>
                <w:sz w:val="24"/>
              </w:rPr>
            </w:pPr>
            <w:r>
              <w:rPr>
                <w:rFonts w:ascii="宋体" w:hAnsi="宋体" w:cs="宋体" w:hint="eastAsia"/>
                <w:sz w:val="24"/>
              </w:rPr>
              <w:t>①</w:t>
            </w:r>
            <w:r>
              <w:rPr>
                <w:rFonts w:ascii="宋体" w:hAnsi="宋体" w:cs="宋体" w:hint="eastAsia"/>
                <w:sz w:val="24"/>
                <w:lang w:val="en-US" w:eastAsia="zh-CN"/>
              </w:rPr>
              <w:t>执业</w:t>
            </w:r>
            <w:r>
              <w:rPr>
                <w:rFonts w:ascii="宋体" w:hAnsi="宋体" w:cs="宋体" w:hint="eastAsia"/>
                <w:sz w:val="24"/>
              </w:rPr>
              <w:t>年限＜</w:t>
            </w:r>
            <w:r>
              <w:rPr>
                <w:rFonts w:ascii="宋体" w:hAnsi="宋体" w:cs="宋体" w:hint="eastAsia"/>
                <w:sz w:val="24"/>
                <w:lang w:eastAsia="zh-CN"/>
              </w:rPr>
              <w:t>5</w:t>
            </w:r>
            <w:r>
              <w:rPr>
                <w:rFonts w:ascii="宋体" w:hAnsi="宋体" w:cs="宋体" w:hint="eastAsia"/>
                <w:sz w:val="24"/>
              </w:rPr>
              <w:t>年</w:t>
            </w:r>
            <w:r>
              <w:rPr>
                <w:rFonts w:ascii="宋体" w:hAnsi="宋体" w:cs="宋体" w:hint="eastAsia"/>
                <w:sz w:val="24"/>
                <w:lang w:eastAsia="zh-CN"/>
              </w:rPr>
              <w:t>，</w:t>
            </w:r>
            <w:r>
              <w:rPr>
                <w:rFonts w:ascii="宋体" w:hAnsi="宋体" w:cs="宋体" w:hint="eastAsia"/>
                <w:sz w:val="24"/>
              </w:rPr>
              <w:t>得</w:t>
            </w:r>
            <w:r>
              <w:rPr>
                <w:rFonts w:ascii="宋体" w:hAnsi="宋体" w:cs="宋体" w:hint="eastAsia"/>
                <w:sz w:val="24"/>
                <w:lang w:val="en-US" w:eastAsia="zh-CN"/>
              </w:rPr>
              <w:t>10</w:t>
            </w:r>
            <w:r>
              <w:rPr>
                <w:rFonts w:ascii="宋体" w:hAnsi="宋体" w:cs="宋体" w:hint="eastAsia"/>
                <w:sz w:val="24"/>
              </w:rPr>
              <w:t>分；</w:t>
            </w:r>
          </w:p>
          <w:p>
            <w:pPr>
              <w:wordWrap w:val="0"/>
              <w:rPr>
                <w:rFonts w:ascii="宋体" w:hAnsi="宋体" w:cs="宋体" w:hint="eastAsia"/>
                <w:sz w:val="24"/>
              </w:rPr>
            </w:pPr>
            <w:r>
              <w:rPr>
                <w:rFonts w:ascii="宋体" w:hAnsi="宋体" w:cs="宋体" w:hint="eastAsia"/>
                <w:sz w:val="24"/>
              </w:rPr>
              <w:t>②</w:t>
            </w:r>
            <w:r>
              <w:rPr>
                <w:rFonts w:ascii="宋体" w:hAnsi="宋体" w:cs="宋体" w:hint="eastAsia"/>
                <w:sz w:val="24"/>
                <w:lang w:val="en-US" w:eastAsia="zh-CN"/>
              </w:rPr>
              <w:t>5年</w:t>
            </w:r>
            <w:r>
              <w:rPr>
                <w:rFonts w:ascii="宋体" w:hAnsi="宋体" w:cs="宋体" w:hint="eastAsia"/>
                <w:sz w:val="24"/>
              </w:rPr>
              <w:t>≤</w:t>
            </w:r>
            <w:r>
              <w:rPr>
                <w:rFonts w:ascii="宋体" w:hAnsi="宋体" w:cs="宋体" w:hint="eastAsia"/>
                <w:sz w:val="24"/>
                <w:lang w:val="en-US" w:eastAsia="zh-CN"/>
              </w:rPr>
              <w:t>执业</w:t>
            </w:r>
            <w:r>
              <w:rPr>
                <w:rFonts w:ascii="宋体" w:hAnsi="宋体" w:cs="宋体" w:hint="eastAsia"/>
                <w:sz w:val="24"/>
              </w:rPr>
              <w:t>年限≤</w:t>
            </w:r>
            <w:r>
              <w:rPr>
                <w:rFonts w:ascii="宋体" w:hAnsi="宋体" w:cs="宋体" w:hint="eastAsia"/>
                <w:sz w:val="24"/>
                <w:lang w:val="en-US" w:eastAsia="zh-CN"/>
              </w:rPr>
              <w:t>10</w:t>
            </w:r>
            <w:r>
              <w:rPr>
                <w:rFonts w:ascii="宋体" w:hAnsi="宋体" w:cs="宋体" w:hint="eastAsia"/>
                <w:sz w:val="24"/>
              </w:rPr>
              <w:t>年</w:t>
            </w:r>
            <w:r>
              <w:rPr>
                <w:rFonts w:ascii="宋体" w:hAnsi="宋体" w:cs="宋体" w:hint="eastAsia"/>
                <w:sz w:val="24"/>
                <w:lang w:eastAsia="zh-CN"/>
              </w:rPr>
              <w:t>，</w:t>
            </w:r>
            <w:r>
              <w:rPr>
                <w:rFonts w:ascii="宋体" w:hAnsi="宋体" w:cs="宋体" w:hint="eastAsia"/>
                <w:sz w:val="24"/>
              </w:rPr>
              <w:t>得</w:t>
            </w:r>
            <w:r>
              <w:rPr>
                <w:rFonts w:ascii="宋体" w:hAnsi="宋体" w:cs="宋体" w:hint="eastAsia"/>
                <w:sz w:val="24"/>
                <w:lang w:val="en-US" w:eastAsia="zh-CN"/>
              </w:rPr>
              <w:t>15</w:t>
            </w:r>
            <w:r>
              <w:rPr>
                <w:rFonts w:ascii="宋体" w:hAnsi="宋体" w:cs="宋体" w:hint="eastAsia"/>
                <w:sz w:val="24"/>
              </w:rPr>
              <w:t>分；</w:t>
            </w:r>
          </w:p>
          <w:p>
            <w:pPr>
              <w:wordWrap w:val="0"/>
              <w:rPr>
                <w:rFonts w:ascii="宋体" w:hAnsi="宋体" w:cs="宋体" w:hint="eastAsia"/>
                <w:sz w:val="24"/>
              </w:rPr>
            </w:pPr>
            <w:r>
              <w:rPr>
                <w:rFonts w:ascii="宋体" w:hAnsi="宋体" w:cs="宋体" w:hint="eastAsia"/>
                <w:sz w:val="24"/>
              </w:rPr>
              <w:t>③</w:t>
            </w:r>
            <w:r>
              <w:rPr>
                <w:rFonts w:ascii="宋体" w:hAnsi="宋体" w:cs="宋体" w:hint="eastAsia"/>
                <w:sz w:val="24"/>
                <w:lang w:val="en-US" w:eastAsia="zh-CN"/>
              </w:rPr>
              <w:t>执业</w:t>
            </w:r>
            <w:r>
              <w:rPr>
                <w:rFonts w:ascii="宋体" w:hAnsi="宋体" w:cs="宋体" w:hint="eastAsia"/>
                <w:sz w:val="24"/>
              </w:rPr>
              <w:t>年限＞</w:t>
            </w:r>
            <w:r>
              <w:rPr>
                <w:rFonts w:ascii="宋体" w:hAnsi="宋体" w:cs="宋体" w:hint="eastAsia"/>
                <w:sz w:val="24"/>
                <w:lang w:val="en-US" w:eastAsia="zh-CN"/>
              </w:rPr>
              <w:t>10</w:t>
            </w:r>
            <w:r>
              <w:rPr>
                <w:rFonts w:ascii="宋体" w:hAnsi="宋体" w:cs="宋体" w:hint="eastAsia"/>
                <w:sz w:val="24"/>
              </w:rPr>
              <w:t>年</w:t>
            </w:r>
            <w:r>
              <w:rPr>
                <w:rFonts w:ascii="宋体" w:hAnsi="宋体" w:cs="宋体" w:hint="eastAsia"/>
                <w:sz w:val="24"/>
                <w:lang w:eastAsia="zh-CN"/>
              </w:rPr>
              <w:t>，</w:t>
            </w:r>
            <w:r>
              <w:rPr>
                <w:rFonts w:ascii="宋体" w:hAnsi="宋体" w:cs="宋体" w:hint="eastAsia"/>
                <w:sz w:val="24"/>
              </w:rPr>
              <w:t>得</w:t>
            </w:r>
            <w:r>
              <w:rPr>
                <w:rFonts w:ascii="宋体" w:hAnsi="宋体" w:cs="宋体" w:hint="eastAsia"/>
                <w:sz w:val="24"/>
                <w:lang w:val="en-US" w:eastAsia="zh-CN"/>
              </w:rPr>
              <w:t>25</w:t>
            </w:r>
            <w:r>
              <w:rPr>
                <w:rFonts w:ascii="宋体" w:hAnsi="宋体" w:cs="宋体" w:hint="eastAsia"/>
                <w:sz w:val="24"/>
              </w:rPr>
              <w:t>分；</w:t>
            </w:r>
          </w:p>
          <w:p>
            <w:pPr>
              <w:wordWrap w:val="0"/>
              <w:rPr>
                <w:rFonts w:ascii="宋体" w:eastAsia="宋体" w:hAnsi="宋体" w:cs="宋体" w:hint="eastAsia"/>
                <w:sz w:val="24"/>
                <w:szCs w:val="24"/>
                <w:lang w:val="en-US" w:eastAsia="zh-CN"/>
              </w:rPr>
            </w:pPr>
            <w:r>
              <w:rPr>
                <w:rFonts w:ascii="宋体" w:hAnsi="宋体" w:cs="宋体" w:hint="eastAsia"/>
                <w:sz w:val="24"/>
              </w:rPr>
              <w:t>本小项最高得</w:t>
            </w:r>
            <w:r>
              <w:rPr>
                <w:rFonts w:ascii="宋体" w:hAnsi="宋体" w:cs="宋体" w:hint="eastAsia"/>
                <w:sz w:val="24"/>
                <w:lang w:eastAsia="zh-CN"/>
              </w:rPr>
              <w:t>2</w:t>
            </w:r>
            <w:r>
              <w:rPr>
                <w:rFonts w:ascii="宋体" w:hAnsi="宋体" w:cs="宋体" w:hint="eastAsia"/>
                <w:sz w:val="24"/>
                <w:lang w:val="en-US" w:eastAsia="zh-CN"/>
              </w:rPr>
              <w:t>5</w:t>
            </w:r>
            <w:r>
              <w:rPr>
                <w:rFonts w:ascii="宋体" w:hAnsi="宋体" w:cs="宋体" w:hint="eastAsia"/>
                <w:sz w:val="24"/>
              </w:rPr>
              <w:t>分</w:t>
            </w:r>
            <w:r>
              <w:rPr>
                <w:rFonts w:ascii="宋体" w:hAnsi="宋体" w:cs="宋体" w:hint="eastAsia"/>
                <w:sz w:val="24"/>
                <w:lang w:eastAsia="zh-CN"/>
              </w:rPr>
              <w:t>。</w:t>
            </w:r>
          </w:p>
          <w:p>
            <w:pPr>
              <w:wordWrap w:val="0"/>
              <w:rPr>
                <w:rFonts w:ascii="宋体" w:eastAsia="宋体" w:hAnsi="宋体" w:cs="宋体" w:hint="eastAsia"/>
                <w:sz w:val="24"/>
                <w:szCs w:val="24"/>
              </w:rPr>
            </w:pPr>
            <w:r>
              <w:rPr>
                <w:rFonts w:ascii="宋体" w:eastAsia="宋体" w:hAnsi="宋体" w:cs="宋体" w:hint="eastAsia"/>
                <w:sz w:val="24"/>
                <w:szCs w:val="24"/>
                <w:lang w:val="en-US" w:eastAsia="zh-CN"/>
              </w:rPr>
              <w:t>3、</w:t>
            </w:r>
            <w:r>
              <w:rPr>
                <w:rFonts w:ascii="宋体" w:eastAsia="宋体" w:hAnsi="宋体" w:cs="宋体" w:hint="eastAsia"/>
                <w:sz w:val="24"/>
                <w:szCs w:val="24"/>
              </w:rPr>
              <w:t>在20</w:t>
            </w:r>
            <w:r>
              <w:rPr>
                <w:rFonts w:ascii="宋体" w:eastAsia="宋体" w:hAnsi="宋体" w:cs="宋体" w:hint="eastAsia"/>
                <w:sz w:val="24"/>
                <w:szCs w:val="24"/>
                <w:lang w:val="en-US" w:eastAsia="zh-CN"/>
              </w:rPr>
              <w:t>21</w:t>
            </w:r>
            <w:r>
              <w:rPr>
                <w:rFonts w:ascii="宋体" w:eastAsia="宋体" w:hAnsi="宋体" w:cs="宋体" w:hint="eastAsia"/>
                <w:sz w:val="24"/>
                <w:szCs w:val="24"/>
              </w:rPr>
              <w:t>年1月1日至投标截止日（以审计成果文件上的时间为准），作为项目负责人，主持完成过</w:t>
            </w:r>
            <w:r>
              <w:rPr>
                <w:rFonts w:ascii="宋体" w:hAnsi="宋体" w:cs="宋体" w:hint="eastAsia"/>
                <w:sz w:val="24"/>
                <w:szCs w:val="24"/>
                <w:lang w:eastAsia="zh-CN"/>
              </w:rPr>
              <w:t>“</w:t>
            </w:r>
            <w:r>
              <w:rPr>
                <w:rFonts w:ascii="宋体" w:eastAsia="宋体" w:hAnsi="宋体" w:cs="宋体" w:hint="eastAsia"/>
                <w:sz w:val="24"/>
                <w:szCs w:val="24"/>
              </w:rPr>
              <w:t>政府部门或公办教育单位</w:t>
            </w:r>
            <w:r>
              <w:rPr>
                <w:rFonts w:ascii="宋体" w:hAnsi="宋体" w:cs="宋体" w:hint="eastAsia"/>
                <w:sz w:val="24"/>
                <w:szCs w:val="24"/>
                <w:lang w:eastAsia="zh-CN"/>
              </w:rPr>
              <w:t>”</w:t>
            </w:r>
            <w:r>
              <w:rPr>
                <w:rFonts w:ascii="宋体" w:eastAsia="宋体" w:hAnsi="宋体" w:cs="宋体" w:hint="eastAsia"/>
                <w:sz w:val="24"/>
                <w:szCs w:val="24"/>
              </w:rPr>
              <w:t>经济责任审计或财务收支审计同类项目的审计工作，每提供一个项目经验得2</w:t>
            </w:r>
            <w:r>
              <w:rPr>
                <w:rFonts w:ascii="宋体" w:eastAsia="宋体" w:hAnsi="宋体" w:cs="宋体" w:hint="eastAsia"/>
                <w:sz w:val="24"/>
                <w:szCs w:val="24"/>
                <w:lang w:val="en-US" w:eastAsia="zh-CN"/>
              </w:rPr>
              <w:t>5分</w:t>
            </w:r>
            <w:r>
              <w:rPr>
                <w:rFonts w:ascii="宋体" w:eastAsia="宋体" w:hAnsi="宋体" w:cs="宋体" w:hint="eastAsia"/>
                <w:sz w:val="24"/>
                <w:szCs w:val="24"/>
              </w:rPr>
              <w:t>，本小项累计最高得</w:t>
            </w:r>
            <w:r>
              <w:rPr>
                <w:rFonts w:ascii="宋体" w:eastAsia="宋体" w:hAnsi="宋体" w:cs="宋体" w:hint="eastAsia"/>
                <w:sz w:val="24"/>
                <w:szCs w:val="24"/>
                <w:lang w:val="en-US" w:eastAsia="zh-CN"/>
              </w:rPr>
              <w:t>5</w:t>
            </w:r>
            <w:r>
              <w:rPr>
                <w:rFonts w:ascii="宋体" w:eastAsia="宋体" w:hAnsi="宋体" w:cs="宋体" w:hint="eastAsia"/>
                <w:sz w:val="24"/>
                <w:szCs w:val="24"/>
                <w:lang w:eastAsia="zh-CN"/>
              </w:rPr>
              <w:t>0分</w:t>
            </w:r>
            <w:r>
              <w:rPr>
                <w:rFonts w:ascii="宋体" w:eastAsia="宋体" w:hAnsi="宋体" w:cs="宋体" w:hint="eastAsia"/>
                <w:sz w:val="24"/>
                <w:szCs w:val="24"/>
              </w:rPr>
              <w:t>。</w:t>
            </w:r>
          </w:p>
          <w:p>
            <w:pPr>
              <w:pStyle w:val="Footer"/>
              <w:rPr>
                <w:rFonts w:eastAsia="宋体" w:hint="default"/>
                <w:lang w:val="en-US" w:eastAsia="zh-CN"/>
              </w:rPr>
            </w:pPr>
            <w:r>
              <w:rPr>
                <w:rFonts w:ascii="宋体" w:eastAsia="宋体" w:hAnsi="宋体" w:cs="宋体" w:hint="eastAsia"/>
                <w:sz w:val="24"/>
                <w:szCs w:val="24"/>
                <w:lang w:val="en-US" w:eastAsia="zh-CN"/>
              </w:rPr>
              <w:t>本项最高得100</w:t>
            </w:r>
            <w:r>
              <w:rPr>
                <w:rFonts w:ascii="宋体" w:hAnsi="宋体" w:cs="宋体" w:hint="eastAsia"/>
                <w:sz w:val="24"/>
                <w:szCs w:val="24"/>
                <w:lang w:val="en-US" w:eastAsia="zh-CN"/>
              </w:rPr>
              <w:t>分。</w:t>
            </w:r>
          </w:p>
          <w:p>
            <w:pPr>
              <w:wordWrap w:val="0"/>
              <w:rPr>
                <w:rFonts w:ascii="宋体" w:eastAsia="宋体" w:hAnsi="宋体" w:cs="宋体" w:hint="eastAsia"/>
                <w:b/>
                <w:sz w:val="24"/>
                <w:szCs w:val="24"/>
              </w:rPr>
            </w:pPr>
            <w:r>
              <w:rPr>
                <w:rFonts w:ascii="宋体" w:eastAsia="宋体" w:hAnsi="宋体" w:cs="宋体" w:hint="eastAsia"/>
                <w:b/>
                <w:sz w:val="24"/>
                <w:szCs w:val="24"/>
              </w:rPr>
              <w:t>（二）评分</w:t>
            </w:r>
            <w:r>
              <w:rPr>
                <w:rFonts w:ascii="宋体" w:eastAsia="宋体" w:hAnsi="宋体" w:cs="宋体" w:hint="eastAsia"/>
                <w:b/>
                <w:sz w:val="24"/>
                <w:szCs w:val="24"/>
                <w:lang w:val="en-US" w:eastAsia="zh-CN"/>
              </w:rPr>
              <w:t>标准</w:t>
            </w:r>
          </w:p>
          <w:p>
            <w:pPr>
              <w:wordWrap w:val="0"/>
              <w:rPr>
                <w:rFonts w:ascii="宋体" w:eastAsia="宋体" w:hAnsi="宋体" w:cs="宋体" w:hint="eastAsia"/>
                <w:sz w:val="24"/>
                <w:szCs w:val="24"/>
              </w:rPr>
            </w:pPr>
            <w:r>
              <w:rPr>
                <w:rFonts w:ascii="宋体" w:eastAsia="宋体" w:hAnsi="宋体" w:cs="宋体" w:hint="eastAsia"/>
                <w:sz w:val="24"/>
                <w:szCs w:val="24"/>
              </w:rPr>
              <w:t>1、（评分内容1）</w:t>
            </w:r>
          </w:p>
          <w:p>
            <w:pPr>
              <w:pStyle w:val="BodyText"/>
              <w:keepNext w:val="0"/>
              <w:keepLines w:val="0"/>
              <w:pageBreakBefore w:val="0"/>
              <w:widowControl w:val="0"/>
              <w:kinsoku/>
              <w:wordWrap w:val="0"/>
              <w:overflowPunct/>
              <w:topLinePunct w:val="0"/>
              <w:autoSpaceDE/>
              <w:autoSpaceDN/>
              <w:bidi w:val="0"/>
              <w:adjustRightInd/>
              <w:snapToGrid/>
              <w:spacing w:line="240" w:lineRule="auto"/>
              <w:textAlignment w:val="auto"/>
              <w:rPr>
                <w:rFonts w:ascii="宋体" w:eastAsia="宋体" w:hAnsi="宋体" w:cs="宋体" w:hint="eastAsia"/>
                <w:b w:val="0"/>
                <w:bCs w:val="0"/>
                <w:lang w:val="zh-CN" w:eastAsia="zh-CN"/>
              </w:rPr>
            </w:pPr>
            <w:r>
              <w:rPr>
                <w:rFonts w:ascii="宋体" w:eastAsia="宋体" w:hAnsi="宋体" w:cs="宋体" w:hint="eastAsia"/>
                <w:b w:val="0"/>
                <w:bCs w:val="0"/>
                <w:lang w:val="zh-CN" w:eastAsia="zh-CN"/>
              </w:rPr>
              <w:t>提供学历证书和学信网查询记录（如学信网无法查询的，还需提供毕业院校、人社部门等颁发机构或监管机构等单位出具的证明作为得分依据）。留学归国人员如无法提供学信网查询记录截图，提供国（境）外学历证书（以及中文翻译件）和教育部留学服务中心出具的国外学历学位认证书</w:t>
            </w:r>
            <w:r>
              <w:rPr>
                <w:rFonts w:ascii="宋体" w:hAnsi="宋体" w:cs="宋体" w:hint="eastAsia"/>
                <w:b w:val="0"/>
                <w:bCs w:val="0"/>
                <w:lang w:val="en-US" w:eastAsia="zh-CN"/>
              </w:rPr>
              <w:t>材料</w:t>
            </w:r>
            <w:r>
              <w:rPr>
                <w:rFonts w:ascii="宋体" w:eastAsia="宋体" w:hAnsi="宋体" w:cs="宋体" w:hint="eastAsia"/>
                <w:b w:val="0"/>
                <w:bCs w:val="0"/>
                <w:lang w:val="zh-CN" w:eastAsia="zh-CN"/>
              </w:rPr>
              <w:t>，或教育部留学服务中心网站（http://zwfw.cscse.edu.cn/）在线查询截图也予以认可；</w:t>
            </w:r>
          </w:p>
          <w:p>
            <w:pPr>
              <w:wordWrap w:val="0"/>
              <w:rPr>
                <w:rFonts w:ascii="宋体" w:eastAsia="宋体" w:hAnsi="宋体" w:cs="宋体" w:hint="eastAsia"/>
                <w:sz w:val="24"/>
                <w:szCs w:val="24"/>
              </w:rPr>
            </w:pPr>
            <w:r>
              <w:rPr>
                <w:rFonts w:ascii="宋体" w:eastAsia="宋体" w:hAnsi="宋体" w:cs="宋体" w:hint="eastAsia"/>
                <w:sz w:val="24"/>
                <w:szCs w:val="24"/>
              </w:rPr>
              <w:t>2、（评分内容2）</w:t>
            </w:r>
          </w:p>
          <w:p>
            <w:pPr>
              <w:wordWrap w:val="0"/>
              <w:rPr>
                <w:rFonts w:ascii="宋体" w:eastAsia="宋体" w:hAnsi="宋体" w:cs="宋体" w:hint="eastAsia"/>
                <w:sz w:val="24"/>
                <w:szCs w:val="24"/>
              </w:rPr>
            </w:pPr>
            <w:r>
              <w:rPr>
                <w:rFonts w:ascii="宋体" w:hAnsi="宋体" w:cs="宋体" w:hint="eastAsia"/>
                <w:sz w:val="24"/>
              </w:rPr>
              <w:t>提供</w:t>
            </w:r>
            <w:r>
              <w:rPr>
                <w:rFonts w:ascii="宋体" w:hAnsi="宋体" w:cs="宋体" w:hint="eastAsia"/>
                <w:sz w:val="24"/>
                <w:lang w:val="en-US" w:eastAsia="zh-CN"/>
              </w:rPr>
              <w:t>注册会计师执业</w:t>
            </w:r>
            <w:r>
              <w:rPr>
                <w:rFonts w:ascii="宋体" w:hAnsi="宋体" w:cs="宋体" w:hint="eastAsia"/>
                <w:sz w:val="24"/>
              </w:rPr>
              <w:t>证书</w:t>
            </w:r>
            <w:r>
              <w:rPr>
                <w:rFonts w:ascii="宋体" w:hAnsi="宋体" w:cs="宋体" w:hint="eastAsia"/>
                <w:sz w:val="24"/>
                <w:lang w:val="en-US" w:eastAsia="zh-CN"/>
              </w:rPr>
              <w:t>和</w:t>
            </w:r>
            <w:r>
              <w:rPr>
                <w:rFonts w:ascii="宋体" w:hAnsi="宋体" w:cs="宋体" w:hint="eastAsia"/>
                <w:sz w:val="24"/>
              </w:rPr>
              <w:t>“中国注册会计师协会行业管理信息系统”中“注册会计师信息”查询结果（查询网址：</w:t>
            </w:r>
            <w:r>
              <w:rPr>
                <w:rFonts w:ascii="宋体" w:hAnsi="宋体" w:cs="宋体" w:hint="eastAsia"/>
                <w:color w:val="auto"/>
                <w:sz w:val="24"/>
                <w:u w:val="none"/>
              </w:rPr>
              <w:t>https://cmis.cicpa.org.cn/#/login）</w:t>
            </w:r>
            <w:r>
              <w:rPr>
                <w:rFonts w:ascii="宋体" w:eastAsia="宋体" w:hAnsi="宋体" w:cs="宋体" w:hint="eastAsia"/>
                <w:color w:val="auto"/>
                <w:sz w:val="24"/>
                <w:szCs w:val="24"/>
                <w:u w:val="none"/>
              </w:rPr>
              <w:t>。</w:t>
            </w:r>
          </w:p>
          <w:p>
            <w:pPr>
              <w:wordWrap w:val="0"/>
              <w:rPr>
                <w:rFonts w:ascii="宋体" w:hAnsi="宋体" w:cs="宋体" w:hint="eastAsia"/>
                <w:sz w:val="24"/>
              </w:rPr>
            </w:pPr>
            <w:r>
              <w:rPr>
                <w:rFonts w:ascii="宋体" w:hAnsi="宋体" w:cs="宋体" w:hint="eastAsia"/>
                <w:sz w:val="24"/>
                <w:lang w:val="en-US" w:eastAsia="zh-CN"/>
              </w:rPr>
              <w:t>备注：</w:t>
            </w:r>
            <w:r>
              <w:rPr>
                <w:rFonts w:ascii="宋体" w:hAnsi="宋体" w:cs="宋体" w:hint="eastAsia"/>
                <w:sz w:val="24"/>
              </w:rPr>
              <w:t>关于注册会计师</w:t>
            </w:r>
            <w:r>
              <w:rPr>
                <w:rFonts w:ascii="宋体" w:hAnsi="宋体" w:cs="宋体" w:hint="eastAsia"/>
                <w:sz w:val="24"/>
                <w:lang w:val="en-US" w:eastAsia="zh-CN"/>
              </w:rPr>
              <w:t>执业证书的</w:t>
            </w:r>
            <w:r>
              <w:rPr>
                <w:rFonts w:ascii="宋体" w:hAnsi="宋体" w:cs="宋体" w:hint="eastAsia"/>
                <w:sz w:val="24"/>
              </w:rPr>
              <w:t>执业年限证明材料，如注册会计师执业证发证日期年限满足评分要求则提供注册会计师执业证即可；如注册会计师执业证因换新证原因发证日期变动则须同时提供由区级（含区级）以上行政主管或相关协会出具的相关年限证明文件。注册会计师执业年限以执业证发证时间计算（以6个月为标准四舍五入，即还差不到6个月满整年的，按整年计算；还差6个月（含）以上满整年的，按上一年计算）。</w:t>
            </w:r>
          </w:p>
          <w:p>
            <w:pPr>
              <w:wordWrap w:val="0"/>
              <w:rPr>
                <w:rFonts w:ascii="宋体" w:eastAsia="宋体" w:hAnsi="宋体" w:cs="宋体" w:hint="eastAsia"/>
                <w:sz w:val="24"/>
                <w:szCs w:val="24"/>
              </w:rPr>
            </w:pPr>
            <w:r>
              <w:rPr>
                <w:rFonts w:ascii="宋体" w:eastAsia="宋体" w:hAnsi="宋体" w:cs="宋体" w:hint="eastAsia"/>
                <w:sz w:val="24"/>
                <w:szCs w:val="24"/>
              </w:rPr>
              <w:t>3、（评分内容3）</w:t>
            </w:r>
          </w:p>
          <w:p>
            <w:pPr>
              <w:wordWrap w:val="0"/>
              <w:rPr>
                <w:rFonts w:ascii="宋体" w:eastAsia="宋体" w:hAnsi="宋体" w:cs="宋体" w:hint="eastAsia"/>
                <w:sz w:val="24"/>
                <w:szCs w:val="24"/>
              </w:rPr>
            </w:pPr>
            <w:r>
              <w:rPr>
                <w:rFonts w:ascii="宋体" w:eastAsia="宋体" w:hAnsi="宋体" w:cs="宋体" w:hint="eastAsia"/>
                <w:sz w:val="24"/>
                <w:lang w:val="en-US" w:eastAsia="zh-CN"/>
              </w:rPr>
              <w:t>项目经验证明材料</w:t>
            </w:r>
            <w:r>
              <w:rPr>
                <w:rFonts w:ascii="宋体" w:hAnsi="宋体" w:cs="宋体" w:hint="eastAsia"/>
                <w:sz w:val="24"/>
              </w:rPr>
              <w:t>提供带有</w:t>
            </w:r>
            <w:r>
              <w:rPr>
                <w:rFonts w:hAnsi="宋体" w:cs="宋体" w:hint="eastAsia"/>
                <w:sz w:val="24"/>
                <w:lang w:val="en-US" w:eastAsia="zh-CN"/>
              </w:rPr>
              <w:t>项目负责人姓名</w:t>
            </w:r>
            <w:r>
              <w:rPr>
                <w:rFonts w:ascii="宋体" w:hAnsi="宋体" w:cs="宋体" w:hint="eastAsia"/>
                <w:sz w:val="24"/>
              </w:rPr>
              <w:t>的与</w:t>
            </w:r>
            <w:r>
              <w:rPr>
                <w:rFonts w:ascii="宋体" w:eastAsia="宋体" w:hAnsi="宋体" w:cs="宋体" w:hint="eastAsia"/>
                <w:sz w:val="24"/>
                <w:lang w:val="en-US" w:eastAsia="zh-CN"/>
              </w:rPr>
              <w:t>工作</w:t>
            </w:r>
            <w:r>
              <w:rPr>
                <w:rFonts w:ascii="宋体" w:hAnsi="宋体" w:cs="宋体" w:hint="eastAsia"/>
                <w:sz w:val="24"/>
              </w:rPr>
              <w:t>相关的合同关键页</w:t>
            </w:r>
            <w:r>
              <w:rPr>
                <w:rFonts w:hAnsi="宋体" w:cs="宋体" w:hint="eastAsia"/>
                <w:sz w:val="24"/>
                <w:lang w:eastAsia="zh-CN"/>
              </w:rPr>
              <w:t>（关键信息</w:t>
            </w:r>
            <w:r>
              <w:rPr>
                <w:rFonts w:hAnsi="宋体" w:cs="宋体" w:hint="eastAsia"/>
                <w:sz w:val="24"/>
                <w:lang w:val="en-US" w:eastAsia="zh-CN"/>
              </w:rPr>
              <w:t>需</w:t>
            </w:r>
            <w:r>
              <w:rPr>
                <w:rFonts w:hAnsi="宋体" w:cs="宋体" w:hint="eastAsia"/>
                <w:sz w:val="24"/>
                <w:lang w:eastAsia="zh-CN"/>
              </w:rPr>
              <w:t>包括但不仅限于合同的项目名称、服务内容、合同服务的起止时间、签订日期、合同签字盖章页）</w:t>
            </w:r>
            <w:r>
              <w:rPr>
                <w:rFonts w:ascii="宋体" w:hAnsi="宋体" w:cs="宋体" w:hint="eastAsia"/>
                <w:sz w:val="24"/>
                <w:lang w:eastAsia="zh-CN"/>
              </w:rPr>
              <w:t>，</w:t>
            </w:r>
            <w:r>
              <w:rPr>
                <w:rFonts w:ascii="宋体" w:hAnsi="宋体" w:cs="宋体" w:hint="eastAsia"/>
                <w:sz w:val="24"/>
              </w:rPr>
              <w:t>若合同关键页无法体现有关人员，</w:t>
            </w:r>
            <w:r>
              <w:rPr>
                <w:rFonts w:hAnsi="宋体" w:cs="宋体" w:hint="eastAsia"/>
                <w:sz w:val="24"/>
                <w:lang w:val="en-US" w:eastAsia="zh-CN"/>
              </w:rPr>
              <w:t>需</w:t>
            </w:r>
            <w:r>
              <w:rPr>
                <w:rFonts w:ascii="宋体" w:hAnsi="宋体" w:cs="宋体" w:hint="eastAsia"/>
                <w:sz w:val="24"/>
              </w:rPr>
              <w:t>提供加盖</w:t>
            </w:r>
            <w:r>
              <w:rPr>
                <w:rFonts w:ascii="宋体" w:hAnsi="宋体" w:cs="宋体" w:hint="eastAsia"/>
                <w:sz w:val="24"/>
                <w:lang w:val="en-US" w:eastAsia="zh-CN"/>
              </w:rPr>
              <w:t>合同甲方或被服务单位的公章或业务章</w:t>
            </w:r>
            <w:r>
              <w:rPr>
                <w:rFonts w:ascii="宋体" w:hAnsi="宋体" w:cs="宋体" w:hint="eastAsia"/>
                <w:sz w:val="24"/>
              </w:rPr>
              <w:t>的证明资料</w:t>
            </w:r>
            <w:r>
              <w:rPr>
                <w:rFonts w:ascii="宋体" w:eastAsia="宋体" w:hAnsi="宋体" w:cs="宋体" w:hint="eastAsia"/>
                <w:sz w:val="24"/>
                <w:szCs w:val="24"/>
              </w:rPr>
              <w:t>（</w:t>
            </w:r>
            <w:r>
              <w:rPr>
                <w:rFonts w:ascii="宋体" w:eastAsia="宋体" w:hAnsi="宋体" w:cs="宋体" w:hint="eastAsia"/>
                <w:sz w:val="24"/>
                <w:szCs w:val="24"/>
                <w:lang w:val="en-US" w:eastAsia="zh-CN"/>
              </w:rPr>
              <w:t>被服务单位的</w:t>
            </w:r>
            <w:r>
              <w:rPr>
                <w:rFonts w:ascii="宋体" w:eastAsia="宋体" w:hAnsi="宋体" w:cs="宋体" w:hint="eastAsia"/>
                <w:sz w:val="24"/>
                <w:szCs w:val="24"/>
              </w:rPr>
              <w:t>下属机构或分支机构盖章无效）的证明材料；</w:t>
            </w:r>
          </w:p>
          <w:p>
            <w:pPr>
              <w:wordWrap w:val="0"/>
              <w:rPr>
                <w:rFonts w:ascii="宋体" w:eastAsia="宋体" w:hAnsi="宋体" w:cs="宋体" w:hint="eastAsia"/>
                <w:sz w:val="24"/>
                <w:szCs w:val="24"/>
              </w:rPr>
            </w:pPr>
            <w:r>
              <w:rPr>
                <w:rFonts w:ascii="宋体" w:eastAsia="宋体" w:hAnsi="宋体" w:cs="宋体" w:hint="eastAsia"/>
                <w:sz w:val="24"/>
                <w:szCs w:val="24"/>
              </w:rPr>
              <w:t>4、</w:t>
            </w:r>
            <w:r>
              <w:rPr>
                <w:rFonts w:ascii="宋体" w:hAnsi="宋体" w:cs="宋体" w:hint="eastAsia"/>
                <w:sz w:val="24"/>
                <w:szCs w:val="24"/>
                <w:lang w:val="zh-CN"/>
              </w:rPr>
              <w:t>提供近一个月投标人为其购买的社保证明材料，</w:t>
            </w:r>
            <w:r>
              <w:rPr>
                <w:rFonts w:ascii="宋体" w:eastAsia="宋体" w:hAnsi="宋体" w:cs="宋体" w:hint="eastAsia"/>
                <w:sz w:val="24"/>
                <w:szCs w:val="24"/>
              </w:rPr>
              <w:t>（证明资料可为社保收缴部门盖章证明资料、社保窗口打印资料或社保官网截图）。如投标截止日上一个月的社保材料因社保部门原因暂时无法取得，则可以往前顺延一个月，</w:t>
            </w:r>
            <w:r>
              <w:rPr>
                <w:rFonts w:ascii="宋体" w:hAnsi="宋体" w:cs="宋体" w:hint="eastAsia"/>
                <w:sz w:val="24"/>
                <w:szCs w:val="24"/>
                <w:lang w:val="zh-CN"/>
              </w:rPr>
              <w:t>如投标人注册成立时间不足一个月的，可提供承诺函（格式自拟）。</w:t>
            </w:r>
          </w:p>
          <w:p>
            <w:pPr>
              <w:pStyle w:val="CommentText"/>
              <w:rPr>
                <w:rFonts w:ascii="宋体" w:eastAsia="宋体" w:hAnsi="宋体" w:cs="宋体" w:hint="default"/>
                <w:color w:val="auto"/>
                <w:sz w:val="24"/>
                <w:szCs w:val="24"/>
                <w:lang w:val="en-US" w:eastAsia="zh-CN"/>
              </w:rPr>
            </w:pPr>
            <w:r>
              <w:rPr>
                <w:rFonts w:ascii="宋体" w:hAnsi="宋体" w:cs="宋体" w:hint="eastAsia"/>
                <w:sz w:val="24"/>
                <w:szCs w:val="24"/>
                <w:lang w:val="en-US" w:eastAsia="zh-CN"/>
              </w:rPr>
              <w:t>5、</w:t>
            </w:r>
            <w:r>
              <w:rPr>
                <w:rFonts w:ascii="宋体" w:eastAsia="宋体" w:hAnsi="宋体" w:cs="宋体" w:hint="eastAsia"/>
                <w:color w:val="auto"/>
                <w:sz w:val="24"/>
                <w:szCs w:val="24"/>
              </w:rPr>
              <w:t>以上证明材料原件备查，未按要求提供或提供不清晰导致专家无法判断的不得分。</w:t>
            </w:r>
          </w:p>
        </w:tc>
      </w:tr>
      <w:tr>
        <w:tblPrEx>
          <w:tblW w:w="9072" w:type="dxa"/>
          <w:jc w:val="center"/>
          <w:tblLayout w:type="fixed"/>
          <w:tblCellMar>
            <w:top w:w="20" w:type="dxa"/>
            <w:left w:w="108" w:type="dxa"/>
            <w:bottom w:w="20" w:type="dxa"/>
            <w:right w:w="108" w:type="dxa"/>
          </w:tblCellMar>
        </w:tblPrEx>
        <w:trPr>
          <w:trHeight w:val="457"/>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6</w:t>
            </w:r>
          </w:p>
        </w:tc>
        <w:tc>
          <w:tcPr>
            <w:tcW w:w="235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sz w:val="24"/>
                <w:szCs w:val="24"/>
              </w:rPr>
            </w:pPr>
            <w:r>
              <w:rPr>
                <w:rFonts w:ascii="宋体" w:eastAsia="宋体" w:hAnsi="宋体" w:cs="宋体" w:hint="eastAsia"/>
                <w:sz w:val="24"/>
                <w:szCs w:val="24"/>
              </w:rPr>
              <w:t>审计小组长资历评价（仅限四人，项目负责人除外）</w:t>
            </w:r>
          </w:p>
        </w:tc>
        <w:tc>
          <w:tcPr>
            <w:tcW w:w="6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20</w:t>
            </w:r>
          </w:p>
        </w:tc>
        <w:tc>
          <w:tcPr>
            <w:tcW w:w="4689"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b/>
                <w:sz w:val="24"/>
                <w:szCs w:val="24"/>
              </w:rPr>
            </w:pPr>
            <w:r>
              <w:rPr>
                <w:rFonts w:ascii="宋体" w:eastAsia="宋体" w:hAnsi="宋体" w:cs="宋体" w:hint="eastAsia"/>
                <w:b/>
                <w:sz w:val="24"/>
                <w:szCs w:val="24"/>
              </w:rPr>
              <w:t>（一）评</w:t>
            </w:r>
            <w:r>
              <w:rPr>
                <w:rFonts w:ascii="宋体" w:eastAsia="宋体" w:hAnsi="宋体" w:cs="宋体" w:hint="eastAsia"/>
                <w:b/>
                <w:sz w:val="24"/>
                <w:szCs w:val="24"/>
                <w:lang w:val="en-US" w:eastAsia="zh-CN"/>
              </w:rPr>
              <w:t>审</w:t>
            </w:r>
            <w:r>
              <w:rPr>
                <w:rFonts w:ascii="宋体" w:eastAsia="宋体" w:hAnsi="宋体" w:cs="宋体" w:hint="eastAsia"/>
                <w:b/>
                <w:sz w:val="24"/>
                <w:szCs w:val="24"/>
              </w:rPr>
              <w:t>内容</w:t>
            </w:r>
          </w:p>
          <w:p>
            <w:pPr>
              <w:wordWrap w:val="0"/>
              <w:rPr>
                <w:rFonts w:ascii="宋体" w:eastAsia="宋体" w:hAnsi="宋体" w:cs="宋体" w:hint="eastAsia"/>
                <w:sz w:val="24"/>
                <w:szCs w:val="24"/>
              </w:rPr>
            </w:pPr>
            <w:r>
              <w:rPr>
                <w:rFonts w:ascii="宋体" w:hAnsi="宋体" w:cs="宋体" w:hint="eastAsia"/>
                <w:sz w:val="24"/>
                <w:lang w:val="en-US" w:eastAsia="zh-CN"/>
              </w:rPr>
              <w:t>拟安排</w:t>
            </w:r>
            <w:r>
              <w:rPr>
                <w:rFonts w:ascii="宋体" w:eastAsia="宋体" w:hAnsi="宋体" w:cs="宋体" w:hint="eastAsia"/>
                <w:sz w:val="24"/>
                <w:szCs w:val="24"/>
              </w:rPr>
              <w:t>审计小组长（仅限四人，</w:t>
            </w:r>
            <w:r>
              <w:rPr>
                <w:rFonts w:ascii="宋体" w:hAnsi="宋体" w:cs="宋体" w:hint="eastAsia"/>
                <w:sz w:val="24"/>
                <w:szCs w:val="24"/>
                <w:lang w:val="en-US" w:eastAsia="zh-CN"/>
              </w:rPr>
              <w:t>项目负责人除外</w:t>
            </w:r>
            <w:r>
              <w:rPr>
                <w:rFonts w:ascii="宋体" w:hAnsi="宋体" w:cs="宋体" w:hint="eastAsia"/>
                <w:color w:val="auto"/>
                <w:sz w:val="24"/>
                <w:szCs w:val="24"/>
                <w:lang w:val="en-US" w:eastAsia="zh-CN"/>
              </w:rPr>
              <w:t>，审计小组长允许为退休返聘人员，但不超过2人</w:t>
            </w:r>
            <w:r>
              <w:rPr>
                <w:rFonts w:ascii="宋体" w:eastAsia="宋体" w:hAnsi="宋体" w:cs="宋体" w:hint="eastAsia"/>
                <w:color w:val="auto"/>
                <w:sz w:val="24"/>
                <w:szCs w:val="24"/>
              </w:rPr>
              <w:t>）</w:t>
            </w:r>
            <w:r>
              <w:rPr>
                <w:rFonts w:ascii="宋体" w:hAnsi="宋体" w:cs="宋体" w:hint="eastAsia"/>
                <w:color w:val="auto"/>
                <w:sz w:val="24"/>
                <w:szCs w:val="24"/>
                <w:lang w:val="en-US" w:eastAsia="zh-CN"/>
              </w:rPr>
              <w:t>为</w:t>
            </w:r>
            <w:r>
              <w:rPr>
                <w:rFonts w:ascii="宋体" w:hAnsi="宋体" w:cs="宋体" w:hint="eastAsia"/>
                <w:sz w:val="24"/>
              </w:rPr>
              <w:t>投标人自有员工（</w:t>
            </w:r>
            <w:r>
              <w:rPr>
                <w:rFonts w:ascii="宋体" w:hAnsi="宋体" w:cs="宋体" w:hint="eastAsia"/>
                <w:sz w:val="24"/>
                <w:lang w:val="en-US" w:eastAsia="zh-CN"/>
              </w:rPr>
              <w:t>以</w:t>
            </w:r>
            <w:r>
              <w:rPr>
                <w:rFonts w:ascii="宋体" w:hAnsi="宋体" w:cs="宋体" w:hint="eastAsia"/>
                <w:sz w:val="24"/>
              </w:rPr>
              <w:t>社保</w:t>
            </w:r>
            <w:r>
              <w:rPr>
                <w:rFonts w:ascii="宋体" w:hAnsi="宋体" w:cs="宋体" w:hint="eastAsia"/>
                <w:sz w:val="24"/>
                <w:lang w:val="en-US" w:eastAsia="zh-CN"/>
              </w:rPr>
              <w:t>为准</w:t>
            </w:r>
            <w:r>
              <w:rPr>
                <w:rFonts w:ascii="宋体" w:hAnsi="宋体" w:cs="宋体" w:hint="eastAsia"/>
                <w:sz w:val="24"/>
              </w:rPr>
              <w:t>），不满足此项要求的，本项不得分</w:t>
            </w:r>
            <w:r>
              <w:rPr>
                <w:rFonts w:ascii="宋体" w:hAnsi="宋体" w:cs="宋体" w:hint="eastAsia"/>
                <w:sz w:val="24"/>
                <w:lang w:eastAsia="zh-CN"/>
              </w:rPr>
              <w:t>。</w:t>
            </w:r>
            <w:r>
              <w:rPr>
                <w:rFonts w:ascii="宋体" w:hAnsi="宋体" w:cs="宋体" w:hint="eastAsia"/>
                <w:sz w:val="24"/>
                <w:lang w:val="en-US" w:eastAsia="zh-CN"/>
              </w:rPr>
              <w:t>本项实质性要求具有</w:t>
            </w:r>
            <w:r>
              <w:rPr>
                <w:rFonts w:ascii="宋体" w:hAnsi="宋体" w:cs="宋体" w:hint="eastAsia"/>
                <w:sz w:val="24"/>
                <w:lang w:eastAsia="zh-CN"/>
              </w:rPr>
              <w:t>注册会计师（CPA）</w:t>
            </w:r>
            <w:r>
              <w:rPr>
                <w:rFonts w:ascii="宋体" w:hAnsi="宋体" w:cs="宋体" w:hint="eastAsia"/>
                <w:sz w:val="24"/>
                <w:lang w:val="en-US" w:eastAsia="zh-CN"/>
              </w:rPr>
              <w:t>或会计类高级职称或审计类高级职称的任意一项，</w:t>
            </w:r>
            <w:r>
              <w:rPr>
                <w:rFonts w:ascii="宋体" w:hAnsi="宋体" w:cs="宋体" w:hint="eastAsia"/>
                <w:sz w:val="24"/>
              </w:rPr>
              <w:t>在此基础上</w:t>
            </w:r>
            <w:r>
              <w:rPr>
                <w:rFonts w:ascii="宋体" w:eastAsia="宋体" w:hAnsi="宋体" w:cs="宋体" w:hint="eastAsia"/>
                <w:sz w:val="24"/>
                <w:szCs w:val="24"/>
              </w:rPr>
              <w:t>：</w:t>
            </w:r>
          </w:p>
          <w:p>
            <w:pPr>
              <w:numPr>
                <w:ilvl w:val="0"/>
                <w:numId w:val="8"/>
              </w:numPr>
              <w:wordWrap w:val="0"/>
              <w:rPr>
                <w:rFonts w:ascii="宋体" w:hAnsi="宋体" w:cs="宋体" w:hint="eastAsia"/>
                <w:sz w:val="24"/>
                <w:szCs w:val="24"/>
                <w:lang w:eastAsia="zh-CN"/>
              </w:rPr>
            </w:pPr>
            <w:r>
              <w:rPr>
                <w:rFonts w:ascii="宋体" w:eastAsia="宋体" w:hAnsi="宋体" w:cs="宋体" w:hint="eastAsia"/>
                <w:sz w:val="24"/>
                <w:szCs w:val="24"/>
              </w:rPr>
              <w:t>每提供一名</w:t>
            </w:r>
            <w:r>
              <w:rPr>
                <w:rFonts w:ascii="宋体" w:hAnsi="宋体" w:cs="宋体" w:hint="eastAsia"/>
                <w:sz w:val="24"/>
                <w:szCs w:val="24"/>
                <w:lang w:val="en-US" w:eastAsia="zh-CN"/>
              </w:rPr>
              <w:t>具有</w:t>
            </w:r>
            <w:r>
              <w:rPr>
                <w:rFonts w:ascii="宋体" w:hAnsi="宋体" w:cs="宋体" w:hint="eastAsia"/>
                <w:sz w:val="24"/>
                <w:lang w:eastAsia="zh-CN"/>
              </w:rPr>
              <w:t>注册会计师（CPA）</w:t>
            </w:r>
            <w:r>
              <w:rPr>
                <w:rFonts w:ascii="宋体" w:hAnsi="宋体" w:cs="宋体" w:hint="eastAsia"/>
                <w:sz w:val="24"/>
                <w:lang w:val="en-US" w:eastAsia="zh-CN"/>
              </w:rPr>
              <w:t>或会计类高级职称或审计类高级职称（不与实质性响应要求重复）</w:t>
            </w:r>
            <w:r>
              <w:rPr>
                <w:rFonts w:ascii="宋体" w:eastAsia="宋体" w:hAnsi="宋体" w:cs="宋体" w:hint="eastAsia"/>
                <w:sz w:val="24"/>
                <w:szCs w:val="24"/>
              </w:rPr>
              <w:t>得1</w:t>
            </w:r>
            <w:r>
              <w:rPr>
                <w:rFonts w:ascii="宋体" w:eastAsia="宋体" w:hAnsi="宋体" w:cs="宋体" w:hint="eastAsia"/>
                <w:sz w:val="24"/>
                <w:szCs w:val="24"/>
                <w:lang w:eastAsia="zh-CN"/>
              </w:rPr>
              <w:t>0</w:t>
            </w:r>
            <w:r>
              <w:rPr>
                <w:rFonts w:ascii="宋体" w:eastAsia="宋体" w:hAnsi="宋体" w:cs="宋体" w:hint="eastAsia"/>
                <w:sz w:val="24"/>
                <w:szCs w:val="24"/>
              </w:rPr>
              <w:t>分</w:t>
            </w:r>
            <w:r>
              <w:rPr>
                <w:rFonts w:ascii="宋体" w:hAnsi="宋体" w:cs="宋体" w:hint="eastAsia"/>
                <w:sz w:val="24"/>
                <w:szCs w:val="24"/>
                <w:lang w:val="en-US" w:eastAsia="zh-CN"/>
              </w:rPr>
              <w:t>，</w:t>
            </w:r>
            <w:r>
              <w:rPr>
                <w:rFonts w:ascii="宋体" w:eastAsia="宋体" w:hAnsi="宋体" w:cs="宋体" w:hint="eastAsia"/>
                <w:sz w:val="24"/>
                <w:szCs w:val="24"/>
              </w:rPr>
              <w:t>本小项累计最高得</w:t>
            </w:r>
            <w:r>
              <w:rPr>
                <w:rFonts w:ascii="宋体" w:hAnsi="宋体" w:cs="宋体" w:hint="eastAsia"/>
                <w:sz w:val="24"/>
                <w:szCs w:val="24"/>
                <w:lang w:val="en-US" w:eastAsia="zh-CN"/>
              </w:rPr>
              <w:t>4</w:t>
            </w:r>
            <w:r>
              <w:rPr>
                <w:rFonts w:ascii="宋体" w:eastAsia="宋体" w:hAnsi="宋体" w:cs="宋体" w:hint="eastAsia"/>
                <w:sz w:val="24"/>
                <w:szCs w:val="24"/>
                <w:lang w:eastAsia="zh-CN"/>
              </w:rPr>
              <w:t>0</w:t>
            </w:r>
            <w:r>
              <w:rPr>
                <w:rFonts w:ascii="宋体" w:eastAsia="宋体" w:hAnsi="宋体" w:cs="宋体" w:hint="eastAsia"/>
                <w:sz w:val="24"/>
                <w:szCs w:val="24"/>
              </w:rPr>
              <w:t>分。</w:t>
            </w:r>
          </w:p>
          <w:p>
            <w:pPr>
              <w:numPr>
                <w:ilvl w:val="0"/>
                <w:numId w:val="8"/>
              </w:numPr>
              <w:wordWrap w:val="0"/>
              <w:rPr>
                <w:rFonts w:ascii="宋体" w:hAnsi="宋体" w:cs="宋体" w:hint="eastAsia"/>
                <w:sz w:val="24"/>
                <w:szCs w:val="24"/>
                <w:lang w:eastAsia="zh-CN"/>
              </w:rPr>
            </w:pPr>
            <w:r>
              <w:rPr>
                <w:rFonts w:ascii="宋体" w:eastAsia="宋体" w:hAnsi="宋体" w:cs="宋体" w:hint="eastAsia"/>
                <w:sz w:val="24"/>
                <w:szCs w:val="24"/>
              </w:rPr>
              <w:t>每一名</w:t>
            </w:r>
            <w:r>
              <w:rPr>
                <w:rFonts w:ascii="宋体" w:hAnsi="宋体" w:cs="宋体" w:hint="eastAsia"/>
                <w:sz w:val="24"/>
                <w:szCs w:val="24"/>
                <w:lang w:val="en-US" w:eastAsia="zh-CN"/>
              </w:rPr>
              <w:t>具有</w:t>
            </w:r>
            <w:r>
              <w:rPr>
                <w:rFonts w:ascii="宋体" w:eastAsia="宋体" w:hAnsi="宋体" w:cs="宋体" w:hint="eastAsia"/>
                <w:sz w:val="24"/>
                <w:szCs w:val="24"/>
              </w:rPr>
              <w:t>注册会计师</w:t>
            </w:r>
            <w:r>
              <w:rPr>
                <w:rFonts w:ascii="宋体" w:hAnsi="宋体" w:cs="宋体" w:hint="eastAsia"/>
                <w:sz w:val="24"/>
                <w:szCs w:val="24"/>
                <w:lang w:val="en-US" w:eastAsia="zh-CN"/>
              </w:rPr>
              <w:t>执业证书或会计（或审计）</w:t>
            </w:r>
            <w:r>
              <w:rPr>
                <w:rFonts w:ascii="宋体" w:eastAsia="宋体" w:hAnsi="宋体" w:cs="宋体" w:hint="eastAsia"/>
                <w:sz w:val="24"/>
                <w:szCs w:val="24"/>
              </w:rPr>
              <w:t>高级职称</w:t>
            </w:r>
            <w:r>
              <w:rPr>
                <w:rFonts w:ascii="宋体" w:hAnsi="宋体" w:cs="宋体" w:hint="eastAsia"/>
                <w:sz w:val="24"/>
                <w:szCs w:val="24"/>
                <w:lang w:val="en-US" w:eastAsia="zh-CN"/>
              </w:rPr>
              <w:t>证书的</w:t>
            </w:r>
            <w:r>
              <w:rPr>
                <w:rFonts w:ascii="宋体" w:hAnsi="宋体" w:cs="宋体" w:hint="eastAsia"/>
                <w:sz w:val="24"/>
                <w:szCs w:val="24"/>
                <w:lang w:eastAsia="zh-CN"/>
              </w:rPr>
              <w:t>，</w:t>
            </w:r>
            <w:r>
              <w:rPr>
                <w:rFonts w:ascii="宋体" w:hAnsi="宋体" w:cs="宋体" w:hint="eastAsia"/>
                <w:sz w:val="24"/>
                <w:szCs w:val="24"/>
                <w:lang w:val="en-US" w:eastAsia="zh-CN"/>
              </w:rPr>
              <w:t>根据其工作年限按以下标准得分</w:t>
            </w:r>
            <w:r>
              <w:rPr>
                <w:rFonts w:ascii="宋体" w:hAnsi="宋体" w:cs="宋体" w:hint="eastAsia"/>
                <w:sz w:val="24"/>
                <w:szCs w:val="24"/>
                <w:lang w:eastAsia="zh-CN"/>
              </w:rPr>
              <w:t>：</w:t>
            </w:r>
          </w:p>
          <w:p>
            <w:pPr>
              <w:wordWrap w:val="0"/>
              <w:rPr>
                <w:rFonts w:ascii="宋体" w:hAnsi="宋体" w:cs="宋体" w:hint="eastAsia"/>
                <w:sz w:val="24"/>
              </w:rPr>
            </w:pPr>
            <w:r>
              <w:rPr>
                <w:rFonts w:ascii="宋体" w:hAnsi="宋体" w:cs="宋体" w:hint="eastAsia"/>
                <w:sz w:val="24"/>
              </w:rPr>
              <w:t>①</w:t>
            </w:r>
            <w:r>
              <w:rPr>
                <w:rFonts w:ascii="宋体" w:hAnsi="宋体" w:cs="宋体" w:hint="eastAsia"/>
                <w:sz w:val="24"/>
                <w:lang w:val="en-US" w:eastAsia="zh-CN"/>
              </w:rPr>
              <w:t>5年</w:t>
            </w:r>
            <w:r>
              <w:rPr>
                <w:rFonts w:ascii="宋体" w:hAnsi="宋体" w:cs="宋体" w:hint="eastAsia"/>
                <w:sz w:val="24"/>
              </w:rPr>
              <w:t>≤</w:t>
            </w:r>
            <w:r>
              <w:rPr>
                <w:rFonts w:ascii="宋体" w:hAnsi="宋体" w:cs="宋体" w:hint="eastAsia"/>
                <w:sz w:val="24"/>
                <w:lang w:val="en-US" w:eastAsia="zh-CN"/>
              </w:rPr>
              <w:t>执业（工作）</w:t>
            </w:r>
            <w:r>
              <w:rPr>
                <w:rFonts w:ascii="宋体" w:hAnsi="宋体" w:cs="宋体" w:hint="eastAsia"/>
                <w:sz w:val="24"/>
              </w:rPr>
              <w:t>年限≤</w:t>
            </w:r>
            <w:r>
              <w:rPr>
                <w:rFonts w:ascii="宋体" w:hAnsi="宋体" w:cs="宋体" w:hint="eastAsia"/>
                <w:sz w:val="24"/>
                <w:lang w:val="en-US" w:eastAsia="zh-CN"/>
              </w:rPr>
              <w:t>10</w:t>
            </w:r>
            <w:r>
              <w:rPr>
                <w:rFonts w:ascii="宋体" w:hAnsi="宋体" w:cs="宋体" w:hint="eastAsia"/>
                <w:sz w:val="24"/>
              </w:rPr>
              <w:t>年</w:t>
            </w:r>
            <w:r>
              <w:rPr>
                <w:rFonts w:ascii="宋体" w:hAnsi="宋体" w:cs="宋体" w:hint="eastAsia"/>
                <w:sz w:val="24"/>
                <w:lang w:eastAsia="zh-CN"/>
              </w:rPr>
              <w:t>，</w:t>
            </w:r>
            <w:r>
              <w:rPr>
                <w:rFonts w:ascii="宋体" w:hAnsi="宋体" w:cs="宋体" w:hint="eastAsia"/>
                <w:sz w:val="24"/>
              </w:rPr>
              <w:t>得</w:t>
            </w:r>
            <w:r>
              <w:rPr>
                <w:rFonts w:ascii="宋体" w:hAnsi="宋体" w:cs="宋体" w:hint="eastAsia"/>
                <w:sz w:val="24"/>
                <w:lang w:val="en-US" w:eastAsia="zh-CN"/>
              </w:rPr>
              <w:t>9</w:t>
            </w:r>
            <w:r>
              <w:rPr>
                <w:rFonts w:ascii="宋体" w:hAnsi="宋体" w:cs="宋体" w:hint="eastAsia"/>
                <w:sz w:val="24"/>
              </w:rPr>
              <w:t>分；</w:t>
            </w:r>
          </w:p>
          <w:p>
            <w:pPr>
              <w:wordWrap w:val="0"/>
              <w:rPr>
                <w:rFonts w:hint="eastAsia"/>
                <w:lang w:eastAsia="zh-CN"/>
              </w:rPr>
            </w:pPr>
            <w:r>
              <w:rPr>
                <w:rFonts w:ascii="宋体" w:hAnsi="宋体" w:cs="宋体" w:hint="eastAsia"/>
                <w:sz w:val="24"/>
                <w:lang w:val="en-US" w:eastAsia="zh-CN"/>
              </w:rPr>
              <w:t>②执业（工作）</w:t>
            </w:r>
            <w:r>
              <w:rPr>
                <w:rFonts w:ascii="宋体" w:hAnsi="宋体" w:cs="宋体" w:hint="eastAsia"/>
                <w:sz w:val="24"/>
              </w:rPr>
              <w:t>年限＞</w:t>
            </w:r>
            <w:r>
              <w:rPr>
                <w:rFonts w:ascii="宋体" w:hAnsi="宋体" w:cs="宋体" w:hint="eastAsia"/>
                <w:sz w:val="24"/>
                <w:lang w:val="en-US" w:eastAsia="zh-CN"/>
              </w:rPr>
              <w:t>10</w:t>
            </w:r>
            <w:r>
              <w:rPr>
                <w:rFonts w:ascii="宋体" w:hAnsi="宋体" w:cs="宋体" w:hint="eastAsia"/>
                <w:sz w:val="24"/>
              </w:rPr>
              <w:t>年</w:t>
            </w:r>
            <w:r>
              <w:rPr>
                <w:rFonts w:ascii="宋体" w:hAnsi="宋体" w:cs="宋体" w:hint="eastAsia"/>
                <w:sz w:val="24"/>
                <w:lang w:eastAsia="zh-CN"/>
              </w:rPr>
              <w:t>，</w:t>
            </w:r>
            <w:r>
              <w:rPr>
                <w:rFonts w:ascii="宋体" w:hAnsi="宋体" w:cs="宋体" w:hint="eastAsia"/>
                <w:sz w:val="24"/>
              </w:rPr>
              <w:t>得</w:t>
            </w:r>
            <w:r>
              <w:rPr>
                <w:rFonts w:ascii="宋体" w:hAnsi="宋体" w:cs="宋体" w:hint="eastAsia"/>
                <w:sz w:val="24"/>
                <w:lang w:val="en-US" w:eastAsia="zh-CN"/>
              </w:rPr>
              <w:t>15</w:t>
            </w:r>
            <w:r>
              <w:rPr>
                <w:rFonts w:ascii="宋体" w:hAnsi="宋体" w:cs="宋体" w:hint="eastAsia"/>
                <w:sz w:val="24"/>
              </w:rPr>
              <w:t>分；</w:t>
            </w:r>
          </w:p>
          <w:p>
            <w:pPr>
              <w:wordWrap w:val="0"/>
              <w:rPr>
                <w:rFonts w:ascii="宋体" w:eastAsia="宋体" w:hAnsi="宋体" w:cs="宋体" w:hint="eastAsia"/>
                <w:sz w:val="24"/>
                <w:szCs w:val="24"/>
              </w:rPr>
            </w:pPr>
            <w:r>
              <w:rPr>
                <w:rFonts w:ascii="宋体" w:hAnsi="宋体" w:cs="宋体" w:hint="eastAsia"/>
                <w:sz w:val="24"/>
                <w:szCs w:val="24"/>
                <w:lang w:val="en-US" w:eastAsia="zh-CN"/>
              </w:rPr>
              <w:t>同一人员具备上述多类证书的，只计算一项</w:t>
            </w:r>
            <w:r>
              <w:rPr>
                <w:rFonts w:ascii="宋体" w:hAnsi="宋体" w:cs="宋体" w:hint="eastAsia"/>
                <w:sz w:val="24"/>
                <w:lang w:val="en-US" w:eastAsia="zh-CN"/>
              </w:rPr>
              <w:t>执业（工作）</w:t>
            </w:r>
            <w:r>
              <w:rPr>
                <w:rFonts w:ascii="宋体" w:hAnsi="宋体" w:cs="宋体" w:hint="eastAsia"/>
                <w:sz w:val="24"/>
                <w:szCs w:val="24"/>
                <w:lang w:val="en-US" w:eastAsia="zh-CN"/>
              </w:rPr>
              <w:t>年限最长的证书得分，</w:t>
            </w:r>
            <w:r>
              <w:rPr>
                <w:rFonts w:ascii="宋体" w:eastAsia="宋体" w:hAnsi="宋体" w:cs="宋体" w:hint="eastAsia"/>
                <w:sz w:val="24"/>
                <w:szCs w:val="24"/>
              </w:rPr>
              <w:t>本小项累计最高得</w:t>
            </w:r>
            <w:r>
              <w:rPr>
                <w:rFonts w:ascii="宋体" w:hAnsi="宋体" w:cs="宋体" w:hint="eastAsia"/>
                <w:sz w:val="24"/>
                <w:szCs w:val="24"/>
                <w:lang w:val="en-US" w:eastAsia="zh-CN"/>
              </w:rPr>
              <w:t>60</w:t>
            </w:r>
            <w:r>
              <w:rPr>
                <w:rFonts w:ascii="宋体" w:eastAsia="宋体" w:hAnsi="宋体" w:cs="宋体" w:hint="eastAsia"/>
                <w:sz w:val="24"/>
                <w:szCs w:val="24"/>
              </w:rPr>
              <w:t>分。</w:t>
            </w:r>
          </w:p>
          <w:p>
            <w:pPr>
              <w:pStyle w:val="Footer"/>
              <w:numPr>
                <w:ilvl w:val="0"/>
                <w:numId w:val="0"/>
              </w:numPr>
              <w:ind w:leftChars="0"/>
              <w:rPr>
                <w:rFonts w:ascii="宋体" w:eastAsia="宋体" w:hAnsi="宋体" w:cs="宋体" w:hint="eastAsia"/>
                <w:sz w:val="24"/>
                <w:szCs w:val="24"/>
                <w:lang w:val="en-US" w:eastAsia="zh-CN"/>
              </w:rPr>
            </w:pPr>
            <w:r>
              <w:rPr>
                <w:rFonts w:ascii="宋体" w:hAnsi="宋体" w:cs="宋体" w:hint="eastAsia"/>
                <w:sz w:val="24"/>
                <w:szCs w:val="24"/>
                <w:lang w:val="en-US" w:eastAsia="zh-CN"/>
              </w:rPr>
              <w:t>本项最高得100分。</w:t>
            </w:r>
          </w:p>
          <w:p>
            <w:pPr>
              <w:wordWrap w:val="0"/>
              <w:rPr>
                <w:rFonts w:ascii="宋体" w:eastAsia="宋体" w:hAnsi="宋体" w:cs="宋体" w:hint="eastAsia"/>
                <w:b/>
                <w:sz w:val="24"/>
                <w:szCs w:val="24"/>
              </w:rPr>
            </w:pPr>
            <w:r>
              <w:rPr>
                <w:rFonts w:ascii="宋体" w:eastAsia="宋体" w:hAnsi="宋体" w:cs="宋体" w:hint="eastAsia"/>
                <w:b/>
                <w:sz w:val="24"/>
                <w:szCs w:val="24"/>
              </w:rPr>
              <w:t>（二）评分</w:t>
            </w:r>
            <w:r>
              <w:rPr>
                <w:rFonts w:ascii="宋体" w:eastAsia="宋体" w:hAnsi="宋体" w:cs="宋体" w:hint="eastAsia"/>
                <w:b/>
                <w:sz w:val="24"/>
                <w:szCs w:val="24"/>
                <w:lang w:val="en-US" w:eastAsia="zh-CN"/>
              </w:rPr>
              <w:t>标准</w:t>
            </w:r>
          </w:p>
          <w:p>
            <w:pPr>
              <w:wordWrap w:val="0"/>
              <w:rPr>
                <w:rFonts w:ascii="宋体" w:eastAsia="宋体" w:hAnsi="宋体" w:cs="宋体" w:hint="eastAsia"/>
                <w:sz w:val="24"/>
                <w:szCs w:val="24"/>
              </w:rPr>
            </w:pPr>
            <w:r>
              <w:rPr>
                <w:rFonts w:ascii="宋体" w:eastAsia="宋体" w:hAnsi="宋体" w:cs="宋体" w:hint="eastAsia"/>
                <w:sz w:val="24"/>
                <w:szCs w:val="24"/>
              </w:rPr>
              <w:t>1、</w:t>
            </w:r>
            <w:r>
              <w:rPr>
                <w:rFonts w:ascii="宋体" w:hAnsi="宋体" w:cs="宋体" w:hint="eastAsia"/>
                <w:sz w:val="24"/>
                <w:lang w:val="en-US" w:eastAsia="zh-CN"/>
              </w:rPr>
              <w:t>注册会计师执业</w:t>
            </w:r>
            <w:r>
              <w:rPr>
                <w:rFonts w:ascii="宋体" w:hAnsi="宋体" w:cs="宋体" w:hint="eastAsia"/>
                <w:sz w:val="24"/>
              </w:rPr>
              <w:t>证书</w:t>
            </w:r>
            <w:r>
              <w:rPr>
                <w:rFonts w:ascii="宋体" w:hAnsi="宋体" w:cs="宋体" w:hint="eastAsia"/>
                <w:sz w:val="24"/>
                <w:lang w:eastAsia="zh-CN"/>
              </w:rPr>
              <w:t>。</w:t>
            </w:r>
            <w:r>
              <w:rPr>
                <w:rFonts w:ascii="宋体" w:hAnsi="宋体" w:cs="宋体" w:hint="eastAsia"/>
                <w:sz w:val="24"/>
                <w:lang w:val="en-US" w:eastAsia="zh-CN"/>
              </w:rPr>
              <w:t>提供证书材料和</w:t>
            </w:r>
            <w:r>
              <w:rPr>
                <w:rFonts w:ascii="宋体" w:hAnsi="宋体" w:cs="宋体" w:hint="eastAsia"/>
                <w:sz w:val="24"/>
              </w:rPr>
              <w:t>“中国注册会计师协会行业管理信息系统”中“注册会计师信息”查询结果（查询网址：</w:t>
            </w:r>
            <w:r>
              <w:rPr>
                <w:rFonts w:ascii="宋体" w:hAnsi="宋体" w:cs="宋体" w:hint="eastAsia"/>
                <w:color w:val="auto"/>
                <w:sz w:val="24"/>
                <w:u w:val="none"/>
              </w:rPr>
              <w:t>https://cmis.cicpa.org.cn/#/login）</w:t>
            </w:r>
            <w:r>
              <w:rPr>
                <w:rFonts w:ascii="宋体" w:eastAsia="宋体" w:hAnsi="宋体" w:cs="宋体" w:hint="eastAsia"/>
                <w:color w:val="auto"/>
                <w:sz w:val="24"/>
                <w:szCs w:val="24"/>
                <w:u w:val="none"/>
              </w:rPr>
              <w:t>。</w:t>
            </w:r>
          </w:p>
          <w:p>
            <w:pPr>
              <w:wordWrap w:val="0"/>
              <w:rPr>
                <w:rFonts w:ascii="宋体" w:hAnsi="宋体" w:cs="宋体" w:hint="eastAsia"/>
                <w:sz w:val="24"/>
              </w:rPr>
            </w:pPr>
            <w:r>
              <w:rPr>
                <w:rFonts w:ascii="宋体" w:hAnsi="宋体" w:cs="宋体" w:hint="eastAsia"/>
                <w:sz w:val="24"/>
              </w:rPr>
              <w:t>关于注册会计师执业</w:t>
            </w:r>
            <w:r>
              <w:rPr>
                <w:rFonts w:ascii="宋体" w:hAnsi="宋体" w:cs="宋体" w:hint="eastAsia"/>
                <w:sz w:val="24"/>
                <w:lang w:val="en-US" w:eastAsia="zh-CN"/>
              </w:rPr>
              <w:t>证书的执业</w:t>
            </w:r>
            <w:r>
              <w:rPr>
                <w:rFonts w:ascii="宋体" w:hAnsi="宋体" w:cs="宋体" w:hint="eastAsia"/>
                <w:sz w:val="24"/>
              </w:rPr>
              <w:t>年限证明材料，如注册会计师执业证发证日期年限满足评分要求则提供注册会计师执业证即可；如注册会计师执业证因换新证原因发证日期变动则须同时提供由区级（含区级）以上行政主管或相关协会出具的相关年限证明文件。</w:t>
            </w:r>
          </w:p>
          <w:p>
            <w:pPr>
              <w:keepNext w:val="0"/>
              <w:keepLines w:val="0"/>
              <w:pageBreakBefore w:val="0"/>
              <w:kinsoku/>
              <w:wordWrap/>
              <w:overflowPunct/>
              <w:topLinePunct w:val="0"/>
              <w:bidi w:val="0"/>
              <w:snapToGrid/>
              <w:spacing w:after="0" w:line="240" w:lineRule="auto"/>
              <w:jc w:val="left"/>
              <w:rPr>
                <w:rFonts w:ascii="宋体" w:eastAsia="宋体" w:hAnsi="宋体" w:cs="宋体" w:hint="eastAsia"/>
                <w:sz w:val="24"/>
                <w:szCs w:val="24"/>
              </w:rPr>
            </w:pPr>
            <w:r>
              <w:rPr>
                <w:rFonts w:ascii="宋体" w:eastAsia="宋体" w:hAnsi="宋体" w:cs="宋体" w:hint="eastAsia"/>
                <w:sz w:val="24"/>
                <w:szCs w:val="24"/>
              </w:rPr>
              <w:t>2、</w:t>
            </w:r>
            <w:r>
              <w:rPr>
                <w:rFonts w:ascii="宋体" w:hAnsi="宋体" w:cs="宋体" w:hint="eastAsia"/>
                <w:sz w:val="24"/>
                <w:szCs w:val="24"/>
                <w:lang w:val="en-US" w:eastAsia="zh-CN"/>
              </w:rPr>
              <w:t>职称证书。提供职称证书和</w:t>
            </w:r>
            <w:r>
              <w:rPr>
                <w:rFonts w:ascii="宋体" w:eastAsia="宋体" w:hAnsi="宋体" w:cs="宋体" w:hint="eastAsia"/>
                <w:color w:val="auto"/>
                <w:sz w:val="24"/>
                <w:szCs w:val="24"/>
                <w:lang w:val="en-US" w:eastAsia="zh-CN"/>
              </w:rPr>
              <w:t>官网查</w:t>
            </w:r>
            <w:r>
              <w:rPr>
                <w:rFonts w:ascii="宋体" w:hAnsi="宋体" w:cs="宋体" w:hint="eastAsia"/>
                <w:color w:val="auto"/>
                <w:sz w:val="24"/>
                <w:szCs w:val="24"/>
                <w:lang w:val="en-US" w:eastAsia="zh-CN"/>
              </w:rPr>
              <w:t>询</w:t>
            </w:r>
            <w:r>
              <w:rPr>
                <w:rFonts w:ascii="宋体" w:eastAsia="宋体" w:hAnsi="宋体" w:cs="宋体" w:hint="eastAsia"/>
                <w:color w:val="auto"/>
                <w:sz w:val="24"/>
                <w:szCs w:val="24"/>
                <w:lang w:val="en-US" w:eastAsia="zh-CN"/>
              </w:rPr>
              <w:t>截图</w:t>
            </w:r>
            <w:r>
              <w:rPr>
                <w:rFonts w:ascii="宋体" w:eastAsia="宋体" w:hAnsi="宋体" w:cs="宋体" w:hint="eastAsia"/>
                <w:sz w:val="24"/>
                <w:szCs w:val="24"/>
              </w:rPr>
              <w:t>（网址：www.12333.gov.cn）</w:t>
            </w:r>
            <w:r>
              <w:rPr>
                <w:rFonts w:ascii="宋体" w:eastAsia="宋体" w:hAnsi="宋体" w:cs="宋体" w:hint="eastAsia"/>
                <w:sz w:val="24"/>
                <w:szCs w:val="24"/>
                <w:lang w:eastAsia="zh-CN"/>
              </w:rPr>
              <w:t>；</w:t>
            </w:r>
            <w:r>
              <w:rPr>
                <w:rFonts w:ascii="宋体" w:eastAsia="宋体" w:hAnsi="宋体" w:cs="宋体" w:hint="eastAsia"/>
                <w:color w:val="auto"/>
                <w:sz w:val="24"/>
                <w:szCs w:val="24"/>
                <w:lang w:val="en-US" w:eastAsia="zh-CN"/>
              </w:rPr>
              <w:t>若证书为</w:t>
            </w:r>
            <w:r>
              <w:rPr>
                <w:rFonts w:ascii="宋体" w:eastAsia="宋体" w:hAnsi="宋体" w:cs="宋体" w:hint="eastAsia"/>
                <w:color w:val="auto"/>
                <w:sz w:val="24"/>
                <w:szCs w:val="24"/>
              </w:rPr>
              <w:t>职业资格证书（或职业技能等级证书）</w:t>
            </w:r>
            <w:r>
              <w:rPr>
                <w:rFonts w:ascii="宋体" w:eastAsia="宋体" w:hAnsi="宋体" w:cs="宋体" w:hint="eastAsia"/>
                <w:color w:val="auto"/>
                <w:sz w:val="24"/>
                <w:szCs w:val="24"/>
                <w:lang w:eastAsia="zh-CN"/>
              </w:rPr>
              <w:t>，</w:t>
            </w:r>
            <w:r>
              <w:rPr>
                <w:rFonts w:ascii="宋体" w:eastAsia="宋体" w:hAnsi="宋体" w:cs="宋体" w:hint="eastAsia"/>
                <w:color w:val="auto"/>
                <w:sz w:val="24"/>
                <w:szCs w:val="24"/>
                <w:lang w:val="en-US" w:eastAsia="zh-CN"/>
              </w:rPr>
              <w:t>则还</w:t>
            </w:r>
            <w:r>
              <w:rPr>
                <w:rFonts w:ascii="宋体" w:eastAsia="宋体" w:hAnsi="宋体" w:cs="宋体" w:hint="eastAsia"/>
                <w:color w:val="auto"/>
                <w:sz w:val="24"/>
                <w:szCs w:val="24"/>
              </w:rPr>
              <w:t>需提供“技能人才评价证书全国联网查询”（网址：http://zscx.osta.org.cn）官网查询截图</w:t>
            </w:r>
            <w:r>
              <w:rPr>
                <w:rFonts w:ascii="宋体" w:eastAsia="宋体" w:hAnsi="宋体" w:cs="宋体" w:hint="eastAsia"/>
                <w:color w:val="auto"/>
                <w:sz w:val="24"/>
                <w:szCs w:val="24"/>
                <w:lang w:eastAsia="zh-CN"/>
              </w:rPr>
              <w:t>；</w:t>
            </w:r>
            <w:r>
              <w:rPr>
                <w:rFonts w:ascii="宋体" w:eastAsia="宋体" w:hAnsi="宋体" w:cs="宋体" w:hint="eastAsia"/>
                <w:color w:val="auto"/>
                <w:sz w:val="24"/>
                <w:szCs w:val="24"/>
              </w:rPr>
              <w:t>若证书为协会（学会）颁发的，则还需要提供该协会在全国社会组织信用信息公示平台（https://xxgs.chinanpo.mca.gov.cn）的查询“正常”页面截图</w:t>
            </w:r>
            <w:r>
              <w:rPr>
                <w:rFonts w:ascii="宋体" w:eastAsia="宋体" w:hAnsi="宋体" w:cs="宋体" w:hint="eastAsia"/>
                <w:color w:val="auto"/>
                <w:sz w:val="24"/>
                <w:szCs w:val="24"/>
                <w:lang w:eastAsia="zh-CN"/>
              </w:rPr>
              <w:t>；</w:t>
            </w:r>
            <w:r>
              <w:rPr>
                <w:rFonts w:ascii="宋体" w:eastAsia="宋体" w:hAnsi="宋体" w:cs="宋体" w:hint="eastAsia"/>
                <w:color w:val="auto"/>
                <w:sz w:val="24"/>
                <w:szCs w:val="24"/>
              </w:rPr>
              <w:t>若相关网站无法查询，则需要提供发证部门或人社部门的相关证明资料进行佐证，否则不得分</w:t>
            </w:r>
            <w:r>
              <w:rPr>
                <w:rFonts w:ascii="宋体" w:eastAsia="宋体" w:hAnsi="宋体" w:cs="宋体" w:hint="eastAsia"/>
                <w:color w:val="auto"/>
                <w:sz w:val="24"/>
                <w:szCs w:val="24"/>
                <w:lang w:eastAsia="zh-CN"/>
              </w:rPr>
              <w:t>。</w:t>
            </w:r>
          </w:p>
          <w:p>
            <w:pPr>
              <w:wordWrap w:val="0"/>
              <w:rPr>
                <w:rFonts w:ascii="宋体" w:hAnsi="宋体" w:cs="宋体" w:hint="eastAsia"/>
                <w:sz w:val="24"/>
                <w:highlight w:val="yellow"/>
              </w:rPr>
            </w:pPr>
            <w:r>
              <w:rPr>
                <w:rFonts w:ascii="宋体" w:hAnsi="宋体" w:cs="宋体" w:hint="eastAsia"/>
                <w:sz w:val="24"/>
                <w:szCs w:val="24"/>
                <w:lang w:val="en-US" w:eastAsia="zh-CN"/>
              </w:rPr>
              <w:t>3</w:t>
            </w:r>
            <w:r>
              <w:rPr>
                <w:rFonts w:ascii="宋体" w:eastAsia="宋体" w:hAnsi="宋体" w:cs="宋体" w:hint="eastAsia"/>
                <w:sz w:val="24"/>
                <w:szCs w:val="24"/>
              </w:rPr>
              <w:t>、</w:t>
            </w:r>
            <w:r>
              <w:rPr>
                <w:rFonts w:ascii="宋体" w:hAnsi="宋体" w:cs="宋体" w:hint="eastAsia"/>
                <w:sz w:val="24"/>
              </w:rPr>
              <w:t>提供近一个月投标人为其购买的社保证明材料，（证明资料可为社保收缴部门盖章证明资料、社保窗口打印资料或社保官网截图）。如投标截止日上一个月的社保材料因社保部门原因暂时无法取得，则可以往前顺延一个月，如投标人注册成立时间不足一个月的，可提供承诺函（格式自拟）</w:t>
            </w:r>
            <w:r>
              <w:rPr>
                <w:rFonts w:ascii="宋体" w:hAnsi="宋体" w:cs="宋体" w:hint="eastAsia"/>
                <w:sz w:val="24"/>
                <w:highlight w:val="none"/>
              </w:rPr>
              <w:t>。若为退休返聘人员，需提供说明函（格式自拟），无需提供相关人员社保，亦可得分。</w:t>
            </w:r>
          </w:p>
          <w:p>
            <w:pPr>
              <w:numPr>
                <w:ilvl w:val="0"/>
                <w:numId w:val="0"/>
              </w:numPr>
              <w:wordWrap w:val="0"/>
              <w:ind w:leftChars="0"/>
              <w:rPr>
                <w:rFonts w:ascii="宋体" w:eastAsia="宋体" w:hAnsi="宋体" w:cs="宋体" w:hint="eastAsia"/>
                <w:color w:val="auto"/>
                <w:sz w:val="24"/>
                <w:szCs w:val="24"/>
              </w:rPr>
            </w:pPr>
            <w:r>
              <w:rPr>
                <w:rFonts w:ascii="宋体" w:eastAsia="宋体" w:hAnsi="宋体" w:cs="宋体" w:hint="eastAsia"/>
                <w:color w:val="auto"/>
                <w:sz w:val="24"/>
                <w:szCs w:val="24"/>
                <w:lang w:val="en-US" w:eastAsia="zh-CN"/>
              </w:rPr>
              <w:t>4、</w:t>
            </w:r>
            <w:r>
              <w:rPr>
                <w:rFonts w:ascii="宋体" w:eastAsia="宋体" w:hAnsi="宋体" w:cs="宋体" w:hint="eastAsia"/>
                <w:color w:val="auto"/>
                <w:sz w:val="24"/>
                <w:szCs w:val="24"/>
              </w:rPr>
              <w:t>以上证明材料原件备查，未按要求提供或提供不清晰导致专家无法判断的不得分。</w:t>
            </w:r>
          </w:p>
          <w:p>
            <w:pPr>
              <w:numPr>
                <w:ilvl w:val="0"/>
                <w:numId w:val="0"/>
              </w:numPr>
              <w:wordWrap w:val="0"/>
              <w:ind w:leftChars="0"/>
              <w:rPr>
                <w:rFonts w:ascii="宋体" w:eastAsia="宋体" w:hAnsi="宋体" w:cs="宋体" w:hint="eastAsia"/>
                <w:sz w:val="24"/>
                <w:szCs w:val="24"/>
                <w:lang w:eastAsia="zh-CN"/>
              </w:rPr>
            </w:pPr>
            <w:r>
              <w:rPr>
                <w:rFonts w:ascii="宋体" w:hAnsi="宋体" w:cs="宋体" w:hint="eastAsia"/>
                <w:sz w:val="24"/>
                <w:szCs w:val="24"/>
                <w:lang w:val="en-US" w:eastAsia="zh-CN"/>
              </w:rPr>
              <w:t>注：</w:t>
            </w:r>
            <w:r>
              <w:rPr>
                <w:rFonts w:ascii="宋体" w:hAnsi="宋体" w:cs="宋体" w:hint="eastAsia"/>
                <w:sz w:val="24"/>
                <w:lang w:val="en-US" w:eastAsia="zh-CN"/>
              </w:rPr>
              <w:t>执业（工作）</w:t>
            </w:r>
            <w:r>
              <w:rPr>
                <w:rFonts w:ascii="宋体" w:hAnsi="宋体" w:cs="宋体" w:hint="eastAsia"/>
                <w:sz w:val="24"/>
              </w:rPr>
              <w:t>年限以执业证</w:t>
            </w:r>
            <w:r>
              <w:rPr>
                <w:rFonts w:ascii="宋体" w:hAnsi="宋体" w:cs="宋体" w:hint="eastAsia"/>
                <w:sz w:val="24"/>
                <w:lang w:eastAsia="zh-CN"/>
              </w:rPr>
              <w:t>（</w:t>
            </w:r>
            <w:r>
              <w:rPr>
                <w:rFonts w:ascii="宋体" w:hAnsi="宋体" w:cs="宋体" w:hint="eastAsia"/>
                <w:sz w:val="24"/>
                <w:lang w:val="en-US" w:eastAsia="zh-CN"/>
              </w:rPr>
              <w:t>职称证</w:t>
            </w:r>
            <w:r>
              <w:rPr>
                <w:rFonts w:ascii="宋体" w:hAnsi="宋体" w:cs="宋体" w:hint="eastAsia"/>
                <w:sz w:val="24"/>
                <w:lang w:eastAsia="zh-CN"/>
              </w:rPr>
              <w:t>）</w:t>
            </w:r>
            <w:r>
              <w:rPr>
                <w:rFonts w:ascii="宋体" w:hAnsi="宋体" w:cs="宋体" w:hint="eastAsia"/>
                <w:sz w:val="24"/>
              </w:rPr>
              <w:t>发证时间计算（以6个月为标准四舍五入，即还差不到6个月满整年的，按整年计算；还差6个月（含）以上满整年的，按上一年计算）</w:t>
            </w:r>
            <w:r>
              <w:rPr>
                <w:rFonts w:ascii="宋体" w:hAnsi="宋体" w:cs="宋体" w:hint="eastAsia"/>
                <w:sz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3</w:t>
            </w:r>
          </w:p>
        </w:tc>
        <w:tc>
          <w:tcPr>
            <w:tcW w:w="3703"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综合实力</w:t>
            </w:r>
          </w:p>
        </w:tc>
        <w:tc>
          <w:tcPr>
            <w:tcW w:w="4689"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25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8392" w:type="dxa"/>
            <w:gridSpan w:val="4"/>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序号</w:t>
            </w:r>
          </w:p>
        </w:tc>
        <w:tc>
          <w:tcPr>
            <w:tcW w:w="23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评分因素</w:t>
            </w:r>
          </w:p>
        </w:tc>
        <w:tc>
          <w:tcPr>
            <w:tcW w:w="6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lang w:eastAsia="zh-CN"/>
              </w:rPr>
            </w:pPr>
            <w:r>
              <w:rPr>
                <w:rFonts w:ascii="宋体" w:eastAsia="宋体" w:hAnsi="宋体" w:cs="宋体" w:hint="eastAsia"/>
                <w:sz w:val="24"/>
                <w:szCs w:val="24"/>
              </w:rPr>
              <w:t>权重</w:t>
            </w:r>
            <w:r>
              <w:rPr>
                <w:rFonts w:ascii="宋体" w:hAnsi="宋体" w:cs="宋体" w:hint="eastAsia"/>
                <w:sz w:val="24"/>
                <w:szCs w:val="24"/>
                <w:lang w:eastAsia="zh-CN"/>
              </w:rPr>
              <w:t>（</w:t>
            </w:r>
            <w:r>
              <w:rPr>
                <w:rFonts w:ascii="宋体" w:eastAsia="宋体" w:hAnsi="宋体" w:cs="宋体" w:hint="eastAsia"/>
                <w:sz w:val="24"/>
                <w:szCs w:val="24"/>
              </w:rPr>
              <w:t>%</w:t>
            </w:r>
            <w:r>
              <w:rPr>
                <w:rFonts w:ascii="宋体" w:hAnsi="宋体" w:cs="宋体" w:hint="eastAsia"/>
                <w:sz w:val="24"/>
                <w:szCs w:val="24"/>
                <w:lang w:eastAsia="zh-CN"/>
              </w:rPr>
              <w:t>）</w:t>
            </w:r>
          </w:p>
        </w:tc>
        <w:tc>
          <w:tcPr>
            <w:tcW w:w="468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评分准则</w:t>
            </w:r>
          </w:p>
        </w:tc>
      </w:tr>
      <w:tr>
        <w:tblPrEx>
          <w:tblW w:w="9072" w:type="dxa"/>
          <w:jc w:val="center"/>
          <w:tblLayout w:type="fixed"/>
          <w:tblCellMar>
            <w:top w:w="20" w:type="dxa"/>
            <w:left w:w="108" w:type="dxa"/>
            <w:bottom w:w="20" w:type="dxa"/>
            <w:right w:w="108" w:type="dxa"/>
          </w:tblCellMar>
        </w:tblPrEx>
        <w:trPr>
          <w:trHeight w:val="726"/>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1</w:t>
            </w:r>
          </w:p>
        </w:tc>
        <w:tc>
          <w:tcPr>
            <w:tcW w:w="235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同类项目业绩</w:t>
            </w:r>
          </w:p>
        </w:tc>
        <w:tc>
          <w:tcPr>
            <w:tcW w:w="6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25</w:t>
            </w:r>
          </w:p>
        </w:tc>
        <w:tc>
          <w:tcPr>
            <w:tcW w:w="4689"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b/>
                <w:sz w:val="24"/>
                <w:szCs w:val="24"/>
              </w:rPr>
            </w:pPr>
            <w:r>
              <w:rPr>
                <w:rFonts w:ascii="宋体" w:eastAsia="宋体" w:hAnsi="宋体" w:cs="宋体" w:hint="eastAsia"/>
                <w:b/>
                <w:sz w:val="24"/>
                <w:szCs w:val="24"/>
              </w:rPr>
              <w:t>（一）评</w:t>
            </w:r>
            <w:r>
              <w:rPr>
                <w:rFonts w:ascii="宋体" w:eastAsia="宋体" w:hAnsi="宋体" w:cs="宋体" w:hint="eastAsia"/>
                <w:b/>
                <w:sz w:val="24"/>
                <w:szCs w:val="24"/>
                <w:lang w:val="en-US" w:eastAsia="zh-CN"/>
              </w:rPr>
              <w:t>审</w:t>
            </w:r>
            <w:r>
              <w:rPr>
                <w:rFonts w:ascii="宋体" w:eastAsia="宋体" w:hAnsi="宋体" w:cs="宋体" w:hint="eastAsia"/>
                <w:b/>
                <w:sz w:val="24"/>
                <w:szCs w:val="24"/>
              </w:rPr>
              <w:t>内容</w:t>
            </w:r>
          </w:p>
          <w:p>
            <w:pPr>
              <w:wordWrap w:val="0"/>
              <w:rPr>
                <w:rFonts w:ascii="宋体" w:eastAsia="宋体" w:hAnsi="宋体" w:cs="宋体" w:hint="eastAsia"/>
                <w:sz w:val="24"/>
                <w:szCs w:val="24"/>
              </w:rPr>
            </w:pPr>
            <w:r>
              <w:rPr>
                <w:rFonts w:ascii="宋体" w:eastAsia="宋体" w:hAnsi="宋体" w:cs="宋体" w:hint="eastAsia"/>
                <w:sz w:val="24"/>
                <w:szCs w:val="24"/>
              </w:rPr>
              <w:t>投标人自20</w:t>
            </w:r>
            <w:r>
              <w:rPr>
                <w:rFonts w:ascii="宋体" w:eastAsia="宋体" w:hAnsi="宋体" w:cs="宋体" w:hint="eastAsia"/>
                <w:sz w:val="24"/>
                <w:szCs w:val="24"/>
                <w:lang w:val="en-US" w:eastAsia="zh-CN"/>
              </w:rPr>
              <w:t>21</w:t>
            </w:r>
            <w:r>
              <w:rPr>
                <w:rFonts w:ascii="宋体" w:eastAsia="宋体" w:hAnsi="宋体" w:cs="宋体" w:hint="eastAsia"/>
                <w:sz w:val="24"/>
                <w:szCs w:val="24"/>
              </w:rPr>
              <w:t>年1月1日至本项目投标截止日，以合同签订日期为准：</w:t>
            </w:r>
          </w:p>
          <w:p>
            <w:pPr>
              <w:wordWrap w:val="0"/>
              <w:rPr>
                <w:rFonts w:ascii="宋体" w:eastAsia="宋体" w:hAnsi="宋体" w:cs="宋体" w:hint="eastAsia"/>
                <w:sz w:val="24"/>
                <w:szCs w:val="24"/>
              </w:rPr>
            </w:pPr>
            <w:r>
              <w:rPr>
                <w:rFonts w:ascii="宋体" w:eastAsia="宋体" w:hAnsi="宋体" w:cs="宋体" w:hint="eastAsia"/>
                <w:sz w:val="24"/>
                <w:szCs w:val="24"/>
              </w:rPr>
              <w:t>每提供一项政府部门或公办教育单位的经济责任审计或财务收支审计同类项目，且经采购单位或被服务单位总体履约评价结果为“优”或</w:t>
            </w:r>
            <w:r>
              <w:rPr>
                <w:rFonts w:ascii="宋体" w:eastAsia="宋体" w:hAnsi="宋体" w:cs="宋体" w:hint="eastAsia"/>
                <w:color w:val="auto"/>
                <w:spacing w:val="10"/>
                <w:sz w:val="24"/>
                <w:szCs w:val="24"/>
                <w:lang w:eastAsia="zh-CN"/>
              </w:rPr>
              <w:t>履约评价</w:t>
            </w:r>
            <w:r>
              <w:rPr>
                <w:rFonts w:cs="宋体" w:hint="eastAsia"/>
                <w:color w:val="auto"/>
                <w:spacing w:val="10"/>
                <w:sz w:val="24"/>
                <w:szCs w:val="24"/>
                <w:lang w:val="en-US" w:eastAsia="zh-CN"/>
              </w:rPr>
              <w:t>表</w:t>
            </w:r>
            <w:r>
              <w:rPr>
                <w:rFonts w:ascii="宋体" w:eastAsia="宋体" w:hAnsi="宋体" w:cs="宋体" w:hint="eastAsia"/>
                <w:color w:val="auto"/>
                <w:spacing w:val="10"/>
                <w:sz w:val="24"/>
                <w:szCs w:val="24"/>
                <w:lang w:eastAsia="zh-CN"/>
              </w:rPr>
              <w:t>中</w:t>
            </w:r>
            <w:r>
              <w:rPr>
                <w:rFonts w:cs="宋体" w:hint="eastAsia"/>
                <w:color w:val="auto"/>
                <w:spacing w:val="10"/>
                <w:sz w:val="24"/>
                <w:szCs w:val="24"/>
                <w:lang w:val="en-US" w:eastAsia="zh-CN"/>
              </w:rPr>
              <w:t>同类</w:t>
            </w:r>
            <w:r>
              <w:rPr>
                <w:rFonts w:ascii="宋体" w:eastAsia="宋体" w:hAnsi="宋体" w:cs="宋体" w:hint="eastAsia"/>
                <w:color w:val="auto"/>
                <w:spacing w:val="10"/>
                <w:sz w:val="24"/>
                <w:szCs w:val="24"/>
                <w:lang w:eastAsia="zh-CN"/>
              </w:rPr>
              <w:t>最高等级</w:t>
            </w:r>
            <w:r>
              <w:rPr>
                <w:rFonts w:ascii="宋体" w:eastAsia="宋体" w:hAnsi="宋体" w:cs="宋体" w:hint="eastAsia"/>
                <w:sz w:val="24"/>
                <w:szCs w:val="24"/>
              </w:rPr>
              <w:t>的得</w:t>
            </w:r>
            <w:r>
              <w:rPr>
                <w:rFonts w:ascii="宋体" w:hAnsi="宋体" w:cs="宋体" w:hint="eastAsia"/>
                <w:sz w:val="24"/>
                <w:szCs w:val="24"/>
                <w:lang w:val="en-US" w:eastAsia="zh-CN"/>
              </w:rPr>
              <w:t>20</w:t>
            </w:r>
            <w:r>
              <w:rPr>
                <w:rFonts w:ascii="宋体" w:eastAsia="宋体" w:hAnsi="宋体" w:cs="宋体" w:hint="eastAsia"/>
                <w:sz w:val="24"/>
                <w:szCs w:val="24"/>
                <w:lang w:val="en-US" w:eastAsia="zh-CN"/>
              </w:rPr>
              <w:t>分</w:t>
            </w:r>
            <w:r>
              <w:rPr>
                <w:rFonts w:ascii="宋体" w:eastAsia="宋体" w:hAnsi="宋体" w:cs="宋体" w:hint="eastAsia"/>
                <w:sz w:val="24"/>
                <w:szCs w:val="24"/>
              </w:rPr>
              <w:t>，本项累计最高得10</w:t>
            </w:r>
            <w:r>
              <w:rPr>
                <w:rFonts w:ascii="宋体" w:eastAsia="宋体" w:hAnsi="宋体" w:cs="宋体" w:hint="eastAsia"/>
                <w:sz w:val="24"/>
                <w:szCs w:val="24"/>
                <w:lang w:eastAsia="zh-CN"/>
              </w:rPr>
              <w:t>0分</w:t>
            </w:r>
            <w:r>
              <w:rPr>
                <w:rFonts w:ascii="宋体" w:eastAsia="宋体" w:hAnsi="宋体" w:cs="宋体" w:hint="eastAsia"/>
                <w:sz w:val="24"/>
                <w:szCs w:val="24"/>
              </w:rPr>
              <w:t>。</w:t>
            </w:r>
          </w:p>
          <w:p>
            <w:pPr>
              <w:wordWrap w:val="0"/>
              <w:rPr>
                <w:rFonts w:ascii="宋体" w:eastAsia="宋体" w:hAnsi="宋体" w:cs="宋体" w:hint="eastAsia"/>
                <w:b/>
                <w:sz w:val="24"/>
                <w:szCs w:val="24"/>
              </w:rPr>
            </w:pPr>
            <w:r>
              <w:rPr>
                <w:rFonts w:ascii="宋体" w:eastAsia="宋体" w:hAnsi="宋体" w:cs="宋体" w:hint="eastAsia"/>
                <w:b/>
                <w:sz w:val="24"/>
                <w:szCs w:val="24"/>
              </w:rPr>
              <w:t>（二）评分</w:t>
            </w:r>
            <w:r>
              <w:rPr>
                <w:rFonts w:ascii="宋体" w:eastAsia="宋体" w:hAnsi="宋体" w:cs="宋体" w:hint="eastAsia"/>
                <w:b/>
                <w:sz w:val="24"/>
                <w:szCs w:val="24"/>
                <w:lang w:val="en-US" w:eastAsia="zh-CN"/>
              </w:rPr>
              <w:t>标准</w:t>
            </w:r>
          </w:p>
          <w:p>
            <w:pPr>
              <w:wordWrap w:val="0"/>
              <w:rPr>
                <w:rFonts w:ascii="宋体" w:eastAsia="宋体" w:hAnsi="宋体" w:cs="宋体" w:hint="eastAsia"/>
                <w:sz w:val="24"/>
                <w:szCs w:val="24"/>
              </w:rPr>
            </w:pPr>
            <w:r>
              <w:rPr>
                <w:rFonts w:ascii="宋体" w:eastAsia="宋体" w:hAnsi="宋体" w:cs="宋体" w:hint="eastAsia"/>
                <w:sz w:val="24"/>
                <w:szCs w:val="24"/>
              </w:rPr>
              <w:t>投标人提供的每项业绩按以下要求提供完整准确的证明文件，如未按以下要求提供完整证明文件的业绩不计分，一年一签的长期服务续签合同只计算一个业绩：</w:t>
            </w:r>
          </w:p>
          <w:p>
            <w:pPr>
              <w:wordWrap w:val="0"/>
              <w:rPr>
                <w:rFonts w:ascii="宋体" w:eastAsia="宋体" w:hAnsi="宋体" w:cs="宋体" w:hint="eastAsia"/>
                <w:sz w:val="24"/>
                <w:szCs w:val="24"/>
              </w:rPr>
            </w:pPr>
            <w:r>
              <w:rPr>
                <w:rFonts w:ascii="宋体" w:eastAsia="宋体" w:hAnsi="宋体" w:cs="宋体" w:hint="eastAsia"/>
                <w:sz w:val="24"/>
                <w:szCs w:val="24"/>
              </w:rPr>
              <w:t>1、中标</w:t>
            </w:r>
            <w:r>
              <w:rPr>
                <w:rFonts w:ascii="宋体" w:hAnsi="宋体" w:cs="宋体" w:hint="eastAsia"/>
                <w:sz w:val="24"/>
                <w:szCs w:val="24"/>
                <w:lang w:eastAsia="zh-CN"/>
              </w:rPr>
              <w:t>（</w:t>
            </w:r>
            <w:r>
              <w:rPr>
                <w:rFonts w:ascii="宋体" w:hAnsi="宋体" w:cs="宋体" w:hint="eastAsia"/>
                <w:sz w:val="24"/>
                <w:szCs w:val="24"/>
                <w:lang w:val="en-US" w:eastAsia="zh-CN"/>
              </w:rPr>
              <w:t>成交</w:t>
            </w:r>
            <w:r>
              <w:rPr>
                <w:rFonts w:ascii="宋体" w:hAnsi="宋体" w:cs="宋体" w:hint="eastAsia"/>
                <w:sz w:val="24"/>
                <w:szCs w:val="24"/>
                <w:lang w:eastAsia="zh-CN"/>
              </w:rPr>
              <w:t>）</w:t>
            </w:r>
            <w:r>
              <w:rPr>
                <w:rFonts w:ascii="宋体" w:eastAsia="宋体" w:hAnsi="宋体" w:cs="宋体" w:hint="eastAsia"/>
                <w:sz w:val="24"/>
                <w:szCs w:val="24"/>
              </w:rPr>
              <w:t>通知书；</w:t>
            </w:r>
          </w:p>
          <w:p>
            <w:pPr>
              <w:wordWrap w:val="0"/>
              <w:rPr>
                <w:rFonts w:ascii="宋体" w:eastAsia="宋体" w:hAnsi="宋体" w:cs="宋体" w:hint="eastAsia"/>
                <w:sz w:val="24"/>
                <w:szCs w:val="24"/>
              </w:rPr>
            </w:pPr>
            <w:r>
              <w:rPr>
                <w:rFonts w:ascii="宋体" w:eastAsia="宋体" w:hAnsi="宋体" w:cs="宋体" w:hint="eastAsia"/>
                <w:sz w:val="24"/>
                <w:szCs w:val="24"/>
              </w:rPr>
              <w:t>2、合同关键页（关键信息</w:t>
            </w:r>
            <w:r>
              <w:rPr>
                <w:rFonts w:ascii="宋体" w:hAnsi="宋体" w:cs="宋体" w:hint="eastAsia"/>
                <w:sz w:val="24"/>
                <w:szCs w:val="24"/>
                <w:lang w:val="en-US" w:eastAsia="zh-CN"/>
              </w:rPr>
              <w:t>需</w:t>
            </w:r>
            <w:r>
              <w:rPr>
                <w:rFonts w:ascii="宋体" w:eastAsia="宋体" w:hAnsi="宋体" w:cs="宋体" w:hint="eastAsia"/>
                <w:sz w:val="24"/>
                <w:szCs w:val="24"/>
              </w:rPr>
              <w:t>包括但不仅限于合同的项目名称、服务内容、合同服务的起止时间、签订日期、合同签字盖章页等）；</w:t>
            </w:r>
          </w:p>
          <w:p>
            <w:pPr>
              <w:wordWrap w:val="0"/>
              <w:rPr>
                <w:rFonts w:ascii="宋体" w:eastAsia="宋体" w:hAnsi="宋体" w:cs="宋体" w:hint="eastAsia"/>
                <w:sz w:val="24"/>
                <w:szCs w:val="24"/>
                <w:lang w:eastAsia="zh-CN"/>
              </w:rPr>
            </w:pPr>
            <w:r>
              <w:rPr>
                <w:rFonts w:ascii="宋体" w:eastAsia="宋体" w:hAnsi="宋体" w:cs="宋体" w:hint="eastAsia"/>
                <w:sz w:val="24"/>
                <w:szCs w:val="24"/>
              </w:rPr>
              <w:t>3、被服务单位总体履约评价为“优”或评价</w:t>
            </w:r>
            <w:r>
              <w:rPr>
                <w:rFonts w:ascii="宋体" w:eastAsia="宋体" w:hAnsi="宋体" w:cs="宋体" w:hint="eastAsia"/>
                <w:sz w:val="24"/>
                <w:szCs w:val="24"/>
                <w:lang w:val="en-US" w:eastAsia="zh-CN"/>
              </w:rPr>
              <w:t>表中同类</w:t>
            </w:r>
            <w:r>
              <w:rPr>
                <w:rFonts w:ascii="宋体" w:eastAsia="宋体" w:hAnsi="宋体" w:cs="宋体" w:hint="eastAsia"/>
                <w:sz w:val="24"/>
                <w:szCs w:val="24"/>
              </w:rPr>
              <w:t>最高</w:t>
            </w:r>
            <w:r>
              <w:rPr>
                <w:rFonts w:ascii="宋体" w:eastAsia="宋体" w:hAnsi="宋体" w:cs="宋体" w:hint="eastAsia"/>
                <w:sz w:val="24"/>
                <w:szCs w:val="24"/>
                <w:lang w:val="en-US" w:eastAsia="zh-CN"/>
              </w:rPr>
              <w:t>等级评价</w:t>
            </w:r>
            <w:r>
              <w:rPr>
                <w:rFonts w:ascii="宋体" w:eastAsia="宋体" w:hAnsi="宋体" w:cs="宋体" w:hint="eastAsia"/>
                <w:sz w:val="24"/>
                <w:szCs w:val="24"/>
              </w:rPr>
              <w:t>的相关证明文件</w:t>
            </w:r>
            <w:r>
              <w:rPr>
                <w:rFonts w:ascii="宋体" w:hAnsi="宋体" w:cs="宋体" w:hint="eastAsia"/>
                <w:sz w:val="24"/>
                <w:szCs w:val="24"/>
                <w:lang w:eastAsia="zh-CN"/>
              </w:rPr>
              <w:t>（</w:t>
            </w:r>
            <w:r>
              <w:rPr>
                <w:rFonts w:ascii="宋体" w:eastAsia="宋体" w:hAnsi="宋体" w:cs="宋体" w:hint="eastAsia"/>
                <w:kern w:val="0"/>
                <w:sz w:val="24"/>
                <w:szCs w:val="24"/>
              </w:rPr>
              <w:t>加盖采购人或被服务单位的公章或业务章</w:t>
            </w:r>
            <w:r>
              <w:rPr>
                <w:rFonts w:ascii="宋体" w:hAnsi="宋体" w:cs="宋体" w:hint="eastAsia"/>
                <w:kern w:val="0"/>
                <w:sz w:val="24"/>
                <w:szCs w:val="24"/>
                <w:lang w:eastAsia="zh-CN"/>
              </w:rPr>
              <w:t>）</w:t>
            </w:r>
            <w:r>
              <w:rPr>
                <w:rFonts w:ascii="宋体" w:eastAsia="宋体" w:hAnsi="宋体" w:cs="宋体" w:hint="eastAsia"/>
                <w:sz w:val="24"/>
                <w:szCs w:val="24"/>
              </w:rPr>
              <w:t>。证明文件的内容</w:t>
            </w:r>
            <w:r>
              <w:rPr>
                <w:rFonts w:ascii="宋体" w:hAnsi="宋体" w:cs="宋体" w:hint="eastAsia"/>
                <w:sz w:val="24"/>
                <w:szCs w:val="24"/>
                <w:lang w:val="en-US" w:eastAsia="zh-CN"/>
              </w:rPr>
              <w:t>需</w:t>
            </w:r>
            <w:r>
              <w:rPr>
                <w:rFonts w:ascii="宋体" w:eastAsia="宋体" w:hAnsi="宋体" w:cs="宋体" w:hint="eastAsia"/>
                <w:sz w:val="24"/>
                <w:szCs w:val="24"/>
              </w:rPr>
              <w:t>包括但不仅限于合同的项目名称、总体履约评价结果、出具证明的签署日期等相关内容</w:t>
            </w:r>
            <w:r>
              <w:rPr>
                <w:rFonts w:ascii="宋体" w:hAnsi="宋体" w:cs="宋体" w:hint="eastAsia"/>
                <w:sz w:val="24"/>
                <w:szCs w:val="24"/>
                <w:lang w:eastAsia="zh-CN"/>
              </w:rPr>
              <w:t>，</w:t>
            </w:r>
            <w:r>
              <w:rPr>
                <w:rFonts w:ascii="宋体" w:eastAsia="宋体" w:hAnsi="宋体" w:cs="宋体" w:hint="eastAsia"/>
                <w:sz w:val="24"/>
                <w:szCs w:val="24"/>
              </w:rPr>
              <w:t>如提交的证明材料其评价结果没有结论而仅是打分的（比如打100分、98分、95分、85分等的）不计分</w:t>
            </w:r>
            <w:r>
              <w:rPr>
                <w:rFonts w:ascii="宋体" w:eastAsia="宋体" w:hAnsi="宋体" w:cs="宋体" w:hint="eastAsia"/>
                <w:sz w:val="24"/>
                <w:szCs w:val="24"/>
                <w:lang w:eastAsia="zh-CN"/>
              </w:rPr>
              <w:t>。</w:t>
            </w:r>
          </w:p>
          <w:p>
            <w:pPr>
              <w:pStyle w:val="BodyTextFirstIndent2"/>
              <w:ind w:left="0" w:firstLine="0" w:leftChars="0" w:firstLineChars="0"/>
              <w:rPr>
                <w:rFonts w:hint="eastAsia"/>
                <w:lang w:eastAsia="zh-CN"/>
              </w:rPr>
            </w:pPr>
            <w:r>
              <w:rPr>
                <w:rFonts w:ascii="宋体" w:eastAsia="宋体" w:hAnsi="宋体" w:cs="宋体" w:hint="eastAsia"/>
                <w:color w:val="auto"/>
                <w:sz w:val="24"/>
                <w:szCs w:val="24"/>
                <w:lang w:val="en-US" w:eastAsia="zh-CN"/>
              </w:rPr>
              <w:t>4</w:t>
            </w:r>
            <w:r>
              <w:rPr>
                <w:rFonts w:ascii="宋体" w:hAnsi="宋体" w:cs="宋体" w:hint="eastAsia"/>
                <w:color w:val="auto"/>
                <w:sz w:val="24"/>
                <w:szCs w:val="24"/>
                <w:lang w:val="en-US" w:eastAsia="zh-CN"/>
              </w:rPr>
              <w:t>、</w:t>
            </w:r>
            <w:r>
              <w:rPr>
                <w:rFonts w:ascii="宋体" w:eastAsia="宋体" w:hAnsi="宋体" w:cs="宋体" w:hint="eastAsia"/>
                <w:color w:val="auto"/>
                <w:sz w:val="24"/>
                <w:szCs w:val="24"/>
              </w:rPr>
              <w:t>以上证明材料原件备查，未按要求提供或提供不清晰导致专家无法判断的不得分。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4</w:t>
            </w:r>
          </w:p>
        </w:tc>
        <w:tc>
          <w:tcPr>
            <w:tcW w:w="3703"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诚信情况</w:t>
            </w:r>
          </w:p>
        </w:tc>
        <w:tc>
          <w:tcPr>
            <w:tcW w:w="4689"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8392" w:type="dxa"/>
            <w:gridSpan w:val="4"/>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序号</w:t>
            </w:r>
          </w:p>
        </w:tc>
        <w:tc>
          <w:tcPr>
            <w:tcW w:w="23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评分因素</w:t>
            </w:r>
          </w:p>
        </w:tc>
        <w:tc>
          <w:tcPr>
            <w:tcW w:w="6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lang w:eastAsia="zh-CN"/>
              </w:rPr>
            </w:pPr>
            <w:r>
              <w:rPr>
                <w:rFonts w:ascii="宋体" w:eastAsia="宋体" w:hAnsi="宋体" w:cs="宋体" w:hint="eastAsia"/>
                <w:sz w:val="24"/>
                <w:szCs w:val="24"/>
              </w:rPr>
              <w:t>权重</w:t>
            </w:r>
            <w:r>
              <w:rPr>
                <w:rFonts w:ascii="宋体" w:hAnsi="宋体" w:cs="宋体" w:hint="eastAsia"/>
                <w:sz w:val="24"/>
                <w:szCs w:val="24"/>
                <w:lang w:eastAsia="zh-CN"/>
              </w:rPr>
              <w:t>（</w:t>
            </w:r>
            <w:r>
              <w:rPr>
                <w:rFonts w:ascii="宋体" w:eastAsia="宋体" w:hAnsi="宋体" w:cs="宋体" w:hint="eastAsia"/>
                <w:sz w:val="24"/>
                <w:szCs w:val="24"/>
              </w:rPr>
              <w:t>%</w:t>
            </w:r>
            <w:r>
              <w:rPr>
                <w:rFonts w:ascii="宋体" w:hAnsi="宋体" w:cs="宋体" w:hint="eastAsia"/>
                <w:sz w:val="24"/>
                <w:szCs w:val="24"/>
                <w:lang w:eastAsia="zh-CN"/>
              </w:rPr>
              <w:t>）</w:t>
            </w:r>
          </w:p>
        </w:tc>
        <w:tc>
          <w:tcPr>
            <w:tcW w:w="468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1</w:t>
            </w:r>
          </w:p>
        </w:tc>
        <w:tc>
          <w:tcPr>
            <w:tcW w:w="2358"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诚信情况</w:t>
            </w:r>
          </w:p>
        </w:tc>
        <w:tc>
          <w:tcPr>
            <w:tcW w:w="6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4"/>
                <w:szCs w:val="24"/>
              </w:rPr>
            </w:pPr>
            <w:r>
              <w:rPr>
                <w:rFonts w:ascii="宋体" w:eastAsia="宋体" w:hAnsi="宋体" w:cs="宋体" w:hint="eastAsia"/>
                <w:sz w:val="24"/>
                <w:szCs w:val="24"/>
              </w:rPr>
              <w:t>5</w:t>
            </w:r>
          </w:p>
        </w:tc>
        <w:tc>
          <w:tcPr>
            <w:tcW w:w="4689"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b/>
                <w:sz w:val="24"/>
                <w:szCs w:val="24"/>
              </w:rPr>
            </w:pPr>
            <w:r>
              <w:rPr>
                <w:rFonts w:ascii="宋体" w:eastAsia="宋体" w:hAnsi="宋体" w:cs="宋体" w:hint="eastAsia"/>
                <w:b/>
                <w:sz w:val="24"/>
                <w:szCs w:val="24"/>
              </w:rPr>
              <w:t>（一）评</w:t>
            </w:r>
            <w:r>
              <w:rPr>
                <w:rFonts w:ascii="宋体" w:eastAsia="宋体" w:hAnsi="宋体" w:cs="宋体" w:hint="eastAsia"/>
                <w:b/>
                <w:sz w:val="24"/>
                <w:szCs w:val="24"/>
                <w:lang w:val="en-US" w:eastAsia="zh-CN"/>
              </w:rPr>
              <w:t>审</w:t>
            </w:r>
            <w:r>
              <w:rPr>
                <w:rFonts w:ascii="宋体" w:eastAsia="宋体" w:hAnsi="宋体" w:cs="宋体" w:hint="eastAsia"/>
                <w:b/>
                <w:sz w:val="24"/>
                <w:szCs w:val="24"/>
              </w:rPr>
              <w:t>内容</w:t>
            </w:r>
          </w:p>
          <w:p>
            <w:pPr>
              <w:wordWrap w:val="0"/>
              <w:rPr>
                <w:rFonts w:ascii="宋体" w:eastAsia="宋体" w:hAnsi="宋体" w:cs="宋体" w:hint="eastAsia"/>
                <w:sz w:val="24"/>
                <w:szCs w:val="24"/>
              </w:rPr>
            </w:pPr>
            <w:r>
              <w:rPr>
                <w:rFonts w:ascii="宋体" w:eastAsia="宋体" w:hAnsi="宋体" w:cs="宋体" w:hint="eastAsia"/>
                <w:sz w:val="24"/>
                <w:szCs w:val="24"/>
              </w:rPr>
              <w:t>投标人在参与政府采购活动中存在诚信相关问题且在主管部门相关处理措施实施期限内的，本项不得分，否则得满分。</w:t>
            </w:r>
          </w:p>
          <w:p>
            <w:pPr>
              <w:wordWrap w:val="0"/>
              <w:rPr>
                <w:rFonts w:ascii="宋体" w:eastAsia="宋体" w:hAnsi="宋体" w:cs="宋体" w:hint="eastAsia"/>
                <w:b/>
                <w:sz w:val="24"/>
                <w:szCs w:val="24"/>
              </w:rPr>
            </w:pPr>
            <w:r>
              <w:rPr>
                <w:rFonts w:ascii="宋体" w:eastAsia="宋体" w:hAnsi="宋体" w:cs="宋体" w:hint="eastAsia"/>
                <w:b/>
                <w:sz w:val="24"/>
                <w:szCs w:val="24"/>
              </w:rPr>
              <w:t>（二）评分</w:t>
            </w:r>
            <w:r>
              <w:rPr>
                <w:rFonts w:ascii="宋体" w:eastAsia="宋体" w:hAnsi="宋体" w:cs="宋体" w:hint="eastAsia"/>
                <w:b/>
                <w:sz w:val="24"/>
                <w:szCs w:val="24"/>
                <w:lang w:val="en-US" w:eastAsia="zh-CN"/>
              </w:rPr>
              <w:t>标准</w:t>
            </w:r>
          </w:p>
          <w:p>
            <w:pPr>
              <w:wordWrap w:val="0"/>
              <w:rPr>
                <w:rFonts w:ascii="宋体" w:eastAsia="宋体" w:hAnsi="宋体" w:cs="宋体" w:hint="eastAsia"/>
                <w:sz w:val="24"/>
                <w:szCs w:val="24"/>
              </w:rPr>
            </w:pPr>
            <w:r>
              <w:rPr>
                <w:rFonts w:ascii="宋体" w:eastAsia="宋体" w:hAnsi="宋体" w:cs="宋体" w:hint="eastAsia"/>
                <w:sz w:val="24"/>
                <w:szCs w:val="24"/>
              </w:rPr>
              <w:t>投标人无需提供任何证明材料，由工作人员向评审委员会提供相关信息。</w:t>
            </w:r>
          </w:p>
        </w:tc>
      </w:tr>
    </w:tbl>
    <w:p>
      <w:pPr>
        <w:rPr>
          <w:vanish/>
        </w:rPr>
      </w:pPr>
    </w:p>
    <w:p>
      <w:pPr>
        <w:sectPr>
          <w:footerReference w:type="even" r:id="rId5"/>
          <w:footerReference w:type="default" r:id="rId6"/>
          <w:headerReference w:type="first" r:id="rId7"/>
          <w:pgSz w:w="11907" w:h="16840"/>
          <w:pgMar w:top="1440" w:right="1417" w:bottom="1440" w:left="1417" w:header="851" w:footer="992" w:gutter="0"/>
          <w:cols w:num="1" w:space="425"/>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24）</w:t>
      </w:r>
      <w:bookmarkEnd w:id="0"/>
    </w:p>
    <w:p>
      <w:pPr>
        <w:ind w:firstLine="3150" w:firstLineChars="1500"/>
        <w:rPr>
          <w:rFonts w:asciiTheme="minorEastAsia" w:eastAsiaTheme="minorEastAsia" w:hAnsiTheme="minorEastAsia" w:cstheme="minorEastAsia"/>
          <w:b/>
          <w:bCs/>
          <w:color w:val="FF0000"/>
          <w:kern w:val="44"/>
          <w:sz w:val="24"/>
        </w:rPr>
      </w:pPr>
    </w:p>
    <w:p>
      <w:pPr>
        <w:ind w:firstLine="3150" w:firstLineChars="1500"/>
        <w:rPr>
          <w:rFonts w:asciiTheme="minorEastAsia" w:eastAsiaTheme="minorEastAsia" w:hAnsiTheme="minorEastAsia" w:cstheme="minorEastAsia"/>
          <w:b/>
          <w:bCs/>
          <w:kern w:val="44"/>
          <w:sz w:val="24"/>
        </w:rPr>
      </w:pPr>
    </w:p>
    <w:p>
      <w:pPr>
        <w:pStyle w:val="BodyText"/>
      </w:pPr>
    </w:p>
    <w:p>
      <w:pPr>
        <w:ind w:firstLine="3150" w:firstLineChars="15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b/>
          <w:bCs/>
          <w:color w:val="FF0000"/>
          <w:kern w:val="44"/>
          <w:sz w:val="24"/>
        </w:rPr>
        <w:t>警示条款</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一、</w:t>
      </w:r>
      <w:r>
        <w:rPr>
          <w:rFonts w:asciiTheme="minorEastAsia" w:eastAsiaTheme="minorEastAsia" w:hAnsiTheme="minorEastAsia" w:cstheme="minorEastAsia" w:hint="eastAsia"/>
          <w:b/>
          <w:bCs/>
          <w:color w:val="FF0000"/>
          <w:sz w:val="24"/>
        </w:rPr>
        <w:t>《深圳经济特区政府采购条例》第五十七条</w:t>
      </w:r>
      <w:r>
        <w:rPr>
          <w:rFonts w:asciiTheme="minorEastAsia" w:eastAsiaTheme="minorEastAsia" w:hAnsiTheme="minorEastAsia" w:cstheme="minorEastAsia" w:hint="eastAsia"/>
          <w:color w:val="FF0000"/>
          <w:sz w:val="24"/>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（一）在采购活动中应当回避而未回避的；</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（二）未按本条例规定签订、履行采购合同，造成严重后果的；</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（三）隐瞒真实情况，提供虚假资料的；</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（四）以非法手段排斥其他供应商参与竞争的；</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（五）与其他采购参加人串通投标的；</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（六）恶意投诉的；</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（七）向采购项目相关人行贿或者提供其他不当利益的；</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（八）阻碍、抗拒主管部门监督检查的；</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（九）其他违反本条例规定的行为。</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b/>
          <w:bCs/>
          <w:color w:val="FF0000"/>
          <w:sz w:val="24"/>
        </w:rPr>
        <w:t>二、《深圳经济特区政府采购条例实施细则》第七十五条 </w:t>
      </w:r>
      <w:r>
        <w:rPr>
          <w:rFonts w:asciiTheme="minorEastAsia" w:eastAsiaTheme="minorEastAsia" w:hAnsiTheme="minorEastAsia" w:cstheme="minorEastAsia" w:hint="eastAsia"/>
          <w:color w:val="FF0000"/>
          <w:sz w:val="24"/>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b/>
          <w:bCs/>
          <w:color w:val="FF0000"/>
          <w:sz w:val="24"/>
        </w:rPr>
        <w:t>三、《深圳经济特区政府采购条例实施细则》第七十七条 </w:t>
      </w:r>
      <w:r>
        <w:rPr>
          <w:rFonts w:asciiTheme="minorEastAsia" w:eastAsiaTheme="minorEastAsia" w:hAnsiTheme="minorEastAsia" w:cstheme="minorEastAsia" w:hint="eastAsia"/>
          <w:color w:val="FF0000"/>
          <w:sz w:val="24"/>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投标供应商不能提供项目负责人或者主要技术人员的劳动合同、社会保险等劳动关系证明材料的，视为存在前款第（三）项规定的情形。</w:t>
      </w:r>
    </w:p>
    <w:p>
      <w:pPr>
        <w:ind w:firstLine="420" w:firstLineChars="200"/>
        <w:rPr>
          <w:rFonts w:asciiTheme="minorEastAsia" w:eastAsiaTheme="minorEastAsia" w:hAnsiTheme="minorEastAsia" w:cstheme="minorEastAsia"/>
          <w:b/>
          <w:color w:val="FF0000"/>
          <w:sz w:val="24"/>
        </w:rPr>
      </w:pPr>
      <w:r>
        <w:rPr>
          <w:rFonts w:asciiTheme="minorEastAsia" w:eastAsiaTheme="minorEastAsia" w:hAnsiTheme="minorEastAsia" w:cstheme="minorEastAsia" w:hint="eastAsia"/>
          <w:b/>
          <w:color w:val="FF0000"/>
          <w:sz w:val="24"/>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asciiTheme="minorEastAsia" w:eastAsiaTheme="minorEastAsia" w:hAnsiTheme="minorEastAsia" w:cstheme="minorEastAsia"/>
          <w:bCs/>
          <w:color w:val="FF0000"/>
          <w:sz w:val="24"/>
        </w:rPr>
      </w:pPr>
      <w:r>
        <w:rPr>
          <w:rFonts w:asciiTheme="minorEastAsia" w:eastAsiaTheme="minorEastAsia" w:hAnsiTheme="minorEastAsia" w:cstheme="minorEastAsia" w:hint="eastAsia"/>
          <w:bCs/>
          <w:color w:val="FF0000"/>
          <w:sz w:val="24"/>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asciiTheme="minorEastAsia" w:eastAsiaTheme="minorEastAsia" w:hAnsiTheme="minorEastAsia" w:cstheme="minorEastAsia"/>
          <w:bCs/>
          <w:color w:val="FF0000"/>
          <w:sz w:val="24"/>
        </w:rPr>
      </w:pPr>
      <w:r>
        <w:rPr>
          <w:rFonts w:asciiTheme="minorEastAsia" w:eastAsiaTheme="minorEastAsia" w:hAnsiTheme="minorEastAsia" w:cstheme="minorEastAsia" w:hint="eastAsia"/>
          <w:bCs/>
          <w:color w:val="FF0000"/>
          <w:sz w:val="24"/>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Theme="minorEastAsia" w:eastAsiaTheme="minorEastAsia" w:hAnsiTheme="minorEastAsia" w:cstheme="minorEastAsia" w:hint="eastAsia"/>
          <w:bCs/>
          <w:color w:val="FF0000"/>
          <w:sz w:val="24"/>
        </w:rPr>
      </w:pPr>
      <w:r>
        <w:rPr>
          <w:rFonts w:asciiTheme="minorEastAsia" w:eastAsiaTheme="minorEastAsia" w:hAnsiTheme="minorEastAsia" w:cstheme="minorEastAsia" w:hint="eastAsia"/>
          <w:bCs/>
          <w:color w:val="FF0000"/>
          <w:sz w:val="24"/>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rPr>
          <w:rFonts w:asciiTheme="minorEastAsia" w:eastAsiaTheme="minorEastAsia" w:hAnsiTheme="minorEastAsia" w:cstheme="minorEastAsia"/>
          <w:bCs/>
          <w:color w:val="FF0000"/>
          <w:sz w:val="24"/>
        </w:rPr>
      </w:pPr>
      <w:r>
        <w:rPr>
          <w:rFonts w:asciiTheme="minorEastAsia" w:eastAsiaTheme="minorEastAsia" w:hAnsiTheme="minorEastAsia" w:cstheme="minorEastAsia" w:hint="eastAsia"/>
          <w:bCs/>
          <w:color w:val="FF0000"/>
          <w:sz w:val="24"/>
        </w:rPr>
        <w:br w:type="page"/>
      </w:r>
    </w:p>
    <w:p>
      <w:pPr>
        <w:pStyle w:val="BodyTextFirstIndent2"/>
        <w:ind w:firstLine="480"/>
        <w:rPr>
          <w:rFonts w:asciiTheme="minorEastAsia" w:eastAsiaTheme="minorEastAsia" w:hAnsiTheme="minorEastAsia" w:cstheme="minorEastAsia"/>
          <w:bCs/>
          <w:color w:val="FF0000"/>
          <w:sz w:val="24"/>
        </w:rPr>
      </w:pPr>
    </w:p>
    <w:p>
      <w:pPr>
        <w:pStyle w:val="Heading1"/>
      </w:pPr>
      <w:r>
        <w:rPr>
          <w:rFonts w:hint="eastAsia"/>
        </w:rPr>
        <w:t>目</w:t>
      </w:r>
      <w:r>
        <w:rPr>
          <w:rFonts w:hint="eastAsia"/>
          <w:lang w:val="en-US" w:eastAsia="zh-CN"/>
        </w:rPr>
        <w:t xml:space="preserve">   </w:t>
      </w:r>
      <w:r>
        <w:rPr>
          <w:rFonts w:hint="eastAsia"/>
        </w:rPr>
        <w:t>录</w:t>
      </w:r>
    </w:p>
    <w:p>
      <w:pPr>
        <w:outlineLvl w:val="0"/>
        <w:rPr>
          <w:b/>
          <w:sz w:val="24"/>
        </w:rPr>
      </w:pPr>
      <w:r>
        <w:rPr>
          <w:rFonts w:hint="eastAsia"/>
          <w:b/>
          <w:sz w:val="24"/>
        </w:rPr>
        <w:t>第一册专用条款</w:t>
      </w:r>
    </w:p>
    <w:p>
      <w:pPr>
        <w:rPr>
          <w:sz w:val="24"/>
        </w:rPr>
      </w:pPr>
      <w:r>
        <w:rPr>
          <w:rFonts w:hint="eastAsia"/>
          <w:sz w:val="24"/>
        </w:rPr>
        <w:t>关键信息</w:t>
      </w:r>
    </w:p>
    <w:p>
      <w:pPr>
        <w:ind w:left="630" w:firstLine="412" w:leftChars="300" w:firstLineChars="196"/>
        <w:rPr>
          <w:rFonts w:ascii="宋体" w:eastAsia="宋体" w:hAnsi="宋体" w:hint="eastAsia"/>
          <w:sz w:val="24"/>
        </w:rPr>
      </w:pPr>
      <w:r>
        <w:rPr>
          <w:rFonts w:ascii="宋体" w:eastAsia="宋体" w:hAnsi="宋体" w:hint="eastAsia"/>
          <w:sz w:val="24"/>
        </w:rPr>
        <w:t>第一章招标公告</w:t>
      </w:r>
    </w:p>
    <w:p>
      <w:pPr>
        <w:ind w:left="630" w:firstLine="412" w:leftChars="300" w:firstLineChars="196"/>
        <w:rPr>
          <w:rFonts w:ascii="宋体" w:eastAsia="宋体" w:hAnsi="宋体" w:hint="eastAsia"/>
          <w:sz w:val="24"/>
        </w:rPr>
      </w:pPr>
      <w:r>
        <w:rPr>
          <w:rFonts w:ascii="宋体" w:eastAsia="宋体" w:hAnsi="宋体" w:hint="eastAsia"/>
          <w:sz w:val="24"/>
        </w:rPr>
        <w:t>第二章</w:t>
      </w:r>
      <w:bookmarkStart w:id="1" w:name="_Hlk71994379"/>
      <w:r>
        <w:rPr>
          <w:rFonts w:ascii="宋体" w:eastAsia="宋体" w:hAnsi="宋体" w:hint="eastAsia"/>
          <w:sz w:val="24"/>
        </w:rPr>
        <w:t>对通用条款的补充内容及其他关键信息</w:t>
      </w:r>
      <w:bookmarkEnd w:id="1"/>
    </w:p>
    <w:p>
      <w:pPr>
        <w:ind w:left="630" w:firstLine="412" w:leftChars="300" w:firstLineChars="196"/>
        <w:rPr>
          <w:rFonts w:ascii="宋体" w:eastAsia="宋体" w:hAnsi="宋体" w:hint="eastAsia"/>
          <w:sz w:val="24"/>
        </w:rPr>
      </w:pPr>
      <w:r>
        <w:rPr>
          <w:rFonts w:ascii="宋体" w:eastAsia="宋体" w:hAnsi="宋体" w:hint="eastAsia"/>
          <w:sz w:val="24"/>
        </w:rPr>
        <w:t>第三章用户需求书</w:t>
      </w:r>
    </w:p>
    <w:p>
      <w:pPr>
        <w:ind w:left="630" w:firstLine="412" w:leftChars="300" w:firstLineChars="196"/>
        <w:rPr>
          <w:rFonts w:ascii="宋体" w:eastAsia="宋体" w:hAnsi="宋体" w:hint="eastAsia"/>
          <w:sz w:val="24"/>
        </w:rPr>
      </w:pPr>
      <w:r>
        <w:rPr>
          <w:rFonts w:ascii="宋体" w:eastAsia="宋体" w:hAnsi="宋体" w:hint="eastAsia"/>
          <w:sz w:val="24"/>
        </w:rPr>
        <w:t>第四章投标文件组成要求及格式</w:t>
      </w:r>
    </w:p>
    <w:p>
      <w:pPr>
        <w:ind w:left="630" w:firstLine="412" w:leftChars="300" w:firstLineChars="196"/>
        <w:rPr>
          <w:rFonts w:ascii="宋体" w:eastAsia="宋体" w:hAnsi="宋体" w:hint="eastAsia"/>
          <w:sz w:val="24"/>
        </w:rPr>
      </w:pPr>
      <w:r>
        <w:rPr>
          <w:rFonts w:ascii="宋体" w:eastAsia="宋体" w:hAnsi="宋体" w:hint="eastAsia"/>
          <w:sz w:val="24"/>
        </w:rPr>
        <w:t>第五章合同条款及格式</w:t>
      </w:r>
    </w:p>
    <w:p>
      <w:pPr>
        <w:rPr>
          <w:b/>
          <w:sz w:val="24"/>
        </w:rPr>
      </w:pPr>
    </w:p>
    <w:p>
      <w:pPr>
        <w:outlineLvl w:val="0"/>
        <w:rPr>
          <w:b/>
          <w:sz w:val="24"/>
        </w:rPr>
      </w:pPr>
      <w:r>
        <w:rPr>
          <w:rFonts w:hint="eastAsia"/>
          <w:b/>
          <w:sz w:val="24"/>
        </w:rPr>
        <w:t>第二册通用条款</w:t>
      </w:r>
    </w:p>
    <w:p>
      <w:pPr>
        <w:ind w:left="630" w:firstLine="412" w:leftChars="300" w:firstLineChars="196"/>
        <w:rPr>
          <w:rFonts w:ascii="宋体" w:hAnsi="宋体"/>
          <w:sz w:val="24"/>
        </w:rPr>
      </w:pPr>
      <w:r>
        <w:rPr>
          <w:rFonts w:ascii="宋体" w:hAnsi="宋体" w:hint="eastAsia"/>
          <w:sz w:val="24"/>
        </w:rPr>
        <w:t>第一章总则</w:t>
      </w:r>
    </w:p>
    <w:p>
      <w:pPr>
        <w:ind w:left="630" w:firstLine="412" w:leftChars="300" w:firstLineChars="196"/>
        <w:rPr>
          <w:rFonts w:ascii="宋体" w:hAnsi="宋体"/>
          <w:sz w:val="24"/>
        </w:rPr>
      </w:pPr>
      <w:r>
        <w:rPr>
          <w:rFonts w:ascii="宋体" w:hAnsi="宋体" w:hint="eastAsia"/>
          <w:sz w:val="24"/>
        </w:rPr>
        <w:t>第二章招标文件</w:t>
      </w:r>
    </w:p>
    <w:p>
      <w:pPr>
        <w:ind w:left="630" w:firstLine="412" w:leftChars="300" w:firstLineChars="196"/>
        <w:rPr>
          <w:rFonts w:ascii="宋体" w:hAnsi="宋体"/>
          <w:sz w:val="24"/>
        </w:rPr>
      </w:pPr>
      <w:r>
        <w:rPr>
          <w:rFonts w:ascii="宋体" w:hAnsi="宋体" w:hint="eastAsia"/>
          <w:sz w:val="24"/>
        </w:rPr>
        <w:t>第三章投标文件的编制</w:t>
      </w:r>
    </w:p>
    <w:p>
      <w:pPr>
        <w:ind w:left="630" w:firstLine="412" w:leftChars="300" w:firstLineChars="196"/>
        <w:rPr>
          <w:rFonts w:ascii="宋体" w:hAnsi="宋体"/>
          <w:sz w:val="24"/>
        </w:rPr>
      </w:pPr>
      <w:r>
        <w:rPr>
          <w:rFonts w:ascii="宋体" w:hAnsi="宋体" w:hint="eastAsia"/>
          <w:sz w:val="24"/>
        </w:rPr>
        <w:t>第四章投标文件的递交</w:t>
      </w:r>
    </w:p>
    <w:p>
      <w:pPr>
        <w:ind w:left="630" w:firstLine="412" w:leftChars="300" w:firstLineChars="196"/>
        <w:rPr>
          <w:rFonts w:ascii="宋体" w:hAnsi="宋体"/>
          <w:sz w:val="24"/>
        </w:rPr>
      </w:pPr>
      <w:r>
        <w:rPr>
          <w:rFonts w:ascii="宋体" w:hAnsi="宋体" w:hint="eastAsia"/>
          <w:sz w:val="24"/>
        </w:rPr>
        <w:t>第五章开标</w:t>
      </w:r>
    </w:p>
    <w:p>
      <w:pPr>
        <w:ind w:left="630" w:firstLine="412" w:leftChars="300" w:firstLineChars="196"/>
        <w:rPr>
          <w:rFonts w:ascii="宋体" w:hAnsi="宋体"/>
          <w:sz w:val="24"/>
        </w:rPr>
      </w:pPr>
      <w:r>
        <w:rPr>
          <w:rFonts w:ascii="宋体" w:hAnsi="宋体" w:hint="eastAsia"/>
          <w:sz w:val="24"/>
        </w:rPr>
        <w:t>第六章评审要求</w:t>
      </w:r>
    </w:p>
    <w:p>
      <w:pPr>
        <w:ind w:left="630" w:firstLine="412" w:leftChars="300" w:firstLineChars="196"/>
        <w:rPr>
          <w:rFonts w:ascii="宋体" w:hAnsi="宋体"/>
          <w:sz w:val="24"/>
        </w:rPr>
      </w:pPr>
      <w:r>
        <w:rPr>
          <w:rFonts w:ascii="宋体" w:hAnsi="宋体" w:hint="eastAsia"/>
          <w:sz w:val="24"/>
        </w:rPr>
        <w:t>第七章评审程序及评审方法</w:t>
      </w:r>
    </w:p>
    <w:p>
      <w:pPr>
        <w:ind w:left="630" w:firstLine="412" w:leftChars="300" w:firstLineChars="196"/>
        <w:rPr>
          <w:rFonts w:ascii="宋体" w:hAnsi="宋体"/>
          <w:sz w:val="24"/>
        </w:rPr>
      </w:pPr>
      <w:r>
        <w:rPr>
          <w:rFonts w:ascii="宋体" w:hAnsi="宋体" w:hint="eastAsia"/>
          <w:sz w:val="24"/>
        </w:rPr>
        <w:t>第八章定标及公示</w:t>
      </w:r>
    </w:p>
    <w:p>
      <w:pPr>
        <w:ind w:left="630" w:firstLine="412" w:leftChars="300" w:firstLineChars="196"/>
        <w:rPr>
          <w:rFonts w:ascii="宋体" w:hAnsi="宋体"/>
          <w:sz w:val="24"/>
        </w:rPr>
      </w:pPr>
      <w:r>
        <w:rPr>
          <w:rFonts w:ascii="宋体" w:hAnsi="宋体" w:hint="eastAsia"/>
          <w:sz w:val="24"/>
        </w:rPr>
        <w:t>第九章公开招标失败的后续处理</w:t>
      </w:r>
    </w:p>
    <w:p>
      <w:pPr>
        <w:ind w:left="630" w:firstLine="412" w:leftChars="300" w:firstLineChars="196"/>
        <w:rPr>
          <w:rFonts w:ascii="宋体" w:eastAsia="宋体" w:hAnsi="宋体" w:hint="eastAsia"/>
          <w:sz w:val="24"/>
        </w:rPr>
      </w:pPr>
      <w:r>
        <w:rPr>
          <w:rFonts w:ascii="宋体" w:eastAsia="宋体" w:hAnsi="宋体" w:hint="eastAsia"/>
          <w:sz w:val="24"/>
        </w:rPr>
        <w:t>第十章合同的授予与备案</w:t>
      </w:r>
    </w:p>
    <w:p>
      <w:pPr>
        <w:ind w:left="630" w:firstLine="412" w:leftChars="300" w:firstLineChars="196"/>
        <w:rPr>
          <w:rFonts w:ascii="宋体" w:eastAsia="宋体" w:hAnsi="宋体" w:hint="eastAsia"/>
          <w:sz w:val="24"/>
        </w:rPr>
      </w:pPr>
      <w:r>
        <w:rPr>
          <w:rFonts w:ascii="宋体" w:eastAsia="宋体" w:hAnsi="宋体" w:hint="eastAsia"/>
          <w:sz w:val="24"/>
        </w:rPr>
        <w:t>第十一章质疑处理</w:t>
      </w:r>
    </w:p>
    <w:p>
      <w:pPr>
        <w:spacing w:line="360" w:lineRule="auto"/>
        <w:ind w:firstLine="420" w:firstLineChars="200"/>
        <w:jc w:val="left"/>
        <w:rPr>
          <w:rFonts w:ascii="宋体" w:hAnsi="宋体"/>
          <w:sz w:val="24"/>
        </w:rPr>
      </w:pPr>
    </w:p>
    <w:p>
      <w:pPr>
        <w:pStyle w:val="Heading1"/>
        <w:rPr>
          <w:sz w:val="24"/>
        </w:rPr>
      </w:pPr>
      <w:r>
        <w:br w:type="page"/>
      </w:r>
      <w:bookmarkStart w:id="2" w:name="bt其他资料2"/>
      <w:bookmarkEnd w:id="2"/>
      <w:bookmarkStart w:id="3" w:name="bt投标人情况介绍"/>
      <w:bookmarkEnd w:id="3"/>
      <w:bookmarkStart w:id="4" w:name="bt投标人须知"/>
      <w:bookmarkEnd w:id="4"/>
      <w:bookmarkStart w:id="5" w:name="bt合同条款及格式"/>
      <w:bookmarkEnd w:id="5"/>
      <w:bookmarkStart w:id="6" w:name="bt说明"/>
      <w:bookmarkEnd w:id="6"/>
      <w:bookmarkStart w:id="7" w:name="bt合同格式"/>
      <w:bookmarkEnd w:id="7"/>
      <w:bookmarkStart w:id="8" w:name="bt开标一览表"/>
      <w:bookmarkEnd w:id="8"/>
      <w:bookmarkStart w:id="9" w:name="bt其他资料由投标人自定"/>
      <w:bookmarkEnd w:id="9"/>
      <w:bookmarkStart w:id="10" w:name="bt投标函"/>
      <w:bookmarkEnd w:id="10"/>
      <w:bookmarkStart w:id="11" w:name="bt投标文件签署授权委托书"/>
      <w:bookmarkEnd w:id="11"/>
      <w:bookmarkStart w:id="12" w:name="bt本工程承诺书"/>
      <w:bookmarkEnd w:id="12"/>
      <w:bookmarkStart w:id="13" w:name="bt技术标投标文件格式"/>
      <w:bookmarkEnd w:id="13"/>
      <w:bookmarkStart w:id="14" w:name="bt项目管理班子配备情况"/>
      <w:bookmarkEnd w:id="14"/>
      <w:bookmarkStart w:id="15" w:name="bt投标报价汇总表"/>
      <w:bookmarkEnd w:id="15"/>
      <w:bookmarkStart w:id="16" w:name="bt商务标投标文件格式"/>
      <w:bookmarkEnd w:id="16"/>
      <w:bookmarkStart w:id="17" w:name="合同格式"/>
      <w:bookmarkEnd w:id="17"/>
      <w:bookmarkStart w:id="18" w:name="bt合同条款"/>
      <w:bookmarkEnd w:id="18"/>
      <w:r>
        <w:rPr>
          <w:rFonts w:hint="eastAsia"/>
        </w:rPr>
        <w:t>第一册专用条款</w:t>
      </w:r>
    </w:p>
    <w:p>
      <w:pPr>
        <w:pStyle w:val="Heading2"/>
      </w:pPr>
      <w:r>
        <w:rPr>
          <w:rFonts w:hint="eastAsia"/>
        </w:rPr>
        <w:t>第一章招标公告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rPr>
                      <w:rFonts w:ascii="宋体" w:hAnsi="宋体" w:cs="宋体"/>
                      <w:b/>
                      <w:bCs/>
                      <w:kern w:val="0"/>
                      <w:sz w:val="24"/>
                    </w:rPr>
                  </w:pPr>
                  <w:r>
                    <w:rPr>
                      <w:rFonts w:ascii="宋体" w:hAnsi="宋体" w:cs="宋体" w:hint="eastAsia"/>
                      <w:b/>
                      <w:bCs/>
                      <w:kern w:val="0"/>
                      <w:sz w:val="24"/>
                    </w:rPr>
                    <w:t>申请人的资格要求：</w:t>
                  </w:r>
                </w:p>
                <w:p>
                  <w:pPr>
                    <w:ind w:firstLine="420" w:firstLineChars="200"/>
                    <w:rPr>
                      <w:rFonts w:ascii="宋体" w:hAnsi="宋体" w:cs="宋体"/>
                      <w:kern w:val="0"/>
                      <w:sz w:val="24"/>
                    </w:rPr>
                  </w:pPr>
                  <w:r>
                    <w:rPr>
                      <w:rFonts w:ascii="宋体" w:hAnsi="宋体" w:cs="宋体" w:hint="eastAsia"/>
                      <w:kern w:val="0"/>
                      <w:sz w:val="24"/>
                    </w:rPr>
                    <w:t>1.</w:t>
                  </w:r>
                  <w:bookmarkStart w:id="19" w:name="_Hlk72162904"/>
                  <w:r>
                    <w:rPr>
                      <w:rFonts w:ascii="宋体" w:hAnsi="宋体" w:cs="宋体" w:hint="eastAsia"/>
                      <w:kern w:val="0"/>
                      <w:sz w:val="24"/>
                    </w:rPr>
                    <w:t>具有独立法人资格或具有独立承担民事责任的能力的其它组织（提供营业执照或事业单位法人证书等证明资料扫描件，如参与投标的为分公司（或</w:t>
                  </w:r>
                  <w:r>
                    <w:rPr>
                      <w:rFonts w:ascii="宋体" w:hAnsi="宋体" w:cs="宋体" w:hint="eastAsia"/>
                      <w:kern w:val="0"/>
                      <w:sz w:val="24"/>
                      <w:lang w:val="en-US" w:eastAsia="zh-CN"/>
                    </w:rPr>
                    <w:t>会计师事务所</w:t>
                  </w:r>
                  <w:r>
                    <w:rPr>
                      <w:rFonts w:ascii="宋体" w:hAnsi="宋体" w:cs="宋体" w:hint="eastAsia"/>
                      <w:kern w:val="0"/>
                      <w:sz w:val="24"/>
                    </w:rPr>
                    <w:t>分所）的则必须提供其所属公司（或</w:t>
                  </w:r>
                  <w:r>
                    <w:rPr>
                      <w:rFonts w:ascii="宋体" w:hAnsi="宋体" w:cs="宋体" w:hint="eastAsia"/>
                      <w:kern w:val="0"/>
                      <w:sz w:val="24"/>
                      <w:lang w:val="en-US" w:eastAsia="zh-CN"/>
                    </w:rPr>
                    <w:t>会计师事务所</w:t>
                  </w:r>
                  <w:r>
                    <w:rPr>
                      <w:rFonts w:ascii="宋体" w:hAnsi="宋体" w:cs="宋体" w:hint="eastAsia"/>
                      <w:kern w:val="0"/>
                      <w:sz w:val="24"/>
                    </w:rPr>
                    <w:t>总所）出具并加盖公章的授权函（同时提供其所属公司（或</w:t>
                  </w:r>
                  <w:r>
                    <w:rPr>
                      <w:rFonts w:ascii="宋体" w:hAnsi="宋体" w:cs="宋体" w:hint="eastAsia"/>
                      <w:kern w:val="0"/>
                      <w:sz w:val="24"/>
                      <w:lang w:val="en-US" w:eastAsia="zh-CN"/>
                    </w:rPr>
                    <w:t>会计师事务所</w:t>
                  </w:r>
                  <w:r>
                    <w:rPr>
                      <w:rFonts w:ascii="宋体" w:hAnsi="宋体" w:cs="宋体" w:hint="eastAsia"/>
                      <w:kern w:val="0"/>
                      <w:sz w:val="24"/>
                    </w:rPr>
                    <w:t>总所）营业执照扫描件，原件备查）；</w:t>
                  </w:r>
                  <w:bookmarkEnd w:id="19"/>
                </w:p>
                <w:p>
                  <w:pPr>
                    <w:ind w:firstLine="420" w:firstLineChars="200"/>
                    <w:rPr>
                      <w:rFonts w:ascii="宋体" w:hAnsi="宋体" w:cs="宋体"/>
                      <w:kern w:val="0"/>
                      <w:sz w:val="24"/>
                    </w:rPr>
                  </w:pPr>
                  <w:r>
                    <w:rPr>
                      <w:rFonts w:ascii="宋体" w:hAnsi="宋体" w:cs="宋体" w:hint="eastAsia"/>
                      <w:kern w:val="0"/>
                      <w:sz w:val="24"/>
                    </w:rPr>
                    <w:t>2.本项目不接受联合体投标</w:t>
                  </w:r>
                  <w:r>
                    <w:rPr>
                      <w:rFonts w:ascii="宋体" w:hAnsi="宋体" w:cs="宋体" w:hint="eastAsia"/>
                      <w:kern w:val="0"/>
                      <w:sz w:val="24"/>
                      <w:lang w:eastAsia="zh-CN"/>
                    </w:rPr>
                    <w:t>，</w:t>
                  </w:r>
                  <w:r>
                    <w:rPr>
                      <w:rFonts w:ascii="宋体" w:hAnsi="宋体" w:cs="宋体" w:hint="eastAsia"/>
                      <w:kern w:val="0"/>
                      <w:sz w:val="24"/>
                      <w:lang w:val="en-US" w:eastAsia="zh-CN"/>
                    </w:rPr>
                    <w:t>不允许分包</w:t>
                  </w:r>
                  <w:r>
                    <w:rPr>
                      <w:rFonts w:ascii="宋体" w:hAnsi="宋体" w:cs="宋体" w:hint="eastAsia"/>
                      <w:kern w:val="0"/>
                      <w:sz w:val="24"/>
                    </w:rPr>
                    <w:t>；</w:t>
                  </w:r>
                </w:p>
                <w:p>
                  <w:pPr>
                    <w:ind w:firstLine="420" w:firstLineChars="200"/>
                    <w:rPr>
                      <w:rFonts w:ascii="宋体" w:hAnsi="宋体" w:cs="宋体"/>
                      <w:kern w:val="0"/>
                      <w:sz w:val="24"/>
                    </w:rPr>
                  </w:pPr>
                  <w:r>
                    <w:rPr>
                      <w:rFonts w:ascii="宋体" w:hAnsi="宋体" w:cs="宋体" w:hint="eastAsia"/>
                      <w:kern w:val="0"/>
                      <w:sz w:val="24"/>
                    </w:rPr>
                    <w:t>3.参与本项目政府采购活动时不存在被有关部门禁止参与政府采购活动且在有效期内的情况（由供应商在《政府采购投标及履约承诺函》中作出声明）；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 w:val="24"/>
                    </w:rPr>
                  </w:pPr>
                  <w:r>
                    <w:rPr>
                      <w:rFonts w:ascii="宋体" w:hAnsi="宋体" w:cs="宋体" w:hint="eastAsia"/>
                      <w:kern w:val="0"/>
                      <w:sz w:val="24"/>
                    </w:rPr>
                    <w:t>4.具备《中华人民共和国政府采购法》第二十二条第一款的条件（由供应商在《政府采购投标及履约承诺函》中作出声明）；</w:t>
                  </w:r>
                </w:p>
                <w:p>
                  <w:pPr>
                    <w:ind w:firstLine="420" w:firstLineChars="200"/>
                    <w:rPr>
                      <w:rFonts w:ascii="宋体" w:hAnsi="宋体" w:cs="宋体"/>
                      <w:kern w:val="0"/>
                      <w:sz w:val="24"/>
                    </w:rPr>
                  </w:pPr>
                  <w:r>
                    <w:rPr>
                      <w:rFonts w:ascii="宋体" w:hAnsi="宋体" w:cs="宋体" w:hint="eastAsia"/>
                      <w:kern w:val="0"/>
                      <w:sz w:val="24"/>
                    </w:rPr>
                    <w:t>5.未被列入失信被执行人、重大税收违法失信主体、政府采购严重违法失信行为记录名单（由供应商在《政府采购投标及履约承诺函》中作出声明）；</w:t>
                  </w:r>
                </w:p>
                <w:p>
                  <w:pPr>
                    <w:ind w:firstLine="420" w:firstLineChars="200"/>
                    <w:rPr>
                      <w:rFonts w:ascii="宋体" w:hAnsi="宋体" w:cs="宋体" w:hint="eastAsia"/>
                      <w:kern w:val="0"/>
                      <w:sz w:val="24"/>
                    </w:rPr>
                  </w:pPr>
                  <w:r>
                    <w:rPr>
                      <w:rFonts w:ascii="宋体" w:hAnsi="宋体" w:cs="宋体" w:hint="eastAsia"/>
                      <w:kern w:val="0"/>
                      <w:sz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p>
                <w:p>
                  <w:pPr>
                    <w:ind w:firstLine="420" w:firstLineChars="200"/>
                    <w:rPr>
                      <w:rFonts w:ascii="宋体" w:eastAsia="宋体" w:hAnsi="宋体" w:cs="宋体" w:hint="eastAsia"/>
                      <w:kern w:val="0"/>
                      <w:sz w:val="24"/>
                    </w:rPr>
                  </w:pPr>
                  <w:r>
                    <w:rPr>
                      <w:rFonts w:ascii="宋体" w:hAnsi="宋体" w:cs="宋体" w:hint="eastAsia"/>
                      <w:b w:val="0"/>
                      <w:bCs w:val="0"/>
                      <w:color w:val="FF0000"/>
                      <w:kern w:val="0"/>
                      <w:sz w:val="24"/>
                      <w:szCs w:val="24"/>
                      <w:lang w:val="en-US" w:eastAsia="zh-CN" w:bidi="ar-SA"/>
                    </w:rPr>
                    <w:t>7.</w:t>
                  </w:r>
                  <w:r>
                    <w:rPr>
                      <w:rFonts w:ascii="宋体" w:eastAsia="宋体" w:hAnsi="宋体" w:cs="宋体" w:hint="eastAsia"/>
                      <w:b w:val="0"/>
                      <w:bCs w:val="0"/>
                      <w:color w:val="FF0000"/>
                      <w:kern w:val="0"/>
                      <w:sz w:val="24"/>
                      <w:szCs w:val="24"/>
                      <w:lang w:val="en-US" w:eastAsia="zh-CN" w:bidi="ar-SA"/>
                    </w:rPr>
                    <w:t>本项目是专门面向中小企业采购：</w:t>
                  </w:r>
                  <w:r>
                    <w:rPr>
                      <w:rFonts w:ascii="宋体" w:hAnsi="宋体" w:cs="宋体" w:hint="eastAsia"/>
                      <w:b w:val="0"/>
                      <w:bCs w:val="0"/>
                      <w:color w:val="FF0000"/>
                      <w:kern w:val="0"/>
                      <w:sz w:val="24"/>
                      <w:szCs w:val="24"/>
                      <w:lang w:val="en-US" w:eastAsia="zh-CN" w:bidi="ar-SA"/>
                    </w:rPr>
                    <w:t>是，</w:t>
                  </w:r>
                  <w:r>
                    <w:rPr>
                      <w:rFonts w:ascii="宋体" w:eastAsia="宋体" w:hAnsi="宋体" w:cs="宋体" w:hint="eastAsia"/>
                      <w:b w:val="0"/>
                      <w:bCs w:val="0"/>
                      <w:color w:val="FF0000"/>
                      <w:kern w:val="0"/>
                      <w:sz w:val="24"/>
                      <w:szCs w:val="24"/>
                      <w:lang w:val="en-US" w:eastAsia="zh-CN" w:bidi="ar-SA"/>
                    </w:rPr>
                    <w:t>供应商应为中小微企业、监狱企业、残疾人福利性单位。（由供应商在《中小企业声明函、残疾人福利性单位声明函及监狱企业声明函》中作出声明）；</w:t>
                  </w:r>
                </w:p>
                <w:p>
                  <w:pPr>
                    <w:ind w:firstLine="420" w:firstLineChars="200"/>
                    <w:rPr>
                      <w:rFonts w:ascii="宋体" w:eastAsia="宋体" w:hAnsi="宋体" w:cs="宋体" w:hint="default"/>
                      <w:color w:val="FF0000"/>
                      <w:kern w:val="0"/>
                      <w:sz w:val="24"/>
                      <w:highlight w:val="none"/>
                      <w:lang w:val="en-US" w:eastAsia="zh-CN"/>
                    </w:rPr>
                  </w:pPr>
                  <w:r>
                    <w:rPr>
                      <w:rFonts w:ascii="宋体" w:eastAsia="宋体" w:hAnsi="宋体" w:cs="宋体" w:hint="eastAsia"/>
                      <w:color w:val="FF0000"/>
                      <w:kern w:val="0"/>
                      <w:sz w:val="24"/>
                      <w:highlight w:val="none"/>
                      <w:lang w:val="en-US" w:eastAsia="zh-CN"/>
                    </w:rPr>
                    <w:t>8.</w:t>
                  </w:r>
                  <w:r>
                    <w:rPr>
                      <w:rFonts w:ascii="宋体" w:eastAsia="宋体" w:hAnsi="宋体" w:cs="宋体" w:hint="eastAsia"/>
                      <w:color w:val="FF0000"/>
                      <w:kern w:val="0"/>
                      <w:sz w:val="24"/>
                      <w:highlight w:val="none"/>
                    </w:rPr>
                    <w:t>具有国家相关行业主管部门颁发的《会计师事务所执业证书》</w:t>
                  </w:r>
                  <w:r>
                    <w:rPr>
                      <w:rFonts w:ascii="宋体" w:hAnsi="宋体" w:cs="宋体" w:hint="eastAsia"/>
                      <w:color w:val="FF0000"/>
                      <w:kern w:val="0"/>
                      <w:sz w:val="24"/>
                      <w:highlight w:val="none"/>
                      <w:lang w:val="en-US" w:eastAsia="zh-CN"/>
                    </w:rPr>
                    <w:t>或《会计师事务所分所执业证书》</w:t>
                  </w:r>
                  <w:r>
                    <w:rPr>
                      <w:rFonts w:ascii="宋体" w:eastAsia="宋体" w:hAnsi="宋体" w:cs="宋体" w:hint="eastAsia"/>
                      <w:color w:val="FF0000"/>
                      <w:kern w:val="0"/>
                      <w:sz w:val="24"/>
                      <w:highlight w:val="none"/>
                    </w:rPr>
                    <w:t>。本项目接受分所投标，总所与其下属的分所不得同时参加本项目投标，且同一事务所下属各分所亦不得同时参加本项目投标（提供证书</w:t>
                  </w:r>
                  <w:r>
                    <w:rPr>
                      <w:rFonts w:ascii="宋体" w:eastAsia="宋体" w:hAnsi="宋体" w:cs="宋体" w:hint="eastAsia"/>
                      <w:color w:val="FF0000"/>
                      <w:kern w:val="0"/>
                      <w:sz w:val="24"/>
                      <w:highlight w:val="none"/>
                      <w:lang w:val="en-US"/>
                    </w:rPr>
                    <w:t>扫描</w:t>
                  </w:r>
                  <w:r>
                    <w:rPr>
                      <w:rFonts w:ascii="宋体" w:eastAsia="宋体" w:hAnsi="宋体" w:cs="宋体" w:hint="eastAsia"/>
                      <w:color w:val="FF0000"/>
                      <w:kern w:val="0"/>
                      <w:sz w:val="24"/>
                      <w:highlight w:val="none"/>
                    </w:rPr>
                    <w:t>件，</w:t>
                  </w:r>
                  <w:r>
                    <w:rPr>
                      <w:rFonts w:ascii="宋体" w:eastAsia="宋体" w:hAnsi="宋体" w:cs="宋体" w:hint="eastAsia"/>
                      <w:color w:val="FF0000"/>
                      <w:kern w:val="0"/>
                      <w:sz w:val="24"/>
                      <w:highlight w:val="none"/>
                      <w:lang w:val="en-US"/>
                    </w:rPr>
                    <w:t>原件备查</w:t>
                  </w:r>
                  <w:r>
                    <w:rPr>
                      <w:rFonts w:ascii="宋体" w:eastAsia="宋体" w:hAnsi="宋体" w:cs="宋体" w:hint="eastAsia"/>
                      <w:color w:val="FF0000"/>
                      <w:kern w:val="0"/>
                      <w:sz w:val="24"/>
                      <w:highlight w:val="none"/>
                    </w:rPr>
                    <w:t>）</w:t>
                  </w:r>
                  <w:r>
                    <w:rPr>
                      <w:rFonts w:ascii="宋体" w:eastAsia="宋体" w:hAnsi="宋体" w:cs="宋体" w:hint="eastAsia"/>
                      <w:color w:val="FF0000"/>
                      <w:kern w:val="0"/>
                      <w:sz w:val="24"/>
                      <w:highlight w:val="none"/>
                      <w:lang w:eastAsia="zh-CN"/>
                    </w:rPr>
                    <w:t>。</w:t>
                  </w:r>
                </w:p>
                <w:p>
                  <w:pPr>
                    <w:ind w:firstLine="420" w:firstLineChars="200"/>
                    <w:rPr>
                      <w:rFonts w:ascii="宋体" w:hAnsi="宋体" w:cs="宋体"/>
                      <w:kern w:val="0"/>
                      <w:sz w:val="24"/>
                    </w:rPr>
                  </w:pPr>
                  <w:r>
                    <w:rPr>
                      <w:rFonts w:ascii="宋体" w:hAnsi="宋体" w:cs="宋体" w:hint="eastAsia"/>
                      <w:kern w:val="0"/>
                      <w:sz w:val="24"/>
                    </w:rPr>
                    <w:t>注：（1）“信用中国”</w:t>
                  </w:r>
                  <w:r>
                    <w:rPr>
                      <w:rFonts w:ascii="宋体" w:hAnsi="宋体" w:cs="宋体" w:hint="eastAsia"/>
                      <w:sz w:val="24"/>
                    </w:rPr>
                    <w:t>中“信用服务”栏的“重大税收违法失信主体”“失信被执行人”</w:t>
                  </w:r>
                  <w:r>
                    <w:rPr>
                      <w:rFonts w:ascii="宋体" w:hAnsi="宋体" w:cs="宋体" w:hint="eastAsia"/>
                      <w:kern w:val="0"/>
                      <w:sz w:val="24"/>
                    </w:rPr>
                    <w:t>，“中国政府采购网”</w:t>
                  </w:r>
                  <w:r>
                    <w:rPr>
                      <w:rFonts w:ascii="宋体" w:hAnsi="宋体" w:cs="宋体" w:hint="eastAsia"/>
                      <w:sz w:val="24"/>
                    </w:rPr>
                    <w:t>中的“政府采购严重违法失信行为记录名单”</w:t>
                  </w:r>
                  <w:r>
                    <w:rPr>
                      <w:rFonts w:ascii="宋体" w:hAnsi="宋体" w:cs="宋体" w:hint="eastAsia"/>
                      <w:kern w:val="0"/>
                      <w:sz w:val="24"/>
                    </w:rPr>
                    <w:t>，“深圳信用网”以及“深圳市政府采购监管网”为供应商信用信息的查询渠道，相关信息以开标当日的查询结果为准；</w:t>
                  </w:r>
                </w:p>
                <w:p>
                  <w:pPr>
                    <w:ind w:firstLine="420" w:firstLineChars="200"/>
                    <w:rPr>
                      <w:rFonts w:ascii="宋体" w:hAnsi="宋体" w:cs="宋体"/>
                      <w:kern w:val="0"/>
                      <w:sz w:val="24"/>
                    </w:rPr>
                  </w:pPr>
                  <w:r>
                    <w:rPr>
                      <w:rFonts w:ascii="宋体" w:hAnsi="宋体" w:cs="宋体" w:hint="eastAsia"/>
                      <w:sz w:val="24"/>
                    </w:rPr>
                    <w:t>（2）供应商</w:t>
                  </w:r>
                  <w:bookmarkStart w:id="20" w:name="_Hlk72353022"/>
                  <w:r>
                    <w:rPr>
                      <w:rFonts w:ascii="宋体" w:hAnsi="宋体" w:cs="宋体" w:hint="eastAsia"/>
                      <w:sz w:val="24"/>
                    </w:rPr>
                    <w:t>投标（上传投标文件）</w:t>
                  </w:r>
                  <w:bookmarkEnd w:id="20"/>
                  <w:r>
                    <w:rPr>
                      <w:rFonts w:ascii="宋体" w:hAnsi="宋体" w:cs="宋体" w:hint="eastAsia"/>
                      <w:sz w:val="24"/>
                    </w:rPr>
                    <w:t>必须先行办理注册手续，具体请按照本公告“六、其他补充事宜”相关内容指引办理。</w:t>
                  </w:r>
                </w:p>
                <w:p>
                  <w:pPr>
                    <w:ind w:firstLine="420" w:firstLineChars="200"/>
                    <w:rPr>
                      <w:rFonts w:ascii="宋体" w:hAnsi="宋体" w:cs="宋体"/>
                      <w:sz w:val="24"/>
                    </w:rPr>
                  </w:pPr>
                  <w:r>
                    <w:rPr>
                      <w:rFonts w:ascii="宋体" w:hAnsi="宋体" w:cs="宋体" w:hint="eastAsia"/>
                      <w:b/>
                      <w:sz w:val="24"/>
                    </w:rPr>
                    <w:t>完整公告内容详见：深圳公共资源交易网（https://www.szggzy.com）</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第二章对通用条款的补充内容及其他关键信息</w:t>
      </w:r>
    </w:p>
    <w:p>
      <w:pPr>
        <w:pStyle w:val="Heading2"/>
        <w:spacing w:before="120" w:beforeLines="50" w:after="120" w:afterLines="50"/>
        <w:rPr>
          <w:sz w:val="28"/>
          <w:szCs w:val="28"/>
        </w:rPr>
      </w:pPr>
      <w:bookmarkStart w:id="21" w:name="_Toc73518117"/>
      <w:bookmarkStart w:id="22" w:name="_Toc73521547"/>
      <w:bookmarkStart w:id="23" w:name="_Toc101074876"/>
      <w:bookmarkStart w:id="24" w:name="_Toc100052364"/>
      <w:bookmarkStart w:id="25" w:name="_Toc60560625"/>
      <w:bookmarkStart w:id="26" w:name="_Toc60631620"/>
      <w:bookmarkStart w:id="27" w:name="_Toc73521635"/>
      <w:bookmarkStart w:id="28" w:name="_Toc73517639"/>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b/>
                <w:bCs/>
                <w:sz w:val="24"/>
              </w:rPr>
            </w:pPr>
            <w:bookmarkEnd w:id="21"/>
            <w:bookmarkEnd w:id="22"/>
            <w:bookmarkEnd w:id="23"/>
            <w:bookmarkEnd w:id="24"/>
            <w:bookmarkEnd w:id="25"/>
            <w:bookmarkEnd w:id="26"/>
            <w:bookmarkEnd w:id="27"/>
            <w:bookmarkEnd w:id="28"/>
            <w:r>
              <w:rPr>
                <w:rFonts w:asciiTheme="minorEastAsia" w:eastAsiaTheme="minorEastAsia" w:hAnsiTheme="minorEastAsia" w:cstheme="minorEastAsia" w:hint="eastAsia"/>
                <w:b/>
                <w:bCs/>
                <w:sz w:val="24"/>
              </w:rPr>
              <w:t>通用条款序号</w:t>
            </w:r>
          </w:p>
        </w:tc>
        <w:tc>
          <w:tcPr>
            <w:tcW w:w="2409" w:type="dxa"/>
            <w:vAlign w:val="center"/>
          </w:tcPr>
          <w:p>
            <w:pPr>
              <w:jc w:val="cente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涉及事项</w:t>
            </w:r>
          </w:p>
        </w:tc>
        <w:tc>
          <w:tcPr>
            <w:tcW w:w="4980" w:type="dxa"/>
            <w:vAlign w:val="center"/>
          </w:tcPr>
          <w:p>
            <w:pPr>
              <w:jc w:val="center"/>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具体补充内容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3.1</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采购人</w:t>
            </w:r>
          </w:p>
        </w:tc>
        <w:tc>
          <w:tcPr>
            <w:tcW w:w="4980" w:type="dxa"/>
            <w:vAlign w:val="center"/>
          </w:tcPr>
          <w:p>
            <w:pPr>
              <w:jc w:val="center"/>
              <w:rPr>
                <w:rFonts w:asciiTheme="minorEastAsia" w:hAnsiTheme="minorEastAsia" w:cstheme="minorEastAsia"/>
                <w:sz w:val="24"/>
              </w:rPr>
            </w:pPr>
            <w:r>
              <w:rPr>
                <w:rFonts w:ascii="宋体" w:hAnsi="宋体" w:hint="eastAsia"/>
                <w:sz w:val="24"/>
              </w:rPr>
              <w:t>深圳市龙岗区教育局</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3.2</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政府集中采购机构</w:t>
            </w:r>
          </w:p>
        </w:tc>
        <w:tc>
          <w:tcPr>
            <w:tcW w:w="4980"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深圳公共资源交易中心</w:t>
            </w:r>
          </w:p>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（深圳交易集团有限公司</w:t>
            </w:r>
            <w:r>
              <w:rPr>
                <w:rFonts w:asciiTheme="minorEastAsia" w:eastAsiaTheme="minorEastAsia" w:hAnsiTheme="minorEastAsia" w:cstheme="minorEastAsia" w:hint="eastAsia"/>
                <w:kern w:val="0"/>
                <w:sz w:val="24"/>
              </w:rPr>
              <w:t>龙岗</w:t>
            </w:r>
            <w:r>
              <w:rPr>
                <w:rFonts w:asciiTheme="minorEastAsia" w:eastAsiaTheme="minorEastAsia" w:hAnsiTheme="minorEastAsia" w:cstheme="minorEastAsia" w:hint="eastAsia"/>
                <w:sz w:val="24"/>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5.3</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联合体投标</w:t>
            </w:r>
          </w:p>
        </w:tc>
        <w:tc>
          <w:tcPr>
            <w:tcW w:w="4980" w:type="dxa"/>
            <w:vAlign w:val="center"/>
          </w:tcPr>
          <w:p>
            <w:pPr>
              <w:jc w:val="center"/>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9</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踏勘现场</w:t>
            </w:r>
          </w:p>
        </w:tc>
        <w:tc>
          <w:tcPr>
            <w:tcW w:w="4980" w:type="dxa"/>
            <w:vAlign w:val="center"/>
          </w:tcPr>
          <w:p>
            <w:pPr>
              <w:jc w:val="center"/>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lang w:val="en-US" w:eastAsia="zh-CN"/>
              </w:rPr>
              <w:t>不</w:t>
            </w:r>
            <w:r>
              <w:rPr>
                <w:rFonts w:asciiTheme="minorEastAsia" w:eastAsiaTheme="minorEastAsia" w:hAnsiTheme="minorEastAsia" w:cstheme="minorEastAsia" w:hint="eastAsia"/>
                <w:color w:val="FF0000"/>
                <w:sz w:val="24"/>
              </w:rPr>
              <w:t>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10</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标前会议</w:t>
            </w:r>
          </w:p>
        </w:tc>
        <w:tc>
          <w:tcPr>
            <w:tcW w:w="4980" w:type="dxa"/>
            <w:vAlign w:val="center"/>
          </w:tcPr>
          <w:p>
            <w:pPr>
              <w:jc w:val="center"/>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12/13</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招标文件的澄清和修改</w:t>
            </w:r>
          </w:p>
        </w:tc>
        <w:tc>
          <w:tcPr>
            <w:tcW w:w="4980"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20</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投标有效期</w:t>
            </w:r>
          </w:p>
        </w:tc>
        <w:tc>
          <w:tcPr>
            <w:tcW w:w="4980"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22</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投标人的替代方案</w:t>
            </w:r>
          </w:p>
        </w:tc>
        <w:tc>
          <w:tcPr>
            <w:tcW w:w="4980"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25</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投标文件的大小</w:t>
            </w:r>
          </w:p>
        </w:tc>
        <w:tc>
          <w:tcPr>
            <w:tcW w:w="4980"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26</w:t>
            </w:r>
          </w:p>
        </w:tc>
        <w:tc>
          <w:tcPr>
            <w:tcW w:w="2409" w:type="dxa"/>
            <w:vAlign w:val="center"/>
          </w:tcPr>
          <w:p>
            <w:pPr>
              <w:jc w:val="center"/>
              <w:rPr>
                <w:rFonts w:asciiTheme="minorEastAsia" w:eastAsiaTheme="minorEastAsia" w:hAnsiTheme="minorEastAsia" w:cstheme="minorEastAsia"/>
                <w:sz w:val="24"/>
              </w:rPr>
            </w:pPr>
            <w:bookmarkStart w:id="29" w:name="_Hlk71664860"/>
            <w:r>
              <w:rPr>
                <w:rFonts w:asciiTheme="minorEastAsia" w:eastAsiaTheme="minorEastAsia" w:hAnsiTheme="minorEastAsia" w:cstheme="minorEastAsia" w:hint="eastAsia"/>
                <w:sz w:val="24"/>
              </w:rPr>
              <w:t>样品、现场演示、方案讲解</w:t>
            </w:r>
            <w:bookmarkEnd w:id="29"/>
          </w:p>
        </w:tc>
        <w:tc>
          <w:tcPr>
            <w:tcW w:w="4980"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37</w:t>
            </w:r>
          </w:p>
        </w:tc>
        <w:tc>
          <w:tcPr>
            <w:tcW w:w="2409" w:type="dxa"/>
            <w:vAlign w:val="center"/>
          </w:tcPr>
          <w:p>
            <w:pPr>
              <w:jc w:val="center"/>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评审方法</w:t>
            </w:r>
          </w:p>
        </w:tc>
        <w:tc>
          <w:tcPr>
            <w:tcW w:w="4980" w:type="dxa"/>
            <w:vAlign w:val="center"/>
          </w:tcPr>
          <w:p>
            <w:pPr>
              <w:jc w:val="center"/>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38</w:t>
            </w:r>
          </w:p>
        </w:tc>
        <w:tc>
          <w:tcPr>
            <w:tcW w:w="2409" w:type="dxa"/>
            <w:vAlign w:val="center"/>
          </w:tcPr>
          <w:p>
            <w:pPr>
              <w:jc w:val="center"/>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定标方法</w:t>
            </w:r>
          </w:p>
        </w:tc>
        <w:tc>
          <w:tcPr>
            <w:tcW w:w="4980" w:type="dxa"/>
            <w:vAlign w:val="center"/>
          </w:tcPr>
          <w:p>
            <w:pPr>
              <w:jc w:val="center"/>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szCs w:val="24"/>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Theme="minorEastAsia" w:eastAsiaTheme="minorEastAsia" w:hAnsiTheme="minorEastAsia" w:cstheme="minorEastAsia"/>
                <w:sz w:val="24"/>
              </w:rPr>
            </w:pPr>
            <w:r>
              <w:rPr>
                <w:rFonts w:ascii="宋体" w:hAnsi="宋体" w:cs="宋体" w:hint="eastAsia"/>
                <w:sz w:val="24"/>
              </w:rPr>
              <w:t>46</w:t>
            </w:r>
          </w:p>
        </w:tc>
        <w:tc>
          <w:tcPr>
            <w:tcW w:w="2409" w:type="dxa"/>
            <w:vAlign w:val="center"/>
          </w:tcPr>
          <w:p>
            <w:pPr>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履约担保</w:t>
            </w:r>
          </w:p>
        </w:tc>
        <w:tc>
          <w:tcPr>
            <w:tcW w:w="4980" w:type="dxa"/>
            <w:vAlign w:val="center"/>
          </w:tcPr>
          <w:p>
            <w:pPr>
              <w:pStyle w:val="CommentText"/>
              <w:jc w:val="center"/>
              <w:rPr>
                <w:rFonts w:asciiTheme="minorEastAsia" w:eastAsiaTheme="minorEastAsia" w:hAnsiTheme="minorEastAsia" w:cstheme="minorEastAsia" w:hint="default"/>
                <w:sz w:val="24"/>
                <w:lang w:val="en-US" w:eastAsia="zh-CN"/>
              </w:rPr>
            </w:pPr>
            <w:r>
              <w:rPr>
                <w:rFonts w:asciiTheme="minorEastAsia" w:eastAsiaTheme="minorEastAsia" w:hAnsiTheme="minorEastAsia" w:cstheme="minorEastAsia" w:hint="eastAsia"/>
                <w:sz w:val="24"/>
              </w:rPr>
              <w:t>不需要</w:t>
            </w:r>
          </w:p>
        </w:tc>
      </w:tr>
    </w:tbl>
    <w:p>
      <w:pPr>
        <w:rPr>
          <w:rFonts w:ascii="宋体" w:hAnsi="宋体" w:cs="宋体"/>
          <w:b/>
          <w:sz w:val="24"/>
        </w:rPr>
      </w:pPr>
      <w:r>
        <w:rPr>
          <w:rFonts w:ascii="宋体" w:hAnsi="宋体" w:cs="宋体" w:hint="eastAsia"/>
          <w:sz w:val="24"/>
        </w:rPr>
        <w:t>备注：本表是通用条款相关条款的补充和明确，如与通用条款内容相冲突的，以本表为准。</w:t>
      </w:r>
    </w:p>
    <w:p>
      <w:pPr>
        <w:rPr>
          <w:rFonts w:ascii="宋体" w:hAnsi="宋体" w:cs="宋体"/>
          <w:b/>
          <w:sz w:val="24"/>
        </w:rPr>
      </w:pPr>
    </w:p>
    <w:p>
      <w:pPr>
        <w:pStyle w:val="Heading2"/>
        <w:spacing w:before="120" w:beforeLines="50" w:after="120" w:afterLines="50"/>
        <w:rPr>
          <w:rFonts w:cs="宋体"/>
          <w:szCs w:val="24"/>
        </w:rPr>
      </w:pPr>
      <w:r>
        <w:rPr>
          <w:rFonts w:cs="宋体" w:hint="eastAsia"/>
          <w:szCs w:val="24"/>
        </w:rPr>
        <w:t>二、其他关键信息</w:t>
      </w:r>
    </w:p>
    <w:p>
      <w:pPr>
        <w:ind w:firstLine="420" w:firstLineChars="200"/>
        <w:rPr>
          <w:rFonts w:ascii="宋体" w:hAnsi="宋体" w:cs="宋体"/>
          <w:b/>
          <w:bCs/>
          <w:sz w:val="24"/>
        </w:rPr>
      </w:pPr>
      <w:r>
        <w:rPr>
          <w:rFonts w:ascii="宋体" w:hAnsi="宋体" w:cs="宋体" w:hint="eastAsia"/>
          <w:b/>
          <w:bCs/>
          <w:sz w:val="24"/>
        </w:rPr>
        <w:t>（一）与“对通用条款的补充内容”章节相关的事项</w:t>
      </w:r>
    </w:p>
    <w:p>
      <w:pPr>
        <w:ind w:firstLine="420" w:firstLineChars="200"/>
        <w:jc w:val="left"/>
        <w:rPr>
          <w:rFonts w:ascii="宋体" w:hAnsi="宋体" w:cs="宋体"/>
          <w:b/>
          <w:kern w:val="0"/>
          <w:sz w:val="24"/>
        </w:rPr>
      </w:pPr>
      <w:bookmarkStart w:id="30" w:name="_Hlk72579465"/>
      <w:r>
        <w:rPr>
          <w:rFonts w:ascii="宋体" w:hAnsi="宋体" w:cs="宋体" w:hint="eastAsia"/>
          <w:b/>
          <w:kern w:val="0"/>
          <w:sz w:val="24"/>
        </w:rPr>
        <w:t>1、评标定标信息</w:t>
      </w:r>
    </w:p>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b/>
          <w:bCs/>
          <w:sz w:val="24"/>
          <w:szCs w:val="24"/>
        </w:rPr>
      </w:pPr>
      <w:r>
        <w:rPr>
          <w:rFonts w:ascii="宋体" w:eastAsia="宋体" w:hAnsi="宋体" w:cs="宋体" w:hint="eastAsia"/>
          <w:b/>
          <w:bCs/>
          <w:sz w:val="24"/>
          <w:szCs w:val="24"/>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bookmarkStart w:id="31" w:name="_Hlk74239733"/>
            <w:r>
              <w:rPr>
                <w:rFonts w:ascii="宋体" w:eastAsia="宋体" w:hAnsi="宋体" w:cs="宋体" w:hint="eastAsia"/>
                <w:sz w:val="24"/>
                <w:szCs w:val="24"/>
              </w:rPr>
              <w:t>评标方法</w:t>
            </w:r>
          </w:p>
        </w:tc>
        <w:tc>
          <w:tcPr>
            <w:tcW w:w="4151"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r>
              <w:rPr>
                <w:rFonts w:ascii="宋体" w:eastAsia="宋体" w:hAnsi="宋体" w:cs="宋体" w:hint="eastAsia"/>
                <w:sz w:val="24"/>
                <w:szCs w:val="24"/>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r>
              <w:rPr>
                <w:rFonts w:ascii="宋体" w:eastAsia="宋体" w:hAnsi="宋体" w:cs="宋体" w:hint="eastAsia"/>
                <w:sz w:val="24"/>
                <w:szCs w:val="24"/>
              </w:rPr>
              <w:t>候选中标供应商家数</w:t>
            </w:r>
          </w:p>
        </w:tc>
        <w:tc>
          <w:tcPr>
            <w:tcW w:w="4151"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lang w:val="en-US" w:eastAsia="zh-CN"/>
              </w:rPr>
            </w:pPr>
            <w:r>
              <w:rPr>
                <w:rFonts w:ascii="宋体" w:hAnsi="宋体" w:cs="宋体" w:hint="eastAsia"/>
                <w:sz w:val="24"/>
                <w:szCs w:val="24"/>
                <w:lang w:val="en-US" w:eastAsia="zh-CN"/>
              </w:rPr>
              <w:t>4</w:t>
            </w:r>
          </w:p>
        </w:tc>
      </w:tr>
      <w:tr>
        <w:tblPrEx>
          <w:tblW w:w="8075" w:type="dxa"/>
          <w:tblInd w:w="340" w:type="dxa"/>
          <w:tblLayout w:type="fixed"/>
          <w:tblCellMar>
            <w:top w:w="0" w:type="dxa"/>
            <w:left w:w="108" w:type="dxa"/>
            <w:bottom w:w="0" w:type="dxa"/>
            <w:right w:w="108" w:type="dxa"/>
          </w:tblCellMar>
        </w:tblPrEx>
        <w:tc>
          <w:tcPr>
            <w:tcW w:w="3924"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r>
              <w:rPr>
                <w:rFonts w:ascii="宋体" w:eastAsia="宋体" w:hAnsi="宋体" w:cs="宋体" w:hint="eastAsia"/>
                <w:sz w:val="24"/>
                <w:szCs w:val="24"/>
              </w:rPr>
              <w:t>中标供应商家数</w:t>
            </w:r>
          </w:p>
        </w:tc>
        <w:tc>
          <w:tcPr>
            <w:tcW w:w="4151"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lang w:val="en-US" w:eastAsia="zh-CN"/>
              </w:rPr>
            </w:pPr>
            <w:r>
              <w:rPr>
                <w:rFonts w:ascii="宋体" w:hAnsi="宋体" w:cs="宋体" w:hint="eastAsia"/>
                <w:sz w:val="24"/>
                <w:szCs w:val="24"/>
                <w:lang w:val="en-US" w:eastAsia="zh-CN"/>
              </w:rPr>
              <w:t>2</w:t>
            </w:r>
          </w:p>
        </w:tc>
      </w:tr>
    </w:tbl>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bookmarkEnd w:id="31"/>
    </w:p>
    <w:p>
      <w:pPr>
        <w:widowControl/>
        <w:spacing w:before="60" w:beforeLines="25" w:after="60" w:afterLines="25"/>
        <w:ind w:firstLine="420" w:firstLineChars="200"/>
        <w:rPr>
          <w:rFonts w:ascii="宋体" w:hAnsi="宋体" w:cs="宋体"/>
          <w:b/>
          <w:kern w:val="0"/>
          <w:sz w:val="24"/>
          <w:szCs w:val="21"/>
          <w:highlight w:val="none"/>
        </w:rPr>
      </w:pPr>
      <w:bookmarkEnd w:id="30"/>
      <w:r>
        <w:rPr>
          <w:rFonts w:ascii="宋体" w:hAnsi="宋体" w:cs="宋体" w:hint="eastAsia"/>
          <w:b/>
          <w:kern w:val="0"/>
          <w:sz w:val="24"/>
          <w:szCs w:val="21"/>
          <w:highlight w:val="none"/>
        </w:rPr>
        <w:t>2、本项目特别事项说明：</w:t>
      </w:r>
    </w:p>
    <w:p>
      <w:pPr>
        <w:ind w:firstLine="420" w:firstLineChars="200"/>
        <w:rPr>
          <w:rFonts w:ascii="宋体" w:hAnsi="宋体"/>
          <w:b/>
          <w:sz w:val="24"/>
          <w:szCs w:val="21"/>
          <w:highlight w:val="none"/>
        </w:rPr>
      </w:pPr>
      <w:r>
        <w:rPr>
          <w:rFonts w:hint="eastAsia"/>
          <w:b/>
          <w:sz w:val="24"/>
          <w:highlight w:val="none"/>
        </w:rPr>
        <w:t>（1）</w:t>
      </w:r>
      <w:r>
        <w:rPr>
          <w:rFonts w:ascii="宋体" w:hAnsi="宋体" w:hint="eastAsia"/>
          <w:b/>
          <w:sz w:val="24"/>
          <w:szCs w:val="21"/>
          <w:highlight w:val="none"/>
        </w:rPr>
        <w:t>分标段相关表述：</w:t>
      </w:r>
    </w:p>
    <w:p>
      <w:pPr>
        <w:ind w:firstLine="420" w:firstLineChars="200"/>
        <w:rPr>
          <w:b/>
          <w:color w:val="FF0000"/>
          <w:sz w:val="24"/>
          <w:highlight w:val="none"/>
        </w:rPr>
      </w:pPr>
      <w:r>
        <w:rPr>
          <w:rFonts w:hint="eastAsia"/>
          <w:b/>
          <w:color w:val="FF0000"/>
          <w:sz w:val="24"/>
          <w:highlight w:val="none"/>
        </w:rPr>
        <w:t>本项目划分为2个标段，确定2家中标供应商。定标办法如下：</w:t>
      </w:r>
    </w:p>
    <w:p>
      <w:pPr>
        <w:ind w:firstLine="420" w:firstLineChars="200"/>
        <w:rPr>
          <w:rFonts w:ascii="宋体" w:hAnsi="宋体"/>
          <w:sz w:val="24"/>
          <w:szCs w:val="21"/>
          <w:highlight w:val="none"/>
        </w:rPr>
      </w:pPr>
      <w:r>
        <w:rPr>
          <w:rFonts w:ascii="宋体" w:hAnsi="宋体"/>
          <w:sz w:val="24"/>
          <w:szCs w:val="21"/>
          <w:highlight w:val="none"/>
        </w:rPr>
        <w:t>根据公开招标竞争性原则，当合格</w:t>
      </w:r>
      <w:r>
        <w:rPr>
          <w:rFonts w:ascii="宋体" w:hAnsi="宋体" w:hint="eastAsia"/>
          <w:sz w:val="24"/>
          <w:szCs w:val="21"/>
          <w:highlight w:val="none"/>
        </w:rPr>
        <w:t>投标人</w:t>
      </w:r>
      <w:r>
        <w:rPr>
          <w:rFonts w:ascii="宋体" w:hAnsi="宋体"/>
          <w:sz w:val="24"/>
          <w:szCs w:val="21"/>
          <w:highlight w:val="none"/>
        </w:rPr>
        <w:t>少于 N+2 名（N 为该</w:t>
      </w:r>
      <w:r>
        <w:rPr>
          <w:rFonts w:ascii="宋体" w:hAnsi="宋体" w:hint="eastAsia"/>
          <w:sz w:val="24"/>
          <w:szCs w:val="21"/>
          <w:highlight w:val="none"/>
        </w:rPr>
        <w:t>标段</w:t>
      </w:r>
      <w:r>
        <w:rPr>
          <w:rFonts w:ascii="宋体" w:hAnsi="宋体"/>
          <w:sz w:val="24"/>
          <w:szCs w:val="21"/>
          <w:highlight w:val="none"/>
        </w:rPr>
        <w:t>需确定的中标备选供应商或中标供应商数量），公开招标失败，政府集中采购机构将按《深圳经济特区政府采购条例》重新组织采购。</w:t>
      </w:r>
    </w:p>
    <w:p>
      <w:pPr>
        <w:ind w:firstLine="420" w:firstLineChars="200"/>
        <w:rPr>
          <w:rFonts w:ascii="宋体" w:hAnsi="宋体"/>
          <w:sz w:val="24"/>
          <w:szCs w:val="21"/>
          <w:highlight w:val="none"/>
        </w:rPr>
      </w:pPr>
      <w:r>
        <w:rPr>
          <w:rFonts w:ascii="宋体" w:hAnsi="宋体"/>
          <w:sz w:val="24"/>
          <w:szCs w:val="21"/>
          <w:highlight w:val="none"/>
        </w:rPr>
        <w:t>当合格</w:t>
      </w:r>
      <w:r>
        <w:rPr>
          <w:rFonts w:ascii="宋体" w:hAnsi="宋体" w:hint="eastAsia"/>
          <w:sz w:val="24"/>
          <w:szCs w:val="21"/>
          <w:highlight w:val="none"/>
        </w:rPr>
        <w:t>投标人</w:t>
      </w:r>
      <w:r>
        <w:rPr>
          <w:rFonts w:ascii="宋体" w:hAnsi="宋体"/>
          <w:sz w:val="24"/>
          <w:szCs w:val="21"/>
          <w:highlight w:val="none"/>
        </w:rPr>
        <w:t xml:space="preserve">大于等于 N+2 名时，依据综合评分法，按综合得分从高到低进行排名，排名前 </w:t>
      </w:r>
      <w:r>
        <w:rPr>
          <w:rFonts w:ascii="宋体" w:hAnsi="宋体" w:hint="eastAsia"/>
          <w:sz w:val="24"/>
          <w:szCs w:val="21"/>
          <w:highlight w:val="none"/>
        </w:rPr>
        <w:t>2</w:t>
      </w:r>
      <w:r>
        <w:rPr>
          <w:rFonts w:ascii="宋体" w:hAnsi="宋体"/>
          <w:sz w:val="24"/>
          <w:szCs w:val="21"/>
          <w:highlight w:val="none"/>
        </w:rPr>
        <w:t xml:space="preserve"> 名的供应商为中标供应商</w:t>
      </w:r>
      <w:r>
        <w:rPr>
          <w:rFonts w:ascii="宋体" w:hAnsi="宋体" w:hint="eastAsia"/>
          <w:sz w:val="24"/>
          <w:szCs w:val="21"/>
          <w:highlight w:val="none"/>
        </w:rPr>
        <w:t>，得分第一的中第一标段，得分第二的中第二标段。</w:t>
      </w:r>
    </w:p>
    <w:p>
      <w:pPr>
        <w:ind w:firstLine="420" w:firstLineChars="200"/>
        <w:rPr>
          <w:rFonts w:ascii="宋体" w:hAnsi="宋体"/>
          <w:sz w:val="24"/>
          <w:szCs w:val="21"/>
          <w:highlight w:val="none"/>
        </w:rPr>
      </w:pPr>
      <w:r>
        <w:rPr>
          <w:rFonts w:ascii="宋体" w:hAnsi="宋体"/>
          <w:sz w:val="24"/>
          <w:szCs w:val="21"/>
          <w:highlight w:val="none"/>
        </w:rPr>
        <w:t>特别说明</w:t>
      </w:r>
    </w:p>
    <w:p>
      <w:pPr>
        <w:ind w:firstLine="420" w:firstLineChars="200"/>
        <w:rPr>
          <w:rFonts w:ascii="宋体" w:hAnsi="宋体"/>
          <w:sz w:val="24"/>
          <w:szCs w:val="21"/>
          <w:highlight w:val="none"/>
        </w:rPr>
      </w:pPr>
      <w:r>
        <w:rPr>
          <w:rFonts w:ascii="宋体" w:hAnsi="宋体" w:hint="eastAsia"/>
          <w:sz w:val="24"/>
          <w:szCs w:val="21"/>
          <w:highlight w:val="none"/>
        </w:rPr>
        <w:t>投标人</w:t>
      </w:r>
      <w:r>
        <w:rPr>
          <w:rFonts w:ascii="宋体" w:hAnsi="宋体"/>
          <w:sz w:val="24"/>
          <w:szCs w:val="21"/>
          <w:highlight w:val="none"/>
        </w:rPr>
        <w:t>制作标书时，其投标方案（价格除外）只需针对第一标段来制定，其适用范围包含但不仅限于第一标段，其他标段同样适用该投标方案。</w:t>
      </w:r>
    </w:p>
    <w:p>
      <w:pPr>
        <w:ind w:firstLine="420" w:firstLineChars="200"/>
        <w:rPr>
          <w:rFonts w:ascii="宋体" w:hAnsi="宋体"/>
          <w:b/>
          <w:sz w:val="24"/>
          <w:szCs w:val="21"/>
          <w:highlight w:val="none"/>
        </w:rPr>
      </w:pPr>
      <w:r>
        <w:rPr>
          <w:rFonts w:hAnsi="宋体" w:cs="宋体" w:hint="eastAsia"/>
          <w:color w:val="000000"/>
          <w:sz w:val="24"/>
          <w:highlight w:val="none"/>
        </w:rPr>
        <w:t>★</w:t>
      </w:r>
      <w:r>
        <w:rPr>
          <w:rFonts w:ascii="宋体" w:hAnsi="宋体" w:hint="eastAsia"/>
          <w:b/>
          <w:sz w:val="24"/>
          <w:szCs w:val="21"/>
          <w:highlight w:val="none"/>
        </w:rPr>
        <w:t>（2）</w:t>
      </w:r>
      <w:r>
        <w:rPr>
          <w:rFonts w:ascii="宋体" w:hAnsi="宋体"/>
          <w:b/>
          <w:sz w:val="24"/>
          <w:szCs w:val="21"/>
          <w:highlight w:val="none"/>
        </w:rPr>
        <w:t>报价填写要求</w:t>
      </w:r>
    </w:p>
    <w:p>
      <w:pPr>
        <w:ind w:firstLine="420" w:firstLineChars="200"/>
        <w:rPr>
          <w:rFonts w:ascii="宋体" w:hAnsi="宋体"/>
          <w:sz w:val="24"/>
          <w:szCs w:val="21"/>
          <w:highlight w:val="none"/>
        </w:rPr>
      </w:pPr>
      <w:r>
        <w:rPr>
          <w:rFonts w:ascii="宋体" w:hAnsi="宋体" w:hint="eastAsia"/>
          <w:sz w:val="24"/>
          <w:szCs w:val="21"/>
          <w:highlight w:val="none"/>
        </w:rPr>
        <w:t>1、</w:t>
      </w:r>
      <w:r>
        <w:rPr>
          <w:rFonts w:ascii="宋体" w:hAnsi="宋体"/>
          <w:sz w:val="24"/>
          <w:szCs w:val="21"/>
          <w:highlight w:val="none"/>
        </w:rPr>
        <w:t>投标总价必须为</w:t>
      </w:r>
      <w:r>
        <w:rPr>
          <w:rFonts w:ascii="宋体" w:hAnsi="宋体" w:hint="eastAsia"/>
          <w:sz w:val="24"/>
          <w:szCs w:val="21"/>
          <w:highlight w:val="none"/>
        </w:rPr>
        <w:t>2</w:t>
      </w:r>
      <w:r>
        <w:rPr>
          <w:rFonts w:ascii="宋体" w:hAnsi="宋体"/>
          <w:sz w:val="24"/>
          <w:szCs w:val="21"/>
          <w:highlight w:val="none"/>
        </w:rPr>
        <w:t>个标段报价之和，投标报价超过预算金额的按无效标处理。</w:t>
      </w:r>
    </w:p>
    <w:p>
      <w:pPr>
        <w:ind w:firstLine="420" w:firstLineChars="200"/>
        <w:rPr>
          <w:rFonts w:ascii="宋体" w:hAnsi="宋体"/>
          <w:sz w:val="24"/>
          <w:szCs w:val="21"/>
          <w:highlight w:val="none"/>
        </w:rPr>
      </w:pPr>
      <w:r>
        <w:rPr>
          <w:rFonts w:ascii="宋体" w:hAnsi="宋体" w:hint="eastAsia"/>
          <w:sz w:val="24"/>
          <w:szCs w:val="21"/>
          <w:highlight w:val="none"/>
        </w:rPr>
        <w:t>2、投标人</w:t>
      </w:r>
      <w:r>
        <w:rPr>
          <w:rFonts w:ascii="宋体" w:hAnsi="宋体"/>
          <w:sz w:val="24"/>
          <w:szCs w:val="21"/>
          <w:highlight w:val="none"/>
        </w:rPr>
        <w:t>对本项目的每个标段都必须进行报价，否则将按无效投标处理。</w:t>
      </w:r>
    </w:p>
    <w:p>
      <w:pPr>
        <w:ind w:firstLine="420" w:firstLineChars="200"/>
        <w:rPr>
          <w:rFonts w:ascii="宋体" w:hAnsi="宋体"/>
          <w:sz w:val="24"/>
          <w:szCs w:val="21"/>
          <w:highlight w:val="none"/>
        </w:rPr>
      </w:pPr>
      <w:r>
        <w:rPr>
          <w:rFonts w:ascii="宋体" w:hAnsi="宋体" w:hint="eastAsia"/>
          <w:sz w:val="24"/>
          <w:szCs w:val="21"/>
          <w:highlight w:val="none"/>
        </w:rPr>
        <w:t>3、投标人</w:t>
      </w:r>
      <w:r>
        <w:rPr>
          <w:rFonts w:ascii="宋体" w:hAnsi="宋体"/>
          <w:sz w:val="24"/>
          <w:szCs w:val="21"/>
          <w:highlight w:val="none"/>
        </w:rPr>
        <w:t>对每个标段的投标报价不能超出该标段的预算控制金额，投标总价不能超出总预算控制金额。</w:t>
      </w:r>
    </w:p>
    <w:p>
      <w:pPr>
        <w:ind w:firstLine="420" w:firstLineChars="200"/>
        <w:rPr>
          <w:highlight w:val="none"/>
        </w:rPr>
      </w:pPr>
      <w:r>
        <w:rPr>
          <w:rFonts w:ascii="宋体" w:hAnsi="宋体" w:hint="eastAsia"/>
          <w:sz w:val="24"/>
          <w:szCs w:val="21"/>
          <w:highlight w:val="none"/>
        </w:rPr>
        <w:t>4、投标人根据成本自行决定报价，但不得以低于其运营成本的报价投标。</w:t>
      </w:r>
    </w:p>
    <w:p>
      <w:pPr>
        <w:rPr>
          <w:rFonts w:ascii="宋体" w:hAnsi="宋体" w:cs="宋体" w:hint="eastAsia"/>
          <w:b/>
          <w:sz w:val="24"/>
        </w:rPr>
      </w:pPr>
    </w:p>
    <w:p>
      <w:pPr>
        <w:rPr>
          <w:rFonts w:ascii="宋体" w:hAnsi="宋体" w:cs="宋体"/>
          <w:b/>
          <w:sz w:val="24"/>
        </w:rPr>
      </w:pPr>
      <w:r>
        <w:rPr>
          <w:rFonts w:ascii="宋体" w:hAnsi="宋体" w:cs="宋体" w:hint="eastAsia"/>
          <w:b/>
          <w:sz w:val="24"/>
        </w:rPr>
        <w:t>（二）其他事项</w:t>
      </w:r>
    </w:p>
    <w:p>
      <w:pPr>
        <w:ind w:firstLine="420" w:firstLineChars="200"/>
        <w:rPr>
          <w:rFonts w:ascii="宋体" w:hAnsi="宋体" w:cs="宋体"/>
          <w:sz w:val="24"/>
        </w:rPr>
      </w:pPr>
      <w:r>
        <w:rPr>
          <w:rFonts w:ascii="宋体" w:hAnsi="宋体" w:cs="宋体" w:hint="eastAsia"/>
          <w:sz w:val="24"/>
        </w:rPr>
        <w:t>1、关于享受优惠政策的主体及价格扣除比例</w:t>
      </w:r>
    </w:p>
    <w:p>
      <w:pPr>
        <w:pStyle w:val="CommentText"/>
        <w:ind w:firstLine="420" w:firstLineChars="200"/>
        <w:rPr>
          <w:rFonts w:ascii="宋体" w:hAnsi="宋体" w:cs="宋体"/>
          <w:sz w:val="24"/>
        </w:rPr>
      </w:pPr>
      <w:r>
        <w:rPr>
          <w:rFonts w:ascii="宋体" w:hAnsi="宋体" w:cs="宋体" w:hint="eastAsia"/>
          <w:sz w:val="24"/>
        </w:rPr>
        <w:t>（1）</w:t>
      </w:r>
      <w:r>
        <w:rPr>
          <w:rFonts w:ascii="宋体" w:eastAsia="宋体" w:hAnsi="宋体" w:cs="宋体" w:hint="eastAsia"/>
          <w:sz w:val="24"/>
          <w:szCs w:val="24"/>
        </w:rPr>
        <w:t>本项目为专门面向中小企业采购的项目，不再执行价格评审优惠的扶持政策，小微企业不得将合同分包给大中型企业，中型企业不得将合同分包给大型企业。投标人提供服务全部均应由中小企业承接。</w:t>
      </w:r>
    </w:p>
    <w:p>
      <w:pPr>
        <w:ind w:firstLine="420" w:firstLineChars="200"/>
        <w:rPr>
          <w:rFonts w:ascii="宋体" w:hAnsi="宋体" w:cs="宋体"/>
          <w:sz w:val="24"/>
        </w:rPr>
      </w:pPr>
      <w:r>
        <w:rPr>
          <w:rFonts w:ascii="宋体" w:hAnsi="宋体" w:cs="宋体" w:hint="eastAsia"/>
          <w:sz w:val="24"/>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cs="宋体" w:hint="eastAsia"/>
          <w:sz w:val="24"/>
          <w:lang w:eastAsia="zh-CN"/>
        </w:rPr>
        <w:t>（</w:t>
      </w:r>
      <w:r>
        <w:rPr>
          <w:rFonts w:ascii="宋体" w:hAnsi="宋体" w:cs="宋体" w:hint="eastAsia"/>
          <w:sz w:val="24"/>
        </w:rPr>
        <w:t>b</w:t>
      </w:r>
      <w:r>
        <w:rPr>
          <w:rFonts w:ascii="宋体" w:hAnsi="宋体" w:cs="宋体" w:hint="eastAsia"/>
          <w:sz w:val="24"/>
          <w:lang w:eastAsia="zh-CN"/>
        </w:rPr>
        <w:t>）</w:t>
      </w:r>
      <w:r>
        <w:rPr>
          <w:rFonts w:ascii="宋体" w:hAnsi="宋体" w:cs="宋体" w:hint="eastAsia"/>
          <w:sz w:val="24"/>
        </w:rPr>
        <w:t>优惠主体承接是指提供服务的人员为中小企业依照《中华人民共和国劳动合同法》订立劳动合同的从业人员。</w:t>
      </w:r>
    </w:p>
    <w:p>
      <w:pPr>
        <w:ind w:firstLine="420" w:firstLineChars="200"/>
        <w:rPr>
          <w:rFonts w:ascii="宋体" w:hAnsi="宋体" w:cs="宋体"/>
          <w:sz w:val="24"/>
        </w:rPr>
      </w:pPr>
      <w:r>
        <w:rPr>
          <w:rFonts w:ascii="宋体" w:hAnsi="宋体" w:cs="宋体" w:hint="eastAsia"/>
          <w:sz w:val="24"/>
        </w:rPr>
        <w:t>（2）根据《工业和信息化部、国家统计局、国家发展和改革委员会、财政部关于印发中小企业划型标准规定的通知》（工信部联企业〔2011〕300号）、</w:t>
      </w:r>
      <w:r>
        <w:rPr>
          <w:rFonts w:ascii="宋体" w:hAnsi="宋体" w:cs="宋体" w:hint="eastAsia"/>
          <w:bCs/>
          <w:sz w:val="24"/>
        </w:rPr>
        <w:t>《统计上大中小微型企业划分办法（2017）》（国统字〔2017〕213号）</w:t>
      </w:r>
      <w:r>
        <w:rPr>
          <w:rFonts w:ascii="宋体" w:hAnsi="宋体" w:cs="宋体" w:hint="eastAsia"/>
          <w:sz w:val="24"/>
        </w:rPr>
        <w:t>、</w:t>
      </w:r>
      <w:r>
        <w:rPr>
          <w:rFonts w:ascii="宋体" w:hAnsi="宋体" w:cs="宋体" w:hint="eastAsia"/>
          <w:kern w:val="0"/>
          <w:sz w:val="24"/>
        </w:rPr>
        <w:t>《金融业企业划型标准规定》（银发〔2015〕309号）</w:t>
      </w:r>
      <w:r>
        <w:rPr>
          <w:rFonts w:ascii="宋体" w:hAnsi="宋体" w:cs="宋体" w:hint="eastAsia"/>
          <w:bCs/>
          <w:sz w:val="24"/>
        </w:rPr>
        <w:t>或国务院批准的其他中小企业划分标准文件</w:t>
      </w:r>
      <w:r>
        <w:rPr>
          <w:rFonts w:ascii="宋体" w:hAnsi="宋体" w:cs="宋体" w:hint="eastAsia"/>
          <w:sz w:val="24"/>
        </w:rPr>
        <w:t>，</w:t>
      </w:r>
      <w:bookmarkStart w:id="32" w:name="_Hlk71970739"/>
      <w:r>
        <w:rPr>
          <w:rFonts w:ascii="宋体" w:hAnsi="宋体" w:cs="宋体" w:hint="eastAsia"/>
          <w:sz w:val="24"/>
        </w:rPr>
        <w:t>本项目</w:t>
      </w:r>
      <w:bookmarkStart w:id="33" w:name="_Hlk71924718"/>
      <w:r>
        <w:rPr>
          <w:rFonts w:ascii="宋体" w:hAnsi="宋体" w:cs="宋体" w:hint="eastAsia"/>
          <w:sz w:val="24"/>
        </w:rPr>
        <w:t>采购标的</w:t>
      </w:r>
      <w:r>
        <w:rPr>
          <w:rFonts w:ascii="宋体" w:hAnsi="宋体" w:cs="宋体" w:hint="eastAsia"/>
          <w:color w:val="FF0000"/>
          <w:sz w:val="24"/>
        </w:rPr>
        <w:t>（</w:t>
      </w:r>
      <w:r>
        <w:rPr>
          <w:rFonts w:ascii="宋体" w:hAnsi="宋体" w:cs="宋体" w:hint="eastAsia"/>
          <w:color w:val="FF0000"/>
          <w:sz w:val="24"/>
          <w:lang w:val="en-US" w:eastAsia="zh-CN"/>
        </w:rPr>
        <w:t>龙岗区教育局龙岗区2024年公办教育单位经济责任审计及4所政府资助学校2023年财务收支审计服务采购</w:t>
      </w:r>
      <w:r>
        <w:rPr>
          <w:rFonts w:ascii="宋体" w:hAnsi="宋体" w:cs="宋体" w:hint="eastAsia"/>
          <w:color w:val="FF0000"/>
          <w:sz w:val="24"/>
        </w:rPr>
        <w:t>）</w:t>
      </w:r>
      <w:r>
        <w:rPr>
          <w:rFonts w:ascii="宋体" w:hAnsi="宋体" w:cs="宋体" w:hint="eastAsia"/>
          <w:sz w:val="24"/>
        </w:rPr>
        <w:t>对应的中小企业划分标准所属行业</w:t>
      </w:r>
      <w:bookmarkEnd w:id="33"/>
      <w:r>
        <w:rPr>
          <w:rFonts w:ascii="宋体" w:hAnsi="宋体" w:cs="宋体" w:hint="eastAsia"/>
          <w:sz w:val="24"/>
        </w:rPr>
        <w:t>为</w:t>
      </w:r>
      <w:r>
        <w:rPr>
          <w:rFonts w:hint="eastAsia"/>
          <w:b/>
          <w:color w:val="FF0000"/>
          <w:sz w:val="24"/>
          <w:u w:val="single"/>
          <w:lang w:eastAsia="zh-CN"/>
        </w:rPr>
        <w:t>租赁和商务服务</w:t>
      </w:r>
      <w:r>
        <w:rPr>
          <w:rFonts w:hint="eastAsia"/>
          <w:b/>
          <w:color w:val="FF0000"/>
          <w:sz w:val="24"/>
          <w:u w:val="single"/>
          <w:lang w:val="en-US" w:eastAsia="zh-CN"/>
        </w:rPr>
        <w:t>业</w:t>
      </w:r>
      <w:bookmarkStart w:id="34" w:name="_GoBack"/>
      <w:bookmarkEnd w:id="34"/>
      <w:r>
        <w:rPr>
          <w:rFonts w:ascii="宋体" w:hAnsi="宋体" w:hint="eastAsia"/>
          <w:b/>
          <w:color w:val="FF0000"/>
          <w:sz w:val="24"/>
          <w:szCs w:val="21"/>
          <w:u w:val="single"/>
        </w:rPr>
        <w:t>。</w:t>
      </w:r>
      <w:bookmarkEnd w:id="32"/>
    </w:p>
    <w:p>
      <w:pPr>
        <w:ind w:firstLine="420" w:firstLineChars="200"/>
        <w:rPr>
          <w:rFonts w:ascii="宋体" w:hAnsi="宋体" w:cs="宋体" w:hint="eastAsia"/>
          <w:sz w:val="24"/>
        </w:rPr>
      </w:pPr>
      <w:r>
        <w:rPr>
          <w:rFonts w:ascii="宋体" w:hAnsi="宋体" w:cs="宋体" w:hint="eastAsia"/>
          <w:sz w:val="24"/>
        </w:rPr>
        <w:t>（3）小型企业、微型企业、残疾人福利性单位作为优惠主体的认定资料为《中小企业声明函</w:t>
      </w:r>
      <w:r>
        <w:rPr>
          <w:rFonts w:ascii="宋体" w:hAnsi="宋体" w:cs="宋体" w:hint="eastAsia"/>
          <w:sz w:val="24"/>
          <w:lang w:eastAsia="zh-CN"/>
        </w:rPr>
        <w:t>》、《</w:t>
      </w:r>
      <w:r>
        <w:rPr>
          <w:rFonts w:ascii="宋体" w:hAnsi="宋体" w:cs="宋体" w:hint="eastAsia"/>
          <w:sz w:val="24"/>
        </w:rPr>
        <w:t>残疾人福利性单位声明函》；监狱企业作为优惠主体的认定资料为省级以上监狱管理局、戒毒管理局出具的监狱企业证明文件。声明函样式见本招标文件第一册专用条款第四章 投标文件组成要求及格式中“投标人情况及资格证明文件”章节提供的格式。</w:t>
      </w:r>
    </w:p>
    <w:p>
      <w:pPr>
        <w:ind w:firstLine="420" w:firstLineChars="200"/>
        <w:rPr>
          <w:rFonts w:ascii="宋体" w:hAnsi="宋体" w:cs="宋体"/>
          <w:b/>
          <w:bCs/>
          <w:sz w:val="24"/>
        </w:rPr>
      </w:pPr>
      <w:r>
        <w:rPr>
          <w:rFonts w:ascii="宋体" w:hAnsi="宋体" w:cs="宋体" w:hint="eastAsia"/>
          <w:b/>
          <w:bCs/>
          <w:sz w:val="24"/>
        </w:rPr>
        <w:t>2、关于政府采购订单融资政策</w:t>
      </w:r>
    </w:p>
    <w:p>
      <w:pPr>
        <w:ind w:firstLine="420" w:firstLineChars="200"/>
        <w:rPr>
          <w:rFonts w:ascii="宋体" w:hAnsi="宋体" w:cs="宋体"/>
          <w:b/>
          <w:sz w:val="24"/>
        </w:rPr>
      </w:pPr>
      <w:r>
        <w:rPr>
          <w:rFonts w:ascii="宋体" w:hAnsi="宋体" w:cs="宋体" w:hint="eastAsia"/>
          <w:sz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ascii="宋体" w:hAnsi="宋体" w:cs="宋体" w:hint="eastAsia"/>
          <w:b/>
          <w:bCs/>
          <w:sz w:val="21"/>
          <w:szCs w:val="21"/>
        </w:rPr>
        <w:t>（https://finance.szexgrp.com/gtm/web/guarantee/#/）</w:t>
      </w:r>
      <w:r>
        <w:rPr>
          <w:rFonts w:ascii="宋体" w:hAnsi="宋体" w:cs="宋体" w:hint="eastAsia"/>
          <w:sz w:val="24"/>
        </w:rPr>
        <w:t>，相关政策法规参阅深圳市政府采购监管网（http://zfcg.sz.gov.cn/）信息公开栏目。</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color w:val="FF0000"/>
          <w:sz w:val="24"/>
          <w:szCs w:val="24"/>
          <w:lang w:eastAsia="zh-CN"/>
        </w:rPr>
      </w:pPr>
      <w:r>
        <w:rPr>
          <w:rFonts w:ascii="宋体" w:hAnsi="宋体" w:cs="宋体" w:hint="eastAsia"/>
          <w:b/>
          <w:bCs/>
          <w:sz w:val="24"/>
        </w:rPr>
        <w:t>3、</w:t>
      </w:r>
      <w:bookmarkStart w:id="35" w:name="_Hlk76855768"/>
      <w:bookmarkStart w:id="36" w:name="_Hlk72594729"/>
      <w:r>
        <w:rPr>
          <w:rFonts w:ascii="宋体" w:hAnsi="宋体" w:hint="eastAsia"/>
          <w:b/>
          <w:sz w:val="24"/>
        </w:rPr>
        <w:t>本项目向中标供应商收取代理服务费</w:t>
      </w:r>
      <w:r>
        <w:rPr>
          <w:rFonts w:ascii="宋体" w:hAnsi="宋体" w:hint="eastAsia"/>
          <w:b/>
          <w:sz w:val="24"/>
          <w:lang w:eastAsia="zh-CN"/>
        </w:rPr>
        <w:t>。</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中标供应商在领取《中标通知书》之前须向深圳公共资源交易中心（深圳交易集团有限公司</w:t>
      </w:r>
      <w:r>
        <w:rPr>
          <w:rFonts w:ascii="宋体" w:eastAsia="宋体" w:hAnsi="宋体" w:cs="宋体" w:hint="eastAsia"/>
          <w:sz w:val="24"/>
          <w:szCs w:val="24"/>
          <w:lang w:val="en-US" w:eastAsia="zh-CN"/>
        </w:rPr>
        <w:t>龙岗</w:t>
      </w:r>
      <w:r>
        <w:rPr>
          <w:rFonts w:ascii="宋体" w:eastAsia="宋体" w:hAnsi="宋体" w:cs="宋体" w:hint="eastAsia"/>
          <w:sz w:val="24"/>
          <w:szCs w:val="24"/>
        </w:rPr>
        <w:t>分公司）交纳代理服务费。若因中标供应商交纳代理服务费所产生的时间影响到合同签订的，由中标供应商自行承担责任。代理服务费标准参照</w:t>
      </w:r>
      <w:r>
        <w:rPr>
          <w:rFonts w:ascii="宋体" w:eastAsia="宋体" w:hAnsi="宋体" w:cs="宋体" w:hint="eastAsia"/>
          <w:sz w:val="24"/>
          <w:szCs w:val="24"/>
          <w:lang w:val="en-US" w:eastAsia="zh-CN"/>
        </w:rPr>
        <w:t>下列</w:t>
      </w:r>
      <w:r>
        <w:rPr>
          <w:rFonts w:ascii="宋体" w:eastAsia="宋体" w:hAnsi="宋体" w:cs="宋体" w:hint="eastAsia"/>
          <w:sz w:val="24"/>
          <w:szCs w:val="24"/>
        </w:rPr>
        <w:t>标准收取。本项目类型为</w:t>
      </w:r>
      <w:r>
        <w:rPr>
          <w:rFonts w:ascii="宋体" w:eastAsia="宋体" w:hAnsi="宋体" w:cs="宋体" w:hint="eastAsia"/>
          <w:b/>
          <w:sz w:val="24"/>
          <w:szCs w:val="24"/>
          <w:lang w:val="en-US" w:eastAsia="zh-CN"/>
        </w:rPr>
        <w:t>服务</w:t>
      </w:r>
      <w:r>
        <w:rPr>
          <w:rFonts w:ascii="宋体" w:eastAsia="宋体" w:hAnsi="宋体" w:cs="宋体" w:hint="eastAsia"/>
          <w:b/>
          <w:sz w:val="24"/>
          <w:szCs w:val="24"/>
        </w:rPr>
        <w:t>采购</w:t>
      </w:r>
      <w:r>
        <w:rPr>
          <w:rFonts w:ascii="宋体" w:eastAsia="宋体" w:hAnsi="宋体" w:cs="宋体" w:hint="eastAsia"/>
          <w:sz w:val="24"/>
          <w:szCs w:val="24"/>
        </w:rPr>
        <w:t>：</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（一）代理服务费以《中标通知书》确定的成交金额作为计算基数，按差额定率累进法计算。</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成交金额</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货物采购</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服务采购</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100万元以下</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100万元（含）-500万元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1.1%</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0.8%</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500万元（含）-1000万元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0.8%</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0.45%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1000万元（含）-5000万元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0.25%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5000万元（含）-1亿元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0.25%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0.1%</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1亿元（含）-5亿元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5亿元（含）-10亿元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0.035%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0.035%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10亿元（含）-50亿元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0.008%</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0.008%</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50亿元（含）-100亿元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0.006%</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0.006%</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100亿元（含）以上</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0.004%</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0.004%</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4"/>
                <w:szCs w:val="24"/>
              </w:rPr>
            </w:pPr>
            <w:r>
              <w:rPr>
                <w:rFonts w:ascii="宋体" w:eastAsia="宋体" w:hAnsi="宋体" w:cs="宋体" w:hint="eastAsia"/>
                <w:sz w:val="24"/>
                <w:szCs w:val="24"/>
              </w:rPr>
              <w:t>0.004%</w:t>
            </w:r>
          </w:p>
        </w:tc>
      </w:tr>
    </w:tbl>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 xml:space="preserve">备注：1.每宗交易代理服务费不低于 </w:t>
      </w:r>
      <w:r>
        <w:rPr>
          <w:rFonts w:ascii="宋体" w:eastAsia="宋体" w:hAnsi="宋体" w:cs="宋体" w:hint="eastAsia"/>
          <w:sz w:val="24"/>
          <w:szCs w:val="24"/>
          <w:lang w:val="en-US" w:eastAsia="zh-CN"/>
        </w:rPr>
        <w:t>5</w:t>
      </w:r>
      <w:r>
        <w:rPr>
          <w:rFonts w:ascii="宋体" w:eastAsia="宋体" w:hAnsi="宋体" w:cs="宋体" w:hint="eastAsia"/>
          <w:sz w:val="24"/>
          <w:szCs w:val="24"/>
        </w:rPr>
        <w:t>000 元；</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2.对于报总价的采购类项目，成交价为成交金额；对于报单价或</w:t>
      </w:r>
      <w:r>
        <w:rPr>
          <w:rFonts w:ascii="宋体" w:hAnsi="宋体" w:cs="宋体" w:hint="eastAsia"/>
          <w:sz w:val="24"/>
          <w:szCs w:val="24"/>
          <w:lang w:eastAsia="zh-CN"/>
        </w:rPr>
        <w:t>折扣</w:t>
      </w:r>
      <w:r>
        <w:rPr>
          <w:rFonts w:ascii="宋体" w:hAnsi="宋体" w:cs="宋体" w:hint="eastAsia"/>
          <w:sz w:val="24"/>
          <w:szCs w:val="24"/>
          <w:lang w:val="en-US" w:eastAsia="zh-CN"/>
        </w:rPr>
        <w:t>或</w:t>
      </w:r>
      <w:r>
        <w:rPr>
          <w:rFonts w:ascii="宋体" w:eastAsia="宋体" w:hAnsi="宋体" w:cs="宋体" w:hint="eastAsia"/>
          <w:sz w:val="24"/>
          <w:szCs w:val="24"/>
        </w:rPr>
        <w:t>费率的采购类项目，成交价为预算上限金额或经委托方与代理方确定的支付上限金额。</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如某货物采购项目，成交金额为600万元，总共交纳的代理服务费的具体计算过程如下：</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标准代理服务费＝（100万以下部分的代理服务费）+（100万～500万部分的代理服务费）+（500万～600万部分的代理服务费）＝100万元×1.5%+（500-100）万元×1.1%+（600-500）万元×0.8%=1.5万元+4.4万元+0.8万元＝6.7万元</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（三）成交供应商成交后，必须按规定采用银行对公转账方式向深圳交易集团有限公司直接交纳代理服务费，交纳信息及要求按以下规定执行：</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b/>
          <w:bCs/>
          <w:sz w:val="24"/>
          <w:szCs w:val="24"/>
        </w:rPr>
        <w:t>经营性账户信息如下：</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b/>
          <w:bCs/>
          <w:sz w:val="24"/>
          <w:szCs w:val="24"/>
        </w:rPr>
        <w:t>账户名：</w:t>
      </w:r>
      <w:r>
        <w:rPr>
          <w:rFonts w:ascii="宋体" w:eastAsia="宋体" w:hAnsi="宋体" w:cs="宋体" w:hint="eastAsia"/>
          <w:sz w:val="24"/>
          <w:szCs w:val="24"/>
        </w:rPr>
        <w:t>深圳交易集团有限公司</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b/>
          <w:bCs/>
          <w:sz w:val="24"/>
          <w:szCs w:val="24"/>
        </w:rPr>
        <w:t>账号</w:t>
      </w:r>
      <w:r>
        <w:rPr>
          <w:rFonts w:ascii="宋体" w:eastAsia="宋体" w:hAnsi="宋体" w:cs="宋体" w:hint="eastAsia"/>
          <w:sz w:val="24"/>
          <w:szCs w:val="24"/>
        </w:rPr>
        <w:t>：</w:t>
      </w:r>
      <w:r>
        <w:rPr>
          <w:rFonts w:ascii="宋体" w:hAnsi="宋体"/>
          <w:sz w:val="24"/>
        </w:rPr>
        <w:t>632765971</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b/>
          <w:bCs/>
          <w:sz w:val="24"/>
          <w:szCs w:val="24"/>
        </w:rPr>
        <w:t>开户行</w:t>
      </w:r>
      <w:r>
        <w:rPr>
          <w:rFonts w:ascii="宋体" w:eastAsia="宋体" w:hAnsi="宋体" w:cs="宋体" w:hint="eastAsia"/>
          <w:sz w:val="24"/>
          <w:szCs w:val="24"/>
        </w:rPr>
        <w:t>：民生银行深圳五洲支行</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color w:val="auto"/>
          <w:sz w:val="24"/>
          <w:szCs w:val="24"/>
        </w:rPr>
      </w:pPr>
      <w:r>
        <w:rPr>
          <w:rFonts w:ascii="宋体" w:eastAsia="宋体" w:hAnsi="宋体" w:cs="宋体" w:hint="eastAsia"/>
          <w:b/>
          <w:bCs/>
          <w:sz w:val="24"/>
          <w:szCs w:val="24"/>
        </w:rPr>
        <w:t>转账备注</w:t>
      </w:r>
      <w:r>
        <w:rPr>
          <w:rFonts w:ascii="宋体" w:eastAsia="宋体" w:hAnsi="宋体" w:cs="宋体" w:hint="eastAsia"/>
          <w:sz w:val="24"/>
          <w:szCs w:val="24"/>
        </w:rPr>
        <w:t>：</w:t>
      </w:r>
      <w:r>
        <w:rPr>
          <w:rFonts w:ascii="宋体" w:hAnsi="宋体" w:hint="eastAsia"/>
          <w:sz w:val="24"/>
        </w:rPr>
        <w:t>项目编号+项目名称+中标金额+中标供应商名称</w:t>
      </w:r>
    </w:p>
    <w:p>
      <w:pPr>
        <w:ind w:firstLine="420" w:firstLineChars="200"/>
        <w:rPr>
          <w:rFonts w:ascii="宋体" w:hAnsi="宋体" w:cs="宋体"/>
          <w:b/>
          <w:bCs/>
          <w:sz w:val="24"/>
        </w:rPr>
      </w:pPr>
    </w:p>
    <w:p>
      <w:pPr>
        <w:rPr>
          <w:b/>
        </w:rPr>
      </w:pPr>
      <w:bookmarkEnd w:id="35"/>
      <w:bookmarkEnd w:id="36"/>
      <w:r>
        <w:rPr>
          <w:b/>
        </w:rPr>
        <w:br w:type="page"/>
      </w:r>
    </w:p>
    <w:p>
      <w:pPr>
        <w:pStyle w:val="Heading2"/>
        <w:rPr>
          <w:sz w:val="28"/>
          <w:szCs w:val="28"/>
        </w:rPr>
      </w:pPr>
      <w:bookmarkStart w:id="37" w:name="_Toc128884461"/>
      <w:r>
        <w:rPr>
          <w:rFonts w:hint="eastAsia"/>
          <w:sz w:val="28"/>
          <w:szCs w:val="28"/>
        </w:rPr>
        <w:t>第三章用户需求书</w:t>
      </w:r>
    </w:p>
    <w:p>
      <w:pPr>
        <w:pStyle w:val="Heading2"/>
        <w:spacing w:before="120" w:beforeLines="50" w:after="120" w:afterLines="50"/>
        <w:rPr>
          <w:color w:val="FF0000"/>
          <w:szCs w:val="21"/>
        </w:rPr>
      </w:pPr>
      <w:r>
        <w:rPr>
          <w:rFonts w:hint="eastAsia"/>
          <w:szCs w:val="24"/>
        </w:rPr>
        <w:t>一、项目基本信息</w:t>
      </w:r>
    </w:p>
    <w:tbl>
      <w:tblPr>
        <w:tblStyle w:val="TableNormal"/>
        <w:tblW w:w="879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7"/>
        <w:gridCol w:w="1658"/>
        <w:gridCol w:w="1811"/>
        <w:gridCol w:w="992"/>
        <w:gridCol w:w="2126"/>
        <w:gridCol w:w="1737"/>
      </w:tblGrid>
      <w:tr>
        <w:tblPrEx>
          <w:tblW w:w="879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67" w:type="dxa"/>
            <w:vAlign w:val="center"/>
          </w:tcPr>
          <w:p>
            <w:pPr>
              <w:jc w:val="center"/>
              <w:rPr>
                <w:rFonts w:ascii="宋体" w:hAnsi="宋体" w:cs="宋体"/>
                <w:kern w:val="0"/>
                <w:sz w:val="24"/>
                <w:szCs w:val="21"/>
              </w:rPr>
            </w:pPr>
            <w:r>
              <w:rPr>
                <w:rFonts w:ascii="宋体" w:hAnsi="宋体" w:cs="宋体" w:hint="eastAsia"/>
                <w:kern w:val="0"/>
                <w:sz w:val="24"/>
                <w:szCs w:val="21"/>
              </w:rPr>
              <w:t>序号</w:t>
            </w:r>
          </w:p>
        </w:tc>
        <w:tc>
          <w:tcPr>
            <w:tcW w:w="1658" w:type="dxa"/>
            <w:vAlign w:val="center"/>
          </w:tcPr>
          <w:p>
            <w:pPr>
              <w:jc w:val="center"/>
              <w:rPr>
                <w:rFonts w:ascii="宋体" w:hAnsi="宋体" w:cs="宋体"/>
                <w:kern w:val="0"/>
                <w:sz w:val="24"/>
                <w:szCs w:val="21"/>
              </w:rPr>
            </w:pPr>
            <w:r>
              <w:rPr>
                <w:rFonts w:ascii="宋体" w:hAnsi="宋体" w:cs="宋体" w:hint="eastAsia"/>
                <w:kern w:val="0"/>
                <w:sz w:val="24"/>
                <w:szCs w:val="21"/>
              </w:rPr>
              <w:t>采购计划编号</w:t>
            </w:r>
          </w:p>
        </w:tc>
        <w:tc>
          <w:tcPr>
            <w:tcW w:w="1811" w:type="dxa"/>
            <w:vAlign w:val="center"/>
          </w:tcPr>
          <w:p>
            <w:pPr>
              <w:jc w:val="center"/>
              <w:rPr>
                <w:rFonts w:ascii="宋体" w:hAnsi="宋体" w:cs="宋体"/>
                <w:kern w:val="0"/>
                <w:sz w:val="24"/>
                <w:szCs w:val="21"/>
              </w:rPr>
            </w:pPr>
            <w:r>
              <w:rPr>
                <w:rFonts w:ascii="宋体" w:hAnsi="宋体" w:cs="宋体" w:hint="eastAsia"/>
                <w:kern w:val="0"/>
                <w:sz w:val="24"/>
                <w:szCs w:val="21"/>
              </w:rPr>
              <w:t>采购项目名称</w:t>
            </w:r>
          </w:p>
        </w:tc>
        <w:tc>
          <w:tcPr>
            <w:tcW w:w="992" w:type="dxa"/>
            <w:vAlign w:val="center"/>
          </w:tcPr>
          <w:p>
            <w:pPr>
              <w:jc w:val="center"/>
              <w:rPr>
                <w:rFonts w:ascii="宋体" w:hAnsi="宋体" w:cs="宋体"/>
                <w:kern w:val="0"/>
                <w:sz w:val="24"/>
                <w:szCs w:val="21"/>
              </w:rPr>
            </w:pPr>
            <w:r>
              <w:rPr>
                <w:rFonts w:ascii="宋体" w:hAnsi="宋体" w:cs="宋体" w:hint="eastAsia"/>
                <w:kern w:val="0"/>
                <w:sz w:val="24"/>
                <w:szCs w:val="21"/>
              </w:rPr>
              <w:t>标段</w:t>
            </w:r>
          </w:p>
        </w:tc>
        <w:tc>
          <w:tcPr>
            <w:tcW w:w="2126" w:type="dxa"/>
            <w:vAlign w:val="center"/>
          </w:tcPr>
          <w:p>
            <w:pPr>
              <w:jc w:val="center"/>
              <w:rPr>
                <w:rFonts w:ascii="宋体" w:hAnsi="宋体" w:cs="宋体"/>
                <w:kern w:val="0"/>
                <w:sz w:val="24"/>
                <w:szCs w:val="21"/>
              </w:rPr>
            </w:pPr>
            <w:r>
              <w:rPr>
                <w:rFonts w:ascii="宋体" w:hAnsi="宋体" w:cs="宋体" w:hint="eastAsia"/>
                <w:kern w:val="0"/>
                <w:sz w:val="24"/>
                <w:szCs w:val="21"/>
              </w:rPr>
              <w:t>服务内容</w:t>
            </w:r>
          </w:p>
        </w:tc>
        <w:tc>
          <w:tcPr>
            <w:tcW w:w="1737" w:type="dxa"/>
            <w:vAlign w:val="center"/>
          </w:tcPr>
          <w:p>
            <w:pPr>
              <w:jc w:val="center"/>
              <w:rPr>
                <w:rFonts w:ascii="宋体" w:hAnsi="宋体" w:cs="宋体"/>
                <w:b/>
                <w:color w:val="FF0000"/>
                <w:kern w:val="0"/>
                <w:sz w:val="24"/>
                <w:szCs w:val="21"/>
              </w:rPr>
            </w:pPr>
            <w:r>
              <w:rPr>
                <w:rFonts w:ascii="宋体" w:hAnsi="宋体" w:cs="宋体" w:hint="eastAsia"/>
                <w:b/>
                <w:color w:val="FF0000"/>
                <w:kern w:val="0"/>
                <w:sz w:val="24"/>
                <w:szCs w:val="21"/>
              </w:rPr>
              <w:t>财政预算限额（元）</w:t>
            </w:r>
          </w:p>
        </w:tc>
      </w:tr>
      <w:tr>
        <w:tblPrEx>
          <w:tblW w:w="8791" w:type="dxa"/>
          <w:tblInd w:w="0" w:type="dxa"/>
          <w:tblLayout w:type="fixed"/>
          <w:tblCellMar>
            <w:top w:w="0" w:type="dxa"/>
            <w:left w:w="108" w:type="dxa"/>
            <w:bottom w:w="0" w:type="dxa"/>
            <w:right w:w="108" w:type="dxa"/>
          </w:tblCellMar>
        </w:tblPrEx>
        <w:trPr>
          <w:trHeight w:val="908"/>
        </w:trPr>
        <w:tc>
          <w:tcPr>
            <w:tcW w:w="467" w:type="dxa"/>
            <w:vAlign w:val="center"/>
          </w:tcPr>
          <w:p>
            <w:pPr>
              <w:jc w:val="center"/>
              <w:rPr>
                <w:rFonts w:ascii="宋体" w:hAnsi="宋体" w:cs="宋体"/>
                <w:kern w:val="0"/>
                <w:sz w:val="24"/>
                <w:szCs w:val="21"/>
              </w:rPr>
            </w:pPr>
            <w:r>
              <w:rPr>
                <w:rFonts w:ascii="宋体" w:hAnsi="宋体" w:cs="宋体" w:hint="eastAsia"/>
                <w:kern w:val="0"/>
                <w:sz w:val="24"/>
                <w:szCs w:val="21"/>
              </w:rPr>
              <w:t>1</w:t>
            </w:r>
          </w:p>
        </w:tc>
        <w:tc>
          <w:tcPr>
            <w:tcW w:w="1658" w:type="dxa"/>
            <w:vAlign w:val="center"/>
          </w:tcPr>
          <w:p>
            <w:pPr>
              <w:jc w:val="center"/>
              <w:rPr>
                <w:rFonts w:ascii="宋体" w:hAnsi="宋体" w:cs="宋体" w:hint="eastAsia"/>
                <w:kern w:val="0"/>
                <w:sz w:val="24"/>
                <w:szCs w:val="21"/>
              </w:rPr>
            </w:pPr>
            <w:r>
              <w:rPr>
                <w:rFonts w:ascii="宋体" w:hAnsi="宋体" w:cs="宋体" w:hint="eastAsia"/>
                <w:kern w:val="0"/>
                <w:sz w:val="24"/>
                <w:szCs w:val="21"/>
              </w:rPr>
              <w:t>PLAN-2024-440307000-013001-08492</w:t>
            </w:r>
          </w:p>
        </w:tc>
        <w:tc>
          <w:tcPr>
            <w:tcW w:w="1811" w:type="dxa"/>
            <w:vMerge w:val="restart"/>
            <w:vAlign w:val="center"/>
          </w:tcPr>
          <w:p>
            <w:pPr>
              <w:jc w:val="center"/>
              <w:rPr>
                <w:rFonts w:ascii="宋体" w:eastAsia="宋体" w:hAnsi="宋体" w:cs="宋体" w:hint="eastAsia"/>
                <w:kern w:val="0"/>
                <w:sz w:val="24"/>
                <w:szCs w:val="21"/>
                <w:lang w:eastAsia="zh-CN"/>
              </w:rPr>
            </w:pPr>
            <w:r>
              <w:rPr>
                <w:rFonts w:ascii="宋体" w:hAnsi="宋体" w:cs="宋体" w:hint="eastAsia"/>
                <w:kern w:val="0"/>
                <w:sz w:val="24"/>
                <w:szCs w:val="21"/>
                <w:lang w:eastAsia="zh-CN"/>
              </w:rPr>
              <w:t>龙岗区教育局龙岗区2024年公办教育单位经济责任审计及4所政府资助学校2023年财务收支审计服务采购</w:t>
            </w:r>
          </w:p>
        </w:tc>
        <w:tc>
          <w:tcPr>
            <w:tcW w:w="992" w:type="dxa"/>
            <w:vAlign w:val="center"/>
          </w:tcPr>
          <w:p>
            <w:pPr>
              <w:jc w:val="center"/>
              <w:rPr>
                <w:rFonts w:ascii="宋体" w:hAnsi="宋体" w:cs="宋体"/>
                <w:kern w:val="0"/>
                <w:sz w:val="24"/>
                <w:szCs w:val="21"/>
              </w:rPr>
            </w:pPr>
            <w:r>
              <w:rPr>
                <w:rFonts w:ascii="宋体" w:hAnsi="宋体" w:cs="宋体"/>
                <w:kern w:val="0"/>
                <w:sz w:val="24"/>
                <w:szCs w:val="21"/>
              </w:rPr>
              <w:t>一标段</w:t>
            </w:r>
          </w:p>
        </w:tc>
        <w:tc>
          <w:tcPr>
            <w:tcW w:w="2126" w:type="dxa"/>
            <w:vAlign w:val="center"/>
          </w:tcPr>
          <w:p>
            <w:pPr>
              <w:jc w:val="center"/>
              <w:rPr>
                <w:rFonts w:ascii="宋体" w:hAnsi="宋体" w:cs="宋体"/>
                <w:kern w:val="0"/>
                <w:sz w:val="24"/>
                <w:szCs w:val="21"/>
              </w:rPr>
            </w:pPr>
            <w:r>
              <w:rPr>
                <w:rFonts w:ascii="宋体" w:eastAsia="宋体" w:hAnsi="宋体" w:cs="宋体" w:hint="eastAsia"/>
                <w:kern w:val="0"/>
                <w:sz w:val="24"/>
                <w:szCs w:val="21"/>
                <w:lang w:val="en-US" w:eastAsia="zh-CN"/>
              </w:rPr>
              <w:t>66所公办幼儿园</w:t>
            </w:r>
            <w:r>
              <w:rPr>
                <w:rFonts w:ascii="宋体" w:hAnsi="宋体" w:cs="宋体" w:hint="eastAsia"/>
                <w:kern w:val="0"/>
                <w:sz w:val="24"/>
                <w:szCs w:val="21"/>
              </w:rPr>
              <w:t>审计服务</w:t>
            </w:r>
          </w:p>
        </w:tc>
        <w:tc>
          <w:tcPr>
            <w:tcW w:w="1737" w:type="dxa"/>
            <w:vAlign w:val="center"/>
          </w:tcPr>
          <w:p>
            <w:pPr>
              <w:jc w:val="center"/>
              <w:rPr>
                <w:rFonts w:ascii="宋体" w:hAnsi="宋体" w:cs="宋体"/>
                <w:b/>
                <w:color w:val="FF0000"/>
                <w:kern w:val="0"/>
                <w:sz w:val="24"/>
                <w:szCs w:val="21"/>
              </w:rPr>
            </w:pPr>
            <w:r>
              <w:rPr>
                <w:rFonts w:ascii="宋体" w:eastAsia="宋体" w:hAnsi="宋体" w:cs="宋体" w:hint="eastAsia"/>
                <w:b/>
                <w:color w:val="FF0000"/>
                <w:kern w:val="0"/>
                <w:sz w:val="24"/>
                <w:szCs w:val="21"/>
                <w:lang w:val="en-US" w:eastAsia="zh-CN"/>
              </w:rPr>
              <w:t>1,219,712</w:t>
            </w:r>
            <w:r>
              <w:rPr>
                <w:rFonts w:ascii="宋体" w:hAnsi="宋体" w:cs="宋体" w:hint="eastAsia"/>
                <w:b/>
                <w:color w:val="FF0000"/>
                <w:kern w:val="0"/>
                <w:sz w:val="24"/>
                <w:szCs w:val="21"/>
              </w:rPr>
              <w:t>.00</w:t>
            </w:r>
          </w:p>
        </w:tc>
      </w:tr>
      <w:tr>
        <w:tblPrEx>
          <w:tblW w:w="8791" w:type="dxa"/>
          <w:tblInd w:w="0" w:type="dxa"/>
          <w:tblLayout w:type="fixed"/>
          <w:tblCellMar>
            <w:top w:w="0" w:type="dxa"/>
            <w:left w:w="108" w:type="dxa"/>
            <w:bottom w:w="0" w:type="dxa"/>
            <w:right w:w="108" w:type="dxa"/>
          </w:tblCellMar>
        </w:tblPrEx>
        <w:trPr>
          <w:trHeight w:val="407"/>
        </w:trPr>
        <w:tc>
          <w:tcPr>
            <w:tcW w:w="467" w:type="dxa"/>
            <w:vAlign w:val="center"/>
          </w:tcPr>
          <w:p>
            <w:pPr>
              <w:jc w:val="center"/>
              <w:rPr>
                <w:rFonts w:ascii="宋体" w:hAnsi="宋体" w:cs="宋体"/>
                <w:kern w:val="0"/>
                <w:sz w:val="24"/>
                <w:szCs w:val="21"/>
              </w:rPr>
            </w:pPr>
            <w:r>
              <w:rPr>
                <w:rFonts w:ascii="宋体" w:hAnsi="宋体" w:cs="宋体" w:hint="eastAsia"/>
                <w:kern w:val="0"/>
                <w:sz w:val="24"/>
                <w:szCs w:val="21"/>
              </w:rPr>
              <w:t>2</w:t>
            </w:r>
          </w:p>
        </w:tc>
        <w:tc>
          <w:tcPr>
            <w:tcW w:w="1658" w:type="dxa"/>
            <w:vMerge w:val="restart"/>
            <w:vAlign w:val="center"/>
          </w:tcPr>
          <w:p>
            <w:pPr>
              <w:jc w:val="center"/>
              <w:rPr>
                <w:rFonts w:ascii="宋体" w:hAnsi="宋体" w:cs="宋体" w:hint="eastAsia"/>
                <w:kern w:val="0"/>
                <w:sz w:val="24"/>
                <w:szCs w:val="21"/>
              </w:rPr>
            </w:pPr>
            <w:r>
              <w:rPr>
                <w:rFonts w:ascii="宋体" w:hAnsi="宋体" w:cs="宋体" w:hint="eastAsia"/>
                <w:kern w:val="0"/>
                <w:sz w:val="24"/>
                <w:szCs w:val="21"/>
              </w:rPr>
              <w:t>PLAN-2024-440307000-013001-08494</w:t>
            </w:r>
          </w:p>
        </w:tc>
        <w:tc>
          <w:tcPr>
            <w:tcW w:w="1811" w:type="dxa"/>
            <w:vMerge/>
            <w:vAlign w:val="center"/>
          </w:tcPr>
          <w:p>
            <w:pPr>
              <w:jc w:val="center"/>
              <w:rPr>
                <w:rFonts w:ascii="宋体" w:hAnsi="宋体" w:cs="宋体"/>
                <w:kern w:val="0"/>
                <w:sz w:val="24"/>
                <w:szCs w:val="21"/>
              </w:rPr>
            </w:pPr>
          </w:p>
        </w:tc>
        <w:tc>
          <w:tcPr>
            <w:tcW w:w="992" w:type="dxa"/>
            <w:vMerge w:val="restart"/>
            <w:vAlign w:val="center"/>
          </w:tcPr>
          <w:p>
            <w:pPr>
              <w:jc w:val="center"/>
              <w:rPr>
                <w:rFonts w:ascii="宋体" w:hAnsi="宋体" w:cs="宋体"/>
                <w:kern w:val="0"/>
                <w:sz w:val="24"/>
                <w:szCs w:val="21"/>
              </w:rPr>
            </w:pPr>
            <w:r>
              <w:rPr>
                <w:rFonts w:ascii="宋体" w:hAnsi="宋体" w:cs="宋体"/>
                <w:kern w:val="0"/>
                <w:sz w:val="24"/>
                <w:szCs w:val="21"/>
              </w:rPr>
              <w:t>二标段</w:t>
            </w:r>
          </w:p>
        </w:tc>
        <w:tc>
          <w:tcPr>
            <w:tcW w:w="2126" w:type="dxa"/>
            <w:vAlign w:val="center"/>
          </w:tcPr>
          <w:p>
            <w:pPr>
              <w:jc w:val="center"/>
              <w:rPr>
                <w:rFonts w:ascii="宋体" w:hAnsi="宋体" w:cs="宋体"/>
                <w:kern w:val="0"/>
                <w:sz w:val="24"/>
                <w:szCs w:val="21"/>
              </w:rPr>
            </w:pPr>
            <w:r>
              <w:rPr>
                <w:rFonts w:ascii="宋体" w:eastAsia="宋体" w:hAnsi="宋体" w:cs="宋体" w:hint="eastAsia"/>
                <w:kern w:val="0"/>
                <w:sz w:val="24"/>
                <w:szCs w:val="21"/>
                <w:lang w:val="en-US" w:eastAsia="zh-CN"/>
              </w:rPr>
              <w:t>36所公办学校经济责任</w:t>
            </w:r>
            <w:r>
              <w:rPr>
                <w:rFonts w:ascii="宋体" w:hAnsi="宋体" w:cs="宋体" w:hint="eastAsia"/>
                <w:kern w:val="0"/>
                <w:sz w:val="24"/>
                <w:szCs w:val="21"/>
              </w:rPr>
              <w:t>审计服务</w:t>
            </w:r>
          </w:p>
        </w:tc>
        <w:tc>
          <w:tcPr>
            <w:tcW w:w="1737" w:type="dxa"/>
            <w:vAlign w:val="center"/>
          </w:tcPr>
          <w:p>
            <w:pPr>
              <w:jc w:val="center"/>
              <w:rPr>
                <w:rFonts w:ascii="宋体" w:hAnsi="宋体" w:cs="宋体"/>
                <w:b/>
                <w:color w:val="FF0000"/>
                <w:kern w:val="0"/>
                <w:sz w:val="24"/>
                <w:szCs w:val="21"/>
              </w:rPr>
            </w:pPr>
            <w:r>
              <w:rPr>
                <w:rFonts w:ascii="宋体" w:eastAsia="宋体" w:hAnsi="宋体" w:cs="宋体" w:hint="eastAsia"/>
                <w:b/>
                <w:color w:val="FF0000"/>
                <w:kern w:val="0"/>
                <w:sz w:val="24"/>
                <w:szCs w:val="21"/>
                <w:lang w:val="en-US" w:eastAsia="zh-CN"/>
              </w:rPr>
              <w:t>742,000</w:t>
            </w:r>
            <w:r>
              <w:rPr>
                <w:rFonts w:ascii="宋体" w:hAnsi="宋体" w:cs="宋体" w:hint="eastAsia"/>
                <w:b/>
                <w:color w:val="FF0000"/>
                <w:kern w:val="0"/>
                <w:sz w:val="24"/>
                <w:szCs w:val="21"/>
              </w:rPr>
              <w:t>.00</w:t>
            </w:r>
          </w:p>
        </w:tc>
      </w:tr>
      <w:tr>
        <w:tblPrEx>
          <w:tblW w:w="8791" w:type="dxa"/>
          <w:tblInd w:w="0" w:type="dxa"/>
          <w:tblLayout w:type="fixed"/>
          <w:tblCellMar>
            <w:top w:w="0" w:type="dxa"/>
            <w:left w:w="108" w:type="dxa"/>
            <w:bottom w:w="0" w:type="dxa"/>
            <w:right w:w="108" w:type="dxa"/>
          </w:tblCellMar>
        </w:tblPrEx>
        <w:trPr>
          <w:trHeight w:val="407"/>
        </w:trPr>
        <w:tc>
          <w:tcPr>
            <w:tcW w:w="467" w:type="dxa"/>
            <w:vAlign w:val="center"/>
          </w:tcPr>
          <w:p>
            <w:pPr>
              <w:jc w:val="center"/>
              <w:rPr>
                <w:rFonts w:ascii="宋体" w:eastAsia="宋体" w:hAnsi="宋体" w:cs="宋体" w:hint="eastAsia"/>
                <w:kern w:val="0"/>
                <w:sz w:val="24"/>
                <w:szCs w:val="21"/>
                <w:lang w:val="en-US" w:eastAsia="zh-CN"/>
              </w:rPr>
            </w:pPr>
            <w:r>
              <w:rPr>
                <w:rFonts w:ascii="宋体" w:eastAsia="宋体" w:hAnsi="宋体" w:cs="宋体" w:hint="eastAsia"/>
                <w:kern w:val="0"/>
                <w:sz w:val="24"/>
                <w:szCs w:val="21"/>
                <w:lang w:val="en-US" w:eastAsia="zh-CN"/>
              </w:rPr>
              <w:t>3</w:t>
            </w:r>
          </w:p>
        </w:tc>
        <w:tc>
          <w:tcPr>
            <w:tcW w:w="1658" w:type="dxa"/>
            <w:vMerge/>
            <w:vAlign w:val="center"/>
          </w:tcPr>
          <w:p>
            <w:pPr>
              <w:jc w:val="center"/>
              <w:rPr>
                <w:rFonts w:ascii="宋体" w:hAnsi="宋体" w:cs="宋体"/>
                <w:kern w:val="0"/>
                <w:sz w:val="24"/>
                <w:szCs w:val="21"/>
              </w:rPr>
            </w:pPr>
          </w:p>
        </w:tc>
        <w:tc>
          <w:tcPr>
            <w:tcW w:w="1811" w:type="dxa"/>
            <w:vMerge/>
            <w:vAlign w:val="center"/>
          </w:tcPr>
          <w:p>
            <w:pPr>
              <w:jc w:val="center"/>
              <w:rPr>
                <w:rFonts w:ascii="宋体" w:hAnsi="宋体" w:cs="宋体"/>
                <w:kern w:val="0"/>
                <w:sz w:val="24"/>
                <w:szCs w:val="21"/>
              </w:rPr>
            </w:pPr>
          </w:p>
        </w:tc>
        <w:tc>
          <w:tcPr>
            <w:tcW w:w="992" w:type="dxa"/>
            <w:vMerge/>
            <w:vAlign w:val="center"/>
          </w:tcPr>
          <w:p>
            <w:pPr>
              <w:jc w:val="center"/>
              <w:rPr>
                <w:rFonts w:ascii="宋体" w:hAnsi="宋体" w:cs="宋体"/>
                <w:kern w:val="0"/>
                <w:sz w:val="24"/>
                <w:szCs w:val="21"/>
              </w:rPr>
            </w:pPr>
          </w:p>
        </w:tc>
        <w:tc>
          <w:tcPr>
            <w:tcW w:w="2126" w:type="dxa"/>
            <w:vAlign w:val="center"/>
          </w:tcPr>
          <w:p>
            <w:pPr>
              <w:jc w:val="center"/>
              <w:rPr>
                <w:rFonts w:ascii="宋体" w:eastAsia="宋体" w:hAnsi="宋体" w:cs="宋体" w:hint="eastAsia"/>
                <w:kern w:val="0"/>
                <w:sz w:val="24"/>
                <w:szCs w:val="21"/>
                <w:lang w:val="en-US" w:eastAsia="zh-CN"/>
              </w:rPr>
            </w:pPr>
            <w:r>
              <w:rPr>
                <w:rFonts w:ascii="宋体" w:eastAsia="宋体" w:hAnsi="宋体" w:cs="宋体" w:hint="eastAsia"/>
                <w:kern w:val="0"/>
                <w:sz w:val="24"/>
                <w:szCs w:val="21"/>
                <w:lang w:val="en-US" w:eastAsia="zh-CN"/>
              </w:rPr>
              <w:t>4所政府资助学校审计服务</w:t>
            </w:r>
          </w:p>
        </w:tc>
        <w:tc>
          <w:tcPr>
            <w:tcW w:w="1737" w:type="dxa"/>
            <w:vAlign w:val="center"/>
          </w:tcPr>
          <w:p>
            <w:pPr>
              <w:jc w:val="center"/>
              <w:rPr>
                <w:rFonts w:ascii="宋体" w:eastAsia="宋体" w:hAnsi="宋体" w:cs="宋体" w:hint="eastAsia"/>
                <w:b/>
                <w:color w:val="FF0000"/>
                <w:kern w:val="0"/>
                <w:sz w:val="24"/>
                <w:szCs w:val="21"/>
                <w:lang w:val="en-US" w:eastAsia="zh-CN"/>
              </w:rPr>
            </w:pPr>
            <w:r>
              <w:rPr>
                <w:rFonts w:ascii="宋体" w:eastAsia="宋体" w:hAnsi="宋体" w:cs="宋体" w:hint="eastAsia"/>
                <w:b/>
                <w:color w:val="FF0000"/>
                <w:kern w:val="0"/>
                <w:sz w:val="24"/>
                <w:szCs w:val="21"/>
                <w:lang w:val="en-US" w:eastAsia="zh-CN"/>
              </w:rPr>
              <w:t>32,000.00</w:t>
            </w:r>
          </w:p>
        </w:tc>
      </w:tr>
      <w:tr>
        <w:tblPrEx>
          <w:tblW w:w="8791" w:type="dxa"/>
          <w:tblInd w:w="0" w:type="dxa"/>
          <w:tblLayout w:type="fixed"/>
          <w:tblCellMar>
            <w:top w:w="0" w:type="dxa"/>
            <w:left w:w="108" w:type="dxa"/>
            <w:bottom w:w="0" w:type="dxa"/>
            <w:right w:w="108" w:type="dxa"/>
          </w:tblCellMar>
        </w:tblPrEx>
        <w:trPr>
          <w:trHeight w:val="407"/>
        </w:trPr>
        <w:tc>
          <w:tcPr>
            <w:tcW w:w="467" w:type="dxa"/>
            <w:vAlign w:val="center"/>
          </w:tcPr>
          <w:p>
            <w:pPr>
              <w:jc w:val="center"/>
              <w:rPr>
                <w:rFonts w:ascii="宋体" w:eastAsia="宋体" w:hAnsi="宋体" w:cs="宋体" w:hint="eastAsia"/>
                <w:kern w:val="0"/>
                <w:sz w:val="24"/>
                <w:szCs w:val="21"/>
                <w:lang w:val="en-US" w:eastAsia="zh-CN"/>
              </w:rPr>
            </w:pPr>
            <w:r>
              <w:rPr>
                <w:rFonts w:ascii="宋体" w:eastAsia="宋体" w:hAnsi="宋体" w:cs="宋体" w:hint="eastAsia"/>
                <w:kern w:val="0"/>
                <w:sz w:val="24"/>
                <w:szCs w:val="21"/>
                <w:lang w:val="en-US" w:eastAsia="zh-CN"/>
              </w:rPr>
              <w:t>4</w:t>
            </w:r>
          </w:p>
        </w:tc>
        <w:tc>
          <w:tcPr>
            <w:tcW w:w="1658" w:type="dxa"/>
            <w:vMerge/>
            <w:vAlign w:val="center"/>
          </w:tcPr>
          <w:p>
            <w:pPr>
              <w:jc w:val="center"/>
              <w:rPr>
                <w:rFonts w:ascii="宋体" w:hAnsi="宋体" w:cs="宋体"/>
                <w:kern w:val="0"/>
                <w:sz w:val="24"/>
                <w:szCs w:val="21"/>
              </w:rPr>
            </w:pPr>
          </w:p>
        </w:tc>
        <w:tc>
          <w:tcPr>
            <w:tcW w:w="1811" w:type="dxa"/>
            <w:vMerge/>
            <w:vAlign w:val="center"/>
          </w:tcPr>
          <w:p>
            <w:pPr>
              <w:jc w:val="center"/>
              <w:rPr>
                <w:rFonts w:ascii="宋体" w:hAnsi="宋体" w:cs="宋体"/>
                <w:kern w:val="0"/>
                <w:sz w:val="24"/>
                <w:szCs w:val="21"/>
              </w:rPr>
            </w:pPr>
          </w:p>
        </w:tc>
        <w:tc>
          <w:tcPr>
            <w:tcW w:w="992" w:type="dxa"/>
            <w:vMerge/>
            <w:vAlign w:val="center"/>
          </w:tcPr>
          <w:p>
            <w:pPr>
              <w:jc w:val="center"/>
              <w:rPr>
                <w:rFonts w:ascii="宋体" w:hAnsi="宋体" w:cs="宋体"/>
                <w:kern w:val="0"/>
                <w:sz w:val="24"/>
                <w:szCs w:val="21"/>
              </w:rPr>
            </w:pPr>
          </w:p>
        </w:tc>
        <w:tc>
          <w:tcPr>
            <w:tcW w:w="2126" w:type="dxa"/>
            <w:vAlign w:val="center"/>
          </w:tcPr>
          <w:p>
            <w:pPr>
              <w:jc w:val="center"/>
              <w:rPr>
                <w:rFonts w:ascii="宋体" w:eastAsia="宋体" w:hAnsi="宋体" w:cs="宋体" w:hint="eastAsia"/>
                <w:kern w:val="0"/>
                <w:sz w:val="24"/>
                <w:szCs w:val="21"/>
                <w:lang w:val="en-US" w:eastAsia="zh-CN"/>
              </w:rPr>
            </w:pPr>
            <w:r>
              <w:rPr>
                <w:rFonts w:ascii="宋体" w:eastAsia="宋体" w:hAnsi="宋体" w:cs="宋体" w:hint="eastAsia"/>
                <w:kern w:val="0"/>
                <w:sz w:val="24"/>
                <w:szCs w:val="21"/>
                <w:lang w:val="en-US" w:eastAsia="zh-CN"/>
              </w:rPr>
              <w:t>预估24所学校（幼儿园）校长（园长）离任经济责任审计服务</w:t>
            </w:r>
          </w:p>
        </w:tc>
        <w:tc>
          <w:tcPr>
            <w:tcW w:w="1737" w:type="dxa"/>
            <w:vAlign w:val="center"/>
          </w:tcPr>
          <w:p>
            <w:pPr>
              <w:jc w:val="center"/>
              <w:rPr>
                <w:rFonts w:ascii="宋体" w:eastAsia="宋体" w:hAnsi="宋体" w:cs="宋体" w:hint="eastAsia"/>
                <w:b/>
                <w:color w:val="FF0000"/>
                <w:kern w:val="0"/>
                <w:sz w:val="24"/>
                <w:szCs w:val="21"/>
                <w:lang w:val="en-US" w:eastAsia="zh-CN"/>
              </w:rPr>
            </w:pPr>
            <w:r>
              <w:rPr>
                <w:rFonts w:ascii="宋体" w:eastAsia="宋体" w:hAnsi="宋体" w:cs="宋体" w:hint="eastAsia"/>
                <w:b/>
                <w:color w:val="FF0000"/>
                <w:kern w:val="0"/>
                <w:sz w:val="24"/>
                <w:szCs w:val="21"/>
                <w:lang w:val="en-US" w:eastAsia="zh-CN"/>
              </w:rPr>
              <w:t>480,000.00</w:t>
            </w:r>
            <w:r>
              <w:rPr>
                <w:rFonts w:ascii="宋体" w:hAnsi="宋体" w:cs="宋体" w:hint="eastAsia"/>
                <w:b/>
                <w:color w:val="FF0000"/>
                <w:kern w:val="0"/>
                <w:sz w:val="24"/>
                <w:szCs w:val="21"/>
                <w:lang w:val="en-US" w:eastAsia="zh-CN"/>
              </w:rPr>
              <w:t>（</w:t>
            </w:r>
            <w:r>
              <w:rPr>
                <w:rFonts w:ascii="宋体" w:eastAsia="宋体" w:hAnsi="宋体" w:cs="宋体" w:hint="eastAsia"/>
                <w:b/>
                <w:color w:val="FF0000"/>
                <w:kern w:val="0"/>
                <w:sz w:val="24"/>
                <w:szCs w:val="21"/>
                <w:lang w:val="en-US" w:eastAsia="zh-CN"/>
              </w:rPr>
              <w:t>每所学校</w:t>
            </w:r>
            <w:r>
              <w:rPr>
                <w:rFonts w:ascii="宋体" w:hAnsi="宋体" w:cs="宋体" w:hint="eastAsia"/>
                <w:b/>
                <w:color w:val="FF0000"/>
                <w:kern w:val="0"/>
                <w:sz w:val="24"/>
                <w:szCs w:val="21"/>
                <w:lang w:val="en-US" w:eastAsia="zh-CN"/>
              </w:rPr>
              <w:t>预算</w:t>
            </w:r>
            <w:r>
              <w:rPr>
                <w:rFonts w:ascii="宋体" w:eastAsia="宋体" w:hAnsi="宋体" w:cs="宋体" w:hint="eastAsia"/>
                <w:b/>
                <w:color w:val="FF0000"/>
                <w:kern w:val="0"/>
                <w:sz w:val="24"/>
                <w:szCs w:val="21"/>
                <w:lang w:val="en-US" w:eastAsia="zh-CN"/>
              </w:rPr>
              <w:t>20,000.00</w:t>
            </w:r>
            <w:r>
              <w:rPr>
                <w:rFonts w:ascii="宋体" w:hAnsi="宋体" w:cs="宋体" w:hint="eastAsia"/>
                <w:b/>
                <w:color w:val="FF0000"/>
                <w:kern w:val="0"/>
                <w:sz w:val="24"/>
                <w:szCs w:val="21"/>
                <w:lang w:val="en-US" w:eastAsia="zh-CN"/>
              </w:rPr>
              <w:t>）</w:t>
            </w:r>
          </w:p>
        </w:tc>
      </w:tr>
      <w:tr>
        <w:tblPrEx>
          <w:tblW w:w="8791" w:type="dxa"/>
          <w:tblInd w:w="0" w:type="dxa"/>
          <w:tblLayout w:type="fixed"/>
          <w:tblCellMar>
            <w:top w:w="0" w:type="dxa"/>
            <w:left w:w="108" w:type="dxa"/>
            <w:bottom w:w="0" w:type="dxa"/>
            <w:right w:w="108" w:type="dxa"/>
          </w:tblCellMar>
        </w:tblPrEx>
        <w:trPr>
          <w:trHeight w:val="407"/>
        </w:trPr>
        <w:tc>
          <w:tcPr>
            <w:tcW w:w="7054" w:type="dxa"/>
            <w:gridSpan w:val="5"/>
            <w:vAlign w:val="center"/>
          </w:tcPr>
          <w:p>
            <w:pPr>
              <w:jc w:val="center"/>
              <w:rPr>
                <w:rFonts w:ascii="宋体" w:hAnsi="宋体" w:cs="宋体"/>
                <w:kern w:val="0"/>
                <w:sz w:val="24"/>
                <w:szCs w:val="21"/>
              </w:rPr>
            </w:pPr>
            <w:r>
              <w:rPr>
                <w:rFonts w:ascii="宋体" w:hAnsi="宋体" w:cs="宋体" w:hint="eastAsia"/>
                <w:kern w:val="0"/>
                <w:sz w:val="24"/>
                <w:szCs w:val="21"/>
              </w:rPr>
              <w:t>总预算限额（元）</w:t>
            </w:r>
          </w:p>
        </w:tc>
        <w:tc>
          <w:tcPr>
            <w:tcW w:w="1737" w:type="dxa"/>
            <w:vAlign w:val="center"/>
          </w:tcPr>
          <w:p>
            <w:pPr>
              <w:pStyle w:val="NormalIndent"/>
              <w:spacing w:line="276" w:lineRule="auto"/>
              <w:ind w:firstLine="0"/>
              <w:jc w:val="center"/>
              <w:rPr>
                <w:rFonts w:ascii="宋体" w:hAnsi="宋体" w:cs="宋体"/>
                <w:b/>
                <w:color w:val="FF0000"/>
                <w:kern w:val="0"/>
                <w:sz w:val="24"/>
                <w:szCs w:val="21"/>
              </w:rPr>
            </w:pPr>
            <w:r>
              <w:rPr>
                <w:rFonts w:ascii="宋体" w:eastAsia="宋体" w:hAnsi="宋体" w:cs="宋体" w:hint="eastAsia"/>
                <w:b/>
                <w:color w:val="FF0000"/>
                <w:kern w:val="0"/>
                <w:sz w:val="24"/>
                <w:szCs w:val="21"/>
                <w:lang w:val="en-US" w:eastAsia="zh-CN"/>
              </w:rPr>
              <w:t>2,473,712</w:t>
            </w:r>
            <w:r>
              <w:rPr>
                <w:rFonts w:ascii="宋体" w:hAnsi="宋体" w:cs="宋体" w:hint="eastAsia"/>
                <w:b/>
                <w:color w:val="FF0000"/>
                <w:kern w:val="0"/>
                <w:sz w:val="24"/>
                <w:szCs w:val="21"/>
              </w:rPr>
              <w:t>.00</w:t>
            </w:r>
          </w:p>
        </w:tc>
      </w:tr>
    </w:tbl>
    <w:p>
      <w:pPr>
        <w:pStyle w:val="Heading2"/>
        <w:keepNext w:val="0"/>
        <w:keepLines w:val="0"/>
        <w:pageBreakBefore w:val="0"/>
        <w:widowControl w:val="0"/>
        <w:kinsoku/>
        <w:wordWrap/>
        <w:overflowPunct/>
        <w:topLinePunct w:val="0"/>
        <w:autoSpaceDE/>
        <w:autoSpaceDN/>
        <w:bidi w:val="0"/>
        <w:adjustRightInd w:val="0"/>
        <w:snapToGrid/>
        <w:spacing w:before="0" w:after="0" w:line="240" w:lineRule="auto"/>
        <w:ind w:left="0" w:right="0" w:firstLine="420" w:leftChars="0" w:rightChars="0" w:firstLineChars="200"/>
        <w:jc w:val="left"/>
        <w:textAlignment w:val="baseline"/>
        <w:outlineLvl w:val="1"/>
        <w:rPr>
          <w:rFonts w:hint="eastAsia"/>
          <w:color w:val="FF0000"/>
          <w:sz w:val="24"/>
          <w:szCs w:val="24"/>
          <w:lang w:val="en-US" w:eastAsia="zh-CN"/>
        </w:rPr>
      </w:pPr>
      <w:r>
        <w:rPr>
          <w:rFonts w:hint="eastAsia"/>
          <w:color w:val="FF0000"/>
          <w:sz w:val="24"/>
          <w:szCs w:val="24"/>
          <w:lang w:val="en-US" w:eastAsia="zh-CN"/>
        </w:rPr>
        <w:t>本项目分两个标段，包括4个子项目，投标人根据分项报价要求分子项目报价，且总报价不得超过项目预算控制金额247.3712万元，各子项目报价不得超过对应子项目预算控制金额。其中：</w:t>
      </w:r>
    </w:p>
    <w:p>
      <w:pPr>
        <w:pStyle w:val="Heading2"/>
        <w:keepNext w:val="0"/>
        <w:keepLines w:val="0"/>
        <w:pageBreakBefore w:val="0"/>
        <w:widowControl w:val="0"/>
        <w:kinsoku/>
        <w:wordWrap/>
        <w:overflowPunct/>
        <w:topLinePunct w:val="0"/>
        <w:autoSpaceDE/>
        <w:autoSpaceDN/>
        <w:bidi w:val="0"/>
        <w:adjustRightInd w:val="0"/>
        <w:snapToGrid/>
        <w:spacing w:before="0" w:after="0" w:line="240" w:lineRule="auto"/>
        <w:ind w:left="0" w:right="0" w:firstLine="0" w:leftChars="0" w:rightChars="0" w:firstLineChars="0"/>
        <w:jc w:val="left"/>
        <w:textAlignment w:val="baseline"/>
        <w:outlineLvl w:val="1"/>
        <w:rPr>
          <w:rFonts w:hint="eastAsia"/>
          <w:color w:val="FF0000"/>
          <w:sz w:val="24"/>
          <w:szCs w:val="24"/>
          <w:lang w:val="en-US" w:eastAsia="zh-CN"/>
        </w:rPr>
      </w:pPr>
      <w:r>
        <w:rPr>
          <w:rFonts w:hint="eastAsia"/>
          <w:color w:val="FF0000"/>
          <w:sz w:val="24"/>
          <w:szCs w:val="24"/>
          <w:lang w:val="en-US" w:eastAsia="zh-CN"/>
        </w:rPr>
        <w:t>（1）上表序号1至序号3的子项目按服务内容报子项总价；</w:t>
      </w:r>
    </w:p>
    <w:p>
      <w:pPr>
        <w:pStyle w:val="Heading2"/>
        <w:keepNext w:val="0"/>
        <w:keepLines w:val="0"/>
        <w:pageBreakBefore w:val="0"/>
        <w:widowControl w:val="0"/>
        <w:kinsoku/>
        <w:wordWrap/>
        <w:overflowPunct/>
        <w:topLinePunct w:val="0"/>
        <w:autoSpaceDE/>
        <w:autoSpaceDN/>
        <w:bidi w:val="0"/>
        <w:adjustRightInd w:val="0"/>
        <w:snapToGrid/>
        <w:spacing w:before="0" w:after="0" w:line="240" w:lineRule="auto"/>
        <w:ind w:left="0" w:right="0" w:firstLine="0" w:leftChars="0" w:rightChars="0" w:firstLineChars="0"/>
        <w:jc w:val="left"/>
        <w:textAlignment w:val="baseline"/>
        <w:outlineLvl w:val="1"/>
        <w:rPr>
          <w:rFonts w:hint="eastAsia"/>
          <w:color w:val="FF0000"/>
          <w:sz w:val="24"/>
          <w:szCs w:val="24"/>
          <w:lang w:val="en-US" w:eastAsia="zh-CN"/>
        </w:rPr>
      </w:pPr>
      <w:r>
        <w:rPr>
          <w:rFonts w:hint="eastAsia"/>
          <w:color w:val="FF0000"/>
          <w:sz w:val="24"/>
          <w:szCs w:val="24"/>
          <w:lang w:val="en-US" w:eastAsia="zh-CN"/>
        </w:rPr>
        <w:t>（2）上表序号4的子项目按单个学校（幼儿园）审计项目报价，单个审计项目的报价不得超过20000元/个，此报价将作为后续实际结算的依据，实际结算的上限为24个学校（幼儿园）审计项目，因校长（园长）调动、离任存在不确定性，实际结算项目数量可能少于24所。</w:t>
      </w:r>
    </w:p>
    <w:p>
      <w:pPr>
        <w:pStyle w:val="Heading2"/>
        <w:spacing w:before="120" w:beforeLines="50" w:after="120" w:afterLines="50"/>
        <w:jc w:val="both"/>
        <w:rPr>
          <w:szCs w:val="24"/>
        </w:rPr>
      </w:pPr>
    </w:p>
    <w:p>
      <w:pPr>
        <w:pStyle w:val="Heading2"/>
        <w:spacing w:before="120" w:beforeLines="50" w:after="120" w:afterLines="50"/>
      </w:pPr>
      <w:r>
        <w:rPr>
          <w:rFonts w:hint="eastAsia"/>
          <w:szCs w:val="24"/>
        </w:rPr>
        <w:t>二、项目概况</w:t>
      </w:r>
    </w:p>
    <w:p>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根据《中华人民共和国审计法》等相关法律规定和年度工作安排，深圳市龙岗区教育局组织开展对</w:t>
      </w:r>
      <w:r>
        <w:rPr>
          <w:rFonts w:ascii="宋体" w:eastAsia="宋体" w:hAnsi="宋体" w:cs="宋体" w:hint="eastAsia"/>
          <w:sz w:val="24"/>
          <w:szCs w:val="24"/>
          <w:lang w:val="en-US" w:eastAsia="zh-CN"/>
        </w:rPr>
        <w:t>星河</w:t>
      </w:r>
      <w:r>
        <w:rPr>
          <w:rFonts w:ascii="宋体" w:eastAsia="宋体" w:hAnsi="宋体" w:cs="宋体" w:hint="eastAsia"/>
          <w:sz w:val="24"/>
          <w:szCs w:val="24"/>
        </w:rPr>
        <w:t>学校等</w:t>
      </w:r>
      <w:r>
        <w:rPr>
          <w:rFonts w:ascii="宋体" w:eastAsia="宋体" w:hAnsi="宋体" w:cs="宋体" w:hint="eastAsia"/>
          <w:sz w:val="24"/>
          <w:szCs w:val="24"/>
          <w:lang w:val="en-US" w:eastAsia="zh-CN"/>
        </w:rPr>
        <w:t>102所</w:t>
      </w:r>
      <w:r>
        <w:rPr>
          <w:rFonts w:ascii="宋体" w:eastAsia="宋体" w:hAnsi="宋体" w:cs="宋体" w:hint="eastAsia"/>
          <w:sz w:val="24"/>
          <w:szCs w:val="24"/>
        </w:rPr>
        <w:t>公办教育单位校（园）长在任职期间的本单位财务收支以及相关经济活动应负经济责任的履行情况进行审计，对4所政府资助学校202</w:t>
      </w:r>
      <w:r>
        <w:rPr>
          <w:rFonts w:ascii="宋体" w:eastAsia="宋体" w:hAnsi="宋体" w:cs="宋体" w:hint="eastAsia"/>
          <w:sz w:val="24"/>
          <w:szCs w:val="24"/>
          <w:lang w:val="en-US" w:eastAsia="zh-CN"/>
        </w:rPr>
        <w:t>3</w:t>
      </w:r>
      <w:r>
        <w:rPr>
          <w:rFonts w:ascii="宋体" w:eastAsia="宋体" w:hAnsi="宋体" w:cs="宋体" w:hint="eastAsia"/>
          <w:sz w:val="24"/>
          <w:szCs w:val="24"/>
        </w:rPr>
        <w:t>年政府资助资金的管理和使用情况及其他相关事项的合规性、效益性进行审计</w:t>
      </w: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对2024年离任的校长（园长）进行审计。</w:t>
      </w:r>
    </w:p>
    <w:p/>
    <w:p>
      <w:pPr>
        <w:pStyle w:val="Heading2"/>
        <w:spacing w:before="120" w:beforeLines="50" w:after="120" w:afterLines="50"/>
        <w:rPr>
          <w:szCs w:val="24"/>
        </w:rPr>
      </w:pPr>
      <w:r>
        <w:rPr>
          <w:rFonts w:hint="eastAsia"/>
          <w:szCs w:val="24"/>
        </w:rPr>
        <w:t>三、</w:t>
      </w:r>
      <w:bookmarkStart w:id="38" w:name="_Hlk72073432"/>
      <w:r>
        <w:rPr>
          <w:rFonts w:hint="eastAsia"/>
          <w:szCs w:val="24"/>
        </w:rPr>
        <w:t>服务需求明细</w:t>
      </w:r>
      <w:bookmarkEnd w:id="38"/>
    </w:p>
    <w:tbl>
      <w:tblPr>
        <w:tblStyle w:val="TableNormal"/>
        <w:tblpPr w:leftFromText="180" w:rightFromText="180" w:vertAnchor="text" w:horzAnchor="margin" w:tblpY="173"/>
        <w:tblW w:w="851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71"/>
        <w:gridCol w:w="2620"/>
        <w:gridCol w:w="3567"/>
        <w:gridCol w:w="738"/>
        <w:gridCol w:w="818"/>
      </w:tblGrid>
      <w:tr>
        <w:tblPrEx>
          <w:tblW w:w="851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62"/>
        </w:trPr>
        <w:tc>
          <w:tcPr>
            <w:tcW w:w="771" w:type="dxa"/>
            <w:vAlign w:val="center"/>
          </w:tcPr>
          <w:p>
            <w:pPr>
              <w:jc w:val="center"/>
              <w:rPr>
                <w:rFonts w:ascii="宋体" w:hAnsi="宋体" w:cs="宋体"/>
                <w:bCs/>
                <w:sz w:val="24"/>
              </w:rPr>
            </w:pPr>
            <w:r>
              <w:rPr>
                <w:rFonts w:ascii="宋体" w:hAnsi="宋体" w:cs="宋体" w:hint="eastAsia"/>
                <w:bCs/>
                <w:sz w:val="24"/>
              </w:rPr>
              <w:t>序号</w:t>
            </w:r>
          </w:p>
        </w:tc>
        <w:tc>
          <w:tcPr>
            <w:tcW w:w="2620" w:type="dxa"/>
            <w:vAlign w:val="center"/>
          </w:tcPr>
          <w:p>
            <w:pPr>
              <w:jc w:val="center"/>
              <w:rPr>
                <w:rFonts w:ascii="宋体" w:hAnsi="宋体" w:cs="宋体"/>
                <w:bCs/>
                <w:sz w:val="24"/>
              </w:rPr>
            </w:pPr>
            <w:r>
              <w:rPr>
                <w:rFonts w:ascii="宋体" w:hAnsi="宋体" w:cs="宋体" w:hint="eastAsia"/>
                <w:sz w:val="24"/>
              </w:rPr>
              <w:t>采购计划编号</w:t>
            </w:r>
          </w:p>
        </w:tc>
        <w:tc>
          <w:tcPr>
            <w:tcW w:w="3567" w:type="dxa"/>
            <w:vAlign w:val="center"/>
          </w:tcPr>
          <w:p>
            <w:pPr>
              <w:jc w:val="center"/>
              <w:rPr>
                <w:rFonts w:ascii="宋体" w:hAnsi="宋体" w:cs="宋体"/>
                <w:bCs/>
                <w:sz w:val="24"/>
              </w:rPr>
            </w:pPr>
            <w:r>
              <w:rPr>
                <w:rFonts w:ascii="宋体" w:hAnsi="宋体" w:cs="宋体" w:hint="eastAsia"/>
                <w:bCs/>
                <w:sz w:val="24"/>
              </w:rPr>
              <w:t>服务需求名称</w:t>
            </w:r>
          </w:p>
        </w:tc>
        <w:tc>
          <w:tcPr>
            <w:tcW w:w="738" w:type="dxa"/>
            <w:vAlign w:val="center"/>
          </w:tcPr>
          <w:p>
            <w:pPr>
              <w:jc w:val="center"/>
              <w:rPr>
                <w:rFonts w:ascii="宋体" w:hAnsi="宋体" w:cs="宋体"/>
                <w:bCs/>
                <w:sz w:val="24"/>
              </w:rPr>
            </w:pPr>
            <w:r>
              <w:rPr>
                <w:rFonts w:ascii="宋体" w:hAnsi="宋体" w:cs="宋体" w:hint="eastAsia"/>
                <w:bCs/>
                <w:sz w:val="24"/>
              </w:rPr>
              <w:t>数量</w:t>
            </w:r>
          </w:p>
        </w:tc>
        <w:tc>
          <w:tcPr>
            <w:tcW w:w="818" w:type="dxa"/>
            <w:vAlign w:val="center"/>
          </w:tcPr>
          <w:p>
            <w:pPr>
              <w:jc w:val="center"/>
              <w:rPr>
                <w:rFonts w:ascii="宋体" w:hAnsi="宋体" w:cs="宋体"/>
                <w:bCs/>
                <w:sz w:val="24"/>
              </w:rPr>
            </w:pPr>
            <w:r>
              <w:rPr>
                <w:rFonts w:ascii="宋体" w:hAnsi="宋体" w:cs="宋体" w:hint="eastAsia"/>
                <w:bCs/>
                <w:sz w:val="24"/>
              </w:rPr>
              <w:t>单位</w:t>
            </w:r>
          </w:p>
        </w:tc>
      </w:tr>
      <w:tr>
        <w:tblPrEx>
          <w:tblW w:w="8514" w:type="dxa"/>
          <w:tblInd w:w="0" w:type="dxa"/>
          <w:tblLayout w:type="fixed"/>
          <w:tblCellMar>
            <w:top w:w="0" w:type="dxa"/>
            <w:left w:w="108" w:type="dxa"/>
            <w:bottom w:w="0" w:type="dxa"/>
            <w:right w:w="108" w:type="dxa"/>
          </w:tblCellMar>
        </w:tblPrEx>
        <w:trPr>
          <w:trHeight w:val="241"/>
        </w:trPr>
        <w:tc>
          <w:tcPr>
            <w:tcW w:w="771" w:type="dxa"/>
            <w:vAlign w:val="center"/>
          </w:tcPr>
          <w:p>
            <w:pPr>
              <w:jc w:val="center"/>
              <w:rPr>
                <w:rFonts w:ascii="宋体" w:hAnsi="宋体" w:cs="宋体"/>
                <w:bCs/>
                <w:sz w:val="24"/>
              </w:rPr>
            </w:pPr>
            <w:r>
              <w:rPr>
                <w:rFonts w:ascii="宋体" w:hAnsi="宋体" w:cs="宋体" w:hint="eastAsia"/>
                <w:bCs/>
                <w:sz w:val="24"/>
              </w:rPr>
              <w:t>1</w:t>
            </w:r>
          </w:p>
        </w:tc>
        <w:tc>
          <w:tcPr>
            <w:tcW w:w="2620" w:type="dxa"/>
            <w:vAlign w:val="center"/>
          </w:tcPr>
          <w:p>
            <w:pPr>
              <w:jc w:val="center"/>
              <w:rPr>
                <w:rFonts w:ascii="宋体" w:hAnsi="宋体" w:cs="宋体" w:hint="eastAsia"/>
                <w:bCs/>
                <w:sz w:val="24"/>
              </w:rPr>
            </w:pPr>
            <w:r>
              <w:rPr>
                <w:rFonts w:ascii="宋体" w:hAnsi="宋体" w:cs="宋体" w:hint="eastAsia"/>
                <w:bCs/>
                <w:sz w:val="24"/>
              </w:rPr>
              <w:t>PLAN-2024-440307000-013001-08492</w:t>
            </w:r>
          </w:p>
          <w:p>
            <w:pPr>
              <w:jc w:val="center"/>
              <w:rPr>
                <w:rFonts w:ascii="宋体" w:hAnsi="宋体" w:cs="宋体"/>
                <w:bCs/>
                <w:sz w:val="24"/>
              </w:rPr>
            </w:pPr>
            <w:r>
              <w:rPr>
                <w:rFonts w:ascii="宋体" w:hAnsi="宋体" w:cs="宋体" w:hint="eastAsia"/>
                <w:bCs/>
                <w:sz w:val="24"/>
              </w:rPr>
              <w:t>PLAN-2024-440307000-013001-08494</w:t>
            </w:r>
          </w:p>
        </w:tc>
        <w:tc>
          <w:tcPr>
            <w:tcW w:w="3567" w:type="dxa"/>
            <w:vAlign w:val="center"/>
          </w:tcPr>
          <w:p>
            <w:pPr>
              <w:jc w:val="center"/>
              <w:rPr>
                <w:rFonts w:ascii="宋体" w:eastAsia="宋体" w:hAnsi="宋体" w:cs="宋体" w:hint="eastAsia"/>
                <w:bCs/>
                <w:sz w:val="24"/>
                <w:lang w:eastAsia="zh-CN"/>
              </w:rPr>
            </w:pPr>
            <w:r>
              <w:rPr>
                <w:rFonts w:ascii="宋体" w:hAnsi="宋体" w:cs="宋体" w:hint="eastAsia"/>
                <w:kern w:val="0"/>
                <w:sz w:val="24"/>
                <w:szCs w:val="21"/>
                <w:lang w:eastAsia="zh-CN"/>
              </w:rPr>
              <w:t>龙岗区教育局龙岗区2024年公办教育单位经济责任审计及4所政府资助学校2023年财务收支审计服务采购</w:t>
            </w:r>
          </w:p>
        </w:tc>
        <w:tc>
          <w:tcPr>
            <w:tcW w:w="738" w:type="dxa"/>
            <w:vAlign w:val="center"/>
          </w:tcPr>
          <w:p>
            <w:pPr>
              <w:jc w:val="center"/>
              <w:rPr>
                <w:rFonts w:ascii="宋体" w:hAnsi="宋体" w:cs="宋体"/>
                <w:bCs/>
                <w:sz w:val="24"/>
              </w:rPr>
            </w:pPr>
            <w:r>
              <w:rPr>
                <w:rFonts w:ascii="宋体" w:hAnsi="宋体" w:cs="宋体" w:hint="eastAsia"/>
                <w:sz w:val="24"/>
              </w:rPr>
              <w:t>1</w:t>
            </w:r>
          </w:p>
        </w:tc>
        <w:tc>
          <w:tcPr>
            <w:tcW w:w="818" w:type="dxa"/>
            <w:vAlign w:val="center"/>
          </w:tcPr>
          <w:p>
            <w:pPr>
              <w:jc w:val="center"/>
              <w:rPr>
                <w:rFonts w:ascii="宋体" w:hAnsi="宋体" w:cs="宋体"/>
                <w:bCs/>
                <w:sz w:val="24"/>
              </w:rPr>
            </w:pPr>
            <w:r>
              <w:rPr>
                <w:rFonts w:ascii="宋体" w:hAnsi="宋体" w:cs="宋体" w:hint="eastAsia"/>
                <w:bCs/>
                <w:sz w:val="24"/>
              </w:rPr>
              <w:t>项</w:t>
            </w:r>
          </w:p>
        </w:tc>
      </w:tr>
    </w:tbl>
    <w:p>
      <w:pPr>
        <w:rPr>
          <w:rFonts w:ascii="宋体" w:hAnsi="宋体"/>
          <w:b/>
          <w:color w:val="FF0000"/>
          <w:szCs w:val="21"/>
        </w:rPr>
      </w:pPr>
    </w:p>
    <w:p>
      <w:pPr>
        <w:rPr>
          <w:rFonts w:ascii="宋体" w:hAnsi="宋体"/>
          <w:b/>
          <w:color w:val="FF0000"/>
          <w:szCs w:val="21"/>
        </w:rPr>
      </w:pPr>
    </w:p>
    <w:p>
      <w:pPr>
        <w:pStyle w:val="Heading2"/>
        <w:numPr>
          <w:ilvl w:val="0"/>
          <w:numId w:val="9"/>
        </w:numPr>
        <w:spacing w:before="120" w:beforeLines="50" w:after="120" w:afterLines="50"/>
      </w:pPr>
      <w:r>
        <w:rPr>
          <w:rFonts w:hint="eastAsia"/>
          <w:szCs w:val="24"/>
        </w:rPr>
        <w:t>实质性条款</w:t>
      </w:r>
    </w:p>
    <w:tbl>
      <w:tblPr>
        <w:tblStyle w:val="TableNormal"/>
        <w:tblW w:w="85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7"/>
        <w:gridCol w:w="7872"/>
      </w:tblGrid>
      <w:tr>
        <w:tblPrEx>
          <w:tblW w:w="85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60"/>
        </w:trPr>
        <w:tc>
          <w:tcPr>
            <w:tcW w:w="707" w:type="dxa"/>
            <w:vAlign w:val="center"/>
          </w:tcPr>
          <w:p>
            <w:pPr>
              <w:adjustRightInd w:val="0"/>
              <w:snapToGrid w:val="0"/>
              <w:jc w:val="center"/>
              <w:rPr>
                <w:rFonts w:ascii="宋体" w:hAnsi="宋体" w:cs="宋体"/>
                <w:kern w:val="0"/>
                <w:sz w:val="24"/>
              </w:rPr>
            </w:pPr>
            <w:r>
              <w:rPr>
                <w:rFonts w:ascii="宋体" w:hAnsi="宋体" w:cs="宋体" w:hint="eastAsia"/>
                <w:kern w:val="0"/>
                <w:sz w:val="24"/>
              </w:rPr>
              <w:t>序号</w:t>
            </w:r>
          </w:p>
        </w:tc>
        <w:tc>
          <w:tcPr>
            <w:tcW w:w="7872" w:type="dxa"/>
            <w:vAlign w:val="center"/>
          </w:tcPr>
          <w:p>
            <w:pPr>
              <w:adjustRightInd w:val="0"/>
              <w:snapToGrid w:val="0"/>
              <w:jc w:val="center"/>
              <w:rPr>
                <w:rFonts w:ascii="宋体" w:hAnsi="宋体" w:cs="宋体"/>
                <w:kern w:val="0"/>
                <w:sz w:val="24"/>
              </w:rPr>
            </w:pPr>
            <w:r>
              <w:rPr>
                <w:rFonts w:ascii="宋体" w:hAnsi="宋体" w:cs="宋体" w:hint="eastAsia"/>
                <w:kern w:val="0"/>
                <w:sz w:val="24"/>
              </w:rPr>
              <w:t>实质性条款具体内容</w:t>
            </w:r>
          </w:p>
        </w:tc>
      </w:tr>
      <w:tr>
        <w:tblPrEx>
          <w:tblW w:w="8579" w:type="dxa"/>
          <w:tblInd w:w="0" w:type="dxa"/>
          <w:tblLayout w:type="fixed"/>
          <w:tblCellMar>
            <w:top w:w="0" w:type="dxa"/>
            <w:left w:w="108" w:type="dxa"/>
            <w:bottom w:w="0" w:type="dxa"/>
            <w:right w:w="108" w:type="dxa"/>
          </w:tblCellMar>
        </w:tblPrEx>
        <w:trPr>
          <w:trHeight w:val="328"/>
        </w:trPr>
        <w:tc>
          <w:tcPr>
            <w:tcW w:w="707" w:type="dxa"/>
          </w:tcPr>
          <w:p>
            <w:pPr>
              <w:adjustRightInd w:val="0"/>
              <w:snapToGrid w:val="0"/>
              <w:jc w:val="center"/>
              <w:rPr>
                <w:rFonts w:ascii="宋体" w:hAnsi="宋体" w:cs="宋体"/>
                <w:kern w:val="0"/>
                <w:sz w:val="24"/>
              </w:rPr>
            </w:pPr>
            <w:r>
              <w:rPr>
                <w:rFonts w:ascii="宋体" w:hAnsi="宋体" w:cs="宋体" w:hint="eastAsia"/>
                <w:kern w:val="0"/>
                <w:sz w:val="24"/>
              </w:rPr>
              <w:t>1</w:t>
            </w:r>
          </w:p>
        </w:tc>
        <w:tc>
          <w:tcPr>
            <w:tcW w:w="7872" w:type="dxa"/>
            <w:vAlign w:val="center"/>
          </w:tcPr>
          <w:p>
            <w:pPr>
              <w:rPr>
                <w:rFonts w:ascii="宋体" w:eastAsia="宋体" w:hAnsi="宋体" w:cs="宋体" w:hint="eastAsia"/>
                <w:sz w:val="24"/>
                <w:lang w:val="en-US" w:eastAsia="zh-CN"/>
              </w:rPr>
            </w:pPr>
            <w:r>
              <w:rPr>
                <w:rFonts w:ascii="宋体" w:eastAsia="宋体" w:hAnsi="宋体" w:cs="宋体" w:hint="eastAsia"/>
                <w:sz w:val="24"/>
                <w:lang w:val="en-US" w:eastAsia="zh-CN"/>
              </w:rPr>
              <w:t>★（一）服务期限</w:t>
            </w:r>
          </w:p>
          <w:p>
            <w:pPr>
              <w:rPr>
                <w:rFonts w:ascii="宋体" w:eastAsia="宋体" w:hAnsi="宋体" w:cs="宋体" w:hint="eastAsia"/>
                <w:sz w:val="24"/>
                <w:lang w:val="en-US" w:eastAsia="zh-CN"/>
              </w:rPr>
            </w:pPr>
            <w:r>
              <w:rPr>
                <w:rFonts w:ascii="宋体" w:eastAsia="宋体" w:hAnsi="宋体" w:cs="宋体" w:hint="eastAsia"/>
                <w:sz w:val="24"/>
                <w:lang w:val="en-US" w:eastAsia="zh-CN"/>
              </w:rPr>
              <w:t>①一标段</w:t>
            </w:r>
          </w:p>
          <w:p>
            <w:pPr>
              <w:rPr>
                <w:rFonts w:ascii="宋体" w:eastAsia="宋体" w:hAnsi="宋体" w:cs="宋体" w:hint="eastAsia"/>
                <w:sz w:val="24"/>
                <w:lang w:val="en-US" w:eastAsia="zh-CN"/>
              </w:rPr>
            </w:pPr>
            <w:r>
              <w:rPr>
                <w:rFonts w:ascii="宋体" w:eastAsia="宋体" w:hAnsi="宋体" w:cs="宋体" w:hint="eastAsia"/>
                <w:sz w:val="24"/>
                <w:lang w:val="en-US" w:eastAsia="zh-CN"/>
              </w:rPr>
              <w:t>66所公办幼儿园审计的外勤工作时间安排在</w:t>
            </w:r>
            <w:r>
              <w:rPr>
                <w:rFonts w:ascii="宋体" w:hAnsi="宋体" w:cs="宋体" w:hint="eastAsia"/>
                <w:sz w:val="24"/>
                <w:lang w:val="en-US" w:eastAsia="zh-CN"/>
              </w:rPr>
              <w:t>2024年</w:t>
            </w:r>
            <w:r>
              <w:rPr>
                <w:rFonts w:ascii="宋体" w:eastAsia="宋体" w:hAnsi="宋体" w:cs="宋体" w:hint="eastAsia"/>
                <w:sz w:val="24"/>
                <w:lang w:val="en-US" w:eastAsia="zh-CN"/>
              </w:rPr>
              <w:t>5</w:t>
            </w:r>
            <w:r>
              <w:rPr>
                <w:rFonts w:ascii="宋体" w:hAnsi="宋体" w:cs="宋体" w:hint="eastAsia"/>
                <w:sz w:val="24"/>
                <w:lang w:val="en-US" w:eastAsia="zh-CN"/>
              </w:rPr>
              <w:t>月</w:t>
            </w:r>
            <w:r>
              <w:rPr>
                <w:rFonts w:ascii="宋体" w:eastAsia="宋体" w:hAnsi="宋体" w:cs="宋体" w:hint="eastAsia"/>
                <w:sz w:val="24"/>
                <w:lang w:val="en-US" w:eastAsia="zh-CN"/>
              </w:rPr>
              <w:t>-10月（具体以现场实际安排为准，外勤不少于70个工作日），2024年12月完成全部审计工作任务，达到验收要求。</w:t>
            </w:r>
          </w:p>
          <w:p>
            <w:pPr>
              <w:rPr>
                <w:rFonts w:ascii="宋体" w:eastAsia="宋体" w:hAnsi="宋体" w:cs="宋体" w:hint="eastAsia"/>
                <w:sz w:val="24"/>
                <w:lang w:val="en-US" w:eastAsia="zh-CN"/>
              </w:rPr>
            </w:pPr>
            <w:r>
              <w:rPr>
                <w:rFonts w:ascii="宋体" w:eastAsia="宋体" w:hAnsi="宋体" w:cs="宋体" w:hint="eastAsia"/>
                <w:sz w:val="24"/>
                <w:lang w:val="en-US" w:eastAsia="zh-CN"/>
              </w:rPr>
              <w:t>②二标段</w:t>
            </w:r>
          </w:p>
          <w:p>
            <w:pPr>
              <w:rPr>
                <w:rFonts w:ascii="宋体" w:eastAsia="宋体" w:hAnsi="宋体" w:cs="宋体" w:hint="eastAsia"/>
                <w:sz w:val="24"/>
                <w:lang w:val="en-US" w:eastAsia="zh-CN"/>
              </w:rPr>
            </w:pPr>
            <w:r>
              <w:rPr>
                <w:rFonts w:ascii="宋体" w:eastAsia="宋体" w:hAnsi="宋体" w:cs="宋体" w:hint="eastAsia"/>
                <w:sz w:val="24"/>
                <w:lang w:val="en-US" w:eastAsia="zh-CN"/>
              </w:rPr>
              <w:t>36所公办学校及4所政府资助学校审计的外勤工作时间安排在</w:t>
            </w:r>
            <w:r>
              <w:rPr>
                <w:rFonts w:ascii="宋体" w:hAnsi="宋体" w:cs="宋体" w:hint="eastAsia"/>
                <w:sz w:val="24"/>
                <w:lang w:val="en-US" w:eastAsia="zh-CN"/>
              </w:rPr>
              <w:t>2024年</w:t>
            </w:r>
            <w:r>
              <w:rPr>
                <w:rFonts w:ascii="宋体" w:eastAsia="宋体" w:hAnsi="宋体" w:cs="宋体" w:hint="eastAsia"/>
                <w:sz w:val="24"/>
                <w:lang w:val="en-US" w:eastAsia="zh-CN"/>
              </w:rPr>
              <w:t>4</w:t>
            </w:r>
            <w:r>
              <w:rPr>
                <w:rFonts w:ascii="宋体" w:hAnsi="宋体" w:cs="宋体" w:hint="eastAsia"/>
                <w:sz w:val="24"/>
                <w:lang w:val="en-US" w:eastAsia="zh-CN"/>
              </w:rPr>
              <w:t>月</w:t>
            </w:r>
            <w:r>
              <w:rPr>
                <w:rFonts w:ascii="宋体" w:eastAsia="宋体" w:hAnsi="宋体" w:cs="宋体" w:hint="eastAsia"/>
                <w:sz w:val="24"/>
                <w:lang w:val="en-US" w:eastAsia="zh-CN"/>
              </w:rPr>
              <w:t>-10月（具体以现场实际安排为准，外勤不少于50个工作日），2024年12月完成全部审计工作任务，达到验收要求。</w:t>
            </w:r>
          </w:p>
          <w:p>
            <w:r>
              <w:rPr>
                <w:rFonts w:ascii="宋体" w:eastAsia="宋体" w:hAnsi="宋体" w:cs="宋体" w:hint="eastAsia"/>
                <w:sz w:val="24"/>
                <w:lang w:val="en-US" w:eastAsia="zh-CN"/>
              </w:rPr>
              <w:t>临时性发生的校长（园长）离任审计，以采购方的通知为准；采购单位分批次委托审计项目，具体委托数量、发生时间不固定，中标单位收到委托应及时响应，接到审计任务1个月内完成审计工作，出具审计报告。</w:t>
            </w:r>
          </w:p>
        </w:tc>
      </w:tr>
      <w:tr>
        <w:tblPrEx>
          <w:tblW w:w="8579" w:type="dxa"/>
          <w:tblInd w:w="0" w:type="dxa"/>
          <w:tblLayout w:type="fixed"/>
          <w:tblCellMar>
            <w:top w:w="0" w:type="dxa"/>
            <w:left w:w="108" w:type="dxa"/>
            <w:bottom w:w="0" w:type="dxa"/>
            <w:right w:w="108" w:type="dxa"/>
          </w:tblCellMar>
        </w:tblPrEx>
        <w:trPr>
          <w:trHeight w:val="381"/>
        </w:trPr>
        <w:tc>
          <w:tcPr>
            <w:tcW w:w="707" w:type="dxa"/>
          </w:tcPr>
          <w:p>
            <w:pPr>
              <w:adjustRightInd w:val="0"/>
              <w:snapToGrid w:val="0"/>
              <w:jc w:val="center"/>
              <w:rPr>
                <w:rFonts w:ascii="宋体" w:hAnsi="宋体" w:cs="宋体"/>
                <w:kern w:val="0"/>
                <w:sz w:val="24"/>
              </w:rPr>
            </w:pPr>
            <w:r>
              <w:rPr>
                <w:rFonts w:ascii="宋体" w:hAnsi="宋体" w:cs="宋体" w:hint="eastAsia"/>
                <w:kern w:val="0"/>
                <w:sz w:val="24"/>
              </w:rPr>
              <w:t>2</w:t>
            </w:r>
          </w:p>
        </w:tc>
        <w:tc>
          <w:tcPr>
            <w:tcW w:w="7872" w:type="dxa"/>
            <w:vAlign w:val="center"/>
          </w:tcPr>
          <w:p>
            <w:pPr>
              <w:rPr>
                <w:rFonts w:ascii="宋体" w:hAnsi="宋体" w:cs="宋体"/>
                <w:sz w:val="24"/>
              </w:rPr>
            </w:pPr>
            <w:r>
              <w:rPr>
                <w:rFonts w:ascii="宋体" w:hAnsi="宋体" w:cs="宋体" w:hint="eastAsia"/>
                <w:sz w:val="24"/>
                <w:lang w:val="en-US" w:eastAsia="zh-CN"/>
              </w:rPr>
              <w:t>项目人员一览表</w:t>
            </w:r>
            <w:r>
              <w:rPr>
                <w:rFonts w:ascii="宋体" w:hAnsi="宋体" w:cs="宋体" w:hint="eastAsia"/>
                <w:sz w:val="24"/>
              </w:rPr>
              <w:t>★人员类别</w:t>
            </w:r>
            <w:r>
              <w:rPr>
                <w:rFonts w:ascii="宋体" w:hAnsi="宋体" w:cs="宋体" w:hint="eastAsia"/>
                <w:sz w:val="24"/>
              </w:rPr>
              <w:tab/>
            </w:r>
            <w:r>
              <w:rPr>
                <w:rFonts w:ascii="宋体" w:hAnsi="宋体" w:cs="宋体" w:hint="eastAsia"/>
                <w:sz w:val="24"/>
              </w:rPr>
              <w:t>★数量</w:t>
            </w:r>
            <w:r>
              <w:rPr>
                <w:rFonts w:ascii="宋体" w:hAnsi="宋体" w:cs="宋体" w:hint="eastAsia"/>
                <w:sz w:val="24"/>
              </w:rPr>
              <w:tab/>
            </w:r>
            <w:r>
              <w:rPr>
                <w:rFonts w:ascii="宋体" w:hAnsi="宋体" w:cs="宋体" w:hint="eastAsia"/>
                <w:sz w:val="24"/>
              </w:rPr>
              <w:t>★人员必须具备条件</w:t>
            </w:r>
          </w:p>
        </w:tc>
      </w:tr>
      <w:tr>
        <w:tblPrEx>
          <w:tblW w:w="8579" w:type="dxa"/>
          <w:tblInd w:w="0" w:type="dxa"/>
          <w:tblLayout w:type="fixed"/>
          <w:tblCellMar>
            <w:top w:w="0" w:type="dxa"/>
            <w:left w:w="108" w:type="dxa"/>
            <w:bottom w:w="0" w:type="dxa"/>
            <w:right w:w="108" w:type="dxa"/>
          </w:tblCellMar>
        </w:tblPrEx>
        <w:trPr>
          <w:trHeight w:val="381"/>
        </w:trPr>
        <w:tc>
          <w:tcPr>
            <w:tcW w:w="707" w:type="dxa"/>
          </w:tcPr>
          <w:p>
            <w:pPr>
              <w:adjustRightInd w:val="0"/>
              <w:snapToGrid w:val="0"/>
              <w:jc w:val="center"/>
              <w:rPr>
                <w:rFonts w:ascii="宋体" w:eastAsia="宋体" w:hAnsi="宋体" w:cs="宋体" w:hint="eastAsia"/>
                <w:kern w:val="0"/>
                <w:sz w:val="24"/>
                <w:lang w:val="en-US" w:eastAsia="zh-CN"/>
              </w:rPr>
            </w:pPr>
            <w:r>
              <w:rPr>
                <w:rFonts w:ascii="宋体" w:hAnsi="宋体" w:cs="宋体" w:hint="eastAsia"/>
                <w:kern w:val="0"/>
                <w:sz w:val="24"/>
                <w:lang w:val="en-US" w:eastAsia="zh-CN"/>
              </w:rPr>
              <w:t>3</w:t>
            </w:r>
          </w:p>
        </w:tc>
        <w:tc>
          <w:tcPr>
            <w:tcW w:w="7872" w:type="dxa"/>
            <w:vAlign w:val="center"/>
          </w:tcPr>
          <w:p>
            <w:pPr>
              <w:rPr>
                <w:rFonts w:ascii="宋体" w:hAnsi="宋体" w:cs="宋体" w:hint="eastAsia"/>
                <w:sz w:val="24"/>
                <w:lang w:val="en-US" w:eastAsia="zh-CN"/>
              </w:rPr>
            </w:pPr>
            <w:r>
              <w:rPr>
                <w:rFonts w:ascii="宋体" w:hAnsi="宋体" w:cs="宋体" w:hint="eastAsia"/>
                <w:sz w:val="24"/>
                <w:lang w:val="en-US" w:eastAsia="zh-CN"/>
              </w:rPr>
              <w:t>★（2）报价填写要求</w:t>
            </w:r>
          </w:p>
          <w:p>
            <w:pPr>
              <w:rPr>
                <w:rFonts w:ascii="宋体" w:hAnsi="宋体" w:cs="宋体" w:hint="eastAsia"/>
                <w:sz w:val="24"/>
                <w:lang w:val="en-US" w:eastAsia="zh-CN"/>
              </w:rPr>
            </w:pPr>
            <w:r>
              <w:rPr>
                <w:rFonts w:ascii="宋体" w:hAnsi="宋体" w:cs="宋体" w:hint="eastAsia"/>
                <w:sz w:val="24"/>
                <w:lang w:val="en-US" w:eastAsia="zh-CN"/>
              </w:rPr>
              <w:t>1、投标总价必须为2个标段报价之和，投标报价超过预算金额的按无效标处理。</w:t>
            </w:r>
          </w:p>
          <w:p>
            <w:pPr>
              <w:rPr>
                <w:rFonts w:ascii="宋体" w:hAnsi="宋体" w:cs="宋体" w:hint="eastAsia"/>
                <w:sz w:val="24"/>
                <w:lang w:val="en-US" w:eastAsia="zh-CN"/>
              </w:rPr>
            </w:pPr>
            <w:r>
              <w:rPr>
                <w:rFonts w:ascii="宋体" w:hAnsi="宋体" w:cs="宋体" w:hint="eastAsia"/>
                <w:sz w:val="24"/>
                <w:lang w:val="en-US" w:eastAsia="zh-CN"/>
              </w:rPr>
              <w:t>2、投标人对本项目的每个标段都必须进行报价，否则将按无效投标处理。</w:t>
            </w:r>
          </w:p>
          <w:p>
            <w:pPr>
              <w:rPr>
                <w:rFonts w:ascii="宋体" w:hAnsi="宋体" w:cs="宋体" w:hint="eastAsia"/>
                <w:sz w:val="24"/>
                <w:lang w:val="en-US" w:eastAsia="zh-CN"/>
              </w:rPr>
            </w:pPr>
            <w:r>
              <w:rPr>
                <w:rFonts w:ascii="宋体" w:hAnsi="宋体" w:cs="宋体" w:hint="eastAsia"/>
                <w:sz w:val="24"/>
                <w:lang w:val="en-US" w:eastAsia="zh-CN"/>
              </w:rPr>
              <w:t>3、投标人对每个标段的投标报价不能超出该标段的预算控制金额，投标总价不能超出总预算控制金额。</w:t>
            </w:r>
          </w:p>
          <w:p>
            <w:pPr>
              <w:rPr>
                <w:rFonts w:ascii="宋体" w:hAnsi="宋体" w:cs="宋体" w:hint="eastAsia"/>
                <w:sz w:val="24"/>
                <w:lang w:val="en-US" w:eastAsia="zh-CN"/>
              </w:rPr>
            </w:pPr>
            <w:r>
              <w:rPr>
                <w:rFonts w:ascii="宋体" w:hAnsi="宋体" w:cs="宋体" w:hint="eastAsia"/>
                <w:sz w:val="24"/>
                <w:lang w:val="en-US" w:eastAsia="zh-CN"/>
              </w:rPr>
              <w:t>4、投标人根据成本自行决定报价，但不得以低于其运营成本的报价投标。</w:t>
            </w:r>
          </w:p>
        </w:tc>
      </w:tr>
    </w:tbl>
    <w:p>
      <w:pPr>
        <w:pStyle w:val="Heading4"/>
        <w:tabs>
          <w:tab w:val="left" w:pos="765"/>
        </w:tabs>
        <w:rPr>
          <w:rFonts w:ascii="黑体"/>
          <w:b w:val="0"/>
          <w:kern w:val="0"/>
          <w:sz w:val="24"/>
          <w:szCs w:val="24"/>
          <w:highlight w:val="yellow"/>
        </w:rPr>
      </w:pPr>
      <w:r>
        <w:rPr>
          <w:rFonts w:ascii="黑体" w:hint="eastAsia"/>
          <w:b w:val="0"/>
          <w:kern w:val="0"/>
          <w:sz w:val="24"/>
          <w:szCs w:val="24"/>
          <w:highlight w:val="yellow"/>
        </w:rPr>
        <w:t>注：上表所列内容为不可负偏离条款，负偏离将视为未实质性满足招标文件要求作投标无效处理。</w:t>
      </w:r>
      <w:bookmarkEnd w:id="37"/>
    </w:p>
    <w:p>
      <w:pPr>
        <w:pStyle w:val="Heading2"/>
        <w:spacing w:before="120" w:beforeLines="50" w:after="120" w:afterLines="50"/>
        <w:rPr>
          <w:rFonts w:cs="宋体"/>
          <w:szCs w:val="24"/>
        </w:rPr>
      </w:pPr>
      <w:r>
        <w:rPr>
          <w:rFonts w:cs="宋体" w:hint="eastAsia"/>
          <w:szCs w:val="24"/>
        </w:rPr>
        <w:t>五、技术要求</w:t>
      </w:r>
    </w:p>
    <w:p>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本次采购划分两个标段，供应商根据项目整体制定相关方案，通过公开招标方式确定两家中标供应商，具体划分如下：</w:t>
      </w:r>
    </w:p>
    <w:tbl>
      <w:tblPr>
        <w:tblStyle w:val="TableNormal"/>
        <w:tblW w:w="8602" w:type="dxa"/>
        <w:jc w:val="center"/>
        <w:tblLayout w:type="fixed"/>
        <w:tblCellMar>
          <w:top w:w="0" w:type="dxa"/>
          <w:left w:w="108" w:type="dxa"/>
          <w:bottom w:w="0" w:type="dxa"/>
          <w:right w:w="108" w:type="dxa"/>
        </w:tblCellMar>
      </w:tblPr>
      <w:tblGrid>
        <w:gridCol w:w="1195"/>
        <w:gridCol w:w="7407"/>
      </w:tblGrid>
      <w:tr>
        <w:tblPrEx>
          <w:tblW w:w="8602" w:type="dxa"/>
          <w:jc w:val="center"/>
          <w:tblLayout w:type="fixed"/>
          <w:tblCellMar>
            <w:top w:w="0" w:type="dxa"/>
            <w:left w:w="108" w:type="dxa"/>
            <w:bottom w:w="0" w:type="dxa"/>
            <w:right w:w="108" w:type="dxa"/>
          </w:tblCellMar>
        </w:tblPrEx>
        <w:trPr>
          <w:trHeight w:val="260"/>
          <w:jc w:val="center"/>
        </w:trPr>
        <w:tc>
          <w:tcPr>
            <w:tcW w:w="1195" w:type="dxa"/>
            <w:tcBorders>
              <w:top w:val="single" w:sz="4" w:space="0" w:color="auto"/>
              <w:left w:val="single" w:sz="4" w:space="0" w:color="auto"/>
              <w:bottom w:val="single" w:sz="4" w:space="0" w:color="auto"/>
              <w:right w:val="single" w:sz="4" w:space="0" w:color="auto"/>
            </w:tcBorders>
            <w:vAlign w:val="center"/>
          </w:tcPr>
          <w:p>
            <w:pPr>
              <w:adjustRightInd w:val="0"/>
              <w:jc w:val="center"/>
              <w:rPr>
                <w:rFonts w:ascii="宋体" w:eastAsia="宋体" w:hAnsi="宋体" w:cs="宋体" w:hint="eastAsia"/>
                <w:b/>
                <w:bCs/>
                <w:sz w:val="24"/>
                <w:szCs w:val="24"/>
              </w:rPr>
            </w:pPr>
            <w:r>
              <w:rPr>
                <w:rFonts w:ascii="宋体" w:eastAsia="宋体" w:hAnsi="宋体" w:cs="宋体" w:hint="eastAsia"/>
                <w:b/>
                <w:bCs/>
                <w:sz w:val="24"/>
                <w:szCs w:val="24"/>
              </w:rPr>
              <w:t>标段</w:t>
            </w:r>
          </w:p>
        </w:tc>
        <w:tc>
          <w:tcPr>
            <w:tcW w:w="7407" w:type="dxa"/>
            <w:tcBorders>
              <w:top w:val="single" w:sz="4" w:space="0" w:color="auto"/>
              <w:left w:val="single" w:sz="4" w:space="0" w:color="auto"/>
              <w:bottom w:val="single" w:sz="4" w:space="0" w:color="auto"/>
              <w:right w:val="single" w:sz="4" w:space="0" w:color="auto"/>
            </w:tcBorders>
            <w:vAlign w:val="center"/>
          </w:tcPr>
          <w:p>
            <w:pPr>
              <w:adjustRightInd w:val="0"/>
              <w:jc w:val="center"/>
              <w:rPr>
                <w:rFonts w:ascii="宋体" w:eastAsia="宋体" w:hAnsi="宋体" w:cs="宋体" w:hint="eastAsia"/>
                <w:b/>
                <w:bCs/>
                <w:sz w:val="24"/>
                <w:szCs w:val="24"/>
              </w:rPr>
            </w:pPr>
            <w:r>
              <w:rPr>
                <w:rFonts w:ascii="宋体" w:eastAsia="宋体" w:hAnsi="宋体" w:cs="宋体" w:hint="eastAsia"/>
                <w:b/>
                <w:bCs/>
                <w:sz w:val="24"/>
                <w:szCs w:val="24"/>
              </w:rPr>
              <w:t>内容</w:t>
            </w:r>
          </w:p>
        </w:tc>
      </w:tr>
      <w:tr>
        <w:tblPrEx>
          <w:tblW w:w="8602" w:type="dxa"/>
          <w:jc w:val="center"/>
          <w:tblLayout w:type="fixed"/>
          <w:tblCellMar>
            <w:top w:w="0" w:type="dxa"/>
            <w:left w:w="108" w:type="dxa"/>
            <w:bottom w:w="0" w:type="dxa"/>
            <w:right w:w="108" w:type="dxa"/>
          </w:tblCellMar>
        </w:tblPrEx>
        <w:trPr>
          <w:trHeight w:val="274"/>
          <w:jc w:val="center"/>
        </w:trPr>
        <w:tc>
          <w:tcPr>
            <w:tcW w:w="1195" w:type="dxa"/>
            <w:tcBorders>
              <w:top w:val="single" w:sz="4" w:space="0" w:color="auto"/>
              <w:left w:val="single" w:sz="4" w:space="0" w:color="auto"/>
              <w:bottom w:val="single" w:sz="4" w:space="0" w:color="auto"/>
              <w:right w:val="single" w:sz="4" w:space="0" w:color="auto"/>
            </w:tcBorders>
            <w:vAlign w:val="center"/>
          </w:tcPr>
          <w:p>
            <w:pPr>
              <w:adjustRightInd w:val="0"/>
              <w:jc w:val="center"/>
              <w:rPr>
                <w:rFonts w:ascii="宋体" w:eastAsia="宋体" w:hAnsi="宋体" w:cs="宋体" w:hint="eastAsia"/>
                <w:sz w:val="24"/>
                <w:szCs w:val="24"/>
              </w:rPr>
            </w:pPr>
            <w:r>
              <w:rPr>
                <w:rFonts w:ascii="宋体" w:eastAsia="宋体" w:hAnsi="宋体" w:cs="宋体" w:hint="eastAsia"/>
                <w:sz w:val="24"/>
                <w:szCs w:val="24"/>
              </w:rPr>
              <w:t>一标段</w:t>
            </w:r>
          </w:p>
        </w:tc>
        <w:tc>
          <w:tcPr>
            <w:tcW w:w="7407" w:type="dxa"/>
            <w:tcBorders>
              <w:top w:val="single" w:sz="4" w:space="0" w:color="auto"/>
              <w:left w:val="single" w:sz="4" w:space="0" w:color="auto"/>
              <w:bottom w:val="single" w:sz="4" w:space="0" w:color="auto"/>
              <w:right w:val="single" w:sz="4" w:space="0" w:color="auto"/>
            </w:tcBorders>
            <w:vAlign w:val="center"/>
          </w:tcPr>
          <w:p>
            <w:pPr>
              <w:adjustRightInd w:val="0"/>
              <w:rPr>
                <w:rFonts w:ascii="宋体" w:eastAsia="宋体" w:hAnsi="宋体" w:cs="宋体" w:hint="eastAsia"/>
                <w:sz w:val="24"/>
                <w:szCs w:val="24"/>
              </w:rPr>
            </w:pPr>
            <w:r>
              <w:rPr>
                <w:rFonts w:ascii="宋体" w:eastAsia="宋体" w:hAnsi="宋体" w:cs="宋体" w:hint="eastAsia"/>
                <w:kern w:val="0"/>
                <w:sz w:val="24"/>
                <w:szCs w:val="24"/>
                <w:lang w:val="en-US" w:eastAsia="zh-CN"/>
              </w:rPr>
              <w:t>66所公办幼儿园</w:t>
            </w:r>
            <w:r>
              <w:rPr>
                <w:rFonts w:ascii="宋体" w:eastAsia="宋体" w:hAnsi="宋体" w:cs="宋体" w:hint="eastAsia"/>
                <w:kern w:val="0"/>
                <w:sz w:val="24"/>
                <w:szCs w:val="24"/>
              </w:rPr>
              <w:t>审计服务</w:t>
            </w:r>
          </w:p>
        </w:tc>
      </w:tr>
      <w:tr>
        <w:tblPrEx>
          <w:tblW w:w="8602" w:type="dxa"/>
          <w:jc w:val="center"/>
          <w:tblLayout w:type="fixed"/>
          <w:tblCellMar>
            <w:top w:w="0" w:type="dxa"/>
            <w:left w:w="108" w:type="dxa"/>
            <w:bottom w:w="0" w:type="dxa"/>
            <w:right w:w="108" w:type="dxa"/>
          </w:tblCellMar>
        </w:tblPrEx>
        <w:trPr>
          <w:trHeight w:val="274"/>
          <w:jc w:val="center"/>
        </w:trPr>
        <w:tc>
          <w:tcPr>
            <w:tcW w:w="1195" w:type="dxa"/>
            <w:vMerge w:val="restart"/>
            <w:tcBorders>
              <w:top w:val="single" w:sz="4" w:space="0" w:color="auto"/>
              <w:left w:val="single" w:sz="4" w:space="0" w:color="auto"/>
              <w:bottom w:val="single" w:sz="4" w:space="0" w:color="auto"/>
              <w:right w:val="single" w:sz="4" w:space="0" w:color="auto"/>
            </w:tcBorders>
            <w:vAlign w:val="center"/>
          </w:tcPr>
          <w:p>
            <w:pPr>
              <w:adjustRightInd w:val="0"/>
              <w:jc w:val="center"/>
              <w:rPr>
                <w:rFonts w:ascii="宋体" w:eastAsia="宋体" w:hAnsi="宋体" w:cs="宋体" w:hint="eastAsia"/>
                <w:sz w:val="24"/>
                <w:szCs w:val="24"/>
              </w:rPr>
            </w:pPr>
            <w:r>
              <w:rPr>
                <w:rFonts w:ascii="宋体" w:eastAsia="宋体" w:hAnsi="宋体" w:cs="宋体" w:hint="eastAsia"/>
                <w:sz w:val="24"/>
                <w:szCs w:val="24"/>
              </w:rPr>
              <w:t>二标段</w:t>
            </w:r>
          </w:p>
        </w:tc>
        <w:tc>
          <w:tcPr>
            <w:tcW w:w="7407" w:type="dxa"/>
            <w:tcBorders>
              <w:top w:val="single" w:sz="4" w:space="0" w:color="auto"/>
              <w:left w:val="single" w:sz="4" w:space="0" w:color="auto"/>
              <w:bottom w:val="single" w:sz="4" w:space="0" w:color="auto"/>
              <w:right w:val="single" w:sz="4" w:space="0" w:color="auto"/>
            </w:tcBorders>
            <w:vAlign w:val="center"/>
          </w:tcPr>
          <w:p>
            <w:pPr>
              <w:adjustRightInd w:val="0"/>
              <w:rPr>
                <w:rFonts w:ascii="宋体" w:eastAsia="宋体" w:hAnsi="宋体" w:cs="宋体" w:hint="eastAsia"/>
                <w:kern w:val="0"/>
                <w:sz w:val="24"/>
                <w:szCs w:val="24"/>
              </w:rPr>
            </w:pPr>
            <w:r>
              <w:rPr>
                <w:rFonts w:ascii="宋体" w:eastAsia="宋体" w:hAnsi="宋体" w:cs="宋体" w:hint="eastAsia"/>
                <w:kern w:val="0"/>
                <w:sz w:val="24"/>
                <w:szCs w:val="24"/>
                <w:lang w:val="en-US" w:eastAsia="zh-CN"/>
              </w:rPr>
              <w:t>36所公办学校经济责任</w:t>
            </w:r>
            <w:r>
              <w:rPr>
                <w:rFonts w:ascii="宋体" w:eastAsia="宋体" w:hAnsi="宋体" w:cs="宋体" w:hint="eastAsia"/>
                <w:kern w:val="0"/>
                <w:sz w:val="24"/>
                <w:szCs w:val="24"/>
              </w:rPr>
              <w:t>审计服务</w:t>
            </w:r>
          </w:p>
        </w:tc>
      </w:tr>
      <w:tr>
        <w:tblPrEx>
          <w:tblW w:w="8602" w:type="dxa"/>
          <w:jc w:val="center"/>
          <w:tblLayout w:type="fixed"/>
          <w:tblCellMar>
            <w:top w:w="0" w:type="dxa"/>
            <w:left w:w="108" w:type="dxa"/>
            <w:bottom w:w="0" w:type="dxa"/>
            <w:right w:w="108" w:type="dxa"/>
          </w:tblCellMar>
        </w:tblPrEx>
        <w:trPr>
          <w:trHeight w:val="274"/>
          <w:jc w:val="center"/>
        </w:trPr>
        <w:tc>
          <w:tcPr>
            <w:tcW w:w="1195" w:type="dxa"/>
            <w:vMerge/>
            <w:tcBorders>
              <w:top w:val="single" w:sz="4" w:space="0" w:color="auto"/>
              <w:left w:val="single" w:sz="4" w:space="0" w:color="auto"/>
              <w:bottom w:val="single" w:sz="4" w:space="0" w:color="auto"/>
              <w:right w:val="single" w:sz="4" w:space="0" w:color="auto"/>
            </w:tcBorders>
            <w:vAlign w:val="center"/>
          </w:tcPr>
          <w:p>
            <w:pPr>
              <w:adjustRightInd w:val="0"/>
              <w:jc w:val="center"/>
              <w:rPr>
                <w:rFonts w:ascii="宋体" w:eastAsia="宋体" w:hAnsi="宋体" w:cs="宋体" w:hint="eastAsia"/>
                <w:sz w:val="24"/>
                <w:szCs w:val="24"/>
              </w:rPr>
            </w:pPr>
          </w:p>
        </w:tc>
        <w:tc>
          <w:tcPr>
            <w:tcW w:w="7407" w:type="dxa"/>
            <w:tcBorders>
              <w:top w:val="single" w:sz="4" w:space="0" w:color="auto"/>
              <w:left w:val="single" w:sz="4" w:space="0" w:color="auto"/>
              <w:bottom w:val="single" w:sz="4" w:space="0" w:color="auto"/>
              <w:right w:val="single" w:sz="4" w:space="0" w:color="auto"/>
            </w:tcBorders>
            <w:vAlign w:val="center"/>
          </w:tcPr>
          <w:p>
            <w:pPr>
              <w:adjustRightInd w:val="0"/>
              <w:rPr>
                <w:rFonts w:ascii="宋体" w:eastAsia="宋体" w:hAnsi="宋体" w:cs="宋体" w:hint="eastAsia"/>
                <w:kern w:val="0"/>
                <w:sz w:val="24"/>
                <w:szCs w:val="24"/>
                <w:lang w:val="en-US" w:eastAsia="zh-CN"/>
              </w:rPr>
            </w:pPr>
            <w:r>
              <w:rPr>
                <w:rFonts w:ascii="宋体" w:eastAsia="宋体" w:hAnsi="宋体" w:cs="宋体" w:hint="eastAsia"/>
                <w:kern w:val="0"/>
                <w:sz w:val="24"/>
                <w:szCs w:val="24"/>
                <w:lang w:val="en-US" w:eastAsia="zh-CN"/>
              </w:rPr>
              <w:t>4所政府资助学校审计服务</w:t>
            </w:r>
          </w:p>
        </w:tc>
      </w:tr>
      <w:tr>
        <w:tblPrEx>
          <w:tblW w:w="8602" w:type="dxa"/>
          <w:jc w:val="center"/>
          <w:tblLayout w:type="fixed"/>
          <w:tblCellMar>
            <w:top w:w="0" w:type="dxa"/>
            <w:left w:w="108" w:type="dxa"/>
            <w:bottom w:w="0" w:type="dxa"/>
            <w:right w:w="108" w:type="dxa"/>
          </w:tblCellMar>
        </w:tblPrEx>
        <w:trPr>
          <w:trHeight w:val="358"/>
          <w:jc w:val="center"/>
        </w:trPr>
        <w:tc>
          <w:tcPr>
            <w:tcW w:w="1195" w:type="dxa"/>
            <w:vMerge/>
            <w:tcBorders>
              <w:top w:val="single" w:sz="4" w:space="0" w:color="auto"/>
              <w:left w:val="single" w:sz="4" w:space="0" w:color="auto"/>
              <w:bottom w:val="single" w:sz="4" w:space="0" w:color="auto"/>
              <w:right w:val="single" w:sz="4" w:space="0" w:color="auto"/>
            </w:tcBorders>
            <w:vAlign w:val="center"/>
          </w:tcPr>
          <w:p>
            <w:pPr>
              <w:adjustRightInd w:val="0"/>
              <w:jc w:val="center"/>
              <w:rPr>
                <w:rFonts w:ascii="宋体" w:eastAsia="宋体" w:hAnsi="宋体" w:cs="宋体" w:hint="eastAsia"/>
                <w:sz w:val="24"/>
                <w:szCs w:val="24"/>
              </w:rPr>
            </w:pPr>
          </w:p>
        </w:tc>
        <w:tc>
          <w:tcPr>
            <w:tcW w:w="7407" w:type="dxa"/>
            <w:tcBorders>
              <w:top w:val="single" w:sz="4" w:space="0" w:color="auto"/>
              <w:left w:val="single" w:sz="4" w:space="0" w:color="auto"/>
              <w:bottom w:val="single" w:sz="4" w:space="0" w:color="auto"/>
              <w:right w:val="single" w:sz="4" w:space="0" w:color="auto"/>
            </w:tcBorders>
            <w:vAlign w:val="center"/>
          </w:tcPr>
          <w:p>
            <w:pPr>
              <w:adjustRightInd w:val="0"/>
              <w:rPr>
                <w:rFonts w:ascii="宋体" w:eastAsia="宋体" w:hAnsi="宋体" w:cs="宋体" w:hint="eastAsia"/>
                <w:kern w:val="0"/>
                <w:sz w:val="24"/>
                <w:szCs w:val="24"/>
                <w:lang w:val="en-US" w:eastAsia="zh-CN"/>
              </w:rPr>
            </w:pPr>
            <w:r>
              <w:rPr>
                <w:rFonts w:ascii="宋体" w:eastAsia="宋体" w:hAnsi="宋体" w:cs="宋体" w:hint="eastAsia"/>
                <w:kern w:val="0"/>
                <w:sz w:val="24"/>
                <w:szCs w:val="24"/>
                <w:lang w:val="en-US" w:eastAsia="zh-CN"/>
              </w:rPr>
              <w:t>预估24所学校（幼儿园）校长（园长）离任经济责任审计服务</w:t>
            </w:r>
          </w:p>
        </w:tc>
      </w:tr>
    </w:tbl>
    <w:p>
      <w:pPr>
        <w:ind w:firstLine="420" w:firstLineChars="200"/>
        <w:rPr>
          <w:rFonts w:ascii="宋体" w:eastAsia="宋体" w:hAnsi="宋体" w:cs="宋体" w:hint="eastAsia"/>
          <w:sz w:val="24"/>
          <w:szCs w:val="24"/>
        </w:rPr>
      </w:pPr>
      <w:r>
        <w:rPr>
          <w:rFonts w:ascii="宋体" w:hAnsi="宋体" w:cs="宋体" w:hint="eastAsia"/>
          <w:sz w:val="24"/>
          <w:szCs w:val="24"/>
          <w:lang w:eastAsia="zh-CN"/>
        </w:rPr>
        <w:t>（</w:t>
      </w:r>
      <w:r>
        <w:rPr>
          <w:rFonts w:ascii="宋体" w:hAnsi="宋体" w:cs="宋体" w:hint="eastAsia"/>
          <w:sz w:val="24"/>
          <w:szCs w:val="24"/>
          <w:lang w:val="en-US" w:eastAsia="zh-CN"/>
        </w:rPr>
        <w:t>一</w:t>
      </w:r>
      <w:r>
        <w:rPr>
          <w:rFonts w:ascii="宋体" w:hAnsi="宋体" w:cs="宋体" w:hint="eastAsia"/>
          <w:sz w:val="24"/>
          <w:szCs w:val="24"/>
          <w:lang w:eastAsia="zh-CN"/>
        </w:rPr>
        <w:t>）</w:t>
      </w:r>
      <w:r>
        <w:rPr>
          <w:rFonts w:ascii="宋体" w:eastAsia="宋体" w:hAnsi="宋体" w:cs="宋体" w:hint="eastAsia"/>
          <w:sz w:val="24"/>
          <w:szCs w:val="24"/>
        </w:rPr>
        <w:t>一标段审计名单及审计期限</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一标段共包含</w:t>
      </w:r>
      <w:r>
        <w:rPr>
          <w:rFonts w:ascii="宋体" w:eastAsia="宋体" w:hAnsi="宋体" w:cs="宋体" w:hint="eastAsia"/>
          <w:sz w:val="24"/>
          <w:szCs w:val="24"/>
          <w:lang w:val="en-US" w:eastAsia="zh-CN"/>
        </w:rPr>
        <w:t>66</w:t>
      </w:r>
      <w:r>
        <w:rPr>
          <w:rFonts w:ascii="宋体" w:eastAsia="宋体" w:hAnsi="宋体" w:cs="宋体" w:hint="eastAsia"/>
          <w:sz w:val="24"/>
          <w:szCs w:val="24"/>
        </w:rPr>
        <w:t>所幼儿园，审计名单如下</w:t>
      </w: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因管理需要，个别幼儿园及审计期限会做调整（数量不变），具体以中标后签订的合同为准。</w:t>
      </w:r>
    </w:p>
    <w:tbl>
      <w:tblPr>
        <w:tblStyle w:val="TableNormal"/>
        <w:tblW w:w="8599" w:type="dxa"/>
        <w:jc w:val="center"/>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770"/>
        <w:gridCol w:w="5251"/>
        <w:gridCol w:w="2578"/>
      </w:tblGrid>
      <w:tr>
        <w:tblPrEx>
          <w:tblW w:w="8599" w:type="dxa"/>
          <w:jc w:val="center"/>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序号</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被审计单位</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审计期间</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深圳市龙岗区布吉街道中心幼儿园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深圳市龙岗区龙城街道绿景大公馆幼儿园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深圳市龙岗区龙城街道麓园第一幼儿园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深圳市龙岗区龙城街道新亚洲幼儿园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深圳市龙岗区龙岗街道龙禧幼儿园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6</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深圳市龙岗区龙岗街道国兴花园幼儿园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7</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深圳市龙岗区布吉街道可园第二幼儿园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8</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深圳市龙岗区布吉街道景和幼儿园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9</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深圳市龙岗区布吉街道龙园意境华府幼儿园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10</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569" name="Text_Box_4_SpCnt_72"/>
                  <wp:cNvGraphicFramePr/>
                  <a:graphic xmlns:a="http://schemas.openxmlformats.org/drawingml/2006/main">
                    <a:graphicData uri="http://schemas.openxmlformats.org/drawingml/2006/picture">
                      <pic:pic xmlns:pic="http://schemas.openxmlformats.org/drawingml/2006/picture">
                        <pic:nvPicPr>
                          <pic:cNvPr id="569" name="Text_Box_4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570" name="Text_Box_12_SpCnt_72"/>
                  <wp:cNvGraphicFramePr/>
                  <a:graphic xmlns:a="http://schemas.openxmlformats.org/drawingml/2006/main">
                    <a:graphicData uri="http://schemas.openxmlformats.org/drawingml/2006/picture">
                      <pic:pic xmlns:pic="http://schemas.openxmlformats.org/drawingml/2006/picture">
                        <pic:nvPicPr>
                          <pic:cNvPr id="570" name="Text_Box_12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567" name="Text_Box_4_SpCnt_73"/>
                  <wp:cNvGraphicFramePr/>
                  <a:graphic xmlns:a="http://schemas.openxmlformats.org/drawingml/2006/main">
                    <a:graphicData uri="http://schemas.openxmlformats.org/drawingml/2006/picture">
                      <pic:pic xmlns:pic="http://schemas.openxmlformats.org/drawingml/2006/picture">
                        <pic:nvPicPr>
                          <pic:cNvPr id="567" name="Text_Box_4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568" name="Text_Box_6_SpCnt_72"/>
                  <wp:cNvGraphicFramePr/>
                  <a:graphic xmlns:a="http://schemas.openxmlformats.org/drawingml/2006/main">
                    <a:graphicData uri="http://schemas.openxmlformats.org/drawingml/2006/picture">
                      <pic:pic xmlns:pic="http://schemas.openxmlformats.org/drawingml/2006/picture">
                        <pic:nvPicPr>
                          <pic:cNvPr id="568" name="Text_Box_6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556" name="Text_Box_7_SpCnt_72"/>
                  <wp:cNvGraphicFramePr/>
                  <a:graphic xmlns:a="http://schemas.openxmlformats.org/drawingml/2006/main">
                    <a:graphicData uri="http://schemas.openxmlformats.org/drawingml/2006/picture">
                      <pic:pic xmlns:pic="http://schemas.openxmlformats.org/drawingml/2006/picture">
                        <pic:nvPicPr>
                          <pic:cNvPr id="556" name="Text_Box_7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542" name="Text_Box_5_SpCnt_72"/>
                  <wp:cNvGraphicFramePr/>
                  <a:graphic xmlns:a="http://schemas.openxmlformats.org/drawingml/2006/main">
                    <a:graphicData uri="http://schemas.openxmlformats.org/drawingml/2006/picture">
                      <pic:pic xmlns:pic="http://schemas.openxmlformats.org/drawingml/2006/picture">
                        <pic:nvPicPr>
                          <pic:cNvPr id="542" name="Text_Box_5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559" name="Text_Box_1_SpCnt_72"/>
                  <wp:cNvGraphicFramePr/>
                  <a:graphic xmlns:a="http://schemas.openxmlformats.org/drawingml/2006/main">
                    <a:graphicData uri="http://schemas.openxmlformats.org/drawingml/2006/picture">
                      <pic:pic xmlns:pic="http://schemas.openxmlformats.org/drawingml/2006/picture">
                        <pic:nvPicPr>
                          <pic:cNvPr id="559" name="Text_Box_1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549" name="Text_Box_2_SpCnt_72"/>
                  <wp:cNvGraphicFramePr/>
                  <a:graphic xmlns:a="http://schemas.openxmlformats.org/drawingml/2006/main">
                    <a:graphicData uri="http://schemas.openxmlformats.org/drawingml/2006/picture">
                      <pic:pic xmlns:pic="http://schemas.openxmlformats.org/drawingml/2006/picture">
                        <pic:nvPicPr>
                          <pic:cNvPr id="549" name="Text_Box_2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539" name="Text_Box_3_SpCnt_72"/>
                  <wp:cNvGraphicFramePr/>
                  <a:graphic xmlns:a="http://schemas.openxmlformats.org/drawingml/2006/main">
                    <a:graphicData uri="http://schemas.openxmlformats.org/drawingml/2006/picture">
                      <pic:pic xmlns:pic="http://schemas.openxmlformats.org/drawingml/2006/picture">
                        <pic:nvPicPr>
                          <pic:cNvPr id="539" name="Text_Box_3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550" name="Text_Box_5_SpCnt_73"/>
                  <wp:cNvGraphicFramePr/>
                  <a:graphic xmlns:a="http://schemas.openxmlformats.org/drawingml/2006/main">
                    <a:graphicData uri="http://schemas.openxmlformats.org/drawingml/2006/picture">
                      <pic:pic xmlns:pic="http://schemas.openxmlformats.org/drawingml/2006/picture">
                        <pic:nvPicPr>
                          <pic:cNvPr id="550" name="Text_Box_5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560" name="Text_Box_8_SpCnt_72"/>
                  <wp:cNvGraphicFramePr/>
                  <a:graphic xmlns:a="http://schemas.openxmlformats.org/drawingml/2006/main">
                    <a:graphicData uri="http://schemas.openxmlformats.org/drawingml/2006/picture">
                      <pic:pic xmlns:pic="http://schemas.openxmlformats.org/drawingml/2006/picture">
                        <pic:nvPicPr>
                          <pic:cNvPr id="560" name="Text_Box_8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558" name="Text_Box_10_SpCnt_72"/>
                  <wp:cNvGraphicFramePr/>
                  <a:graphic xmlns:a="http://schemas.openxmlformats.org/drawingml/2006/main">
                    <a:graphicData uri="http://schemas.openxmlformats.org/drawingml/2006/picture">
                      <pic:pic xmlns:pic="http://schemas.openxmlformats.org/drawingml/2006/picture">
                        <pic:nvPicPr>
                          <pic:cNvPr id="558" name="Text_Box_10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557" name="Text_Box_11_SpCnt_72"/>
                  <wp:cNvGraphicFramePr/>
                  <a:graphic xmlns:a="http://schemas.openxmlformats.org/drawingml/2006/main">
                    <a:graphicData uri="http://schemas.openxmlformats.org/drawingml/2006/picture">
                      <pic:pic xmlns:pic="http://schemas.openxmlformats.org/drawingml/2006/picture">
                        <pic:nvPicPr>
                          <pic:cNvPr id="557" name="Text_Box_11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551" name="Text_Box_9_SpCnt_72"/>
                  <wp:cNvGraphicFramePr/>
                  <a:graphic xmlns:a="http://schemas.openxmlformats.org/drawingml/2006/main">
                    <a:graphicData uri="http://schemas.openxmlformats.org/drawingml/2006/picture">
                      <pic:pic xmlns:pic="http://schemas.openxmlformats.org/drawingml/2006/picture">
                        <pic:nvPicPr>
                          <pic:cNvPr id="551" name="Text_Box_9_SpCnt_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562" name="Text_Box_6_SpCnt_73"/>
                  <wp:cNvGraphicFramePr/>
                  <a:graphic xmlns:a="http://schemas.openxmlformats.org/drawingml/2006/main">
                    <a:graphicData uri="http://schemas.openxmlformats.org/drawingml/2006/picture">
                      <pic:pic xmlns:pic="http://schemas.openxmlformats.org/drawingml/2006/picture">
                        <pic:nvPicPr>
                          <pic:cNvPr id="562" name="Text_Box_6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547" name="Text_Box_7_SpCnt_73"/>
                  <wp:cNvGraphicFramePr/>
                  <a:graphic xmlns:a="http://schemas.openxmlformats.org/drawingml/2006/main">
                    <a:graphicData uri="http://schemas.openxmlformats.org/drawingml/2006/picture">
                      <pic:pic xmlns:pic="http://schemas.openxmlformats.org/drawingml/2006/picture">
                        <pic:nvPicPr>
                          <pic:cNvPr id="547" name="Text_Box_7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552" name="Text_Box_1_SpCnt_73"/>
                  <wp:cNvGraphicFramePr/>
                  <a:graphic xmlns:a="http://schemas.openxmlformats.org/drawingml/2006/main">
                    <a:graphicData uri="http://schemas.openxmlformats.org/drawingml/2006/picture">
                      <pic:pic xmlns:pic="http://schemas.openxmlformats.org/drawingml/2006/picture">
                        <pic:nvPicPr>
                          <pic:cNvPr id="552" name="Text_Box_1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541" name="Text_Box_8_SpCnt_73"/>
                  <wp:cNvGraphicFramePr/>
                  <a:graphic xmlns:a="http://schemas.openxmlformats.org/drawingml/2006/main">
                    <a:graphicData uri="http://schemas.openxmlformats.org/drawingml/2006/picture">
                      <pic:pic xmlns:pic="http://schemas.openxmlformats.org/drawingml/2006/picture">
                        <pic:nvPicPr>
                          <pic:cNvPr id="541" name="Text_Box_8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6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553" name="Text_Box_12_SpCnt_73"/>
                  <wp:cNvGraphicFramePr/>
                  <a:graphic xmlns:a="http://schemas.openxmlformats.org/drawingml/2006/main">
                    <a:graphicData uri="http://schemas.openxmlformats.org/drawingml/2006/picture">
                      <pic:pic xmlns:pic="http://schemas.openxmlformats.org/drawingml/2006/picture">
                        <pic:nvPicPr>
                          <pic:cNvPr id="553" name="Text_Box_12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561" name="Text_Box_2_SpCnt_73"/>
                  <wp:cNvGraphicFramePr/>
                  <a:graphic xmlns:a="http://schemas.openxmlformats.org/drawingml/2006/main">
                    <a:graphicData uri="http://schemas.openxmlformats.org/drawingml/2006/picture">
                      <pic:pic xmlns:pic="http://schemas.openxmlformats.org/drawingml/2006/picture">
                        <pic:nvPicPr>
                          <pic:cNvPr id="561" name="Text_Box_2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8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563" name="Text_Box_3_SpCnt_73"/>
                  <wp:cNvGraphicFramePr/>
                  <a:graphic xmlns:a="http://schemas.openxmlformats.org/drawingml/2006/main">
                    <a:graphicData uri="http://schemas.openxmlformats.org/drawingml/2006/picture">
                      <pic:pic xmlns:pic="http://schemas.openxmlformats.org/drawingml/2006/picture">
                        <pic:nvPicPr>
                          <pic:cNvPr id="563" name="Text_Box_3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543" name="Text_Box_1_SpCnt_74"/>
                  <wp:cNvGraphicFramePr/>
                  <a:graphic xmlns:a="http://schemas.openxmlformats.org/drawingml/2006/main">
                    <a:graphicData uri="http://schemas.openxmlformats.org/drawingml/2006/picture">
                      <pic:pic xmlns:pic="http://schemas.openxmlformats.org/drawingml/2006/picture">
                        <pic:nvPicPr>
                          <pic:cNvPr id="543" name="Text_Box_1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566" name="Text_Box_9_SpCnt_73"/>
                  <wp:cNvGraphicFramePr/>
                  <a:graphic xmlns:a="http://schemas.openxmlformats.org/drawingml/2006/main">
                    <a:graphicData uri="http://schemas.openxmlformats.org/drawingml/2006/picture">
                      <pic:pic xmlns:pic="http://schemas.openxmlformats.org/drawingml/2006/picture">
                        <pic:nvPicPr>
                          <pic:cNvPr id="566" name="Text_Box_9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555" name="Text_Box_10_SpCnt_73"/>
                  <wp:cNvGraphicFramePr/>
                  <a:graphic xmlns:a="http://schemas.openxmlformats.org/drawingml/2006/main">
                    <a:graphicData uri="http://schemas.openxmlformats.org/drawingml/2006/picture">
                      <pic:pic xmlns:pic="http://schemas.openxmlformats.org/drawingml/2006/picture">
                        <pic:nvPicPr>
                          <pic:cNvPr id="555" name="Text_Box_10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554" name="Text_Box_11_SpCnt_73"/>
                  <wp:cNvGraphicFramePr/>
                  <a:graphic xmlns:a="http://schemas.openxmlformats.org/drawingml/2006/main">
                    <a:graphicData uri="http://schemas.openxmlformats.org/drawingml/2006/picture">
                      <pic:pic xmlns:pic="http://schemas.openxmlformats.org/drawingml/2006/picture">
                        <pic:nvPicPr>
                          <pic:cNvPr id="554" name="Text_Box_11_SpCnt_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564" name="Text_Box_2_SpCnt_74"/>
                  <wp:cNvGraphicFramePr/>
                  <a:graphic xmlns:a="http://schemas.openxmlformats.org/drawingml/2006/main">
                    <a:graphicData uri="http://schemas.openxmlformats.org/drawingml/2006/picture">
                      <pic:pic xmlns:pic="http://schemas.openxmlformats.org/drawingml/2006/picture">
                        <pic:nvPicPr>
                          <pic:cNvPr id="564" name="Text_Box_2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544" name="Text_Box_4_SpCnt_74"/>
                  <wp:cNvGraphicFramePr/>
                  <a:graphic xmlns:a="http://schemas.openxmlformats.org/drawingml/2006/main">
                    <a:graphicData uri="http://schemas.openxmlformats.org/drawingml/2006/picture">
                      <pic:pic xmlns:pic="http://schemas.openxmlformats.org/drawingml/2006/picture">
                        <pic:nvPicPr>
                          <pic:cNvPr id="544" name="Text_Box_4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565" name="Text_Box_6_SpCnt_74"/>
                  <wp:cNvGraphicFramePr/>
                  <a:graphic xmlns:a="http://schemas.openxmlformats.org/drawingml/2006/main">
                    <a:graphicData uri="http://schemas.openxmlformats.org/drawingml/2006/picture">
                      <pic:pic xmlns:pic="http://schemas.openxmlformats.org/drawingml/2006/picture">
                        <pic:nvPicPr>
                          <pic:cNvPr id="565" name="Text_Box_6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540" name="Text_Box_7_SpCnt_74"/>
                  <wp:cNvGraphicFramePr/>
                  <a:graphic xmlns:a="http://schemas.openxmlformats.org/drawingml/2006/main">
                    <a:graphicData uri="http://schemas.openxmlformats.org/drawingml/2006/picture">
                      <pic:pic xmlns:pic="http://schemas.openxmlformats.org/drawingml/2006/picture">
                        <pic:nvPicPr>
                          <pic:cNvPr id="540" name="Text_Box_7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545" name="Text_Box_5_SpCnt_74"/>
                  <wp:cNvGraphicFramePr/>
                  <a:graphic xmlns:a="http://schemas.openxmlformats.org/drawingml/2006/main">
                    <a:graphicData uri="http://schemas.openxmlformats.org/drawingml/2006/picture">
                      <pic:pic xmlns:pic="http://schemas.openxmlformats.org/drawingml/2006/picture">
                        <pic:nvPicPr>
                          <pic:cNvPr id="545" name="Text_Box_5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546" name="Text_Box_3_SpCnt_74"/>
                  <wp:cNvGraphicFramePr/>
                  <a:graphic xmlns:a="http://schemas.openxmlformats.org/drawingml/2006/main">
                    <a:graphicData uri="http://schemas.openxmlformats.org/drawingml/2006/picture">
                      <pic:pic xmlns:pic="http://schemas.openxmlformats.org/drawingml/2006/picture">
                        <pic:nvPicPr>
                          <pic:cNvPr id="546" name="Text_Box_3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548" name="Text_Box_12_SpCnt_74"/>
                  <wp:cNvGraphicFramePr/>
                  <a:graphic xmlns:a="http://schemas.openxmlformats.org/drawingml/2006/main">
                    <a:graphicData uri="http://schemas.openxmlformats.org/drawingml/2006/picture">
                      <pic:pic xmlns:pic="http://schemas.openxmlformats.org/drawingml/2006/picture">
                        <pic:nvPicPr>
                          <pic:cNvPr id="548" name="Text_Box_12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580" name="Text_Box_1_SpCnt_75"/>
                  <wp:cNvGraphicFramePr/>
                  <a:graphic xmlns:a="http://schemas.openxmlformats.org/drawingml/2006/main">
                    <a:graphicData uri="http://schemas.openxmlformats.org/drawingml/2006/picture">
                      <pic:pic xmlns:pic="http://schemas.openxmlformats.org/drawingml/2006/picture">
                        <pic:nvPicPr>
                          <pic:cNvPr id="580" name="Text_Box_1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596" name="Text_Box_2_SpCnt_75"/>
                  <wp:cNvGraphicFramePr/>
                  <a:graphic xmlns:a="http://schemas.openxmlformats.org/drawingml/2006/main">
                    <a:graphicData uri="http://schemas.openxmlformats.org/drawingml/2006/picture">
                      <pic:pic xmlns:pic="http://schemas.openxmlformats.org/drawingml/2006/picture">
                        <pic:nvPicPr>
                          <pic:cNvPr id="596" name="Text_Box_2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583" name="Text_Box_3_SpCnt_75"/>
                  <wp:cNvGraphicFramePr/>
                  <a:graphic xmlns:a="http://schemas.openxmlformats.org/drawingml/2006/main">
                    <a:graphicData uri="http://schemas.openxmlformats.org/drawingml/2006/picture">
                      <pic:pic xmlns:pic="http://schemas.openxmlformats.org/drawingml/2006/picture">
                        <pic:nvPicPr>
                          <pic:cNvPr id="583" name="Text_Box_3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4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588" name="Text_Box_8_SpCnt_74"/>
                  <wp:cNvGraphicFramePr/>
                  <a:graphic xmlns:a="http://schemas.openxmlformats.org/drawingml/2006/main">
                    <a:graphicData uri="http://schemas.openxmlformats.org/drawingml/2006/picture">
                      <pic:pic xmlns:pic="http://schemas.openxmlformats.org/drawingml/2006/picture">
                        <pic:nvPicPr>
                          <pic:cNvPr id="588" name="Text_Box_8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5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595" name="Text_Box_12_SpCnt_75"/>
                  <wp:cNvGraphicFramePr/>
                  <a:graphic xmlns:a="http://schemas.openxmlformats.org/drawingml/2006/main">
                    <a:graphicData uri="http://schemas.openxmlformats.org/drawingml/2006/picture">
                      <pic:pic xmlns:pic="http://schemas.openxmlformats.org/drawingml/2006/picture">
                        <pic:nvPicPr>
                          <pic:cNvPr id="595" name="Text_Box_12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6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587" name="Text_Box_9_SpCnt_74"/>
                  <wp:cNvGraphicFramePr/>
                  <a:graphic xmlns:a="http://schemas.openxmlformats.org/drawingml/2006/main">
                    <a:graphicData uri="http://schemas.openxmlformats.org/drawingml/2006/picture">
                      <pic:pic xmlns:pic="http://schemas.openxmlformats.org/drawingml/2006/picture">
                        <pic:nvPicPr>
                          <pic:cNvPr id="587" name="Text_Box_9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7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573" name="Text_Box_4_SpCnt_75"/>
                  <wp:cNvGraphicFramePr/>
                  <a:graphic xmlns:a="http://schemas.openxmlformats.org/drawingml/2006/main">
                    <a:graphicData uri="http://schemas.openxmlformats.org/drawingml/2006/picture">
                      <pic:pic xmlns:pic="http://schemas.openxmlformats.org/drawingml/2006/picture">
                        <pic:nvPicPr>
                          <pic:cNvPr id="573" name="Text_Box_4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597" name="Text_Box_8_SpCnt_75"/>
                  <wp:cNvGraphicFramePr/>
                  <a:graphic xmlns:a="http://schemas.openxmlformats.org/drawingml/2006/main">
                    <a:graphicData uri="http://schemas.openxmlformats.org/drawingml/2006/picture">
                      <pic:pic xmlns:pic="http://schemas.openxmlformats.org/drawingml/2006/picture">
                        <pic:nvPicPr>
                          <pic:cNvPr id="597" name="Text_Box_8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699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601" name="Text_Box_10_SpCnt_74"/>
                  <wp:cNvGraphicFramePr/>
                  <a:graphic xmlns:a="http://schemas.openxmlformats.org/drawingml/2006/main">
                    <a:graphicData uri="http://schemas.openxmlformats.org/drawingml/2006/picture">
                      <pic:pic xmlns:pic="http://schemas.openxmlformats.org/drawingml/2006/picture">
                        <pic:nvPicPr>
                          <pic:cNvPr id="601" name="Text_Box_10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589" name="Text_Box_11_SpCnt_74"/>
                  <wp:cNvGraphicFramePr/>
                  <a:graphic xmlns:a="http://schemas.openxmlformats.org/drawingml/2006/main">
                    <a:graphicData uri="http://schemas.openxmlformats.org/drawingml/2006/picture">
                      <pic:pic xmlns:pic="http://schemas.openxmlformats.org/drawingml/2006/picture">
                        <pic:nvPicPr>
                          <pic:cNvPr id="589" name="Text_Box_11_SpCnt_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1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602" name="Text_Box_9_SpCnt_75"/>
                  <wp:cNvGraphicFramePr/>
                  <a:graphic xmlns:a="http://schemas.openxmlformats.org/drawingml/2006/main">
                    <a:graphicData uri="http://schemas.openxmlformats.org/drawingml/2006/picture">
                      <pic:pic xmlns:pic="http://schemas.openxmlformats.org/drawingml/2006/picture">
                        <pic:nvPicPr>
                          <pic:cNvPr id="602" name="Text_Box_9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2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575" name="Text_Box_5_SpCnt_75"/>
                  <wp:cNvGraphicFramePr/>
                  <a:graphic xmlns:a="http://schemas.openxmlformats.org/drawingml/2006/main">
                    <a:graphicData uri="http://schemas.openxmlformats.org/drawingml/2006/picture">
                      <pic:pic xmlns:pic="http://schemas.openxmlformats.org/drawingml/2006/picture">
                        <pic:nvPicPr>
                          <pic:cNvPr id="575" name="Text_Box_5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3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590" name="Text_Box_6_SpCnt_75"/>
                  <wp:cNvGraphicFramePr/>
                  <a:graphic xmlns:a="http://schemas.openxmlformats.org/drawingml/2006/main">
                    <a:graphicData uri="http://schemas.openxmlformats.org/drawingml/2006/picture">
                      <pic:pic xmlns:pic="http://schemas.openxmlformats.org/drawingml/2006/picture">
                        <pic:nvPicPr>
                          <pic:cNvPr id="590" name="Text_Box_6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598" name="Text_Box_7_SpCnt_75"/>
                  <wp:cNvGraphicFramePr/>
                  <a:graphic xmlns:a="http://schemas.openxmlformats.org/drawingml/2006/main">
                    <a:graphicData uri="http://schemas.openxmlformats.org/drawingml/2006/picture">
                      <pic:pic xmlns:pic="http://schemas.openxmlformats.org/drawingml/2006/picture">
                        <pic:nvPicPr>
                          <pic:cNvPr id="598" name="Text_Box_7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5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574" name="Text_Box_10_SpCnt_75"/>
                  <wp:cNvGraphicFramePr/>
                  <a:graphic xmlns:a="http://schemas.openxmlformats.org/drawingml/2006/main">
                    <a:graphicData uri="http://schemas.openxmlformats.org/drawingml/2006/picture">
                      <pic:pic xmlns:pic="http://schemas.openxmlformats.org/drawingml/2006/picture">
                        <pic:nvPicPr>
                          <pic:cNvPr id="574" name="Text_Box_10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578" name="Text_Box_12_SpCnt_76"/>
                  <wp:cNvGraphicFramePr/>
                  <a:graphic xmlns:a="http://schemas.openxmlformats.org/drawingml/2006/main">
                    <a:graphicData uri="http://schemas.openxmlformats.org/drawingml/2006/picture">
                      <pic:pic xmlns:pic="http://schemas.openxmlformats.org/drawingml/2006/picture">
                        <pic:nvPicPr>
                          <pic:cNvPr id="578" name="Text_Box_12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7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591" name="Text_Box_2_SpCnt_76"/>
                  <wp:cNvGraphicFramePr/>
                  <a:graphic xmlns:a="http://schemas.openxmlformats.org/drawingml/2006/main">
                    <a:graphicData uri="http://schemas.openxmlformats.org/drawingml/2006/picture">
                      <pic:pic xmlns:pic="http://schemas.openxmlformats.org/drawingml/2006/picture">
                        <pic:nvPicPr>
                          <pic:cNvPr id="591" name="Text_Box_2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8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576" name="Text_Box_3_SpCnt_76"/>
                  <wp:cNvGraphicFramePr/>
                  <a:graphic xmlns:a="http://schemas.openxmlformats.org/drawingml/2006/main">
                    <a:graphicData uri="http://schemas.openxmlformats.org/drawingml/2006/picture">
                      <pic:pic xmlns:pic="http://schemas.openxmlformats.org/drawingml/2006/picture">
                        <pic:nvPicPr>
                          <pic:cNvPr id="576" name="Text_Box_3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09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579" name="Text_Box_1_SpCnt_76"/>
                  <wp:cNvGraphicFramePr/>
                  <a:graphic xmlns:a="http://schemas.openxmlformats.org/drawingml/2006/main">
                    <a:graphicData uri="http://schemas.openxmlformats.org/drawingml/2006/picture">
                      <pic:pic xmlns:pic="http://schemas.openxmlformats.org/drawingml/2006/picture">
                        <pic:nvPicPr>
                          <pic:cNvPr id="579" name="Text_Box_1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0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599" name="Text_Box_11_SpCnt_75"/>
                  <wp:cNvGraphicFramePr/>
                  <a:graphic xmlns:a="http://schemas.openxmlformats.org/drawingml/2006/main">
                    <a:graphicData uri="http://schemas.openxmlformats.org/drawingml/2006/picture">
                      <pic:pic xmlns:pic="http://schemas.openxmlformats.org/drawingml/2006/picture">
                        <pic:nvPicPr>
                          <pic:cNvPr id="599" name="Text_Box_11_SpCnt_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1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594" name="Text_Box_4_SpCnt_76"/>
                  <wp:cNvGraphicFramePr/>
                  <a:graphic xmlns:a="http://schemas.openxmlformats.org/drawingml/2006/main">
                    <a:graphicData uri="http://schemas.openxmlformats.org/drawingml/2006/picture">
                      <pic:pic xmlns:pic="http://schemas.openxmlformats.org/drawingml/2006/picture">
                        <pic:nvPicPr>
                          <pic:cNvPr id="594" name="Text_Box_4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2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600" name="Text_Box_4_SpCnt_77"/>
                  <wp:cNvGraphicFramePr/>
                  <a:graphic xmlns:a="http://schemas.openxmlformats.org/drawingml/2006/main">
                    <a:graphicData uri="http://schemas.openxmlformats.org/drawingml/2006/picture">
                      <pic:pic xmlns:pic="http://schemas.openxmlformats.org/drawingml/2006/picture">
                        <pic:nvPicPr>
                          <pic:cNvPr id="600" name="Text_Box_4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3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577" name="Text_Box_12_SpCnt_77"/>
                  <wp:cNvGraphicFramePr/>
                  <a:graphic xmlns:a="http://schemas.openxmlformats.org/drawingml/2006/main">
                    <a:graphicData uri="http://schemas.openxmlformats.org/drawingml/2006/picture">
                      <pic:pic xmlns:pic="http://schemas.openxmlformats.org/drawingml/2006/picture">
                        <pic:nvPicPr>
                          <pic:cNvPr id="577" name="Text_Box_12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4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581" name="Text_Box_4_SpCnt_78"/>
                  <wp:cNvGraphicFramePr/>
                  <a:graphic xmlns:a="http://schemas.openxmlformats.org/drawingml/2006/main">
                    <a:graphicData uri="http://schemas.openxmlformats.org/drawingml/2006/picture">
                      <pic:pic xmlns:pic="http://schemas.openxmlformats.org/drawingml/2006/picture">
                        <pic:nvPicPr>
                          <pic:cNvPr id="581" name="Text_Box_4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5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572" name="Text_Box_6_SpCnt_76"/>
                  <wp:cNvGraphicFramePr/>
                  <a:graphic xmlns:a="http://schemas.openxmlformats.org/drawingml/2006/main">
                    <a:graphicData uri="http://schemas.openxmlformats.org/drawingml/2006/picture">
                      <pic:pic xmlns:pic="http://schemas.openxmlformats.org/drawingml/2006/picture">
                        <pic:nvPicPr>
                          <pic:cNvPr id="572" name="Text_Box_6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6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582" name="Text_Box_7_SpCnt_76"/>
                  <wp:cNvGraphicFramePr/>
                  <a:graphic xmlns:a="http://schemas.openxmlformats.org/drawingml/2006/main">
                    <a:graphicData uri="http://schemas.openxmlformats.org/drawingml/2006/picture">
                      <pic:pic xmlns:pic="http://schemas.openxmlformats.org/drawingml/2006/picture">
                        <pic:nvPicPr>
                          <pic:cNvPr id="582" name="Text_Box_7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7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584" name="Text_Box_5_SpCnt_76"/>
                  <wp:cNvGraphicFramePr/>
                  <a:graphic xmlns:a="http://schemas.openxmlformats.org/drawingml/2006/main">
                    <a:graphicData uri="http://schemas.openxmlformats.org/drawingml/2006/picture">
                      <pic:pic xmlns:pic="http://schemas.openxmlformats.org/drawingml/2006/picture">
                        <pic:nvPicPr>
                          <pic:cNvPr id="584" name="Text_Box_5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8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585" name="Text_Box_1_SpCnt_77"/>
                  <wp:cNvGraphicFramePr/>
                  <a:graphic xmlns:a="http://schemas.openxmlformats.org/drawingml/2006/main">
                    <a:graphicData uri="http://schemas.openxmlformats.org/drawingml/2006/picture">
                      <pic:pic xmlns:pic="http://schemas.openxmlformats.org/drawingml/2006/picture">
                        <pic:nvPicPr>
                          <pic:cNvPr id="585" name="Text_Box_1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19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592" name="Text_Box_2_SpCnt_77"/>
                  <wp:cNvGraphicFramePr/>
                  <a:graphic xmlns:a="http://schemas.openxmlformats.org/drawingml/2006/main">
                    <a:graphicData uri="http://schemas.openxmlformats.org/drawingml/2006/picture">
                      <pic:pic xmlns:pic="http://schemas.openxmlformats.org/drawingml/2006/picture">
                        <pic:nvPicPr>
                          <pic:cNvPr id="592" name="Text_Box_2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0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586" name="Text_Box_3_SpCnt_77"/>
                  <wp:cNvGraphicFramePr/>
                  <a:graphic xmlns:a="http://schemas.openxmlformats.org/drawingml/2006/main">
                    <a:graphicData uri="http://schemas.openxmlformats.org/drawingml/2006/picture">
                      <pic:pic xmlns:pic="http://schemas.openxmlformats.org/drawingml/2006/picture">
                        <pic:nvPicPr>
                          <pic:cNvPr id="586" name="Text_Box_3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1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593" name="Text_Box_5_SpCnt_77"/>
                  <wp:cNvGraphicFramePr/>
                  <a:graphic xmlns:a="http://schemas.openxmlformats.org/drawingml/2006/main">
                    <a:graphicData uri="http://schemas.openxmlformats.org/drawingml/2006/picture">
                      <pic:pic xmlns:pic="http://schemas.openxmlformats.org/drawingml/2006/picture">
                        <pic:nvPicPr>
                          <pic:cNvPr id="593" name="Text_Box_5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2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571" name="Text_Box_8_SpCnt_76"/>
                  <wp:cNvGraphicFramePr/>
                  <a:graphic xmlns:a="http://schemas.openxmlformats.org/drawingml/2006/main">
                    <a:graphicData uri="http://schemas.openxmlformats.org/drawingml/2006/picture">
                      <pic:pic xmlns:pic="http://schemas.openxmlformats.org/drawingml/2006/picture">
                        <pic:nvPicPr>
                          <pic:cNvPr id="571" name="Text_Box_8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3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610" name="Text_Box_10_SpCnt_76"/>
                  <wp:cNvGraphicFramePr/>
                  <a:graphic xmlns:a="http://schemas.openxmlformats.org/drawingml/2006/main">
                    <a:graphicData uri="http://schemas.openxmlformats.org/drawingml/2006/picture">
                      <pic:pic xmlns:pic="http://schemas.openxmlformats.org/drawingml/2006/picture">
                        <pic:nvPicPr>
                          <pic:cNvPr id="610" name="Text_Box_10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4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625" name="Text_Box_11_SpCnt_76"/>
                  <wp:cNvGraphicFramePr/>
                  <a:graphic xmlns:a="http://schemas.openxmlformats.org/drawingml/2006/main">
                    <a:graphicData uri="http://schemas.openxmlformats.org/drawingml/2006/picture">
                      <pic:pic xmlns:pic="http://schemas.openxmlformats.org/drawingml/2006/picture">
                        <pic:nvPicPr>
                          <pic:cNvPr id="625" name="Text_Box_11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5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624" name="Text_Box_9_SpCnt_76"/>
                  <wp:cNvGraphicFramePr/>
                  <a:graphic xmlns:a="http://schemas.openxmlformats.org/drawingml/2006/main">
                    <a:graphicData uri="http://schemas.openxmlformats.org/drawingml/2006/picture">
                      <pic:pic xmlns:pic="http://schemas.openxmlformats.org/drawingml/2006/picture">
                        <pic:nvPicPr>
                          <pic:cNvPr id="624" name="Text_Box_9_SpCnt_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6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611" name="Text_Box_6_SpCnt_77"/>
                  <wp:cNvGraphicFramePr/>
                  <a:graphic xmlns:a="http://schemas.openxmlformats.org/drawingml/2006/main">
                    <a:graphicData uri="http://schemas.openxmlformats.org/drawingml/2006/picture">
                      <pic:pic xmlns:pic="http://schemas.openxmlformats.org/drawingml/2006/picture">
                        <pic:nvPicPr>
                          <pic:cNvPr id="611" name="Text_Box_6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7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631" name="Text_Box_7_SpCnt_77"/>
                  <wp:cNvGraphicFramePr/>
                  <a:graphic xmlns:a="http://schemas.openxmlformats.org/drawingml/2006/main">
                    <a:graphicData uri="http://schemas.openxmlformats.org/drawingml/2006/picture">
                      <pic:pic xmlns:pic="http://schemas.openxmlformats.org/drawingml/2006/picture">
                        <pic:nvPicPr>
                          <pic:cNvPr id="631" name="Text_Box_7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8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623" name="Text_Box_5_SpCnt_78"/>
                  <wp:cNvGraphicFramePr/>
                  <a:graphic xmlns:a="http://schemas.openxmlformats.org/drawingml/2006/main">
                    <a:graphicData uri="http://schemas.openxmlformats.org/drawingml/2006/picture">
                      <pic:pic xmlns:pic="http://schemas.openxmlformats.org/drawingml/2006/picture">
                        <pic:nvPicPr>
                          <pic:cNvPr id="623" name="Text_Box_5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29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621" name="Text_Box_8_SpCnt_77"/>
                  <wp:cNvGraphicFramePr/>
                  <a:graphic xmlns:a="http://schemas.openxmlformats.org/drawingml/2006/main">
                    <a:graphicData uri="http://schemas.openxmlformats.org/drawingml/2006/picture">
                      <pic:pic xmlns:pic="http://schemas.openxmlformats.org/drawingml/2006/picture">
                        <pic:nvPicPr>
                          <pic:cNvPr id="621" name="Text_Box_8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0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629" name="Text_Box_12_SpCnt_78"/>
                  <wp:cNvGraphicFramePr/>
                  <a:graphic xmlns:a="http://schemas.openxmlformats.org/drawingml/2006/main">
                    <a:graphicData uri="http://schemas.openxmlformats.org/drawingml/2006/picture">
                      <pic:pic xmlns:pic="http://schemas.openxmlformats.org/drawingml/2006/picture">
                        <pic:nvPicPr>
                          <pic:cNvPr id="629" name="Text_Box_12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1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615" name="Text_Box_2_SpCnt_78"/>
                  <wp:cNvGraphicFramePr/>
                  <a:graphic xmlns:a="http://schemas.openxmlformats.org/drawingml/2006/main">
                    <a:graphicData uri="http://schemas.openxmlformats.org/drawingml/2006/picture">
                      <pic:pic xmlns:pic="http://schemas.openxmlformats.org/drawingml/2006/picture">
                        <pic:nvPicPr>
                          <pic:cNvPr id="615" name="Text_Box_2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2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626" name="Text_Box_3_SpCnt_78"/>
                  <wp:cNvGraphicFramePr/>
                  <a:graphic xmlns:a="http://schemas.openxmlformats.org/drawingml/2006/main">
                    <a:graphicData uri="http://schemas.openxmlformats.org/drawingml/2006/picture">
                      <pic:pic xmlns:pic="http://schemas.openxmlformats.org/drawingml/2006/picture">
                        <pic:nvPicPr>
                          <pic:cNvPr id="626" name="Text_Box_3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4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608" name="Text_Box_1_SpCnt_78"/>
                  <wp:cNvGraphicFramePr/>
                  <a:graphic xmlns:a="http://schemas.openxmlformats.org/drawingml/2006/main">
                    <a:graphicData uri="http://schemas.openxmlformats.org/drawingml/2006/picture">
                      <pic:pic xmlns:pic="http://schemas.openxmlformats.org/drawingml/2006/picture">
                        <pic:nvPicPr>
                          <pic:cNvPr id="608" name="Text_Box_1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5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604" name="Text_Box_9_SpCnt_77"/>
                  <wp:cNvGraphicFramePr/>
                  <a:graphic xmlns:a="http://schemas.openxmlformats.org/drawingml/2006/main">
                    <a:graphicData uri="http://schemas.openxmlformats.org/drawingml/2006/picture">
                      <pic:pic xmlns:pic="http://schemas.openxmlformats.org/drawingml/2006/picture">
                        <pic:nvPicPr>
                          <pic:cNvPr id="604" name="Text_Box_9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6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614" name="Text_Box_10_SpCnt_77"/>
                  <wp:cNvGraphicFramePr/>
                  <a:graphic xmlns:a="http://schemas.openxmlformats.org/drawingml/2006/main">
                    <a:graphicData uri="http://schemas.openxmlformats.org/drawingml/2006/picture">
                      <pic:pic xmlns:pic="http://schemas.openxmlformats.org/drawingml/2006/picture">
                        <pic:nvPicPr>
                          <pic:cNvPr id="614" name="Text_Box_10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7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616" name="Text_Box_11_SpCnt_77"/>
                  <wp:cNvGraphicFramePr/>
                  <a:graphic xmlns:a="http://schemas.openxmlformats.org/drawingml/2006/main">
                    <a:graphicData uri="http://schemas.openxmlformats.org/drawingml/2006/picture">
                      <pic:pic xmlns:pic="http://schemas.openxmlformats.org/drawingml/2006/picture">
                        <pic:nvPicPr>
                          <pic:cNvPr id="616" name="Text_Box_11_SpCnt_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8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617" name="Text_Box_6_SpCnt_78"/>
                  <wp:cNvGraphicFramePr/>
                  <a:graphic xmlns:a="http://schemas.openxmlformats.org/drawingml/2006/main">
                    <a:graphicData uri="http://schemas.openxmlformats.org/drawingml/2006/picture">
                      <pic:pic xmlns:pic="http://schemas.openxmlformats.org/drawingml/2006/picture">
                        <pic:nvPicPr>
                          <pic:cNvPr id="617" name="Text_Box_6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39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628" name="Text_Box_7_SpCnt_78"/>
                  <wp:cNvGraphicFramePr/>
                  <a:graphic xmlns:a="http://schemas.openxmlformats.org/drawingml/2006/main">
                    <a:graphicData uri="http://schemas.openxmlformats.org/drawingml/2006/picture">
                      <pic:pic xmlns:pic="http://schemas.openxmlformats.org/drawingml/2006/picture">
                        <pic:nvPicPr>
                          <pic:cNvPr id="628" name="Text_Box_7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0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634" name="Text_Box_8_SpCnt_78"/>
                  <wp:cNvGraphicFramePr/>
                  <a:graphic xmlns:a="http://schemas.openxmlformats.org/drawingml/2006/main">
                    <a:graphicData uri="http://schemas.openxmlformats.org/drawingml/2006/picture">
                      <pic:pic xmlns:pic="http://schemas.openxmlformats.org/drawingml/2006/picture">
                        <pic:nvPicPr>
                          <pic:cNvPr id="634" name="Text_Box_8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1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622" name="Text_Box_4_SpCnt_79"/>
                  <wp:cNvGraphicFramePr/>
                  <a:graphic xmlns:a="http://schemas.openxmlformats.org/drawingml/2006/main">
                    <a:graphicData uri="http://schemas.openxmlformats.org/drawingml/2006/picture">
                      <pic:pic xmlns:pic="http://schemas.openxmlformats.org/drawingml/2006/picture">
                        <pic:nvPicPr>
                          <pic:cNvPr id="622" name="Text_Box_4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2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618" name="Text_Box_8_SpCnt_79"/>
                  <wp:cNvGraphicFramePr/>
                  <a:graphic xmlns:a="http://schemas.openxmlformats.org/drawingml/2006/main">
                    <a:graphicData uri="http://schemas.openxmlformats.org/drawingml/2006/picture">
                      <pic:pic xmlns:pic="http://schemas.openxmlformats.org/drawingml/2006/picture">
                        <pic:nvPicPr>
                          <pic:cNvPr id="618" name="Text_Box_8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3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605" name="Text_Box_4_SpCnt_80"/>
                  <wp:cNvGraphicFramePr/>
                  <a:graphic xmlns:a="http://schemas.openxmlformats.org/drawingml/2006/main">
                    <a:graphicData uri="http://schemas.openxmlformats.org/drawingml/2006/picture">
                      <pic:pic xmlns:pic="http://schemas.openxmlformats.org/drawingml/2006/picture">
                        <pic:nvPicPr>
                          <pic:cNvPr id="605" name="Text_Box_4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4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619" name="Text_Box_8_SpCnt_80"/>
                  <wp:cNvGraphicFramePr/>
                  <a:graphic xmlns:a="http://schemas.openxmlformats.org/drawingml/2006/main">
                    <a:graphicData uri="http://schemas.openxmlformats.org/drawingml/2006/picture">
                      <pic:pic xmlns:pic="http://schemas.openxmlformats.org/drawingml/2006/picture">
                        <pic:nvPicPr>
                          <pic:cNvPr id="619" name="Text_Box_8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5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627" name="Text_Box_10_SpCnt_78"/>
                  <wp:cNvGraphicFramePr/>
                  <a:graphic xmlns:a="http://schemas.openxmlformats.org/drawingml/2006/main">
                    <a:graphicData uri="http://schemas.openxmlformats.org/drawingml/2006/picture">
                      <pic:pic xmlns:pic="http://schemas.openxmlformats.org/drawingml/2006/picture">
                        <pic:nvPicPr>
                          <pic:cNvPr id="627" name="Text_Box_10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6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620" name="Text_Box_11_SpCnt_78"/>
                  <wp:cNvGraphicFramePr/>
                  <a:graphic xmlns:a="http://schemas.openxmlformats.org/drawingml/2006/main">
                    <a:graphicData uri="http://schemas.openxmlformats.org/drawingml/2006/picture">
                      <pic:pic xmlns:pic="http://schemas.openxmlformats.org/drawingml/2006/picture">
                        <pic:nvPicPr>
                          <pic:cNvPr id="620" name="Text_Box_11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7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630" name="Text_Box_9_SpCnt_78"/>
                  <wp:cNvGraphicFramePr/>
                  <a:graphic xmlns:a="http://schemas.openxmlformats.org/drawingml/2006/main">
                    <a:graphicData uri="http://schemas.openxmlformats.org/drawingml/2006/picture">
                      <pic:pic xmlns:pic="http://schemas.openxmlformats.org/drawingml/2006/picture">
                        <pic:nvPicPr>
                          <pic:cNvPr id="630" name="Text_Box_9_SpCnt_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8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632" name="Text_Box_5_SpCnt_79"/>
                  <wp:cNvGraphicFramePr/>
                  <a:graphic xmlns:a="http://schemas.openxmlformats.org/drawingml/2006/main">
                    <a:graphicData uri="http://schemas.openxmlformats.org/drawingml/2006/picture">
                      <pic:pic xmlns:pic="http://schemas.openxmlformats.org/drawingml/2006/picture">
                        <pic:nvPicPr>
                          <pic:cNvPr id="632" name="Text_Box_5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49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633" name="Text_Box_6_SpCnt_79"/>
                  <wp:cNvGraphicFramePr/>
                  <a:graphic xmlns:a="http://schemas.openxmlformats.org/drawingml/2006/main">
                    <a:graphicData uri="http://schemas.openxmlformats.org/drawingml/2006/picture">
                      <pic:pic xmlns:pic="http://schemas.openxmlformats.org/drawingml/2006/picture">
                        <pic:nvPicPr>
                          <pic:cNvPr id="633" name="Text_Box_6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0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603" name="Text_Box_7_SpCnt_79"/>
                  <wp:cNvGraphicFramePr/>
                  <a:graphic xmlns:a="http://schemas.openxmlformats.org/drawingml/2006/main">
                    <a:graphicData uri="http://schemas.openxmlformats.org/drawingml/2006/picture">
                      <pic:pic xmlns:pic="http://schemas.openxmlformats.org/drawingml/2006/picture">
                        <pic:nvPicPr>
                          <pic:cNvPr id="603" name="Text_Box_7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1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606" name="Text_Box_9_SpCnt_79"/>
                  <wp:cNvGraphicFramePr/>
                  <a:graphic xmlns:a="http://schemas.openxmlformats.org/drawingml/2006/main">
                    <a:graphicData uri="http://schemas.openxmlformats.org/drawingml/2006/picture">
                      <pic:pic xmlns:pic="http://schemas.openxmlformats.org/drawingml/2006/picture">
                        <pic:nvPicPr>
                          <pic:cNvPr id="606" name="Text_Box_9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2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607" name="Text_Box_12_SpCnt_79"/>
                  <wp:cNvGraphicFramePr/>
                  <a:graphic xmlns:a="http://schemas.openxmlformats.org/drawingml/2006/main">
                    <a:graphicData uri="http://schemas.openxmlformats.org/drawingml/2006/picture">
                      <pic:pic xmlns:pic="http://schemas.openxmlformats.org/drawingml/2006/picture">
                        <pic:nvPicPr>
                          <pic:cNvPr id="607" name="Text_Box_12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3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609" name="Text_Box_2_SpCnt_79"/>
                  <wp:cNvGraphicFramePr/>
                  <a:graphic xmlns:a="http://schemas.openxmlformats.org/drawingml/2006/main">
                    <a:graphicData uri="http://schemas.openxmlformats.org/drawingml/2006/picture">
                      <pic:pic xmlns:pic="http://schemas.openxmlformats.org/drawingml/2006/picture">
                        <pic:nvPicPr>
                          <pic:cNvPr id="609" name="Text_Box_2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4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612" name="Text_Box_3_SpCnt_79"/>
                  <wp:cNvGraphicFramePr/>
                  <a:graphic xmlns:a="http://schemas.openxmlformats.org/drawingml/2006/main">
                    <a:graphicData uri="http://schemas.openxmlformats.org/drawingml/2006/picture">
                      <pic:pic xmlns:pic="http://schemas.openxmlformats.org/drawingml/2006/picture">
                        <pic:nvPicPr>
                          <pic:cNvPr id="612" name="Text_Box_3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5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613" name="Text_Box_1_SpCnt_79"/>
                  <wp:cNvGraphicFramePr/>
                  <a:graphic xmlns:a="http://schemas.openxmlformats.org/drawingml/2006/main">
                    <a:graphicData uri="http://schemas.openxmlformats.org/drawingml/2006/picture">
                      <pic:pic xmlns:pic="http://schemas.openxmlformats.org/drawingml/2006/picture">
                        <pic:nvPicPr>
                          <pic:cNvPr id="613" name="Text_Box_1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6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653" name="Text_Box_10_SpCnt_79"/>
                  <wp:cNvGraphicFramePr/>
                  <a:graphic xmlns:a="http://schemas.openxmlformats.org/drawingml/2006/main">
                    <a:graphicData uri="http://schemas.openxmlformats.org/drawingml/2006/picture">
                      <pic:pic xmlns:pic="http://schemas.openxmlformats.org/drawingml/2006/picture">
                        <pic:nvPicPr>
                          <pic:cNvPr id="653" name="Text_Box_10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7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644" name="Text_Box_11_SpCnt_79"/>
                  <wp:cNvGraphicFramePr/>
                  <a:graphic xmlns:a="http://schemas.openxmlformats.org/drawingml/2006/main">
                    <a:graphicData uri="http://schemas.openxmlformats.org/drawingml/2006/picture">
                      <pic:pic xmlns:pic="http://schemas.openxmlformats.org/drawingml/2006/picture">
                        <pic:nvPicPr>
                          <pic:cNvPr id="644" name="Text_Box_11_SpCnt_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8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645" name="Text_Box_5_SpCnt_80"/>
                  <wp:cNvGraphicFramePr/>
                  <a:graphic xmlns:a="http://schemas.openxmlformats.org/drawingml/2006/main">
                    <a:graphicData uri="http://schemas.openxmlformats.org/drawingml/2006/picture">
                      <pic:pic xmlns:pic="http://schemas.openxmlformats.org/drawingml/2006/picture">
                        <pic:nvPicPr>
                          <pic:cNvPr id="645" name="Text_Box_5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59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662" name="Text_Box_12_SpCnt_80"/>
                  <wp:cNvGraphicFramePr/>
                  <a:graphic xmlns:a="http://schemas.openxmlformats.org/drawingml/2006/main">
                    <a:graphicData uri="http://schemas.openxmlformats.org/drawingml/2006/picture">
                      <pic:pic xmlns:pic="http://schemas.openxmlformats.org/drawingml/2006/picture">
                        <pic:nvPicPr>
                          <pic:cNvPr id="662" name="Text_Box_12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0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665" name="Text_Box_4_SpCnt_81"/>
                  <wp:cNvGraphicFramePr/>
                  <a:graphic xmlns:a="http://schemas.openxmlformats.org/drawingml/2006/main">
                    <a:graphicData uri="http://schemas.openxmlformats.org/drawingml/2006/picture">
                      <pic:pic xmlns:pic="http://schemas.openxmlformats.org/drawingml/2006/picture">
                        <pic:nvPicPr>
                          <pic:cNvPr id="665" name="Text_Box_4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1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654" name="Text_Box_6_SpCnt_80"/>
                  <wp:cNvGraphicFramePr/>
                  <a:graphic xmlns:a="http://schemas.openxmlformats.org/drawingml/2006/main">
                    <a:graphicData uri="http://schemas.openxmlformats.org/drawingml/2006/picture">
                      <pic:pic xmlns:pic="http://schemas.openxmlformats.org/drawingml/2006/picture">
                        <pic:nvPicPr>
                          <pic:cNvPr id="654" name="Text_Box_6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2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646" name="Text_Box_7_SpCnt_80"/>
                  <wp:cNvGraphicFramePr/>
                  <a:graphic xmlns:a="http://schemas.openxmlformats.org/drawingml/2006/main">
                    <a:graphicData uri="http://schemas.openxmlformats.org/drawingml/2006/picture">
                      <pic:pic xmlns:pic="http://schemas.openxmlformats.org/drawingml/2006/picture">
                        <pic:nvPicPr>
                          <pic:cNvPr id="646" name="Text_Box_7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3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656" name="Text_Box_5_SpCnt_81"/>
                  <wp:cNvGraphicFramePr/>
                  <a:graphic xmlns:a="http://schemas.openxmlformats.org/drawingml/2006/main">
                    <a:graphicData uri="http://schemas.openxmlformats.org/drawingml/2006/picture">
                      <pic:pic xmlns:pic="http://schemas.openxmlformats.org/drawingml/2006/picture">
                        <pic:nvPicPr>
                          <pic:cNvPr id="656" name="Text_Box_5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4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636" name="Text_Box_1_SpCnt_80"/>
                  <wp:cNvGraphicFramePr/>
                  <a:graphic xmlns:a="http://schemas.openxmlformats.org/drawingml/2006/main">
                    <a:graphicData uri="http://schemas.openxmlformats.org/drawingml/2006/picture">
                      <pic:pic xmlns:pic="http://schemas.openxmlformats.org/drawingml/2006/picture">
                        <pic:nvPicPr>
                          <pic:cNvPr id="636" name="Text_Box_1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5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652" name="Text_Box_2_SpCnt_80"/>
                  <wp:cNvGraphicFramePr/>
                  <a:graphic xmlns:a="http://schemas.openxmlformats.org/drawingml/2006/main">
                    <a:graphicData uri="http://schemas.openxmlformats.org/drawingml/2006/picture">
                      <pic:pic xmlns:pic="http://schemas.openxmlformats.org/drawingml/2006/picture">
                        <pic:nvPicPr>
                          <pic:cNvPr id="652" name="Text_Box_2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6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660" name="Text_Box_3_SpCnt_80"/>
                  <wp:cNvGraphicFramePr/>
                  <a:graphic xmlns:a="http://schemas.openxmlformats.org/drawingml/2006/main">
                    <a:graphicData uri="http://schemas.openxmlformats.org/drawingml/2006/picture">
                      <pic:pic xmlns:pic="http://schemas.openxmlformats.org/drawingml/2006/picture">
                        <pic:nvPicPr>
                          <pic:cNvPr id="660" name="Text_Box_3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7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643" name="Text_Box_6_SpCnt_81"/>
                  <wp:cNvGraphicFramePr/>
                  <a:graphic xmlns:a="http://schemas.openxmlformats.org/drawingml/2006/main">
                    <a:graphicData uri="http://schemas.openxmlformats.org/drawingml/2006/picture">
                      <pic:pic xmlns:pic="http://schemas.openxmlformats.org/drawingml/2006/picture">
                        <pic:nvPicPr>
                          <pic:cNvPr id="643" name="Text_Box_6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8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635" name="Text_Box_8_SpCnt_81"/>
                  <wp:cNvGraphicFramePr/>
                  <a:graphic xmlns:a="http://schemas.openxmlformats.org/drawingml/2006/main">
                    <a:graphicData uri="http://schemas.openxmlformats.org/drawingml/2006/picture">
                      <pic:pic xmlns:pic="http://schemas.openxmlformats.org/drawingml/2006/picture">
                        <pic:nvPicPr>
                          <pic:cNvPr id="635" name="Text_Box_8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69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655" name="Text_Box_10_SpCnt_80"/>
                  <wp:cNvGraphicFramePr/>
                  <a:graphic xmlns:a="http://schemas.openxmlformats.org/drawingml/2006/main">
                    <a:graphicData uri="http://schemas.openxmlformats.org/drawingml/2006/picture">
                      <pic:pic xmlns:pic="http://schemas.openxmlformats.org/drawingml/2006/picture">
                        <pic:nvPicPr>
                          <pic:cNvPr id="655" name="Text_Box_10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0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637" name="Text_Box_11_SpCnt_80"/>
                  <wp:cNvGraphicFramePr/>
                  <a:graphic xmlns:a="http://schemas.openxmlformats.org/drawingml/2006/main">
                    <a:graphicData uri="http://schemas.openxmlformats.org/drawingml/2006/picture">
                      <pic:pic xmlns:pic="http://schemas.openxmlformats.org/drawingml/2006/picture">
                        <pic:nvPicPr>
                          <pic:cNvPr id="637" name="Text_Box_11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1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641" name="Text_Box_9_SpCnt_80"/>
                  <wp:cNvGraphicFramePr/>
                  <a:graphic xmlns:a="http://schemas.openxmlformats.org/drawingml/2006/main">
                    <a:graphicData uri="http://schemas.openxmlformats.org/drawingml/2006/picture">
                      <pic:pic xmlns:pic="http://schemas.openxmlformats.org/drawingml/2006/picture">
                        <pic:nvPicPr>
                          <pic:cNvPr id="641" name="Text_Box_9_SpCnt_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2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638" name="Text_Box_7_SpCnt_81"/>
                  <wp:cNvGraphicFramePr/>
                  <a:graphic xmlns:a="http://schemas.openxmlformats.org/drawingml/2006/main">
                    <a:graphicData uri="http://schemas.openxmlformats.org/drawingml/2006/picture">
                      <pic:pic xmlns:pic="http://schemas.openxmlformats.org/drawingml/2006/picture">
                        <pic:nvPicPr>
                          <pic:cNvPr id="638" name="Text_Box_7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3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647" name="Text_Box_9_SpCnt_81"/>
                  <wp:cNvGraphicFramePr/>
                  <a:graphic xmlns:a="http://schemas.openxmlformats.org/drawingml/2006/main">
                    <a:graphicData uri="http://schemas.openxmlformats.org/drawingml/2006/picture">
                      <pic:pic xmlns:pic="http://schemas.openxmlformats.org/drawingml/2006/picture">
                        <pic:nvPicPr>
                          <pic:cNvPr id="647" name="Text_Box_9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4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659" name="Text_Box_12_SpCnt_81"/>
                  <wp:cNvGraphicFramePr/>
                  <a:graphic xmlns:a="http://schemas.openxmlformats.org/drawingml/2006/main">
                    <a:graphicData uri="http://schemas.openxmlformats.org/drawingml/2006/picture">
                      <pic:pic xmlns:pic="http://schemas.openxmlformats.org/drawingml/2006/picture">
                        <pic:nvPicPr>
                          <pic:cNvPr id="659" name="Text_Box_12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6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648" name="Text_Box_8_SpCnt_82"/>
                  <wp:cNvGraphicFramePr/>
                  <a:graphic xmlns:a="http://schemas.openxmlformats.org/drawingml/2006/main">
                    <a:graphicData uri="http://schemas.openxmlformats.org/drawingml/2006/picture">
                      <pic:pic xmlns:pic="http://schemas.openxmlformats.org/drawingml/2006/picture">
                        <pic:nvPicPr>
                          <pic:cNvPr id="648" name="Text_Box_8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7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640" name="Text_Box_12_SpCnt_82"/>
                  <wp:cNvGraphicFramePr/>
                  <a:graphic xmlns:a="http://schemas.openxmlformats.org/drawingml/2006/main">
                    <a:graphicData uri="http://schemas.openxmlformats.org/drawingml/2006/picture">
                      <pic:pic xmlns:pic="http://schemas.openxmlformats.org/drawingml/2006/picture">
                        <pic:nvPicPr>
                          <pic:cNvPr id="640" name="Text_Box_12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8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663" name="Text_Box_2_SpCnt_81"/>
                  <wp:cNvGraphicFramePr/>
                  <a:graphic xmlns:a="http://schemas.openxmlformats.org/drawingml/2006/main">
                    <a:graphicData uri="http://schemas.openxmlformats.org/drawingml/2006/picture">
                      <pic:pic xmlns:pic="http://schemas.openxmlformats.org/drawingml/2006/picture">
                        <pic:nvPicPr>
                          <pic:cNvPr id="663" name="Text_Box_2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79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664" name="Text_Box_3_SpCnt_81"/>
                  <wp:cNvGraphicFramePr/>
                  <a:graphic xmlns:a="http://schemas.openxmlformats.org/drawingml/2006/main">
                    <a:graphicData uri="http://schemas.openxmlformats.org/drawingml/2006/picture">
                      <pic:pic xmlns:pic="http://schemas.openxmlformats.org/drawingml/2006/picture">
                        <pic:nvPicPr>
                          <pic:cNvPr id="664" name="Text_Box_3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0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651" name="Text_Box_1_SpCnt_81"/>
                  <wp:cNvGraphicFramePr/>
                  <a:graphic xmlns:a="http://schemas.openxmlformats.org/drawingml/2006/main">
                    <a:graphicData uri="http://schemas.openxmlformats.org/drawingml/2006/picture">
                      <pic:pic xmlns:pic="http://schemas.openxmlformats.org/drawingml/2006/picture">
                        <pic:nvPicPr>
                          <pic:cNvPr id="651" name="Text_Box_1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1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661" name="Text_Box_9_SpCnt_82"/>
                  <wp:cNvGraphicFramePr/>
                  <a:graphic xmlns:a="http://schemas.openxmlformats.org/drawingml/2006/main">
                    <a:graphicData uri="http://schemas.openxmlformats.org/drawingml/2006/picture">
                      <pic:pic xmlns:pic="http://schemas.openxmlformats.org/drawingml/2006/picture">
                        <pic:nvPicPr>
                          <pic:cNvPr id="661" name="Text_Box_9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2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642" name="Text_Box_10_SpCnt_81"/>
                  <wp:cNvGraphicFramePr/>
                  <a:graphic xmlns:a="http://schemas.openxmlformats.org/drawingml/2006/main">
                    <a:graphicData uri="http://schemas.openxmlformats.org/drawingml/2006/picture">
                      <pic:pic xmlns:pic="http://schemas.openxmlformats.org/drawingml/2006/picture">
                        <pic:nvPicPr>
                          <pic:cNvPr id="642" name="Text_Box_10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3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649" name="Text_Box_11_SpCnt_81"/>
                  <wp:cNvGraphicFramePr/>
                  <a:graphic xmlns:a="http://schemas.openxmlformats.org/drawingml/2006/main">
                    <a:graphicData uri="http://schemas.openxmlformats.org/drawingml/2006/picture">
                      <pic:pic xmlns:pic="http://schemas.openxmlformats.org/drawingml/2006/picture">
                        <pic:nvPicPr>
                          <pic:cNvPr id="649" name="Text_Box_11_SpCnt_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4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650" name="Text_Box_1_SpCnt_82"/>
                  <wp:cNvGraphicFramePr/>
                  <a:graphic xmlns:a="http://schemas.openxmlformats.org/drawingml/2006/main">
                    <a:graphicData uri="http://schemas.openxmlformats.org/drawingml/2006/picture">
                      <pic:pic xmlns:pic="http://schemas.openxmlformats.org/drawingml/2006/picture">
                        <pic:nvPicPr>
                          <pic:cNvPr id="650" name="Text_Box_1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5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657" name="Text_Box_4_SpCnt_82"/>
                  <wp:cNvGraphicFramePr/>
                  <a:graphic xmlns:a="http://schemas.openxmlformats.org/drawingml/2006/main">
                    <a:graphicData uri="http://schemas.openxmlformats.org/drawingml/2006/picture">
                      <pic:pic xmlns:pic="http://schemas.openxmlformats.org/drawingml/2006/picture">
                        <pic:nvPicPr>
                          <pic:cNvPr id="657" name="Text_Box_4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6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658" name="Text_Box_6_SpCnt_82"/>
                  <wp:cNvGraphicFramePr/>
                  <a:graphic xmlns:a="http://schemas.openxmlformats.org/drawingml/2006/main">
                    <a:graphicData uri="http://schemas.openxmlformats.org/drawingml/2006/picture">
                      <pic:pic xmlns:pic="http://schemas.openxmlformats.org/drawingml/2006/picture">
                        <pic:nvPicPr>
                          <pic:cNvPr id="658" name="Text_Box_6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7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666" name="Text_Box_7_SpCnt_82"/>
                  <wp:cNvGraphicFramePr/>
                  <a:graphic xmlns:a="http://schemas.openxmlformats.org/drawingml/2006/main">
                    <a:graphicData uri="http://schemas.openxmlformats.org/drawingml/2006/picture">
                      <pic:pic xmlns:pic="http://schemas.openxmlformats.org/drawingml/2006/picture">
                        <pic:nvPicPr>
                          <pic:cNvPr id="666" name="Text_Box_7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8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639" name="Text_Box_5_SpCnt_82"/>
                  <wp:cNvGraphicFramePr/>
                  <a:graphic xmlns:a="http://schemas.openxmlformats.org/drawingml/2006/main">
                    <a:graphicData uri="http://schemas.openxmlformats.org/drawingml/2006/picture">
                      <pic:pic xmlns:pic="http://schemas.openxmlformats.org/drawingml/2006/picture">
                        <pic:nvPicPr>
                          <pic:cNvPr id="639" name="Text_Box_5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89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672" name="Text_Box_2_SpCnt_82"/>
                  <wp:cNvGraphicFramePr/>
                  <a:graphic xmlns:a="http://schemas.openxmlformats.org/drawingml/2006/main">
                    <a:graphicData uri="http://schemas.openxmlformats.org/drawingml/2006/picture">
                      <pic:pic xmlns:pic="http://schemas.openxmlformats.org/drawingml/2006/picture">
                        <pic:nvPicPr>
                          <pic:cNvPr id="672" name="Text_Box_2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0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678" name="Text_Box_3_SpCnt_82"/>
                  <wp:cNvGraphicFramePr/>
                  <a:graphic xmlns:a="http://schemas.openxmlformats.org/drawingml/2006/main">
                    <a:graphicData uri="http://schemas.openxmlformats.org/drawingml/2006/picture">
                      <pic:pic xmlns:pic="http://schemas.openxmlformats.org/drawingml/2006/picture">
                        <pic:nvPicPr>
                          <pic:cNvPr id="678" name="Text_Box_3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1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696" name="Text_Box_10_SpCnt_82"/>
                  <wp:cNvGraphicFramePr/>
                  <a:graphic xmlns:a="http://schemas.openxmlformats.org/drawingml/2006/main">
                    <a:graphicData uri="http://schemas.openxmlformats.org/drawingml/2006/picture">
                      <pic:pic xmlns:pic="http://schemas.openxmlformats.org/drawingml/2006/picture">
                        <pic:nvPicPr>
                          <pic:cNvPr id="696" name="Text_Box_10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2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668" name="Text_Box_4_SpCnt_83"/>
                  <wp:cNvGraphicFramePr/>
                  <a:graphic xmlns:a="http://schemas.openxmlformats.org/drawingml/2006/main">
                    <a:graphicData uri="http://schemas.openxmlformats.org/drawingml/2006/picture">
                      <pic:pic xmlns:pic="http://schemas.openxmlformats.org/drawingml/2006/picture">
                        <pic:nvPicPr>
                          <pic:cNvPr id="668" name="Text_Box_4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3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683" name="Text_Box_8_SpCnt_83"/>
                  <wp:cNvGraphicFramePr/>
                  <a:graphic xmlns:a="http://schemas.openxmlformats.org/drawingml/2006/main">
                    <a:graphicData uri="http://schemas.openxmlformats.org/drawingml/2006/picture">
                      <pic:pic xmlns:pic="http://schemas.openxmlformats.org/drawingml/2006/picture">
                        <pic:nvPicPr>
                          <pic:cNvPr id="683" name="Text_Box_8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4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680" name="Text_Box_10_SpCnt_83"/>
                  <wp:cNvGraphicFramePr/>
                  <a:graphic xmlns:a="http://schemas.openxmlformats.org/drawingml/2006/main">
                    <a:graphicData uri="http://schemas.openxmlformats.org/drawingml/2006/picture">
                      <pic:pic xmlns:pic="http://schemas.openxmlformats.org/drawingml/2006/picture">
                        <pic:nvPicPr>
                          <pic:cNvPr id="680" name="Text_Box_10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5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674" name="Text_Box_11_SpCnt_82"/>
                  <wp:cNvGraphicFramePr/>
                  <a:graphic xmlns:a="http://schemas.openxmlformats.org/drawingml/2006/main">
                    <a:graphicData uri="http://schemas.openxmlformats.org/drawingml/2006/picture">
                      <pic:pic xmlns:pic="http://schemas.openxmlformats.org/drawingml/2006/picture">
                        <pic:nvPicPr>
                          <pic:cNvPr id="674" name="Text_Box_11_SpCnt_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6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675" name="Text_Box_9_SpCnt_83"/>
                  <wp:cNvGraphicFramePr/>
                  <a:graphic xmlns:a="http://schemas.openxmlformats.org/drawingml/2006/main">
                    <a:graphicData uri="http://schemas.openxmlformats.org/drawingml/2006/picture">
                      <pic:pic xmlns:pic="http://schemas.openxmlformats.org/drawingml/2006/picture">
                        <pic:nvPicPr>
                          <pic:cNvPr id="675" name="Text_Box_9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7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676" name="Text_Box_5_SpCnt_83"/>
                  <wp:cNvGraphicFramePr/>
                  <a:graphic xmlns:a="http://schemas.openxmlformats.org/drawingml/2006/main">
                    <a:graphicData uri="http://schemas.openxmlformats.org/drawingml/2006/picture">
                      <pic:pic xmlns:pic="http://schemas.openxmlformats.org/drawingml/2006/picture">
                        <pic:nvPicPr>
                          <pic:cNvPr id="676" name="Text_Box_5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8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671" name="Text_Box_6_SpCnt_83"/>
                  <wp:cNvGraphicFramePr/>
                  <a:graphic xmlns:a="http://schemas.openxmlformats.org/drawingml/2006/main">
                    <a:graphicData uri="http://schemas.openxmlformats.org/drawingml/2006/picture">
                      <pic:pic xmlns:pic="http://schemas.openxmlformats.org/drawingml/2006/picture">
                        <pic:nvPicPr>
                          <pic:cNvPr id="671" name="Text_Box_6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799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684" name="Text_Box_7_SpCnt_83"/>
                  <wp:cNvGraphicFramePr/>
                  <a:graphic xmlns:a="http://schemas.openxmlformats.org/drawingml/2006/main">
                    <a:graphicData uri="http://schemas.openxmlformats.org/drawingml/2006/picture">
                      <pic:pic xmlns:pic="http://schemas.openxmlformats.org/drawingml/2006/picture">
                        <pic:nvPicPr>
                          <pic:cNvPr id="684" name="Text_Box_7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0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677" name="Text_Box_11_SpCnt_83"/>
                  <wp:cNvGraphicFramePr/>
                  <a:graphic xmlns:a="http://schemas.openxmlformats.org/drawingml/2006/main">
                    <a:graphicData uri="http://schemas.openxmlformats.org/drawingml/2006/picture">
                      <pic:pic xmlns:pic="http://schemas.openxmlformats.org/drawingml/2006/picture">
                        <pic:nvPicPr>
                          <pic:cNvPr id="677" name="Text_Box_11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1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679" name="Text_Box_12_SpCnt_83"/>
                  <wp:cNvGraphicFramePr/>
                  <a:graphic xmlns:a="http://schemas.openxmlformats.org/drawingml/2006/main">
                    <a:graphicData uri="http://schemas.openxmlformats.org/drawingml/2006/picture">
                      <pic:pic xmlns:pic="http://schemas.openxmlformats.org/drawingml/2006/picture">
                        <pic:nvPicPr>
                          <pic:cNvPr id="679" name="Text_Box_12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2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685" name="Text_Box_2_SpCnt_83"/>
                  <wp:cNvGraphicFramePr/>
                  <a:graphic xmlns:a="http://schemas.openxmlformats.org/drawingml/2006/main">
                    <a:graphicData uri="http://schemas.openxmlformats.org/drawingml/2006/picture">
                      <pic:pic xmlns:pic="http://schemas.openxmlformats.org/drawingml/2006/picture">
                        <pic:nvPicPr>
                          <pic:cNvPr id="685" name="Text_Box_2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3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670" name="Text_Box_3_SpCnt_83"/>
                  <wp:cNvGraphicFramePr/>
                  <a:graphic xmlns:a="http://schemas.openxmlformats.org/drawingml/2006/main">
                    <a:graphicData uri="http://schemas.openxmlformats.org/drawingml/2006/picture">
                      <pic:pic xmlns:pic="http://schemas.openxmlformats.org/drawingml/2006/picture">
                        <pic:nvPicPr>
                          <pic:cNvPr id="670" name="Text_Box_3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4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669" name="Text_Box_1_SpCnt_83"/>
                  <wp:cNvGraphicFramePr/>
                  <a:graphic xmlns:a="http://schemas.openxmlformats.org/drawingml/2006/main">
                    <a:graphicData uri="http://schemas.openxmlformats.org/drawingml/2006/picture">
                      <pic:pic xmlns:pic="http://schemas.openxmlformats.org/drawingml/2006/picture">
                        <pic:nvPicPr>
                          <pic:cNvPr id="669" name="Text_Box_1_SpCnt_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5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686" name="Text_Box_4_SpCnt_84"/>
                  <wp:cNvGraphicFramePr/>
                  <a:graphic xmlns:a="http://schemas.openxmlformats.org/drawingml/2006/main">
                    <a:graphicData uri="http://schemas.openxmlformats.org/drawingml/2006/picture">
                      <pic:pic xmlns:pic="http://schemas.openxmlformats.org/drawingml/2006/picture">
                        <pic:nvPicPr>
                          <pic:cNvPr id="686" name="Text_Box_4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6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673" name="Text_Box_12_SpCnt_84"/>
                  <wp:cNvGraphicFramePr/>
                  <a:graphic xmlns:a="http://schemas.openxmlformats.org/drawingml/2006/main">
                    <a:graphicData uri="http://schemas.openxmlformats.org/drawingml/2006/picture">
                      <pic:pic xmlns:pic="http://schemas.openxmlformats.org/drawingml/2006/picture">
                        <pic:nvPicPr>
                          <pic:cNvPr id="673" name="Text_Box_12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7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687" name="Text_Box_4_SpCnt_85"/>
                  <wp:cNvGraphicFramePr/>
                  <a:graphic xmlns:a="http://schemas.openxmlformats.org/drawingml/2006/main">
                    <a:graphicData uri="http://schemas.openxmlformats.org/drawingml/2006/picture">
                      <pic:pic xmlns:pic="http://schemas.openxmlformats.org/drawingml/2006/picture">
                        <pic:nvPicPr>
                          <pic:cNvPr id="687" name="Text_Box_4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8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688" name="Text_Box_6_SpCnt_84"/>
                  <wp:cNvGraphicFramePr/>
                  <a:graphic xmlns:a="http://schemas.openxmlformats.org/drawingml/2006/main">
                    <a:graphicData uri="http://schemas.openxmlformats.org/drawingml/2006/picture">
                      <pic:pic xmlns:pic="http://schemas.openxmlformats.org/drawingml/2006/picture">
                        <pic:nvPicPr>
                          <pic:cNvPr id="688" name="Text_Box_6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09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689" name="Text_Box_7_SpCnt_84"/>
                  <wp:cNvGraphicFramePr/>
                  <a:graphic xmlns:a="http://schemas.openxmlformats.org/drawingml/2006/main">
                    <a:graphicData uri="http://schemas.openxmlformats.org/drawingml/2006/picture">
                      <pic:pic xmlns:pic="http://schemas.openxmlformats.org/drawingml/2006/picture">
                        <pic:nvPicPr>
                          <pic:cNvPr id="689" name="Text_Box_7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0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681" name="Text_Box_5_SpCnt_84"/>
                  <wp:cNvGraphicFramePr/>
                  <a:graphic xmlns:a="http://schemas.openxmlformats.org/drawingml/2006/main">
                    <a:graphicData uri="http://schemas.openxmlformats.org/drawingml/2006/picture">
                      <pic:pic xmlns:pic="http://schemas.openxmlformats.org/drawingml/2006/picture">
                        <pic:nvPicPr>
                          <pic:cNvPr id="681" name="Text_Box_5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1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682" name="Text_Box_1_SpCnt_84"/>
                  <wp:cNvGraphicFramePr/>
                  <a:graphic xmlns:a="http://schemas.openxmlformats.org/drawingml/2006/main">
                    <a:graphicData uri="http://schemas.openxmlformats.org/drawingml/2006/picture">
                      <pic:pic xmlns:pic="http://schemas.openxmlformats.org/drawingml/2006/picture">
                        <pic:nvPicPr>
                          <pic:cNvPr id="682" name="Text_Box_1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2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695" name="Text_Box_2_SpCnt_84"/>
                  <wp:cNvGraphicFramePr/>
                  <a:graphic xmlns:a="http://schemas.openxmlformats.org/drawingml/2006/main">
                    <a:graphicData uri="http://schemas.openxmlformats.org/drawingml/2006/picture">
                      <pic:pic xmlns:pic="http://schemas.openxmlformats.org/drawingml/2006/picture">
                        <pic:nvPicPr>
                          <pic:cNvPr id="695" name="Text_Box_2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3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690" name="Text_Box_3_SpCnt_84"/>
                  <wp:cNvGraphicFramePr/>
                  <a:graphic xmlns:a="http://schemas.openxmlformats.org/drawingml/2006/main">
                    <a:graphicData uri="http://schemas.openxmlformats.org/drawingml/2006/picture">
                      <pic:pic xmlns:pic="http://schemas.openxmlformats.org/drawingml/2006/picture">
                        <pic:nvPicPr>
                          <pic:cNvPr id="690" name="Text_Box_3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4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691" name="Text_Box_5_SpCnt_85"/>
                  <wp:cNvGraphicFramePr/>
                  <a:graphic xmlns:a="http://schemas.openxmlformats.org/drawingml/2006/main">
                    <a:graphicData uri="http://schemas.openxmlformats.org/drawingml/2006/picture">
                      <pic:pic xmlns:pic="http://schemas.openxmlformats.org/drawingml/2006/picture">
                        <pic:nvPicPr>
                          <pic:cNvPr id="691" name="Text_Box_5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5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692" name="Text_Box_8_SpCnt_84"/>
                  <wp:cNvGraphicFramePr/>
                  <a:graphic xmlns:a="http://schemas.openxmlformats.org/drawingml/2006/main">
                    <a:graphicData uri="http://schemas.openxmlformats.org/drawingml/2006/picture">
                      <pic:pic xmlns:pic="http://schemas.openxmlformats.org/drawingml/2006/picture">
                        <pic:nvPicPr>
                          <pic:cNvPr id="692" name="Text_Box_8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6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693" name="Text_Box_10_SpCnt_84"/>
                  <wp:cNvGraphicFramePr/>
                  <a:graphic xmlns:a="http://schemas.openxmlformats.org/drawingml/2006/main">
                    <a:graphicData uri="http://schemas.openxmlformats.org/drawingml/2006/picture">
                      <pic:pic xmlns:pic="http://schemas.openxmlformats.org/drawingml/2006/picture">
                        <pic:nvPicPr>
                          <pic:cNvPr id="693" name="Text_Box_10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7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697" name="Text_Box_11_SpCnt_84"/>
                  <wp:cNvGraphicFramePr/>
                  <a:graphic xmlns:a="http://schemas.openxmlformats.org/drawingml/2006/main">
                    <a:graphicData uri="http://schemas.openxmlformats.org/drawingml/2006/picture">
                      <pic:pic xmlns:pic="http://schemas.openxmlformats.org/drawingml/2006/picture">
                        <pic:nvPicPr>
                          <pic:cNvPr id="697" name="Text_Box_11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19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698" name="Text_Box_9_SpCnt_84"/>
                  <wp:cNvGraphicFramePr/>
                  <a:graphic xmlns:a="http://schemas.openxmlformats.org/drawingml/2006/main">
                    <a:graphicData uri="http://schemas.openxmlformats.org/drawingml/2006/picture">
                      <pic:pic xmlns:pic="http://schemas.openxmlformats.org/drawingml/2006/picture">
                        <pic:nvPicPr>
                          <pic:cNvPr id="698" name="Text_Box_9_SpCnt_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0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694" name="Text_Box_6_SpCnt_85"/>
                  <wp:cNvGraphicFramePr/>
                  <a:graphic xmlns:a="http://schemas.openxmlformats.org/drawingml/2006/main">
                    <a:graphicData uri="http://schemas.openxmlformats.org/drawingml/2006/picture">
                      <pic:pic xmlns:pic="http://schemas.openxmlformats.org/drawingml/2006/picture">
                        <pic:nvPicPr>
                          <pic:cNvPr id="694" name="Text_Box_6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1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667" name="Text_Box_7_SpCnt_85"/>
                  <wp:cNvGraphicFramePr/>
                  <a:graphic xmlns:a="http://schemas.openxmlformats.org/drawingml/2006/main">
                    <a:graphicData uri="http://schemas.openxmlformats.org/drawingml/2006/picture">
                      <pic:pic xmlns:pic="http://schemas.openxmlformats.org/drawingml/2006/picture">
                        <pic:nvPicPr>
                          <pic:cNvPr id="667" name="Text_Box_7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2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730" name="Text_Box_1_SpCnt_85"/>
                  <wp:cNvGraphicFramePr/>
                  <a:graphic xmlns:a="http://schemas.openxmlformats.org/drawingml/2006/main">
                    <a:graphicData uri="http://schemas.openxmlformats.org/drawingml/2006/picture">
                      <pic:pic xmlns:pic="http://schemas.openxmlformats.org/drawingml/2006/picture">
                        <pic:nvPicPr>
                          <pic:cNvPr id="730" name="Text_Box_1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3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717" name="Text_Box_8_SpCnt_85"/>
                  <wp:cNvGraphicFramePr/>
                  <a:graphic xmlns:a="http://schemas.openxmlformats.org/drawingml/2006/main">
                    <a:graphicData uri="http://schemas.openxmlformats.org/drawingml/2006/picture">
                      <pic:pic xmlns:pic="http://schemas.openxmlformats.org/drawingml/2006/picture">
                        <pic:nvPicPr>
                          <pic:cNvPr id="717" name="Text_Box_8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4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708" name="Text_Box_12_SpCnt_85"/>
                  <wp:cNvGraphicFramePr/>
                  <a:graphic xmlns:a="http://schemas.openxmlformats.org/drawingml/2006/main">
                    <a:graphicData uri="http://schemas.openxmlformats.org/drawingml/2006/picture">
                      <pic:pic xmlns:pic="http://schemas.openxmlformats.org/drawingml/2006/picture">
                        <pic:nvPicPr>
                          <pic:cNvPr id="708" name="Text_Box_12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5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699" name="Text_Box_2_SpCnt_85"/>
                  <wp:cNvGraphicFramePr/>
                  <a:graphic xmlns:a="http://schemas.openxmlformats.org/drawingml/2006/main">
                    <a:graphicData uri="http://schemas.openxmlformats.org/drawingml/2006/picture">
                      <pic:pic xmlns:pic="http://schemas.openxmlformats.org/drawingml/2006/picture">
                        <pic:nvPicPr>
                          <pic:cNvPr id="699" name="Text_Box_2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6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700" name="Text_Box_3_SpCnt_85"/>
                  <wp:cNvGraphicFramePr/>
                  <a:graphic xmlns:a="http://schemas.openxmlformats.org/drawingml/2006/main">
                    <a:graphicData uri="http://schemas.openxmlformats.org/drawingml/2006/picture">
                      <pic:pic xmlns:pic="http://schemas.openxmlformats.org/drawingml/2006/picture">
                        <pic:nvPicPr>
                          <pic:cNvPr id="700" name="Text_Box_3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7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709" name="Text_Box_1_SpCnt_86"/>
                  <wp:cNvGraphicFramePr/>
                  <a:graphic xmlns:a="http://schemas.openxmlformats.org/drawingml/2006/main">
                    <a:graphicData uri="http://schemas.openxmlformats.org/drawingml/2006/picture">
                      <pic:pic xmlns:pic="http://schemas.openxmlformats.org/drawingml/2006/picture">
                        <pic:nvPicPr>
                          <pic:cNvPr id="709" name="Text_Box_1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8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702" name="Text_Box_9_SpCnt_85"/>
                  <wp:cNvGraphicFramePr/>
                  <a:graphic xmlns:a="http://schemas.openxmlformats.org/drawingml/2006/main">
                    <a:graphicData uri="http://schemas.openxmlformats.org/drawingml/2006/picture">
                      <pic:pic xmlns:pic="http://schemas.openxmlformats.org/drawingml/2006/picture">
                        <pic:nvPicPr>
                          <pic:cNvPr id="702" name="Text_Box_9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29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725" name="Text_Box_10_SpCnt_85"/>
                  <wp:cNvGraphicFramePr/>
                  <a:graphic xmlns:a="http://schemas.openxmlformats.org/drawingml/2006/main">
                    <a:graphicData uri="http://schemas.openxmlformats.org/drawingml/2006/picture">
                      <pic:pic xmlns:pic="http://schemas.openxmlformats.org/drawingml/2006/picture">
                        <pic:nvPicPr>
                          <pic:cNvPr id="725" name="Text_Box_10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0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729" name="Text_Box_11_SpCnt_85"/>
                  <wp:cNvGraphicFramePr/>
                  <a:graphic xmlns:a="http://schemas.openxmlformats.org/drawingml/2006/main">
                    <a:graphicData uri="http://schemas.openxmlformats.org/drawingml/2006/picture">
                      <pic:pic xmlns:pic="http://schemas.openxmlformats.org/drawingml/2006/picture">
                        <pic:nvPicPr>
                          <pic:cNvPr id="729" name="Text_Box_11_SpCnt_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1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710" name="Text_Box_2_SpCnt_86"/>
                  <wp:cNvGraphicFramePr/>
                  <a:graphic xmlns:a="http://schemas.openxmlformats.org/drawingml/2006/main">
                    <a:graphicData uri="http://schemas.openxmlformats.org/drawingml/2006/picture">
                      <pic:pic xmlns:pic="http://schemas.openxmlformats.org/drawingml/2006/picture">
                        <pic:nvPicPr>
                          <pic:cNvPr id="710" name="Text_Box_2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2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711" name="Text_Box_4_SpCnt_86"/>
                  <wp:cNvGraphicFramePr/>
                  <a:graphic xmlns:a="http://schemas.openxmlformats.org/drawingml/2006/main">
                    <a:graphicData uri="http://schemas.openxmlformats.org/drawingml/2006/picture">
                      <pic:pic xmlns:pic="http://schemas.openxmlformats.org/drawingml/2006/picture">
                        <pic:nvPicPr>
                          <pic:cNvPr id="711" name="Text_Box_4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3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715" name="Text_Box_6_SpCnt_86"/>
                  <wp:cNvGraphicFramePr/>
                  <a:graphic xmlns:a="http://schemas.openxmlformats.org/drawingml/2006/main">
                    <a:graphicData uri="http://schemas.openxmlformats.org/drawingml/2006/picture">
                      <pic:pic xmlns:pic="http://schemas.openxmlformats.org/drawingml/2006/picture">
                        <pic:nvPicPr>
                          <pic:cNvPr id="715" name="Text_Box_6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4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723" name="Text_Box_7_SpCnt_86"/>
                  <wp:cNvGraphicFramePr/>
                  <a:graphic xmlns:a="http://schemas.openxmlformats.org/drawingml/2006/main">
                    <a:graphicData uri="http://schemas.openxmlformats.org/drawingml/2006/picture">
                      <pic:pic xmlns:pic="http://schemas.openxmlformats.org/drawingml/2006/picture">
                        <pic:nvPicPr>
                          <pic:cNvPr id="723" name="Text_Box_7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5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705" name="Text_Box_5_SpCnt_86"/>
                  <wp:cNvGraphicFramePr/>
                  <a:graphic xmlns:a="http://schemas.openxmlformats.org/drawingml/2006/main">
                    <a:graphicData uri="http://schemas.openxmlformats.org/drawingml/2006/picture">
                      <pic:pic xmlns:pic="http://schemas.openxmlformats.org/drawingml/2006/picture">
                        <pic:nvPicPr>
                          <pic:cNvPr id="705" name="Text_Box_5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6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719" name="Text_Box_3_SpCnt_86"/>
                  <wp:cNvGraphicFramePr/>
                  <a:graphic xmlns:a="http://schemas.openxmlformats.org/drawingml/2006/main">
                    <a:graphicData uri="http://schemas.openxmlformats.org/drawingml/2006/picture">
                      <pic:pic xmlns:pic="http://schemas.openxmlformats.org/drawingml/2006/picture">
                        <pic:nvPicPr>
                          <pic:cNvPr id="719" name="Text_Box_3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7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712" name="Text_Box_8_SpCnt_86"/>
                  <wp:cNvGraphicFramePr/>
                  <a:graphic xmlns:a="http://schemas.openxmlformats.org/drawingml/2006/main">
                    <a:graphicData uri="http://schemas.openxmlformats.org/drawingml/2006/picture">
                      <pic:pic xmlns:pic="http://schemas.openxmlformats.org/drawingml/2006/picture">
                        <pic:nvPicPr>
                          <pic:cNvPr id="712" name="Text_Box_8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8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704" name="Text_Box_9_SpCnt_86"/>
                  <wp:cNvGraphicFramePr/>
                  <a:graphic xmlns:a="http://schemas.openxmlformats.org/drawingml/2006/main">
                    <a:graphicData uri="http://schemas.openxmlformats.org/drawingml/2006/picture">
                      <pic:pic xmlns:pic="http://schemas.openxmlformats.org/drawingml/2006/picture">
                        <pic:nvPicPr>
                          <pic:cNvPr id="704" name="Text_Box_9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39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701" name="Text_Box_12_SpCnt_86"/>
                  <wp:cNvGraphicFramePr/>
                  <a:graphic xmlns:a="http://schemas.openxmlformats.org/drawingml/2006/main">
                    <a:graphicData uri="http://schemas.openxmlformats.org/drawingml/2006/picture">
                      <pic:pic xmlns:pic="http://schemas.openxmlformats.org/drawingml/2006/picture">
                        <pic:nvPicPr>
                          <pic:cNvPr id="701" name="Text_Box_12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0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724" name="Text_Box_8_SpCnt_87"/>
                  <wp:cNvGraphicFramePr/>
                  <a:graphic xmlns:a="http://schemas.openxmlformats.org/drawingml/2006/main">
                    <a:graphicData uri="http://schemas.openxmlformats.org/drawingml/2006/picture">
                      <pic:pic xmlns:pic="http://schemas.openxmlformats.org/drawingml/2006/picture">
                        <pic:nvPicPr>
                          <pic:cNvPr id="724" name="Text_Box_8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1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720" name="Text_Box_12_SpCnt_87"/>
                  <wp:cNvGraphicFramePr/>
                  <a:graphic xmlns:a="http://schemas.openxmlformats.org/drawingml/2006/main">
                    <a:graphicData uri="http://schemas.openxmlformats.org/drawingml/2006/picture">
                      <pic:pic xmlns:pic="http://schemas.openxmlformats.org/drawingml/2006/picture">
                        <pic:nvPicPr>
                          <pic:cNvPr id="720" name="Text_Box_12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2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713" name="Text_Box_9_SpCnt_87"/>
                  <wp:cNvGraphicFramePr/>
                  <a:graphic xmlns:a="http://schemas.openxmlformats.org/drawingml/2006/main">
                    <a:graphicData uri="http://schemas.openxmlformats.org/drawingml/2006/picture">
                      <pic:pic xmlns:pic="http://schemas.openxmlformats.org/drawingml/2006/picture">
                        <pic:nvPicPr>
                          <pic:cNvPr id="713" name="Text_Box_9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3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726" name="Text_Box_4_SpCnt_87"/>
                  <wp:cNvGraphicFramePr/>
                  <a:graphic xmlns:a="http://schemas.openxmlformats.org/drawingml/2006/main">
                    <a:graphicData uri="http://schemas.openxmlformats.org/drawingml/2006/picture">
                      <pic:pic xmlns:pic="http://schemas.openxmlformats.org/drawingml/2006/picture">
                        <pic:nvPicPr>
                          <pic:cNvPr id="726" name="Text_Box_4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4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714" name="Text_Box_8_SpCnt_88"/>
                  <wp:cNvGraphicFramePr/>
                  <a:graphic xmlns:a="http://schemas.openxmlformats.org/drawingml/2006/main">
                    <a:graphicData uri="http://schemas.openxmlformats.org/drawingml/2006/picture">
                      <pic:pic xmlns:pic="http://schemas.openxmlformats.org/drawingml/2006/picture">
                        <pic:nvPicPr>
                          <pic:cNvPr id="714" name="Text_Box_8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5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706" name="Text_Box_10_SpCnt_86"/>
                  <wp:cNvGraphicFramePr/>
                  <a:graphic xmlns:a="http://schemas.openxmlformats.org/drawingml/2006/main">
                    <a:graphicData uri="http://schemas.openxmlformats.org/drawingml/2006/picture">
                      <pic:pic xmlns:pic="http://schemas.openxmlformats.org/drawingml/2006/picture">
                        <pic:nvPicPr>
                          <pic:cNvPr id="706" name="Text_Box_10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6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727" name="Text_Box_11_SpCnt_86"/>
                  <wp:cNvGraphicFramePr/>
                  <a:graphic xmlns:a="http://schemas.openxmlformats.org/drawingml/2006/main">
                    <a:graphicData uri="http://schemas.openxmlformats.org/drawingml/2006/picture">
                      <pic:pic xmlns:pic="http://schemas.openxmlformats.org/drawingml/2006/picture">
                        <pic:nvPicPr>
                          <pic:cNvPr id="727" name="Text_Box_11_SpCnt_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7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716" name="Text_Box_9_SpCnt_88"/>
                  <wp:cNvGraphicFramePr/>
                  <a:graphic xmlns:a="http://schemas.openxmlformats.org/drawingml/2006/main">
                    <a:graphicData uri="http://schemas.openxmlformats.org/drawingml/2006/picture">
                      <pic:pic xmlns:pic="http://schemas.openxmlformats.org/drawingml/2006/picture">
                        <pic:nvPicPr>
                          <pic:cNvPr id="716" name="Text_Box_9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8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728" name="Text_Box_5_SpCnt_87"/>
                  <wp:cNvGraphicFramePr/>
                  <a:graphic xmlns:a="http://schemas.openxmlformats.org/drawingml/2006/main">
                    <a:graphicData uri="http://schemas.openxmlformats.org/drawingml/2006/picture">
                      <pic:pic xmlns:pic="http://schemas.openxmlformats.org/drawingml/2006/picture">
                        <pic:nvPicPr>
                          <pic:cNvPr id="728" name="Text_Box_5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49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721" name="Text_Box_6_SpCnt_87"/>
                  <wp:cNvGraphicFramePr/>
                  <a:graphic xmlns:a="http://schemas.openxmlformats.org/drawingml/2006/main">
                    <a:graphicData uri="http://schemas.openxmlformats.org/drawingml/2006/picture">
                      <pic:pic xmlns:pic="http://schemas.openxmlformats.org/drawingml/2006/picture">
                        <pic:nvPicPr>
                          <pic:cNvPr id="721" name="Text_Box_6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0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707" name="Text_Box_7_SpCnt_87"/>
                  <wp:cNvGraphicFramePr/>
                  <a:graphic xmlns:a="http://schemas.openxmlformats.org/drawingml/2006/main">
                    <a:graphicData uri="http://schemas.openxmlformats.org/drawingml/2006/picture">
                      <pic:pic xmlns:pic="http://schemas.openxmlformats.org/drawingml/2006/picture">
                        <pic:nvPicPr>
                          <pic:cNvPr id="707" name="Text_Box_7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1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718" name="Text_Box_10_SpCnt_87"/>
                  <wp:cNvGraphicFramePr/>
                  <a:graphic xmlns:a="http://schemas.openxmlformats.org/drawingml/2006/main">
                    <a:graphicData uri="http://schemas.openxmlformats.org/drawingml/2006/picture">
                      <pic:pic xmlns:pic="http://schemas.openxmlformats.org/drawingml/2006/picture">
                        <pic:nvPicPr>
                          <pic:cNvPr id="718" name="Text_Box_10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2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722" name="Text_Box_12_SpCnt_88"/>
                  <wp:cNvGraphicFramePr/>
                  <a:graphic xmlns:a="http://schemas.openxmlformats.org/drawingml/2006/main">
                    <a:graphicData uri="http://schemas.openxmlformats.org/drawingml/2006/picture">
                      <pic:pic xmlns:pic="http://schemas.openxmlformats.org/drawingml/2006/picture">
                        <pic:nvPicPr>
                          <pic:cNvPr id="722" name="Text_Box_12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3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703" name="Text_Box_2_SpCnt_87"/>
                  <wp:cNvGraphicFramePr/>
                  <a:graphic xmlns:a="http://schemas.openxmlformats.org/drawingml/2006/main">
                    <a:graphicData uri="http://schemas.openxmlformats.org/drawingml/2006/picture">
                      <pic:pic xmlns:pic="http://schemas.openxmlformats.org/drawingml/2006/picture">
                        <pic:nvPicPr>
                          <pic:cNvPr id="703" name="Text_Box_2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4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753" name="Text_Box_3_SpCnt_87"/>
                  <wp:cNvGraphicFramePr/>
                  <a:graphic xmlns:a="http://schemas.openxmlformats.org/drawingml/2006/main">
                    <a:graphicData uri="http://schemas.openxmlformats.org/drawingml/2006/picture">
                      <pic:pic xmlns:pic="http://schemas.openxmlformats.org/drawingml/2006/picture">
                        <pic:nvPicPr>
                          <pic:cNvPr id="753" name="Text_Box_3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5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751" name="Text_Box_1_SpCnt_87"/>
                  <wp:cNvGraphicFramePr/>
                  <a:graphic xmlns:a="http://schemas.openxmlformats.org/drawingml/2006/main">
                    <a:graphicData uri="http://schemas.openxmlformats.org/drawingml/2006/picture">
                      <pic:pic xmlns:pic="http://schemas.openxmlformats.org/drawingml/2006/picture">
                        <pic:nvPicPr>
                          <pic:cNvPr id="751" name="Text_Box_1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6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745" name="Text_Box_11_SpCnt_87"/>
                  <wp:cNvGraphicFramePr/>
                  <a:graphic xmlns:a="http://schemas.openxmlformats.org/drawingml/2006/main">
                    <a:graphicData uri="http://schemas.openxmlformats.org/drawingml/2006/picture">
                      <pic:pic xmlns:pic="http://schemas.openxmlformats.org/drawingml/2006/picture">
                        <pic:nvPicPr>
                          <pic:cNvPr id="745" name="Text_Box_11_SpCnt_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7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747" name="Text_Box_1_SpCnt_88"/>
                  <wp:cNvGraphicFramePr/>
                  <a:graphic xmlns:a="http://schemas.openxmlformats.org/drawingml/2006/main">
                    <a:graphicData uri="http://schemas.openxmlformats.org/drawingml/2006/picture">
                      <pic:pic xmlns:pic="http://schemas.openxmlformats.org/drawingml/2006/picture">
                        <pic:nvPicPr>
                          <pic:cNvPr id="747" name="Text_Box_1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8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744" name="Text_Box_4_SpCnt_88"/>
                  <wp:cNvGraphicFramePr/>
                  <a:graphic xmlns:a="http://schemas.openxmlformats.org/drawingml/2006/main">
                    <a:graphicData uri="http://schemas.openxmlformats.org/drawingml/2006/picture">
                      <pic:pic xmlns:pic="http://schemas.openxmlformats.org/drawingml/2006/picture">
                        <pic:nvPicPr>
                          <pic:cNvPr id="744" name="Text_Box_4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59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746" name="Text_Box_12_SpCnt_89"/>
                  <wp:cNvGraphicFramePr/>
                  <a:graphic xmlns:a="http://schemas.openxmlformats.org/drawingml/2006/main">
                    <a:graphicData uri="http://schemas.openxmlformats.org/drawingml/2006/picture">
                      <pic:pic xmlns:pic="http://schemas.openxmlformats.org/drawingml/2006/picture">
                        <pic:nvPicPr>
                          <pic:cNvPr id="746" name="Text_Box_12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0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737" name="Text_Box_4_SpCnt_89"/>
                  <wp:cNvGraphicFramePr/>
                  <a:graphic xmlns:a="http://schemas.openxmlformats.org/drawingml/2006/main">
                    <a:graphicData uri="http://schemas.openxmlformats.org/drawingml/2006/picture">
                      <pic:pic xmlns:pic="http://schemas.openxmlformats.org/drawingml/2006/picture">
                        <pic:nvPicPr>
                          <pic:cNvPr id="737" name="Text_Box_4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2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761" name="Text_Box_6_SpCnt_88"/>
                  <wp:cNvGraphicFramePr/>
                  <a:graphic xmlns:a="http://schemas.openxmlformats.org/drawingml/2006/main">
                    <a:graphicData uri="http://schemas.openxmlformats.org/drawingml/2006/picture">
                      <pic:pic xmlns:pic="http://schemas.openxmlformats.org/drawingml/2006/picture">
                        <pic:nvPicPr>
                          <pic:cNvPr id="761" name="Text_Box_6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3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757" name="Text_Box_7_SpCnt_88"/>
                  <wp:cNvGraphicFramePr/>
                  <a:graphic xmlns:a="http://schemas.openxmlformats.org/drawingml/2006/main">
                    <a:graphicData uri="http://schemas.openxmlformats.org/drawingml/2006/picture">
                      <pic:pic xmlns:pic="http://schemas.openxmlformats.org/drawingml/2006/picture">
                        <pic:nvPicPr>
                          <pic:cNvPr id="757" name="Text_Box_7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4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754" name="Text_Box_5_SpCnt_88"/>
                  <wp:cNvGraphicFramePr/>
                  <a:graphic xmlns:a="http://schemas.openxmlformats.org/drawingml/2006/main">
                    <a:graphicData uri="http://schemas.openxmlformats.org/drawingml/2006/picture">
                      <pic:pic xmlns:pic="http://schemas.openxmlformats.org/drawingml/2006/picture">
                        <pic:nvPicPr>
                          <pic:cNvPr id="754" name="Text_Box_5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5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752" name="Text_Box_1_SpCnt_89"/>
                  <wp:cNvGraphicFramePr/>
                  <a:graphic xmlns:a="http://schemas.openxmlformats.org/drawingml/2006/main">
                    <a:graphicData uri="http://schemas.openxmlformats.org/drawingml/2006/picture">
                      <pic:pic xmlns:pic="http://schemas.openxmlformats.org/drawingml/2006/picture">
                        <pic:nvPicPr>
                          <pic:cNvPr id="752" name="Text_Box_1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6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736" name="Text_Box_2_SpCnt_88"/>
                  <wp:cNvGraphicFramePr/>
                  <a:graphic xmlns:a="http://schemas.openxmlformats.org/drawingml/2006/main">
                    <a:graphicData uri="http://schemas.openxmlformats.org/drawingml/2006/picture">
                      <pic:pic xmlns:pic="http://schemas.openxmlformats.org/drawingml/2006/picture">
                        <pic:nvPicPr>
                          <pic:cNvPr id="736" name="Text_Box_2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7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748" name="Text_Box_3_SpCnt_88"/>
                  <wp:cNvGraphicFramePr/>
                  <a:graphic xmlns:a="http://schemas.openxmlformats.org/drawingml/2006/main">
                    <a:graphicData uri="http://schemas.openxmlformats.org/drawingml/2006/picture">
                      <pic:pic xmlns:pic="http://schemas.openxmlformats.org/drawingml/2006/picture">
                        <pic:nvPicPr>
                          <pic:cNvPr id="748" name="Text_Box_3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8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735" name="Text_Box_5_SpCnt_89"/>
                  <wp:cNvGraphicFramePr/>
                  <a:graphic xmlns:a="http://schemas.openxmlformats.org/drawingml/2006/main">
                    <a:graphicData uri="http://schemas.openxmlformats.org/drawingml/2006/picture">
                      <pic:pic xmlns:pic="http://schemas.openxmlformats.org/drawingml/2006/picture">
                        <pic:nvPicPr>
                          <pic:cNvPr id="735" name="Text_Box_5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69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760" name="Text_Box_8_SpCnt_89"/>
                  <wp:cNvGraphicFramePr/>
                  <a:graphic xmlns:a="http://schemas.openxmlformats.org/drawingml/2006/main">
                    <a:graphicData uri="http://schemas.openxmlformats.org/drawingml/2006/picture">
                      <pic:pic xmlns:pic="http://schemas.openxmlformats.org/drawingml/2006/picture">
                        <pic:nvPicPr>
                          <pic:cNvPr id="760" name="Text_Box_8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0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738" name="Text_Box_10_SpCnt_88"/>
                  <wp:cNvGraphicFramePr/>
                  <a:graphic xmlns:a="http://schemas.openxmlformats.org/drawingml/2006/main">
                    <a:graphicData uri="http://schemas.openxmlformats.org/drawingml/2006/picture">
                      <pic:pic xmlns:pic="http://schemas.openxmlformats.org/drawingml/2006/picture">
                        <pic:nvPicPr>
                          <pic:cNvPr id="738" name="Text_Box_10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1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739" name="Text_Box_11_SpCnt_88"/>
                  <wp:cNvGraphicFramePr/>
                  <a:graphic xmlns:a="http://schemas.openxmlformats.org/drawingml/2006/main">
                    <a:graphicData uri="http://schemas.openxmlformats.org/drawingml/2006/picture">
                      <pic:pic xmlns:pic="http://schemas.openxmlformats.org/drawingml/2006/picture">
                        <pic:nvPicPr>
                          <pic:cNvPr id="739" name="Text_Box_11_SpCnt_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2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732" name="Text_Box_9_SpCnt_89"/>
                  <wp:cNvGraphicFramePr/>
                  <a:graphic xmlns:a="http://schemas.openxmlformats.org/drawingml/2006/main">
                    <a:graphicData uri="http://schemas.openxmlformats.org/drawingml/2006/picture">
                      <pic:pic xmlns:pic="http://schemas.openxmlformats.org/drawingml/2006/picture">
                        <pic:nvPicPr>
                          <pic:cNvPr id="732" name="Text_Box_9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3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755" name="Text_Box_6_SpCnt_89"/>
                  <wp:cNvGraphicFramePr/>
                  <a:graphic xmlns:a="http://schemas.openxmlformats.org/drawingml/2006/main">
                    <a:graphicData uri="http://schemas.openxmlformats.org/drawingml/2006/picture">
                      <pic:pic xmlns:pic="http://schemas.openxmlformats.org/drawingml/2006/picture">
                        <pic:nvPicPr>
                          <pic:cNvPr id="755" name="Text_Box_6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4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756" name="Text_Box_7_SpCnt_89"/>
                  <wp:cNvGraphicFramePr/>
                  <a:graphic xmlns:a="http://schemas.openxmlformats.org/drawingml/2006/main">
                    <a:graphicData uri="http://schemas.openxmlformats.org/drawingml/2006/picture">
                      <pic:pic xmlns:pic="http://schemas.openxmlformats.org/drawingml/2006/picture">
                        <pic:nvPicPr>
                          <pic:cNvPr id="756" name="Text_Box_7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5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740" name="Text_Box_2_SpCnt_89"/>
                  <wp:cNvGraphicFramePr/>
                  <a:graphic xmlns:a="http://schemas.openxmlformats.org/drawingml/2006/main">
                    <a:graphicData uri="http://schemas.openxmlformats.org/drawingml/2006/picture">
                      <pic:pic xmlns:pic="http://schemas.openxmlformats.org/drawingml/2006/picture">
                        <pic:nvPicPr>
                          <pic:cNvPr id="740" name="Text_Box_2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6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731" name="Text_Box_8_SpCnt_90"/>
                  <wp:cNvGraphicFramePr/>
                  <a:graphic xmlns:a="http://schemas.openxmlformats.org/drawingml/2006/main">
                    <a:graphicData uri="http://schemas.openxmlformats.org/drawingml/2006/picture">
                      <pic:pic xmlns:pic="http://schemas.openxmlformats.org/drawingml/2006/picture">
                        <pic:nvPicPr>
                          <pic:cNvPr id="731" name="Text_Box_8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7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741" name="Text_Box_12_SpCnt_90"/>
                  <wp:cNvGraphicFramePr/>
                  <a:graphic xmlns:a="http://schemas.openxmlformats.org/drawingml/2006/main">
                    <a:graphicData uri="http://schemas.openxmlformats.org/drawingml/2006/picture">
                      <pic:pic xmlns:pic="http://schemas.openxmlformats.org/drawingml/2006/picture">
                        <pic:nvPicPr>
                          <pic:cNvPr id="741" name="Text_Box_12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8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758" name="Text_Box_2_SpCnt_90"/>
                  <wp:cNvGraphicFramePr/>
                  <a:graphic xmlns:a="http://schemas.openxmlformats.org/drawingml/2006/main">
                    <a:graphicData uri="http://schemas.openxmlformats.org/drawingml/2006/picture">
                      <pic:pic xmlns:pic="http://schemas.openxmlformats.org/drawingml/2006/picture">
                        <pic:nvPicPr>
                          <pic:cNvPr id="758" name="Text_Box_2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79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759" name="Text_Box_3_SpCnt_89"/>
                  <wp:cNvGraphicFramePr/>
                  <a:graphic xmlns:a="http://schemas.openxmlformats.org/drawingml/2006/main">
                    <a:graphicData uri="http://schemas.openxmlformats.org/drawingml/2006/picture">
                      <pic:pic xmlns:pic="http://schemas.openxmlformats.org/drawingml/2006/picture">
                        <pic:nvPicPr>
                          <pic:cNvPr id="759" name="Text_Box_3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0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742" name="Text_Box_1_SpCnt_90"/>
                  <wp:cNvGraphicFramePr/>
                  <a:graphic xmlns:a="http://schemas.openxmlformats.org/drawingml/2006/main">
                    <a:graphicData uri="http://schemas.openxmlformats.org/drawingml/2006/picture">
                      <pic:pic xmlns:pic="http://schemas.openxmlformats.org/drawingml/2006/picture">
                        <pic:nvPicPr>
                          <pic:cNvPr id="742" name="Text_Box_1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1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762" name="Text_Box_9_SpCnt_90"/>
                  <wp:cNvGraphicFramePr/>
                  <a:graphic xmlns:a="http://schemas.openxmlformats.org/drawingml/2006/main">
                    <a:graphicData uri="http://schemas.openxmlformats.org/drawingml/2006/picture">
                      <pic:pic xmlns:pic="http://schemas.openxmlformats.org/drawingml/2006/picture">
                        <pic:nvPicPr>
                          <pic:cNvPr id="762" name="Text_Box_9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2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733" name="Text_Box_10_SpCnt_89"/>
                  <wp:cNvGraphicFramePr/>
                  <a:graphic xmlns:a="http://schemas.openxmlformats.org/drawingml/2006/main">
                    <a:graphicData uri="http://schemas.openxmlformats.org/drawingml/2006/picture">
                      <pic:pic xmlns:pic="http://schemas.openxmlformats.org/drawingml/2006/picture">
                        <pic:nvPicPr>
                          <pic:cNvPr id="733" name="Text_Box_10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3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743" name="Text_Box_11_SpCnt_89"/>
                  <wp:cNvGraphicFramePr/>
                  <a:graphic xmlns:a="http://schemas.openxmlformats.org/drawingml/2006/main">
                    <a:graphicData uri="http://schemas.openxmlformats.org/drawingml/2006/picture">
                      <pic:pic xmlns:pic="http://schemas.openxmlformats.org/drawingml/2006/picture">
                        <pic:nvPicPr>
                          <pic:cNvPr id="743" name="Text_Box_11_SpCnt_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4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749" name="Text_Box_3_SpCnt_90"/>
                  <wp:cNvGraphicFramePr/>
                  <a:graphic xmlns:a="http://schemas.openxmlformats.org/drawingml/2006/main">
                    <a:graphicData uri="http://schemas.openxmlformats.org/drawingml/2006/picture">
                      <pic:pic xmlns:pic="http://schemas.openxmlformats.org/drawingml/2006/picture">
                        <pic:nvPicPr>
                          <pic:cNvPr id="749" name="Text_Box_3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5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750" name="Text_Box_4_SpCnt_90"/>
                  <wp:cNvGraphicFramePr/>
                  <a:graphic xmlns:a="http://schemas.openxmlformats.org/drawingml/2006/main">
                    <a:graphicData uri="http://schemas.openxmlformats.org/drawingml/2006/picture">
                      <pic:pic xmlns:pic="http://schemas.openxmlformats.org/drawingml/2006/picture">
                        <pic:nvPicPr>
                          <pic:cNvPr id="750" name="Text_Box_4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6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734" name="Text_Box_6_SpCnt_90"/>
                  <wp:cNvGraphicFramePr/>
                  <a:graphic xmlns:a="http://schemas.openxmlformats.org/drawingml/2006/main">
                    <a:graphicData uri="http://schemas.openxmlformats.org/drawingml/2006/picture">
                      <pic:pic xmlns:pic="http://schemas.openxmlformats.org/drawingml/2006/picture">
                        <pic:nvPicPr>
                          <pic:cNvPr id="734" name="Text_Box_6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7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768" name="Text_Box_7_SpCnt_90"/>
                  <wp:cNvGraphicFramePr/>
                  <a:graphic xmlns:a="http://schemas.openxmlformats.org/drawingml/2006/main">
                    <a:graphicData uri="http://schemas.openxmlformats.org/drawingml/2006/picture">
                      <pic:pic xmlns:pic="http://schemas.openxmlformats.org/drawingml/2006/picture">
                        <pic:nvPicPr>
                          <pic:cNvPr id="768" name="Text_Box_7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8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774" name="Text_Box_5_SpCnt_90"/>
                  <wp:cNvGraphicFramePr/>
                  <a:graphic xmlns:a="http://schemas.openxmlformats.org/drawingml/2006/main">
                    <a:graphicData uri="http://schemas.openxmlformats.org/drawingml/2006/picture">
                      <pic:pic xmlns:pic="http://schemas.openxmlformats.org/drawingml/2006/picture">
                        <pic:nvPicPr>
                          <pic:cNvPr id="774" name="Text_Box_5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89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779" name="Text_Box_10_SpCnt_90"/>
                  <wp:cNvGraphicFramePr/>
                  <a:graphic xmlns:a="http://schemas.openxmlformats.org/drawingml/2006/main">
                    <a:graphicData uri="http://schemas.openxmlformats.org/drawingml/2006/picture">
                      <pic:pic xmlns:pic="http://schemas.openxmlformats.org/drawingml/2006/picture">
                        <pic:nvPicPr>
                          <pic:cNvPr id="779" name="Text_Box_10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0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769" name="Text_Box_4_SpCnt_91"/>
                  <wp:cNvGraphicFramePr/>
                  <a:graphic xmlns:a="http://schemas.openxmlformats.org/drawingml/2006/main">
                    <a:graphicData uri="http://schemas.openxmlformats.org/drawingml/2006/picture">
                      <pic:pic xmlns:pic="http://schemas.openxmlformats.org/drawingml/2006/picture">
                        <pic:nvPicPr>
                          <pic:cNvPr id="769" name="Text_Box_4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1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784" name="Text_Box_8_SpCnt_91"/>
                  <wp:cNvGraphicFramePr/>
                  <a:graphic xmlns:a="http://schemas.openxmlformats.org/drawingml/2006/main">
                    <a:graphicData uri="http://schemas.openxmlformats.org/drawingml/2006/picture">
                      <pic:pic xmlns:pic="http://schemas.openxmlformats.org/drawingml/2006/picture">
                        <pic:nvPicPr>
                          <pic:cNvPr id="784" name="Text_Box_8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2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766" name="Text_Box_4_SpCnt_92"/>
                  <wp:cNvGraphicFramePr/>
                  <a:graphic xmlns:a="http://schemas.openxmlformats.org/drawingml/2006/main">
                    <a:graphicData uri="http://schemas.openxmlformats.org/drawingml/2006/picture">
                      <pic:pic xmlns:pic="http://schemas.openxmlformats.org/drawingml/2006/picture">
                        <pic:nvPicPr>
                          <pic:cNvPr id="766" name="Text_Box_4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3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791" name="Text_Box_8_SpCnt_92"/>
                  <wp:cNvGraphicFramePr/>
                  <a:graphic xmlns:a="http://schemas.openxmlformats.org/drawingml/2006/main">
                    <a:graphicData uri="http://schemas.openxmlformats.org/drawingml/2006/picture">
                      <pic:pic xmlns:pic="http://schemas.openxmlformats.org/drawingml/2006/picture">
                        <pic:nvPicPr>
                          <pic:cNvPr id="791" name="Text_Box_8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4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765" name="Text_Box_10_SpCnt_91"/>
                  <wp:cNvGraphicFramePr/>
                  <a:graphic xmlns:a="http://schemas.openxmlformats.org/drawingml/2006/main">
                    <a:graphicData uri="http://schemas.openxmlformats.org/drawingml/2006/picture">
                      <pic:pic xmlns:pic="http://schemas.openxmlformats.org/drawingml/2006/picture">
                        <pic:nvPicPr>
                          <pic:cNvPr id="765" name="Text_Box_10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5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770" name="Text_Box_11_SpCnt_90"/>
                  <wp:cNvGraphicFramePr/>
                  <a:graphic xmlns:a="http://schemas.openxmlformats.org/drawingml/2006/main">
                    <a:graphicData uri="http://schemas.openxmlformats.org/drawingml/2006/picture">
                      <pic:pic xmlns:pic="http://schemas.openxmlformats.org/drawingml/2006/picture">
                        <pic:nvPicPr>
                          <pic:cNvPr id="770" name="Text_Box_11_SpCnt_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6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775" name="Text_Box_9_SpCnt_91"/>
                  <wp:cNvGraphicFramePr/>
                  <a:graphic xmlns:a="http://schemas.openxmlformats.org/drawingml/2006/main">
                    <a:graphicData uri="http://schemas.openxmlformats.org/drawingml/2006/picture">
                      <pic:pic xmlns:pic="http://schemas.openxmlformats.org/drawingml/2006/picture">
                        <pic:nvPicPr>
                          <pic:cNvPr id="775" name="Text_Box_9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7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780" name="Text_Box_5_SpCnt_91"/>
                  <wp:cNvGraphicFramePr/>
                  <a:graphic xmlns:a="http://schemas.openxmlformats.org/drawingml/2006/main">
                    <a:graphicData uri="http://schemas.openxmlformats.org/drawingml/2006/picture">
                      <pic:pic xmlns:pic="http://schemas.openxmlformats.org/drawingml/2006/picture">
                        <pic:nvPicPr>
                          <pic:cNvPr id="780" name="Text_Box_5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8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792" name="Text_Box_6_SpCnt_91"/>
                  <wp:cNvGraphicFramePr/>
                  <a:graphic xmlns:a="http://schemas.openxmlformats.org/drawingml/2006/main">
                    <a:graphicData uri="http://schemas.openxmlformats.org/drawingml/2006/picture">
                      <pic:pic xmlns:pic="http://schemas.openxmlformats.org/drawingml/2006/picture">
                        <pic:nvPicPr>
                          <pic:cNvPr id="792" name="Text_Box_6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899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781" name="Text_Box_7_SpCnt_91"/>
                  <wp:cNvGraphicFramePr/>
                  <a:graphic xmlns:a="http://schemas.openxmlformats.org/drawingml/2006/main">
                    <a:graphicData uri="http://schemas.openxmlformats.org/drawingml/2006/picture">
                      <pic:pic xmlns:pic="http://schemas.openxmlformats.org/drawingml/2006/picture">
                        <pic:nvPicPr>
                          <pic:cNvPr id="781" name="Text_Box_7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0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763" name="Text_Box_9_SpCnt_92"/>
                  <wp:cNvGraphicFramePr/>
                  <a:graphic xmlns:a="http://schemas.openxmlformats.org/drawingml/2006/main">
                    <a:graphicData uri="http://schemas.openxmlformats.org/drawingml/2006/picture">
                      <pic:pic xmlns:pic="http://schemas.openxmlformats.org/drawingml/2006/picture">
                        <pic:nvPicPr>
                          <pic:cNvPr id="763" name="Text_Box_9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1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764" name="Text_Box_12_SpCnt_91"/>
                  <wp:cNvGraphicFramePr/>
                  <a:graphic xmlns:a="http://schemas.openxmlformats.org/drawingml/2006/main">
                    <a:graphicData uri="http://schemas.openxmlformats.org/drawingml/2006/picture">
                      <pic:pic xmlns:pic="http://schemas.openxmlformats.org/drawingml/2006/picture">
                        <pic:nvPicPr>
                          <pic:cNvPr id="764" name="Text_Box_12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2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773" name="Text_Box_2_SpCnt_91"/>
                  <wp:cNvGraphicFramePr/>
                  <a:graphic xmlns:a="http://schemas.openxmlformats.org/drawingml/2006/main">
                    <a:graphicData uri="http://schemas.openxmlformats.org/drawingml/2006/picture">
                      <pic:pic xmlns:pic="http://schemas.openxmlformats.org/drawingml/2006/picture">
                        <pic:nvPicPr>
                          <pic:cNvPr id="773" name="Text_Box_2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4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793" name="Text_Box_3_SpCnt_91"/>
                  <wp:cNvGraphicFramePr/>
                  <a:graphic xmlns:a="http://schemas.openxmlformats.org/drawingml/2006/main">
                    <a:graphicData uri="http://schemas.openxmlformats.org/drawingml/2006/picture">
                      <pic:pic xmlns:pic="http://schemas.openxmlformats.org/drawingml/2006/picture">
                        <pic:nvPicPr>
                          <pic:cNvPr id="793" name="Text_Box_3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5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771" name="Text_Box_1_SpCnt_91"/>
                  <wp:cNvGraphicFramePr/>
                  <a:graphic xmlns:a="http://schemas.openxmlformats.org/drawingml/2006/main">
                    <a:graphicData uri="http://schemas.openxmlformats.org/drawingml/2006/picture">
                      <pic:pic xmlns:pic="http://schemas.openxmlformats.org/drawingml/2006/picture">
                        <pic:nvPicPr>
                          <pic:cNvPr id="771" name="Text_Box_1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6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794" name="Text_Box_10_SpCnt_92"/>
                  <wp:cNvGraphicFramePr/>
                  <a:graphic xmlns:a="http://schemas.openxmlformats.org/drawingml/2006/main">
                    <a:graphicData uri="http://schemas.openxmlformats.org/drawingml/2006/picture">
                      <pic:pic xmlns:pic="http://schemas.openxmlformats.org/drawingml/2006/picture">
                        <pic:nvPicPr>
                          <pic:cNvPr id="794" name="Text_Box_10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7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772" name="Text_Box_11_SpCnt_91"/>
                  <wp:cNvGraphicFramePr/>
                  <a:graphic xmlns:a="http://schemas.openxmlformats.org/drawingml/2006/main">
                    <a:graphicData uri="http://schemas.openxmlformats.org/drawingml/2006/picture">
                      <pic:pic xmlns:pic="http://schemas.openxmlformats.org/drawingml/2006/picture">
                        <pic:nvPicPr>
                          <pic:cNvPr id="772" name="Text_Box_11_SpCnt_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8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776" name="Text_Box_5_SpCnt_92"/>
                  <wp:cNvGraphicFramePr/>
                  <a:graphic xmlns:a="http://schemas.openxmlformats.org/drawingml/2006/main">
                    <a:graphicData uri="http://schemas.openxmlformats.org/drawingml/2006/picture">
                      <pic:pic xmlns:pic="http://schemas.openxmlformats.org/drawingml/2006/picture">
                        <pic:nvPicPr>
                          <pic:cNvPr id="776" name="Text_Box_5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09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777" name="Text_Box_12_SpCnt_92"/>
                  <wp:cNvGraphicFramePr/>
                  <a:graphic xmlns:a="http://schemas.openxmlformats.org/drawingml/2006/main">
                    <a:graphicData uri="http://schemas.openxmlformats.org/drawingml/2006/picture">
                      <pic:pic xmlns:pic="http://schemas.openxmlformats.org/drawingml/2006/picture">
                        <pic:nvPicPr>
                          <pic:cNvPr id="777" name="Text_Box_12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0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783" name="Text_Box_4_SpCnt_93"/>
                  <wp:cNvGraphicFramePr/>
                  <a:graphic xmlns:a="http://schemas.openxmlformats.org/drawingml/2006/main">
                    <a:graphicData uri="http://schemas.openxmlformats.org/drawingml/2006/picture">
                      <pic:pic xmlns:pic="http://schemas.openxmlformats.org/drawingml/2006/picture">
                        <pic:nvPicPr>
                          <pic:cNvPr id="783" name="Text_Box_4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1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789" name="Text_Box_6_SpCnt_92"/>
                  <wp:cNvGraphicFramePr/>
                  <a:graphic xmlns:a="http://schemas.openxmlformats.org/drawingml/2006/main">
                    <a:graphicData uri="http://schemas.openxmlformats.org/drawingml/2006/picture">
                      <pic:pic xmlns:pic="http://schemas.openxmlformats.org/drawingml/2006/picture">
                        <pic:nvPicPr>
                          <pic:cNvPr id="789" name="Text_Box_6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2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767" name="Text_Box_7_SpCnt_92"/>
                  <wp:cNvGraphicFramePr/>
                  <a:graphic xmlns:a="http://schemas.openxmlformats.org/drawingml/2006/main">
                    <a:graphicData uri="http://schemas.openxmlformats.org/drawingml/2006/picture">
                      <pic:pic xmlns:pic="http://schemas.openxmlformats.org/drawingml/2006/picture">
                        <pic:nvPicPr>
                          <pic:cNvPr id="767" name="Text_Box_7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3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778" name="Text_Box_5_SpCnt_93"/>
                  <wp:cNvGraphicFramePr/>
                  <a:graphic xmlns:a="http://schemas.openxmlformats.org/drawingml/2006/main">
                    <a:graphicData uri="http://schemas.openxmlformats.org/drawingml/2006/picture">
                      <pic:pic xmlns:pic="http://schemas.openxmlformats.org/drawingml/2006/picture">
                        <pic:nvPicPr>
                          <pic:cNvPr id="778" name="Text_Box_5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4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785" name="Text_Box_1_SpCnt_92"/>
                  <wp:cNvGraphicFramePr/>
                  <a:graphic xmlns:a="http://schemas.openxmlformats.org/drawingml/2006/main">
                    <a:graphicData uri="http://schemas.openxmlformats.org/drawingml/2006/picture">
                      <pic:pic xmlns:pic="http://schemas.openxmlformats.org/drawingml/2006/picture">
                        <pic:nvPicPr>
                          <pic:cNvPr id="785" name="Text_Box_1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5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782" name="Text_Box_2_SpCnt_92"/>
                  <wp:cNvGraphicFramePr/>
                  <a:graphic xmlns:a="http://schemas.openxmlformats.org/drawingml/2006/main">
                    <a:graphicData uri="http://schemas.openxmlformats.org/drawingml/2006/picture">
                      <pic:pic xmlns:pic="http://schemas.openxmlformats.org/drawingml/2006/picture">
                        <pic:nvPicPr>
                          <pic:cNvPr id="782" name="Text_Box_2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6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786" name="Text_Box_3_SpCnt_92"/>
                  <wp:cNvGraphicFramePr/>
                  <a:graphic xmlns:a="http://schemas.openxmlformats.org/drawingml/2006/main">
                    <a:graphicData uri="http://schemas.openxmlformats.org/drawingml/2006/picture">
                      <pic:pic xmlns:pic="http://schemas.openxmlformats.org/drawingml/2006/picture">
                        <pic:nvPicPr>
                          <pic:cNvPr id="786" name="Text_Box_3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7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787" name="Text_Box_6_SpCnt_93"/>
                  <wp:cNvGraphicFramePr/>
                  <a:graphic xmlns:a="http://schemas.openxmlformats.org/drawingml/2006/main">
                    <a:graphicData uri="http://schemas.openxmlformats.org/drawingml/2006/picture">
                      <pic:pic xmlns:pic="http://schemas.openxmlformats.org/drawingml/2006/picture">
                        <pic:nvPicPr>
                          <pic:cNvPr id="787" name="Text_Box_6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8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788" name="Text_Box_8_SpCnt_93"/>
                  <wp:cNvGraphicFramePr/>
                  <a:graphic xmlns:a="http://schemas.openxmlformats.org/drawingml/2006/main">
                    <a:graphicData uri="http://schemas.openxmlformats.org/drawingml/2006/picture">
                      <pic:pic xmlns:pic="http://schemas.openxmlformats.org/drawingml/2006/picture">
                        <pic:nvPicPr>
                          <pic:cNvPr id="788" name="Text_Box_8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19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790" name="Text_Box_10_SpCnt_93"/>
                  <wp:cNvGraphicFramePr/>
                  <a:graphic xmlns:a="http://schemas.openxmlformats.org/drawingml/2006/main">
                    <a:graphicData uri="http://schemas.openxmlformats.org/drawingml/2006/picture">
                      <pic:pic xmlns:pic="http://schemas.openxmlformats.org/drawingml/2006/picture">
                        <pic:nvPicPr>
                          <pic:cNvPr id="790" name="Text_Box_10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0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798" name="Text_Box_11_SpCnt_92"/>
                  <wp:cNvGraphicFramePr/>
                  <a:graphic xmlns:a="http://schemas.openxmlformats.org/drawingml/2006/main">
                    <a:graphicData uri="http://schemas.openxmlformats.org/drawingml/2006/picture">
                      <pic:pic xmlns:pic="http://schemas.openxmlformats.org/drawingml/2006/picture">
                        <pic:nvPicPr>
                          <pic:cNvPr id="798" name="Text_Box_11_SpCnt_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1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815" name="Text_Box_9_SpCnt_93"/>
                  <wp:cNvGraphicFramePr/>
                  <a:graphic xmlns:a="http://schemas.openxmlformats.org/drawingml/2006/main">
                    <a:graphicData uri="http://schemas.openxmlformats.org/drawingml/2006/picture">
                      <pic:pic xmlns:pic="http://schemas.openxmlformats.org/drawingml/2006/picture">
                        <pic:nvPicPr>
                          <pic:cNvPr id="815" name="Text_Box_9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2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818" name="Text_Box_7_SpCnt_93"/>
                  <wp:cNvGraphicFramePr/>
                  <a:graphic xmlns:a="http://schemas.openxmlformats.org/drawingml/2006/main">
                    <a:graphicData uri="http://schemas.openxmlformats.org/drawingml/2006/picture">
                      <pic:pic xmlns:pic="http://schemas.openxmlformats.org/drawingml/2006/picture">
                        <pic:nvPicPr>
                          <pic:cNvPr id="818" name="Text_Box_7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3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799" name="Text_Box_11_SpCnt_93"/>
                  <wp:cNvGraphicFramePr/>
                  <a:graphic xmlns:a="http://schemas.openxmlformats.org/drawingml/2006/main">
                    <a:graphicData uri="http://schemas.openxmlformats.org/drawingml/2006/picture">
                      <pic:pic xmlns:pic="http://schemas.openxmlformats.org/drawingml/2006/picture">
                        <pic:nvPicPr>
                          <pic:cNvPr id="799" name="Text_Box_11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4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820" name="Text_Box_12_SpCnt_93"/>
                  <wp:cNvGraphicFramePr/>
                  <a:graphic xmlns:a="http://schemas.openxmlformats.org/drawingml/2006/main">
                    <a:graphicData uri="http://schemas.openxmlformats.org/drawingml/2006/picture">
                      <pic:pic xmlns:pic="http://schemas.openxmlformats.org/drawingml/2006/picture">
                        <pic:nvPicPr>
                          <pic:cNvPr id="820" name="Text_Box_12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5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824" name="Text_Box_8_SpCnt_94"/>
                  <wp:cNvGraphicFramePr/>
                  <a:graphic xmlns:a="http://schemas.openxmlformats.org/drawingml/2006/main">
                    <a:graphicData uri="http://schemas.openxmlformats.org/drawingml/2006/picture">
                      <pic:pic xmlns:pic="http://schemas.openxmlformats.org/drawingml/2006/picture">
                        <pic:nvPicPr>
                          <pic:cNvPr id="824" name="Text_Box_8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6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811" name="Text_Box_12_SpCnt_94"/>
                  <wp:cNvGraphicFramePr/>
                  <a:graphic xmlns:a="http://schemas.openxmlformats.org/drawingml/2006/main">
                    <a:graphicData uri="http://schemas.openxmlformats.org/drawingml/2006/picture">
                      <pic:pic xmlns:pic="http://schemas.openxmlformats.org/drawingml/2006/picture">
                        <pic:nvPicPr>
                          <pic:cNvPr id="811" name="Text_Box_12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7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819" name="Text_Box_2_SpCnt_93"/>
                  <wp:cNvGraphicFramePr/>
                  <a:graphic xmlns:a="http://schemas.openxmlformats.org/drawingml/2006/main">
                    <a:graphicData uri="http://schemas.openxmlformats.org/drawingml/2006/picture">
                      <pic:pic xmlns:pic="http://schemas.openxmlformats.org/drawingml/2006/picture">
                        <pic:nvPicPr>
                          <pic:cNvPr id="819" name="Text_Box_2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8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812" name="Text_Box_3_SpCnt_93"/>
                  <wp:cNvGraphicFramePr/>
                  <a:graphic xmlns:a="http://schemas.openxmlformats.org/drawingml/2006/main">
                    <a:graphicData uri="http://schemas.openxmlformats.org/drawingml/2006/picture">
                      <pic:pic xmlns:pic="http://schemas.openxmlformats.org/drawingml/2006/picture">
                        <pic:nvPicPr>
                          <pic:cNvPr id="812" name="Text_Box_3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29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810" name="Text_Box_1_SpCnt_93"/>
                  <wp:cNvGraphicFramePr/>
                  <a:graphic xmlns:a="http://schemas.openxmlformats.org/drawingml/2006/main">
                    <a:graphicData uri="http://schemas.openxmlformats.org/drawingml/2006/picture">
                      <pic:pic xmlns:pic="http://schemas.openxmlformats.org/drawingml/2006/picture">
                        <pic:nvPicPr>
                          <pic:cNvPr id="810" name="Text_Box_1_SpCnt_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0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807" name="Text_Box_9_SpCnt_94"/>
                  <wp:cNvGraphicFramePr/>
                  <a:graphic xmlns:a="http://schemas.openxmlformats.org/drawingml/2006/main">
                    <a:graphicData uri="http://schemas.openxmlformats.org/drawingml/2006/picture">
                      <pic:pic xmlns:pic="http://schemas.openxmlformats.org/drawingml/2006/picture">
                        <pic:nvPicPr>
                          <pic:cNvPr id="807" name="Text_Box_9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1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801" name="Text_Box_10_SpCnt_94"/>
                  <wp:cNvGraphicFramePr/>
                  <a:graphic xmlns:a="http://schemas.openxmlformats.org/drawingml/2006/main">
                    <a:graphicData uri="http://schemas.openxmlformats.org/drawingml/2006/picture">
                      <pic:pic xmlns:pic="http://schemas.openxmlformats.org/drawingml/2006/picture">
                        <pic:nvPicPr>
                          <pic:cNvPr id="801" name="Text_Box_10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2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816" name="Text_Box_11_SpCnt_94"/>
                  <wp:cNvGraphicFramePr/>
                  <a:graphic xmlns:a="http://schemas.openxmlformats.org/drawingml/2006/main">
                    <a:graphicData uri="http://schemas.openxmlformats.org/drawingml/2006/picture">
                      <pic:pic xmlns:pic="http://schemas.openxmlformats.org/drawingml/2006/picture">
                        <pic:nvPicPr>
                          <pic:cNvPr id="816" name="Text_Box_11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3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814" name="Text_Box_1_SpCnt_94"/>
                  <wp:cNvGraphicFramePr/>
                  <a:graphic xmlns:a="http://schemas.openxmlformats.org/drawingml/2006/main">
                    <a:graphicData uri="http://schemas.openxmlformats.org/drawingml/2006/picture">
                      <pic:pic xmlns:pic="http://schemas.openxmlformats.org/drawingml/2006/picture">
                        <pic:nvPicPr>
                          <pic:cNvPr id="814" name="Text_Box_1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4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813" name="Text_Box_4_SpCnt_94"/>
                  <wp:cNvGraphicFramePr/>
                  <a:graphic xmlns:a="http://schemas.openxmlformats.org/drawingml/2006/main">
                    <a:graphicData uri="http://schemas.openxmlformats.org/drawingml/2006/picture">
                      <pic:pic xmlns:pic="http://schemas.openxmlformats.org/drawingml/2006/picture">
                        <pic:nvPicPr>
                          <pic:cNvPr id="813" name="Text_Box_4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5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808" name="Text_Box_6_SpCnt_94"/>
                  <wp:cNvGraphicFramePr/>
                  <a:graphic xmlns:a="http://schemas.openxmlformats.org/drawingml/2006/main">
                    <a:graphicData uri="http://schemas.openxmlformats.org/drawingml/2006/picture">
                      <pic:pic xmlns:pic="http://schemas.openxmlformats.org/drawingml/2006/picture">
                        <pic:nvPicPr>
                          <pic:cNvPr id="808" name="Text_Box_6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6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817" name="Text_Box_7_SpCnt_94"/>
                  <wp:cNvGraphicFramePr/>
                  <a:graphic xmlns:a="http://schemas.openxmlformats.org/drawingml/2006/main">
                    <a:graphicData uri="http://schemas.openxmlformats.org/drawingml/2006/picture">
                      <pic:pic xmlns:pic="http://schemas.openxmlformats.org/drawingml/2006/picture">
                        <pic:nvPicPr>
                          <pic:cNvPr id="817" name="Text_Box_7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7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821" name="Text_Box_5_SpCnt_94"/>
                  <wp:cNvGraphicFramePr/>
                  <a:graphic xmlns:a="http://schemas.openxmlformats.org/drawingml/2006/main">
                    <a:graphicData uri="http://schemas.openxmlformats.org/drawingml/2006/picture">
                      <pic:pic xmlns:pic="http://schemas.openxmlformats.org/drawingml/2006/picture">
                        <pic:nvPicPr>
                          <pic:cNvPr id="821" name="Text_Box_5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8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825" name="Text_Box_2_SpCnt_94"/>
                  <wp:cNvGraphicFramePr/>
                  <a:graphic xmlns:a="http://schemas.openxmlformats.org/drawingml/2006/main">
                    <a:graphicData uri="http://schemas.openxmlformats.org/drawingml/2006/picture">
                      <pic:pic xmlns:pic="http://schemas.openxmlformats.org/drawingml/2006/picture">
                        <pic:nvPicPr>
                          <pic:cNvPr id="825" name="Text_Box_2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39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822" name="Text_Box_3_SpCnt_94"/>
                  <wp:cNvGraphicFramePr/>
                  <a:graphic xmlns:a="http://schemas.openxmlformats.org/drawingml/2006/main">
                    <a:graphicData uri="http://schemas.openxmlformats.org/drawingml/2006/picture">
                      <pic:pic xmlns:pic="http://schemas.openxmlformats.org/drawingml/2006/picture">
                        <pic:nvPicPr>
                          <pic:cNvPr id="822" name="Text_Box_3_SpCnt_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0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826" name="Text_Box_12_SpCnt_95"/>
                  <wp:cNvGraphicFramePr/>
                  <a:graphic xmlns:a="http://schemas.openxmlformats.org/drawingml/2006/main">
                    <a:graphicData uri="http://schemas.openxmlformats.org/drawingml/2006/picture">
                      <pic:pic xmlns:pic="http://schemas.openxmlformats.org/drawingml/2006/picture">
                        <pic:nvPicPr>
                          <pic:cNvPr id="826" name="Text_Box_12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1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809" name="Text_Box_4_SpCnt_95"/>
                  <wp:cNvGraphicFramePr/>
                  <a:graphic xmlns:a="http://schemas.openxmlformats.org/drawingml/2006/main">
                    <a:graphicData uri="http://schemas.openxmlformats.org/drawingml/2006/picture">
                      <pic:pic xmlns:pic="http://schemas.openxmlformats.org/drawingml/2006/picture">
                        <pic:nvPicPr>
                          <pic:cNvPr id="809" name="Text_Box_4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2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802" name="Text_Box_8_SpCnt_95"/>
                  <wp:cNvGraphicFramePr/>
                  <a:graphic xmlns:a="http://schemas.openxmlformats.org/drawingml/2006/main">
                    <a:graphicData uri="http://schemas.openxmlformats.org/drawingml/2006/picture">
                      <pic:pic xmlns:pic="http://schemas.openxmlformats.org/drawingml/2006/picture">
                        <pic:nvPicPr>
                          <pic:cNvPr id="802" name="Text_Box_8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3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823" name="Text_Box_10_SpCnt_95"/>
                  <wp:cNvGraphicFramePr/>
                  <a:graphic xmlns:a="http://schemas.openxmlformats.org/drawingml/2006/main">
                    <a:graphicData uri="http://schemas.openxmlformats.org/drawingml/2006/picture">
                      <pic:pic xmlns:pic="http://schemas.openxmlformats.org/drawingml/2006/picture">
                        <pic:nvPicPr>
                          <pic:cNvPr id="823" name="Text_Box_10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4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795" name="Text_Box_11_SpCnt_95"/>
                  <wp:cNvGraphicFramePr/>
                  <a:graphic xmlns:a="http://schemas.openxmlformats.org/drawingml/2006/main">
                    <a:graphicData uri="http://schemas.openxmlformats.org/drawingml/2006/picture">
                      <pic:pic xmlns:pic="http://schemas.openxmlformats.org/drawingml/2006/picture">
                        <pic:nvPicPr>
                          <pic:cNvPr id="795" name="Text_Box_11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5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796" name="Text_Box_9_SpCnt_95"/>
                  <wp:cNvGraphicFramePr/>
                  <a:graphic xmlns:a="http://schemas.openxmlformats.org/drawingml/2006/main">
                    <a:graphicData uri="http://schemas.openxmlformats.org/drawingml/2006/picture">
                      <pic:pic xmlns:pic="http://schemas.openxmlformats.org/drawingml/2006/picture">
                        <pic:nvPicPr>
                          <pic:cNvPr id="796" name="Text_Box_9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7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797" name="Text_Box_5_SpCnt_95"/>
                  <wp:cNvGraphicFramePr/>
                  <a:graphic xmlns:a="http://schemas.openxmlformats.org/drawingml/2006/main">
                    <a:graphicData uri="http://schemas.openxmlformats.org/drawingml/2006/picture">
                      <pic:pic xmlns:pic="http://schemas.openxmlformats.org/drawingml/2006/picture">
                        <pic:nvPicPr>
                          <pic:cNvPr id="797" name="Text_Box_5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8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800" name="Text_Box_6_SpCnt_95"/>
                  <wp:cNvGraphicFramePr/>
                  <a:graphic xmlns:a="http://schemas.openxmlformats.org/drawingml/2006/main">
                    <a:graphicData uri="http://schemas.openxmlformats.org/drawingml/2006/picture">
                      <pic:pic xmlns:pic="http://schemas.openxmlformats.org/drawingml/2006/picture">
                        <pic:nvPicPr>
                          <pic:cNvPr id="800" name="Text_Box_6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49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803" name="Text_Box_7_SpCnt_95"/>
                  <wp:cNvGraphicFramePr/>
                  <a:graphic xmlns:a="http://schemas.openxmlformats.org/drawingml/2006/main">
                    <a:graphicData uri="http://schemas.openxmlformats.org/drawingml/2006/picture">
                      <pic:pic xmlns:pic="http://schemas.openxmlformats.org/drawingml/2006/picture">
                        <pic:nvPicPr>
                          <pic:cNvPr id="803" name="Text_Box_7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0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804" name="Text_Box_1_SpCnt_95"/>
                  <wp:cNvGraphicFramePr/>
                  <a:graphic xmlns:a="http://schemas.openxmlformats.org/drawingml/2006/main">
                    <a:graphicData uri="http://schemas.openxmlformats.org/drawingml/2006/picture">
                      <pic:pic xmlns:pic="http://schemas.openxmlformats.org/drawingml/2006/picture">
                        <pic:nvPicPr>
                          <pic:cNvPr id="804" name="Text_Box_1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1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805" name="Text_Box_2_SpCnt_95"/>
                  <wp:cNvGraphicFramePr/>
                  <a:graphic xmlns:a="http://schemas.openxmlformats.org/drawingml/2006/main">
                    <a:graphicData uri="http://schemas.openxmlformats.org/drawingml/2006/picture">
                      <pic:pic xmlns:pic="http://schemas.openxmlformats.org/drawingml/2006/picture">
                        <pic:nvPicPr>
                          <pic:cNvPr id="805" name="Text_Box_2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2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806" name="Text_Box_3_SpCnt_95"/>
                  <wp:cNvGraphicFramePr/>
                  <a:graphic xmlns:a="http://schemas.openxmlformats.org/drawingml/2006/main">
                    <a:graphicData uri="http://schemas.openxmlformats.org/drawingml/2006/picture">
                      <pic:pic xmlns:pic="http://schemas.openxmlformats.org/drawingml/2006/picture">
                        <pic:nvPicPr>
                          <pic:cNvPr id="806" name="Text_Box_3_SpCnt_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lang w:val="en-US" w:eastAsia="zh-CN"/>
              </w:rPr>
              <w:t>深圳市龙岗区布吉街道莲花山庄幼儿园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11</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深圳市龙岗区布吉街道紫瑞幼儿园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12</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深圳市龙岗区南湾街道新天地家园幼儿园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13</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深圳市龙岗区南湾街道吉厦社区幼儿园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14</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深圳市龙岗区坂田街道城市广场第二幼儿园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15</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深圳市龙岗区坂田街道杨美第二幼儿园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16</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3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828" name="Text_Box_3_SpCnt_96"/>
                  <wp:cNvGraphicFramePr/>
                  <a:graphic xmlns:a="http://schemas.openxmlformats.org/drawingml/2006/main">
                    <a:graphicData uri="http://schemas.openxmlformats.org/drawingml/2006/picture">
                      <pic:pic xmlns:pic="http://schemas.openxmlformats.org/drawingml/2006/picture">
                        <pic:nvPicPr>
                          <pic:cNvPr id="828" name="Text_Box_3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4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855" name="Text_Box_7_SpCnt_96"/>
                  <wp:cNvGraphicFramePr/>
                  <a:graphic xmlns:a="http://schemas.openxmlformats.org/drawingml/2006/main">
                    <a:graphicData uri="http://schemas.openxmlformats.org/drawingml/2006/picture">
                      <pic:pic xmlns:pic="http://schemas.openxmlformats.org/drawingml/2006/picture">
                        <pic:nvPicPr>
                          <pic:cNvPr id="855" name="Text_Box_7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5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858" name="Text_Box_2_SpCnt_96"/>
                  <wp:cNvGraphicFramePr/>
                  <a:graphic xmlns:a="http://schemas.openxmlformats.org/drawingml/2006/main">
                    <a:graphicData uri="http://schemas.openxmlformats.org/drawingml/2006/picture">
                      <pic:pic xmlns:pic="http://schemas.openxmlformats.org/drawingml/2006/picture">
                        <pic:nvPicPr>
                          <pic:cNvPr id="858" name="Text_Box_2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6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837" name="Text_Box_1_SpCnt_96"/>
                  <wp:cNvGraphicFramePr/>
                  <a:graphic xmlns:a="http://schemas.openxmlformats.org/drawingml/2006/main">
                    <a:graphicData uri="http://schemas.openxmlformats.org/drawingml/2006/picture">
                      <pic:pic xmlns:pic="http://schemas.openxmlformats.org/drawingml/2006/picture">
                        <pic:nvPicPr>
                          <pic:cNvPr id="837" name="Text_Box_1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7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857" name="Text_Box_6_SpCnt_96"/>
                  <wp:cNvGraphicFramePr/>
                  <a:graphic xmlns:a="http://schemas.openxmlformats.org/drawingml/2006/main">
                    <a:graphicData uri="http://schemas.openxmlformats.org/drawingml/2006/picture">
                      <pic:pic xmlns:pic="http://schemas.openxmlformats.org/drawingml/2006/picture">
                        <pic:nvPicPr>
                          <pic:cNvPr id="857" name="Text_Box_6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8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844" name="Text_Box_12_SpCnt_96"/>
                  <wp:cNvGraphicFramePr/>
                  <a:graphic xmlns:a="http://schemas.openxmlformats.org/drawingml/2006/main">
                    <a:graphicData uri="http://schemas.openxmlformats.org/drawingml/2006/picture">
                      <pic:pic xmlns:pic="http://schemas.openxmlformats.org/drawingml/2006/picture">
                        <pic:nvPicPr>
                          <pic:cNvPr id="844" name="Text_Box_12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59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842" name="Text_Box_11_SpCnt_96"/>
                  <wp:cNvGraphicFramePr/>
                  <a:graphic xmlns:a="http://schemas.openxmlformats.org/drawingml/2006/main">
                    <a:graphicData uri="http://schemas.openxmlformats.org/drawingml/2006/picture">
                      <pic:pic xmlns:pic="http://schemas.openxmlformats.org/drawingml/2006/picture">
                        <pic:nvPicPr>
                          <pic:cNvPr id="842" name="Text_Box_11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0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827" name="Text_Box_10_SpCnt_96"/>
                  <wp:cNvGraphicFramePr/>
                  <a:graphic xmlns:a="http://schemas.openxmlformats.org/drawingml/2006/main">
                    <a:graphicData uri="http://schemas.openxmlformats.org/drawingml/2006/picture">
                      <pic:pic xmlns:pic="http://schemas.openxmlformats.org/drawingml/2006/picture">
                        <pic:nvPicPr>
                          <pic:cNvPr id="827" name="Text_Box_10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1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845" name="Text_Box_4_SpCnt_96"/>
                  <wp:cNvGraphicFramePr/>
                  <a:graphic xmlns:a="http://schemas.openxmlformats.org/drawingml/2006/main">
                    <a:graphicData uri="http://schemas.openxmlformats.org/drawingml/2006/picture">
                      <pic:pic xmlns:pic="http://schemas.openxmlformats.org/drawingml/2006/picture">
                        <pic:nvPicPr>
                          <pic:cNvPr id="845" name="Text_Box_4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2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830" name="Text_Box_9_SpCnt_96"/>
                  <wp:cNvGraphicFramePr/>
                  <a:graphic xmlns:a="http://schemas.openxmlformats.org/drawingml/2006/main">
                    <a:graphicData uri="http://schemas.openxmlformats.org/drawingml/2006/picture">
                      <pic:pic xmlns:pic="http://schemas.openxmlformats.org/drawingml/2006/picture">
                        <pic:nvPicPr>
                          <pic:cNvPr id="830" name="Text_Box_9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3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832" name="Text_Box_5_SpCnt_96"/>
                  <wp:cNvGraphicFramePr/>
                  <a:graphic xmlns:a="http://schemas.openxmlformats.org/drawingml/2006/main">
                    <a:graphicData uri="http://schemas.openxmlformats.org/drawingml/2006/picture">
                      <pic:pic xmlns:pic="http://schemas.openxmlformats.org/drawingml/2006/picture">
                        <pic:nvPicPr>
                          <pic:cNvPr id="832" name="Text_Box_5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4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846" name="Text_Box_8_SpCnt_96"/>
                  <wp:cNvGraphicFramePr/>
                  <a:graphic xmlns:a="http://schemas.openxmlformats.org/drawingml/2006/main">
                    <a:graphicData uri="http://schemas.openxmlformats.org/drawingml/2006/picture">
                      <pic:pic xmlns:pic="http://schemas.openxmlformats.org/drawingml/2006/picture">
                        <pic:nvPicPr>
                          <pic:cNvPr id="846" name="Text_Box_8_SpCnt_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5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853" name="Text_Box_7_SpCnt_97"/>
                  <wp:cNvGraphicFramePr/>
                  <a:graphic xmlns:a="http://schemas.openxmlformats.org/drawingml/2006/main">
                    <a:graphicData uri="http://schemas.openxmlformats.org/drawingml/2006/picture">
                      <pic:pic xmlns:pic="http://schemas.openxmlformats.org/drawingml/2006/picture">
                        <pic:nvPicPr>
                          <pic:cNvPr id="853" name="Text_Box_7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6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854" name="Text_Box_3_SpCnt_97"/>
                  <wp:cNvGraphicFramePr/>
                  <a:graphic xmlns:a="http://schemas.openxmlformats.org/drawingml/2006/main">
                    <a:graphicData uri="http://schemas.openxmlformats.org/drawingml/2006/picture">
                      <pic:pic xmlns:pic="http://schemas.openxmlformats.org/drawingml/2006/picture">
                        <pic:nvPicPr>
                          <pic:cNvPr id="854" name="Text_Box_3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7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843" name="Text_Box_6_SpCnt_97"/>
                  <wp:cNvGraphicFramePr/>
                  <a:graphic xmlns:a="http://schemas.openxmlformats.org/drawingml/2006/main">
                    <a:graphicData uri="http://schemas.openxmlformats.org/drawingml/2006/picture">
                      <pic:pic xmlns:pic="http://schemas.openxmlformats.org/drawingml/2006/picture">
                        <pic:nvPicPr>
                          <pic:cNvPr id="843" name="Text_Box_6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8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851" name="Text_Box_5_SpCnt_97"/>
                  <wp:cNvGraphicFramePr/>
                  <a:graphic xmlns:a="http://schemas.openxmlformats.org/drawingml/2006/main">
                    <a:graphicData uri="http://schemas.openxmlformats.org/drawingml/2006/picture">
                      <pic:pic xmlns:pic="http://schemas.openxmlformats.org/drawingml/2006/picture">
                        <pic:nvPicPr>
                          <pic:cNvPr id="851" name="Text_Box_5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69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829" name="Text_Box_2_SpCnt_97"/>
                  <wp:cNvGraphicFramePr/>
                  <a:graphic xmlns:a="http://schemas.openxmlformats.org/drawingml/2006/main">
                    <a:graphicData uri="http://schemas.openxmlformats.org/drawingml/2006/picture">
                      <pic:pic xmlns:pic="http://schemas.openxmlformats.org/drawingml/2006/picture">
                        <pic:nvPicPr>
                          <pic:cNvPr id="829" name="Text_Box_2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0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852" name="Text_Box_4_SpCnt_97"/>
                  <wp:cNvGraphicFramePr/>
                  <a:graphic xmlns:a="http://schemas.openxmlformats.org/drawingml/2006/main">
                    <a:graphicData uri="http://schemas.openxmlformats.org/drawingml/2006/picture">
                      <pic:pic xmlns:pic="http://schemas.openxmlformats.org/drawingml/2006/picture">
                        <pic:nvPicPr>
                          <pic:cNvPr id="852" name="Text_Box_4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1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838" name="Text_Box_3_SpCnt_98"/>
                  <wp:cNvGraphicFramePr/>
                  <a:graphic xmlns:a="http://schemas.openxmlformats.org/drawingml/2006/main">
                    <a:graphicData uri="http://schemas.openxmlformats.org/drawingml/2006/picture">
                      <pic:pic xmlns:pic="http://schemas.openxmlformats.org/drawingml/2006/picture">
                        <pic:nvPicPr>
                          <pic:cNvPr id="838" name="Text_Box_3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2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839" name="Text_Box_2_SpCnt_98"/>
                  <wp:cNvGraphicFramePr/>
                  <a:graphic xmlns:a="http://schemas.openxmlformats.org/drawingml/2006/main">
                    <a:graphicData uri="http://schemas.openxmlformats.org/drawingml/2006/picture">
                      <pic:pic xmlns:pic="http://schemas.openxmlformats.org/drawingml/2006/picture">
                        <pic:nvPicPr>
                          <pic:cNvPr id="839" name="Text_Box_2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3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850" name="Text_Box_12_SpCnt_97"/>
                  <wp:cNvGraphicFramePr/>
                  <a:graphic xmlns:a="http://schemas.openxmlformats.org/drawingml/2006/main">
                    <a:graphicData uri="http://schemas.openxmlformats.org/drawingml/2006/picture">
                      <pic:pic xmlns:pic="http://schemas.openxmlformats.org/drawingml/2006/picture">
                        <pic:nvPicPr>
                          <pic:cNvPr id="850" name="Text_Box_12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4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831" name="Text_Box_1_SpCnt_97"/>
                  <wp:cNvGraphicFramePr/>
                  <a:graphic xmlns:a="http://schemas.openxmlformats.org/drawingml/2006/main">
                    <a:graphicData uri="http://schemas.openxmlformats.org/drawingml/2006/picture">
                      <pic:pic xmlns:pic="http://schemas.openxmlformats.org/drawingml/2006/picture">
                        <pic:nvPicPr>
                          <pic:cNvPr id="831" name="Text_Box_1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5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833" name="Text_Box_12_SpCnt_98"/>
                  <wp:cNvGraphicFramePr/>
                  <a:graphic xmlns:a="http://schemas.openxmlformats.org/drawingml/2006/main">
                    <a:graphicData uri="http://schemas.openxmlformats.org/drawingml/2006/picture">
                      <pic:pic xmlns:pic="http://schemas.openxmlformats.org/drawingml/2006/picture">
                        <pic:nvPicPr>
                          <pic:cNvPr id="833" name="Text_Box_12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6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847" name="Text_Box_1_SpCnt_98"/>
                  <wp:cNvGraphicFramePr/>
                  <a:graphic xmlns:a="http://schemas.openxmlformats.org/drawingml/2006/main">
                    <a:graphicData uri="http://schemas.openxmlformats.org/drawingml/2006/picture">
                      <pic:pic xmlns:pic="http://schemas.openxmlformats.org/drawingml/2006/picture">
                        <pic:nvPicPr>
                          <pic:cNvPr id="847" name="Text_Box_1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7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834" name="Text_Box_11_SpCnt_97"/>
                  <wp:cNvGraphicFramePr/>
                  <a:graphic xmlns:a="http://schemas.openxmlformats.org/drawingml/2006/main">
                    <a:graphicData uri="http://schemas.openxmlformats.org/drawingml/2006/picture">
                      <pic:pic xmlns:pic="http://schemas.openxmlformats.org/drawingml/2006/picture">
                        <pic:nvPicPr>
                          <pic:cNvPr id="834" name="Text_Box_11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8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856" name="Text_Box_11_SpCnt_98"/>
                  <wp:cNvGraphicFramePr/>
                  <a:graphic xmlns:a="http://schemas.openxmlformats.org/drawingml/2006/main">
                    <a:graphicData uri="http://schemas.openxmlformats.org/drawingml/2006/picture">
                      <pic:pic xmlns:pic="http://schemas.openxmlformats.org/drawingml/2006/picture">
                        <pic:nvPicPr>
                          <pic:cNvPr id="856" name="Text_Box_11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79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835" name="Text_Box_10_SpCnt_97"/>
                  <wp:cNvGraphicFramePr/>
                  <a:graphic xmlns:a="http://schemas.openxmlformats.org/drawingml/2006/main">
                    <a:graphicData uri="http://schemas.openxmlformats.org/drawingml/2006/picture">
                      <pic:pic xmlns:pic="http://schemas.openxmlformats.org/drawingml/2006/picture">
                        <pic:nvPicPr>
                          <pic:cNvPr id="835" name="Text_Box_10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0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836" name="Text_Box_9_SpCnt_97"/>
                  <wp:cNvGraphicFramePr/>
                  <a:graphic xmlns:a="http://schemas.openxmlformats.org/drawingml/2006/main">
                    <a:graphicData uri="http://schemas.openxmlformats.org/drawingml/2006/picture">
                      <pic:pic xmlns:pic="http://schemas.openxmlformats.org/drawingml/2006/picture">
                        <pic:nvPicPr>
                          <pic:cNvPr id="836" name="Text_Box_9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1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848" name="Text_Box_10_SpCnt_98"/>
                  <wp:cNvGraphicFramePr/>
                  <a:graphic xmlns:a="http://schemas.openxmlformats.org/drawingml/2006/main">
                    <a:graphicData uri="http://schemas.openxmlformats.org/drawingml/2006/picture">
                      <pic:pic xmlns:pic="http://schemas.openxmlformats.org/drawingml/2006/picture">
                        <pic:nvPicPr>
                          <pic:cNvPr id="848" name="Text_Box_10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2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840" name="Text_Box_8_SpCnt_97"/>
                  <wp:cNvGraphicFramePr/>
                  <a:graphic xmlns:a="http://schemas.openxmlformats.org/drawingml/2006/main">
                    <a:graphicData uri="http://schemas.openxmlformats.org/drawingml/2006/picture">
                      <pic:pic xmlns:pic="http://schemas.openxmlformats.org/drawingml/2006/picture">
                        <pic:nvPicPr>
                          <pic:cNvPr id="840" name="Text_Box_8_SpCnt_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3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841" name="Text_Box_7_SpCnt_98"/>
                  <wp:cNvGraphicFramePr/>
                  <a:graphic xmlns:a="http://schemas.openxmlformats.org/drawingml/2006/main">
                    <a:graphicData uri="http://schemas.openxmlformats.org/drawingml/2006/picture">
                      <pic:pic xmlns:pic="http://schemas.openxmlformats.org/drawingml/2006/picture">
                        <pic:nvPicPr>
                          <pic:cNvPr id="841" name="Text_Box_7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4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849" name="Text_Box_6_SpCnt_98"/>
                  <wp:cNvGraphicFramePr/>
                  <a:graphic xmlns:a="http://schemas.openxmlformats.org/drawingml/2006/main">
                    <a:graphicData uri="http://schemas.openxmlformats.org/drawingml/2006/picture">
                      <pic:pic xmlns:pic="http://schemas.openxmlformats.org/drawingml/2006/picture">
                        <pic:nvPicPr>
                          <pic:cNvPr id="849" name="Text_Box_6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5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860" name="Text_Box_8_SpCnt_98"/>
                  <wp:cNvGraphicFramePr/>
                  <a:graphic xmlns:a="http://schemas.openxmlformats.org/drawingml/2006/main">
                    <a:graphicData uri="http://schemas.openxmlformats.org/drawingml/2006/picture">
                      <pic:pic xmlns:pic="http://schemas.openxmlformats.org/drawingml/2006/picture">
                        <pic:nvPicPr>
                          <pic:cNvPr id="860" name="Text_Box_8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6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885" name="Text_Box_5_SpCnt_98"/>
                  <wp:cNvGraphicFramePr/>
                  <a:graphic xmlns:a="http://schemas.openxmlformats.org/drawingml/2006/main">
                    <a:graphicData uri="http://schemas.openxmlformats.org/drawingml/2006/picture">
                      <pic:pic xmlns:pic="http://schemas.openxmlformats.org/drawingml/2006/picture">
                        <pic:nvPicPr>
                          <pic:cNvPr id="885" name="Text_Box_5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7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867" name="Text_Box_9_SpCnt_98"/>
                  <wp:cNvGraphicFramePr/>
                  <a:graphic xmlns:a="http://schemas.openxmlformats.org/drawingml/2006/main">
                    <a:graphicData uri="http://schemas.openxmlformats.org/drawingml/2006/picture">
                      <pic:pic xmlns:pic="http://schemas.openxmlformats.org/drawingml/2006/picture">
                        <pic:nvPicPr>
                          <pic:cNvPr id="867" name="Text_Box_9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88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878" name="Text_Box_4_SpCnt_98"/>
                  <wp:cNvGraphicFramePr/>
                  <a:graphic xmlns:a="http://schemas.openxmlformats.org/drawingml/2006/main">
                    <a:graphicData uri="http://schemas.openxmlformats.org/drawingml/2006/picture">
                      <pic:pic xmlns:pic="http://schemas.openxmlformats.org/drawingml/2006/picture">
                        <pic:nvPicPr>
                          <pic:cNvPr id="878" name="Text_Box_4_SpCnt_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0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861" name="Text_Box_3_SpCnt_99"/>
                  <wp:cNvGraphicFramePr/>
                  <a:graphic xmlns:a="http://schemas.openxmlformats.org/drawingml/2006/main">
                    <a:graphicData uri="http://schemas.openxmlformats.org/drawingml/2006/picture">
                      <pic:pic xmlns:pic="http://schemas.openxmlformats.org/drawingml/2006/picture">
                        <pic:nvPicPr>
                          <pic:cNvPr id="861" name="Text_Box_3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1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865" name="Text_Box_2_SpCnt_99"/>
                  <wp:cNvGraphicFramePr/>
                  <a:graphic xmlns:a="http://schemas.openxmlformats.org/drawingml/2006/main">
                    <a:graphicData uri="http://schemas.openxmlformats.org/drawingml/2006/picture">
                      <pic:pic xmlns:pic="http://schemas.openxmlformats.org/drawingml/2006/picture">
                        <pic:nvPicPr>
                          <pic:cNvPr id="865" name="Text_Box_2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2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866" name="Text_Box_1_SpCnt_99"/>
                  <wp:cNvGraphicFramePr/>
                  <a:graphic xmlns:a="http://schemas.openxmlformats.org/drawingml/2006/main">
                    <a:graphicData uri="http://schemas.openxmlformats.org/drawingml/2006/picture">
                      <pic:pic xmlns:pic="http://schemas.openxmlformats.org/drawingml/2006/picture">
                        <pic:nvPicPr>
                          <pic:cNvPr id="866" name="Text_Box_1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3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879" name="Text_Box_7_SpCnt_99"/>
                  <wp:cNvGraphicFramePr/>
                  <a:graphic xmlns:a="http://schemas.openxmlformats.org/drawingml/2006/main">
                    <a:graphicData uri="http://schemas.openxmlformats.org/drawingml/2006/picture">
                      <pic:pic xmlns:pic="http://schemas.openxmlformats.org/drawingml/2006/picture">
                        <pic:nvPicPr>
                          <pic:cNvPr id="879" name="Text_Box_7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4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862" name="Text_Box_12_SpCnt_99"/>
                  <wp:cNvGraphicFramePr/>
                  <a:graphic xmlns:a="http://schemas.openxmlformats.org/drawingml/2006/main">
                    <a:graphicData uri="http://schemas.openxmlformats.org/drawingml/2006/picture">
                      <pic:pic xmlns:pic="http://schemas.openxmlformats.org/drawingml/2006/picture">
                        <pic:nvPicPr>
                          <pic:cNvPr id="862" name="Text_Box_12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5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886" name="Text_Box_11_SpCnt_99"/>
                  <wp:cNvGraphicFramePr/>
                  <a:graphic xmlns:a="http://schemas.openxmlformats.org/drawingml/2006/main">
                    <a:graphicData uri="http://schemas.openxmlformats.org/drawingml/2006/picture">
                      <pic:pic xmlns:pic="http://schemas.openxmlformats.org/drawingml/2006/picture">
                        <pic:nvPicPr>
                          <pic:cNvPr id="886" name="Text_Box_11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6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889" name="Text_Box_10_SpCnt_99"/>
                  <wp:cNvGraphicFramePr/>
                  <a:graphic xmlns:a="http://schemas.openxmlformats.org/drawingml/2006/main">
                    <a:graphicData uri="http://schemas.openxmlformats.org/drawingml/2006/picture">
                      <pic:pic xmlns:pic="http://schemas.openxmlformats.org/drawingml/2006/picture">
                        <pic:nvPicPr>
                          <pic:cNvPr id="889" name="Text_Box_10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7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875" name="Text_Box_4_SpCnt_99"/>
                  <wp:cNvGraphicFramePr/>
                  <a:graphic xmlns:a="http://schemas.openxmlformats.org/drawingml/2006/main">
                    <a:graphicData uri="http://schemas.openxmlformats.org/drawingml/2006/picture">
                      <pic:pic xmlns:pic="http://schemas.openxmlformats.org/drawingml/2006/picture">
                        <pic:nvPicPr>
                          <pic:cNvPr id="875" name="Text_Box_4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8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868" name="Text_Box_5_SpCnt_99"/>
                  <wp:cNvGraphicFramePr/>
                  <a:graphic xmlns:a="http://schemas.openxmlformats.org/drawingml/2006/main">
                    <a:graphicData uri="http://schemas.openxmlformats.org/drawingml/2006/picture">
                      <pic:pic xmlns:pic="http://schemas.openxmlformats.org/drawingml/2006/picture">
                        <pic:nvPicPr>
                          <pic:cNvPr id="868" name="Text_Box_5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1999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864" name="Text_Box_6_SpCnt_99"/>
                  <wp:cNvGraphicFramePr/>
                  <a:graphic xmlns:a="http://schemas.openxmlformats.org/drawingml/2006/main">
                    <a:graphicData uri="http://schemas.openxmlformats.org/drawingml/2006/picture">
                      <pic:pic xmlns:pic="http://schemas.openxmlformats.org/drawingml/2006/picture">
                        <pic:nvPicPr>
                          <pic:cNvPr id="864" name="Text_Box_6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0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863" name="Text_Box_8_SpCnt_99"/>
                  <wp:cNvGraphicFramePr/>
                  <a:graphic xmlns:a="http://schemas.openxmlformats.org/drawingml/2006/main">
                    <a:graphicData uri="http://schemas.openxmlformats.org/drawingml/2006/picture">
                      <pic:pic xmlns:pic="http://schemas.openxmlformats.org/drawingml/2006/picture">
                        <pic:nvPicPr>
                          <pic:cNvPr id="863" name="Text_Box_8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1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887" name="Text_Box_9_SpCnt_99"/>
                  <wp:cNvGraphicFramePr/>
                  <a:graphic xmlns:a="http://schemas.openxmlformats.org/drawingml/2006/main">
                    <a:graphicData uri="http://schemas.openxmlformats.org/drawingml/2006/picture">
                      <pic:pic xmlns:pic="http://schemas.openxmlformats.org/drawingml/2006/picture">
                        <pic:nvPicPr>
                          <pic:cNvPr id="887" name="Text_Box_9_SpCnt_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2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884" name="Text_Box_7_SpCnt_100"/>
                  <wp:cNvGraphicFramePr/>
                  <a:graphic xmlns:a="http://schemas.openxmlformats.org/drawingml/2006/main">
                    <a:graphicData uri="http://schemas.openxmlformats.org/drawingml/2006/picture">
                      <pic:pic xmlns:pic="http://schemas.openxmlformats.org/drawingml/2006/picture">
                        <pic:nvPicPr>
                          <pic:cNvPr id="884" name="Text_Box_7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3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869" name="Text_Box_3_SpCnt_100"/>
                  <wp:cNvGraphicFramePr/>
                  <a:graphic xmlns:a="http://schemas.openxmlformats.org/drawingml/2006/main">
                    <a:graphicData uri="http://schemas.openxmlformats.org/drawingml/2006/picture">
                      <pic:pic xmlns:pic="http://schemas.openxmlformats.org/drawingml/2006/picture">
                        <pic:nvPicPr>
                          <pic:cNvPr id="869" name="Text_Box_3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4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872" name="Text_Box_6_SpCnt_100"/>
                  <wp:cNvGraphicFramePr/>
                  <a:graphic xmlns:a="http://schemas.openxmlformats.org/drawingml/2006/main">
                    <a:graphicData uri="http://schemas.openxmlformats.org/drawingml/2006/picture">
                      <pic:pic xmlns:pic="http://schemas.openxmlformats.org/drawingml/2006/picture">
                        <pic:nvPicPr>
                          <pic:cNvPr id="872" name="Text_Box_6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5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881" name="Text_Box_5_SpCnt_100"/>
                  <wp:cNvGraphicFramePr/>
                  <a:graphic xmlns:a="http://schemas.openxmlformats.org/drawingml/2006/main">
                    <a:graphicData uri="http://schemas.openxmlformats.org/drawingml/2006/picture">
                      <pic:pic xmlns:pic="http://schemas.openxmlformats.org/drawingml/2006/picture">
                        <pic:nvPicPr>
                          <pic:cNvPr id="881" name="Text_Box_5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6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870" name="Text_Box_2_SpCnt_100"/>
                  <wp:cNvGraphicFramePr/>
                  <a:graphic xmlns:a="http://schemas.openxmlformats.org/drawingml/2006/main">
                    <a:graphicData uri="http://schemas.openxmlformats.org/drawingml/2006/picture">
                      <pic:pic xmlns:pic="http://schemas.openxmlformats.org/drawingml/2006/picture">
                        <pic:nvPicPr>
                          <pic:cNvPr id="870" name="Text_Box_2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7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859" name="Text_Box_4_SpCnt_100"/>
                  <wp:cNvGraphicFramePr/>
                  <a:graphic xmlns:a="http://schemas.openxmlformats.org/drawingml/2006/main">
                    <a:graphicData uri="http://schemas.openxmlformats.org/drawingml/2006/picture">
                      <pic:pic xmlns:pic="http://schemas.openxmlformats.org/drawingml/2006/picture">
                        <pic:nvPicPr>
                          <pic:cNvPr id="859" name="Text_Box_4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8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888" name="Text_Box_3_SpCnt_101"/>
                  <wp:cNvGraphicFramePr/>
                  <a:graphic xmlns:a="http://schemas.openxmlformats.org/drawingml/2006/main">
                    <a:graphicData uri="http://schemas.openxmlformats.org/drawingml/2006/picture">
                      <pic:pic xmlns:pic="http://schemas.openxmlformats.org/drawingml/2006/picture">
                        <pic:nvPicPr>
                          <pic:cNvPr id="888" name="Text_Box_3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09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880" name="Text_Box_2_SpCnt_101"/>
                  <wp:cNvGraphicFramePr/>
                  <a:graphic xmlns:a="http://schemas.openxmlformats.org/drawingml/2006/main">
                    <a:graphicData uri="http://schemas.openxmlformats.org/drawingml/2006/picture">
                      <pic:pic xmlns:pic="http://schemas.openxmlformats.org/drawingml/2006/picture">
                        <pic:nvPicPr>
                          <pic:cNvPr id="880" name="Text_Box_2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0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890" name="Text_Box_12_SpCnt_100"/>
                  <wp:cNvGraphicFramePr/>
                  <a:graphic xmlns:a="http://schemas.openxmlformats.org/drawingml/2006/main">
                    <a:graphicData uri="http://schemas.openxmlformats.org/drawingml/2006/picture">
                      <pic:pic xmlns:pic="http://schemas.openxmlformats.org/drawingml/2006/picture">
                        <pic:nvPicPr>
                          <pic:cNvPr id="890" name="Text_Box_12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1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873" name="Text_Box_1_SpCnt_100"/>
                  <wp:cNvGraphicFramePr/>
                  <a:graphic xmlns:a="http://schemas.openxmlformats.org/drawingml/2006/main">
                    <a:graphicData uri="http://schemas.openxmlformats.org/drawingml/2006/picture">
                      <pic:pic xmlns:pic="http://schemas.openxmlformats.org/drawingml/2006/picture">
                        <pic:nvPicPr>
                          <pic:cNvPr id="873" name="Text_Box_1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2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882" name="Text_Box_1_SpCnt_101"/>
                  <wp:cNvGraphicFramePr/>
                  <a:graphic xmlns:a="http://schemas.openxmlformats.org/drawingml/2006/main">
                    <a:graphicData uri="http://schemas.openxmlformats.org/drawingml/2006/picture">
                      <pic:pic xmlns:pic="http://schemas.openxmlformats.org/drawingml/2006/picture">
                        <pic:nvPicPr>
                          <pic:cNvPr id="882" name="Text_Box_1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3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871" name="Text_Box_12_SpCnt_101"/>
                  <wp:cNvGraphicFramePr/>
                  <a:graphic xmlns:a="http://schemas.openxmlformats.org/drawingml/2006/main">
                    <a:graphicData uri="http://schemas.openxmlformats.org/drawingml/2006/picture">
                      <pic:pic xmlns:pic="http://schemas.openxmlformats.org/drawingml/2006/picture">
                        <pic:nvPicPr>
                          <pic:cNvPr id="871" name="Text_Box_12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4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874" name="Text_Box_11_SpCnt_100"/>
                  <wp:cNvGraphicFramePr/>
                  <a:graphic xmlns:a="http://schemas.openxmlformats.org/drawingml/2006/main">
                    <a:graphicData uri="http://schemas.openxmlformats.org/drawingml/2006/picture">
                      <pic:pic xmlns:pic="http://schemas.openxmlformats.org/drawingml/2006/picture">
                        <pic:nvPicPr>
                          <pic:cNvPr id="874" name="Text_Box_11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5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876" name="Text_Box_11_SpCnt_101"/>
                  <wp:cNvGraphicFramePr/>
                  <a:graphic xmlns:a="http://schemas.openxmlformats.org/drawingml/2006/main">
                    <a:graphicData uri="http://schemas.openxmlformats.org/drawingml/2006/picture">
                      <pic:pic xmlns:pic="http://schemas.openxmlformats.org/drawingml/2006/picture">
                        <pic:nvPicPr>
                          <pic:cNvPr id="876" name="Text_Box_11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6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877" name="Text_Box_10_SpCnt_100"/>
                  <wp:cNvGraphicFramePr/>
                  <a:graphic xmlns:a="http://schemas.openxmlformats.org/drawingml/2006/main">
                    <a:graphicData uri="http://schemas.openxmlformats.org/drawingml/2006/picture">
                      <pic:pic xmlns:pic="http://schemas.openxmlformats.org/drawingml/2006/picture">
                        <pic:nvPicPr>
                          <pic:cNvPr id="877" name="Text_Box_10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7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883" name="Text_Box_9_SpCnt_100"/>
                  <wp:cNvGraphicFramePr/>
                  <a:graphic xmlns:a="http://schemas.openxmlformats.org/drawingml/2006/main">
                    <a:graphicData uri="http://schemas.openxmlformats.org/drawingml/2006/picture">
                      <pic:pic xmlns:pic="http://schemas.openxmlformats.org/drawingml/2006/picture">
                        <pic:nvPicPr>
                          <pic:cNvPr id="883" name="Text_Box_9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8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894" name="Text_Box_10_SpCnt_101"/>
                  <wp:cNvGraphicFramePr/>
                  <a:graphic xmlns:a="http://schemas.openxmlformats.org/drawingml/2006/main">
                    <a:graphicData uri="http://schemas.openxmlformats.org/drawingml/2006/picture">
                      <pic:pic xmlns:pic="http://schemas.openxmlformats.org/drawingml/2006/picture">
                        <pic:nvPicPr>
                          <pic:cNvPr id="894" name="Text_Box_10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19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899" name="Text_Box_8_SpCnt_100"/>
                  <wp:cNvGraphicFramePr/>
                  <a:graphic xmlns:a="http://schemas.openxmlformats.org/drawingml/2006/main">
                    <a:graphicData uri="http://schemas.openxmlformats.org/drawingml/2006/picture">
                      <pic:pic xmlns:pic="http://schemas.openxmlformats.org/drawingml/2006/picture">
                        <pic:nvPicPr>
                          <pic:cNvPr id="899" name="Text_Box_8_SpCnt_1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0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905" name="Text_Box_7_SpCnt_101"/>
                  <wp:cNvGraphicFramePr/>
                  <a:graphic xmlns:a="http://schemas.openxmlformats.org/drawingml/2006/main">
                    <a:graphicData uri="http://schemas.openxmlformats.org/drawingml/2006/picture">
                      <pic:pic xmlns:pic="http://schemas.openxmlformats.org/drawingml/2006/picture">
                        <pic:nvPicPr>
                          <pic:cNvPr id="905" name="Text_Box_7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1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902" name="Text_Box_6_SpCnt_101"/>
                  <wp:cNvGraphicFramePr/>
                  <a:graphic xmlns:a="http://schemas.openxmlformats.org/drawingml/2006/main">
                    <a:graphicData uri="http://schemas.openxmlformats.org/drawingml/2006/picture">
                      <pic:pic xmlns:pic="http://schemas.openxmlformats.org/drawingml/2006/picture">
                        <pic:nvPicPr>
                          <pic:cNvPr id="902" name="Text_Box_6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2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918" name="Text_Box_8_SpCnt_101"/>
                  <wp:cNvGraphicFramePr/>
                  <a:graphic xmlns:a="http://schemas.openxmlformats.org/drawingml/2006/main">
                    <a:graphicData uri="http://schemas.openxmlformats.org/drawingml/2006/picture">
                      <pic:pic xmlns:pic="http://schemas.openxmlformats.org/drawingml/2006/picture">
                        <pic:nvPicPr>
                          <pic:cNvPr id="918" name="Text_Box_8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3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912" name="Text_Box_9_SpCnt_101"/>
                  <wp:cNvGraphicFramePr/>
                  <a:graphic xmlns:a="http://schemas.openxmlformats.org/drawingml/2006/main">
                    <a:graphicData uri="http://schemas.openxmlformats.org/drawingml/2006/picture">
                      <pic:pic xmlns:pic="http://schemas.openxmlformats.org/drawingml/2006/picture">
                        <pic:nvPicPr>
                          <pic:cNvPr id="912" name="Text_Box_9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4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910" name="Text_Box_4_SpCnt_101"/>
                  <wp:cNvGraphicFramePr/>
                  <a:graphic xmlns:a="http://schemas.openxmlformats.org/drawingml/2006/main">
                    <a:graphicData uri="http://schemas.openxmlformats.org/drawingml/2006/picture">
                      <pic:pic xmlns:pic="http://schemas.openxmlformats.org/drawingml/2006/picture">
                        <pic:nvPicPr>
                          <pic:cNvPr id="910" name="Text_Box_4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5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904" name="Text_Box_5_SpCnt_101"/>
                  <wp:cNvGraphicFramePr/>
                  <a:graphic xmlns:a="http://schemas.openxmlformats.org/drawingml/2006/main">
                    <a:graphicData uri="http://schemas.openxmlformats.org/drawingml/2006/picture">
                      <pic:pic xmlns:pic="http://schemas.openxmlformats.org/drawingml/2006/picture">
                        <pic:nvPicPr>
                          <pic:cNvPr id="904" name="Text_Box_5_SpCnt_1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6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897" name="Text_Box_3_SpCnt_102"/>
                  <wp:cNvGraphicFramePr/>
                  <a:graphic xmlns:a="http://schemas.openxmlformats.org/drawingml/2006/main">
                    <a:graphicData uri="http://schemas.openxmlformats.org/drawingml/2006/picture">
                      <pic:pic xmlns:pic="http://schemas.openxmlformats.org/drawingml/2006/picture">
                        <pic:nvPicPr>
                          <pic:cNvPr id="897" name="Text_Box_3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7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898" name="Text_Box_7_SpCnt_102"/>
                  <wp:cNvGraphicFramePr/>
                  <a:graphic xmlns:a="http://schemas.openxmlformats.org/drawingml/2006/main">
                    <a:graphicData uri="http://schemas.openxmlformats.org/drawingml/2006/picture">
                      <pic:pic xmlns:pic="http://schemas.openxmlformats.org/drawingml/2006/picture">
                        <pic:nvPicPr>
                          <pic:cNvPr id="898" name="Text_Box_7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8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903" name="Text_Box_2_SpCnt_102"/>
                  <wp:cNvGraphicFramePr/>
                  <a:graphic xmlns:a="http://schemas.openxmlformats.org/drawingml/2006/main">
                    <a:graphicData uri="http://schemas.openxmlformats.org/drawingml/2006/picture">
                      <pic:pic xmlns:pic="http://schemas.openxmlformats.org/drawingml/2006/picture">
                        <pic:nvPicPr>
                          <pic:cNvPr id="903" name="Text_Box_2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29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906" name="Text_Box_1_SpCnt_102"/>
                  <wp:cNvGraphicFramePr/>
                  <a:graphic xmlns:a="http://schemas.openxmlformats.org/drawingml/2006/main">
                    <a:graphicData uri="http://schemas.openxmlformats.org/drawingml/2006/picture">
                      <pic:pic xmlns:pic="http://schemas.openxmlformats.org/drawingml/2006/picture">
                        <pic:nvPicPr>
                          <pic:cNvPr id="906" name="Text_Box_1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0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907" name="Text_Box_6_SpCnt_102"/>
                  <wp:cNvGraphicFramePr/>
                  <a:graphic xmlns:a="http://schemas.openxmlformats.org/drawingml/2006/main">
                    <a:graphicData uri="http://schemas.openxmlformats.org/drawingml/2006/picture">
                      <pic:pic xmlns:pic="http://schemas.openxmlformats.org/drawingml/2006/picture">
                        <pic:nvPicPr>
                          <pic:cNvPr id="907" name="Text_Box_6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2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895" name="Text_Box_12_SpCnt_102"/>
                  <wp:cNvGraphicFramePr/>
                  <a:graphic xmlns:a="http://schemas.openxmlformats.org/drawingml/2006/main">
                    <a:graphicData uri="http://schemas.openxmlformats.org/drawingml/2006/picture">
                      <pic:pic xmlns:pic="http://schemas.openxmlformats.org/drawingml/2006/picture">
                        <pic:nvPicPr>
                          <pic:cNvPr id="895" name="Text_Box_12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3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908" name="Text_Box_11_SpCnt_102"/>
                  <wp:cNvGraphicFramePr/>
                  <a:graphic xmlns:a="http://schemas.openxmlformats.org/drawingml/2006/main">
                    <a:graphicData uri="http://schemas.openxmlformats.org/drawingml/2006/picture">
                      <pic:pic xmlns:pic="http://schemas.openxmlformats.org/drawingml/2006/picture">
                        <pic:nvPicPr>
                          <pic:cNvPr id="908" name="Text_Box_11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4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896" name="Text_Box_10_SpCnt_102"/>
                  <wp:cNvGraphicFramePr/>
                  <a:graphic xmlns:a="http://schemas.openxmlformats.org/drawingml/2006/main">
                    <a:graphicData uri="http://schemas.openxmlformats.org/drawingml/2006/picture">
                      <pic:pic xmlns:pic="http://schemas.openxmlformats.org/drawingml/2006/picture">
                        <pic:nvPicPr>
                          <pic:cNvPr id="896" name="Text_Box_10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5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900" name="Text_Box_4_SpCnt_102"/>
                  <wp:cNvGraphicFramePr/>
                  <a:graphic xmlns:a="http://schemas.openxmlformats.org/drawingml/2006/main">
                    <a:graphicData uri="http://schemas.openxmlformats.org/drawingml/2006/picture">
                      <pic:pic xmlns:pic="http://schemas.openxmlformats.org/drawingml/2006/picture">
                        <pic:nvPicPr>
                          <pic:cNvPr id="900" name="Text_Box_4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6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909" name="Text_Box_9_SpCnt_102"/>
                  <wp:cNvGraphicFramePr/>
                  <a:graphic xmlns:a="http://schemas.openxmlformats.org/drawingml/2006/main">
                    <a:graphicData uri="http://schemas.openxmlformats.org/drawingml/2006/picture">
                      <pic:pic xmlns:pic="http://schemas.openxmlformats.org/drawingml/2006/picture">
                        <pic:nvPicPr>
                          <pic:cNvPr id="909" name="Text_Box_9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7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901" name="Text_Box_5_SpCnt_102"/>
                  <wp:cNvGraphicFramePr/>
                  <a:graphic xmlns:a="http://schemas.openxmlformats.org/drawingml/2006/main">
                    <a:graphicData uri="http://schemas.openxmlformats.org/drawingml/2006/picture">
                      <pic:pic xmlns:pic="http://schemas.openxmlformats.org/drawingml/2006/picture">
                        <pic:nvPicPr>
                          <pic:cNvPr id="901" name="Text_Box_5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8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911" name="Text_Box_8_SpCnt_102"/>
                  <wp:cNvGraphicFramePr/>
                  <a:graphic xmlns:a="http://schemas.openxmlformats.org/drawingml/2006/main">
                    <a:graphicData uri="http://schemas.openxmlformats.org/drawingml/2006/picture">
                      <pic:pic xmlns:pic="http://schemas.openxmlformats.org/drawingml/2006/picture">
                        <pic:nvPicPr>
                          <pic:cNvPr id="911" name="Text_Box_8_SpCnt_1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39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913" name="Text_Box_7_SpCnt_103"/>
                  <wp:cNvGraphicFramePr/>
                  <a:graphic xmlns:a="http://schemas.openxmlformats.org/drawingml/2006/main">
                    <a:graphicData uri="http://schemas.openxmlformats.org/drawingml/2006/picture">
                      <pic:pic xmlns:pic="http://schemas.openxmlformats.org/drawingml/2006/picture">
                        <pic:nvPicPr>
                          <pic:cNvPr id="913" name="Text_Box_7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0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914" name="Text_Box_6_SpCnt_103"/>
                  <wp:cNvGraphicFramePr/>
                  <a:graphic xmlns:a="http://schemas.openxmlformats.org/drawingml/2006/main">
                    <a:graphicData uri="http://schemas.openxmlformats.org/drawingml/2006/picture">
                      <pic:pic xmlns:pic="http://schemas.openxmlformats.org/drawingml/2006/picture">
                        <pic:nvPicPr>
                          <pic:cNvPr id="914" name="Text_Box_6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1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919" name="Text_Box_4_SpCnt_103"/>
                  <wp:cNvGraphicFramePr/>
                  <a:graphic xmlns:a="http://schemas.openxmlformats.org/drawingml/2006/main">
                    <a:graphicData uri="http://schemas.openxmlformats.org/drawingml/2006/picture">
                      <pic:pic xmlns:pic="http://schemas.openxmlformats.org/drawingml/2006/picture">
                        <pic:nvPicPr>
                          <pic:cNvPr id="919" name="Text_Box_4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2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915" name="Text_Box_5_SpCnt_103"/>
                  <wp:cNvGraphicFramePr/>
                  <a:graphic xmlns:a="http://schemas.openxmlformats.org/drawingml/2006/main">
                    <a:graphicData uri="http://schemas.openxmlformats.org/drawingml/2006/picture">
                      <pic:pic xmlns:pic="http://schemas.openxmlformats.org/drawingml/2006/picture">
                        <pic:nvPicPr>
                          <pic:cNvPr id="915" name="Text_Box_5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3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916" name="Text_Box_3_SpCnt_103"/>
                  <wp:cNvGraphicFramePr/>
                  <a:graphic xmlns:a="http://schemas.openxmlformats.org/drawingml/2006/main">
                    <a:graphicData uri="http://schemas.openxmlformats.org/drawingml/2006/picture">
                      <pic:pic xmlns:pic="http://schemas.openxmlformats.org/drawingml/2006/picture">
                        <pic:nvPicPr>
                          <pic:cNvPr id="916" name="Text_Box_3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4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917" name="Text_Box_12_SpCnt_103"/>
                  <wp:cNvGraphicFramePr/>
                  <a:graphic xmlns:a="http://schemas.openxmlformats.org/drawingml/2006/main">
                    <a:graphicData uri="http://schemas.openxmlformats.org/drawingml/2006/picture">
                      <pic:pic xmlns:pic="http://schemas.openxmlformats.org/drawingml/2006/picture">
                        <pic:nvPicPr>
                          <pic:cNvPr id="917" name="Text_Box_12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5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920" name="Text_Box_2_SpCnt_103"/>
                  <wp:cNvGraphicFramePr/>
                  <a:graphic xmlns:a="http://schemas.openxmlformats.org/drawingml/2006/main">
                    <a:graphicData uri="http://schemas.openxmlformats.org/drawingml/2006/picture">
                      <pic:pic xmlns:pic="http://schemas.openxmlformats.org/drawingml/2006/picture">
                        <pic:nvPicPr>
                          <pic:cNvPr id="920" name="Text_Box_2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6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921" name="Text_Box_1_SpCnt_103"/>
                  <wp:cNvGraphicFramePr/>
                  <a:graphic xmlns:a="http://schemas.openxmlformats.org/drawingml/2006/main">
                    <a:graphicData uri="http://schemas.openxmlformats.org/drawingml/2006/picture">
                      <pic:pic xmlns:pic="http://schemas.openxmlformats.org/drawingml/2006/picture">
                        <pic:nvPicPr>
                          <pic:cNvPr id="921" name="Text_Box_1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7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922" name="Text_Box_2_SpCnt_104"/>
                  <wp:cNvGraphicFramePr/>
                  <a:graphic xmlns:a="http://schemas.openxmlformats.org/drawingml/2006/main">
                    <a:graphicData uri="http://schemas.openxmlformats.org/drawingml/2006/picture">
                      <pic:pic xmlns:pic="http://schemas.openxmlformats.org/drawingml/2006/picture">
                        <pic:nvPicPr>
                          <pic:cNvPr id="922" name="Text_Box_2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8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891" name="Text_Box_3_SpCnt_104"/>
                  <wp:cNvGraphicFramePr/>
                  <a:graphic xmlns:a="http://schemas.openxmlformats.org/drawingml/2006/main">
                    <a:graphicData uri="http://schemas.openxmlformats.org/drawingml/2006/picture">
                      <pic:pic xmlns:pic="http://schemas.openxmlformats.org/drawingml/2006/picture">
                        <pic:nvPicPr>
                          <pic:cNvPr id="891" name="Text_Box_3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49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892" name="Text_Box_12_SpCnt_104"/>
                  <wp:cNvGraphicFramePr/>
                  <a:graphic xmlns:a="http://schemas.openxmlformats.org/drawingml/2006/main">
                    <a:graphicData uri="http://schemas.openxmlformats.org/drawingml/2006/picture">
                      <pic:pic xmlns:pic="http://schemas.openxmlformats.org/drawingml/2006/picture">
                        <pic:nvPicPr>
                          <pic:cNvPr id="892" name="Text_Box_12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0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893" name="Text_Box_1_SpCnt_104"/>
                  <wp:cNvGraphicFramePr/>
                  <a:graphic xmlns:a="http://schemas.openxmlformats.org/drawingml/2006/main">
                    <a:graphicData uri="http://schemas.openxmlformats.org/drawingml/2006/picture">
                      <pic:pic xmlns:pic="http://schemas.openxmlformats.org/drawingml/2006/picture">
                        <pic:nvPicPr>
                          <pic:cNvPr id="893" name="Text_Box_1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1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926" name="Text_Box_11_SpCnt_103"/>
                  <wp:cNvGraphicFramePr/>
                  <a:graphic xmlns:a="http://schemas.openxmlformats.org/drawingml/2006/main">
                    <a:graphicData uri="http://schemas.openxmlformats.org/drawingml/2006/picture">
                      <pic:pic xmlns:pic="http://schemas.openxmlformats.org/drawingml/2006/picture">
                        <pic:nvPicPr>
                          <pic:cNvPr id="926" name="Text_Box_11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2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928" name="Text_Box_11_SpCnt_104"/>
                  <wp:cNvGraphicFramePr/>
                  <a:graphic xmlns:a="http://schemas.openxmlformats.org/drawingml/2006/main">
                    <a:graphicData uri="http://schemas.openxmlformats.org/drawingml/2006/picture">
                      <pic:pic xmlns:pic="http://schemas.openxmlformats.org/drawingml/2006/picture">
                        <pic:nvPicPr>
                          <pic:cNvPr id="928" name="Text_Box_11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3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925" name="Text_Box_10_SpCnt_103"/>
                  <wp:cNvGraphicFramePr/>
                  <a:graphic xmlns:a="http://schemas.openxmlformats.org/drawingml/2006/main">
                    <a:graphicData uri="http://schemas.openxmlformats.org/drawingml/2006/picture">
                      <pic:pic xmlns:pic="http://schemas.openxmlformats.org/drawingml/2006/picture">
                        <pic:nvPicPr>
                          <pic:cNvPr id="925" name="Text_Box_10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4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927" name="Text_Box_9_SpCnt_103"/>
                  <wp:cNvGraphicFramePr/>
                  <a:graphic xmlns:a="http://schemas.openxmlformats.org/drawingml/2006/main">
                    <a:graphicData uri="http://schemas.openxmlformats.org/drawingml/2006/picture">
                      <pic:pic xmlns:pic="http://schemas.openxmlformats.org/drawingml/2006/picture">
                        <pic:nvPicPr>
                          <pic:cNvPr id="927" name="Text_Box_9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5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933" name="Text_Box_10_SpCnt_104"/>
                  <wp:cNvGraphicFramePr/>
                  <a:graphic xmlns:a="http://schemas.openxmlformats.org/drawingml/2006/main">
                    <a:graphicData uri="http://schemas.openxmlformats.org/drawingml/2006/picture">
                      <pic:pic xmlns:pic="http://schemas.openxmlformats.org/drawingml/2006/picture">
                        <pic:nvPicPr>
                          <pic:cNvPr id="933" name="Text_Box_10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6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929" name="Text_Box_8_SpCnt_103"/>
                  <wp:cNvGraphicFramePr/>
                  <a:graphic xmlns:a="http://schemas.openxmlformats.org/drawingml/2006/main">
                    <a:graphicData uri="http://schemas.openxmlformats.org/drawingml/2006/picture">
                      <pic:pic xmlns:pic="http://schemas.openxmlformats.org/drawingml/2006/picture">
                        <pic:nvPicPr>
                          <pic:cNvPr id="929" name="Text_Box_8_SpCnt_1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7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943" name="Text_Box_7_SpCnt_104"/>
                  <wp:cNvGraphicFramePr/>
                  <a:graphic xmlns:a="http://schemas.openxmlformats.org/drawingml/2006/main">
                    <a:graphicData uri="http://schemas.openxmlformats.org/drawingml/2006/picture">
                      <pic:pic xmlns:pic="http://schemas.openxmlformats.org/drawingml/2006/picture">
                        <pic:nvPicPr>
                          <pic:cNvPr id="943" name="Text_Box_7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8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941" name="Text_Box_6_SpCnt_104"/>
                  <wp:cNvGraphicFramePr/>
                  <a:graphic xmlns:a="http://schemas.openxmlformats.org/drawingml/2006/main">
                    <a:graphicData uri="http://schemas.openxmlformats.org/drawingml/2006/picture">
                      <pic:pic xmlns:pic="http://schemas.openxmlformats.org/drawingml/2006/picture">
                        <pic:nvPicPr>
                          <pic:cNvPr id="941" name="Text_Box_6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59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935" name="Text_Box_8_SpCnt_104"/>
                  <wp:cNvGraphicFramePr/>
                  <a:graphic xmlns:a="http://schemas.openxmlformats.org/drawingml/2006/main">
                    <a:graphicData uri="http://schemas.openxmlformats.org/drawingml/2006/picture">
                      <pic:pic xmlns:pic="http://schemas.openxmlformats.org/drawingml/2006/picture">
                        <pic:nvPicPr>
                          <pic:cNvPr id="935" name="Text_Box_8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0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950" name="Text_Box_5_SpCnt_104"/>
                  <wp:cNvGraphicFramePr/>
                  <a:graphic xmlns:a="http://schemas.openxmlformats.org/drawingml/2006/main">
                    <a:graphicData uri="http://schemas.openxmlformats.org/drawingml/2006/picture">
                      <pic:pic xmlns:pic="http://schemas.openxmlformats.org/drawingml/2006/picture">
                        <pic:nvPicPr>
                          <pic:cNvPr id="950" name="Text_Box_5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1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932" name="Text_Box_9_SpCnt_104"/>
                  <wp:cNvGraphicFramePr/>
                  <a:graphic xmlns:a="http://schemas.openxmlformats.org/drawingml/2006/main">
                    <a:graphicData uri="http://schemas.openxmlformats.org/drawingml/2006/picture">
                      <pic:pic xmlns:pic="http://schemas.openxmlformats.org/drawingml/2006/picture">
                        <pic:nvPicPr>
                          <pic:cNvPr id="932" name="Text_Box_9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2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930" name="Text_Box_4_SpCnt_104"/>
                  <wp:cNvGraphicFramePr/>
                  <a:graphic xmlns:a="http://schemas.openxmlformats.org/drawingml/2006/main">
                    <a:graphicData uri="http://schemas.openxmlformats.org/drawingml/2006/picture">
                      <pic:pic xmlns:pic="http://schemas.openxmlformats.org/drawingml/2006/picture">
                        <pic:nvPicPr>
                          <pic:cNvPr id="930" name="Text_Box_4_SpCnt_1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3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934" name="Text_Box_3_SpCnt_105"/>
                  <wp:cNvGraphicFramePr/>
                  <a:graphic xmlns:a="http://schemas.openxmlformats.org/drawingml/2006/main">
                    <a:graphicData uri="http://schemas.openxmlformats.org/drawingml/2006/picture">
                      <pic:pic xmlns:pic="http://schemas.openxmlformats.org/drawingml/2006/picture">
                        <pic:nvPicPr>
                          <pic:cNvPr id="934" name="Text_Box_3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4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946" name="Text_Box_7_SpCnt_105"/>
                  <wp:cNvGraphicFramePr/>
                  <a:graphic xmlns:a="http://schemas.openxmlformats.org/drawingml/2006/main">
                    <a:graphicData uri="http://schemas.openxmlformats.org/drawingml/2006/picture">
                      <pic:pic xmlns:pic="http://schemas.openxmlformats.org/drawingml/2006/picture">
                        <pic:nvPicPr>
                          <pic:cNvPr id="946" name="Text_Box_7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5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954" name="Text_Box_2_SpCnt_105"/>
                  <wp:cNvGraphicFramePr/>
                  <a:graphic xmlns:a="http://schemas.openxmlformats.org/drawingml/2006/main">
                    <a:graphicData uri="http://schemas.openxmlformats.org/drawingml/2006/picture">
                      <pic:pic xmlns:pic="http://schemas.openxmlformats.org/drawingml/2006/picture">
                        <pic:nvPicPr>
                          <pic:cNvPr id="954" name="Text_Box_2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6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951" name="Text_Box_1_SpCnt_105"/>
                  <wp:cNvGraphicFramePr/>
                  <a:graphic xmlns:a="http://schemas.openxmlformats.org/drawingml/2006/main">
                    <a:graphicData uri="http://schemas.openxmlformats.org/drawingml/2006/picture">
                      <pic:pic xmlns:pic="http://schemas.openxmlformats.org/drawingml/2006/picture">
                        <pic:nvPicPr>
                          <pic:cNvPr id="951" name="Text_Box_1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7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931" name="Text_Box_6_SpCnt_105"/>
                  <wp:cNvGraphicFramePr/>
                  <a:graphic xmlns:a="http://schemas.openxmlformats.org/drawingml/2006/main">
                    <a:graphicData uri="http://schemas.openxmlformats.org/drawingml/2006/picture">
                      <pic:pic xmlns:pic="http://schemas.openxmlformats.org/drawingml/2006/picture">
                        <pic:nvPicPr>
                          <pic:cNvPr id="931" name="Text_Box_6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8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952" name="Text_Box_12_SpCnt_105"/>
                  <wp:cNvGraphicFramePr/>
                  <a:graphic xmlns:a="http://schemas.openxmlformats.org/drawingml/2006/main">
                    <a:graphicData uri="http://schemas.openxmlformats.org/drawingml/2006/picture">
                      <pic:pic xmlns:pic="http://schemas.openxmlformats.org/drawingml/2006/picture">
                        <pic:nvPicPr>
                          <pic:cNvPr id="952" name="Text_Box_12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69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953" name="Text_Box_11_SpCnt_105"/>
                  <wp:cNvGraphicFramePr/>
                  <a:graphic xmlns:a="http://schemas.openxmlformats.org/drawingml/2006/main">
                    <a:graphicData uri="http://schemas.openxmlformats.org/drawingml/2006/picture">
                      <pic:pic xmlns:pic="http://schemas.openxmlformats.org/drawingml/2006/picture">
                        <pic:nvPicPr>
                          <pic:cNvPr id="953" name="Text_Box_11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0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936" name="Text_Box_10_SpCnt_105"/>
                  <wp:cNvGraphicFramePr/>
                  <a:graphic xmlns:a="http://schemas.openxmlformats.org/drawingml/2006/main">
                    <a:graphicData uri="http://schemas.openxmlformats.org/drawingml/2006/picture">
                      <pic:pic xmlns:pic="http://schemas.openxmlformats.org/drawingml/2006/picture">
                        <pic:nvPicPr>
                          <pic:cNvPr id="936" name="Text_Box_10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1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923" name="Text_Box_4_SpCnt_105"/>
                  <wp:cNvGraphicFramePr/>
                  <a:graphic xmlns:a="http://schemas.openxmlformats.org/drawingml/2006/main">
                    <a:graphicData uri="http://schemas.openxmlformats.org/drawingml/2006/picture">
                      <pic:pic xmlns:pic="http://schemas.openxmlformats.org/drawingml/2006/picture">
                        <pic:nvPicPr>
                          <pic:cNvPr id="923" name="Text_Box_4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2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924" name="Text_Box_5_SpCnt_105"/>
                  <wp:cNvGraphicFramePr/>
                  <a:graphic xmlns:a="http://schemas.openxmlformats.org/drawingml/2006/main">
                    <a:graphicData uri="http://schemas.openxmlformats.org/drawingml/2006/picture">
                      <pic:pic xmlns:pic="http://schemas.openxmlformats.org/drawingml/2006/picture">
                        <pic:nvPicPr>
                          <pic:cNvPr id="924" name="Text_Box_5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3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937" name="Text_Box_8_SpCnt_105"/>
                  <wp:cNvGraphicFramePr/>
                  <a:graphic xmlns:a="http://schemas.openxmlformats.org/drawingml/2006/main">
                    <a:graphicData uri="http://schemas.openxmlformats.org/drawingml/2006/picture">
                      <pic:pic xmlns:pic="http://schemas.openxmlformats.org/drawingml/2006/picture">
                        <pic:nvPicPr>
                          <pic:cNvPr id="937" name="Text_Box_8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5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938" name="Text_Box_9_SpCnt_105"/>
                  <wp:cNvGraphicFramePr/>
                  <a:graphic xmlns:a="http://schemas.openxmlformats.org/drawingml/2006/main">
                    <a:graphicData uri="http://schemas.openxmlformats.org/drawingml/2006/picture">
                      <pic:pic xmlns:pic="http://schemas.openxmlformats.org/drawingml/2006/picture">
                        <pic:nvPicPr>
                          <pic:cNvPr id="938" name="Text_Box_9_SpCnt_1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6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939" name="Text_Box_7_SpCnt_106"/>
                  <wp:cNvGraphicFramePr/>
                  <a:graphic xmlns:a="http://schemas.openxmlformats.org/drawingml/2006/main">
                    <a:graphicData uri="http://schemas.openxmlformats.org/drawingml/2006/picture">
                      <pic:pic xmlns:pic="http://schemas.openxmlformats.org/drawingml/2006/picture">
                        <pic:nvPicPr>
                          <pic:cNvPr id="939" name="Text_Box_7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7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947" name="Text_Box_3_SpCnt_106"/>
                  <wp:cNvGraphicFramePr/>
                  <a:graphic xmlns:a="http://schemas.openxmlformats.org/drawingml/2006/main">
                    <a:graphicData uri="http://schemas.openxmlformats.org/drawingml/2006/picture">
                      <pic:pic xmlns:pic="http://schemas.openxmlformats.org/drawingml/2006/picture">
                        <pic:nvPicPr>
                          <pic:cNvPr id="947" name="Text_Box_3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8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940" name="Text_Box_6_SpCnt_106"/>
                  <wp:cNvGraphicFramePr/>
                  <a:graphic xmlns:a="http://schemas.openxmlformats.org/drawingml/2006/main">
                    <a:graphicData uri="http://schemas.openxmlformats.org/drawingml/2006/picture">
                      <pic:pic xmlns:pic="http://schemas.openxmlformats.org/drawingml/2006/picture">
                        <pic:nvPicPr>
                          <pic:cNvPr id="940" name="Text_Box_6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79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942" name="Text_Box_5_SpCnt_106"/>
                  <wp:cNvGraphicFramePr/>
                  <a:graphic xmlns:a="http://schemas.openxmlformats.org/drawingml/2006/main">
                    <a:graphicData uri="http://schemas.openxmlformats.org/drawingml/2006/picture">
                      <pic:pic xmlns:pic="http://schemas.openxmlformats.org/drawingml/2006/picture">
                        <pic:nvPicPr>
                          <pic:cNvPr id="942" name="Text_Box_5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0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944" name="Text_Box_2_SpCnt_106"/>
                  <wp:cNvGraphicFramePr/>
                  <a:graphic xmlns:a="http://schemas.openxmlformats.org/drawingml/2006/main">
                    <a:graphicData uri="http://schemas.openxmlformats.org/drawingml/2006/picture">
                      <pic:pic xmlns:pic="http://schemas.openxmlformats.org/drawingml/2006/picture">
                        <pic:nvPicPr>
                          <pic:cNvPr id="944" name="Text_Box_2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1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945" name="Text_Box_4_SpCnt_106"/>
                  <wp:cNvGraphicFramePr/>
                  <a:graphic xmlns:a="http://schemas.openxmlformats.org/drawingml/2006/main">
                    <a:graphicData uri="http://schemas.openxmlformats.org/drawingml/2006/picture">
                      <pic:pic xmlns:pic="http://schemas.openxmlformats.org/drawingml/2006/picture">
                        <pic:nvPicPr>
                          <pic:cNvPr id="945" name="Text_Box_4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2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948" name="Text_Box_3_SpCnt_107"/>
                  <wp:cNvGraphicFramePr/>
                  <a:graphic xmlns:a="http://schemas.openxmlformats.org/drawingml/2006/main">
                    <a:graphicData uri="http://schemas.openxmlformats.org/drawingml/2006/picture">
                      <pic:pic xmlns:pic="http://schemas.openxmlformats.org/drawingml/2006/picture">
                        <pic:nvPicPr>
                          <pic:cNvPr id="948" name="Text_Box_3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3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949" name="Text_Box_2_SpCnt_107"/>
                  <wp:cNvGraphicFramePr/>
                  <a:graphic xmlns:a="http://schemas.openxmlformats.org/drawingml/2006/main">
                    <a:graphicData uri="http://schemas.openxmlformats.org/drawingml/2006/picture">
                      <pic:pic xmlns:pic="http://schemas.openxmlformats.org/drawingml/2006/picture">
                        <pic:nvPicPr>
                          <pic:cNvPr id="949" name="Text_Box_2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4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982" name="Text_Box_12_SpCnt_106"/>
                  <wp:cNvGraphicFramePr/>
                  <a:graphic xmlns:a="http://schemas.openxmlformats.org/drawingml/2006/main">
                    <a:graphicData uri="http://schemas.openxmlformats.org/drawingml/2006/picture">
                      <pic:pic xmlns:pic="http://schemas.openxmlformats.org/drawingml/2006/picture">
                        <pic:nvPicPr>
                          <pic:cNvPr id="982" name="Text_Box_12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5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976" name="Text_Box_1_SpCnt_106"/>
                  <wp:cNvGraphicFramePr/>
                  <a:graphic xmlns:a="http://schemas.openxmlformats.org/drawingml/2006/main">
                    <a:graphicData uri="http://schemas.openxmlformats.org/drawingml/2006/picture">
                      <pic:pic xmlns:pic="http://schemas.openxmlformats.org/drawingml/2006/picture">
                        <pic:nvPicPr>
                          <pic:cNvPr id="976" name="Text_Box_1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6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958" name="Text_Box_1_SpCnt_107"/>
                  <wp:cNvGraphicFramePr/>
                  <a:graphic xmlns:a="http://schemas.openxmlformats.org/drawingml/2006/main">
                    <a:graphicData uri="http://schemas.openxmlformats.org/drawingml/2006/picture">
                      <pic:pic xmlns:pic="http://schemas.openxmlformats.org/drawingml/2006/picture">
                        <pic:nvPicPr>
                          <pic:cNvPr id="958" name="Text_Box_1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7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980" name="Text_Box_12_SpCnt_107"/>
                  <wp:cNvGraphicFramePr/>
                  <a:graphic xmlns:a="http://schemas.openxmlformats.org/drawingml/2006/main">
                    <a:graphicData uri="http://schemas.openxmlformats.org/drawingml/2006/picture">
                      <pic:pic xmlns:pic="http://schemas.openxmlformats.org/drawingml/2006/picture">
                        <pic:nvPicPr>
                          <pic:cNvPr id="980" name="Text_Box_12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8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968" name="Text_Box_11_SpCnt_106"/>
                  <wp:cNvGraphicFramePr/>
                  <a:graphic xmlns:a="http://schemas.openxmlformats.org/drawingml/2006/main">
                    <a:graphicData uri="http://schemas.openxmlformats.org/drawingml/2006/picture">
                      <pic:pic xmlns:pic="http://schemas.openxmlformats.org/drawingml/2006/picture">
                        <pic:nvPicPr>
                          <pic:cNvPr id="968" name="Text_Box_11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89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983" name="Text_Box_10_SpCnt_106"/>
                  <wp:cNvGraphicFramePr/>
                  <a:graphic xmlns:a="http://schemas.openxmlformats.org/drawingml/2006/main">
                    <a:graphicData uri="http://schemas.openxmlformats.org/drawingml/2006/picture">
                      <pic:pic xmlns:pic="http://schemas.openxmlformats.org/drawingml/2006/picture">
                        <pic:nvPicPr>
                          <pic:cNvPr id="983" name="Text_Box_10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0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961" name="Text_Box_9_SpCnt_106"/>
                  <wp:cNvGraphicFramePr/>
                  <a:graphic xmlns:a="http://schemas.openxmlformats.org/drawingml/2006/main">
                    <a:graphicData uri="http://schemas.openxmlformats.org/drawingml/2006/picture">
                      <pic:pic xmlns:pic="http://schemas.openxmlformats.org/drawingml/2006/picture">
                        <pic:nvPicPr>
                          <pic:cNvPr id="961" name="Text_Box_9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1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960" name="Text_Box_11_SpCnt_107"/>
                  <wp:cNvGraphicFramePr/>
                  <a:graphic xmlns:a="http://schemas.openxmlformats.org/drawingml/2006/main">
                    <a:graphicData uri="http://schemas.openxmlformats.org/drawingml/2006/picture">
                      <pic:pic xmlns:pic="http://schemas.openxmlformats.org/drawingml/2006/picture">
                        <pic:nvPicPr>
                          <pic:cNvPr id="960" name="Text_Box_11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2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984" name="Text_Box_8_SpCnt_106"/>
                  <wp:cNvGraphicFramePr/>
                  <a:graphic xmlns:a="http://schemas.openxmlformats.org/drawingml/2006/main">
                    <a:graphicData uri="http://schemas.openxmlformats.org/drawingml/2006/picture">
                      <pic:pic xmlns:pic="http://schemas.openxmlformats.org/drawingml/2006/picture">
                        <pic:nvPicPr>
                          <pic:cNvPr id="984" name="Text_Box_8_SpCnt_1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3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969" name="Text_Box_7_SpCnt_107"/>
                  <wp:cNvGraphicFramePr/>
                  <a:graphic xmlns:a="http://schemas.openxmlformats.org/drawingml/2006/main">
                    <a:graphicData uri="http://schemas.openxmlformats.org/drawingml/2006/picture">
                      <pic:pic xmlns:pic="http://schemas.openxmlformats.org/drawingml/2006/picture">
                        <pic:nvPicPr>
                          <pic:cNvPr id="969" name="Text_Box_7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4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970" name="Text_Box_6_SpCnt_107"/>
                  <wp:cNvGraphicFramePr/>
                  <a:graphic xmlns:a="http://schemas.openxmlformats.org/drawingml/2006/main">
                    <a:graphicData uri="http://schemas.openxmlformats.org/drawingml/2006/picture">
                      <pic:pic xmlns:pic="http://schemas.openxmlformats.org/drawingml/2006/picture">
                        <pic:nvPicPr>
                          <pic:cNvPr id="970" name="Text_Box_6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5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981" name="Text_Box_8_SpCnt_107"/>
                  <wp:cNvGraphicFramePr/>
                  <a:graphic xmlns:a="http://schemas.openxmlformats.org/drawingml/2006/main">
                    <a:graphicData uri="http://schemas.openxmlformats.org/drawingml/2006/picture">
                      <pic:pic xmlns:pic="http://schemas.openxmlformats.org/drawingml/2006/picture">
                        <pic:nvPicPr>
                          <pic:cNvPr id="981" name="Text_Box_8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6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985" name="Text_Box_9_SpCnt_107"/>
                  <wp:cNvGraphicFramePr/>
                  <a:graphic xmlns:a="http://schemas.openxmlformats.org/drawingml/2006/main">
                    <a:graphicData uri="http://schemas.openxmlformats.org/drawingml/2006/picture">
                      <pic:pic xmlns:pic="http://schemas.openxmlformats.org/drawingml/2006/picture">
                        <pic:nvPicPr>
                          <pic:cNvPr id="985" name="Text_Box_9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7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962" name="Text_Box_10_SpCnt_107"/>
                  <wp:cNvGraphicFramePr/>
                  <a:graphic xmlns:a="http://schemas.openxmlformats.org/drawingml/2006/main">
                    <a:graphicData uri="http://schemas.openxmlformats.org/drawingml/2006/picture">
                      <pic:pic xmlns:pic="http://schemas.openxmlformats.org/drawingml/2006/picture">
                        <pic:nvPicPr>
                          <pic:cNvPr id="962" name="Text_Box_10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8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955" name="Text_Box_4_SpCnt_107"/>
                  <wp:cNvGraphicFramePr/>
                  <a:graphic xmlns:a="http://schemas.openxmlformats.org/drawingml/2006/main">
                    <a:graphicData uri="http://schemas.openxmlformats.org/drawingml/2006/picture">
                      <pic:pic xmlns:pic="http://schemas.openxmlformats.org/drawingml/2006/picture">
                        <pic:nvPicPr>
                          <pic:cNvPr id="955" name="Text_Box_4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099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956" name="Text_Box_5_SpCnt_107"/>
                  <wp:cNvGraphicFramePr/>
                  <a:graphic xmlns:a="http://schemas.openxmlformats.org/drawingml/2006/main">
                    <a:graphicData uri="http://schemas.openxmlformats.org/drawingml/2006/picture">
                      <pic:pic xmlns:pic="http://schemas.openxmlformats.org/drawingml/2006/picture">
                        <pic:nvPicPr>
                          <pic:cNvPr id="956" name="Text_Box_5_SpCnt_1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0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963" name="Text_Box_3_SpCnt_108"/>
                  <wp:cNvGraphicFramePr/>
                  <a:graphic xmlns:a="http://schemas.openxmlformats.org/drawingml/2006/main">
                    <a:graphicData uri="http://schemas.openxmlformats.org/drawingml/2006/picture">
                      <pic:pic xmlns:pic="http://schemas.openxmlformats.org/drawingml/2006/picture">
                        <pic:nvPicPr>
                          <pic:cNvPr id="963" name="Text_Box_3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1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986" name="Text_Box_7_SpCnt_108"/>
                  <wp:cNvGraphicFramePr/>
                  <a:graphic xmlns:a="http://schemas.openxmlformats.org/drawingml/2006/main">
                    <a:graphicData uri="http://schemas.openxmlformats.org/drawingml/2006/picture">
                      <pic:pic xmlns:pic="http://schemas.openxmlformats.org/drawingml/2006/picture">
                        <pic:nvPicPr>
                          <pic:cNvPr id="986" name="Text_Box_7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2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957" name="Text_Box_2_SpCnt_108"/>
                  <wp:cNvGraphicFramePr/>
                  <a:graphic xmlns:a="http://schemas.openxmlformats.org/drawingml/2006/main">
                    <a:graphicData uri="http://schemas.openxmlformats.org/drawingml/2006/picture">
                      <pic:pic xmlns:pic="http://schemas.openxmlformats.org/drawingml/2006/picture">
                        <pic:nvPicPr>
                          <pic:cNvPr id="957" name="Text_Box_2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3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959" name="Text_Box_1_SpCnt_108"/>
                  <wp:cNvGraphicFramePr/>
                  <a:graphic xmlns:a="http://schemas.openxmlformats.org/drawingml/2006/main">
                    <a:graphicData uri="http://schemas.openxmlformats.org/drawingml/2006/picture">
                      <pic:pic xmlns:pic="http://schemas.openxmlformats.org/drawingml/2006/picture">
                        <pic:nvPicPr>
                          <pic:cNvPr id="959" name="Text_Box_1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4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971" name="Text_Box_6_SpCnt_108"/>
                  <wp:cNvGraphicFramePr/>
                  <a:graphic xmlns:a="http://schemas.openxmlformats.org/drawingml/2006/main">
                    <a:graphicData uri="http://schemas.openxmlformats.org/drawingml/2006/picture">
                      <pic:pic xmlns:pic="http://schemas.openxmlformats.org/drawingml/2006/picture">
                        <pic:nvPicPr>
                          <pic:cNvPr id="971" name="Text_Box_6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5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964" name="Text_Box_12_SpCnt_108"/>
                  <wp:cNvGraphicFramePr/>
                  <a:graphic xmlns:a="http://schemas.openxmlformats.org/drawingml/2006/main">
                    <a:graphicData uri="http://schemas.openxmlformats.org/drawingml/2006/picture">
                      <pic:pic xmlns:pic="http://schemas.openxmlformats.org/drawingml/2006/picture">
                        <pic:nvPicPr>
                          <pic:cNvPr id="964" name="Text_Box_12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6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977" name="Text_Box_11_SpCnt_108"/>
                  <wp:cNvGraphicFramePr/>
                  <a:graphic xmlns:a="http://schemas.openxmlformats.org/drawingml/2006/main">
                    <a:graphicData uri="http://schemas.openxmlformats.org/drawingml/2006/picture">
                      <pic:pic xmlns:pic="http://schemas.openxmlformats.org/drawingml/2006/picture">
                        <pic:nvPicPr>
                          <pic:cNvPr id="977" name="Text_Box_11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7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965" name="Text_Box_10_SpCnt_108"/>
                  <wp:cNvGraphicFramePr/>
                  <a:graphic xmlns:a="http://schemas.openxmlformats.org/drawingml/2006/main">
                    <a:graphicData uri="http://schemas.openxmlformats.org/drawingml/2006/picture">
                      <pic:pic xmlns:pic="http://schemas.openxmlformats.org/drawingml/2006/picture">
                        <pic:nvPicPr>
                          <pic:cNvPr id="965" name="Text_Box_10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8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966" name="Text_Box_4_SpCnt_108"/>
                  <wp:cNvGraphicFramePr/>
                  <a:graphic xmlns:a="http://schemas.openxmlformats.org/drawingml/2006/main">
                    <a:graphicData uri="http://schemas.openxmlformats.org/drawingml/2006/picture">
                      <pic:pic xmlns:pic="http://schemas.openxmlformats.org/drawingml/2006/picture">
                        <pic:nvPicPr>
                          <pic:cNvPr id="966" name="Text_Box_4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09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972" name="Text_Box_9_SpCnt_108"/>
                  <wp:cNvGraphicFramePr/>
                  <a:graphic xmlns:a="http://schemas.openxmlformats.org/drawingml/2006/main">
                    <a:graphicData uri="http://schemas.openxmlformats.org/drawingml/2006/picture">
                      <pic:pic xmlns:pic="http://schemas.openxmlformats.org/drawingml/2006/picture">
                        <pic:nvPicPr>
                          <pic:cNvPr id="972" name="Text_Box_9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0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967" name="Text_Box_5_SpCnt_108"/>
                  <wp:cNvGraphicFramePr/>
                  <a:graphic xmlns:a="http://schemas.openxmlformats.org/drawingml/2006/main">
                    <a:graphicData uri="http://schemas.openxmlformats.org/drawingml/2006/picture">
                      <pic:pic xmlns:pic="http://schemas.openxmlformats.org/drawingml/2006/picture">
                        <pic:nvPicPr>
                          <pic:cNvPr id="967" name="Text_Box_5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1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973" name="Text_Box_8_SpCnt_108"/>
                  <wp:cNvGraphicFramePr/>
                  <a:graphic xmlns:a="http://schemas.openxmlformats.org/drawingml/2006/main">
                    <a:graphicData uri="http://schemas.openxmlformats.org/drawingml/2006/picture">
                      <pic:pic xmlns:pic="http://schemas.openxmlformats.org/drawingml/2006/picture">
                        <pic:nvPicPr>
                          <pic:cNvPr id="973" name="Text_Box_8_SpCnt_1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2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974" name="Text_Box_7_SpCnt_109"/>
                  <wp:cNvGraphicFramePr/>
                  <a:graphic xmlns:a="http://schemas.openxmlformats.org/drawingml/2006/main">
                    <a:graphicData uri="http://schemas.openxmlformats.org/drawingml/2006/picture">
                      <pic:pic xmlns:pic="http://schemas.openxmlformats.org/drawingml/2006/picture">
                        <pic:nvPicPr>
                          <pic:cNvPr id="974" name="Text_Box_7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3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978" name="Text_Box_3_SpCnt_109"/>
                  <wp:cNvGraphicFramePr/>
                  <a:graphic xmlns:a="http://schemas.openxmlformats.org/drawingml/2006/main">
                    <a:graphicData uri="http://schemas.openxmlformats.org/drawingml/2006/picture">
                      <pic:pic xmlns:pic="http://schemas.openxmlformats.org/drawingml/2006/picture">
                        <pic:nvPicPr>
                          <pic:cNvPr id="978" name="Text_Box_3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4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975" name="Text_Box_6_SpCnt_109"/>
                  <wp:cNvGraphicFramePr/>
                  <a:graphic xmlns:a="http://schemas.openxmlformats.org/drawingml/2006/main">
                    <a:graphicData uri="http://schemas.openxmlformats.org/drawingml/2006/picture">
                      <pic:pic xmlns:pic="http://schemas.openxmlformats.org/drawingml/2006/picture">
                        <pic:nvPicPr>
                          <pic:cNvPr id="975" name="Text_Box_6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5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979" name="Text_Box_5_SpCnt_109"/>
                  <wp:cNvGraphicFramePr/>
                  <a:graphic xmlns:a="http://schemas.openxmlformats.org/drawingml/2006/main">
                    <a:graphicData uri="http://schemas.openxmlformats.org/drawingml/2006/picture">
                      <pic:pic xmlns:pic="http://schemas.openxmlformats.org/drawingml/2006/picture">
                        <pic:nvPicPr>
                          <pic:cNvPr id="979" name="Text_Box_5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6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0" name="Text_Box_2_SpCnt_109"/>
                  <wp:cNvGraphicFramePr/>
                  <a:graphic xmlns:a="http://schemas.openxmlformats.org/drawingml/2006/main">
                    <a:graphicData uri="http://schemas.openxmlformats.org/drawingml/2006/picture">
                      <pic:pic xmlns:pic="http://schemas.openxmlformats.org/drawingml/2006/picture">
                        <pic:nvPicPr>
                          <pic:cNvPr id="1010" name="Text_Box_2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8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997" name="Text_Box_4_SpCnt_109"/>
                  <wp:cNvGraphicFramePr/>
                  <a:graphic xmlns:a="http://schemas.openxmlformats.org/drawingml/2006/main">
                    <a:graphicData uri="http://schemas.openxmlformats.org/drawingml/2006/picture">
                      <pic:pic xmlns:pic="http://schemas.openxmlformats.org/drawingml/2006/picture">
                        <pic:nvPicPr>
                          <pic:cNvPr id="997" name="Text_Box_4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19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998" name="Text_Box_3_SpCnt_110"/>
                  <wp:cNvGraphicFramePr/>
                  <a:graphic xmlns:a="http://schemas.openxmlformats.org/drawingml/2006/main">
                    <a:graphicData uri="http://schemas.openxmlformats.org/drawingml/2006/picture">
                      <pic:pic xmlns:pic="http://schemas.openxmlformats.org/drawingml/2006/picture">
                        <pic:nvPicPr>
                          <pic:cNvPr id="998" name="Text_Box_3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0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989" name="Text_Box_2_SpCnt_110"/>
                  <wp:cNvGraphicFramePr/>
                  <a:graphic xmlns:a="http://schemas.openxmlformats.org/drawingml/2006/main">
                    <a:graphicData uri="http://schemas.openxmlformats.org/drawingml/2006/picture">
                      <pic:pic xmlns:pic="http://schemas.openxmlformats.org/drawingml/2006/picture">
                        <pic:nvPicPr>
                          <pic:cNvPr id="989" name="Text_Box_2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1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995" name="Text_Box_12_SpCnt_109"/>
                  <wp:cNvGraphicFramePr/>
                  <a:graphic xmlns:a="http://schemas.openxmlformats.org/drawingml/2006/main">
                    <a:graphicData uri="http://schemas.openxmlformats.org/drawingml/2006/picture">
                      <pic:pic xmlns:pic="http://schemas.openxmlformats.org/drawingml/2006/picture">
                        <pic:nvPicPr>
                          <pic:cNvPr id="995" name="Text_Box_12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2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996" name="Text_Box_1_SpCnt_109"/>
                  <wp:cNvGraphicFramePr/>
                  <a:graphic xmlns:a="http://schemas.openxmlformats.org/drawingml/2006/main">
                    <a:graphicData uri="http://schemas.openxmlformats.org/drawingml/2006/picture">
                      <pic:pic xmlns:pic="http://schemas.openxmlformats.org/drawingml/2006/picture">
                        <pic:nvPicPr>
                          <pic:cNvPr id="996" name="Text_Box_1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3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7" name="Text_Box_12_SpCnt_110"/>
                  <wp:cNvGraphicFramePr/>
                  <a:graphic xmlns:a="http://schemas.openxmlformats.org/drawingml/2006/main">
                    <a:graphicData uri="http://schemas.openxmlformats.org/drawingml/2006/picture">
                      <pic:pic xmlns:pic="http://schemas.openxmlformats.org/drawingml/2006/picture">
                        <pic:nvPicPr>
                          <pic:cNvPr id="1017" name="Text_Box_12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4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8" name="Text_Box_1_SpCnt_110"/>
                  <wp:cNvGraphicFramePr/>
                  <a:graphic xmlns:a="http://schemas.openxmlformats.org/drawingml/2006/main">
                    <a:graphicData uri="http://schemas.openxmlformats.org/drawingml/2006/picture">
                      <pic:pic xmlns:pic="http://schemas.openxmlformats.org/drawingml/2006/picture">
                        <pic:nvPicPr>
                          <pic:cNvPr id="1018" name="Text_Box_1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5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1" name="Text_Box_11_SpCnt_109"/>
                  <wp:cNvGraphicFramePr/>
                  <a:graphic xmlns:a="http://schemas.openxmlformats.org/drawingml/2006/main">
                    <a:graphicData uri="http://schemas.openxmlformats.org/drawingml/2006/picture">
                      <pic:pic xmlns:pic="http://schemas.openxmlformats.org/drawingml/2006/picture">
                        <pic:nvPicPr>
                          <pic:cNvPr id="1011" name="Text_Box_11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6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7" name="Text_Box_11_SpCnt_110"/>
                  <wp:cNvGraphicFramePr/>
                  <a:graphic xmlns:a="http://schemas.openxmlformats.org/drawingml/2006/main">
                    <a:graphicData uri="http://schemas.openxmlformats.org/drawingml/2006/picture">
                      <pic:pic xmlns:pic="http://schemas.openxmlformats.org/drawingml/2006/picture">
                        <pic:nvPicPr>
                          <pic:cNvPr id="1007" name="Text_Box_11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7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4" name="Text_Box_10_SpCnt_109"/>
                  <wp:cNvGraphicFramePr/>
                  <a:graphic xmlns:a="http://schemas.openxmlformats.org/drawingml/2006/main">
                    <a:graphicData uri="http://schemas.openxmlformats.org/drawingml/2006/picture">
                      <pic:pic xmlns:pic="http://schemas.openxmlformats.org/drawingml/2006/picture">
                        <pic:nvPicPr>
                          <pic:cNvPr id="1014" name="Text_Box_10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8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8" name="Text_Box_9_SpCnt_109"/>
                  <wp:cNvGraphicFramePr/>
                  <a:graphic xmlns:a="http://schemas.openxmlformats.org/drawingml/2006/main">
                    <a:graphicData uri="http://schemas.openxmlformats.org/drawingml/2006/picture">
                      <pic:pic xmlns:pic="http://schemas.openxmlformats.org/drawingml/2006/picture">
                        <pic:nvPicPr>
                          <pic:cNvPr id="1008" name="Text_Box_9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29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5" name="Text_Box_10_SpCnt_110"/>
                  <wp:cNvGraphicFramePr/>
                  <a:graphic xmlns:a="http://schemas.openxmlformats.org/drawingml/2006/main">
                    <a:graphicData uri="http://schemas.openxmlformats.org/drawingml/2006/picture">
                      <pic:pic xmlns:pic="http://schemas.openxmlformats.org/drawingml/2006/picture">
                        <pic:nvPicPr>
                          <pic:cNvPr id="1015" name="Text_Box_10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0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9" name="Text_Box_8_SpCnt_109"/>
                  <wp:cNvGraphicFramePr/>
                  <a:graphic xmlns:a="http://schemas.openxmlformats.org/drawingml/2006/main">
                    <a:graphicData uri="http://schemas.openxmlformats.org/drawingml/2006/picture">
                      <pic:pic xmlns:pic="http://schemas.openxmlformats.org/drawingml/2006/picture">
                        <pic:nvPicPr>
                          <pic:cNvPr id="1009" name="Text_Box_8_SpCnt_1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1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6" name="Text_Box_7_SpCnt_110"/>
                  <wp:cNvGraphicFramePr/>
                  <a:graphic xmlns:a="http://schemas.openxmlformats.org/drawingml/2006/main">
                    <a:graphicData uri="http://schemas.openxmlformats.org/drawingml/2006/picture">
                      <pic:pic xmlns:pic="http://schemas.openxmlformats.org/drawingml/2006/picture">
                        <pic:nvPicPr>
                          <pic:cNvPr id="1006" name="Text_Box_7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2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6" name="Text_Box_6_SpCnt_110"/>
                  <wp:cNvGraphicFramePr/>
                  <a:graphic xmlns:a="http://schemas.openxmlformats.org/drawingml/2006/main">
                    <a:graphicData uri="http://schemas.openxmlformats.org/drawingml/2006/picture">
                      <pic:pic xmlns:pic="http://schemas.openxmlformats.org/drawingml/2006/picture">
                        <pic:nvPicPr>
                          <pic:cNvPr id="1016" name="Text_Box_6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3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987" name="Text_Box_8_SpCnt_110"/>
                  <wp:cNvGraphicFramePr/>
                  <a:graphic xmlns:a="http://schemas.openxmlformats.org/drawingml/2006/main">
                    <a:graphicData uri="http://schemas.openxmlformats.org/drawingml/2006/picture">
                      <pic:pic xmlns:pic="http://schemas.openxmlformats.org/drawingml/2006/picture">
                        <pic:nvPicPr>
                          <pic:cNvPr id="987" name="Text_Box_8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4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988" name="Text_Box_5_SpCnt_110"/>
                  <wp:cNvGraphicFramePr/>
                  <a:graphic xmlns:a="http://schemas.openxmlformats.org/drawingml/2006/main">
                    <a:graphicData uri="http://schemas.openxmlformats.org/drawingml/2006/picture">
                      <pic:pic xmlns:pic="http://schemas.openxmlformats.org/drawingml/2006/picture">
                        <pic:nvPicPr>
                          <pic:cNvPr id="988" name="Text_Box_5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5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2" name="Text_Box_9_SpCnt_110"/>
                  <wp:cNvGraphicFramePr/>
                  <a:graphic xmlns:a="http://schemas.openxmlformats.org/drawingml/2006/main">
                    <a:graphicData uri="http://schemas.openxmlformats.org/drawingml/2006/picture">
                      <pic:pic xmlns:pic="http://schemas.openxmlformats.org/drawingml/2006/picture">
                        <pic:nvPicPr>
                          <pic:cNvPr id="1012" name="Text_Box_9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6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993" name="Text_Box_4_SpCnt_110"/>
                  <wp:cNvGraphicFramePr/>
                  <a:graphic xmlns:a="http://schemas.openxmlformats.org/drawingml/2006/main">
                    <a:graphicData uri="http://schemas.openxmlformats.org/drawingml/2006/picture">
                      <pic:pic xmlns:pic="http://schemas.openxmlformats.org/drawingml/2006/picture">
                        <pic:nvPicPr>
                          <pic:cNvPr id="993" name="Text_Box_4_SpCnt_1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7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999" name="Text_Box_3_SpCnt_111"/>
                  <wp:cNvGraphicFramePr/>
                  <a:graphic xmlns:a="http://schemas.openxmlformats.org/drawingml/2006/main">
                    <a:graphicData uri="http://schemas.openxmlformats.org/drawingml/2006/picture">
                      <pic:pic xmlns:pic="http://schemas.openxmlformats.org/drawingml/2006/picture">
                        <pic:nvPicPr>
                          <pic:cNvPr id="999" name="Text_Box_3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8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0" name="Text_Box_2_SpCnt_111"/>
                  <wp:cNvGraphicFramePr/>
                  <a:graphic xmlns:a="http://schemas.openxmlformats.org/drawingml/2006/main">
                    <a:graphicData uri="http://schemas.openxmlformats.org/drawingml/2006/picture">
                      <pic:pic xmlns:pic="http://schemas.openxmlformats.org/drawingml/2006/picture">
                        <pic:nvPicPr>
                          <pic:cNvPr id="1000" name="Text_Box_2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39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3" name="Text_Box_12_SpCnt_111"/>
                  <wp:cNvGraphicFramePr/>
                  <a:graphic xmlns:a="http://schemas.openxmlformats.org/drawingml/2006/main">
                    <a:graphicData uri="http://schemas.openxmlformats.org/drawingml/2006/picture">
                      <pic:pic xmlns:pic="http://schemas.openxmlformats.org/drawingml/2006/picture">
                        <pic:nvPicPr>
                          <pic:cNvPr id="1003" name="Text_Box_12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0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1" name="Text_Box_1_SpCnt_111"/>
                  <wp:cNvGraphicFramePr/>
                  <a:graphic xmlns:a="http://schemas.openxmlformats.org/drawingml/2006/main">
                    <a:graphicData uri="http://schemas.openxmlformats.org/drawingml/2006/picture">
                      <pic:pic xmlns:pic="http://schemas.openxmlformats.org/drawingml/2006/picture">
                        <pic:nvPicPr>
                          <pic:cNvPr id="1001" name="Text_Box_1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1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994" name="Text_Box_4_SpCnt_111"/>
                  <wp:cNvGraphicFramePr/>
                  <a:graphic xmlns:a="http://schemas.openxmlformats.org/drawingml/2006/main">
                    <a:graphicData uri="http://schemas.openxmlformats.org/drawingml/2006/picture">
                      <pic:pic xmlns:pic="http://schemas.openxmlformats.org/drawingml/2006/picture">
                        <pic:nvPicPr>
                          <pic:cNvPr id="994" name="Text_Box_4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2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2" name="Text_Box_11_SpCnt_111"/>
                  <wp:cNvGraphicFramePr/>
                  <a:graphic xmlns:a="http://schemas.openxmlformats.org/drawingml/2006/main">
                    <a:graphicData uri="http://schemas.openxmlformats.org/drawingml/2006/picture">
                      <pic:pic xmlns:pic="http://schemas.openxmlformats.org/drawingml/2006/picture">
                        <pic:nvPicPr>
                          <pic:cNvPr id="1002" name="Text_Box_11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3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990" name="Text_Box_5_SpCnt_111"/>
                  <wp:cNvGraphicFramePr/>
                  <a:graphic xmlns:a="http://schemas.openxmlformats.org/drawingml/2006/main">
                    <a:graphicData uri="http://schemas.openxmlformats.org/drawingml/2006/picture">
                      <pic:pic xmlns:pic="http://schemas.openxmlformats.org/drawingml/2006/picture">
                        <pic:nvPicPr>
                          <pic:cNvPr id="990" name="Text_Box_5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4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991" name="Text_Box_10_SpCnt_111"/>
                  <wp:cNvGraphicFramePr/>
                  <a:graphic xmlns:a="http://schemas.openxmlformats.org/drawingml/2006/main">
                    <a:graphicData uri="http://schemas.openxmlformats.org/drawingml/2006/picture">
                      <pic:pic xmlns:pic="http://schemas.openxmlformats.org/drawingml/2006/picture">
                        <pic:nvPicPr>
                          <pic:cNvPr id="991" name="Text_Box_10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5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4" name="Text_Box_6_SpCnt_111"/>
                  <wp:cNvGraphicFramePr/>
                  <a:graphic xmlns:a="http://schemas.openxmlformats.org/drawingml/2006/main">
                    <a:graphicData uri="http://schemas.openxmlformats.org/drawingml/2006/picture">
                      <pic:pic xmlns:pic="http://schemas.openxmlformats.org/drawingml/2006/picture">
                        <pic:nvPicPr>
                          <pic:cNvPr id="1004" name="Text_Box_6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6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992" name="Text_Box_7_SpCnt_111"/>
                  <wp:cNvGraphicFramePr/>
                  <a:graphic xmlns:a="http://schemas.openxmlformats.org/drawingml/2006/main">
                    <a:graphicData uri="http://schemas.openxmlformats.org/drawingml/2006/picture">
                      <pic:pic xmlns:pic="http://schemas.openxmlformats.org/drawingml/2006/picture">
                        <pic:nvPicPr>
                          <pic:cNvPr id="992" name="Text_Box_7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7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05" name="Text_Box_8_SpCnt_111"/>
                  <wp:cNvGraphicFramePr/>
                  <a:graphic xmlns:a="http://schemas.openxmlformats.org/drawingml/2006/main">
                    <a:graphicData uri="http://schemas.openxmlformats.org/drawingml/2006/picture">
                      <pic:pic xmlns:pic="http://schemas.openxmlformats.org/drawingml/2006/picture">
                        <pic:nvPicPr>
                          <pic:cNvPr id="1005" name="Text_Box_8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8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3" name="Text_Box_9_SpCnt_111"/>
                  <wp:cNvGraphicFramePr/>
                  <a:graphic xmlns:a="http://schemas.openxmlformats.org/drawingml/2006/main">
                    <a:graphicData uri="http://schemas.openxmlformats.org/drawingml/2006/picture">
                      <pic:pic xmlns:pic="http://schemas.openxmlformats.org/drawingml/2006/picture">
                        <pic:nvPicPr>
                          <pic:cNvPr id="1013" name="Text_Box_9_SpCnt_1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49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0" name="Text_Box_7_SpCnt_112"/>
                  <wp:cNvGraphicFramePr/>
                  <a:graphic xmlns:a="http://schemas.openxmlformats.org/drawingml/2006/main">
                    <a:graphicData uri="http://schemas.openxmlformats.org/drawingml/2006/picture">
                      <pic:pic xmlns:pic="http://schemas.openxmlformats.org/drawingml/2006/picture">
                        <pic:nvPicPr>
                          <pic:cNvPr id="1030" name="Text_Box_7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0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0" name="Text_Box_3_SpCnt_112"/>
                  <wp:cNvGraphicFramePr/>
                  <a:graphic xmlns:a="http://schemas.openxmlformats.org/drawingml/2006/main">
                    <a:graphicData uri="http://schemas.openxmlformats.org/drawingml/2006/picture">
                      <pic:pic xmlns:pic="http://schemas.openxmlformats.org/drawingml/2006/picture">
                        <pic:nvPicPr>
                          <pic:cNvPr id="1040" name="Text_Box_3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1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5" name="Text_Box_6_SpCnt_112"/>
                  <wp:cNvGraphicFramePr/>
                  <a:graphic xmlns:a="http://schemas.openxmlformats.org/drawingml/2006/main">
                    <a:graphicData uri="http://schemas.openxmlformats.org/drawingml/2006/picture">
                      <pic:pic xmlns:pic="http://schemas.openxmlformats.org/drawingml/2006/picture">
                        <pic:nvPicPr>
                          <pic:cNvPr id="1035" name="Text_Box_6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2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8" name="Text_Box_5_SpCnt_112"/>
                  <wp:cNvGraphicFramePr/>
                  <a:graphic xmlns:a="http://schemas.openxmlformats.org/drawingml/2006/main">
                    <a:graphicData uri="http://schemas.openxmlformats.org/drawingml/2006/picture">
                      <pic:pic xmlns:pic="http://schemas.openxmlformats.org/drawingml/2006/picture">
                        <pic:nvPicPr>
                          <pic:cNvPr id="1028" name="Text_Box_5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3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5" name="Text_Box_2_SpCnt_112"/>
                  <wp:cNvGraphicFramePr/>
                  <a:graphic xmlns:a="http://schemas.openxmlformats.org/drawingml/2006/main">
                    <a:graphicData uri="http://schemas.openxmlformats.org/drawingml/2006/picture">
                      <pic:pic xmlns:pic="http://schemas.openxmlformats.org/drawingml/2006/picture">
                        <pic:nvPicPr>
                          <pic:cNvPr id="1025" name="Text_Box_2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4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19" name="Text_Box_4_SpCnt_112"/>
                  <wp:cNvGraphicFramePr/>
                  <a:graphic xmlns:a="http://schemas.openxmlformats.org/drawingml/2006/main">
                    <a:graphicData uri="http://schemas.openxmlformats.org/drawingml/2006/picture">
                      <pic:pic xmlns:pic="http://schemas.openxmlformats.org/drawingml/2006/picture">
                        <pic:nvPicPr>
                          <pic:cNvPr id="1019" name="Text_Box_4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5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1" name="Text_Box_3_SpCnt_113"/>
                  <wp:cNvGraphicFramePr/>
                  <a:graphic xmlns:a="http://schemas.openxmlformats.org/drawingml/2006/main">
                    <a:graphicData uri="http://schemas.openxmlformats.org/drawingml/2006/picture">
                      <pic:pic xmlns:pic="http://schemas.openxmlformats.org/drawingml/2006/picture">
                        <pic:nvPicPr>
                          <pic:cNvPr id="1021" name="Text_Box_3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6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1" name="Text_Box_2_SpCnt_113"/>
                  <wp:cNvGraphicFramePr/>
                  <a:graphic xmlns:a="http://schemas.openxmlformats.org/drawingml/2006/main">
                    <a:graphicData uri="http://schemas.openxmlformats.org/drawingml/2006/picture">
                      <pic:pic xmlns:pic="http://schemas.openxmlformats.org/drawingml/2006/picture">
                        <pic:nvPicPr>
                          <pic:cNvPr id="1031" name="Text_Box_2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7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7" name="Text_Box_12_SpCnt_112"/>
                  <wp:cNvGraphicFramePr/>
                  <a:graphic xmlns:a="http://schemas.openxmlformats.org/drawingml/2006/main">
                    <a:graphicData uri="http://schemas.openxmlformats.org/drawingml/2006/picture">
                      <pic:pic xmlns:pic="http://schemas.openxmlformats.org/drawingml/2006/picture">
                        <pic:nvPicPr>
                          <pic:cNvPr id="1047" name="Text_Box_12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58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6" name="Text_Box_1_SpCnt_112"/>
                  <wp:cNvGraphicFramePr/>
                  <a:graphic xmlns:a="http://schemas.openxmlformats.org/drawingml/2006/main">
                    <a:graphicData uri="http://schemas.openxmlformats.org/drawingml/2006/picture">
                      <pic:pic xmlns:pic="http://schemas.openxmlformats.org/drawingml/2006/picture">
                        <pic:nvPicPr>
                          <pic:cNvPr id="1026" name="Text_Box_1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0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6" name="Text_Box_1_SpCnt_113"/>
                  <wp:cNvGraphicFramePr/>
                  <a:graphic xmlns:a="http://schemas.openxmlformats.org/drawingml/2006/main">
                    <a:graphicData uri="http://schemas.openxmlformats.org/drawingml/2006/picture">
                      <pic:pic xmlns:pic="http://schemas.openxmlformats.org/drawingml/2006/picture">
                        <pic:nvPicPr>
                          <pic:cNvPr id="1036" name="Text_Box_1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1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4" name="Text_Box_12_SpCnt_113"/>
                  <wp:cNvGraphicFramePr/>
                  <a:graphic xmlns:a="http://schemas.openxmlformats.org/drawingml/2006/main">
                    <a:graphicData uri="http://schemas.openxmlformats.org/drawingml/2006/picture">
                      <pic:pic xmlns:pic="http://schemas.openxmlformats.org/drawingml/2006/picture">
                        <pic:nvPicPr>
                          <pic:cNvPr id="1024" name="Text_Box_12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2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7" name="Text_Box_11_SpCnt_112"/>
                  <wp:cNvGraphicFramePr/>
                  <a:graphic xmlns:a="http://schemas.openxmlformats.org/drawingml/2006/main">
                    <a:graphicData uri="http://schemas.openxmlformats.org/drawingml/2006/picture">
                      <pic:pic xmlns:pic="http://schemas.openxmlformats.org/drawingml/2006/picture">
                        <pic:nvPicPr>
                          <pic:cNvPr id="1027" name="Text_Box_11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3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9" name="Text_Box_11_SpCnt_113"/>
                  <wp:cNvGraphicFramePr/>
                  <a:graphic xmlns:a="http://schemas.openxmlformats.org/drawingml/2006/main">
                    <a:graphicData uri="http://schemas.openxmlformats.org/drawingml/2006/picture">
                      <pic:pic xmlns:pic="http://schemas.openxmlformats.org/drawingml/2006/picture">
                        <pic:nvPicPr>
                          <pic:cNvPr id="1029" name="Text_Box_11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4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2" name="Text_Box_10_SpCnt_112"/>
                  <wp:cNvGraphicFramePr/>
                  <a:graphic xmlns:a="http://schemas.openxmlformats.org/drawingml/2006/main">
                    <a:graphicData uri="http://schemas.openxmlformats.org/drawingml/2006/picture">
                      <pic:pic xmlns:pic="http://schemas.openxmlformats.org/drawingml/2006/picture">
                        <pic:nvPicPr>
                          <pic:cNvPr id="1042" name="Text_Box_10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5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0" name="Text_Box_9_SpCnt_112"/>
                  <wp:cNvGraphicFramePr/>
                  <a:graphic xmlns:a="http://schemas.openxmlformats.org/drawingml/2006/main">
                    <a:graphicData uri="http://schemas.openxmlformats.org/drawingml/2006/picture">
                      <pic:pic xmlns:pic="http://schemas.openxmlformats.org/drawingml/2006/picture">
                        <pic:nvPicPr>
                          <pic:cNvPr id="1020" name="Text_Box_9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6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2" name="Text_Box_10_SpCnt_113"/>
                  <wp:cNvGraphicFramePr/>
                  <a:graphic xmlns:a="http://schemas.openxmlformats.org/drawingml/2006/main">
                    <a:graphicData uri="http://schemas.openxmlformats.org/drawingml/2006/picture">
                      <pic:pic xmlns:pic="http://schemas.openxmlformats.org/drawingml/2006/picture">
                        <pic:nvPicPr>
                          <pic:cNvPr id="1022" name="Text_Box_10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7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6" name="Text_Box_8_SpCnt_112"/>
                  <wp:cNvGraphicFramePr/>
                  <a:graphic xmlns:a="http://schemas.openxmlformats.org/drawingml/2006/main">
                    <a:graphicData uri="http://schemas.openxmlformats.org/drawingml/2006/picture">
                      <pic:pic xmlns:pic="http://schemas.openxmlformats.org/drawingml/2006/picture">
                        <pic:nvPicPr>
                          <pic:cNvPr id="1046" name="Text_Box_8_SpCnt_1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8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1" name="Text_Box_7_SpCnt_113"/>
                  <wp:cNvGraphicFramePr/>
                  <a:graphic xmlns:a="http://schemas.openxmlformats.org/drawingml/2006/main">
                    <a:graphicData uri="http://schemas.openxmlformats.org/drawingml/2006/picture">
                      <pic:pic xmlns:pic="http://schemas.openxmlformats.org/drawingml/2006/picture">
                        <pic:nvPicPr>
                          <pic:cNvPr id="1041" name="Text_Box_7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69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9" name="Text_Box_6_SpCnt_113"/>
                  <wp:cNvGraphicFramePr/>
                  <a:graphic xmlns:a="http://schemas.openxmlformats.org/drawingml/2006/main">
                    <a:graphicData uri="http://schemas.openxmlformats.org/drawingml/2006/picture">
                      <pic:pic xmlns:pic="http://schemas.openxmlformats.org/drawingml/2006/picture">
                        <pic:nvPicPr>
                          <pic:cNvPr id="1049" name="Text_Box_6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0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0" name="Text_Box_8_SpCnt_113"/>
                  <wp:cNvGraphicFramePr/>
                  <a:graphic xmlns:a="http://schemas.openxmlformats.org/drawingml/2006/main">
                    <a:graphicData uri="http://schemas.openxmlformats.org/drawingml/2006/picture">
                      <pic:pic xmlns:pic="http://schemas.openxmlformats.org/drawingml/2006/picture">
                        <pic:nvPicPr>
                          <pic:cNvPr id="1050" name="Text_Box_8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1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7" name="Text_Box_9_SpCnt_113"/>
                  <wp:cNvGraphicFramePr/>
                  <a:graphic xmlns:a="http://schemas.openxmlformats.org/drawingml/2006/main">
                    <a:graphicData uri="http://schemas.openxmlformats.org/drawingml/2006/picture">
                      <pic:pic xmlns:pic="http://schemas.openxmlformats.org/drawingml/2006/picture">
                        <pic:nvPicPr>
                          <pic:cNvPr id="1037" name="Text_Box_9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2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23" name="Text_Box_4_SpCnt_113"/>
                  <wp:cNvGraphicFramePr/>
                  <a:graphic xmlns:a="http://schemas.openxmlformats.org/drawingml/2006/main">
                    <a:graphicData uri="http://schemas.openxmlformats.org/drawingml/2006/picture">
                      <pic:pic xmlns:pic="http://schemas.openxmlformats.org/drawingml/2006/picture">
                        <pic:nvPicPr>
                          <pic:cNvPr id="1023" name="Text_Box_4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3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2" name="Text_Box_5_SpCnt_113"/>
                  <wp:cNvGraphicFramePr/>
                  <a:graphic xmlns:a="http://schemas.openxmlformats.org/drawingml/2006/main">
                    <a:graphicData uri="http://schemas.openxmlformats.org/drawingml/2006/picture">
                      <pic:pic xmlns:pic="http://schemas.openxmlformats.org/drawingml/2006/picture">
                        <pic:nvPicPr>
                          <pic:cNvPr id="1032" name="Text_Box_5_SpCnt_1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4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3" name="Text_Box_3_SpCnt_114"/>
                  <wp:cNvGraphicFramePr/>
                  <a:graphic xmlns:a="http://schemas.openxmlformats.org/drawingml/2006/main">
                    <a:graphicData uri="http://schemas.openxmlformats.org/drawingml/2006/picture">
                      <pic:pic xmlns:pic="http://schemas.openxmlformats.org/drawingml/2006/picture">
                        <pic:nvPicPr>
                          <pic:cNvPr id="1033" name="Text_Box_3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5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8" name="Text_Box_7_SpCnt_114"/>
                  <wp:cNvGraphicFramePr/>
                  <a:graphic xmlns:a="http://schemas.openxmlformats.org/drawingml/2006/main">
                    <a:graphicData uri="http://schemas.openxmlformats.org/drawingml/2006/picture">
                      <pic:pic xmlns:pic="http://schemas.openxmlformats.org/drawingml/2006/picture">
                        <pic:nvPicPr>
                          <pic:cNvPr id="1038" name="Text_Box_7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6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4" name="Text_Box_2_SpCnt_114"/>
                  <wp:cNvGraphicFramePr/>
                  <a:graphic xmlns:a="http://schemas.openxmlformats.org/drawingml/2006/main">
                    <a:graphicData uri="http://schemas.openxmlformats.org/drawingml/2006/picture">
                      <pic:pic xmlns:pic="http://schemas.openxmlformats.org/drawingml/2006/picture">
                        <pic:nvPicPr>
                          <pic:cNvPr id="1034" name="Text_Box_2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7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39" name="Text_Box_1_SpCnt_114"/>
                  <wp:cNvGraphicFramePr/>
                  <a:graphic xmlns:a="http://schemas.openxmlformats.org/drawingml/2006/main">
                    <a:graphicData uri="http://schemas.openxmlformats.org/drawingml/2006/picture">
                      <pic:pic xmlns:pic="http://schemas.openxmlformats.org/drawingml/2006/picture">
                        <pic:nvPicPr>
                          <pic:cNvPr id="1039" name="Text_Box_1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8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3" name="Text_Box_6_SpCnt_114"/>
                  <wp:cNvGraphicFramePr/>
                  <a:graphic xmlns:a="http://schemas.openxmlformats.org/drawingml/2006/main">
                    <a:graphicData uri="http://schemas.openxmlformats.org/drawingml/2006/picture">
                      <pic:pic xmlns:pic="http://schemas.openxmlformats.org/drawingml/2006/picture">
                        <pic:nvPicPr>
                          <pic:cNvPr id="1043" name="Text_Box_6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79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4" name="Text_Box_12_SpCnt_114"/>
                  <wp:cNvGraphicFramePr/>
                  <a:graphic xmlns:a="http://schemas.openxmlformats.org/drawingml/2006/main">
                    <a:graphicData uri="http://schemas.openxmlformats.org/drawingml/2006/picture">
                      <pic:pic xmlns:pic="http://schemas.openxmlformats.org/drawingml/2006/picture">
                        <pic:nvPicPr>
                          <pic:cNvPr id="1044" name="Text_Box_12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0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8" name="Text_Box_11_SpCnt_114"/>
                  <wp:cNvGraphicFramePr/>
                  <a:graphic xmlns:a="http://schemas.openxmlformats.org/drawingml/2006/main">
                    <a:graphicData uri="http://schemas.openxmlformats.org/drawingml/2006/picture">
                      <pic:pic xmlns:pic="http://schemas.openxmlformats.org/drawingml/2006/picture">
                        <pic:nvPicPr>
                          <pic:cNvPr id="1048" name="Text_Box_11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1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45" name="Text_Box_10_SpCnt_114"/>
                  <wp:cNvGraphicFramePr/>
                  <a:graphic xmlns:a="http://schemas.openxmlformats.org/drawingml/2006/main">
                    <a:graphicData uri="http://schemas.openxmlformats.org/drawingml/2006/picture">
                      <pic:pic xmlns:pic="http://schemas.openxmlformats.org/drawingml/2006/picture">
                        <pic:nvPicPr>
                          <pic:cNvPr id="1045" name="Text_Box_10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2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2" name="Text_Box_4_SpCnt_114"/>
                  <wp:cNvGraphicFramePr/>
                  <a:graphic xmlns:a="http://schemas.openxmlformats.org/drawingml/2006/main">
                    <a:graphicData uri="http://schemas.openxmlformats.org/drawingml/2006/picture">
                      <pic:pic xmlns:pic="http://schemas.openxmlformats.org/drawingml/2006/picture">
                        <pic:nvPicPr>
                          <pic:cNvPr id="1052" name="Text_Box_4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3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7" name="Text_Box_9_SpCnt_114"/>
                  <wp:cNvGraphicFramePr/>
                  <a:graphic xmlns:a="http://schemas.openxmlformats.org/drawingml/2006/main">
                    <a:graphicData uri="http://schemas.openxmlformats.org/drawingml/2006/picture">
                      <pic:pic xmlns:pic="http://schemas.openxmlformats.org/drawingml/2006/picture">
                        <pic:nvPicPr>
                          <pic:cNvPr id="1057" name="Text_Box_9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4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4" name="Text_Box_5_SpCnt_114"/>
                  <wp:cNvGraphicFramePr/>
                  <a:graphic xmlns:a="http://schemas.openxmlformats.org/drawingml/2006/main">
                    <a:graphicData uri="http://schemas.openxmlformats.org/drawingml/2006/picture">
                      <pic:pic xmlns:pic="http://schemas.openxmlformats.org/drawingml/2006/picture">
                        <pic:nvPicPr>
                          <pic:cNvPr id="1074" name="Text_Box_5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5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0" name="Text_Box_8_SpCnt_114"/>
                  <wp:cNvGraphicFramePr/>
                  <a:graphic xmlns:a="http://schemas.openxmlformats.org/drawingml/2006/main">
                    <a:graphicData uri="http://schemas.openxmlformats.org/drawingml/2006/picture">
                      <pic:pic xmlns:pic="http://schemas.openxmlformats.org/drawingml/2006/picture">
                        <pic:nvPicPr>
                          <pic:cNvPr id="1070" name="Text_Box_8_SpCnt_1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6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2" name="Text_Box_7_SpCnt_115"/>
                  <wp:cNvGraphicFramePr/>
                  <a:graphic xmlns:a="http://schemas.openxmlformats.org/drawingml/2006/main">
                    <a:graphicData uri="http://schemas.openxmlformats.org/drawingml/2006/picture">
                      <pic:pic xmlns:pic="http://schemas.openxmlformats.org/drawingml/2006/picture">
                        <pic:nvPicPr>
                          <pic:cNvPr id="1082" name="Text_Box_7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7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0" name="Text_Box_6_SpCnt_115"/>
                  <wp:cNvGraphicFramePr/>
                  <a:graphic xmlns:a="http://schemas.openxmlformats.org/drawingml/2006/main">
                    <a:graphicData uri="http://schemas.openxmlformats.org/drawingml/2006/picture">
                      <pic:pic xmlns:pic="http://schemas.openxmlformats.org/drawingml/2006/picture">
                        <pic:nvPicPr>
                          <pic:cNvPr id="1060" name="Text_Box_6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8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4" name="Text_Box_5_SpCnt_115"/>
                  <wp:cNvGraphicFramePr/>
                  <a:graphic xmlns:a="http://schemas.openxmlformats.org/drawingml/2006/main">
                    <a:graphicData uri="http://schemas.openxmlformats.org/drawingml/2006/picture">
                      <pic:pic xmlns:pic="http://schemas.openxmlformats.org/drawingml/2006/picture">
                        <pic:nvPicPr>
                          <pic:cNvPr id="1054" name="Text_Box_5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89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3" name="Text_Box_3_SpCnt_115"/>
                  <wp:cNvGraphicFramePr/>
                  <a:graphic xmlns:a="http://schemas.openxmlformats.org/drawingml/2006/main">
                    <a:graphicData uri="http://schemas.openxmlformats.org/drawingml/2006/picture">
                      <pic:pic xmlns:pic="http://schemas.openxmlformats.org/drawingml/2006/picture">
                        <pic:nvPicPr>
                          <pic:cNvPr id="1053" name="Text_Box_3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0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2" name="Text_Box_4_SpCnt_115"/>
                  <wp:cNvGraphicFramePr/>
                  <a:graphic xmlns:a="http://schemas.openxmlformats.org/drawingml/2006/main">
                    <a:graphicData uri="http://schemas.openxmlformats.org/drawingml/2006/picture">
                      <pic:pic xmlns:pic="http://schemas.openxmlformats.org/drawingml/2006/picture">
                        <pic:nvPicPr>
                          <pic:cNvPr id="1062" name="Text_Box_4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1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1" name="Text_Box_8_SpCnt_115"/>
                  <wp:cNvGraphicFramePr/>
                  <a:graphic xmlns:a="http://schemas.openxmlformats.org/drawingml/2006/main">
                    <a:graphicData uri="http://schemas.openxmlformats.org/drawingml/2006/picture">
                      <pic:pic xmlns:pic="http://schemas.openxmlformats.org/drawingml/2006/picture">
                        <pic:nvPicPr>
                          <pic:cNvPr id="1061" name="Text_Box_8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2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9" name="Text_Box_3_SpCnt_116"/>
                  <wp:cNvGraphicFramePr/>
                  <a:graphic xmlns:a="http://schemas.openxmlformats.org/drawingml/2006/main">
                    <a:graphicData uri="http://schemas.openxmlformats.org/drawingml/2006/picture">
                      <pic:pic xmlns:pic="http://schemas.openxmlformats.org/drawingml/2006/picture">
                        <pic:nvPicPr>
                          <pic:cNvPr id="1069" name="Text_Box_3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3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3" name="Text_Box_12_SpCnt_115"/>
                  <wp:cNvGraphicFramePr/>
                  <a:graphic xmlns:a="http://schemas.openxmlformats.org/drawingml/2006/main">
                    <a:graphicData uri="http://schemas.openxmlformats.org/drawingml/2006/picture">
                      <pic:pic xmlns:pic="http://schemas.openxmlformats.org/drawingml/2006/picture">
                        <pic:nvPicPr>
                          <pic:cNvPr id="1063" name="Text_Box_12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4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8" name="Text_Box_2_SpCnt_115"/>
                  <wp:cNvGraphicFramePr/>
                  <a:graphic xmlns:a="http://schemas.openxmlformats.org/drawingml/2006/main">
                    <a:graphicData uri="http://schemas.openxmlformats.org/drawingml/2006/picture">
                      <pic:pic xmlns:pic="http://schemas.openxmlformats.org/drawingml/2006/picture">
                        <pic:nvPicPr>
                          <pic:cNvPr id="1058" name="Text_Box_2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5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7" name="Text_Box_1_SpCnt_115"/>
                  <wp:cNvGraphicFramePr/>
                  <a:graphic xmlns:a="http://schemas.openxmlformats.org/drawingml/2006/main">
                    <a:graphicData uri="http://schemas.openxmlformats.org/drawingml/2006/picture">
                      <pic:pic xmlns:pic="http://schemas.openxmlformats.org/drawingml/2006/picture">
                        <pic:nvPicPr>
                          <pic:cNvPr id="1067" name="Text_Box_1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6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6" name="Text_Box_2_SpCnt_116"/>
                  <wp:cNvGraphicFramePr/>
                  <a:graphic xmlns:a="http://schemas.openxmlformats.org/drawingml/2006/main">
                    <a:graphicData uri="http://schemas.openxmlformats.org/drawingml/2006/picture">
                      <pic:pic xmlns:pic="http://schemas.openxmlformats.org/drawingml/2006/picture">
                        <pic:nvPicPr>
                          <pic:cNvPr id="1076" name="Text_Box_2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7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5" name="Text_Box_1_SpCnt_116"/>
                  <wp:cNvGraphicFramePr/>
                  <a:graphic xmlns:a="http://schemas.openxmlformats.org/drawingml/2006/main">
                    <a:graphicData uri="http://schemas.openxmlformats.org/drawingml/2006/picture">
                      <pic:pic xmlns:pic="http://schemas.openxmlformats.org/drawingml/2006/picture">
                        <pic:nvPicPr>
                          <pic:cNvPr id="1075" name="Text_Box_1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8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1" name="Text_Box_12_SpCnt_116"/>
                  <wp:cNvGraphicFramePr/>
                  <a:graphic xmlns:a="http://schemas.openxmlformats.org/drawingml/2006/main">
                    <a:graphicData uri="http://schemas.openxmlformats.org/drawingml/2006/picture">
                      <pic:pic xmlns:pic="http://schemas.openxmlformats.org/drawingml/2006/picture">
                        <pic:nvPicPr>
                          <pic:cNvPr id="1071" name="Text_Box_12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199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9" name="Text_Box_9_SpCnt_115"/>
                  <wp:cNvGraphicFramePr/>
                  <a:graphic xmlns:a="http://schemas.openxmlformats.org/drawingml/2006/main">
                    <a:graphicData uri="http://schemas.openxmlformats.org/drawingml/2006/picture">
                      <pic:pic xmlns:pic="http://schemas.openxmlformats.org/drawingml/2006/picture">
                        <pic:nvPicPr>
                          <pic:cNvPr id="1059" name="Text_Box_9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0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1" name="Text_Box_4_SpCnt_116"/>
                  <wp:cNvGraphicFramePr/>
                  <a:graphic xmlns:a="http://schemas.openxmlformats.org/drawingml/2006/main">
                    <a:graphicData uri="http://schemas.openxmlformats.org/drawingml/2006/picture">
                      <pic:pic xmlns:pic="http://schemas.openxmlformats.org/drawingml/2006/picture">
                        <pic:nvPicPr>
                          <pic:cNvPr id="1051" name="Text_Box_4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1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5" name="Text_Box_8_SpCnt_116"/>
                  <wp:cNvGraphicFramePr/>
                  <a:graphic xmlns:a="http://schemas.openxmlformats.org/drawingml/2006/main">
                    <a:graphicData uri="http://schemas.openxmlformats.org/drawingml/2006/picture">
                      <pic:pic xmlns:pic="http://schemas.openxmlformats.org/drawingml/2006/picture">
                        <pic:nvPicPr>
                          <pic:cNvPr id="1055" name="Text_Box_8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3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8" name="Text_Box_10_SpCnt_115"/>
                  <wp:cNvGraphicFramePr/>
                  <a:graphic xmlns:a="http://schemas.openxmlformats.org/drawingml/2006/main">
                    <a:graphicData uri="http://schemas.openxmlformats.org/drawingml/2006/picture">
                      <pic:pic xmlns:pic="http://schemas.openxmlformats.org/drawingml/2006/picture">
                        <pic:nvPicPr>
                          <pic:cNvPr id="1068" name="Text_Box_10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4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1" name="Text_Box_11_SpCnt_115"/>
                  <wp:cNvGraphicFramePr/>
                  <a:graphic xmlns:a="http://schemas.openxmlformats.org/drawingml/2006/main">
                    <a:graphicData uri="http://schemas.openxmlformats.org/drawingml/2006/picture">
                      <pic:pic xmlns:pic="http://schemas.openxmlformats.org/drawingml/2006/picture">
                        <pic:nvPicPr>
                          <pic:cNvPr id="1081" name="Text_Box_11_SpCnt_1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5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4" name="Text_Box_10_SpCnt_116"/>
                  <wp:cNvGraphicFramePr/>
                  <a:graphic xmlns:a="http://schemas.openxmlformats.org/drawingml/2006/main">
                    <a:graphicData uri="http://schemas.openxmlformats.org/drawingml/2006/picture">
                      <pic:pic xmlns:pic="http://schemas.openxmlformats.org/drawingml/2006/picture">
                        <pic:nvPicPr>
                          <pic:cNvPr id="1064" name="Text_Box_10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6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2" name="Text_Box_11_SpCnt_116"/>
                  <wp:cNvGraphicFramePr/>
                  <a:graphic xmlns:a="http://schemas.openxmlformats.org/drawingml/2006/main">
                    <a:graphicData uri="http://schemas.openxmlformats.org/drawingml/2006/picture">
                      <pic:pic xmlns:pic="http://schemas.openxmlformats.org/drawingml/2006/picture">
                        <pic:nvPicPr>
                          <pic:cNvPr id="1072" name="Text_Box_11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7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3" name="Text_Box_8_SpCnt_117"/>
                  <wp:cNvGraphicFramePr/>
                  <a:graphic xmlns:a="http://schemas.openxmlformats.org/drawingml/2006/main">
                    <a:graphicData uri="http://schemas.openxmlformats.org/drawingml/2006/picture">
                      <pic:pic xmlns:pic="http://schemas.openxmlformats.org/drawingml/2006/picture">
                        <pic:nvPicPr>
                          <pic:cNvPr id="1073" name="Text_Box_8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8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5" name="Text_Box_9_SpCnt_116"/>
                  <wp:cNvGraphicFramePr/>
                  <a:graphic xmlns:a="http://schemas.openxmlformats.org/drawingml/2006/main">
                    <a:graphicData uri="http://schemas.openxmlformats.org/drawingml/2006/picture">
                      <pic:pic xmlns:pic="http://schemas.openxmlformats.org/drawingml/2006/picture">
                        <pic:nvPicPr>
                          <pic:cNvPr id="1065" name="Text_Box_9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09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7" name="Text_Box_4_SpCnt_117"/>
                  <wp:cNvGraphicFramePr/>
                  <a:graphic xmlns:a="http://schemas.openxmlformats.org/drawingml/2006/main">
                    <a:graphicData uri="http://schemas.openxmlformats.org/drawingml/2006/picture">
                      <pic:pic xmlns:pic="http://schemas.openxmlformats.org/drawingml/2006/picture">
                        <pic:nvPicPr>
                          <pic:cNvPr id="1077" name="Text_Box_4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0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56" name="Text_Box_6_SpCnt_116"/>
                  <wp:cNvGraphicFramePr/>
                  <a:graphic xmlns:a="http://schemas.openxmlformats.org/drawingml/2006/main">
                    <a:graphicData uri="http://schemas.openxmlformats.org/drawingml/2006/picture">
                      <pic:pic xmlns:pic="http://schemas.openxmlformats.org/drawingml/2006/picture">
                        <pic:nvPicPr>
                          <pic:cNvPr id="1056" name="Text_Box_6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1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8" name="Text_Box_7_SpCnt_116"/>
                  <wp:cNvGraphicFramePr/>
                  <a:graphic xmlns:a="http://schemas.openxmlformats.org/drawingml/2006/main">
                    <a:graphicData uri="http://schemas.openxmlformats.org/drawingml/2006/picture">
                      <pic:pic xmlns:pic="http://schemas.openxmlformats.org/drawingml/2006/picture">
                        <pic:nvPicPr>
                          <pic:cNvPr id="1078" name="Text_Box_7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2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79" name="Text_Box_5_SpCnt_116"/>
                  <wp:cNvGraphicFramePr/>
                  <a:graphic xmlns:a="http://schemas.openxmlformats.org/drawingml/2006/main">
                    <a:graphicData uri="http://schemas.openxmlformats.org/drawingml/2006/picture">
                      <pic:pic xmlns:pic="http://schemas.openxmlformats.org/drawingml/2006/picture">
                        <pic:nvPicPr>
                          <pic:cNvPr id="1079" name="Text_Box_5_SpCnt_1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3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0" name="Text_Box_9_SpCnt_117"/>
                  <wp:cNvGraphicFramePr/>
                  <a:graphic xmlns:a="http://schemas.openxmlformats.org/drawingml/2006/main">
                    <a:graphicData uri="http://schemas.openxmlformats.org/drawingml/2006/picture">
                      <pic:pic xmlns:pic="http://schemas.openxmlformats.org/drawingml/2006/picture">
                        <pic:nvPicPr>
                          <pic:cNvPr id="1080" name="Text_Box_9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4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66" name="Text_Box_12_SpCnt_117"/>
                  <wp:cNvGraphicFramePr/>
                  <a:graphic xmlns:a="http://schemas.openxmlformats.org/drawingml/2006/main">
                    <a:graphicData uri="http://schemas.openxmlformats.org/drawingml/2006/picture">
                      <pic:pic xmlns:pic="http://schemas.openxmlformats.org/drawingml/2006/picture">
                        <pic:nvPicPr>
                          <pic:cNvPr id="1066" name="Text_Box_12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5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9" name="Text_Box_2_SpCnt_117"/>
                  <wp:cNvGraphicFramePr/>
                  <a:graphic xmlns:a="http://schemas.openxmlformats.org/drawingml/2006/main">
                    <a:graphicData uri="http://schemas.openxmlformats.org/drawingml/2006/picture">
                      <pic:pic xmlns:pic="http://schemas.openxmlformats.org/drawingml/2006/picture">
                        <pic:nvPicPr>
                          <pic:cNvPr id="1089" name="Text_Box_2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6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4" name="Text_Box_3_SpCnt_117"/>
                  <wp:cNvGraphicFramePr/>
                  <a:graphic xmlns:a="http://schemas.openxmlformats.org/drawingml/2006/main">
                    <a:graphicData uri="http://schemas.openxmlformats.org/drawingml/2006/picture">
                      <pic:pic xmlns:pic="http://schemas.openxmlformats.org/drawingml/2006/picture">
                        <pic:nvPicPr>
                          <pic:cNvPr id="1104" name="Text_Box_3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7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0" name="Text_Box_1_SpCnt_117"/>
                  <wp:cNvGraphicFramePr/>
                  <a:graphic xmlns:a="http://schemas.openxmlformats.org/drawingml/2006/main">
                    <a:graphicData uri="http://schemas.openxmlformats.org/drawingml/2006/picture">
                      <pic:pic xmlns:pic="http://schemas.openxmlformats.org/drawingml/2006/picture">
                        <pic:nvPicPr>
                          <pic:cNvPr id="1090" name="Text_Box_1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8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3" name="Text_Box_8_SpCnt_118"/>
                  <wp:cNvGraphicFramePr/>
                  <a:graphic xmlns:a="http://schemas.openxmlformats.org/drawingml/2006/main">
                    <a:graphicData uri="http://schemas.openxmlformats.org/drawingml/2006/picture">
                      <pic:pic xmlns:pic="http://schemas.openxmlformats.org/drawingml/2006/picture">
                        <pic:nvPicPr>
                          <pic:cNvPr id="1103" name="Text_Box_8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19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1" name="Text_Box_10_SpCnt_117"/>
                  <wp:cNvGraphicFramePr/>
                  <a:graphic xmlns:a="http://schemas.openxmlformats.org/drawingml/2006/main">
                    <a:graphicData uri="http://schemas.openxmlformats.org/drawingml/2006/picture">
                      <pic:pic xmlns:pic="http://schemas.openxmlformats.org/drawingml/2006/picture">
                        <pic:nvPicPr>
                          <pic:cNvPr id="1101" name="Text_Box_10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0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7" name="Text_Box_11_SpCnt_117"/>
                  <wp:cNvGraphicFramePr/>
                  <a:graphic xmlns:a="http://schemas.openxmlformats.org/drawingml/2006/main">
                    <a:graphicData uri="http://schemas.openxmlformats.org/drawingml/2006/picture">
                      <pic:pic xmlns:pic="http://schemas.openxmlformats.org/drawingml/2006/picture">
                        <pic:nvPicPr>
                          <pic:cNvPr id="1097" name="Text_Box_11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1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8" name="Text_Box_9_SpCnt_118"/>
                  <wp:cNvGraphicFramePr/>
                  <a:graphic xmlns:a="http://schemas.openxmlformats.org/drawingml/2006/main">
                    <a:graphicData uri="http://schemas.openxmlformats.org/drawingml/2006/picture">
                      <pic:pic xmlns:pic="http://schemas.openxmlformats.org/drawingml/2006/picture">
                        <pic:nvPicPr>
                          <pic:cNvPr id="1108" name="Text_Box_9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2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5" name="Text_Box_5_SpCnt_117"/>
                  <wp:cNvGraphicFramePr/>
                  <a:graphic xmlns:a="http://schemas.openxmlformats.org/drawingml/2006/main">
                    <a:graphicData uri="http://schemas.openxmlformats.org/drawingml/2006/picture">
                      <pic:pic xmlns:pic="http://schemas.openxmlformats.org/drawingml/2006/picture">
                        <pic:nvPicPr>
                          <pic:cNvPr id="1085" name="Text_Box_5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3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8" name="Text_Box_6_SpCnt_117"/>
                  <wp:cNvGraphicFramePr/>
                  <a:graphic xmlns:a="http://schemas.openxmlformats.org/drawingml/2006/main">
                    <a:graphicData uri="http://schemas.openxmlformats.org/drawingml/2006/picture">
                      <pic:pic xmlns:pic="http://schemas.openxmlformats.org/drawingml/2006/picture">
                        <pic:nvPicPr>
                          <pic:cNvPr id="1098" name="Text_Box_6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4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4" name="Text_Box_7_SpCnt_117"/>
                  <wp:cNvGraphicFramePr/>
                  <a:graphic xmlns:a="http://schemas.openxmlformats.org/drawingml/2006/main">
                    <a:graphicData uri="http://schemas.openxmlformats.org/drawingml/2006/picture">
                      <pic:pic xmlns:pic="http://schemas.openxmlformats.org/drawingml/2006/picture">
                        <pic:nvPicPr>
                          <pic:cNvPr id="1114" name="Text_Box_7_SpCnt_1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5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4" name="Text_Box_6_SpCnt_118"/>
                  <wp:cNvGraphicFramePr/>
                  <a:graphic xmlns:a="http://schemas.openxmlformats.org/drawingml/2006/main">
                    <a:graphicData uri="http://schemas.openxmlformats.org/drawingml/2006/picture">
                      <pic:pic xmlns:pic="http://schemas.openxmlformats.org/drawingml/2006/picture">
                        <pic:nvPicPr>
                          <pic:cNvPr id="1094" name="Text_Box_6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6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5" name="Text_Box_7_SpCnt_118"/>
                  <wp:cNvGraphicFramePr/>
                  <a:graphic xmlns:a="http://schemas.openxmlformats.org/drawingml/2006/main">
                    <a:graphicData uri="http://schemas.openxmlformats.org/drawingml/2006/picture">
                      <pic:pic xmlns:pic="http://schemas.openxmlformats.org/drawingml/2006/picture">
                        <pic:nvPicPr>
                          <pic:cNvPr id="1105" name="Text_Box_7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7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8" name="Text_Box_4_SpCnt_118"/>
                  <wp:cNvGraphicFramePr/>
                  <a:graphic xmlns:a="http://schemas.openxmlformats.org/drawingml/2006/main">
                    <a:graphicData uri="http://schemas.openxmlformats.org/drawingml/2006/picture">
                      <pic:pic xmlns:pic="http://schemas.openxmlformats.org/drawingml/2006/picture">
                        <pic:nvPicPr>
                          <pic:cNvPr id="1088" name="Text_Box_4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8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1" name="Text_Box_5_SpCnt_118"/>
                  <wp:cNvGraphicFramePr/>
                  <a:graphic xmlns:a="http://schemas.openxmlformats.org/drawingml/2006/main">
                    <a:graphicData uri="http://schemas.openxmlformats.org/drawingml/2006/picture">
                      <pic:pic xmlns:pic="http://schemas.openxmlformats.org/drawingml/2006/picture">
                        <pic:nvPicPr>
                          <pic:cNvPr id="1091" name="Text_Box_5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29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3" name="Text_Box_12_SpCnt_118"/>
                  <wp:cNvGraphicFramePr/>
                  <a:graphic xmlns:a="http://schemas.openxmlformats.org/drawingml/2006/main">
                    <a:graphicData uri="http://schemas.openxmlformats.org/drawingml/2006/picture">
                      <pic:pic xmlns:pic="http://schemas.openxmlformats.org/drawingml/2006/picture">
                        <pic:nvPicPr>
                          <pic:cNvPr id="1083" name="Text_Box_12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0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6" name="Text_Box_2_SpCnt_118"/>
                  <wp:cNvGraphicFramePr/>
                  <a:graphic xmlns:a="http://schemas.openxmlformats.org/drawingml/2006/main">
                    <a:graphicData uri="http://schemas.openxmlformats.org/drawingml/2006/picture">
                      <pic:pic xmlns:pic="http://schemas.openxmlformats.org/drawingml/2006/picture">
                        <pic:nvPicPr>
                          <pic:cNvPr id="1086" name="Text_Box_2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1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2" name="Text_Box_3_SpCnt_118"/>
                  <wp:cNvGraphicFramePr/>
                  <a:graphic xmlns:a="http://schemas.openxmlformats.org/drawingml/2006/main">
                    <a:graphicData uri="http://schemas.openxmlformats.org/drawingml/2006/picture">
                      <pic:pic xmlns:pic="http://schemas.openxmlformats.org/drawingml/2006/picture">
                        <pic:nvPicPr>
                          <pic:cNvPr id="1092" name="Text_Box_3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2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6" name="Text_Box_1_SpCnt_118"/>
                  <wp:cNvGraphicFramePr/>
                  <a:graphic xmlns:a="http://schemas.openxmlformats.org/drawingml/2006/main">
                    <a:graphicData uri="http://schemas.openxmlformats.org/drawingml/2006/picture">
                      <pic:pic xmlns:pic="http://schemas.openxmlformats.org/drawingml/2006/picture">
                        <pic:nvPicPr>
                          <pic:cNvPr id="1096" name="Text_Box_1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3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0" name="Text_Box_4_SpCnt_119"/>
                  <wp:cNvGraphicFramePr/>
                  <a:graphic xmlns:a="http://schemas.openxmlformats.org/drawingml/2006/main">
                    <a:graphicData uri="http://schemas.openxmlformats.org/drawingml/2006/picture">
                      <pic:pic xmlns:pic="http://schemas.openxmlformats.org/drawingml/2006/picture">
                        <pic:nvPicPr>
                          <pic:cNvPr id="1100" name="Text_Box_4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4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3" name="Text_Box_8_SpCnt_119"/>
                  <wp:cNvGraphicFramePr/>
                  <a:graphic xmlns:a="http://schemas.openxmlformats.org/drawingml/2006/main">
                    <a:graphicData uri="http://schemas.openxmlformats.org/drawingml/2006/picture">
                      <pic:pic xmlns:pic="http://schemas.openxmlformats.org/drawingml/2006/picture">
                        <pic:nvPicPr>
                          <pic:cNvPr id="1093" name="Text_Box_8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5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6" name="Text_Box_10_SpCnt_118"/>
                  <wp:cNvGraphicFramePr/>
                  <a:graphic xmlns:a="http://schemas.openxmlformats.org/drawingml/2006/main">
                    <a:graphicData uri="http://schemas.openxmlformats.org/drawingml/2006/picture">
                      <pic:pic xmlns:pic="http://schemas.openxmlformats.org/drawingml/2006/picture">
                        <pic:nvPicPr>
                          <pic:cNvPr id="1106" name="Text_Box_10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6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7" name="Text_Box_11_SpCnt_118"/>
                  <wp:cNvGraphicFramePr/>
                  <a:graphic xmlns:a="http://schemas.openxmlformats.org/drawingml/2006/main">
                    <a:graphicData uri="http://schemas.openxmlformats.org/drawingml/2006/picture">
                      <pic:pic xmlns:pic="http://schemas.openxmlformats.org/drawingml/2006/picture">
                        <pic:nvPicPr>
                          <pic:cNvPr id="1107" name="Text_Box_11_SpCnt_1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7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7" name="Text_Box_9_SpCnt_119"/>
                  <wp:cNvGraphicFramePr/>
                  <a:graphic xmlns:a="http://schemas.openxmlformats.org/drawingml/2006/main">
                    <a:graphicData uri="http://schemas.openxmlformats.org/drawingml/2006/picture">
                      <pic:pic xmlns:pic="http://schemas.openxmlformats.org/drawingml/2006/picture">
                        <pic:nvPicPr>
                          <pic:cNvPr id="1087" name="Text_Box_9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8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5" name="Text_Box_5_SpCnt_119"/>
                  <wp:cNvGraphicFramePr/>
                  <a:graphic xmlns:a="http://schemas.openxmlformats.org/drawingml/2006/main">
                    <a:graphicData uri="http://schemas.openxmlformats.org/drawingml/2006/picture">
                      <pic:pic xmlns:pic="http://schemas.openxmlformats.org/drawingml/2006/picture">
                        <pic:nvPicPr>
                          <pic:cNvPr id="1095" name="Text_Box_5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39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099" name="Text_Box_6_SpCnt_119"/>
                  <wp:cNvGraphicFramePr/>
                  <a:graphic xmlns:a="http://schemas.openxmlformats.org/drawingml/2006/main">
                    <a:graphicData uri="http://schemas.openxmlformats.org/drawingml/2006/picture">
                      <pic:pic xmlns:pic="http://schemas.openxmlformats.org/drawingml/2006/picture">
                        <pic:nvPicPr>
                          <pic:cNvPr id="1099" name="Text_Box_6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0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2" name="Text_Box_7_SpCnt_119"/>
                  <wp:cNvGraphicFramePr/>
                  <a:graphic xmlns:a="http://schemas.openxmlformats.org/drawingml/2006/main">
                    <a:graphicData uri="http://schemas.openxmlformats.org/drawingml/2006/picture">
                      <pic:pic xmlns:pic="http://schemas.openxmlformats.org/drawingml/2006/picture">
                        <pic:nvPicPr>
                          <pic:cNvPr id="1102" name="Text_Box_7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1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09" name="Text_Box_10_SpCnt_119"/>
                  <wp:cNvGraphicFramePr/>
                  <a:graphic xmlns:a="http://schemas.openxmlformats.org/drawingml/2006/main">
                    <a:graphicData uri="http://schemas.openxmlformats.org/drawingml/2006/picture">
                      <pic:pic xmlns:pic="http://schemas.openxmlformats.org/drawingml/2006/picture">
                        <pic:nvPicPr>
                          <pic:cNvPr id="1109" name="Text_Box_10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2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084" name="Text_Box_12_SpCnt_119"/>
                  <wp:cNvGraphicFramePr/>
                  <a:graphic xmlns:a="http://schemas.openxmlformats.org/drawingml/2006/main">
                    <a:graphicData uri="http://schemas.openxmlformats.org/drawingml/2006/picture">
                      <pic:pic xmlns:pic="http://schemas.openxmlformats.org/drawingml/2006/picture">
                        <pic:nvPicPr>
                          <pic:cNvPr id="1084" name="Text_Box_12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3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0" name="Text_Box_2_SpCnt_119"/>
                  <wp:cNvGraphicFramePr/>
                  <a:graphic xmlns:a="http://schemas.openxmlformats.org/drawingml/2006/main">
                    <a:graphicData uri="http://schemas.openxmlformats.org/drawingml/2006/picture">
                      <pic:pic xmlns:pic="http://schemas.openxmlformats.org/drawingml/2006/picture">
                        <pic:nvPicPr>
                          <pic:cNvPr id="1110" name="Text_Box_2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4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1" name="Text_Box_3_SpCnt_119"/>
                  <wp:cNvGraphicFramePr/>
                  <a:graphic xmlns:a="http://schemas.openxmlformats.org/drawingml/2006/main">
                    <a:graphicData uri="http://schemas.openxmlformats.org/drawingml/2006/picture">
                      <pic:pic xmlns:pic="http://schemas.openxmlformats.org/drawingml/2006/picture">
                        <pic:nvPicPr>
                          <pic:cNvPr id="1111" name="Text_Box_3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6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2" name="Text_Box_2_SpCnt_120"/>
                  <wp:cNvGraphicFramePr/>
                  <a:graphic xmlns:a="http://schemas.openxmlformats.org/drawingml/2006/main">
                    <a:graphicData uri="http://schemas.openxmlformats.org/drawingml/2006/picture">
                      <pic:pic xmlns:pic="http://schemas.openxmlformats.org/drawingml/2006/picture">
                        <pic:nvPicPr>
                          <pic:cNvPr id="1112" name="Text_Box_2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7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3" name="Text_Box_3_SpCnt_120"/>
                  <wp:cNvGraphicFramePr/>
                  <a:graphic xmlns:a="http://schemas.openxmlformats.org/drawingml/2006/main">
                    <a:graphicData uri="http://schemas.openxmlformats.org/drawingml/2006/picture">
                      <pic:pic xmlns:pic="http://schemas.openxmlformats.org/drawingml/2006/picture">
                        <pic:nvPicPr>
                          <pic:cNvPr id="1113" name="Text_Box_3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8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6" name="Text_Box_12_SpCnt_120"/>
                  <wp:cNvGraphicFramePr/>
                  <a:graphic xmlns:a="http://schemas.openxmlformats.org/drawingml/2006/main">
                    <a:graphicData uri="http://schemas.openxmlformats.org/drawingml/2006/picture">
                      <pic:pic xmlns:pic="http://schemas.openxmlformats.org/drawingml/2006/picture">
                        <pic:nvPicPr>
                          <pic:cNvPr id="1126" name="Text_Box_12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49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6" name="Text_Box_1_SpCnt_119"/>
                  <wp:cNvGraphicFramePr/>
                  <a:graphic xmlns:a="http://schemas.openxmlformats.org/drawingml/2006/main">
                    <a:graphicData uri="http://schemas.openxmlformats.org/drawingml/2006/picture">
                      <pic:pic xmlns:pic="http://schemas.openxmlformats.org/drawingml/2006/picture">
                        <pic:nvPicPr>
                          <pic:cNvPr id="1136" name="Text_Box_1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0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4" name="Text_Box_8_SpCnt_120"/>
                  <wp:cNvGraphicFramePr/>
                  <a:graphic xmlns:a="http://schemas.openxmlformats.org/drawingml/2006/main">
                    <a:graphicData uri="http://schemas.openxmlformats.org/drawingml/2006/picture">
                      <pic:pic xmlns:pic="http://schemas.openxmlformats.org/drawingml/2006/picture">
                        <pic:nvPicPr>
                          <pic:cNvPr id="1134" name="Text_Box_8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1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1" name="Text_Box_10_SpCnt_120"/>
                  <wp:cNvGraphicFramePr/>
                  <a:graphic xmlns:a="http://schemas.openxmlformats.org/drawingml/2006/main">
                    <a:graphicData uri="http://schemas.openxmlformats.org/drawingml/2006/picture">
                      <pic:pic xmlns:pic="http://schemas.openxmlformats.org/drawingml/2006/picture">
                        <pic:nvPicPr>
                          <pic:cNvPr id="1141" name="Text_Box_10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2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1" name="Text_Box_11_SpCnt_119"/>
                  <wp:cNvGraphicFramePr/>
                  <a:graphic xmlns:a="http://schemas.openxmlformats.org/drawingml/2006/main">
                    <a:graphicData uri="http://schemas.openxmlformats.org/drawingml/2006/picture">
                      <pic:pic xmlns:pic="http://schemas.openxmlformats.org/drawingml/2006/picture">
                        <pic:nvPicPr>
                          <pic:cNvPr id="1131" name="Text_Box_11_SpCnt_1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3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6" name="Text_Box_9_SpCnt_120"/>
                  <wp:cNvGraphicFramePr/>
                  <a:graphic xmlns:a="http://schemas.openxmlformats.org/drawingml/2006/main">
                    <a:graphicData uri="http://schemas.openxmlformats.org/drawingml/2006/picture">
                      <pic:pic xmlns:pic="http://schemas.openxmlformats.org/drawingml/2006/picture">
                        <pic:nvPicPr>
                          <pic:cNvPr id="1116" name="Text_Box_9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4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1" name="Text_Box_1_SpCnt_120"/>
                  <wp:cNvGraphicFramePr/>
                  <a:graphic xmlns:a="http://schemas.openxmlformats.org/drawingml/2006/main">
                    <a:graphicData uri="http://schemas.openxmlformats.org/drawingml/2006/picture">
                      <pic:pic xmlns:pic="http://schemas.openxmlformats.org/drawingml/2006/picture">
                        <pic:nvPicPr>
                          <pic:cNvPr id="1121" name="Text_Box_1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5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2" name="Text_Box_4_SpCnt_120"/>
                  <wp:cNvGraphicFramePr/>
                  <a:graphic xmlns:a="http://schemas.openxmlformats.org/drawingml/2006/main">
                    <a:graphicData uri="http://schemas.openxmlformats.org/drawingml/2006/picture">
                      <pic:pic xmlns:pic="http://schemas.openxmlformats.org/drawingml/2006/picture">
                        <pic:nvPicPr>
                          <pic:cNvPr id="1132" name="Text_Box_4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6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2" name="Text_Box_6_SpCnt_120"/>
                  <wp:cNvGraphicFramePr/>
                  <a:graphic xmlns:a="http://schemas.openxmlformats.org/drawingml/2006/main">
                    <a:graphicData uri="http://schemas.openxmlformats.org/drawingml/2006/picture">
                      <pic:pic xmlns:pic="http://schemas.openxmlformats.org/drawingml/2006/picture">
                        <pic:nvPicPr>
                          <pic:cNvPr id="1142" name="Text_Box_6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7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3" name="Text_Box_7_SpCnt_120"/>
                  <wp:cNvGraphicFramePr/>
                  <a:graphic xmlns:a="http://schemas.openxmlformats.org/drawingml/2006/main">
                    <a:graphicData uri="http://schemas.openxmlformats.org/drawingml/2006/picture">
                      <pic:pic xmlns:pic="http://schemas.openxmlformats.org/drawingml/2006/picture">
                        <pic:nvPicPr>
                          <pic:cNvPr id="1123" name="Text_Box_7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8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5" name="Text_Box_5_SpCnt_120"/>
                  <wp:cNvGraphicFramePr/>
                  <a:graphic xmlns:a="http://schemas.openxmlformats.org/drawingml/2006/main">
                    <a:graphicData uri="http://schemas.openxmlformats.org/drawingml/2006/picture">
                      <pic:pic xmlns:pic="http://schemas.openxmlformats.org/drawingml/2006/picture">
                        <pic:nvPicPr>
                          <pic:cNvPr id="1125" name="Text_Box_5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59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3" name="Text_Box_10_SpCnt_121"/>
                  <wp:cNvGraphicFramePr/>
                  <a:graphic xmlns:a="http://schemas.openxmlformats.org/drawingml/2006/main">
                    <a:graphicData uri="http://schemas.openxmlformats.org/drawingml/2006/picture">
                      <pic:pic xmlns:pic="http://schemas.openxmlformats.org/drawingml/2006/picture">
                        <pic:nvPicPr>
                          <pic:cNvPr id="1133" name="Text_Box_10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0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9" name="Text_Box_9_SpCnt_121"/>
                  <wp:cNvGraphicFramePr/>
                  <a:graphic xmlns:a="http://schemas.openxmlformats.org/drawingml/2006/main">
                    <a:graphicData uri="http://schemas.openxmlformats.org/drawingml/2006/picture">
                      <pic:pic xmlns:pic="http://schemas.openxmlformats.org/drawingml/2006/picture">
                        <pic:nvPicPr>
                          <pic:cNvPr id="1119" name="Text_Box_9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1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7" name="Text_Box_8_SpCnt_121"/>
                  <wp:cNvGraphicFramePr/>
                  <a:graphic xmlns:a="http://schemas.openxmlformats.org/drawingml/2006/main">
                    <a:graphicData uri="http://schemas.openxmlformats.org/drawingml/2006/picture">
                      <pic:pic xmlns:pic="http://schemas.openxmlformats.org/drawingml/2006/picture">
                        <pic:nvPicPr>
                          <pic:cNvPr id="1137" name="Text_Box_8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2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7" name="Text_Box_7_SpCnt_121"/>
                  <wp:cNvGraphicFramePr/>
                  <a:graphic xmlns:a="http://schemas.openxmlformats.org/drawingml/2006/main">
                    <a:graphicData uri="http://schemas.openxmlformats.org/drawingml/2006/picture">
                      <pic:pic xmlns:pic="http://schemas.openxmlformats.org/drawingml/2006/picture">
                        <pic:nvPicPr>
                          <pic:cNvPr id="1127" name="Text_Box_7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3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8" name="Text_Box_6_SpCnt_121"/>
                  <wp:cNvGraphicFramePr/>
                  <a:graphic xmlns:a="http://schemas.openxmlformats.org/drawingml/2006/main">
                    <a:graphicData uri="http://schemas.openxmlformats.org/drawingml/2006/picture">
                      <pic:pic xmlns:pic="http://schemas.openxmlformats.org/drawingml/2006/picture">
                        <pic:nvPicPr>
                          <pic:cNvPr id="1128" name="Text_Box_6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4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2" name="Text_Box_5_SpCnt_121"/>
                  <wp:cNvGraphicFramePr/>
                  <a:graphic xmlns:a="http://schemas.openxmlformats.org/drawingml/2006/main">
                    <a:graphicData uri="http://schemas.openxmlformats.org/drawingml/2006/picture">
                      <pic:pic xmlns:pic="http://schemas.openxmlformats.org/drawingml/2006/picture">
                        <pic:nvPicPr>
                          <pic:cNvPr id="1122" name="Text_Box_5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5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9" name="Text_Box_12_SpCnt_121"/>
                  <wp:cNvGraphicFramePr/>
                  <a:graphic xmlns:a="http://schemas.openxmlformats.org/drawingml/2006/main">
                    <a:graphicData uri="http://schemas.openxmlformats.org/drawingml/2006/picture">
                      <pic:pic xmlns:pic="http://schemas.openxmlformats.org/drawingml/2006/picture">
                        <pic:nvPicPr>
                          <pic:cNvPr id="1139" name="Text_Box_12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6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5" name="Text_Box_2_SpCnt_121"/>
                  <wp:cNvGraphicFramePr/>
                  <a:graphic xmlns:a="http://schemas.openxmlformats.org/drawingml/2006/main">
                    <a:graphicData uri="http://schemas.openxmlformats.org/drawingml/2006/picture">
                      <pic:pic xmlns:pic="http://schemas.openxmlformats.org/drawingml/2006/picture">
                        <pic:nvPicPr>
                          <pic:cNvPr id="1145" name="Text_Box_2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7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3" name="Text_Box_3_SpCnt_121"/>
                  <wp:cNvGraphicFramePr/>
                  <a:graphic xmlns:a="http://schemas.openxmlformats.org/drawingml/2006/main">
                    <a:graphicData uri="http://schemas.openxmlformats.org/drawingml/2006/picture">
                      <pic:pic xmlns:pic="http://schemas.openxmlformats.org/drawingml/2006/picture">
                        <pic:nvPicPr>
                          <pic:cNvPr id="1143" name="Text_Box_3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8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7" name="Text_Box_3_SpCnt_122"/>
                  <wp:cNvGraphicFramePr/>
                  <a:graphic xmlns:a="http://schemas.openxmlformats.org/drawingml/2006/main">
                    <a:graphicData uri="http://schemas.openxmlformats.org/drawingml/2006/picture">
                      <pic:pic xmlns:pic="http://schemas.openxmlformats.org/drawingml/2006/picture">
                        <pic:nvPicPr>
                          <pic:cNvPr id="1117" name="Text_Box_3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69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4" name="Text_Box_2_SpCnt_122"/>
                  <wp:cNvGraphicFramePr/>
                  <a:graphic xmlns:a="http://schemas.openxmlformats.org/drawingml/2006/main">
                    <a:graphicData uri="http://schemas.openxmlformats.org/drawingml/2006/picture">
                      <pic:pic xmlns:pic="http://schemas.openxmlformats.org/drawingml/2006/picture">
                        <pic:nvPicPr>
                          <pic:cNvPr id="1124" name="Text_Box_2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0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9" name="Text_Box_1_SpCnt_121"/>
                  <wp:cNvGraphicFramePr/>
                  <a:graphic xmlns:a="http://schemas.openxmlformats.org/drawingml/2006/main">
                    <a:graphicData uri="http://schemas.openxmlformats.org/drawingml/2006/picture">
                      <pic:pic xmlns:pic="http://schemas.openxmlformats.org/drawingml/2006/picture">
                        <pic:nvPicPr>
                          <pic:cNvPr id="1129" name="Text_Box_1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1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5" name="Text_Box_11_SpCnt_120"/>
                  <wp:cNvGraphicFramePr/>
                  <a:graphic xmlns:a="http://schemas.openxmlformats.org/drawingml/2006/main">
                    <a:graphicData uri="http://schemas.openxmlformats.org/drawingml/2006/picture">
                      <pic:pic xmlns:pic="http://schemas.openxmlformats.org/drawingml/2006/picture">
                        <pic:nvPicPr>
                          <pic:cNvPr id="1135" name="Text_Box_11_SpCnt_1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2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0" name="Text_Box_10_SpCnt_122"/>
                  <wp:cNvGraphicFramePr/>
                  <a:graphic xmlns:a="http://schemas.openxmlformats.org/drawingml/2006/main">
                    <a:graphicData uri="http://schemas.openxmlformats.org/drawingml/2006/picture">
                      <pic:pic xmlns:pic="http://schemas.openxmlformats.org/drawingml/2006/picture">
                        <pic:nvPicPr>
                          <pic:cNvPr id="1140" name="Text_Box_10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3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8" name="Text_Box_9_SpCnt_122"/>
                  <wp:cNvGraphicFramePr/>
                  <a:graphic xmlns:a="http://schemas.openxmlformats.org/drawingml/2006/main">
                    <a:graphicData uri="http://schemas.openxmlformats.org/drawingml/2006/picture">
                      <pic:pic xmlns:pic="http://schemas.openxmlformats.org/drawingml/2006/picture">
                        <pic:nvPicPr>
                          <pic:cNvPr id="1138" name="Text_Box_9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4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8" name="Text_Box_1_SpCnt_122"/>
                  <wp:cNvGraphicFramePr/>
                  <a:graphic xmlns:a="http://schemas.openxmlformats.org/drawingml/2006/main">
                    <a:graphicData uri="http://schemas.openxmlformats.org/drawingml/2006/picture">
                      <pic:pic xmlns:pic="http://schemas.openxmlformats.org/drawingml/2006/picture">
                        <pic:nvPicPr>
                          <pic:cNvPr id="1118" name="Text_Box_1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5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20" name="Text_Box_7_SpCnt_122"/>
                  <wp:cNvGraphicFramePr/>
                  <a:graphic xmlns:a="http://schemas.openxmlformats.org/drawingml/2006/main">
                    <a:graphicData uri="http://schemas.openxmlformats.org/drawingml/2006/picture">
                      <pic:pic xmlns:pic="http://schemas.openxmlformats.org/drawingml/2006/picture">
                        <pic:nvPicPr>
                          <pic:cNvPr id="1120" name="Text_Box_7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6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30" name="Text_Box_6_SpCnt_122"/>
                  <wp:cNvGraphicFramePr/>
                  <a:graphic xmlns:a="http://schemas.openxmlformats.org/drawingml/2006/main">
                    <a:graphicData uri="http://schemas.openxmlformats.org/drawingml/2006/picture">
                      <pic:pic xmlns:pic="http://schemas.openxmlformats.org/drawingml/2006/picture">
                        <pic:nvPicPr>
                          <pic:cNvPr id="1130" name="Text_Box_6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7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4" name="Text_Box_5_SpCnt_122"/>
                  <wp:cNvGraphicFramePr/>
                  <a:graphic xmlns:a="http://schemas.openxmlformats.org/drawingml/2006/main">
                    <a:graphicData uri="http://schemas.openxmlformats.org/drawingml/2006/picture">
                      <pic:pic xmlns:pic="http://schemas.openxmlformats.org/drawingml/2006/picture">
                        <pic:nvPicPr>
                          <pic:cNvPr id="1144" name="Text_Box_5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8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6" name="Text_Box_4_SpCnt_121"/>
                  <wp:cNvGraphicFramePr/>
                  <a:graphic xmlns:a="http://schemas.openxmlformats.org/drawingml/2006/main">
                    <a:graphicData uri="http://schemas.openxmlformats.org/drawingml/2006/picture">
                      <pic:pic xmlns:pic="http://schemas.openxmlformats.org/drawingml/2006/picture">
                        <pic:nvPicPr>
                          <pic:cNvPr id="1146" name="Text_Box_4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79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15" name="Text_Box_3_SpCnt_123"/>
                  <wp:cNvGraphicFramePr/>
                  <a:graphic xmlns:a="http://schemas.openxmlformats.org/drawingml/2006/main">
                    <a:graphicData uri="http://schemas.openxmlformats.org/drawingml/2006/picture">
                      <pic:pic xmlns:pic="http://schemas.openxmlformats.org/drawingml/2006/picture">
                        <pic:nvPicPr>
                          <pic:cNvPr id="1115" name="Text_Box_3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0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8" name="Text_Box_2_SpCnt_123"/>
                  <wp:cNvGraphicFramePr/>
                  <a:graphic xmlns:a="http://schemas.openxmlformats.org/drawingml/2006/main">
                    <a:graphicData uri="http://schemas.openxmlformats.org/drawingml/2006/picture">
                      <pic:pic xmlns:pic="http://schemas.openxmlformats.org/drawingml/2006/picture">
                        <pic:nvPicPr>
                          <pic:cNvPr id="1148" name="Text_Box_2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1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7" name="Text_Box_1_SpCnt_123"/>
                  <wp:cNvGraphicFramePr/>
                  <a:graphic xmlns:a="http://schemas.openxmlformats.org/drawingml/2006/main">
                    <a:graphicData uri="http://schemas.openxmlformats.org/drawingml/2006/picture">
                      <pic:pic xmlns:pic="http://schemas.openxmlformats.org/drawingml/2006/picture">
                        <pic:nvPicPr>
                          <pic:cNvPr id="1167" name="Text_Box_1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2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3" name="Text_Box_11_SpCnt_121"/>
                  <wp:cNvGraphicFramePr/>
                  <a:graphic xmlns:a="http://schemas.openxmlformats.org/drawingml/2006/main">
                    <a:graphicData uri="http://schemas.openxmlformats.org/drawingml/2006/picture">
                      <pic:pic xmlns:pic="http://schemas.openxmlformats.org/drawingml/2006/picture">
                        <pic:nvPicPr>
                          <pic:cNvPr id="1163" name="Text_Box_11_SpCnt_1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3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5" name="Text_Box_10_SpCnt_123"/>
                  <wp:cNvGraphicFramePr/>
                  <a:graphic xmlns:a="http://schemas.openxmlformats.org/drawingml/2006/main">
                    <a:graphicData uri="http://schemas.openxmlformats.org/drawingml/2006/picture">
                      <pic:pic xmlns:pic="http://schemas.openxmlformats.org/drawingml/2006/picture">
                        <pic:nvPicPr>
                          <pic:cNvPr id="1175" name="Text_Box_10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4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1" name="Text_Box_9_SpCnt_123"/>
                  <wp:cNvGraphicFramePr/>
                  <a:graphic xmlns:a="http://schemas.openxmlformats.org/drawingml/2006/main">
                    <a:graphicData uri="http://schemas.openxmlformats.org/drawingml/2006/picture">
                      <pic:pic xmlns:pic="http://schemas.openxmlformats.org/drawingml/2006/picture">
                        <pic:nvPicPr>
                          <pic:cNvPr id="1151" name="Text_Box_9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5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8" name="Text_Box_7_SpCnt_123"/>
                  <wp:cNvGraphicFramePr/>
                  <a:graphic xmlns:a="http://schemas.openxmlformats.org/drawingml/2006/main">
                    <a:graphicData uri="http://schemas.openxmlformats.org/drawingml/2006/picture">
                      <pic:pic xmlns:pic="http://schemas.openxmlformats.org/drawingml/2006/picture">
                        <pic:nvPicPr>
                          <pic:cNvPr id="1158" name="Text_Box_7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6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9" name="Text_Box_5_SpCnt_123"/>
                  <wp:cNvGraphicFramePr/>
                  <a:graphic xmlns:a="http://schemas.openxmlformats.org/drawingml/2006/main">
                    <a:graphicData uri="http://schemas.openxmlformats.org/drawingml/2006/picture">
                      <pic:pic xmlns:pic="http://schemas.openxmlformats.org/drawingml/2006/picture">
                        <pic:nvPicPr>
                          <pic:cNvPr id="1149" name="Text_Box_5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8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6" name="Text_Box_11_SpCnt_122"/>
                  <wp:cNvGraphicFramePr/>
                  <a:graphic xmlns:a="http://schemas.openxmlformats.org/drawingml/2006/main">
                    <a:graphicData uri="http://schemas.openxmlformats.org/drawingml/2006/picture">
                      <pic:pic xmlns:pic="http://schemas.openxmlformats.org/drawingml/2006/picture">
                        <pic:nvPicPr>
                          <pic:cNvPr id="1166" name="Text_Box_11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89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2" name="Text_Box_4_SpCnt_122"/>
                  <wp:cNvGraphicFramePr/>
                  <a:graphic xmlns:a="http://schemas.openxmlformats.org/drawingml/2006/main">
                    <a:graphicData uri="http://schemas.openxmlformats.org/drawingml/2006/picture">
                      <pic:pic xmlns:pic="http://schemas.openxmlformats.org/drawingml/2006/picture">
                        <pic:nvPicPr>
                          <pic:cNvPr id="1172" name="Text_Box_4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0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0" name="Text_Box_8_SpCnt_122"/>
                  <wp:cNvGraphicFramePr/>
                  <a:graphic xmlns:a="http://schemas.openxmlformats.org/drawingml/2006/main">
                    <a:graphicData uri="http://schemas.openxmlformats.org/drawingml/2006/picture">
                      <pic:pic xmlns:pic="http://schemas.openxmlformats.org/drawingml/2006/picture">
                        <pic:nvPicPr>
                          <pic:cNvPr id="1160" name="Text_Box_8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1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0" name="Text_Box_10_SpCnt_124"/>
                  <wp:cNvGraphicFramePr/>
                  <a:graphic xmlns:a="http://schemas.openxmlformats.org/drawingml/2006/main">
                    <a:graphicData uri="http://schemas.openxmlformats.org/drawingml/2006/picture">
                      <pic:pic xmlns:pic="http://schemas.openxmlformats.org/drawingml/2006/picture">
                        <pic:nvPicPr>
                          <pic:cNvPr id="1150" name="Text_Box_10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2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7" name="Text_Box_11_SpCnt_123"/>
                  <wp:cNvGraphicFramePr/>
                  <a:graphic xmlns:a="http://schemas.openxmlformats.org/drawingml/2006/main">
                    <a:graphicData uri="http://schemas.openxmlformats.org/drawingml/2006/picture">
                      <pic:pic xmlns:pic="http://schemas.openxmlformats.org/drawingml/2006/picture">
                        <pic:nvPicPr>
                          <pic:cNvPr id="1157" name="Text_Box_11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3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9" name="Text_Box_3_SpCnt_124"/>
                  <wp:cNvGraphicFramePr/>
                  <a:graphic xmlns:a="http://schemas.openxmlformats.org/drawingml/2006/main">
                    <a:graphicData uri="http://schemas.openxmlformats.org/drawingml/2006/picture">
                      <pic:pic xmlns:pic="http://schemas.openxmlformats.org/drawingml/2006/picture">
                        <pic:nvPicPr>
                          <pic:cNvPr id="1169" name="Text_Box_3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4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1" name="Text_Box_2_SpCnt_124"/>
                  <wp:cNvGraphicFramePr/>
                  <a:graphic xmlns:a="http://schemas.openxmlformats.org/drawingml/2006/main">
                    <a:graphicData uri="http://schemas.openxmlformats.org/drawingml/2006/picture">
                      <pic:pic xmlns:pic="http://schemas.openxmlformats.org/drawingml/2006/picture">
                        <pic:nvPicPr>
                          <pic:cNvPr id="1161" name="Text_Box_2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5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7" name="Text_Box_1_SpCnt_124"/>
                  <wp:cNvGraphicFramePr/>
                  <a:graphic xmlns:a="http://schemas.openxmlformats.org/drawingml/2006/main">
                    <a:graphicData uri="http://schemas.openxmlformats.org/drawingml/2006/picture">
                      <pic:pic xmlns:pic="http://schemas.openxmlformats.org/drawingml/2006/picture">
                        <pic:nvPicPr>
                          <pic:cNvPr id="1177" name="Text_Box_1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6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3" name="Text_Box_12_SpCnt_122"/>
                  <wp:cNvGraphicFramePr/>
                  <a:graphic xmlns:a="http://schemas.openxmlformats.org/drawingml/2006/main">
                    <a:graphicData uri="http://schemas.openxmlformats.org/drawingml/2006/picture">
                      <pic:pic xmlns:pic="http://schemas.openxmlformats.org/drawingml/2006/picture">
                        <pic:nvPicPr>
                          <pic:cNvPr id="1153" name="Text_Box_12_SpCnt_1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7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8" name="Text_Box_11_SpCnt_124"/>
                  <wp:cNvGraphicFramePr/>
                  <a:graphic xmlns:a="http://schemas.openxmlformats.org/drawingml/2006/main">
                    <a:graphicData uri="http://schemas.openxmlformats.org/drawingml/2006/picture">
                      <pic:pic xmlns:pic="http://schemas.openxmlformats.org/drawingml/2006/picture">
                        <pic:nvPicPr>
                          <pic:cNvPr id="1168" name="Text_Box_11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8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4" name="Text_Box_10_SpCnt_125"/>
                  <wp:cNvGraphicFramePr/>
                  <a:graphic xmlns:a="http://schemas.openxmlformats.org/drawingml/2006/main">
                    <a:graphicData uri="http://schemas.openxmlformats.org/drawingml/2006/picture">
                      <pic:pic xmlns:pic="http://schemas.openxmlformats.org/drawingml/2006/picture">
                        <pic:nvPicPr>
                          <pic:cNvPr id="1164" name="Text_Box_10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299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2" name="Text_Box_9_SpCnt_124"/>
                  <wp:cNvGraphicFramePr/>
                  <a:graphic xmlns:a="http://schemas.openxmlformats.org/drawingml/2006/main">
                    <a:graphicData uri="http://schemas.openxmlformats.org/drawingml/2006/picture">
                      <pic:pic xmlns:pic="http://schemas.openxmlformats.org/drawingml/2006/picture">
                        <pic:nvPicPr>
                          <pic:cNvPr id="1162" name="Text_Box_9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0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65" name="Text_Box_7_SpCnt_124"/>
                  <wp:cNvGraphicFramePr/>
                  <a:graphic xmlns:a="http://schemas.openxmlformats.org/drawingml/2006/main">
                    <a:graphicData uri="http://schemas.openxmlformats.org/drawingml/2006/picture">
                      <pic:pic xmlns:pic="http://schemas.openxmlformats.org/drawingml/2006/picture">
                        <pic:nvPicPr>
                          <pic:cNvPr id="1165" name="Text_Box_7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1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8" name="Text_Box_6_SpCnt_123"/>
                  <wp:cNvGraphicFramePr/>
                  <a:graphic xmlns:a="http://schemas.openxmlformats.org/drawingml/2006/main">
                    <a:graphicData uri="http://schemas.openxmlformats.org/drawingml/2006/picture">
                      <pic:pic xmlns:pic="http://schemas.openxmlformats.org/drawingml/2006/picture">
                        <pic:nvPicPr>
                          <pic:cNvPr id="1178" name="Text_Box_6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2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0" name="Text_Box_5_SpCnt_124"/>
                  <wp:cNvGraphicFramePr/>
                  <a:graphic xmlns:a="http://schemas.openxmlformats.org/drawingml/2006/main">
                    <a:graphicData uri="http://schemas.openxmlformats.org/drawingml/2006/picture">
                      <pic:pic xmlns:pic="http://schemas.openxmlformats.org/drawingml/2006/picture">
                        <pic:nvPicPr>
                          <pic:cNvPr id="1170" name="Text_Box_5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3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2" name="Text_Box_9_SpCnt_125"/>
                  <wp:cNvGraphicFramePr/>
                  <a:graphic xmlns:a="http://schemas.openxmlformats.org/drawingml/2006/main">
                    <a:graphicData uri="http://schemas.openxmlformats.org/drawingml/2006/picture">
                      <pic:pic xmlns:pic="http://schemas.openxmlformats.org/drawingml/2006/picture">
                        <pic:nvPicPr>
                          <pic:cNvPr id="1152" name="Text_Box_9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4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1" name="Text_Box_3_SpCnt_125"/>
                  <wp:cNvGraphicFramePr/>
                  <a:graphic xmlns:a="http://schemas.openxmlformats.org/drawingml/2006/main">
                    <a:graphicData uri="http://schemas.openxmlformats.org/drawingml/2006/picture">
                      <pic:pic xmlns:pic="http://schemas.openxmlformats.org/drawingml/2006/picture">
                        <pic:nvPicPr>
                          <pic:cNvPr id="1171" name="Text_Box_3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5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3" name="Text_Box_2_SpCnt_125"/>
                  <wp:cNvGraphicFramePr/>
                  <a:graphic xmlns:a="http://schemas.openxmlformats.org/drawingml/2006/main">
                    <a:graphicData uri="http://schemas.openxmlformats.org/drawingml/2006/picture">
                      <pic:pic xmlns:pic="http://schemas.openxmlformats.org/drawingml/2006/picture">
                        <pic:nvPicPr>
                          <pic:cNvPr id="1173" name="Text_Box_2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6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47" name="Text_Box_1_SpCnt_125"/>
                  <wp:cNvGraphicFramePr/>
                  <a:graphic xmlns:a="http://schemas.openxmlformats.org/drawingml/2006/main">
                    <a:graphicData uri="http://schemas.openxmlformats.org/drawingml/2006/picture">
                      <pic:pic xmlns:pic="http://schemas.openxmlformats.org/drawingml/2006/picture">
                        <pic:nvPicPr>
                          <pic:cNvPr id="1147" name="Text_Box_1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7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4" name="Text_Box_11_SpCnt_125"/>
                  <wp:cNvGraphicFramePr/>
                  <a:graphic xmlns:a="http://schemas.openxmlformats.org/drawingml/2006/main">
                    <a:graphicData uri="http://schemas.openxmlformats.org/drawingml/2006/picture">
                      <pic:pic xmlns:pic="http://schemas.openxmlformats.org/drawingml/2006/picture">
                        <pic:nvPicPr>
                          <pic:cNvPr id="1174" name="Text_Box_11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8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4" name="Text_Box_10_SpCnt_126"/>
                  <wp:cNvGraphicFramePr/>
                  <a:graphic xmlns:a="http://schemas.openxmlformats.org/drawingml/2006/main">
                    <a:graphicData uri="http://schemas.openxmlformats.org/drawingml/2006/picture">
                      <pic:pic xmlns:pic="http://schemas.openxmlformats.org/drawingml/2006/picture">
                        <pic:nvPicPr>
                          <pic:cNvPr id="1154" name="Text_Box_10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09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6" name="Text_Box_9_SpCnt_126"/>
                  <wp:cNvGraphicFramePr/>
                  <a:graphic xmlns:a="http://schemas.openxmlformats.org/drawingml/2006/main">
                    <a:graphicData uri="http://schemas.openxmlformats.org/drawingml/2006/picture">
                      <pic:pic xmlns:pic="http://schemas.openxmlformats.org/drawingml/2006/picture">
                        <pic:nvPicPr>
                          <pic:cNvPr id="1176" name="Text_Box_9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0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5" name="Text_Box_5_SpCnt_125"/>
                  <wp:cNvGraphicFramePr/>
                  <a:graphic xmlns:a="http://schemas.openxmlformats.org/drawingml/2006/main">
                    <a:graphicData uri="http://schemas.openxmlformats.org/drawingml/2006/picture">
                      <pic:pic xmlns:pic="http://schemas.openxmlformats.org/drawingml/2006/picture">
                        <pic:nvPicPr>
                          <pic:cNvPr id="1155" name="Text_Box_5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1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6" name="Text_Box_6_SpCnt_124"/>
                  <wp:cNvGraphicFramePr/>
                  <a:graphic xmlns:a="http://schemas.openxmlformats.org/drawingml/2006/main">
                    <a:graphicData uri="http://schemas.openxmlformats.org/drawingml/2006/picture">
                      <pic:pic xmlns:pic="http://schemas.openxmlformats.org/drawingml/2006/picture">
                        <pic:nvPicPr>
                          <pic:cNvPr id="1156" name="Text_Box_6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2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59" name="Text_Box_7_SpCnt_125"/>
                  <wp:cNvGraphicFramePr/>
                  <a:graphic xmlns:a="http://schemas.openxmlformats.org/drawingml/2006/main">
                    <a:graphicData uri="http://schemas.openxmlformats.org/drawingml/2006/picture">
                      <pic:pic xmlns:pic="http://schemas.openxmlformats.org/drawingml/2006/picture">
                        <pic:nvPicPr>
                          <pic:cNvPr id="1159" name="Text_Box_7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3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1" name="Text_Box_7_SpCnt_126"/>
                  <wp:cNvGraphicFramePr/>
                  <a:graphic xmlns:a="http://schemas.openxmlformats.org/drawingml/2006/main">
                    <a:graphicData uri="http://schemas.openxmlformats.org/drawingml/2006/picture">
                      <pic:pic xmlns:pic="http://schemas.openxmlformats.org/drawingml/2006/picture">
                        <pic:nvPicPr>
                          <pic:cNvPr id="1191" name="Text_Box_7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4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8" name="Text_Box_6_SpCnt_125"/>
                  <wp:cNvGraphicFramePr/>
                  <a:graphic xmlns:a="http://schemas.openxmlformats.org/drawingml/2006/main">
                    <a:graphicData uri="http://schemas.openxmlformats.org/drawingml/2006/picture">
                      <pic:pic xmlns:pic="http://schemas.openxmlformats.org/drawingml/2006/picture">
                        <pic:nvPicPr>
                          <pic:cNvPr id="1188" name="Text_Box_6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5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4" name="Text_Box_5_SpCnt_126"/>
                  <wp:cNvGraphicFramePr/>
                  <a:graphic xmlns:a="http://schemas.openxmlformats.org/drawingml/2006/main">
                    <a:graphicData uri="http://schemas.openxmlformats.org/drawingml/2006/picture">
                      <pic:pic xmlns:pic="http://schemas.openxmlformats.org/drawingml/2006/picture">
                        <pic:nvPicPr>
                          <pic:cNvPr id="1184" name="Text_Box_5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6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0" name="Text_Box_3_SpCnt_126"/>
                  <wp:cNvGraphicFramePr/>
                  <a:graphic xmlns:a="http://schemas.openxmlformats.org/drawingml/2006/main">
                    <a:graphicData uri="http://schemas.openxmlformats.org/drawingml/2006/picture">
                      <pic:pic xmlns:pic="http://schemas.openxmlformats.org/drawingml/2006/picture">
                        <pic:nvPicPr>
                          <pic:cNvPr id="1190" name="Text_Box_3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7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9" name="Text_Box_2_SpCnt_126"/>
                  <wp:cNvGraphicFramePr/>
                  <a:graphic xmlns:a="http://schemas.openxmlformats.org/drawingml/2006/main">
                    <a:graphicData uri="http://schemas.openxmlformats.org/drawingml/2006/picture">
                      <pic:pic xmlns:pic="http://schemas.openxmlformats.org/drawingml/2006/picture">
                        <pic:nvPicPr>
                          <pic:cNvPr id="1189" name="Text_Box_2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8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3" name="Text_Box_1_SpCnt_126"/>
                  <wp:cNvGraphicFramePr/>
                  <a:graphic xmlns:a="http://schemas.openxmlformats.org/drawingml/2006/main">
                    <a:graphicData uri="http://schemas.openxmlformats.org/drawingml/2006/picture">
                      <pic:pic xmlns:pic="http://schemas.openxmlformats.org/drawingml/2006/picture">
                        <pic:nvPicPr>
                          <pic:cNvPr id="1203" name="Text_Box_1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19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8" name="Text_Box_11_SpCnt_126"/>
                  <wp:cNvGraphicFramePr/>
                  <a:graphic xmlns:a="http://schemas.openxmlformats.org/drawingml/2006/main">
                    <a:graphicData uri="http://schemas.openxmlformats.org/drawingml/2006/picture">
                      <pic:pic xmlns:pic="http://schemas.openxmlformats.org/drawingml/2006/picture">
                        <pic:nvPicPr>
                          <pic:cNvPr id="1198" name="Text_Box_11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0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2" name="Text_Box_9_SpCnt_127"/>
                  <wp:cNvGraphicFramePr/>
                  <a:graphic xmlns:a="http://schemas.openxmlformats.org/drawingml/2006/main">
                    <a:graphicData uri="http://schemas.openxmlformats.org/drawingml/2006/picture">
                      <pic:pic xmlns:pic="http://schemas.openxmlformats.org/drawingml/2006/picture">
                        <pic:nvPicPr>
                          <pic:cNvPr id="1192" name="Text_Box_9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1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2" name="Text_Box_8_SpCnt_123"/>
                  <wp:cNvGraphicFramePr/>
                  <a:graphic xmlns:a="http://schemas.openxmlformats.org/drawingml/2006/main">
                    <a:graphicData uri="http://schemas.openxmlformats.org/drawingml/2006/picture">
                      <pic:pic xmlns:pic="http://schemas.openxmlformats.org/drawingml/2006/picture">
                        <pic:nvPicPr>
                          <pic:cNvPr id="1182" name="Text_Box_8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2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4" name="Text_Box_12_SpCnt_123"/>
                  <wp:cNvGraphicFramePr/>
                  <a:graphic xmlns:a="http://schemas.openxmlformats.org/drawingml/2006/main">
                    <a:graphicData uri="http://schemas.openxmlformats.org/drawingml/2006/picture">
                      <pic:pic xmlns:pic="http://schemas.openxmlformats.org/drawingml/2006/picture">
                        <pic:nvPicPr>
                          <pic:cNvPr id="1204" name="Text_Box_12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3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5" name="Text_Box_2_SpCnt_127"/>
                  <wp:cNvGraphicFramePr/>
                  <a:graphic xmlns:a="http://schemas.openxmlformats.org/drawingml/2006/main">
                    <a:graphicData uri="http://schemas.openxmlformats.org/drawingml/2006/picture">
                      <pic:pic xmlns:pic="http://schemas.openxmlformats.org/drawingml/2006/picture">
                        <pic:nvPicPr>
                          <pic:cNvPr id="1195" name="Text_Box_2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4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7" name="Text_Box_3_SpCnt_127"/>
                  <wp:cNvGraphicFramePr/>
                  <a:graphic xmlns:a="http://schemas.openxmlformats.org/drawingml/2006/main">
                    <a:graphicData uri="http://schemas.openxmlformats.org/drawingml/2006/picture">
                      <pic:pic xmlns:pic="http://schemas.openxmlformats.org/drawingml/2006/picture">
                        <pic:nvPicPr>
                          <pic:cNvPr id="1197" name="Text_Box_3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5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9" name="Text_Box_7_SpCnt_127"/>
                  <wp:cNvGraphicFramePr/>
                  <a:graphic xmlns:a="http://schemas.openxmlformats.org/drawingml/2006/main">
                    <a:graphicData uri="http://schemas.openxmlformats.org/drawingml/2006/picture">
                      <pic:pic xmlns:pic="http://schemas.openxmlformats.org/drawingml/2006/picture">
                        <pic:nvPicPr>
                          <pic:cNvPr id="1199" name="Text_Box_7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6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5" name="Text_Box_6_SpCnt_126"/>
                  <wp:cNvGraphicFramePr/>
                  <a:graphic xmlns:a="http://schemas.openxmlformats.org/drawingml/2006/main">
                    <a:graphicData uri="http://schemas.openxmlformats.org/drawingml/2006/picture">
                      <pic:pic xmlns:pic="http://schemas.openxmlformats.org/drawingml/2006/picture">
                        <pic:nvPicPr>
                          <pic:cNvPr id="1185" name="Text_Box_6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7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79" name="Text_Box_5_SpCnt_127"/>
                  <wp:cNvGraphicFramePr/>
                  <a:graphic xmlns:a="http://schemas.openxmlformats.org/drawingml/2006/main">
                    <a:graphicData uri="http://schemas.openxmlformats.org/drawingml/2006/picture">
                      <pic:pic xmlns:pic="http://schemas.openxmlformats.org/drawingml/2006/picture">
                        <pic:nvPicPr>
                          <pic:cNvPr id="1179" name="Text_Box_5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8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3" name="Text_Box_4_SpCnt_123"/>
                  <wp:cNvGraphicFramePr/>
                  <a:graphic xmlns:a="http://schemas.openxmlformats.org/drawingml/2006/main">
                    <a:graphicData uri="http://schemas.openxmlformats.org/drawingml/2006/picture">
                      <pic:pic xmlns:pic="http://schemas.openxmlformats.org/drawingml/2006/picture">
                        <pic:nvPicPr>
                          <pic:cNvPr id="1193" name="Text_Box_4_SpCnt_1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29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5" name="Text_Box_3_SpCnt_128"/>
                  <wp:cNvGraphicFramePr/>
                  <a:graphic xmlns:a="http://schemas.openxmlformats.org/drawingml/2006/main">
                    <a:graphicData uri="http://schemas.openxmlformats.org/drawingml/2006/picture">
                      <pic:pic xmlns:pic="http://schemas.openxmlformats.org/drawingml/2006/picture">
                        <pic:nvPicPr>
                          <pic:cNvPr id="1205" name="Text_Box_3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1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6" name="Text_Box_2_SpCnt_128"/>
                  <wp:cNvGraphicFramePr/>
                  <a:graphic xmlns:a="http://schemas.openxmlformats.org/drawingml/2006/main">
                    <a:graphicData uri="http://schemas.openxmlformats.org/drawingml/2006/picture">
                      <pic:pic xmlns:pic="http://schemas.openxmlformats.org/drawingml/2006/picture">
                        <pic:nvPicPr>
                          <pic:cNvPr id="1196" name="Text_Box_2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2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94" name="Text_Box_1_SpCnt_127"/>
                  <wp:cNvGraphicFramePr/>
                  <a:graphic xmlns:a="http://schemas.openxmlformats.org/drawingml/2006/main">
                    <a:graphicData uri="http://schemas.openxmlformats.org/drawingml/2006/picture">
                      <pic:pic xmlns:pic="http://schemas.openxmlformats.org/drawingml/2006/picture">
                        <pic:nvPicPr>
                          <pic:cNvPr id="1194" name="Text_Box_1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3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0" name="Text_Box_11_SpCnt_127"/>
                  <wp:cNvGraphicFramePr/>
                  <a:graphic xmlns:a="http://schemas.openxmlformats.org/drawingml/2006/main">
                    <a:graphicData uri="http://schemas.openxmlformats.org/drawingml/2006/picture">
                      <pic:pic xmlns:pic="http://schemas.openxmlformats.org/drawingml/2006/picture">
                        <pic:nvPicPr>
                          <pic:cNvPr id="1200" name="Text_Box_11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4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8" name="Text_Box_10_SpCnt_127"/>
                  <wp:cNvGraphicFramePr/>
                  <a:graphic xmlns:a="http://schemas.openxmlformats.org/drawingml/2006/main">
                    <a:graphicData uri="http://schemas.openxmlformats.org/drawingml/2006/picture">
                      <pic:pic xmlns:pic="http://schemas.openxmlformats.org/drawingml/2006/picture">
                        <pic:nvPicPr>
                          <pic:cNvPr id="1208" name="Text_Box_10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5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6" name="Text_Box_9_SpCnt_128"/>
                  <wp:cNvGraphicFramePr/>
                  <a:graphic xmlns:a="http://schemas.openxmlformats.org/drawingml/2006/main">
                    <a:graphicData uri="http://schemas.openxmlformats.org/drawingml/2006/picture">
                      <pic:pic xmlns:pic="http://schemas.openxmlformats.org/drawingml/2006/picture">
                        <pic:nvPicPr>
                          <pic:cNvPr id="1186" name="Text_Box_9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6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0" name="Text_Box_1_SpCnt_128"/>
                  <wp:cNvGraphicFramePr/>
                  <a:graphic xmlns:a="http://schemas.openxmlformats.org/drawingml/2006/main">
                    <a:graphicData uri="http://schemas.openxmlformats.org/drawingml/2006/picture">
                      <pic:pic xmlns:pic="http://schemas.openxmlformats.org/drawingml/2006/picture">
                        <pic:nvPicPr>
                          <pic:cNvPr id="1210" name="Text_Box_1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7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0" name="Text_Box_7_SpCnt_128"/>
                  <wp:cNvGraphicFramePr/>
                  <a:graphic xmlns:a="http://schemas.openxmlformats.org/drawingml/2006/main">
                    <a:graphicData uri="http://schemas.openxmlformats.org/drawingml/2006/picture">
                      <pic:pic xmlns:pic="http://schemas.openxmlformats.org/drawingml/2006/picture">
                        <pic:nvPicPr>
                          <pic:cNvPr id="1180" name="Text_Box_7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8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1" name="Text_Box_6_SpCnt_127"/>
                  <wp:cNvGraphicFramePr/>
                  <a:graphic xmlns:a="http://schemas.openxmlformats.org/drawingml/2006/main">
                    <a:graphicData uri="http://schemas.openxmlformats.org/drawingml/2006/picture">
                      <pic:pic xmlns:pic="http://schemas.openxmlformats.org/drawingml/2006/picture">
                        <pic:nvPicPr>
                          <pic:cNvPr id="1201" name="Text_Box_6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39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2" name="Text_Box_5_SpCnt_128"/>
                  <wp:cNvGraphicFramePr/>
                  <a:graphic xmlns:a="http://schemas.openxmlformats.org/drawingml/2006/main">
                    <a:graphicData uri="http://schemas.openxmlformats.org/drawingml/2006/picture">
                      <pic:pic xmlns:pic="http://schemas.openxmlformats.org/drawingml/2006/picture">
                        <pic:nvPicPr>
                          <pic:cNvPr id="1202" name="Text_Box_5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0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6" name="Text_Box_3_SpCnt_129"/>
                  <wp:cNvGraphicFramePr/>
                  <a:graphic xmlns:a="http://schemas.openxmlformats.org/drawingml/2006/main">
                    <a:graphicData uri="http://schemas.openxmlformats.org/drawingml/2006/picture">
                      <pic:pic xmlns:pic="http://schemas.openxmlformats.org/drawingml/2006/picture">
                        <pic:nvPicPr>
                          <pic:cNvPr id="1206" name="Text_Box_3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1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7" name="Text_Box_2_SpCnt_129"/>
                  <wp:cNvGraphicFramePr/>
                  <a:graphic xmlns:a="http://schemas.openxmlformats.org/drawingml/2006/main">
                    <a:graphicData uri="http://schemas.openxmlformats.org/drawingml/2006/picture">
                      <pic:pic xmlns:pic="http://schemas.openxmlformats.org/drawingml/2006/picture">
                        <pic:nvPicPr>
                          <pic:cNvPr id="1207" name="Text_Box_2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2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09" name="Text_Box_1_SpCnt_129"/>
                  <wp:cNvGraphicFramePr/>
                  <a:graphic xmlns:a="http://schemas.openxmlformats.org/drawingml/2006/main">
                    <a:graphicData uri="http://schemas.openxmlformats.org/drawingml/2006/picture">
                      <pic:pic xmlns:pic="http://schemas.openxmlformats.org/drawingml/2006/picture">
                        <pic:nvPicPr>
                          <pic:cNvPr id="1209" name="Text_Box_1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3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1" name="Text_Box_12_SpCnt_124"/>
                  <wp:cNvGraphicFramePr/>
                  <a:graphic xmlns:a="http://schemas.openxmlformats.org/drawingml/2006/main">
                    <a:graphicData uri="http://schemas.openxmlformats.org/drawingml/2006/picture">
                      <pic:pic xmlns:pic="http://schemas.openxmlformats.org/drawingml/2006/picture">
                        <pic:nvPicPr>
                          <pic:cNvPr id="1181" name="Text_Box_12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4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3" name="Text_Box_11_SpCnt_128"/>
                  <wp:cNvGraphicFramePr/>
                  <a:graphic xmlns:a="http://schemas.openxmlformats.org/drawingml/2006/main">
                    <a:graphicData uri="http://schemas.openxmlformats.org/drawingml/2006/picture">
                      <pic:pic xmlns:pic="http://schemas.openxmlformats.org/drawingml/2006/picture">
                        <pic:nvPicPr>
                          <pic:cNvPr id="1183" name="Text_Box_11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5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187" name="Text_Box_10_SpCnt_128"/>
                  <wp:cNvGraphicFramePr/>
                  <a:graphic xmlns:a="http://schemas.openxmlformats.org/drawingml/2006/main">
                    <a:graphicData uri="http://schemas.openxmlformats.org/drawingml/2006/picture">
                      <pic:pic xmlns:pic="http://schemas.openxmlformats.org/drawingml/2006/picture">
                        <pic:nvPicPr>
                          <pic:cNvPr id="1187" name="Text_Box_10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6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4" name="Text_Box_9_SpCnt_129"/>
                  <wp:cNvGraphicFramePr/>
                  <a:graphic xmlns:a="http://schemas.openxmlformats.org/drawingml/2006/main">
                    <a:graphicData uri="http://schemas.openxmlformats.org/drawingml/2006/picture">
                      <pic:pic xmlns:pic="http://schemas.openxmlformats.org/drawingml/2006/picture">
                        <pic:nvPicPr>
                          <pic:cNvPr id="1224" name="Text_Box_9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7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6" name="Text_Box_9_SpCnt_130"/>
                  <wp:cNvGraphicFramePr/>
                  <a:graphic xmlns:a="http://schemas.openxmlformats.org/drawingml/2006/main">
                    <a:graphicData uri="http://schemas.openxmlformats.org/drawingml/2006/picture">
                      <pic:pic xmlns:pic="http://schemas.openxmlformats.org/drawingml/2006/picture">
                        <pic:nvPicPr>
                          <pic:cNvPr id="1236" name="Text_Box_9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8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8" name="Text_Box_10_SpCnt_129"/>
                  <wp:cNvGraphicFramePr/>
                  <a:graphic xmlns:a="http://schemas.openxmlformats.org/drawingml/2006/main">
                    <a:graphicData uri="http://schemas.openxmlformats.org/drawingml/2006/picture">
                      <pic:pic xmlns:pic="http://schemas.openxmlformats.org/drawingml/2006/picture">
                        <pic:nvPicPr>
                          <pic:cNvPr id="1218" name="Text_Box_10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49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1" name="Text_Box_11_SpCnt_129"/>
                  <wp:cNvGraphicFramePr/>
                  <a:graphic xmlns:a="http://schemas.openxmlformats.org/drawingml/2006/main">
                    <a:graphicData uri="http://schemas.openxmlformats.org/drawingml/2006/picture">
                      <pic:pic xmlns:pic="http://schemas.openxmlformats.org/drawingml/2006/picture">
                        <pic:nvPicPr>
                          <pic:cNvPr id="1231" name="Text_Box_11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0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7" name="Text_Box_7_SpCnt_129"/>
                  <wp:cNvGraphicFramePr/>
                  <a:graphic xmlns:a="http://schemas.openxmlformats.org/drawingml/2006/main">
                    <a:graphicData uri="http://schemas.openxmlformats.org/drawingml/2006/picture">
                      <pic:pic xmlns:pic="http://schemas.openxmlformats.org/drawingml/2006/picture">
                        <pic:nvPicPr>
                          <pic:cNvPr id="1227" name="Text_Box_7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1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8" name="Text_Box_6_SpCnt_128"/>
                  <wp:cNvGraphicFramePr/>
                  <a:graphic xmlns:a="http://schemas.openxmlformats.org/drawingml/2006/main">
                    <a:graphicData uri="http://schemas.openxmlformats.org/drawingml/2006/picture">
                      <pic:pic xmlns:pic="http://schemas.openxmlformats.org/drawingml/2006/picture">
                        <pic:nvPicPr>
                          <pic:cNvPr id="1228" name="Text_Box_6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2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1" name="Text_Box_5_SpCnt_129"/>
                  <wp:cNvGraphicFramePr/>
                  <a:graphic xmlns:a="http://schemas.openxmlformats.org/drawingml/2006/main">
                    <a:graphicData uri="http://schemas.openxmlformats.org/drawingml/2006/picture">
                      <pic:pic xmlns:pic="http://schemas.openxmlformats.org/drawingml/2006/picture">
                        <pic:nvPicPr>
                          <pic:cNvPr id="1211" name="Text_Box_5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3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2" name="Text_Box_3_SpCnt_130"/>
                  <wp:cNvGraphicFramePr/>
                  <a:graphic xmlns:a="http://schemas.openxmlformats.org/drawingml/2006/main">
                    <a:graphicData uri="http://schemas.openxmlformats.org/drawingml/2006/picture">
                      <pic:pic xmlns:pic="http://schemas.openxmlformats.org/drawingml/2006/picture">
                        <pic:nvPicPr>
                          <pic:cNvPr id="1242" name="Text_Box_3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4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6" name="Text_Box_1_SpCnt_130"/>
                  <wp:cNvGraphicFramePr/>
                  <a:graphic xmlns:a="http://schemas.openxmlformats.org/drawingml/2006/main">
                    <a:graphicData uri="http://schemas.openxmlformats.org/drawingml/2006/picture">
                      <pic:pic xmlns:pic="http://schemas.openxmlformats.org/drawingml/2006/picture">
                        <pic:nvPicPr>
                          <pic:cNvPr id="1216" name="Text_Box_1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5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5" name="Text_Box_11_SpCnt_130"/>
                  <wp:cNvGraphicFramePr/>
                  <a:graphic xmlns:a="http://schemas.openxmlformats.org/drawingml/2006/main">
                    <a:graphicData uri="http://schemas.openxmlformats.org/drawingml/2006/picture">
                      <pic:pic xmlns:pic="http://schemas.openxmlformats.org/drawingml/2006/picture">
                        <pic:nvPicPr>
                          <pic:cNvPr id="1235" name="Text_Box_11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6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0" name="Text_Box_10_SpCnt_130"/>
                  <wp:cNvGraphicFramePr/>
                  <a:graphic xmlns:a="http://schemas.openxmlformats.org/drawingml/2006/main">
                    <a:graphicData uri="http://schemas.openxmlformats.org/drawingml/2006/picture">
                      <pic:pic xmlns:pic="http://schemas.openxmlformats.org/drawingml/2006/picture">
                        <pic:nvPicPr>
                          <pic:cNvPr id="1220" name="Text_Box_10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7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7" name="Text_Box_9_SpCnt_131"/>
                  <wp:cNvGraphicFramePr/>
                  <a:graphic xmlns:a="http://schemas.openxmlformats.org/drawingml/2006/main">
                    <a:graphicData uri="http://schemas.openxmlformats.org/drawingml/2006/picture">
                      <pic:pic xmlns:pic="http://schemas.openxmlformats.org/drawingml/2006/picture">
                        <pic:nvPicPr>
                          <pic:cNvPr id="1217" name="Text_Box_9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8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1" name="Text_Box_8_SpCnt_124"/>
                  <wp:cNvGraphicFramePr/>
                  <a:graphic xmlns:a="http://schemas.openxmlformats.org/drawingml/2006/main">
                    <a:graphicData uri="http://schemas.openxmlformats.org/drawingml/2006/picture">
                      <pic:pic xmlns:pic="http://schemas.openxmlformats.org/drawingml/2006/picture">
                        <pic:nvPicPr>
                          <pic:cNvPr id="1241" name="Text_Box_8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59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7" name="Text_Box_7_SpCnt_130"/>
                  <wp:cNvGraphicFramePr/>
                  <a:graphic xmlns:a="http://schemas.openxmlformats.org/drawingml/2006/main">
                    <a:graphicData uri="http://schemas.openxmlformats.org/drawingml/2006/picture">
                      <pic:pic xmlns:pic="http://schemas.openxmlformats.org/drawingml/2006/picture">
                        <pic:nvPicPr>
                          <pic:cNvPr id="1237" name="Text_Box_7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0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2" name="Text_Box_6_SpCnt_129"/>
                  <wp:cNvGraphicFramePr/>
                  <a:graphic xmlns:a="http://schemas.openxmlformats.org/drawingml/2006/main">
                    <a:graphicData uri="http://schemas.openxmlformats.org/drawingml/2006/picture">
                      <pic:pic xmlns:pic="http://schemas.openxmlformats.org/drawingml/2006/picture">
                        <pic:nvPicPr>
                          <pic:cNvPr id="1212" name="Text_Box_6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1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3" name="Text_Box_5_SpCnt_130"/>
                  <wp:cNvGraphicFramePr/>
                  <a:graphic xmlns:a="http://schemas.openxmlformats.org/drawingml/2006/main">
                    <a:graphicData uri="http://schemas.openxmlformats.org/drawingml/2006/picture">
                      <pic:pic xmlns:pic="http://schemas.openxmlformats.org/drawingml/2006/picture">
                        <pic:nvPicPr>
                          <pic:cNvPr id="1213" name="Text_Box_5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2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9" name="Text_Box_3_SpCnt_131"/>
                  <wp:cNvGraphicFramePr/>
                  <a:graphic xmlns:a="http://schemas.openxmlformats.org/drawingml/2006/main">
                    <a:graphicData uri="http://schemas.openxmlformats.org/drawingml/2006/picture">
                      <pic:pic xmlns:pic="http://schemas.openxmlformats.org/drawingml/2006/picture">
                        <pic:nvPicPr>
                          <pic:cNvPr id="1219" name="Text_Box_3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3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9" name="Text_Box_2_SpCnt_130"/>
                  <wp:cNvGraphicFramePr/>
                  <a:graphic xmlns:a="http://schemas.openxmlformats.org/drawingml/2006/main">
                    <a:graphicData uri="http://schemas.openxmlformats.org/drawingml/2006/picture">
                      <pic:pic xmlns:pic="http://schemas.openxmlformats.org/drawingml/2006/picture">
                        <pic:nvPicPr>
                          <pic:cNvPr id="1229" name="Text_Box_2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4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4" name="Text_Box_1_SpCnt_131"/>
                  <wp:cNvGraphicFramePr/>
                  <a:graphic xmlns:a="http://schemas.openxmlformats.org/drawingml/2006/main">
                    <a:graphicData uri="http://schemas.openxmlformats.org/drawingml/2006/picture">
                      <pic:pic xmlns:pic="http://schemas.openxmlformats.org/drawingml/2006/picture">
                        <pic:nvPicPr>
                          <pic:cNvPr id="1214" name="Text_Box_1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5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2" name="Text_Box_11_SpCnt_131"/>
                  <wp:cNvGraphicFramePr/>
                  <a:graphic xmlns:a="http://schemas.openxmlformats.org/drawingml/2006/main">
                    <a:graphicData uri="http://schemas.openxmlformats.org/drawingml/2006/picture">
                      <pic:pic xmlns:pic="http://schemas.openxmlformats.org/drawingml/2006/picture">
                        <pic:nvPicPr>
                          <pic:cNvPr id="1222" name="Text_Box_11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6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2" name="Text_Box_10_SpCnt_131"/>
                  <wp:cNvGraphicFramePr/>
                  <a:graphic xmlns:a="http://schemas.openxmlformats.org/drawingml/2006/main">
                    <a:graphicData uri="http://schemas.openxmlformats.org/drawingml/2006/picture">
                      <pic:pic xmlns:pic="http://schemas.openxmlformats.org/drawingml/2006/picture">
                        <pic:nvPicPr>
                          <pic:cNvPr id="1232" name="Text_Box_10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7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5" name="Text_Box_9_SpCnt_132"/>
                  <wp:cNvGraphicFramePr/>
                  <a:graphic xmlns:a="http://schemas.openxmlformats.org/drawingml/2006/main">
                    <a:graphicData uri="http://schemas.openxmlformats.org/drawingml/2006/picture">
                      <pic:pic xmlns:pic="http://schemas.openxmlformats.org/drawingml/2006/picture">
                        <pic:nvPicPr>
                          <pic:cNvPr id="1225" name="Text_Box_9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8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8" name="Text_Box_7_SpCnt_131"/>
                  <wp:cNvGraphicFramePr/>
                  <a:graphic xmlns:a="http://schemas.openxmlformats.org/drawingml/2006/main">
                    <a:graphicData uri="http://schemas.openxmlformats.org/drawingml/2006/picture">
                      <pic:pic xmlns:pic="http://schemas.openxmlformats.org/drawingml/2006/picture">
                        <pic:nvPicPr>
                          <pic:cNvPr id="1238" name="Text_Box_7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69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0" name="Text_Box_6_SpCnt_130"/>
                  <wp:cNvGraphicFramePr/>
                  <a:graphic xmlns:a="http://schemas.openxmlformats.org/drawingml/2006/main">
                    <a:graphicData uri="http://schemas.openxmlformats.org/drawingml/2006/picture">
                      <pic:pic xmlns:pic="http://schemas.openxmlformats.org/drawingml/2006/picture">
                        <pic:nvPicPr>
                          <pic:cNvPr id="1230" name="Text_Box_6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0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1" name="Text_Box_5_SpCnt_131"/>
                  <wp:cNvGraphicFramePr/>
                  <a:graphic xmlns:a="http://schemas.openxmlformats.org/drawingml/2006/main">
                    <a:graphicData uri="http://schemas.openxmlformats.org/drawingml/2006/picture">
                      <pic:pic xmlns:pic="http://schemas.openxmlformats.org/drawingml/2006/picture">
                        <pic:nvPicPr>
                          <pic:cNvPr id="1221" name="Text_Box_5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1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3" name="Text_Box_3_SpCnt_132"/>
                  <wp:cNvGraphicFramePr/>
                  <a:graphic xmlns:a="http://schemas.openxmlformats.org/drawingml/2006/main">
                    <a:graphicData uri="http://schemas.openxmlformats.org/drawingml/2006/picture">
                      <pic:pic xmlns:pic="http://schemas.openxmlformats.org/drawingml/2006/picture">
                        <pic:nvPicPr>
                          <pic:cNvPr id="1233" name="Text_Box_3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2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4" name="Text_Box_4_SpCnt_124"/>
                  <wp:cNvGraphicFramePr/>
                  <a:graphic xmlns:a="http://schemas.openxmlformats.org/drawingml/2006/main">
                    <a:graphicData uri="http://schemas.openxmlformats.org/drawingml/2006/picture">
                      <pic:pic xmlns:pic="http://schemas.openxmlformats.org/drawingml/2006/picture">
                        <pic:nvPicPr>
                          <pic:cNvPr id="1234" name="Text_Box_4_SpCnt_1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4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15" name="Text_Box_12_SpCnt_125"/>
                  <wp:cNvGraphicFramePr/>
                  <a:graphic xmlns:a="http://schemas.openxmlformats.org/drawingml/2006/main">
                    <a:graphicData uri="http://schemas.openxmlformats.org/drawingml/2006/picture">
                      <pic:pic xmlns:pic="http://schemas.openxmlformats.org/drawingml/2006/picture">
                        <pic:nvPicPr>
                          <pic:cNvPr id="1215" name="Text_Box_12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5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39" name="Text_Box_4_SpCnt_125"/>
                  <wp:cNvGraphicFramePr/>
                  <a:graphic xmlns:a="http://schemas.openxmlformats.org/drawingml/2006/main">
                    <a:graphicData uri="http://schemas.openxmlformats.org/drawingml/2006/picture">
                      <pic:pic xmlns:pic="http://schemas.openxmlformats.org/drawingml/2006/picture">
                        <pic:nvPicPr>
                          <pic:cNvPr id="1239" name="Text_Box_4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6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0" name="Text_Box_6_SpCnt_131"/>
                  <wp:cNvGraphicFramePr/>
                  <a:graphic xmlns:a="http://schemas.openxmlformats.org/drawingml/2006/main">
                    <a:graphicData uri="http://schemas.openxmlformats.org/drawingml/2006/picture">
                      <pic:pic xmlns:pic="http://schemas.openxmlformats.org/drawingml/2006/picture">
                        <pic:nvPicPr>
                          <pic:cNvPr id="1240" name="Text_Box_6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7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3" name="Text_Box_7_SpCnt_132"/>
                  <wp:cNvGraphicFramePr/>
                  <a:graphic xmlns:a="http://schemas.openxmlformats.org/drawingml/2006/main">
                    <a:graphicData uri="http://schemas.openxmlformats.org/drawingml/2006/picture">
                      <pic:pic xmlns:pic="http://schemas.openxmlformats.org/drawingml/2006/picture">
                        <pic:nvPicPr>
                          <pic:cNvPr id="1223" name="Text_Box_7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8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26" name="Text_Box_6_SpCnt_132"/>
                  <wp:cNvGraphicFramePr/>
                  <a:graphic xmlns:a="http://schemas.openxmlformats.org/drawingml/2006/main">
                    <a:graphicData uri="http://schemas.openxmlformats.org/drawingml/2006/picture">
                      <pic:pic xmlns:pic="http://schemas.openxmlformats.org/drawingml/2006/picture">
                        <pic:nvPicPr>
                          <pic:cNvPr id="1226" name="Text_Box_6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79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7" name="Text_Box_7_SpCnt_133"/>
                  <wp:cNvGraphicFramePr/>
                  <a:graphic xmlns:a="http://schemas.openxmlformats.org/drawingml/2006/main">
                    <a:graphicData uri="http://schemas.openxmlformats.org/drawingml/2006/picture">
                      <pic:pic xmlns:pic="http://schemas.openxmlformats.org/drawingml/2006/picture">
                        <pic:nvPicPr>
                          <pic:cNvPr id="1247" name="Text_Box_7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0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3" name="Text_Box_1_SpCnt_132"/>
                  <wp:cNvGraphicFramePr/>
                  <a:graphic xmlns:a="http://schemas.openxmlformats.org/drawingml/2006/main">
                    <a:graphicData uri="http://schemas.openxmlformats.org/drawingml/2006/picture">
                      <pic:pic xmlns:pic="http://schemas.openxmlformats.org/drawingml/2006/picture">
                        <pic:nvPicPr>
                          <pic:cNvPr id="1243" name="Text_Box_1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1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3" name="Text_Box_4_SpCnt_126"/>
                  <wp:cNvGraphicFramePr/>
                  <a:graphic xmlns:a="http://schemas.openxmlformats.org/drawingml/2006/main">
                    <a:graphicData uri="http://schemas.openxmlformats.org/drawingml/2006/picture">
                      <pic:pic xmlns:pic="http://schemas.openxmlformats.org/drawingml/2006/picture">
                        <pic:nvPicPr>
                          <pic:cNvPr id="1253" name="Text_Box_4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2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8" name="Text_Box_5_SpCnt_132"/>
                  <wp:cNvGraphicFramePr/>
                  <a:graphic xmlns:a="http://schemas.openxmlformats.org/drawingml/2006/main">
                    <a:graphicData uri="http://schemas.openxmlformats.org/drawingml/2006/picture">
                      <pic:pic xmlns:pic="http://schemas.openxmlformats.org/drawingml/2006/picture">
                        <pic:nvPicPr>
                          <pic:cNvPr id="1248" name="Text_Box_5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3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1" name="Text_Box_11_SpCnt_132"/>
                  <wp:cNvGraphicFramePr/>
                  <a:graphic xmlns:a="http://schemas.openxmlformats.org/drawingml/2006/main">
                    <a:graphicData uri="http://schemas.openxmlformats.org/drawingml/2006/picture">
                      <pic:pic xmlns:pic="http://schemas.openxmlformats.org/drawingml/2006/picture">
                        <pic:nvPicPr>
                          <pic:cNvPr id="1251" name="Text_Box_11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4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3" name="Text_Box_10_SpCnt_132"/>
                  <wp:cNvGraphicFramePr/>
                  <a:graphic xmlns:a="http://schemas.openxmlformats.org/drawingml/2006/main">
                    <a:graphicData uri="http://schemas.openxmlformats.org/drawingml/2006/picture">
                      <pic:pic xmlns:pic="http://schemas.openxmlformats.org/drawingml/2006/picture">
                        <pic:nvPicPr>
                          <pic:cNvPr id="1273" name="Text_Box_10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5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3" name="Text_Box_9_SpCnt_133"/>
                  <wp:cNvGraphicFramePr/>
                  <a:graphic xmlns:a="http://schemas.openxmlformats.org/drawingml/2006/main">
                    <a:graphicData uri="http://schemas.openxmlformats.org/drawingml/2006/picture">
                      <pic:pic xmlns:pic="http://schemas.openxmlformats.org/drawingml/2006/picture">
                        <pic:nvPicPr>
                          <pic:cNvPr id="1263" name="Text_Box_9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6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0" name="Text_Box_7_SpCnt_134"/>
                  <wp:cNvGraphicFramePr/>
                  <a:graphic xmlns:a="http://schemas.openxmlformats.org/drawingml/2006/main">
                    <a:graphicData uri="http://schemas.openxmlformats.org/drawingml/2006/picture">
                      <pic:pic xmlns:pic="http://schemas.openxmlformats.org/drawingml/2006/picture">
                        <pic:nvPicPr>
                          <pic:cNvPr id="1250" name="Text_Box_7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7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9" name="Text_Box_5_SpCnt_133"/>
                  <wp:cNvGraphicFramePr/>
                  <a:graphic xmlns:a="http://schemas.openxmlformats.org/drawingml/2006/main">
                    <a:graphicData uri="http://schemas.openxmlformats.org/drawingml/2006/picture">
                      <pic:pic xmlns:pic="http://schemas.openxmlformats.org/drawingml/2006/picture">
                        <pic:nvPicPr>
                          <pic:cNvPr id="1269" name="Text_Box_5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8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1" name="Text_Box_12_SpCnt_126"/>
                  <wp:cNvGraphicFramePr/>
                  <a:graphic xmlns:a="http://schemas.openxmlformats.org/drawingml/2006/main">
                    <a:graphicData uri="http://schemas.openxmlformats.org/drawingml/2006/picture">
                      <pic:pic xmlns:pic="http://schemas.openxmlformats.org/drawingml/2006/picture">
                        <pic:nvPicPr>
                          <pic:cNvPr id="1271" name="Text_Box_12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89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9" name="Text_Box_2_SpCnt_131"/>
                  <wp:cNvGraphicFramePr/>
                  <a:graphic xmlns:a="http://schemas.openxmlformats.org/drawingml/2006/main">
                    <a:graphicData uri="http://schemas.openxmlformats.org/drawingml/2006/picture">
                      <pic:pic xmlns:pic="http://schemas.openxmlformats.org/drawingml/2006/picture">
                        <pic:nvPicPr>
                          <pic:cNvPr id="1249" name="Text_Box_2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0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4" name="Text_Box_3_SpCnt_133"/>
                  <wp:cNvGraphicFramePr/>
                  <a:graphic xmlns:a="http://schemas.openxmlformats.org/drawingml/2006/main">
                    <a:graphicData uri="http://schemas.openxmlformats.org/drawingml/2006/picture">
                      <pic:pic xmlns:pic="http://schemas.openxmlformats.org/drawingml/2006/picture">
                        <pic:nvPicPr>
                          <pic:cNvPr id="1244" name="Text_Box_3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1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4" name="Text_Box_1_SpCnt_133"/>
                  <wp:cNvGraphicFramePr/>
                  <a:graphic xmlns:a="http://schemas.openxmlformats.org/drawingml/2006/main">
                    <a:graphicData uri="http://schemas.openxmlformats.org/drawingml/2006/picture">
                      <pic:pic xmlns:pic="http://schemas.openxmlformats.org/drawingml/2006/picture">
                        <pic:nvPicPr>
                          <pic:cNvPr id="1264" name="Text_Box_1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2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2" name="Text_Box_12_SpCnt_127"/>
                  <wp:cNvGraphicFramePr/>
                  <a:graphic xmlns:a="http://schemas.openxmlformats.org/drawingml/2006/main">
                    <a:graphicData uri="http://schemas.openxmlformats.org/drawingml/2006/picture">
                      <pic:pic xmlns:pic="http://schemas.openxmlformats.org/drawingml/2006/picture">
                        <pic:nvPicPr>
                          <pic:cNvPr id="1252" name="Text_Box_12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3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4" name="Text_Box_11_SpCnt_133"/>
                  <wp:cNvGraphicFramePr/>
                  <a:graphic xmlns:a="http://schemas.openxmlformats.org/drawingml/2006/main">
                    <a:graphicData uri="http://schemas.openxmlformats.org/drawingml/2006/picture">
                      <pic:pic xmlns:pic="http://schemas.openxmlformats.org/drawingml/2006/picture">
                        <pic:nvPicPr>
                          <pic:cNvPr id="1254" name="Text_Box_11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4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5" name="Text_Box_10_SpCnt_133"/>
                  <wp:cNvGraphicFramePr/>
                  <a:graphic xmlns:a="http://schemas.openxmlformats.org/drawingml/2006/main">
                    <a:graphicData uri="http://schemas.openxmlformats.org/drawingml/2006/picture">
                      <pic:pic xmlns:pic="http://schemas.openxmlformats.org/drawingml/2006/picture">
                        <pic:nvPicPr>
                          <pic:cNvPr id="1255" name="Text_Box_10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5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8" name="Text_Box_9_SpCnt_134"/>
                  <wp:cNvGraphicFramePr/>
                  <a:graphic xmlns:a="http://schemas.openxmlformats.org/drawingml/2006/main">
                    <a:graphicData uri="http://schemas.openxmlformats.org/drawingml/2006/picture">
                      <pic:pic xmlns:pic="http://schemas.openxmlformats.org/drawingml/2006/picture">
                        <pic:nvPicPr>
                          <pic:cNvPr id="1268" name="Text_Box_9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6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6" name="Text_Box_7_SpCnt_135"/>
                  <wp:cNvGraphicFramePr/>
                  <a:graphic xmlns:a="http://schemas.openxmlformats.org/drawingml/2006/main">
                    <a:graphicData uri="http://schemas.openxmlformats.org/drawingml/2006/picture">
                      <pic:pic xmlns:pic="http://schemas.openxmlformats.org/drawingml/2006/picture">
                        <pic:nvPicPr>
                          <pic:cNvPr id="1246" name="Text_Box_7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7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9" name="Text_Box_6_SpCnt_133"/>
                  <wp:cNvGraphicFramePr/>
                  <a:graphic xmlns:a="http://schemas.openxmlformats.org/drawingml/2006/main">
                    <a:graphicData uri="http://schemas.openxmlformats.org/drawingml/2006/picture">
                      <pic:pic xmlns:pic="http://schemas.openxmlformats.org/drawingml/2006/picture">
                        <pic:nvPicPr>
                          <pic:cNvPr id="1259" name="Text_Box_6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8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2" name="Text_Box_5_SpCnt_134"/>
                  <wp:cNvGraphicFramePr/>
                  <a:graphic xmlns:a="http://schemas.openxmlformats.org/drawingml/2006/main">
                    <a:graphicData uri="http://schemas.openxmlformats.org/drawingml/2006/picture">
                      <pic:pic xmlns:pic="http://schemas.openxmlformats.org/drawingml/2006/picture">
                        <pic:nvPicPr>
                          <pic:cNvPr id="1272" name="Text_Box_5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399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7" name="Text_Box_5_SpCnt_135"/>
                  <wp:cNvGraphicFramePr/>
                  <a:graphic xmlns:a="http://schemas.openxmlformats.org/drawingml/2006/main">
                    <a:graphicData uri="http://schemas.openxmlformats.org/drawingml/2006/picture">
                      <pic:pic xmlns:pic="http://schemas.openxmlformats.org/drawingml/2006/picture">
                        <pic:nvPicPr>
                          <pic:cNvPr id="1267" name="Text_Box_5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0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6" name="Text_Box_8_SpCnt_125"/>
                  <wp:cNvGraphicFramePr/>
                  <a:graphic xmlns:a="http://schemas.openxmlformats.org/drawingml/2006/main">
                    <a:graphicData uri="http://schemas.openxmlformats.org/drawingml/2006/picture">
                      <pic:pic xmlns:pic="http://schemas.openxmlformats.org/drawingml/2006/picture">
                        <pic:nvPicPr>
                          <pic:cNvPr id="1256" name="Text_Box_8_SpCnt_1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1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5" name="Text_Box_10_SpCnt_134"/>
                  <wp:cNvGraphicFramePr/>
                  <a:graphic xmlns:a="http://schemas.openxmlformats.org/drawingml/2006/main">
                    <a:graphicData uri="http://schemas.openxmlformats.org/drawingml/2006/picture">
                      <pic:pic xmlns:pic="http://schemas.openxmlformats.org/drawingml/2006/picture">
                        <pic:nvPicPr>
                          <pic:cNvPr id="1265" name="Text_Box_10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2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4" name="Text_Box_11_SpCnt_134"/>
                  <wp:cNvGraphicFramePr/>
                  <a:graphic xmlns:a="http://schemas.openxmlformats.org/drawingml/2006/main">
                    <a:graphicData uri="http://schemas.openxmlformats.org/drawingml/2006/picture">
                      <pic:pic xmlns:pic="http://schemas.openxmlformats.org/drawingml/2006/picture">
                        <pic:nvPicPr>
                          <pic:cNvPr id="1274" name="Text_Box_11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3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7" name="Text_Box_3_SpCnt_134"/>
                  <wp:cNvGraphicFramePr/>
                  <a:graphic xmlns:a="http://schemas.openxmlformats.org/drawingml/2006/main">
                    <a:graphicData uri="http://schemas.openxmlformats.org/drawingml/2006/picture">
                      <pic:pic xmlns:pic="http://schemas.openxmlformats.org/drawingml/2006/picture">
                        <pic:nvPicPr>
                          <pic:cNvPr id="1257" name="Text_Box_3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4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45" name="Text_Box_2_SpCnt_132"/>
                  <wp:cNvGraphicFramePr/>
                  <a:graphic xmlns:a="http://schemas.openxmlformats.org/drawingml/2006/main">
                    <a:graphicData uri="http://schemas.openxmlformats.org/drawingml/2006/picture">
                      <pic:pic xmlns:pic="http://schemas.openxmlformats.org/drawingml/2006/picture">
                        <pic:nvPicPr>
                          <pic:cNvPr id="1245" name="Text_Box_2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5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58" name="Text_Box_1_SpCnt_134"/>
                  <wp:cNvGraphicFramePr/>
                  <a:graphic xmlns:a="http://schemas.openxmlformats.org/drawingml/2006/main">
                    <a:graphicData uri="http://schemas.openxmlformats.org/drawingml/2006/picture">
                      <pic:pic xmlns:pic="http://schemas.openxmlformats.org/drawingml/2006/picture">
                        <pic:nvPicPr>
                          <pic:cNvPr id="1258" name="Text_Box_1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6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0" name="Text_Box_9_SpCnt_135"/>
                  <wp:cNvGraphicFramePr/>
                  <a:graphic xmlns:a="http://schemas.openxmlformats.org/drawingml/2006/main">
                    <a:graphicData uri="http://schemas.openxmlformats.org/drawingml/2006/picture">
                      <pic:pic xmlns:pic="http://schemas.openxmlformats.org/drawingml/2006/picture">
                        <pic:nvPicPr>
                          <pic:cNvPr id="1270" name="Text_Box_9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7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0" name="Text_Box_4_SpCnt_127"/>
                  <wp:cNvGraphicFramePr/>
                  <a:graphic xmlns:a="http://schemas.openxmlformats.org/drawingml/2006/main">
                    <a:graphicData uri="http://schemas.openxmlformats.org/drawingml/2006/picture">
                      <pic:pic xmlns:pic="http://schemas.openxmlformats.org/drawingml/2006/picture">
                        <pic:nvPicPr>
                          <pic:cNvPr id="1260" name="Text_Box_4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8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1" name="Text_Box_6_SpCnt_134"/>
                  <wp:cNvGraphicFramePr/>
                  <a:graphic xmlns:a="http://schemas.openxmlformats.org/drawingml/2006/main">
                    <a:graphicData uri="http://schemas.openxmlformats.org/drawingml/2006/picture">
                      <pic:pic xmlns:pic="http://schemas.openxmlformats.org/drawingml/2006/picture">
                        <pic:nvPicPr>
                          <pic:cNvPr id="1261" name="Text_Box_6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09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2" name="Text_Box_7_SpCnt_136"/>
                  <wp:cNvGraphicFramePr/>
                  <a:graphic xmlns:a="http://schemas.openxmlformats.org/drawingml/2006/main">
                    <a:graphicData uri="http://schemas.openxmlformats.org/drawingml/2006/picture">
                      <pic:pic xmlns:pic="http://schemas.openxmlformats.org/drawingml/2006/picture">
                        <pic:nvPicPr>
                          <pic:cNvPr id="1262" name="Text_Box_7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0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66" name="Text_Box_5_SpCnt_136"/>
                  <wp:cNvGraphicFramePr/>
                  <a:graphic xmlns:a="http://schemas.openxmlformats.org/drawingml/2006/main">
                    <a:graphicData uri="http://schemas.openxmlformats.org/drawingml/2006/picture">
                      <pic:pic xmlns:pic="http://schemas.openxmlformats.org/drawingml/2006/picture">
                        <pic:nvPicPr>
                          <pic:cNvPr id="1266" name="Text_Box_5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1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2" name="Text_Box_8_SpCnt_126"/>
                  <wp:cNvGraphicFramePr/>
                  <a:graphic xmlns:a="http://schemas.openxmlformats.org/drawingml/2006/main">
                    <a:graphicData uri="http://schemas.openxmlformats.org/drawingml/2006/picture">
                      <pic:pic xmlns:pic="http://schemas.openxmlformats.org/drawingml/2006/picture">
                        <pic:nvPicPr>
                          <pic:cNvPr id="1282" name="Text_Box_8_SpCnt_1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2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5" name="Text_Box_1_SpCnt_135"/>
                  <wp:cNvGraphicFramePr/>
                  <a:graphic xmlns:a="http://schemas.openxmlformats.org/drawingml/2006/main">
                    <a:graphicData uri="http://schemas.openxmlformats.org/drawingml/2006/picture">
                      <pic:pic xmlns:pic="http://schemas.openxmlformats.org/drawingml/2006/picture">
                        <pic:nvPicPr>
                          <pic:cNvPr id="1285" name="Text_Box_1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3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5" name="Text_Box_2_SpCnt_133"/>
                  <wp:cNvGraphicFramePr/>
                  <a:graphic xmlns:a="http://schemas.openxmlformats.org/drawingml/2006/main">
                    <a:graphicData uri="http://schemas.openxmlformats.org/drawingml/2006/picture">
                      <pic:pic xmlns:pic="http://schemas.openxmlformats.org/drawingml/2006/picture">
                        <pic:nvPicPr>
                          <pic:cNvPr id="1295" name="Text_Box_2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4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6" name="Text_Box_3_SpCnt_135"/>
                  <wp:cNvGraphicFramePr/>
                  <a:graphic xmlns:a="http://schemas.openxmlformats.org/drawingml/2006/main">
                    <a:graphicData uri="http://schemas.openxmlformats.org/drawingml/2006/picture">
                      <pic:pic xmlns:pic="http://schemas.openxmlformats.org/drawingml/2006/picture">
                        <pic:nvPicPr>
                          <pic:cNvPr id="1276" name="Text_Box_3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6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7" name="Text_Box_2_SpCnt_134"/>
                  <wp:cNvGraphicFramePr/>
                  <a:graphic xmlns:a="http://schemas.openxmlformats.org/drawingml/2006/main">
                    <a:graphicData uri="http://schemas.openxmlformats.org/drawingml/2006/picture">
                      <pic:pic xmlns:pic="http://schemas.openxmlformats.org/drawingml/2006/picture">
                        <pic:nvPicPr>
                          <pic:cNvPr id="1287" name="Text_Box_2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7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4" name="Text_Box_3_SpCnt_136"/>
                  <wp:cNvGraphicFramePr/>
                  <a:graphic xmlns:a="http://schemas.openxmlformats.org/drawingml/2006/main">
                    <a:graphicData uri="http://schemas.openxmlformats.org/drawingml/2006/picture">
                      <pic:pic xmlns:pic="http://schemas.openxmlformats.org/drawingml/2006/picture">
                        <pic:nvPicPr>
                          <pic:cNvPr id="1294" name="Text_Box_3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8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9" name="Text_Box_12_SpCnt_128"/>
                  <wp:cNvGraphicFramePr/>
                  <a:graphic xmlns:a="http://schemas.openxmlformats.org/drawingml/2006/main">
                    <a:graphicData uri="http://schemas.openxmlformats.org/drawingml/2006/picture">
                      <pic:pic xmlns:pic="http://schemas.openxmlformats.org/drawingml/2006/picture">
                        <pic:nvPicPr>
                          <pic:cNvPr id="1279" name="Text_Box_12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19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6" name="Text_Box_1_SpCnt_136"/>
                  <wp:cNvGraphicFramePr/>
                  <a:graphic xmlns:a="http://schemas.openxmlformats.org/drawingml/2006/main">
                    <a:graphicData uri="http://schemas.openxmlformats.org/drawingml/2006/picture">
                      <pic:pic xmlns:pic="http://schemas.openxmlformats.org/drawingml/2006/picture">
                        <pic:nvPicPr>
                          <pic:cNvPr id="1296" name="Text_Box_1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0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1" name="Text_Box_5_SpCnt_137"/>
                  <wp:cNvGraphicFramePr/>
                  <a:graphic xmlns:a="http://schemas.openxmlformats.org/drawingml/2006/main">
                    <a:graphicData uri="http://schemas.openxmlformats.org/drawingml/2006/picture">
                      <pic:pic xmlns:pic="http://schemas.openxmlformats.org/drawingml/2006/picture">
                        <pic:nvPicPr>
                          <pic:cNvPr id="1281" name="Text_Box_5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1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7" name="Text_Box_8_SpCnt_127"/>
                  <wp:cNvGraphicFramePr/>
                  <a:graphic xmlns:a="http://schemas.openxmlformats.org/drawingml/2006/main">
                    <a:graphicData uri="http://schemas.openxmlformats.org/drawingml/2006/picture">
                      <pic:pic xmlns:pic="http://schemas.openxmlformats.org/drawingml/2006/picture">
                        <pic:nvPicPr>
                          <pic:cNvPr id="1297" name="Text_Box_8_SpCnt_1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2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3" name="Text_Box_10_SpCnt_135"/>
                  <wp:cNvGraphicFramePr/>
                  <a:graphic xmlns:a="http://schemas.openxmlformats.org/drawingml/2006/main">
                    <a:graphicData uri="http://schemas.openxmlformats.org/drawingml/2006/picture">
                      <pic:pic xmlns:pic="http://schemas.openxmlformats.org/drawingml/2006/picture">
                        <pic:nvPicPr>
                          <pic:cNvPr id="1303" name="Text_Box_10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3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0" name="Text_Box_11_SpCnt_135"/>
                  <wp:cNvGraphicFramePr/>
                  <a:graphic xmlns:a="http://schemas.openxmlformats.org/drawingml/2006/main">
                    <a:graphicData uri="http://schemas.openxmlformats.org/drawingml/2006/picture">
                      <pic:pic xmlns:pic="http://schemas.openxmlformats.org/drawingml/2006/picture">
                        <pic:nvPicPr>
                          <pic:cNvPr id="1300" name="Text_Box_11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4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6" name="Text_Box_9_SpCnt_136"/>
                  <wp:cNvGraphicFramePr/>
                  <a:graphic xmlns:a="http://schemas.openxmlformats.org/drawingml/2006/main">
                    <a:graphicData uri="http://schemas.openxmlformats.org/drawingml/2006/picture">
                      <pic:pic xmlns:pic="http://schemas.openxmlformats.org/drawingml/2006/picture">
                        <pic:nvPicPr>
                          <pic:cNvPr id="1286" name="Text_Box_9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5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5" name="Text_Box_12_SpCnt_129"/>
                  <wp:cNvGraphicFramePr/>
                  <a:graphic xmlns:a="http://schemas.openxmlformats.org/drawingml/2006/main">
                    <a:graphicData uri="http://schemas.openxmlformats.org/drawingml/2006/picture">
                      <pic:pic xmlns:pic="http://schemas.openxmlformats.org/drawingml/2006/picture">
                        <pic:nvPicPr>
                          <pic:cNvPr id="1305" name="Text_Box_12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6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1" name="Text_Box_4_SpCnt_128"/>
                  <wp:cNvGraphicFramePr/>
                  <a:graphic xmlns:a="http://schemas.openxmlformats.org/drawingml/2006/main">
                    <a:graphicData uri="http://schemas.openxmlformats.org/drawingml/2006/picture">
                      <pic:pic xmlns:pic="http://schemas.openxmlformats.org/drawingml/2006/picture">
                        <pic:nvPicPr>
                          <pic:cNvPr id="1301" name="Text_Box_4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7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8" name="Text_Box_6_SpCnt_135"/>
                  <wp:cNvGraphicFramePr/>
                  <a:graphic xmlns:a="http://schemas.openxmlformats.org/drawingml/2006/main">
                    <a:graphicData uri="http://schemas.openxmlformats.org/drawingml/2006/picture">
                      <pic:pic xmlns:pic="http://schemas.openxmlformats.org/drawingml/2006/picture">
                        <pic:nvPicPr>
                          <pic:cNvPr id="1288" name="Text_Box_6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8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8" name="Text_Box_7_SpCnt_137"/>
                  <wp:cNvGraphicFramePr/>
                  <a:graphic xmlns:a="http://schemas.openxmlformats.org/drawingml/2006/main">
                    <a:graphicData uri="http://schemas.openxmlformats.org/drawingml/2006/picture">
                      <pic:pic xmlns:pic="http://schemas.openxmlformats.org/drawingml/2006/picture">
                        <pic:nvPicPr>
                          <pic:cNvPr id="1298" name="Text_Box_7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29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1" name="Text_Box_12_SpCnt_130"/>
                  <wp:cNvGraphicFramePr/>
                  <a:graphic xmlns:a="http://schemas.openxmlformats.org/drawingml/2006/main">
                    <a:graphicData uri="http://schemas.openxmlformats.org/drawingml/2006/picture">
                      <pic:pic xmlns:pic="http://schemas.openxmlformats.org/drawingml/2006/picture">
                        <pic:nvPicPr>
                          <pic:cNvPr id="1291" name="Text_Box_12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0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3" name="Text_Box_5_SpCnt_138"/>
                  <wp:cNvGraphicFramePr/>
                  <a:graphic xmlns:a="http://schemas.openxmlformats.org/drawingml/2006/main">
                    <a:graphicData uri="http://schemas.openxmlformats.org/drawingml/2006/picture">
                      <pic:pic xmlns:pic="http://schemas.openxmlformats.org/drawingml/2006/picture">
                        <pic:nvPicPr>
                          <pic:cNvPr id="1283" name="Text_Box_5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1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2" name="Text_Box_1_SpCnt_137"/>
                  <wp:cNvGraphicFramePr/>
                  <a:graphic xmlns:a="http://schemas.openxmlformats.org/drawingml/2006/main">
                    <a:graphicData uri="http://schemas.openxmlformats.org/drawingml/2006/picture">
                      <pic:pic xmlns:pic="http://schemas.openxmlformats.org/drawingml/2006/picture">
                        <pic:nvPicPr>
                          <pic:cNvPr id="1292" name="Text_Box_1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2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0" name="Text_Box_2_SpCnt_135"/>
                  <wp:cNvGraphicFramePr/>
                  <a:graphic xmlns:a="http://schemas.openxmlformats.org/drawingml/2006/main">
                    <a:graphicData uri="http://schemas.openxmlformats.org/drawingml/2006/picture">
                      <pic:pic xmlns:pic="http://schemas.openxmlformats.org/drawingml/2006/picture">
                        <pic:nvPicPr>
                          <pic:cNvPr id="1290" name="Text_Box_2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3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2" name="Text_Box_3_SpCnt_137"/>
                  <wp:cNvGraphicFramePr/>
                  <a:graphic xmlns:a="http://schemas.openxmlformats.org/drawingml/2006/main">
                    <a:graphicData uri="http://schemas.openxmlformats.org/drawingml/2006/picture">
                      <pic:pic xmlns:pic="http://schemas.openxmlformats.org/drawingml/2006/picture">
                        <pic:nvPicPr>
                          <pic:cNvPr id="1302" name="Text_Box_3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4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4" name="Text_Box_8_SpCnt_128"/>
                  <wp:cNvGraphicFramePr/>
                  <a:graphic xmlns:a="http://schemas.openxmlformats.org/drawingml/2006/main">
                    <a:graphicData uri="http://schemas.openxmlformats.org/drawingml/2006/picture">
                      <pic:pic xmlns:pic="http://schemas.openxmlformats.org/drawingml/2006/picture">
                        <pic:nvPicPr>
                          <pic:cNvPr id="1304" name="Text_Box_8_SpCnt_1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5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6" name="Text_Box_5_SpCnt_139"/>
                  <wp:cNvGraphicFramePr/>
                  <a:graphic xmlns:a="http://schemas.openxmlformats.org/drawingml/2006/main">
                    <a:graphicData uri="http://schemas.openxmlformats.org/drawingml/2006/picture">
                      <pic:pic xmlns:pic="http://schemas.openxmlformats.org/drawingml/2006/picture">
                        <pic:nvPicPr>
                          <pic:cNvPr id="1306" name="Text_Box_5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6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9" name="Text_Box_8_SpCnt_129"/>
                  <wp:cNvGraphicFramePr/>
                  <a:graphic xmlns:a="http://schemas.openxmlformats.org/drawingml/2006/main">
                    <a:graphicData uri="http://schemas.openxmlformats.org/drawingml/2006/picture">
                      <pic:pic xmlns:pic="http://schemas.openxmlformats.org/drawingml/2006/picture">
                        <pic:nvPicPr>
                          <pic:cNvPr id="1289" name="Text_Box_8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7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3" name="Text_Box_10_SpCnt_136"/>
                  <wp:cNvGraphicFramePr/>
                  <a:graphic xmlns:a="http://schemas.openxmlformats.org/drawingml/2006/main">
                    <a:graphicData uri="http://schemas.openxmlformats.org/drawingml/2006/picture">
                      <pic:pic xmlns:pic="http://schemas.openxmlformats.org/drawingml/2006/picture">
                        <pic:nvPicPr>
                          <pic:cNvPr id="1293" name="Text_Box_10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8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7" name="Text_Box_11_SpCnt_136"/>
                  <wp:cNvGraphicFramePr/>
                  <a:graphic xmlns:a="http://schemas.openxmlformats.org/drawingml/2006/main">
                    <a:graphicData uri="http://schemas.openxmlformats.org/drawingml/2006/picture">
                      <pic:pic xmlns:pic="http://schemas.openxmlformats.org/drawingml/2006/picture">
                        <pic:nvPicPr>
                          <pic:cNvPr id="1277" name="Text_Box_11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39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8" name="Text_Box_10_SpCnt_137"/>
                  <wp:cNvGraphicFramePr/>
                  <a:graphic xmlns:a="http://schemas.openxmlformats.org/drawingml/2006/main">
                    <a:graphicData uri="http://schemas.openxmlformats.org/drawingml/2006/picture">
                      <pic:pic xmlns:pic="http://schemas.openxmlformats.org/drawingml/2006/picture">
                        <pic:nvPicPr>
                          <pic:cNvPr id="1278" name="Text_Box_10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0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0" name="Text_Box_11_SpCnt_137"/>
                  <wp:cNvGraphicFramePr/>
                  <a:graphic xmlns:a="http://schemas.openxmlformats.org/drawingml/2006/main">
                    <a:graphicData uri="http://schemas.openxmlformats.org/drawingml/2006/picture">
                      <pic:pic xmlns:pic="http://schemas.openxmlformats.org/drawingml/2006/picture">
                        <pic:nvPicPr>
                          <pic:cNvPr id="1280" name="Text_Box_11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1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299" name="Text_Box_8_SpCnt_130"/>
                  <wp:cNvGraphicFramePr/>
                  <a:graphic xmlns:a="http://schemas.openxmlformats.org/drawingml/2006/main">
                    <a:graphicData uri="http://schemas.openxmlformats.org/drawingml/2006/picture">
                      <pic:pic xmlns:pic="http://schemas.openxmlformats.org/drawingml/2006/picture">
                        <pic:nvPicPr>
                          <pic:cNvPr id="1299" name="Text_Box_8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2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275" name="Text_Box_9_SpCnt_137"/>
                  <wp:cNvGraphicFramePr/>
                  <a:graphic xmlns:a="http://schemas.openxmlformats.org/drawingml/2006/main">
                    <a:graphicData uri="http://schemas.openxmlformats.org/drawingml/2006/picture">
                      <pic:pic xmlns:pic="http://schemas.openxmlformats.org/drawingml/2006/picture">
                        <pic:nvPicPr>
                          <pic:cNvPr id="1275" name="Text_Box_9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3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284" name="Text_Box_4_SpCnt_129"/>
                  <wp:cNvGraphicFramePr/>
                  <a:graphic xmlns:a="http://schemas.openxmlformats.org/drawingml/2006/main">
                    <a:graphicData uri="http://schemas.openxmlformats.org/drawingml/2006/picture">
                      <pic:pic xmlns:pic="http://schemas.openxmlformats.org/drawingml/2006/picture">
                        <pic:nvPicPr>
                          <pic:cNvPr id="1284" name="Text_Box_4_SpCnt_1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4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8" name="Text_Box_6_SpCnt_136"/>
                  <wp:cNvGraphicFramePr/>
                  <a:graphic xmlns:a="http://schemas.openxmlformats.org/drawingml/2006/main">
                    <a:graphicData uri="http://schemas.openxmlformats.org/drawingml/2006/picture">
                      <pic:pic xmlns:pic="http://schemas.openxmlformats.org/drawingml/2006/picture">
                        <pic:nvPicPr>
                          <pic:cNvPr id="1338" name="Text_Box_6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5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7" name="Text_Box_7_SpCnt_138"/>
                  <wp:cNvGraphicFramePr/>
                  <a:graphic xmlns:a="http://schemas.openxmlformats.org/drawingml/2006/main">
                    <a:graphicData uri="http://schemas.openxmlformats.org/drawingml/2006/picture">
                      <pic:pic xmlns:pic="http://schemas.openxmlformats.org/drawingml/2006/picture">
                        <pic:nvPicPr>
                          <pic:cNvPr id="1317" name="Text_Box_7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6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1" name="Text_Box_4_SpCnt_130"/>
                  <wp:cNvGraphicFramePr/>
                  <a:graphic xmlns:a="http://schemas.openxmlformats.org/drawingml/2006/main">
                    <a:graphicData uri="http://schemas.openxmlformats.org/drawingml/2006/picture">
                      <pic:pic xmlns:pic="http://schemas.openxmlformats.org/drawingml/2006/picture">
                        <pic:nvPicPr>
                          <pic:cNvPr id="1321" name="Text_Box_4_SpCnt_1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7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9" name="Text_Box_5_SpCnt_140"/>
                  <wp:cNvGraphicFramePr/>
                  <a:graphic xmlns:a="http://schemas.openxmlformats.org/drawingml/2006/main">
                    <a:graphicData uri="http://schemas.openxmlformats.org/drawingml/2006/picture">
                      <pic:pic xmlns:pic="http://schemas.openxmlformats.org/drawingml/2006/picture">
                        <pic:nvPicPr>
                          <pic:cNvPr id="1309" name="Text_Box_5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8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3" name="Text_Box_9_SpCnt_138"/>
                  <wp:cNvGraphicFramePr/>
                  <a:graphic xmlns:a="http://schemas.openxmlformats.org/drawingml/2006/main">
                    <a:graphicData uri="http://schemas.openxmlformats.org/drawingml/2006/picture">
                      <pic:pic xmlns:pic="http://schemas.openxmlformats.org/drawingml/2006/picture">
                        <pic:nvPicPr>
                          <pic:cNvPr id="1333" name="Text_Box_9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49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7" name="Text_Box_12_SpCnt_131"/>
                  <wp:cNvGraphicFramePr/>
                  <a:graphic xmlns:a="http://schemas.openxmlformats.org/drawingml/2006/main">
                    <a:graphicData uri="http://schemas.openxmlformats.org/drawingml/2006/picture">
                      <pic:pic xmlns:pic="http://schemas.openxmlformats.org/drawingml/2006/picture">
                        <pic:nvPicPr>
                          <pic:cNvPr id="1307" name="Text_Box_12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0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0" name="Text_Box_2_SpCnt_136"/>
                  <wp:cNvGraphicFramePr/>
                  <a:graphic xmlns:a="http://schemas.openxmlformats.org/drawingml/2006/main">
                    <a:graphicData uri="http://schemas.openxmlformats.org/drawingml/2006/picture">
                      <pic:pic xmlns:pic="http://schemas.openxmlformats.org/drawingml/2006/picture">
                        <pic:nvPicPr>
                          <pic:cNvPr id="1310" name="Text_Box_2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1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08" name="Text_Box_3_SpCnt_138"/>
                  <wp:cNvGraphicFramePr/>
                  <a:graphic xmlns:a="http://schemas.openxmlformats.org/drawingml/2006/main">
                    <a:graphicData uri="http://schemas.openxmlformats.org/drawingml/2006/picture">
                      <pic:pic xmlns:pic="http://schemas.openxmlformats.org/drawingml/2006/picture">
                        <pic:nvPicPr>
                          <pic:cNvPr id="1308" name="Text_Box_3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2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6" name="Text_Box_2_SpCnt_137"/>
                  <wp:cNvGraphicFramePr/>
                  <a:graphic xmlns:a="http://schemas.openxmlformats.org/drawingml/2006/main">
                    <a:graphicData uri="http://schemas.openxmlformats.org/drawingml/2006/picture">
                      <pic:pic xmlns:pic="http://schemas.openxmlformats.org/drawingml/2006/picture">
                        <pic:nvPicPr>
                          <pic:cNvPr id="1326" name="Text_Box_2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3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2" name="Text_Box_1_SpCnt_138"/>
                  <wp:cNvGraphicFramePr/>
                  <a:graphic xmlns:a="http://schemas.openxmlformats.org/drawingml/2006/main">
                    <a:graphicData uri="http://schemas.openxmlformats.org/drawingml/2006/picture">
                      <pic:pic xmlns:pic="http://schemas.openxmlformats.org/drawingml/2006/picture">
                        <pic:nvPicPr>
                          <pic:cNvPr id="1312" name="Text_Box_1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4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1" name="Text_Box_1_SpCnt_139"/>
                  <wp:cNvGraphicFramePr/>
                  <a:graphic xmlns:a="http://schemas.openxmlformats.org/drawingml/2006/main">
                    <a:graphicData uri="http://schemas.openxmlformats.org/drawingml/2006/picture">
                      <pic:pic xmlns:pic="http://schemas.openxmlformats.org/drawingml/2006/picture">
                        <pic:nvPicPr>
                          <pic:cNvPr id="1311" name="Text_Box_1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5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3" name="Text_Box_8_SpCnt_131"/>
                  <wp:cNvGraphicFramePr/>
                  <a:graphic xmlns:a="http://schemas.openxmlformats.org/drawingml/2006/main">
                    <a:graphicData uri="http://schemas.openxmlformats.org/drawingml/2006/picture">
                      <pic:pic xmlns:pic="http://schemas.openxmlformats.org/drawingml/2006/picture">
                        <pic:nvPicPr>
                          <pic:cNvPr id="1313" name="Text_Box_8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6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4" name="Text_Box_10_SpCnt_138"/>
                  <wp:cNvGraphicFramePr/>
                  <a:graphic xmlns:a="http://schemas.openxmlformats.org/drawingml/2006/main">
                    <a:graphicData uri="http://schemas.openxmlformats.org/drawingml/2006/picture">
                      <pic:pic xmlns:pic="http://schemas.openxmlformats.org/drawingml/2006/picture">
                        <pic:nvPicPr>
                          <pic:cNvPr id="1314" name="Text_Box_10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7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0" name="Text_Box_11_SpCnt_138"/>
                  <wp:cNvGraphicFramePr/>
                  <a:graphic xmlns:a="http://schemas.openxmlformats.org/drawingml/2006/main">
                    <a:graphicData uri="http://schemas.openxmlformats.org/drawingml/2006/picture">
                      <pic:pic xmlns:pic="http://schemas.openxmlformats.org/drawingml/2006/picture">
                        <pic:nvPicPr>
                          <pic:cNvPr id="1320" name="Text_Box_11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59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5" name="Text_Box_9_SpCnt_139"/>
                  <wp:cNvGraphicFramePr/>
                  <a:graphic xmlns:a="http://schemas.openxmlformats.org/drawingml/2006/main">
                    <a:graphicData uri="http://schemas.openxmlformats.org/drawingml/2006/picture">
                      <pic:pic xmlns:pic="http://schemas.openxmlformats.org/drawingml/2006/picture">
                        <pic:nvPicPr>
                          <pic:cNvPr id="1315" name="Text_Box_9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0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1" name="Text_Box_6_SpCnt_137"/>
                  <wp:cNvGraphicFramePr/>
                  <a:graphic xmlns:a="http://schemas.openxmlformats.org/drawingml/2006/main">
                    <a:graphicData uri="http://schemas.openxmlformats.org/drawingml/2006/picture">
                      <pic:pic xmlns:pic="http://schemas.openxmlformats.org/drawingml/2006/picture">
                        <pic:nvPicPr>
                          <pic:cNvPr id="1331" name="Text_Box_6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1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4" name="Text_Box_7_SpCnt_139"/>
                  <wp:cNvGraphicFramePr/>
                  <a:graphic xmlns:a="http://schemas.openxmlformats.org/drawingml/2006/main">
                    <a:graphicData uri="http://schemas.openxmlformats.org/drawingml/2006/picture">
                      <pic:pic xmlns:pic="http://schemas.openxmlformats.org/drawingml/2006/picture">
                        <pic:nvPicPr>
                          <pic:cNvPr id="1324" name="Text_Box_7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2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7" name="Text_Box_4_SpCnt_131"/>
                  <wp:cNvGraphicFramePr/>
                  <a:graphic xmlns:a="http://schemas.openxmlformats.org/drawingml/2006/main">
                    <a:graphicData uri="http://schemas.openxmlformats.org/drawingml/2006/picture">
                      <pic:pic xmlns:pic="http://schemas.openxmlformats.org/drawingml/2006/picture">
                        <pic:nvPicPr>
                          <pic:cNvPr id="1327" name="Text_Box_4_SpCnt_1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3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3" name="Text_Box_6_SpCnt_138"/>
                  <wp:cNvGraphicFramePr/>
                  <a:graphic xmlns:a="http://schemas.openxmlformats.org/drawingml/2006/main">
                    <a:graphicData uri="http://schemas.openxmlformats.org/drawingml/2006/picture">
                      <pic:pic xmlns:pic="http://schemas.openxmlformats.org/drawingml/2006/picture">
                        <pic:nvPicPr>
                          <pic:cNvPr id="1323" name="Text_Box_6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4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7" name="Text_Box_7_SpCnt_140"/>
                  <wp:cNvGraphicFramePr/>
                  <a:graphic xmlns:a="http://schemas.openxmlformats.org/drawingml/2006/main">
                    <a:graphicData uri="http://schemas.openxmlformats.org/drawingml/2006/picture">
                      <pic:pic xmlns:pic="http://schemas.openxmlformats.org/drawingml/2006/picture">
                        <pic:nvPicPr>
                          <pic:cNvPr id="1337" name="Text_Box_7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5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6" name="Text_Box_5_SpCnt_141"/>
                  <wp:cNvGraphicFramePr/>
                  <a:graphic xmlns:a="http://schemas.openxmlformats.org/drawingml/2006/main">
                    <a:graphicData uri="http://schemas.openxmlformats.org/drawingml/2006/picture">
                      <pic:pic xmlns:pic="http://schemas.openxmlformats.org/drawingml/2006/picture">
                        <pic:nvPicPr>
                          <pic:cNvPr id="1316" name="Text_Box_5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6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2" name="Text_Box_12_SpCnt_132"/>
                  <wp:cNvGraphicFramePr/>
                  <a:graphic xmlns:a="http://schemas.openxmlformats.org/drawingml/2006/main">
                    <a:graphicData uri="http://schemas.openxmlformats.org/drawingml/2006/picture">
                      <pic:pic xmlns:pic="http://schemas.openxmlformats.org/drawingml/2006/picture">
                        <pic:nvPicPr>
                          <pic:cNvPr id="1332" name="Text_Box_12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7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8" name="Text_Box_2_SpCnt_138"/>
                  <wp:cNvGraphicFramePr/>
                  <a:graphic xmlns:a="http://schemas.openxmlformats.org/drawingml/2006/main">
                    <a:graphicData uri="http://schemas.openxmlformats.org/drawingml/2006/picture">
                      <pic:pic xmlns:pic="http://schemas.openxmlformats.org/drawingml/2006/picture">
                        <pic:nvPicPr>
                          <pic:cNvPr id="1328" name="Text_Box_2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8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8" name="Text_Box_3_SpCnt_139"/>
                  <wp:cNvGraphicFramePr/>
                  <a:graphic xmlns:a="http://schemas.openxmlformats.org/drawingml/2006/main">
                    <a:graphicData uri="http://schemas.openxmlformats.org/drawingml/2006/picture">
                      <pic:pic xmlns:pic="http://schemas.openxmlformats.org/drawingml/2006/picture">
                        <pic:nvPicPr>
                          <pic:cNvPr id="1318" name="Text_Box_3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69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19" name="Text_Box_1_SpCnt_140"/>
                  <wp:cNvGraphicFramePr/>
                  <a:graphic xmlns:a="http://schemas.openxmlformats.org/drawingml/2006/main">
                    <a:graphicData uri="http://schemas.openxmlformats.org/drawingml/2006/picture">
                      <pic:pic xmlns:pic="http://schemas.openxmlformats.org/drawingml/2006/picture">
                        <pic:nvPicPr>
                          <pic:cNvPr id="1319" name="Text_Box_1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0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2" name="Text_Box_4_SpCnt_132"/>
                  <wp:cNvGraphicFramePr/>
                  <a:graphic xmlns:a="http://schemas.openxmlformats.org/drawingml/2006/main">
                    <a:graphicData uri="http://schemas.openxmlformats.org/drawingml/2006/picture">
                      <pic:pic xmlns:pic="http://schemas.openxmlformats.org/drawingml/2006/picture">
                        <pic:nvPicPr>
                          <pic:cNvPr id="1322" name="Text_Box_4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1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4" name="Text_Box_4_SpCnt_133"/>
                  <wp:cNvGraphicFramePr/>
                  <a:graphic xmlns:a="http://schemas.openxmlformats.org/drawingml/2006/main">
                    <a:graphicData uri="http://schemas.openxmlformats.org/drawingml/2006/picture">
                      <pic:pic xmlns:pic="http://schemas.openxmlformats.org/drawingml/2006/picture">
                        <pic:nvPicPr>
                          <pic:cNvPr id="1334" name="Text_Box_4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2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5" name="Text_Box_8_SpCnt_132"/>
                  <wp:cNvGraphicFramePr/>
                  <a:graphic xmlns:a="http://schemas.openxmlformats.org/drawingml/2006/main">
                    <a:graphicData uri="http://schemas.openxmlformats.org/drawingml/2006/picture">
                      <pic:pic xmlns:pic="http://schemas.openxmlformats.org/drawingml/2006/picture">
                        <pic:nvPicPr>
                          <pic:cNvPr id="1325" name="Text_Box_8_SpCnt_1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3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29" name="Text_Box_10_SpCnt_139"/>
                  <wp:cNvGraphicFramePr/>
                  <a:graphic xmlns:a="http://schemas.openxmlformats.org/drawingml/2006/main">
                    <a:graphicData uri="http://schemas.openxmlformats.org/drawingml/2006/picture">
                      <pic:pic xmlns:pic="http://schemas.openxmlformats.org/drawingml/2006/picture">
                        <pic:nvPicPr>
                          <pic:cNvPr id="1329" name="Text_Box_10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4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0" name="Text_Box_11_SpCnt_139"/>
                  <wp:cNvGraphicFramePr/>
                  <a:graphic xmlns:a="http://schemas.openxmlformats.org/drawingml/2006/main">
                    <a:graphicData uri="http://schemas.openxmlformats.org/drawingml/2006/picture">
                      <pic:pic xmlns:pic="http://schemas.openxmlformats.org/drawingml/2006/picture">
                        <pic:nvPicPr>
                          <pic:cNvPr id="1330" name="Text_Box_11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5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5" name="Text_Box_9_SpCnt_140"/>
                  <wp:cNvGraphicFramePr/>
                  <a:graphic xmlns:a="http://schemas.openxmlformats.org/drawingml/2006/main">
                    <a:graphicData uri="http://schemas.openxmlformats.org/drawingml/2006/picture">
                      <pic:pic xmlns:pic="http://schemas.openxmlformats.org/drawingml/2006/picture">
                        <pic:nvPicPr>
                          <pic:cNvPr id="1335" name="Text_Box_9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6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6" name="Text_Box_5_SpCnt_142"/>
                  <wp:cNvGraphicFramePr/>
                  <a:graphic xmlns:a="http://schemas.openxmlformats.org/drawingml/2006/main">
                    <a:graphicData uri="http://schemas.openxmlformats.org/drawingml/2006/picture">
                      <pic:pic xmlns:pic="http://schemas.openxmlformats.org/drawingml/2006/picture">
                        <pic:nvPicPr>
                          <pic:cNvPr id="1336" name="Text_Box_5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7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7" name="Text_Box_6_SpCnt_139"/>
                  <wp:cNvGraphicFramePr/>
                  <a:graphic xmlns:a="http://schemas.openxmlformats.org/drawingml/2006/main">
                    <a:graphicData uri="http://schemas.openxmlformats.org/drawingml/2006/picture">
                      <pic:pic xmlns:pic="http://schemas.openxmlformats.org/drawingml/2006/picture">
                        <pic:nvPicPr>
                          <pic:cNvPr id="1347" name="Text_Box_6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8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9" name="Text_Box_7_SpCnt_141"/>
                  <wp:cNvGraphicFramePr/>
                  <a:graphic xmlns:a="http://schemas.openxmlformats.org/drawingml/2006/main">
                    <a:graphicData uri="http://schemas.openxmlformats.org/drawingml/2006/picture">
                      <pic:pic xmlns:pic="http://schemas.openxmlformats.org/drawingml/2006/picture">
                        <pic:nvPicPr>
                          <pic:cNvPr id="1359" name="Text_Box_7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79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6" name="Text_Box_12_SpCnt_133"/>
                  <wp:cNvGraphicFramePr/>
                  <a:graphic xmlns:a="http://schemas.openxmlformats.org/drawingml/2006/main">
                    <a:graphicData uri="http://schemas.openxmlformats.org/drawingml/2006/picture">
                      <pic:pic xmlns:pic="http://schemas.openxmlformats.org/drawingml/2006/picture">
                        <pic:nvPicPr>
                          <pic:cNvPr id="1346" name="Text_Box_12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0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6" name="Text_Box_2_SpCnt_139"/>
                  <wp:cNvGraphicFramePr/>
                  <a:graphic xmlns:a="http://schemas.openxmlformats.org/drawingml/2006/main">
                    <a:graphicData uri="http://schemas.openxmlformats.org/drawingml/2006/picture">
                      <pic:pic xmlns:pic="http://schemas.openxmlformats.org/drawingml/2006/picture">
                        <pic:nvPicPr>
                          <pic:cNvPr id="1366" name="Text_Box_2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1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0" name="Text_Box_3_SpCnt_140"/>
                  <wp:cNvGraphicFramePr/>
                  <a:graphic xmlns:a="http://schemas.openxmlformats.org/drawingml/2006/main">
                    <a:graphicData uri="http://schemas.openxmlformats.org/drawingml/2006/picture">
                      <pic:pic xmlns:pic="http://schemas.openxmlformats.org/drawingml/2006/picture">
                        <pic:nvPicPr>
                          <pic:cNvPr id="1360" name="Text_Box_3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2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3" name="Text_Box_2_SpCnt_140"/>
                  <wp:cNvGraphicFramePr/>
                  <a:graphic xmlns:a="http://schemas.openxmlformats.org/drawingml/2006/main">
                    <a:graphicData uri="http://schemas.openxmlformats.org/drawingml/2006/picture">
                      <pic:pic xmlns:pic="http://schemas.openxmlformats.org/drawingml/2006/picture">
                        <pic:nvPicPr>
                          <pic:cNvPr id="1353" name="Text_Box_2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3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0" name="Text_Box_3_SpCnt_141"/>
                  <wp:cNvGraphicFramePr/>
                  <a:graphic xmlns:a="http://schemas.openxmlformats.org/drawingml/2006/main">
                    <a:graphicData uri="http://schemas.openxmlformats.org/drawingml/2006/picture">
                      <pic:pic xmlns:pic="http://schemas.openxmlformats.org/drawingml/2006/picture">
                        <pic:nvPicPr>
                          <pic:cNvPr id="1350" name="Text_Box_3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4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0" name="Text_Box_12_SpCnt_134"/>
                  <wp:cNvGraphicFramePr/>
                  <a:graphic xmlns:a="http://schemas.openxmlformats.org/drawingml/2006/main">
                    <a:graphicData uri="http://schemas.openxmlformats.org/drawingml/2006/picture">
                      <pic:pic xmlns:pic="http://schemas.openxmlformats.org/drawingml/2006/picture">
                        <pic:nvPicPr>
                          <pic:cNvPr id="1340" name="Text_Box_12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5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6" name="Text_Box_1_SpCnt_141"/>
                  <wp:cNvGraphicFramePr/>
                  <a:graphic xmlns:a="http://schemas.openxmlformats.org/drawingml/2006/main">
                    <a:graphicData uri="http://schemas.openxmlformats.org/drawingml/2006/picture">
                      <pic:pic xmlns:pic="http://schemas.openxmlformats.org/drawingml/2006/picture">
                        <pic:nvPicPr>
                          <pic:cNvPr id="1356" name="Text_Box_1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6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9" name="Text_Box_9_SpCnt_141"/>
                  <wp:cNvGraphicFramePr/>
                  <a:graphic xmlns:a="http://schemas.openxmlformats.org/drawingml/2006/main">
                    <a:graphicData uri="http://schemas.openxmlformats.org/drawingml/2006/picture">
                      <pic:pic xmlns:pic="http://schemas.openxmlformats.org/drawingml/2006/picture">
                        <pic:nvPicPr>
                          <pic:cNvPr id="1349" name="Text_Box_9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7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3" name="Text_Box_8_SpCnt_133"/>
                  <wp:cNvGraphicFramePr/>
                  <a:graphic xmlns:a="http://schemas.openxmlformats.org/drawingml/2006/main">
                    <a:graphicData uri="http://schemas.openxmlformats.org/drawingml/2006/picture">
                      <pic:pic xmlns:pic="http://schemas.openxmlformats.org/drawingml/2006/picture">
                        <pic:nvPicPr>
                          <pic:cNvPr id="1343" name="Text_Box_8_SpCnt_1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8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1" name="Text_Box_10_SpCnt_140"/>
                  <wp:cNvGraphicFramePr/>
                  <a:graphic xmlns:a="http://schemas.openxmlformats.org/drawingml/2006/main">
                    <a:graphicData uri="http://schemas.openxmlformats.org/drawingml/2006/picture">
                      <pic:pic xmlns:pic="http://schemas.openxmlformats.org/drawingml/2006/picture">
                        <pic:nvPicPr>
                          <pic:cNvPr id="1341" name="Text_Box_10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89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4" name="Text_Box_11_SpCnt_140"/>
                  <wp:cNvGraphicFramePr/>
                  <a:graphic xmlns:a="http://schemas.openxmlformats.org/drawingml/2006/main">
                    <a:graphicData uri="http://schemas.openxmlformats.org/drawingml/2006/picture">
                      <pic:pic xmlns:pic="http://schemas.openxmlformats.org/drawingml/2006/picture">
                        <pic:nvPicPr>
                          <pic:cNvPr id="1344" name="Text_Box_11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0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9" name="Text_Box_9_SpCnt_142"/>
                  <wp:cNvGraphicFramePr/>
                  <a:graphic xmlns:a="http://schemas.openxmlformats.org/drawingml/2006/main">
                    <a:graphicData uri="http://schemas.openxmlformats.org/drawingml/2006/picture">
                      <pic:pic xmlns:pic="http://schemas.openxmlformats.org/drawingml/2006/picture">
                        <pic:nvPicPr>
                          <pic:cNvPr id="1369" name="Text_Box_9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1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7" name="Text_Box_12_SpCnt_135"/>
                  <wp:cNvGraphicFramePr/>
                  <a:graphic xmlns:a="http://schemas.openxmlformats.org/drawingml/2006/main">
                    <a:graphicData uri="http://schemas.openxmlformats.org/drawingml/2006/picture">
                      <pic:pic xmlns:pic="http://schemas.openxmlformats.org/drawingml/2006/picture">
                        <pic:nvPicPr>
                          <pic:cNvPr id="1357" name="Text_Box_12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2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1" name="Text_Box_4_SpCnt_134"/>
                  <wp:cNvGraphicFramePr/>
                  <a:graphic xmlns:a="http://schemas.openxmlformats.org/drawingml/2006/main">
                    <a:graphicData uri="http://schemas.openxmlformats.org/drawingml/2006/picture">
                      <pic:pic xmlns:pic="http://schemas.openxmlformats.org/drawingml/2006/picture">
                        <pic:nvPicPr>
                          <pic:cNvPr id="1351" name="Text_Box_4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3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5" name="Text_Box_6_SpCnt_140"/>
                  <wp:cNvGraphicFramePr/>
                  <a:graphic xmlns:a="http://schemas.openxmlformats.org/drawingml/2006/main">
                    <a:graphicData uri="http://schemas.openxmlformats.org/drawingml/2006/picture">
                      <pic:pic xmlns:pic="http://schemas.openxmlformats.org/drawingml/2006/picture">
                        <pic:nvPicPr>
                          <pic:cNvPr id="1355" name="Text_Box_6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4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3" name="Text_Box_7_SpCnt_142"/>
                  <wp:cNvGraphicFramePr/>
                  <a:graphic xmlns:a="http://schemas.openxmlformats.org/drawingml/2006/main">
                    <a:graphicData uri="http://schemas.openxmlformats.org/drawingml/2006/picture">
                      <pic:pic xmlns:pic="http://schemas.openxmlformats.org/drawingml/2006/picture">
                        <pic:nvPicPr>
                          <pic:cNvPr id="1363" name="Text_Box_7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5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2" name="Text_Box_4_SpCnt_135"/>
                  <wp:cNvGraphicFramePr/>
                  <a:graphic xmlns:a="http://schemas.openxmlformats.org/drawingml/2006/main">
                    <a:graphicData uri="http://schemas.openxmlformats.org/drawingml/2006/picture">
                      <pic:pic xmlns:pic="http://schemas.openxmlformats.org/drawingml/2006/picture">
                        <pic:nvPicPr>
                          <pic:cNvPr id="1352" name="Text_Box_4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6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8" name="Text_Box_5_SpCnt_143"/>
                  <wp:cNvGraphicFramePr/>
                  <a:graphic xmlns:a="http://schemas.openxmlformats.org/drawingml/2006/main">
                    <a:graphicData uri="http://schemas.openxmlformats.org/drawingml/2006/picture">
                      <pic:pic xmlns:pic="http://schemas.openxmlformats.org/drawingml/2006/picture">
                        <pic:nvPicPr>
                          <pic:cNvPr id="1358" name="Text_Box_5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7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2" name="Text_Box_1_SpCnt_142"/>
                  <wp:cNvGraphicFramePr/>
                  <a:graphic xmlns:a="http://schemas.openxmlformats.org/drawingml/2006/main">
                    <a:graphicData uri="http://schemas.openxmlformats.org/drawingml/2006/picture">
                      <pic:pic xmlns:pic="http://schemas.openxmlformats.org/drawingml/2006/picture">
                        <pic:nvPicPr>
                          <pic:cNvPr id="1362" name="Text_Box_1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8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4" name="Text_Box_2_SpCnt_141"/>
                  <wp:cNvGraphicFramePr/>
                  <a:graphic xmlns:a="http://schemas.openxmlformats.org/drawingml/2006/main">
                    <a:graphicData uri="http://schemas.openxmlformats.org/drawingml/2006/picture">
                      <pic:pic xmlns:pic="http://schemas.openxmlformats.org/drawingml/2006/picture">
                        <pic:nvPicPr>
                          <pic:cNvPr id="1364" name="Text_Box_2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499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5" name="Text_Box_3_SpCnt_142"/>
                  <wp:cNvGraphicFramePr/>
                  <a:graphic xmlns:a="http://schemas.openxmlformats.org/drawingml/2006/main">
                    <a:graphicData uri="http://schemas.openxmlformats.org/drawingml/2006/picture">
                      <pic:pic xmlns:pic="http://schemas.openxmlformats.org/drawingml/2006/picture">
                        <pic:nvPicPr>
                          <pic:cNvPr id="1365" name="Text_Box_3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0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0" name="Text_Box_1_SpCnt_143"/>
                  <wp:cNvGraphicFramePr/>
                  <a:graphic xmlns:a="http://schemas.openxmlformats.org/drawingml/2006/main">
                    <a:graphicData uri="http://schemas.openxmlformats.org/drawingml/2006/picture">
                      <pic:pic xmlns:pic="http://schemas.openxmlformats.org/drawingml/2006/picture">
                        <pic:nvPicPr>
                          <pic:cNvPr id="1370" name="Text_Box_1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2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7" name="Text_Box_12_SpCnt_136"/>
                  <wp:cNvGraphicFramePr/>
                  <a:graphic xmlns:a="http://schemas.openxmlformats.org/drawingml/2006/main">
                    <a:graphicData uri="http://schemas.openxmlformats.org/drawingml/2006/picture">
                      <pic:pic xmlns:pic="http://schemas.openxmlformats.org/drawingml/2006/picture">
                        <pic:nvPicPr>
                          <pic:cNvPr id="1367" name="Text_Box_12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3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5" name="Text_Box_11_SpCnt_141"/>
                  <wp:cNvGraphicFramePr/>
                  <a:graphic xmlns:a="http://schemas.openxmlformats.org/drawingml/2006/main">
                    <a:graphicData uri="http://schemas.openxmlformats.org/drawingml/2006/picture">
                      <pic:pic xmlns:pic="http://schemas.openxmlformats.org/drawingml/2006/picture">
                        <pic:nvPicPr>
                          <pic:cNvPr id="1345" name="Text_Box_11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4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8" name="Text_Box_10_SpCnt_141"/>
                  <wp:cNvGraphicFramePr/>
                  <a:graphic xmlns:a="http://schemas.openxmlformats.org/drawingml/2006/main">
                    <a:graphicData uri="http://schemas.openxmlformats.org/drawingml/2006/picture">
                      <pic:pic xmlns:pic="http://schemas.openxmlformats.org/drawingml/2006/picture">
                        <pic:nvPicPr>
                          <pic:cNvPr id="1348" name="Text_Box_10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5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8" name="Text_Box_8_SpCnt_134"/>
                  <wp:cNvGraphicFramePr/>
                  <a:graphic xmlns:a="http://schemas.openxmlformats.org/drawingml/2006/main">
                    <a:graphicData uri="http://schemas.openxmlformats.org/drawingml/2006/picture">
                      <pic:pic xmlns:pic="http://schemas.openxmlformats.org/drawingml/2006/picture">
                        <pic:nvPicPr>
                          <pic:cNvPr id="1368" name="Text_Box_8_SpCnt_1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6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61" name="Text_Box_9_SpCnt_143"/>
                  <wp:cNvGraphicFramePr/>
                  <a:graphic xmlns:a="http://schemas.openxmlformats.org/drawingml/2006/main">
                    <a:graphicData uri="http://schemas.openxmlformats.org/drawingml/2006/picture">
                      <pic:pic xmlns:pic="http://schemas.openxmlformats.org/drawingml/2006/picture">
                        <pic:nvPicPr>
                          <pic:cNvPr id="1361" name="Text_Box_9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7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54" name="Text_Box_7_SpCnt_143"/>
                  <wp:cNvGraphicFramePr/>
                  <a:graphic xmlns:a="http://schemas.openxmlformats.org/drawingml/2006/main">
                    <a:graphicData uri="http://schemas.openxmlformats.org/drawingml/2006/picture">
                      <pic:pic xmlns:pic="http://schemas.openxmlformats.org/drawingml/2006/picture">
                        <pic:nvPicPr>
                          <pic:cNvPr id="1354" name="Text_Box_7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8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39" name="Text_Box_6_SpCnt_141"/>
                  <wp:cNvGraphicFramePr/>
                  <a:graphic xmlns:a="http://schemas.openxmlformats.org/drawingml/2006/main">
                    <a:graphicData uri="http://schemas.openxmlformats.org/drawingml/2006/picture">
                      <pic:pic xmlns:pic="http://schemas.openxmlformats.org/drawingml/2006/picture">
                        <pic:nvPicPr>
                          <pic:cNvPr id="1339" name="Text_Box_6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09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42" name="Text_Box_5_SpCnt_144"/>
                  <wp:cNvGraphicFramePr/>
                  <a:graphic xmlns:a="http://schemas.openxmlformats.org/drawingml/2006/main">
                    <a:graphicData uri="http://schemas.openxmlformats.org/drawingml/2006/picture">
                      <pic:pic xmlns:pic="http://schemas.openxmlformats.org/drawingml/2006/picture">
                        <pic:nvPicPr>
                          <pic:cNvPr id="1342" name="Text_Box_5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0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0" name="Text_Box_12_SpCnt_137"/>
                  <wp:cNvGraphicFramePr/>
                  <a:graphic xmlns:a="http://schemas.openxmlformats.org/drawingml/2006/main">
                    <a:graphicData uri="http://schemas.openxmlformats.org/drawingml/2006/picture">
                      <pic:pic xmlns:pic="http://schemas.openxmlformats.org/drawingml/2006/picture">
                        <pic:nvPicPr>
                          <pic:cNvPr id="1400" name="Text_Box_12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1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0" name="Text_Box_1_SpCnt_144"/>
                  <wp:cNvGraphicFramePr/>
                  <a:graphic xmlns:a="http://schemas.openxmlformats.org/drawingml/2006/main">
                    <a:graphicData uri="http://schemas.openxmlformats.org/drawingml/2006/picture">
                      <pic:pic xmlns:pic="http://schemas.openxmlformats.org/drawingml/2006/picture">
                        <pic:nvPicPr>
                          <pic:cNvPr id="1390" name="Text_Box_1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2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2" name="Text_Box_2_SpCnt_142"/>
                  <wp:cNvGraphicFramePr/>
                  <a:graphic xmlns:a="http://schemas.openxmlformats.org/drawingml/2006/main">
                    <a:graphicData uri="http://schemas.openxmlformats.org/drawingml/2006/picture">
                      <pic:pic xmlns:pic="http://schemas.openxmlformats.org/drawingml/2006/picture">
                        <pic:nvPicPr>
                          <pic:cNvPr id="1382" name="Text_Box_2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3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9" name="Text_Box_3_SpCnt_143"/>
                  <wp:cNvGraphicFramePr/>
                  <a:graphic xmlns:a="http://schemas.openxmlformats.org/drawingml/2006/main">
                    <a:graphicData uri="http://schemas.openxmlformats.org/drawingml/2006/picture">
                      <pic:pic xmlns:pic="http://schemas.openxmlformats.org/drawingml/2006/picture">
                        <pic:nvPicPr>
                          <pic:cNvPr id="1379" name="Text_Box_3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4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2" name="Text_Box_4_SpCnt_136"/>
                  <wp:cNvGraphicFramePr/>
                  <a:graphic xmlns:a="http://schemas.openxmlformats.org/drawingml/2006/main">
                    <a:graphicData uri="http://schemas.openxmlformats.org/drawingml/2006/picture">
                      <pic:pic xmlns:pic="http://schemas.openxmlformats.org/drawingml/2006/picture">
                        <pic:nvPicPr>
                          <pic:cNvPr id="1402" name="Text_Box_4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5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7" name="Text_Box_6_SpCnt_142"/>
                  <wp:cNvGraphicFramePr/>
                  <a:graphic xmlns:a="http://schemas.openxmlformats.org/drawingml/2006/main">
                    <a:graphicData uri="http://schemas.openxmlformats.org/drawingml/2006/picture">
                      <pic:pic xmlns:pic="http://schemas.openxmlformats.org/drawingml/2006/picture">
                        <pic:nvPicPr>
                          <pic:cNvPr id="1377" name="Text_Box_6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6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8" name="Text_Box_4_SpCnt_137"/>
                  <wp:cNvGraphicFramePr/>
                  <a:graphic xmlns:a="http://schemas.openxmlformats.org/drawingml/2006/main">
                    <a:graphicData uri="http://schemas.openxmlformats.org/drawingml/2006/picture">
                      <pic:pic xmlns:pic="http://schemas.openxmlformats.org/drawingml/2006/picture">
                        <pic:nvPicPr>
                          <pic:cNvPr id="1378" name="Text_Box_4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7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7" name="Text_Box_11_SpCnt_142"/>
                  <wp:cNvGraphicFramePr/>
                  <a:graphic xmlns:a="http://schemas.openxmlformats.org/drawingml/2006/main">
                    <a:graphicData uri="http://schemas.openxmlformats.org/drawingml/2006/picture">
                      <pic:pic xmlns:pic="http://schemas.openxmlformats.org/drawingml/2006/picture">
                        <pic:nvPicPr>
                          <pic:cNvPr id="1387" name="Text_Box_11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8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0" name="Text_Box_10_SpCnt_142"/>
                  <wp:cNvGraphicFramePr/>
                  <a:graphic xmlns:a="http://schemas.openxmlformats.org/drawingml/2006/main">
                    <a:graphicData uri="http://schemas.openxmlformats.org/drawingml/2006/picture">
                      <pic:pic xmlns:pic="http://schemas.openxmlformats.org/drawingml/2006/picture">
                        <pic:nvPicPr>
                          <pic:cNvPr id="1380" name="Text_Box_10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19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1" name="Text_Box_8_SpCnt_135"/>
                  <wp:cNvGraphicFramePr/>
                  <a:graphic xmlns:a="http://schemas.openxmlformats.org/drawingml/2006/main">
                    <a:graphicData uri="http://schemas.openxmlformats.org/drawingml/2006/picture">
                      <pic:pic xmlns:pic="http://schemas.openxmlformats.org/drawingml/2006/picture">
                        <pic:nvPicPr>
                          <pic:cNvPr id="1381" name="Text_Box_8_SpCnt_1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0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3" name="Text_Box_9_SpCnt_144"/>
                  <wp:cNvGraphicFramePr/>
                  <a:graphic xmlns:a="http://schemas.openxmlformats.org/drawingml/2006/main">
                    <a:graphicData uri="http://schemas.openxmlformats.org/drawingml/2006/picture">
                      <pic:pic xmlns:pic="http://schemas.openxmlformats.org/drawingml/2006/picture">
                        <pic:nvPicPr>
                          <pic:cNvPr id="1383" name="Text_Box_9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1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1" name="Text_Box_7_SpCnt_144"/>
                  <wp:cNvGraphicFramePr/>
                  <a:graphic xmlns:a="http://schemas.openxmlformats.org/drawingml/2006/main">
                    <a:graphicData uri="http://schemas.openxmlformats.org/drawingml/2006/picture">
                      <pic:pic xmlns:pic="http://schemas.openxmlformats.org/drawingml/2006/picture">
                        <pic:nvPicPr>
                          <pic:cNvPr id="1391" name="Text_Box_7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2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4" name="Text_Box_6_SpCnt_143"/>
                  <wp:cNvGraphicFramePr/>
                  <a:graphic xmlns:a="http://schemas.openxmlformats.org/drawingml/2006/main">
                    <a:graphicData uri="http://schemas.openxmlformats.org/drawingml/2006/picture">
                      <pic:pic xmlns:pic="http://schemas.openxmlformats.org/drawingml/2006/picture">
                        <pic:nvPicPr>
                          <pic:cNvPr id="1384" name="Text_Box_6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3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2" name="Text_Box_4_SpCnt_138"/>
                  <wp:cNvGraphicFramePr/>
                  <a:graphic xmlns:a="http://schemas.openxmlformats.org/drawingml/2006/main">
                    <a:graphicData uri="http://schemas.openxmlformats.org/drawingml/2006/picture">
                      <pic:pic xmlns:pic="http://schemas.openxmlformats.org/drawingml/2006/picture">
                        <pic:nvPicPr>
                          <pic:cNvPr id="1392" name="Text_Box_4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4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4" name="Text_Box_5_SpCnt_145"/>
                  <wp:cNvGraphicFramePr/>
                  <a:graphic xmlns:a="http://schemas.openxmlformats.org/drawingml/2006/main">
                    <a:graphicData uri="http://schemas.openxmlformats.org/drawingml/2006/picture">
                      <pic:pic xmlns:pic="http://schemas.openxmlformats.org/drawingml/2006/picture">
                        <pic:nvPicPr>
                          <pic:cNvPr id="1374" name="Text_Box_5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5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3" name="Text_Box_3_SpCnt_144"/>
                  <wp:cNvGraphicFramePr/>
                  <a:graphic xmlns:a="http://schemas.openxmlformats.org/drawingml/2006/main">
                    <a:graphicData uri="http://schemas.openxmlformats.org/drawingml/2006/picture">
                      <pic:pic xmlns:pic="http://schemas.openxmlformats.org/drawingml/2006/picture">
                        <pic:nvPicPr>
                          <pic:cNvPr id="1373" name="Text_Box_3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6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8" name="Text_Box_2_SpCnt_143"/>
                  <wp:cNvGraphicFramePr/>
                  <a:graphic xmlns:a="http://schemas.openxmlformats.org/drawingml/2006/main">
                    <a:graphicData uri="http://schemas.openxmlformats.org/drawingml/2006/picture">
                      <pic:pic xmlns:pic="http://schemas.openxmlformats.org/drawingml/2006/picture">
                        <pic:nvPicPr>
                          <pic:cNvPr id="1398" name="Text_Box_2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7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5" name="Text_Box_12_SpCnt_138"/>
                  <wp:cNvGraphicFramePr/>
                  <a:graphic xmlns:a="http://schemas.openxmlformats.org/drawingml/2006/main">
                    <a:graphicData uri="http://schemas.openxmlformats.org/drawingml/2006/picture">
                      <pic:pic xmlns:pic="http://schemas.openxmlformats.org/drawingml/2006/picture">
                        <pic:nvPicPr>
                          <pic:cNvPr id="1385" name="Text_Box_12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8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3" name="Text_Box_1_SpCnt_145"/>
                  <wp:cNvGraphicFramePr/>
                  <a:graphic xmlns:a="http://schemas.openxmlformats.org/drawingml/2006/main">
                    <a:graphicData uri="http://schemas.openxmlformats.org/drawingml/2006/picture">
                      <pic:pic xmlns:pic="http://schemas.openxmlformats.org/drawingml/2006/picture">
                        <pic:nvPicPr>
                          <pic:cNvPr id="1393" name="Text_Box_1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29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6" name="Text_Box_11_SpCnt_143"/>
                  <wp:cNvGraphicFramePr/>
                  <a:graphic xmlns:a="http://schemas.openxmlformats.org/drawingml/2006/main">
                    <a:graphicData uri="http://schemas.openxmlformats.org/drawingml/2006/picture">
                      <pic:pic xmlns:pic="http://schemas.openxmlformats.org/drawingml/2006/picture">
                        <pic:nvPicPr>
                          <pic:cNvPr id="1386" name="Text_Box_11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0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5" name="Text_Box_8_SpCnt_136"/>
                  <wp:cNvGraphicFramePr/>
                  <a:graphic xmlns:a="http://schemas.openxmlformats.org/drawingml/2006/main">
                    <a:graphicData uri="http://schemas.openxmlformats.org/drawingml/2006/picture">
                      <pic:pic xmlns:pic="http://schemas.openxmlformats.org/drawingml/2006/picture">
                        <pic:nvPicPr>
                          <pic:cNvPr id="1375" name="Text_Box_8_SpCnt_1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1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8" name="Text_Box_9_SpCnt_145"/>
                  <wp:cNvGraphicFramePr/>
                  <a:graphic xmlns:a="http://schemas.openxmlformats.org/drawingml/2006/main">
                    <a:graphicData uri="http://schemas.openxmlformats.org/drawingml/2006/picture">
                      <pic:pic xmlns:pic="http://schemas.openxmlformats.org/drawingml/2006/picture">
                        <pic:nvPicPr>
                          <pic:cNvPr id="1388" name="Text_Box_9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2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5" name="Text_Box_10_SpCnt_143"/>
                  <wp:cNvGraphicFramePr/>
                  <a:graphic xmlns:a="http://schemas.openxmlformats.org/drawingml/2006/main">
                    <a:graphicData uri="http://schemas.openxmlformats.org/drawingml/2006/picture">
                      <pic:pic xmlns:pic="http://schemas.openxmlformats.org/drawingml/2006/picture">
                        <pic:nvPicPr>
                          <pic:cNvPr id="1395" name="Text_Box_10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3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89" name="Text_Box_7_SpCnt_145"/>
                  <wp:cNvGraphicFramePr/>
                  <a:graphic xmlns:a="http://schemas.openxmlformats.org/drawingml/2006/main">
                    <a:graphicData uri="http://schemas.openxmlformats.org/drawingml/2006/picture">
                      <pic:pic xmlns:pic="http://schemas.openxmlformats.org/drawingml/2006/picture">
                        <pic:nvPicPr>
                          <pic:cNvPr id="1389" name="Text_Box_7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4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2" name="Text_Box_6_SpCnt_144"/>
                  <wp:cNvGraphicFramePr/>
                  <a:graphic xmlns:a="http://schemas.openxmlformats.org/drawingml/2006/main">
                    <a:graphicData uri="http://schemas.openxmlformats.org/drawingml/2006/picture">
                      <pic:pic xmlns:pic="http://schemas.openxmlformats.org/drawingml/2006/picture">
                        <pic:nvPicPr>
                          <pic:cNvPr id="1372" name="Text_Box_6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5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1" name="Text_Box_4_SpCnt_139"/>
                  <wp:cNvGraphicFramePr/>
                  <a:graphic xmlns:a="http://schemas.openxmlformats.org/drawingml/2006/main">
                    <a:graphicData uri="http://schemas.openxmlformats.org/drawingml/2006/picture">
                      <pic:pic xmlns:pic="http://schemas.openxmlformats.org/drawingml/2006/picture">
                        <pic:nvPicPr>
                          <pic:cNvPr id="1371" name="Text_Box_4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6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4" name="Text_Box_5_SpCnt_146"/>
                  <wp:cNvGraphicFramePr/>
                  <a:graphic xmlns:a="http://schemas.openxmlformats.org/drawingml/2006/main">
                    <a:graphicData uri="http://schemas.openxmlformats.org/drawingml/2006/picture">
                      <pic:pic xmlns:pic="http://schemas.openxmlformats.org/drawingml/2006/picture">
                        <pic:nvPicPr>
                          <pic:cNvPr id="1394" name="Text_Box_5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7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6" name="Text_Box_3_SpCnt_145"/>
                  <wp:cNvGraphicFramePr/>
                  <a:graphic xmlns:a="http://schemas.openxmlformats.org/drawingml/2006/main">
                    <a:graphicData uri="http://schemas.openxmlformats.org/drawingml/2006/picture">
                      <pic:pic xmlns:pic="http://schemas.openxmlformats.org/drawingml/2006/picture">
                        <pic:nvPicPr>
                          <pic:cNvPr id="1396" name="Text_Box_3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8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7" name="Text_Box_2_SpCnt_144"/>
                  <wp:cNvGraphicFramePr/>
                  <a:graphic xmlns:a="http://schemas.openxmlformats.org/drawingml/2006/main">
                    <a:graphicData uri="http://schemas.openxmlformats.org/drawingml/2006/picture">
                      <pic:pic xmlns:pic="http://schemas.openxmlformats.org/drawingml/2006/picture">
                        <pic:nvPicPr>
                          <pic:cNvPr id="1397" name="Text_Box_2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39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376" name="Text_Box_12_SpCnt_139"/>
                  <wp:cNvGraphicFramePr/>
                  <a:graphic xmlns:a="http://schemas.openxmlformats.org/drawingml/2006/main">
                    <a:graphicData uri="http://schemas.openxmlformats.org/drawingml/2006/picture">
                      <pic:pic xmlns:pic="http://schemas.openxmlformats.org/drawingml/2006/picture">
                        <pic:nvPicPr>
                          <pic:cNvPr id="1376" name="Text_Box_12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0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399" name="Text_Box_1_SpCnt_146"/>
                  <wp:cNvGraphicFramePr/>
                  <a:graphic xmlns:a="http://schemas.openxmlformats.org/drawingml/2006/main">
                    <a:graphicData uri="http://schemas.openxmlformats.org/drawingml/2006/picture">
                      <pic:pic xmlns:pic="http://schemas.openxmlformats.org/drawingml/2006/picture">
                        <pic:nvPicPr>
                          <pic:cNvPr id="1399" name="Text_Box_1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1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1" name="Text_Box_11_SpCnt_144"/>
                  <wp:cNvGraphicFramePr/>
                  <a:graphic xmlns:a="http://schemas.openxmlformats.org/drawingml/2006/main">
                    <a:graphicData uri="http://schemas.openxmlformats.org/drawingml/2006/picture">
                      <pic:pic xmlns:pic="http://schemas.openxmlformats.org/drawingml/2006/picture">
                        <pic:nvPicPr>
                          <pic:cNvPr id="1401" name="Text_Box_11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2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4" name="Text_Box_10_SpCnt_144"/>
                  <wp:cNvGraphicFramePr/>
                  <a:graphic xmlns:a="http://schemas.openxmlformats.org/drawingml/2006/main">
                    <a:graphicData uri="http://schemas.openxmlformats.org/drawingml/2006/picture">
                      <pic:pic xmlns:pic="http://schemas.openxmlformats.org/drawingml/2006/picture">
                        <pic:nvPicPr>
                          <pic:cNvPr id="1404" name="Text_Box_10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4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3" name="Text_Box_8_SpCnt_137"/>
                  <wp:cNvGraphicFramePr/>
                  <a:graphic xmlns:a="http://schemas.openxmlformats.org/drawingml/2006/main">
                    <a:graphicData uri="http://schemas.openxmlformats.org/drawingml/2006/picture">
                      <pic:pic xmlns:pic="http://schemas.openxmlformats.org/drawingml/2006/picture">
                        <pic:nvPicPr>
                          <pic:cNvPr id="1423" name="Text_Box_8_SpCnt_1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5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3" name="Text_Box_9_SpCnt_146"/>
                  <wp:cNvGraphicFramePr/>
                  <a:graphic xmlns:a="http://schemas.openxmlformats.org/drawingml/2006/main">
                    <a:graphicData uri="http://schemas.openxmlformats.org/drawingml/2006/picture">
                      <pic:pic xmlns:pic="http://schemas.openxmlformats.org/drawingml/2006/picture">
                        <pic:nvPicPr>
                          <pic:cNvPr id="1403" name="Text_Box_9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6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5" name="Text_Box_4_SpCnt_140"/>
                  <wp:cNvGraphicFramePr/>
                  <a:graphic xmlns:a="http://schemas.openxmlformats.org/drawingml/2006/main">
                    <a:graphicData uri="http://schemas.openxmlformats.org/drawingml/2006/picture">
                      <pic:pic xmlns:pic="http://schemas.openxmlformats.org/drawingml/2006/picture">
                        <pic:nvPicPr>
                          <pic:cNvPr id="1405" name="Text_Box_4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7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6" name="Text_Box_5_SpCnt_147"/>
                  <wp:cNvGraphicFramePr/>
                  <a:graphic xmlns:a="http://schemas.openxmlformats.org/drawingml/2006/main">
                    <a:graphicData uri="http://schemas.openxmlformats.org/drawingml/2006/picture">
                      <pic:pic xmlns:pic="http://schemas.openxmlformats.org/drawingml/2006/picture">
                        <pic:nvPicPr>
                          <pic:cNvPr id="1406" name="Text_Box_5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8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4" name="Text_Box_6_SpCnt_145"/>
                  <wp:cNvGraphicFramePr/>
                  <a:graphic xmlns:a="http://schemas.openxmlformats.org/drawingml/2006/main">
                    <a:graphicData uri="http://schemas.openxmlformats.org/drawingml/2006/picture">
                      <pic:pic xmlns:pic="http://schemas.openxmlformats.org/drawingml/2006/picture">
                        <pic:nvPicPr>
                          <pic:cNvPr id="1414" name="Text_Box_6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49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5" name="Text_Box_7_SpCnt_146"/>
                  <wp:cNvGraphicFramePr/>
                  <a:graphic xmlns:a="http://schemas.openxmlformats.org/drawingml/2006/main">
                    <a:graphicData uri="http://schemas.openxmlformats.org/drawingml/2006/picture">
                      <pic:pic xmlns:pic="http://schemas.openxmlformats.org/drawingml/2006/picture">
                        <pic:nvPicPr>
                          <pic:cNvPr id="1415" name="Text_Box_7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0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4" name="Text_Box_3_SpCnt_146"/>
                  <wp:cNvGraphicFramePr/>
                  <a:graphic xmlns:a="http://schemas.openxmlformats.org/drawingml/2006/main">
                    <a:graphicData uri="http://schemas.openxmlformats.org/drawingml/2006/picture">
                      <pic:pic xmlns:pic="http://schemas.openxmlformats.org/drawingml/2006/picture">
                        <pic:nvPicPr>
                          <pic:cNvPr id="1424" name="Text_Box_3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1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5" name="Text_Box_2_SpCnt_145"/>
                  <wp:cNvGraphicFramePr/>
                  <a:graphic xmlns:a="http://schemas.openxmlformats.org/drawingml/2006/main">
                    <a:graphicData uri="http://schemas.openxmlformats.org/drawingml/2006/picture">
                      <pic:pic xmlns:pic="http://schemas.openxmlformats.org/drawingml/2006/picture">
                        <pic:nvPicPr>
                          <pic:cNvPr id="1425" name="Text_Box_2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2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6" name="Text_Box_12_SpCnt_140"/>
                  <wp:cNvGraphicFramePr/>
                  <a:graphic xmlns:a="http://schemas.openxmlformats.org/drawingml/2006/main">
                    <a:graphicData uri="http://schemas.openxmlformats.org/drawingml/2006/picture">
                      <pic:pic xmlns:pic="http://schemas.openxmlformats.org/drawingml/2006/picture">
                        <pic:nvPicPr>
                          <pic:cNvPr id="1426" name="Text_Box_12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3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2" name="Text_Box_1_SpCnt_147"/>
                  <wp:cNvGraphicFramePr/>
                  <a:graphic xmlns:a="http://schemas.openxmlformats.org/drawingml/2006/main">
                    <a:graphicData uri="http://schemas.openxmlformats.org/drawingml/2006/picture">
                      <pic:pic xmlns:pic="http://schemas.openxmlformats.org/drawingml/2006/picture">
                        <pic:nvPicPr>
                          <pic:cNvPr id="1432" name="Text_Box_1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4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7" name="Text_Box_11_SpCnt_145"/>
                  <wp:cNvGraphicFramePr/>
                  <a:graphic xmlns:a="http://schemas.openxmlformats.org/drawingml/2006/main">
                    <a:graphicData uri="http://schemas.openxmlformats.org/drawingml/2006/picture">
                      <pic:pic xmlns:pic="http://schemas.openxmlformats.org/drawingml/2006/picture">
                        <pic:nvPicPr>
                          <pic:cNvPr id="1427" name="Text_Box_11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5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4" name="Text_Box_10_SpCnt_145"/>
                  <wp:cNvGraphicFramePr/>
                  <a:graphic xmlns:a="http://schemas.openxmlformats.org/drawingml/2006/main">
                    <a:graphicData uri="http://schemas.openxmlformats.org/drawingml/2006/picture">
                      <pic:pic xmlns:pic="http://schemas.openxmlformats.org/drawingml/2006/picture">
                        <pic:nvPicPr>
                          <pic:cNvPr id="1434" name="Text_Box_10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6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8" name="Text_Box_8_SpCnt_138"/>
                  <wp:cNvGraphicFramePr/>
                  <a:graphic xmlns:a="http://schemas.openxmlformats.org/drawingml/2006/main">
                    <a:graphicData uri="http://schemas.openxmlformats.org/drawingml/2006/picture">
                      <pic:pic xmlns:pic="http://schemas.openxmlformats.org/drawingml/2006/picture">
                        <pic:nvPicPr>
                          <pic:cNvPr id="1418" name="Text_Box_8_SpCnt_1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7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2" name="Text_Box_9_SpCnt_147"/>
                  <wp:cNvGraphicFramePr/>
                  <a:graphic xmlns:a="http://schemas.openxmlformats.org/drawingml/2006/main">
                    <a:graphicData uri="http://schemas.openxmlformats.org/drawingml/2006/picture">
                      <pic:pic xmlns:pic="http://schemas.openxmlformats.org/drawingml/2006/picture">
                        <pic:nvPicPr>
                          <pic:cNvPr id="1412" name="Text_Box_9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8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2" name="Text_Box_7_SpCnt_147"/>
                  <wp:cNvGraphicFramePr/>
                  <a:graphic xmlns:a="http://schemas.openxmlformats.org/drawingml/2006/main">
                    <a:graphicData uri="http://schemas.openxmlformats.org/drawingml/2006/picture">
                      <pic:pic xmlns:pic="http://schemas.openxmlformats.org/drawingml/2006/picture">
                        <pic:nvPicPr>
                          <pic:cNvPr id="1422" name="Text_Box_7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59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7" name="Text_Box_6_SpCnt_146"/>
                  <wp:cNvGraphicFramePr/>
                  <a:graphic xmlns:a="http://schemas.openxmlformats.org/drawingml/2006/main">
                    <a:graphicData uri="http://schemas.openxmlformats.org/drawingml/2006/picture">
                      <pic:pic xmlns:pic="http://schemas.openxmlformats.org/drawingml/2006/picture">
                        <pic:nvPicPr>
                          <pic:cNvPr id="1407" name="Text_Box_6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0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3" name="Text_Box_4_SpCnt_141"/>
                  <wp:cNvGraphicFramePr/>
                  <a:graphic xmlns:a="http://schemas.openxmlformats.org/drawingml/2006/main">
                    <a:graphicData uri="http://schemas.openxmlformats.org/drawingml/2006/picture">
                      <pic:pic xmlns:pic="http://schemas.openxmlformats.org/drawingml/2006/picture">
                        <pic:nvPicPr>
                          <pic:cNvPr id="1413" name="Text_Box_4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1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8" name="Text_Box_5_SpCnt_148"/>
                  <wp:cNvGraphicFramePr/>
                  <a:graphic xmlns:a="http://schemas.openxmlformats.org/drawingml/2006/main">
                    <a:graphicData uri="http://schemas.openxmlformats.org/drawingml/2006/picture">
                      <pic:pic xmlns:pic="http://schemas.openxmlformats.org/drawingml/2006/picture">
                        <pic:nvPicPr>
                          <pic:cNvPr id="1428" name="Text_Box_5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2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9" name="Text_Box_3_SpCnt_147"/>
                  <wp:cNvGraphicFramePr/>
                  <a:graphic xmlns:a="http://schemas.openxmlformats.org/drawingml/2006/main">
                    <a:graphicData uri="http://schemas.openxmlformats.org/drawingml/2006/picture">
                      <pic:pic xmlns:pic="http://schemas.openxmlformats.org/drawingml/2006/picture">
                        <pic:nvPicPr>
                          <pic:cNvPr id="1429" name="Text_Box_3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3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3" name="Text_Box_12_SpCnt_141"/>
                  <wp:cNvGraphicFramePr/>
                  <a:graphic xmlns:a="http://schemas.openxmlformats.org/drawingml/2006/main">
                    <a:graphicData uri="http://schemas.openxmlformats.org/drawingml/2006/picture">
                      <pic:pic xmlns:pic="http://schemas.openxmlformats.org/drawingml/2006/picture">
                        <pic:nvPicPr>
                          <pic:cNvPr id="1433" name="Text_Box_12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4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0" name="Text_Box_1_SpCnt_148"/>
                  <wp:cNvGraphicFramePr/>
                  <a:graphic xmlns:a="http://schemas.openxmlformats.org/drawingml/2006/main">
                    <a:graphicData uri="http://schemas.openxmlformats.org/drawingml/2006/picture">
                      <pic:pic xmlns:pic="http://schemas.openxmlformats.org/drawingml/2006/picture">
                        <pic:nvPicPr>
                          <pic:cNvPr id="1430" name="Text_Box_1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5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1" name="Text_Box_2_SpCnt_146"/>
                  <wp:cNvGraphicFramePr/>
                  <a:graphic xmlns:a="http://schemas.openxmlformats.org/drawingml/2006/main">
                    <a:graphicData uri="http://schemas.openxmlformats.org/drawingml/2006/picture">
                      <pic:pic xmlns:pic="http://schemas.openxmlformats.org/drawingml/2006/picture">
                        <pic:nvPicPr>
                          <pic:cNvPr id="1431" name="Text_Box_2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6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8" name="Text_Box_11_SpCnt_146"/>
                  <wp:cNvGraphicFramePr/>
                  <a:graphic xmlns:a="http://schemas.openxmlformats.org/drawingml/2006/main">
                    <a:graphicData uri="http://schemas.openxmlformats.org/drawingml/2006/picture">
                      <pic:pic xmlns:pic="http://schemas.openxmlformats.org/drawingml/2006/picture">
                        <pic:nvPicPr>
                          <pic:cNvPr id="1408" name="Text_Box_11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7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6" name="Text_Box_10_SpCnt_146"/>
                  <wp:cNvGraphicFramePr/>
                  <a:graphic xmlns:a="http://schemas.openxmlformats.org/drawingml/2006/main">
                    <a:graphicData uri="http://schemas.openxmlformats.org/drawingml/2006/picture">
                      <pic:pic xmlns:pic="http://schemas.openxmlformats.org/drawingml/2006/picture">
                        <pic:nvPicPr>
                          <pic:cNvPr id="1416" name="Text_Box_10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8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09" name="Text_Box_8_SpCnt_139"/>
                  <wp:cNvGraphicFramePr/>
                  <a:graphic xmlns:a="http://schemas.openxmlformats.org/drawingml/2006/main">
                    <a:graphicData uri="http://schemas.openxmlformats.org/drawingml/2006/picture">
                      <pic:pic xmlns:pic="http://schemas.openxmlformats.org/drawingml/2006/picture">
                        <pic:nvPicPr>
                          <pic:cNvPr id="1409" name="Text_Box_8_SpCnt_1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69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7" name="Text_Box_9_SpCnt_148"/>
                  <wp:cNvGraphicFramePr/>
                  <a:graphic xmlns:a="http://schemas.openxmlformats.org/drawingml/2006/main">
                    <a:graphicData uri="http://schemas.openxmlformats.org/drawingml/2006/picture">
                      <pic:pic xmlns:pic="http://schemas.openxmlformats.org/drawingml/2006/picture">
                        <pic:nvPicPr>
                          <pic:cNvPr id="1417" name="Text_Box_9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0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9" name="Text_Box_7_SpCnt_148"/>
                  <wp:cNvGraphicFramePr/>
                  <a:graphic xmlns:a="http://schemas.openxmlformats.org/drawingml/2006/main">
                    <a:graphicData uri="http://schemas.openxmlformats.org/drawingml/2006/picture">
                      <pic:pic xmlns:pic="http://schemas.openxmlformats.org/drawingml/2006/picture">
                        <pic:nvPicPr>
                          <pic:cNvPr id="1419" name="Text_Box_7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1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0" name="Text_Box_6_SpCnt_147"/>
                  <wp:cNvGraphicFramePr/>
                  <a:graphic xmlns:a="http://schemas.openxmlformats.org/drawingml/2006/main">
                    <a:graphicData uri="http://schemas.openxmlformats.org/drawingml/2006/picture">
                      <pic:pic xmlns:pic="http://schemas.openxmlformats.org/drawingml/2006/picture">
                        <pic:nvPicPr>
                          <pic:cNvPr id="1410" name="Text_Box_6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2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0" name="Text_Box_4_SpCnt_142"/>
                  <wp:cNvGraphicFramePr/>
                  <a:graphic xmlns:a="http://schemas.openxmlformats.org/drawingml/2006/main">
                    <a:graphicData uri="http://schemas.openxmlformats.org/drawingml/2006/picture">
                      <pic:pic xmlns:pic="http://schemas.openxmlformats.org/drawingml/2006/picture">
                        <pic:nvPicPr>
                          <pic:cNvPr id="1420" name="Text_Box_4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3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21" name="Text_Box_5_SpCnt_149"/>
                  <wp:cNvGraphicFramePr/>
                  <a:graphic xmlns:a="http://schemas.openxmlformats.org/drawingml/2006/main">
                    <a:graphicData uri="http://schemas.openxmlformats.org/drawingml/2006/picture">
                      <pic:pic xmlns:pic="http://schemas.openxmlformats.org/drawingml/2006/picture">
                        <pic:nvPicPr>
                          <pic:cNvPr id="1421" name="Text_Box_5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4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11" name="Text_Box_3_SpCnt_148"/>
                  <wp:cNvGraphicFramePr/>
                  <a:graphic xmlns:a="http://schemas.openxmlformats.org/drawingml/2006/main">
                    <a:graphicData uri="http://schemas.openxmlformats.org/drawingml/2006/picture">
                      <pic:pic xmlns:pic="http://schemas.openxmlformats.org/drawingml/2006/picture">
                        <pic:nvPicPr>
                          <pic:cNvPr id="1411" name="Text_Box_3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5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2" name="Text_Box_2_SpCnt_147"/>
                  <wp:cNvGraphicFramePr/>
                  <a:graphic xmlns:a="http://schemas.openxmlformats.org/drawingml/2006/main">
                    <a:graphicData uri="http://schemas.openxmlformats.org/drawingml/2006/picture">
                      <pic:pic xmlns:pic="http://schemas.openxmlformats.org/drawingml/2006/picture">
                        <pic:nvPicPr>
                          <pic:cNvPr id="1452" name="Text_Box_2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6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5" name="Text_Box_12_SpCnt_142"/>
                  <wp:cNvGraphicFramePr/>
                  <a:graphic xmlns:a="http://schemas.openxmlformats.org/drawingml/2006/main">
                    <a:graphicData uri="http://schemas.openxmlformats.org/drawingml/2006/picture">
                      <pic:pic xmlns:pic="http://schemas.openxmlformats.org/drawingml/2006/picture">
                        <pic:nvPicPr>
                          <pic:cNvPr id="1445" name="Text_Box_12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7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6" name="Text_Box_1_SpCnt_149"/>
                  <wp:cNvGraphicFramePr/>
                  <a:graphic xmlns:a="http://schemas.openxmlformats.org/drawingml/2006/main">
                    <a:graphicData uri="http://schemas.openxmlformats.org/drawingml/2006/picture">
                      <pic:pic xmlns:pic="http://schemas.openxmlformats.org/drawingml/2006/picture">
                        <pic:nvPicPr>
                          <pic:cNvPr id="1466" name="Text_Box_1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8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0" name="Text_Box_8_SpCnt_140"/>
                  <wp:cNvGraphicFramePr/>
                  <a:graphic xmlns:a="http://schemas.openxmlformats.org/drawingml/2006/main">
                    <a:graphicData uri="http://schemas.openxmlformats.org/drawingml/2006/picture">
                      <pic:pic xmlns:pic="http://schemas.openxmlformats.org/drawingml/2006/picture">
                        <pic:nvPicPr>
                          <pic:cNvPr id="1440" name="Text_Box_8_SpCnt_1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79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6" name="Text_Box_9_SpCnt_149"/>
                  <wp:cNvGraphicFramePr/>
                  <a:graphic xmlns:a="http://schemas.openxmlformats.org/drawingml/2006/main">
                    <a:graphicData uri="http://schemas.openxmlformats.org/drawingml/2006/picture">
                      <pic:pic xmlns:pic="http://schemas.openxmlformats.org/drawingml/2006/picture">
                        <pic:nvPicPr>
                          <pic:cNvPr id="1456" name="Text_Box_9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0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7" name="Text_Box_11_SpCnt_147"/>
                  <wp:cNvGraphicFramePr/>
                  <a:graphic xmlns:a="http://schemas.openxmlformats.org/drawingml/2006/main">
                    <a:graphicData uri="http://schemas.openxmlformats.org/drawingml/2006/picture">
                      <pic:pic xmlns:pic="http://schemas.openxmlformats.org/drawingml/2006/picture">
                        <pic:nvPicPr>
                          <pic:cNvPr id="1457" name="Text_Box_11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1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5" name="Text_Box_10_SpCnt_147"/>
                  <wp:cNvGraphicFramePr/>
                  <a:graphic xmlns:a="http://schemas.openxmlformats.org/drawingml/2006/main">
                    <a:graphicData uri="http://schemas.openxmlformats.org/drawingml/2006/picture">
                      <pic:pic xmlns:pic="http://schemas.openxmlformats.org/drawingml/2006/picture">
                        <pic:nvPicPr>
                          <pic:cNvPr id="1465" name="Text_Box_10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2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3" name="Text_Box_7_SpCnt_149"/>
                  <wp:cNvGraphicFramePr/>
                  <a:graphic xmlns:a="http://schemas.openxmlformats.org/drawingml/2006/main">
                    <a:graphicData uri="http://schemas.openxmlformats.org/drawingml/2006/picture">
                      <pic:pic xmlns:pic="http://schemas.openxmlformats.org/drawingml/2006/picture">
                        <pic:nvPicPr>
                          <pic:cNvPr id="1453" name="Text_Box_7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3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8" name="Text_Box_6_SpCnt_148"/>
                  <wp:cNvGraphicFramePr/>
                  <a:graphic xmlns:a="http://schemas.openxmlformats.org/drawingml/2006/main">
                    <a:graphicData uri="http://schemas.openxmlformats.org/drawingml/2006/picture">
                      <pic:pic xmlns:pic="http://schemas.openxmlformats.org/drawingml/2006/picture">
                        <pic:nvPicPr>
                          <pic:cNvPr id="1458" name="Text_Box_6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4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9" name="Text_Box_4_SpCnt_143"/>
                  <wp:cNvGraphicFramePr/>
                  <a:graphic xmlns:a="http://schemas.openxmlformats.org/drawingml/2006/main">
                    <a:graphicData uri="http://schemas.openxmlformats.org/drawingml/2006/picture">
                      <pic:pic xmlns:pic="http://schemas.openxmlformats.org/drawingml/2006/picture">
                        <pic:nvPicPr>
                          <pic:cNvPr id="1439" name="Text_Box_4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5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5" name="Text_Box_5_SpCnt_150"/>
                  <wp:cNvGraphicFramePr/>
                  <a:graphic xmlns:a="http://schemas.openxmlformats.org/drawingml/2006/main">
                    <a:graphicData uri="http://schemas.openxmlformats.org/drawingml/2006/picture">
                      <pic:pic xmlns:pic="http://schemas.openxmlformats.org/drawingml/2006/picture">
                        <pic:nvPicPr>
                          <pic:cNvPr id="1435" name="Text_Box_5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7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7" name="Text_Box_3_SpCnt_149"/>
                  <wp:cNvGraphicFramePr/>
                  <a:graphic xmlns:a="http://schemas.openxmlformats.org/drawingml/2006/main">
                    <a:graphicData uri="http://schemas.openxmlformats.org/drawingml/2006/picture">
                      <pic:pic xmlns:pic="http://schemas.openxmlformats.org/drawingml/2006/picture">
                        <pic:nvPicPr>
                          <pic:cNvPr id="1447" name="Text_Box_3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8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4" name="Text_Box_2_SpCnt_148"/>
                  <wp:cNvGraphicFramePr/>
                  <a:graphic xmlns:a="http://schemas.openxmlformats.org/drawingml/2006/main">
                    <a:graphicData uri="http://schemas.openxmlformats.org/drawingml/2006/picture">
                      <pic:pic xmlns:pic="http://schemas.openxmlformats.org/drawingml/2006/picture">
                        <pic:nvPicPr>
                          <pic:cNvPr id="1444" name="Text_Box_2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89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6" name="Text_Box_1_SpCnt_150"/>
                  <wp:cNvGraphicFramePr/>
                  <a:graphic xmlns:a="http://schemas.openxmlformats.org/drawingml/2006/main">
                    <a:graphicData uri="http://schemas.openxmlformats.org/drawingml/2006/picture">
                      <pic:pic xmlns:pic="http://schemas.openxmlformats.org/drawingml/2006/picture">
                        <pic:nvPicPr>
                          <pic:cNvPr id="1446" name="Text_Box_1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0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8" name="Text_Box_12_SpCnt_143"/>
                  <wp:cNvGraphicFramePr/>
                  <a:graphic xmlns:a="http://schemas.openxmlformats.org/drawingml/2006/main">
                    <a:graphicData uri="http://schemas.openxmlformats.org/drawingml/2006/picture">
                      <pic:pic xmlns:pic="http://schemas.openxmlformats.org/drawingml/2006/picture">
                        <pic:nvPicPr>
                          <pic:cNvPr id="1438" name="Text_Box_12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1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1" name="Text_Box_11_SpCnt_148"/>
                  <wp:cNvGraphicFramePr/>
                  <a:graphic xmlns:a="http://schemas.openxmlformats.org/drawingml/2006/main">
                    <a:graphicData uri="http://schemas.openxmlformats.org/drawingml/2006/picture">
                      <pic:pic xmlns:pic="http://schemas.openxmlformats.org/drawingml/2006/picture">
                        <pic:nvPicPr>
                          <pic:cNvPr id="1441" name="Text_Box_11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2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0" name="Text_Box_10_SpCnt_148"/>
                  <wp:cNvGraphicFramePr/>
                  <a:graphic xmlns:a="http://schemas.openxmlformats.org/drawingml/2006/main">
                    <a:graphicData uri="http://schemas.openxmlformats.org/drawingml/2006/picture">
                      <pic:pic xmlns:pic="http://schemas.openxmlformats.org/drawingml/2006/picture">
                        <pic:nvPicPr>
                          <pic:cNvPr id="1460" name="Text_Box_10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3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8" name="Text_Box_8_SpCnt_141"/>
                  <wp:cNvGraphicFramePr/>
                  <a:graphic xmlns:a="http://schemas.openxmlformats.org/drawingml/2006/main">
                    <a:graphicData uri="http://schemas.openxmlformats.org/drawingml/2006/picture">
                      <pic:pic xmlns:pic="http://schemas.openxmlformats.org/drawingml/2006/picture">
                        <pic:nvPicPr>
                          <pic:cNvPr id="1448" name="Text_Box_8_SpCnt_1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4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5" name="Text_Box_9_SpCnt_150"/>
                  <wp:cNvGraphicFramePr/>
                  <a:graphic xmlns:a="http://schemas.openxmlformats.org/drawingml/2006/main">
                    <a:graphicData uri="http://schemas.openxmlformats.org/drawingml/2006/picture">
                      <pic:pic xmlns:pic="http://schemas.openxmlformats.org/drawingml/2006/picture">
                        <pic:nvPicPr>
                          <pic:cNvPr id="1455" name="Text_Box_9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5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2" name="Text_Box_7_SpCnt_150"/>
                  <wp:cNvGraphicFramePr/>
                  <a:graphic xmlns:a="http://schemas.openxmlformats.org/drawingml/2006/main">
                    <a:graphicData uri="http://schemas.openxmlformats.org/drawingml/2006/picture">
                      <pic:pic xmlns:pic="http://schemas.openxmlformats.org/drawingml/2006/picture">
                        <pic:nvPicPr>
                          <pic:cNvPr id="1442" name="Text_Box_7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6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9" name="Text_Box_6_SpCnt_149"/>
                  <wp:cNvGraphicFramePr/>
                  <a:graphic xmlns:a="http://schemas.openxmlformats.org/drawingml/2006/main">
                    <a:graphicData uri="http://schemas.openxmlformats.org/drawingml/2006/picture">
                      <pic:pic xmlns:pic="http://schemas.openxmlformats.org/drawingml/2006/picture">
                        <pic:nvPicPr>
                          <pic:cNvPr id="1459" name="Text_Box_6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7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4" name="Text_Box_5_SpCnt_151"/>
                  <wp:cNvGraphicFramePr/>
                  <a:graphic xmlns:a="http://schemas.openxmlformats.org/drawingml/2006/main">
                    <a:graphicData uri="http://schemas.openxmlformats.org/drawingml/2006/picture">
                      <pic:pic xmlns:pic="http://schemas.openxmlformats.org/drawingml/2006/picture">
                        <pic:nvPicPr>
                          <pic:cNvPr id="1454" name="Text_Box_5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8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1" name="Text_Box_4_SpCnt_144"/>
                  <wp:cNvGraphicFramePr/>
                  <a:graphic xmlns:a="http://schemas.openxmlformats.org/drawingml/2006/main">
                    <a:graphicData uri="http://schemas.openxmlformats.org/drawingml/2006/picture">
                      <pic:pic xmlns:pic="http://schemas.openxmlformats.org/drawingml/2006/picture">
                        <pic:nvPicPr>
                          <pic:cNvPr id="1461" name="Text_Box_4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599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3" name="Text_Box_3_SpCnt_150"/>
                  <wp:cNvGraphicFramePr/>
                  <a:graphic xmlns:a="http://schemas.openxmlformats.org/drawingml/2006/main">
                    <a:graphicData uri="http://schemas.openxmlformats.org/drawingml/2006/picture">
                      <pic:pic xmlns:pic="http://schemas.openxmlformats.org/drawingml/2006/picture">
                        <pic:nvPicPr>
                          <pic:cNvPr id="1443" name="Text_Box_3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0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49" name="Text_Box_2_SpCnt_149"/>
                  <wp:cNvGraphicFramePr/>
                  <a:graphic xmlns:a="http://schemas.openxmlformats.org/drawingml/2006/main">
                    <a:graphicData uri="http://schemas.openxmlformats.org/drawingml/2006/picture">
                      <pic:pic xmlns:pic="http://schemas.openxmlformats.org/drawingml/2006/picture">
                        <pic:nvPicPr>
                          <pic:cNvPr id="1449" name="Text_Box_2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1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0" name="Text_Box_12_SpCnt_144"/>
                  <wp:cNvGraphicFramePr/>
                  <a:graphic xmlns:a="http://schemas.openxmlformats.org/drawingml/2006/main">
                    <a:graphicData uri="http://schemas.openxmlformats.org/drawingml/2006/picture">
                      <pic:pic xmlns:pic="http://schemas.openxmlformats.org/drawingml/2006/picture">
                        <pic:nvPicPr>
                          <pic:cNvPr id="1450" name="Text_Box_12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2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2" name="Text_Box_1_SpCnt_151"/>
                  <wp:cNvGraphicFramePr/>
                  <a:graphic xmlns:a="http://schemas.openxmlformats.org/drawingml/2006/main">
                    <a:graphicData uri="http://schemas.openxmlformats.org/drawingml/2006/picture">
                      <pic:pic xmlns:pic="http://schemas.openxmlformats.org/drawingml/2006/picture">
                        <pic:nvPicPr>
                          <pic:cNvPr id="1462" name="Text_Box_1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3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6" name="Text_Box_11_SpCnt_149"/>
                  <wp:cNvGraphicFramePr/>
                  <a:graphic xmlns:a="http://schemas.openxmlformats.org/drawingml/2006/main">
                    <a:graphicData uri="http://schemas.openxmlformats.org/drawingml/2006/picture">
                      <pic:pic xmlns:pic="http://schemas.openxmlformats.org/drawingml/2006/picture">
                        <pic:nvPicPr>
                          <pic:cNvPr id="1436" name="Text_Box_11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4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51" name="Text_Box_10_SpCnt_149"/>
                  <wp:cNvGraphicFramePr/>
                  <a:graphic xmlns:a="http://schemas.openxmlformats.org/drawingml/2006/main">
                    <a:graphicData uri="http://schemas.openxmlformats.org/drawingml/2006/picture">
                      <pic:pic xmlns:pic="http://schemas.openxmlformats.org/drawingml/2006/picture">
                        <pic:nvPicPr>
                          <pic:cNvPr id="1451" name="Text_Box_10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5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3" name="Text_Box_9_SpCnt_151"/>
                  <wp:cNvGraphicFramePr/>
                  <a:graphic xmlns:a="http://schemas.openxmlformats.org/drawingml/2006/main">
                    <a:graphicData uri="http://schemas.openxmlformats.org/drawingml/2006/picture">
                      <pic:pic xmlns:pic="http://schemas.openxmlformats.org/drawingml/2006/picture">
                        <pic:nvPicPr>
                          <pic:cNvPr id="1463" name="Text_Box_9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6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4" name="Text_Box_8_SpCnt_142"/>
                  <wp:cNvGraphicFramePr/>
                  <a:graphic xmlns:a="http://schemas.openxmlformats.org/drawingml/2006/main">
                    <a:graphicData uri="http://schemas.openxmlformats.org/drawingml/2006/picture">
                      <pic:pic xmlns:pic="http://schemas.openxmlformats.org/drawingml/2006/picture">
                        <pic:nvPicPr>
                          <pic:cNvPr id="1464" name="Text_Box_8_SpCnt_1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7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37" name="Text_Box_7_SpCnt_151"/>
                  <wp:cNvGraphicFramePr/>
                  <a:graphic xmlns:a="http://schemas.openxmlformats.org/drawingml/2006/main">
                    <a:graphicData uri="http://schemas.openxmlformats.org/drawingml/2006/picture">
                      <pic:pic xmlns:pic="http://schemas.openxmlformats.org/drawingml/2006/picture">
                        <pic:nvPicPr>
                          <pic:cNvPr id="1437" name="Text_Box_7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8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7" name="Text_Box_4_SpCnt_145"/>
                  <wp:cNvGraphicFramePr/>
                  <a:graphic xmlns:a="http://schemas.openxmlformats.org/drawingml/2006/main">
                    <a:graphicData uri="http://schemas.openxmlformats.org/drawingml/2006/picture">
                      <pic:pic xmlns:pic="http://schemas.openxmlformats.org/drawingml/2006/picture">
                        <pic:nvPicPr>
                          <pic:cNvPr id="1487" name="Text_Box_4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09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1" name="Text_Box_3_SpCnt_151"/>
                  <wp:cNvGraphicFramePr/>
                  <a:graphic xmlns:a="http://schemas.openxmlformats.org/drawingml/2006/main">
                    <a:graphicData uri="http://schemas.openxmlformats.org/drawingml/2006/picture">
                      <pic:pic xmlns:pic="http://schemas.openxmlformats.org/drawingml/2006/picture">
                        <pic:nvPicPr>
                          <pic:cNvPr id="1481" name="Text_Box_3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0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9" name="Text_Box_2_SpCnt_150"/>
                  <wp:cNvGraphicFramePr/>
                  <a:graphic xmlns:a="http://schemas.openxmlformats.org/drawingml/2006/main">
                    <a:graphicData uri="http://schemas.openxmlformats.org/drawingml/2006/picture">
                      <pic:pic xmlns:pic="http://schemas.openxmlformats.org/drawingml/2006/picture">
                        <pic:nvPicPr>
                          <pic:cNvPr id="1469" name="Text_Box_2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1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8" name="Text_Box_5_SpCnt_152"/>
                  <wp:cNvGraphicFramePr/>
                  <a:graphic xmlns:a="http://schemas.openxmlformats.org/drawingml/2006/main">
                    <a:graphicData uri="http://schemas.openxmlformats.org/drawingml/2006/picture">
                      <pic:pic xmlns:pic="http://schemas.openxmlformats.org/drawingml/2006/picture">
                        <pic:nvPicPr>
                          <pic:cNvPr id="1478" name="Text_Box_5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2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0" name="Text_Box_12_SpCnt_145"/>
                  <wp:cNvGraphicFramePr/>
                  <a:graphic xmlns:a="http://schemas.openxmlformats.org/drawingml/2006/main">
                    <a:graphicData uri="http://schemas.openxmlformats.org/drawingml/2006/picture">
                      <pic:pic xmlns:pic="http://schemas.openxmlformats.org/drawingml/2006/picture">
                        <pic:nvPicPr>
                          <pic:cNvPr id="1480" name="Text_Box_12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3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2" name="Text_Box_12_SpCnt_146"/>
                  <wp:cNvGraphicFramePr/>
                  <a:graphic xmlns:a="http://schemas.openxmlformats.org/drawingml/2006/main">
                    <a:graphicData uri="http://schemas.openxmlformats.org/drawingml/2006/picture">
                      <pic:pic xmlns:pic="http://schemas.openxmlformats.org/drawingml/2006/picture">
                        <pic:nvPicPr>
                          <pic:cNvPr id="1492" name="Text_Box_12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4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0" name="Text_Box_1_SpCnt_152"/>
                  <wp:cNvGraphicFramePr/>
                  <a:graphic xmlns:a="http://schemas.openxmlformats.org/drawingml/2006/main">
                    <a:graphicData uri="http://schemas.openxmlformats.org/drawingml/2006/picture">
                      <pic:pic xmlns:pic="http://schemas.openxmlformats.org/drawingml/2006/picture">
                        <pic:nvPicPr>
                          <pic:cNvPr id="1490" name="Text_Box_1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5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6" name="Text_Box_6_SpCnt_150"/>
                  <wp:cNvGraphicFramePr/>
                  <a:graphic xmlns:a="http://schemas.openxmlformats.org/drawingml/2006/main">
                    <a:graphicData uri="http://schemas.openxmlformats.org/drawingml/2006/picture">
                      <pic:pic xmlns:pic="http://schemas.openxmlformats.org/drawingml/2006/picture">
                        <pic:nvPicPr>
                          <pic:cNvPr id="1496" name="Text_Box_6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6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1" name="Text_Box_12_SpCnt_147"/>
                  <wp:cNvGraphicFramePr/>
                  <a:graphic xmlns:a="http://schemas.openxmlformats.org/drawingml/2006/main">
                    <a:graphicData uri="http://schemas.openxmlformats.org/drawingml/2006/picture">
                      <pic:pic xmlns:pic="http://schemas.openxmlformats.org/drawingml/2006/picture">
                        <pic:nvPicPr>
                          <pic:cNvPr id="1491" name="Text_Box_12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7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8" name="Text_Box_4_SpCnt_146"/>
                  <wp:cNvGraphicFramePr/>
                  <a:graphic xmlns:a="http://schemas.openxmlformats.org/drawingml/2006/main">
                    <a:graphicData uri="http://schemas.openxmlformats.org/drawingml/2006/picture">
                      <pic:pic xmlns:pic="http://schemas.openxmlformats.org/drawingml/2006/picture">
                        <pic:nvPicPr>
                          <pic:cNvPr id="1498" name="Text_Box_4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8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4" name="Text_Box_8_SpCnt_143"/>
                  <wp:cNvGraphicFramePr/>
                  <a:graphic xmlns:a="http://schemas.openxmlformats.org/drawingml/2006/main">
                    <a:graphicData uri="http://schemas.openxmlformats.org/drawingml/2006/picture">
                      <pic:pic xmlns:pic="http://schemas.openxmlformats.org/drawingml/2006/picture">
                        <pic:nvPicPr>
                          <pic:cNvPr id="1494" name="Text_Box_8_SpCnt_1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19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4" name="Text_Box_4_SpCnt_147"/>
                  <wp:cNvGraphicFramePr/>
                  <a:graphic xmlns:a="http://schemas.openxmlformats.org/drawingml/2006/main">
                    <a:graphicData uri="http://schemas.openxmlformats.org/drawingml/2006/picture">
                      <pic:pic xmlns:pic="http://schemas.openxmlformats.org/drawingml/2006/picture">
                        <pic:nvPicPr>
                          <pic:cNvPr id="1484" name="Text_Box_4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0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7" name="Text_Box_8_SpCnt_144"/>
                  <wp:cNvGraphicFramePr/>
                  <a:graphic xmlns:a="http://schemas.openxmlformats.org/drawingml/2006/main">
                    <a:graphicData uri="http://schemas.openxmlformats.org/drawingml/2006/picture">
                      <pic:pic xmlns:pic="http://schemas.openxmlformats.org/drawingml/2006/picture">
                        <pic:nvPicPr>
                          <pic:cNvPr id="1477" name="Text_Box_8_SpCnt_1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1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7" name="Text_Box_10_SpCnt_150"/>
                  <wp:cNvGraphicFramePr/>
                  <a:graphic xmlns:a="http://schemas.openxmlformats.org/drawingml/2006/main">
                    <a:graphicData uri="http://schemas.openxmlformats.org/drawingml/2006/picture">
                      <pic:pic xmlns:pic="http://schemas.openxmlformats.org/drawingml/2006/picture">
                        <pic:nvPicPr>
                          <pic:cNvPr id="1467" name="Text_Box_10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2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5" name="Text_Box_11_SpCnt_150"/>
                  <wp:cNvGraphicFramePr/>
                  <a:graphic xmlns:a="http://schemas.openxmlformats.org/drawingml/2006/main">
                    <a:graphicData uri="http://schemas.openxmlformats.org/drawingml/2006/picture">
                      <pic:pic xmlns:pic="http://schemas.openxmlformats.org/drawingml/2006/picture">
                        <pic:nvPicPr>
                          <pic:cNvPr id="1495" name="Text_Box_11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3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5" name="Text_Box_11_SpCnt_151"/>
                  <wp:cNvGraphicFramePr/>
                  <a:graphic xmlns:a="http://schemas.openxmlformats.org/drawingml/2006/main">
                    <a:graphicData uri="http://schemas.openxmlformats.org/drawingml/2006/picture">
                      <pic:pic xmlns:pic="http://schemas.openxmlformats.org/drawingml/2006/picture">
                        <pic:nvPicPr>
                          <pic:cNvPr id="1475" name="Text_Box_11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4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2" name="Text_Box_11_SpCnt_152"/>
                  <wp:cNvGraphicFramePr/>
                  <a:graphic xmlns:a="http://schemas.openxmlformats.org/drawingml/2006/main">
                    <a:graphicData uri="http://schemas.openxmlformats.org/drawingml/2006/picture">
                      <pic:pic xmlns:pic="http://schemas.openxmlformats.org/drawingml/2006/picture">
                        <pic:nvPicPr>
                          <pic:cNvPr id="1482" name="Text_Box_11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5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3" name="Text_Box_10_SpCnt_151"/>
                  <wp:cNvGraphicFramePr/>
                  <a:graphic xmlns:a="http://schemas.openxmlformats.org/drawingml/2006/main">
                    <a:graphicData uri="http://schemas.openxmlformats.org/drawingml/2006/picture">
                      <pic:pic xmlns:pic="http://schemas.openxmlformats.org/drawingml/2006/picture">
                        <pic:nvPicPr>
                          <pic:cNvPr id="1493" name="Text_Box_10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6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68" name="Text_Box_8_SpCnt_145"/>
                  <wp:cNvGraphicFramePr/>
                  <a:graphic xmlns:a="http://schemas.openxmlformats.org/drawingml/2006/main">
                    <a:graphicData uri="http://schemas.openxmlformats.org/drawingml/2006/picture">
                      <pic:pic xmlns:pic="http://schemas.openxmlformats.org/drawingml/2006/picture">
                        <pic:nvPicPr>
                          <pic:cNvPr id="1468" name="Text_Box_8_SpCnt_1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7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7" name="Text_Box_9_SpCnt_152"/>
                  <wp:cNvGraphicFramePr/>
                  <a:graphic xmlns:a="http://schemas.openxmlformats.org/drawingml/2006/main">
                    <a:graphicData uri="http://schemas.openxmlformats.org/drawingml/2006/picture">
                      <pic:pic xmlns:pic="http://schemas.openxmlformats.org/drawingml/2006/picture">
                        <pic:nvPicPr>
                          <pic:cNvPr id="1497" name="Text_Box_9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28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3" name="Text_Box_4_SpCnt_148"/>
                  <wp:cNvGraphicFramePr/>
                  <a:graphic xmlns:a="http://schemas.openxmlformats.org/drawingml/2006/main">
                    <a:graphicData uri="http://schemas.openxmlformats.org/drawingml/2006/picture">
                      <pic:pic xmlns:pic="http://schemas.openxmlformats.org/drawingml/2006/picture">
                        <pic:nvPicPr>
                          <pic:cNvPr id="1473" name="Text_Box_4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0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0" name="Text_Box_9_SpCnt_153"/>
                  <wp:cNvGraphicFramePr/>
                  <a:graphic xmlns:a="http://schemas.openxmlformats.org/drawingml/2006/main">
                    <a:graphicData uri="http://schemas.openxmlformats.org/drawingml/2006/picture">
                      <pic:pic xmlns:pic="http://schemas.openxmlformats.org/drawingml/2006/picture">
                        <pic:nvPicPr>
                          <pic:cNvPr id="1470" name="Text_Box_9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1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4" name="Text_Box_6_SpCnt_151"/>
                  <wp:cNvGraphicFramePr/>
                  <a:graphic xmlns:a="http://schemas.openxmlformats.org/drawingml/2006/main">
                    <a:graphicData uri="http://schemas.openxmlformats.org/drawingml/2006/picture">
                      <pic:pic xmlns:pic="http://schemas.openxmlformats.org/drawingml/2006/picture">
                        <pic:nvPicPr>
                          <pic:cNvPr id="1474" name="Text_Box_6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2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1" name="Text_Box_7_SpCnt_152"/>
                  <wp:cNvGraphicFramePr/>
                  <a:graphic xmlns:a="http://schemas.openxmlformats.org/drawingml/2006/main">
                    <a:graphicData uri="http://schemas.openxmlformats.org/drawingml/2006/picture">
                      <pic:pic xmlns:pic="http://schemas.openxmlformats.org/drawingml/2006/picture">
                        <pic:nvPicPr>
                          <pic:cNvPr id="1471" name="Text_Box_7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3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8" name="Text_Box_12_SpCnt_148"/>
                  <wp:cNvGraphicFramePr/>
                  <a:graphic xmlns:a="http://schemas.openxmlformats.org/drawingml/2006/main">
                    <a:graphicData uri="http://schemas.openxmlformats.org/drawingml/2006/picture">
                      <pic:pic xmlns:pic="http://schemas.openxmlformats.org/drawingml/2006/picture">
                        <pic:nvPicPr>
                          <pic:cNvPr id="1488" name="Text_Box_12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4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9" name="Text_Box_4_SpCnt_149"/>
                  <wp:cNvGraphicFramePr/>
                  <a:graphic xmlns:a="http://schemas.openxmlformats.org/drawingml/2006/main">
                    <a:graphicData uri="http://schemas.openxmlformats.org/drawingml/2006/picture">
                      <pic:pic xmlns:pic="http://schemas.openxmlformats.org/drawingml/2006/picture">
                        <pic:nvPicPr>
                          <pic:cNvPr id="1479" name="Text_Box_4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5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3" name="Text_Box_5_SpCnt_153"/>
                  <wp:cNvGraphicFramePr/>
                  <a:graphic xmlns:a="http://schemas.openxmlformats.org/drawingml/2006/main">
                    <a:graphicData uri="http://schemas.openxmlformats.org/drawingml/2006/picture">
                      <pic:pic xmlns:pic="http://schemas.openxmlformats.org/drawingml/2006/picture">
                        <pic:nvPicPr>
                          <pic:cNvPr id="1483" name="Text_Box_5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6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6" name="Text_Box_8_SpCnt_146"/>
                  <wp:cNvGraphicFramePr/>
                  <a:graphic xmlns:a="http://schemas.openxmlformats.org/drawingml/2006/main">
                    <a:graphicData uri="http://schemas.openxmlformats.org/drawingml/2006/picture">
                      <pic:pic xmlns:pic="http://schemas.openxmlformats.org/drawingml/2006/picture">
                        <pic:nvPicPr>
                          <pic:cNvPr id="1476" name="Text_Box_8_SpCnt_1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7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5" name="Text_Box_5_SpCnt_154"/>
                  <wp:cNvGraphicFramePr/>
                  <a:graphic xmlns:a="http://schemas.openxmlformats.org/drawingml/2006/main">
                    <a:graphicData uri="http://schemas.openxmlformats.org/drawingml/2006/picture">
                      <pic:pic xmlns:pic="http://schemas.openxmlformats.org/drawingml/2006/picture">
                        <pic:nvPicPr>
                          <pic:cNvPr id="1485" name="Text_Box_5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8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6" name="Text_Box_6_SpCnt_152"/>
                  <wp:cNvGraphicFramePr/>
                  <a:graphic xmlns:a="http://schemas.openxmlformats.org/drawingml/2006/main">
                    <a:graphicData uri="http://schemas.openxmlformats.org/drawingml/2006/picture">
                      <pic:pic xmlns:pic="http://schemas.openxmlformats.org/drawingml/2006/picture">
                        <pic:nvPicPr>
                          <pic:cNvPr id="1486" name="Text_Box_6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39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472" name="Text_Box_7_SpCnt_153"/>
                  <wp:cNvGraphicFramePr/>
                  <a:graphic xmlns:a="http://schemas.openxmlformats.org/drawingml/2006/main">
                    <a:graphicData uri="http://schemas.openxmlformats.org/drawingml/2006/picture">
                      <pic:pic xmlns:pic="http://schemas.openxmlformats.org/drawingml/2006/picture">
                        <pic:nvPicPr>
                          <pic:cNvPr id="1472" name="Text_Box_7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0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489" name="Text_Box_3_SpCnt_152"/>
                  <wp:cNvGraphicFramePr/>
                  <a:graphic xmlns:a="http://schemas.openxmlformats.org/drawingml/2006/main">
                    <a:graphicData uri="http://schemas.openxmlformats.org/drawingml/2006/picture">
                      <pic:pic xmlns:pic="http://schemas.openxmlformats.org/drawingml/2006/picture">
                        <pic:nvPicPr>
                          <pic:cNvPr id="1489" name="Text_Box_3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1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5" name="Text_Box_2_SpCnt_151"/>
                  <wp:cNvGraphicFramePr/>
                  <a:graphic xmlns:a="http://schemas.openxmlformats.org/drawingml/2006/main">
                    <a:graphicData uri="http://schemas.openxmlformats.org/drawingml/2006/picture">
                      <pic:pic xmlns:pic="http://schemas.openxmlformats.org/drawingml/2006/picture">
                        <pic:nvPicPr>
                          <pic:cNvPr id="1515" name="Text_Box_2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2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4" name="Text_Box_12_SpCnt_149"/>
                  <wp:cNvGraphicFramePr/>
                  <a:graphic xmlns:a="http://schemas.openxmlformats.org/drawingml/2006/main">
                    <a:graphicData uri="http://schemas.openxmlformats.org/drawingml/2006/picture">
                      <pic:pic xmlns:pic="http://schemas.openxmlformats.org/drawingml/2006/picture">
                        <pic:nvPicPr>
                          <pic:cNvPr id="1524" name="Text_Box_12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3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0" name="Text_Box_1_SpCnt_153"/>
                  <wp:cNvGraphicFramePr/>
                  <a:graphic xmlns:a="http://schemas.openxmlformats.org/drawingml/2006/main">
                    <a:graphicData uri="http://schemas.openxmlformats.org/drawingml/2006/picture">
                      <pic:pic xmlns:pic="http://schemas.openxmlformats.org/drawingml/2006/picture">
                        <pic:nvPicPr>
                          <pic:cNvPr id="1510" name="Text_Box_1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4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2" name="Text_Box_12_SpCnt_150"/>
                  <wp:cNvGraphicFramePr/>
                  <a:graphic xmlns:a="http://schemas.openxmlformats.org/drawingml/2006/main">
                    <a:graphicData uri="http://schemas.openxmlformats.org/drawingml/2006/picture">
                      <pic:pic xmlns:pic="http://schemas.openxmlformats.org/drawingml/2006/picture">
                        <pic:nvPicPr>
                          <pic:cNvPr id="1512" name="Text_Box_12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5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4" name="Text_Box_8_SpCnt_147"/>
                  <wp:cNvGraphicFramePr/>
                  <a:graphic xmlns:a="http://schemas.openxmlformats.org/drawingml/2006/main">
                    <a:graphicData uri="http://schemas.openxmlformats.org/drawingml/2006/picture">
                      <pic:pic xmlns:pic="http://schemas.openxmlformats.org/drawingml/2006/picture">
                        <pic:nvPicPr>
                          <pic:cNvPr id="1504" name="Text_Box_8_SpCnt_1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6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1" name="Text_Box_10_SpCnt_152"/>
                  <wp:cNvGraphicFramePr/>
                  <a:graphic xmlns:a="http://schemas.openxmlformats.org/drawingml/2006/main">
                    <a:graphicData uri="http://schemas.openxmlformats.org/drawingml/2006/picture">
                      <pic:pic xmlns:pic="http://schemas.openxmlformats.org/drawingml/2006/picture">
                        <pic:nvPicPr>
                          <pic:cNvPr id="1501" name="Text_Box_10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7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3" name="Text_Box_11_SpCnt_153"/>
                  <wp:cNvGraphicFramePr/>
                  <a:graphic xmlns:a="http://schemas.openxmlformats.org/drawingml/2006/main">
                    <a:graphicData uri="http://schemas.openxmlformats.org/drawingml/2006/picture">
                      <pic:pic xmlns:pic="http://schemas.openxmlformats.org/drawingml/2006/picture">
                        <pic:nvPicPr>
                          <pic:cNvPr id="1503" name="Text_Box_11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8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3" name="Text_Box_8_SpCnt_148"/>
                  <wp:cNvGraphicFramePr/>
                  <a:graphic xmlns:a="http://schemas.openxmlformats.org/drawingml/2006/main">
                    <a:graphicData uri="http://schemas.openxmlformats.org/drawingml/2006/picture">
                      <pic:pic xmlns:pic="http://schemas.openxmlformats.org/drawingml/2006/picture">
                        <pic:nvPicPr>
                          <pic:cNvPr id="1523" name="Text_Box_8_SpCnt_1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49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6" name="Text_Box_9_SpCnt_154"/>
                  <wp:cNvGraphicFramePr/>
                  <a:graphic xmlns:a="http://schemas.openxmlformats.org/drawingml/2006/main">
                    <a:graphicData uri="http://schemas.openxmlformats.org/drawingml/2006/picture">
                      <pic:pic xmlns:pic="http://schemas.openxmlformats.org/drawingml/2006/picture">
                        <pic:nvPicPr>
                          <pic:cNvPr id="1516" name="Text_Box_9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0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9" name="Text_Box_6_SpCnt_153"/>
                  <wp:cNvGraphicFramePr/>
                  <a:graphic xmlns:a="http://schemas.openxmlformats.org/drawingml/2006/main">
                    <a:graphicData uri="http://schemas.openxmlformats.org/drawingml/2006/picture">
                      <pic:pic xmlns:pic="http://schemas.openxmlformats.org/drawingml/2006/picture">
                        <pic:nvPicPr>
                          <pic:cNvPr id="1509" name="Text_Box_6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1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5" name="Text_Box_4_SpCnt_150"/>
                  <wp:cNvGraphicFramePr/>
                  <a:graphic xmlns:a="http://schemas.openxmlformats.org/drawingml/2006/main">
                    <a:graphicData uri="http://schemas.openxmlformats.org/drawingml/2006/picture">
                      <pic:pic xmlns:pic="http://schemas.openxmlformats.org/drawingml/2006/picture">
                        <pic:nvPicPr>
                          <pic:cNvPr id="1525" name="Text_Box_4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2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7" name="Text_Box_9_SpCnt_155"/>
                  <wp:cNvGraphicFramePr/>
                  <a:graphic xmlns:a="http://schemas.openxmlformats.org/drawingml/2006/main">
                    <a:graphicData uri="http://schemas.openxmlformats.org/drawingml/2006/picture">
                      <pic:pic xmlns:pic="http://schemas.openxmlformats.org/drawingml/2006/picture">
                        <pic:nvPicPr>
                          <pic:cNvPr id="1517" name="Text_Box_9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3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1" name="Text_Box_12_SpCnt_151"/>
                  <wp:cNvGraphicFramePr/>
                  <a:graphic xmlns:a="http://schemas.openxmlformats.org/drawingml/2006/main">
                    <a:graphicData uri="http://schemas.openxmlformats.org/drawingml/2006/picture">
                      <pic:pic xmlns:pic="http://schemas.openxmlformats.org/drawingml/2006/picture">
                        <pic:nvPicPr>
                          <pic:cNvPr id="1511" name="Text_Box_12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4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6" name="Text_Box_2_SpCnt_152"/>
                  <wp:cNvGraphicFramePr/>
                  <a:graphic xmlns:a="http://schemas.openxmlformats.org/drawingml/2006/main">
                    <a:graphicData uri="http://schemas.openxmlformats.org/drawingml/2006/picture">
                      <pic:pic xmlns:pic="http://schemas.openxmlformats.org/drawingml/2006/picture">
                        <pic:nvPicPr>
                          <pic:cNvPr id="1526" name="Text_Box_2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5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8" name="Text_Box_3_SpCnt_153"/>
                  <wp:cNvGraphicFramePr/>
                  <a:graphic xmlns:a="http://schemas.openxmlformats.org/drawingml/2006/main">
                    <a:graphicData uri="http://schemas.openxmlformats.org/drawingml/2006/picture">
                      <pic:pic xmlns:pic="http://schemas.openxmlformats.org/drawingml/2006/picture">
                        <pic:nvPicPr>
                          <pic:cNvPr id="1518" name="Text_Box_3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6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3" name="Text_Box_7_SpCnt_154"/>
                  <wp:cNvGraphicFramePr/>
                  <a:graphic xmlns:a="http://schemas.openxmlformats.org/drawingml/2006/main">
                    <a:graphicData uri="http://schemas.openxmlformats.org/drawingml/2006/picture">
                      <pic:pic xmlns:pic="http://schemas.openxmlformats.org/drawingml/2006/picture">
                        <pic:nvPicPr>
                          <pic:cNvPr id="1513" name="Text_Box_7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7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5" name="Text_Box_6_SpCnt_154"/>
                  <wp:cNvGraphicFramePr/>
                  <a:graphic xmlns:a="http://schemas.openxmlformats.org/drawingml/2006/main">
                    <a:graphicData uri="http://schemas.openxmlformats.org/drawingml/2006/picture">
                      <pic:pic xmlns:pic="http://schemas.openxmlformats.org/drawingml/2006/picture">
                        <pic:nvPicPr>
                          <pic:cNvPr id="1505" name="Text_Box_6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8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2" name="Text_Box_4_SpCnt_151"/>
                  <wp:cNvGraphicFramePr/>
                  <a:graphic xmlns:a="http://schemas.openxmlformats.org/drawingml/2006/main">
                    <a:graphicData uri="http://schemas.openxmlformats.org/drawingml/2006/picture">
                      <pic:pic xmlns:pic="http://schemas.openxmlformats.org/drawingml/2006/picture">
                        <pic:nvPicPr>
                          <pic:cNvPr id="1502" name="Text_Box_4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59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9" name="Text_Box_5_SpCnt_155"/>
                  <wp:cNvGraphicFramePr/>
                  <a:graphic xmlns:a="http://schemas.openxmlformats.org/drawingml/2006/main">
                    <a:graphicData uri="http://schemas.openxmlformats.org/drawingml/2006/picture">
                      <pic:pic xmlns:pic="http://schemas.openxmlformats.org/drawingml/2006/picture">
                        <pic:nvPicPr>
                          <pic:cNvPr id="1529" name="Text_Box_5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0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0" name="Text_Box_8_SpCnt_149"/>
                  <wp:cNvGraphicFramePr/>
                  <a:graphic xmlns:a="http://schemas.openxmlformats.org/drawingml/2006/main">
                    <a:graphicData uri="http://schemas.openxmlformats.org/drawingml/2006/picture">
                      <pic:pic xmlns:pic="http://schemas.openxmlformats.org/drawingml/2006/picture">
                        <pic:nvPicPr>
                          <pic:cNvPr id="1530" name="Text_Box_8_SpCnt_1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1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499" name="Text_Box_1_SpCnt_154"/>
                  <wp:cNvGraphicFramePr/>
                  <a:graphic xmlns:a="http://schemas.openxmlformats.org/drawingml/2006/main">
                    <a:graphicData uri="http://schemas.openxmlformats.org/drawingml/2006/picture">
                      <pic:pic xmlns:pic="http://schemas.openxmlformats.org/drawingml/2006/picture">
                        <pic:nvPicPr>
                          <pic:cNvPr id="1499" name="Text_Box_1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2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6" name="Text_Box_2_SpCnt_153"/>
                  <wp:cNvGraphicFramePr/>
                  <a:graphic xmlns:a="http://schemas.openxmlformats.org/drawingml/2006/main">
                    <a:graphicData uri="http://schemas.openxmlformats.org/drawingml/2006/picture">
                      <pic:pic xmlns:pic="http://schemas.openxmlformats.org/drawingml/2006/picture">
                        <pic:nvPicPr>
                          <pic:cNvPr id="1506" name="Text_Box_2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3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4" name="Text_Box_3_SpCnt_154"/>
                  <wp:cNvGraphicFramePr/>
                  <a:graphic xmlns:a="http://schemas.openxmlformats.org/drawingml/2006/main">
                    <a:graphicData uri="http://schemas.openxmlformats.org/drawingml/2006/picture">
                      <pic:pic xmlns:pic="http://schemas.openxmlformats.org/drawingml/2006/picture">
                        <pic:nvPicPr>
                          <pic:cNvPr id="1514" name="Text_Box_3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4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19" name="Text_Box_4_SpCnt_152"/>
                  <wp:cNvGraphicFramePr/>
                  <a:graphic xmlns:a="http://schemas.openxmlformats.org/drawingml/2006/main">
                    <a:graphicData uri="http://schemas.openxmlformats.org/drawingml/2006/picture">
                      <pic:pic xmlns:pic="http://schemas.openxmlformats.org/drawingml/2006/picture">
                        <pic:nvPicPr>
                          <pic:cNvPr id="1519" name="Text_Box_4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5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7" name="Text_Box_12_SpCnt_152"/>
                  <wp:cNvGraphicFramePr/>
                  <a:graphic xmlns:a="http://schemas.openxmlformats.org/drawingml/2006/main">
                    <a:graphicData uri="http://schemas.openxmlformats.org/drawingml/2006/picture">
                      <pic:pic xmlns:pic="http://schemas.openxmlformats.org/drawingml/2006/picture">
                        <pic:nvPicPr>
                          <pic:cNvPr id="1507" name="Text_Box_12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6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8" name="Text_Box_1_SpCnt_155"/>
                  <wp:cNvGraphicFramePr/>
                  <a:graphic xmlns:a="http://schemas.openxmlformats.org/drawingml/2006/main">
                    <a:graphicData uri="http://schemas.openxmlformats.org/drawingml/2006/picture">
                      <pic:pic xmlns:pic="http://schemas.openxmlformats.org/drawingml/2006/picture">
                        <pic:nvPicPr>
                          <pic:cNvPr id="1508" name="Text_Box_1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7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7" name="Text_Box_12_SpCnt_153"/>
                  <wp:cNvGraphicFramePr/>
                  <a:graphic xmlns:a="http://schemas.openxmlformats.org/drawingml/2006/main">
                    <a:graphicData uri="http://schemas.openxmlformats.org/drawingml/2006/picture">
                      <pic:pic xmlns:pic="http://schemas.openxmlformats.org/drawingml/2006/picture">
                        <pic:nvPicPr>
                          <pic:cNvPr id="1527" name="Text_Box_12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8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0" name="Text_Box_10_SpCnt_153"/>
                  <wp:cNvGraphicFramePr/>
                  <a:graphic xmlns:a="http://schemas.openxmlformats.org/drawingml/2006/main">
                    <a:graphicData uri="http://schemas.openxmlformats.org/drawingml/2006/picture">
                      <pic:pic xmlns:pic="http://schemas.openxmlformats.org/drawingml/2006/picture">
                        <pic:nvPicPr>
                          <pic:cNvPr id="1520" name="Text_Box_10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69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1" name="Text_Box_11_SpCnt_154"/>
                  <wp:cNvGraphicFramePr/>
                  <a:graphic xmlns:a="http://schemas.openxmlformats.org/drawingml/2006/main">
                    <a:graphicData uri="http://schemas.openxmlformats.org/drawingml/2006/picture">
                      <pic:pic xmlns:pic="http://schemas.openxmlformats.org/drawingml/2006/picture">
                        <pic:nvPicPr>
                          <pic:cNvPr id="1521" name="Text_Box_11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0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2" name="Text_Box_10_SpCnt_154"/>
                  <wp:cNvGraphicFramePr/>
                  <a:graphic xmlns:a="http://schemas.openxmlformats.org/drawingml/2006/main">
                    <a:graphicData uri="http://schemas.openxmlformats.org/drawingml/2006/picture">
                      <pic:pic xmlns:pic="http://schemas.openxmlformats.org/drawingml/2006/picture">
                        <pic:nvPicPr>
                          <pic:cNvPr id="1522" name="Text_Box_10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2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28" name="Text_Box_11_SpCnt_155"/>
                  <wp:cNvGraphicFramePr/>
                  <a:graphic xmlns:a="http://schemas.openxmlformats.org/drawingml/2006/main">
                    <a:graphicData uri="http://schemas.openxmlformats.org/drawingml/2006/picture">
                      <pic:pic xmlns:pic="http://schemas.openxmlformats.org/drawingml/2006/picture">
                        <pic:nvPicPr>
                          <pic:cNvPr id="1528" name="Text_Box_11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3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00" name="Text_Box_8_SpCnt_150"/>
                  <wp:cNvGraphicFramePr/>
                  <a:graphic xmlns:a="http://schemas.openxmlformats.org/drawingml/2006/main">
                    <a:graphicData uri="http://schemas.openxmlformats.org/drawingml/2006/picture">
                      <pic:pic xmlns:pic="http://schemas.openxmlformats.org/drawingml/2006/picture">
                        <pic:nvPicPr>
                          <pic:cNvPr id="1500" name="Text_Box_8_SpCnt_1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4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6" name="Text_Box_8_SpCnt_151"/>
                  <wp:cNvGraphicFramePr/>
                  <a:graphic xmlns:a="http://schemas.openxmlformats.org/drawingml/2006/main">
                    <a:graphicData uri="http://schemas.openxmlformats.org/drawingml/2006/picture">
                      <pic:pic xmlns:pic="http://schemas.openxmlformats.org/drawingml/2006/picture">
                        <pic:nvPicPr>
                          <pic:cNvPr id="1536" name="Text_Box_8_SpCnt_1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5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9" name="Text_Box_9_SpCnt_156"/>
                  <wp:cNvGraphicFramePr/>
                  <a:graphic xmlns:a="http://schemas.openxmlformats.org/drawingml/2006/main">
                    <a:graphicData uri="http://schemas.openxmlformats.org/drawingml/2006/picture">
                      <pic:pic xmlns:pic="http://schemas.openxmlformats.org/drawingml/2006/picture">
                        <pic:nvPicPr>
                          <pic:cNvPr id="1559" name="Text_Box_9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6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7" name="Text_Box_4_SpCnt_153"/>
                  <wp:cNvGraphicFramePr/>
                  <a:graphic xmlns:a="http://schemas.openxmlformats.org/drawingml/2006/main">
                    <a:graphicData uri="http://schemas.openxmlformats.org/drawingml/2006/picture">
                      <pic:pic xmlns:pic="http://schemas.openxmlformats.org/drawingml/2006/picture">
                        <pic:nvPicPr>
                          <pic:cNvPr id="1537" name="Text_Box_4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7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2" name="Text_Box_4_SpCnt_154"/>
                  <wp:cNvGraphicFramePr/>
                  <a:graphic xmlns:a="http://schemas.openxmlformats.org/drawingml/2006/main">
                    <a:graphicData uri="http://schemas.openxmlformats.org/drawingml/2006/picture">
                      <pic:pic xmlns:pic="http://schemas.openxmlformats.org/drawingml/2006/picture">
                        <pic:nvPicPr>
                          <pic:cNvPr id="1532" name="Text_Box_4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8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3" name="Text_Box_6_SpCnt_155"/>
                  <wp:cNvGraphicFramePr/>
                  <a:graphic xmlns:a="http://schemas.openxmlformats.org/drawingml/2006/main">
                    <a:graphicData uri="http://schemas.openxmlformats.org/drawingml/2006/picture">
                      <pic:pic xmlns:pic="http://schemas.openxmlformats.org/drawingml/2006/picture">
                        <pic:nvPicPr>
                          <pic:cNvPr id="1533" name="Text_Box_6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79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1" name="Text_Box_7_SpCnt_155"/>
                  <wp:cNvGraphicFramePr/>
                  <a:graphic xmlns:a="http://schemas.openxmlformats.org/drawingml/2006/main">
                    <a:graphicData uri="http://schemas.openxmlformats.org/drawingml/2006/picture">
                      <pic:pic xmlns:pic="http://schemas.openxmlformats.org/drawingml/2006/picture">
                        <pic:nvPicPr>
                          <pic:cNvPr id="1541" name="Text_Box_7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0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0" name="Text_Box_12_SpCnt_154"/>
                  <wp:cNvGraphicFramePr/>
                  <a:graphic xmlns:a="http://schemas.openxmlformats.org/drawingml/2006/main">
                    <a:graphicData uri="http://schemas.openxmlformats.org/drawingml/2006/picture">
                      <pic:pic xmlns:pic="http://schemas.openxmlformats.org/drawingml/2006/picture">
                        <pic:nvPicPr>
                          <pic:cNvPr id="1550" name="Text_Box_12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1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5" name="Text_Box_5_SpCnt_156"/>
                  <wp:cNvGraphicFramePr/>
                  <a:graphic xmlns:a="http://schemas.openxmlformats.org/drawingml/2006/main">
                    <a:graphicData uri="http://schemas.openxmlformats.org/drawingml/2006/picture">
                      <pic:pic xmlns:pic="http://schemas.openxmlformats.org/drawingml/2006/picture">
                        <pic:nvPicPr>
                          <pic:cNvPr id="1535" name="Text_Box_5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2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3" name="Text_Box_10_SpCnt_155"/>
                  <wp:cNvGraphicFramePr/>
                  <a:graphic xmlns:a="http://schemas.openxmlformats.org/drawingml/2006/main">
                    <a:graphicData uri="http://schemas.openxmlformats.org/drawingml/2006/picture">
                      <pic:pic xmlns:pic="http://schemas.openxmlformats.org/drawingml/2006/picture">
                        <pic:nvPicPr>
                          <pic:cNvPr id="1543" name="Text_Box_10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3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1" name="Text_Box_8_SpCnt_152"/>
                  <wp:cNvGraphicFramePr/>
                  <a:graphic xmlns:a="http://schemas.openxmlformats.org/drawingml/2006/main">
                    <a:graphicData uri="http://schemas.openxmlformats.org/drawingml/2006/picture">
                      <pic:pic xmlns:pic="http://schemas.openxmlformats.org/drawingml/2006/picture">
                        <pic:nvPicPr>
                          <pic:cNvPr id="1551" name="Text_Box_8_SpCnt_1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4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2" name="Text_Box_5_SpCnt_157"/>
                  <wp:cNvGraphicFramePr/>
                  <a:graphic xmlns:a="http://schemas.openxmlformats.org/drawingml/2006/main">
                    <a:graphicData uri="http://schemas.openxmlformats.org/drawingml/2006/picture">
                      <pic:pic xmlns:pic="http://schemas.openxmlformats.org/drawingml/2006/picture">
                        <pic:nvPicPr>
                          <pic:cNvPr id="1552" name="Text_Box_5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5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8" name="Text_Box_12_SpCnt_155"/>
                  <wp:cNvGraphicFramePr/>
                  <a:graphic xmlns:a="http://schemas.openxmlformats.org/drawingml/2006/main">
                    <a:graphicData uri="http://schemas.openxmlformats.org/drawingml/2006/picture">
                      <pic:pic xmlns:pic="http://schemas.openxmlformats.org/drawingml/2006/picture">
                        <pic:nvPicPr>
                          <pic:cNvPr id="1538" name="Text_Box_12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6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3" name="Text_Box_4_SpCnt_155"/>
                  <wp:cNvGraphicFramePr/>
                  <a:graphic xmlns:a="http://schemas.openxmlformats.org/drawingml/2006/main">
                    <a:graphicData uri="http://schemas.openxmlformats.org/drawingml/2006/picture">
                      <pic:pic xmlns:pic="http://schemas.openxmlformats.org/drawingml/2006/picture">
                        <pic:nvPicPr>
                          <pic:cNvPr id="1553" name="Text_Box_4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7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9" name="Text_Box_6_SpCnt_156"/>
                  <wp:cNvGraphicFramePr/>
                  <a:graphic xmlns:a="http://schemas.openxmlformats.org/drawingml/2006/main">
                    <a:graphicData uri="http://schemas.openxmlformats.org/drawingml/2006/picture">
                      <pic:pic xmlns:pic="http://schemas.openxmlformats.org/drawingml/2006/picture">
                        <pic:nvPicPr>
                          <pic:cNvPr id="1539" name="Text_Box_6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8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4" name="Text_Box_7_SpCnt_156"/>
                  <wp:cNvGraphicFramePr/>
                  <a:graphic xmlns:a="http://schemas.openxmlformats.org/drawingml/2006/main">
                    <a:graphicData uri="http://schemas.openxmlformats.org/drawingml/2006/picture">
                      <pic:pic xmlns:pic="http://schemas.openxmlformats.org/drawingml/2006/picture">
                        <pic:nvPicPr>
                          <pic:cNvPr id="1544" name="Text_Box_7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89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4" name="Text_Box_3_SpCnt_155"/>
                  <wp:cNvGraphicFramePr/>
                  <a:graphic xmlns:a="http://schemas.openxmlformats.org/drawingml/2006/main">
                    <a:graphicData uri="http://schemas.openxmlformats.org/drawingml/2006/picture">
                      <pic:pic xmlns:pic="http://schemas.openxmlformats.org/drawingml/2006/picture">
                        <pic:nvPicPr>
                          <pic:cNvPr id="1554" name="Text_Box_3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0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9" name="Text_Box_2_SpCnt_154"/>
                  <wp:cNvGraphicFramePr/>
                  <a:graphic xmlns:a="http://schemas.openxmlformats.org/drawingml/2006/main">
                    <a:graphicData uri="http://schemas.openxmlformats.org/drawingml/2006/picture">
                      <pic:pic xmlns:pic="http://schemas.openxmlformats.org/drawingml/2006/picture">
                        <pic:nvPicPr>
                          <pic:cNvPr id="1549" name="Text_Box_2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1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1" name="Text_Box_12_SpCnt_156"/>
                  <wp:cNvGraphicFramePr/>
                  <a:graphic xmlns:a="http://schemas.openxmlformats.org/drawingml/2006/main">
                    <a:graphicData uri="http://schemas.openxmlformats.org/drawingml/2006/picture">
                      <pic:pic xmlns:pic="http://schemas.openxmlformats.org/drawingml/2006/picture">
                        <pic:nvPicPr>
                          <pic:cNvPr id="1531" name="Text_Box_12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2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2" name="Text_Box_1_SpCnt_156"/>
                  <wp:cNvGraphicFramePr/>
                  <a:graphic xmlns:a="http://schemas.openxmlformats.org/drawingml/2006/main">
                    <a:graphicData uri="http://schemas.openxmlformats.org/drawingml/2006/picture">
                      <pic:pic xmlns:pic="http://schemas.openxmlformats.org/drawingml/2006/picture">
                        <pic:nvPicPr>
                          <pic:cNvPr id="1542" name="Text_Box_1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3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5" name="Text_Box_12_SpCnt_157"/>
                  <wp:cNvGraphicFramePr/>
                  <a:graphic xmlns:a="http://schemas.openxmlformats.org/drawingml/2006/main">
                    <a:graphicData uri="http://schemas.openxmlformats.org/drawingml/2006/picture">
                      <pic:pic xmlns:pic="http://schemas.openxmlformats.org/drawingml/2006/picture">
                        <pic:nvPicPr>
                          <pic:cNvPr id="1545" name="Text_Box_12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4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5" name="Text_Box_5_SpCnt_158"/>
                  <wp:cNvGraphicFramePr/>
                  <a:graphic xmlns:a="http://schemas.openxmlformats.org/drawingml/2006/main">
                    <a:graphicData uri="http://schemas.openxmlformats.org/drawingml/2006/picture">
                      <pic:pic xmlns:pic="http://schemas.openxmlformats.org/drawingml/2006/picture">
                        <pic:nvPicPr>
                          <pic:cNvPr id="1555" name="Text_Box_5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5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1" name="Text_Box_10_SpCnt_156"/>
                  <wp:cNvGraphicFramePr/>
                  <a:graphic xmlns:a="http://schemas.openxmlformats.org/drawingml/2006/main">
                    <a:graphicData uri="http://schemas.openxmlformats.org/drawingml/2006/picture">
                      <pic:pic xmlns:pic="http://schemas.openxmlformats.org/drawingml/2006/picture">
                        <pic:nvPicPr>
                          <pic:cNvPr id="1561" name="Text_Box_10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6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34" name="Text_Box_11_SpCnt_156"/>
                  <wp:cNvGraphicFramePr/>
                  <a:graphic xmlns:a="http://schemas.openxmlformats.org/drawingml/2006/main">
                    <a:graphicData uri="http://schemas.openxmlformats.org/drawingml/2006/picture">
                      <pic:pic xmlns:pic="http://schemas.openxmlformats.org/drawingml/2006/picture">
                        <pic:nvPicPr>
                          <pic:cNvPr id="1534" name="Text_Box_11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7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2" name="Text_Box_8_SpCnt_153"/>
                  <wp:cNvGraphicFramePr/>
                  <a:graphic xmlns:a="http://schemas.openxmlformats.org/drawingml/2006/main">
                    <a:graphicData uri="http://schemas.openxmlformats.org/drawingml/2006/picture">
                      <pic:pic xmlns:pic="http://schemas.openxmlformats.org/drawingml/2006/picture">
                        <pic:nvPicPr>
                          <pic:cNvPr id="1562" name="Text_Box_8_SpCnt_1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8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8" name="Text_Box_8_SpCnt_154"/>
                  <wp:cNvGraphicFramePr/>
                  <a:graphic xmlns:a="http://schemas.openxmlformats.org/drawingml/2006/main">
                    <a:graphicData uri="http://schemas.openxmlformats.org/drawingml/2006/picture">
                      <pic:pic xmlns:pic="http://schemas.openxmlformats.org/drawingml/2006/picture">
                        <pic:nvPicPr>
                          <pic:cNvPr id="1558" name="Text_Box_8_SpCnt_1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699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8" name="Text_Box_9_SpCnt_157"/>
                  <wp:cNvGraphicFramePr/>
                  <a:graphic xmlns:a="http://schemas.openxmlformats.org/drawingml/2006/main">
                    <a:graphicData uri="http://schemas.openxmlformats.org/drawingml/2006/picture">
                      <pic:pic xmlns:pic="http://schemas.openxmlformats.org/drawingml/2006/picture">
                        <pic:nvPicPr>
                          <pic:cNvPr id="1548" name="Text_Box_9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0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7" name="Text_Box_4_SpCnt_156"/>
                  <wp:cNvGraphicFramePr/>
                  <a:graphic xmlns:a="http://schemas.openxmlformats.org/drawingml/2006/main">
                    <a:graphicData uri="http://schemas.openxmlformats.org/drawingml/2006/picture">
                      <pic:pic xmlns:pic="http://schemas.openxmlformats.org/drawingml/2006/picture">
                        <pic:nvPicPr>
                          <pic:cNvPr id="1547" name="Text_Box_4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1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6" name="Text_Box_1_SpCnt_157"/>
                  <wp:cNvGraphicFramePr/>
                  <a:graphic xmlns:a="http://schemas.openxmlformats.org/drawingml/2006/main">
                    <a:graphicData uri="http://schemas.openxmlformats.org/drawingml/2006/picture">
                      <pic:pic xmlns:pic="http://schemas.openxmlformats.org/drawingml/2006/picture">
                        <pic:nvPicPr>
                          <pic:cNvPr id="1546" name="Text_Box_1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2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6" name="Text_Box_2_SpCnt_155"/>
                  <wp:cNvGraphicFramePr/>
                  <a:graphic xmlns:a="http://schemas.openxmlformats.org/drawingml/2006/main">
                    <a:graphicData uri="http://schemas.openxmlformats.org/drawingml/2006/picture">
                      <pic:pic xmlns:pic="http://schemas.openxmlformats.org/drawingml/2006/picture">
                        <pic:nvPicPr>
                          <pic:cNvPr id="1556" name="Text_Box_2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3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57" name="Text_Box_3_SpCnt_156"/>
                  <wp:cNvGraphicFramePr/>
                  <a:graphic xmlns:a="http://schemas.openxmlformats.org/drawingml/2006/main">
                    <a:graphicData uri="http://schemas.openxmlformats.org/drawingml/2006/picture">
                      <pic:pic xmlns:pic="http://schemas.openxmlformats.org/drawingml/2006/picture">
                        <pic:nvPicPr>
                          <pic:cNvPr id="1557" name="Text_Box_3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4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0" name="Text_Box_7_SpCnt_157"/>
                  <wp:cNvGraphicFramePr/>
                  <a:graphic xmlns:a="http://schemas.openxmlformats.org/drawingml/2006/main">
                    <a:graphicData uri="http://schemas.openxmlformats.org/drawingml/2006/picture">
                      <pic:pic xmlns:pic="http://schemas.openxmlformats.org/drawingml/2006/picture">
                        <pic:nvPicPr>
                          <pic:cNvPr id="1560" name="Text_Box_7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5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40" name="Text_Box_6_SpCnt_157"/>
                  <wp:cNvGraphicFramePr/>
                  <a:graphic xmlns:a="http://schemas.openxmlformats.org/drawingml/2006/main">
                    <a:graphicData uri="http://schemas.openxmlformats.org/drawingml/2006/picture">
                      <pic:pic xmlns:pic="http://schemas.openxmlformats.org/drawingml/2006/picture">
                        <pic:nvPicPr>
                          <pic:cNvPr id="1540" name="Text_Box_6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6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4" name="Text_Box_4_SpCnt_157"/>
                  <wp:cNvGraphicFramePr/>
                  <a:graphic xmlns:a="http://schemas.openxmlformats.org/drawingml/2006/main">
                    <a:graphicData uri="http://schemas.openxmlformats.org/drawingml/2006/picture">
                      <pic:pic xmlns:pic="http://schemas.openxmlformats.org/drawingml/2006/picture">
                        <pic:nvPicPr>
                          <pic:cNvPr id="1564" name="Text_Box_4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7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3" name="Text_Box_5_SpCnt_159"/>
                  <wp:cNvGraphicFramePr/>
                  <a:graphic xmlns:a="http://schemas.openxmlformats.org/drawingml/2006/main">
                    <a:graphicData uri="http://schemas.openxmlformats.org/drawingml/2006/picture">
                      <pic:pic xmlns:pic="http://schemas.openxmlformats.org/drawingml/2006/picture">
                        <pic:nvPicPr>
                          <pic:cNvPr id="1583" name="Text_Box_5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8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9" name="Text_Box_8_SpCnt_155"/>
                  <wp:cNvGraphicFramePr/>
                  <a:graphic xmlns:a="http://schemas.openxmlformats.org/drawingml/2006/main">
                    <a:graphicData uri="http://schemas.openxmlformats.org/drawingml/2006/picture">
                      <pic:pic xmlns:pic="http://schemas.openxmlformats.org/drawingml/2006/picture">
                        <pic:nvPicPr>
                          <pic:cNvPr id="1569" name="Text_Box_8_SpCnt_1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09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4" name="Text_Box_12_SpCnt_158"/>
                  <wp:cNvGraphicFramePr/>
                  <a:graphic xmlns:a="http://schemas.openxmlformats.org/drawingml/2006/main">
                    <a:graphicData uri="http://schemas.openxmlformats.org/drawingml/2006/picture">
                      <pic:pic xmlns:pic="http://schemas.openxmlformats.org/drawingml/2006/picture">
                        <pic:nvPicPr>
                          <pic:cNvPr id="1584" name="Text_Box_12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0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7" name="Text_Box_2_SpCnt_156"/>
                  <wp:cNvGraphicFramePr/>
                  <a:graphic xmlns:a="http://schemas.openxmlformats.org/drawingml/2006/main">
                    <a:graphicData uri="http://schemas.openxmlformats.org/drawingml/2006/picture">
                      <pic:pic xmlns:pic="http://schemas.openxmlformats.org/drawingml/2006/picture">
                        <pic:nvPicPr>
                          <pic:cNvPr id="1577" name="Text_Box_2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1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0" name="Text_Box_3_SpCnt_157"/>
                  <wp:cNvGraphicFramePr/>
                  <a:graphic xmlns:a="http://schemas.openxmlformats.org/drawingml/2006/main">
                    <a:graphicData uri="http://schemas.openxmlformats.org/drawingml/2006/picture">
                      <pic:pic xmlns:pic="http://schemas.openxmlformats.org/drawingml/2006/picture">
                        <pic:nvPicPr>
                          <pic:cNvPr id="1570" name="Text_Box_3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2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5" name="Text_Box_4_SpCnt_158"/>
                  <wp:cNvGraphicFramePr/>
                  <a:graphic xmlns:a="http://schemas.openxmlformats.org/drawingml/2006/main">
                    <a:graphicData uri="http://schemas.openxmlformats.org/drawingml/2006/picture">
                      <pic:pic xmlns:pic="http://schemas.openxmlformats.org/drawingml/2006/picture">
                        <pic:nvPicPr>
                          <pic:cNvPr id="1565" name="Text_Box_4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3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9" name="Text_Box_1_SpCnt_158"/>
                  <wp:cNvGraphicFramePr/>
                  <a:graphic xmlns:a="http://schemas.openxmlformats.org/drawingml/2006/main">
                    <a:graphicData uri="http://schemas.openxmlformats.org/drawingml/2006/picture">
                      <pic:pic xmlns:pic="http://schemas.openxmlformats.org/drawingml/2006/picture">
                        <pic:nvPicPr>
                          <pic:cNvPr id="1589" name="Text_Box_1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5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8" name="Text_Box_2_SpCnt_157"/>
                  <wp:cNvGraphicFramePr/>
                  <a:graphic xmlns:a="http://schemas.openxmlformats.org/drawingml/2006/main">
                    <a:graphicData uri="http://schemas.openxmlformats.org/drawingml/2006/picture">
                      <pic:pic xmlns:pic="http://schemas.openxmlformats.org/drawingml/2006/picture">
                        <pic:nvPicPr>
                          <pic:cNvPr id="1588" name="Text_Box_2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6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1" name="Text_Box_12_SpCnt_159"/>
                  <wp:cNvGraphicFramePr/>
                  <a:graphic xmlns:a="http://schemas.openxmlformats.org/drawingml/2006/main">
                    <a:graphicData uri="http://schemas.openxmlformats.org/drawingml/2006/picture">
                      <pic:pic xmlns:pic="http://schemas.openxmlformats.org/drawingml/2006/picture">
                        <pic:nvPicPr>
                          <pic:cNvPr id="1571" name="Text_Box_12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7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2" name="Text_Box_6_SpCnt_158"/>
                  <wp:cNvGraphicFramePr/>
                  <a:graphic xmlns:a="http://schemas.openxmlformats.org/drawingml/2006/main">
                    <a:graphicData uri="http://schemas.openxmlformats.org/drawingml/2006/picture">
                      <pic:pic xmlns:pic="http://schemas.openxmlformats.org/drawingml/2006/picture">
                        <pic:nvPicPr>
                          <pic:cNvPr id="1572" name="Text_Box_6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8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3" name="Text_Box_8_SpCnt_156"/>
                  <wp:cNvGraphicFramePr/>
                  <a:graphic xmlns:a="http://schemas.openxmlformats.org/drawingml/2006/main">
                    <a:graphicData uri="http://schemas.openxmlformats.org/drawingml/2006/picture">
                      <pic:pic xmlns:pic="http://schemas.openxmlformats.org/drawingml/2006/picture">
                        <pic:nvPicPr>
                          <pic:cNvPr id="1563" name="Text_Box_8_SpCnt_1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19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2" name="Text_Box_10_SpCnt_157"/>
                  <wp:cNvGraphicFramePr/>
                  <a:graphic xmlns:a="http://schemas.openxmlformats.org/drawingml/2006/main">
                    <a:graphicData uri="http://schemas.openxmlformats.org/drawingml/2006/picture">
                      <pic:pic xmlns:pic="http://schemas.openxmlformats.org/drawingml/2006/picture">
                        <pic:nvPicPr>
                          <pic:cNvPr id="1582" name="Text_Box_10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0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6" name="Text_Box_11_SpCnt_157"/>
                  <wp:cNvGraphicFramePr/>
                  <a:graphic xmlns:a="http://schemas.openxmlformats.org/drawingml/2006/main">
                    <a:graphicData uri="http://schemas.openxmlformats.org/drawingml/2006/picture">
                      <pic:pic xmlns:pic="http://schemas.openxmlformats.org/drawingml/2006/picture">
                        <pic:nvPicPr>
                          <pic:cNvPr id="1566" name="Text_Box_11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1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3" name="Text_Box_11_SpCnt_158"/>
                  <wp:cNvGraphicFramePr/>
                  <a:graphic xmlns:a="http://schemas.openxmlformats.org/drawingml/2006/main">
                    <a:graphicData uri="http://schemas.openxmlformats.org/drawingml/2006/picture">
                      <pic:pic xmlns:pic="http://schemas.openxmlformats.org/drawingml/2006/picture">
                        <pic:nvPicPr>
                          <pic:cNvPr id="1573" name="Text_Box_11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2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5" name="Text_Box_10_SpCnt_158"/>
                  <wp:cNvGraphicFramePr/>
                  <a:graphic xmlns:a="http://schemas.openxmlformats.org/drawingml/2006/main">
                    <a:graphicData uri="http://schemas.openxmlformats.org/drawingml/2006/picture">
                      <pic:pic xmlns:pic="http://schemas.openxmlformats.org/drawingml/2006/picture">
                        <pic:nvPicPr>
                          <pic:cNvPr id="1585" name="Text_Box_10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3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7" name="Text_Box_8_SpCnt_157"/>
                  <wp:cNvGraphicFramePr/>
                  <a:graphic xmlns:a="http://schemas.openxmlformats.org/drawingml/2006/main">
                    <a:graphicData uri="http://schemas.openxmlformats.org/drawingml/2006/picture">
                      <pic:pic xmlns:pic="http://schemas.openxmlformats.org/drawingml/2006/picture">
                        <pic:nvPicPr>
                          <pic:cNvPr id="1567" name="Text_Box_8_SpCnt_1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4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4" name="Text_Box_9_SpCnt_158"/>
                  <wp:cNvGraphicFramePr/>
                  <a:graphic xmlns:a="http://schemas.openxmlformats.org/drawingml/2006/main">
                    <a:graphicData uri="http://schemas.openxmlformats.org/drawingml/2006/picture">
                      <pic:pic xmlns:pic="http://schemas.openxmlformats.org/drawingml/2006/picture">
                        <pic:nvPicPr>
                          <pic:cNvPr id="1594" name="Text_Box_9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5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6" name="Text_Box_4_SpCnt_159"/>
                  <wp:cNvGraphicFramePr/>
                  <a:graphic xmlns:a="http://schemas.openxmlformats.org/drawingml/2006/main">
                    <a:graphicData uri="http://schemas.openxmlformats.org/drawingml/2006/picture">
                      <pic:pic xmlns:pic="http://schemas.openxmlformats.org/drawingml/2006/picture">
                        <pic:nvPicPr>
                          <pic:cNvPr id="1586" name="Text_Box_4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6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4" name="Text_Box_9_SpCnt_159"/>
                  <wp:cNvGraphicFramePr/>
                  <a:graphic xmlns:a="http://schemas.openxmlformats.org/drawingml/2006/main">
                    <a:graphicData uri="http://schemas.openxmlformats.org/drawingml/2006/picture">
                      <pic:pic xmlns:pic="http://schemas.openxmlformats.org/drawingml/2006/picture">
                        <pic:nvPicPr>
                          <pic:cNvPr id="1574" name="Text_Box_9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7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6" name="Text_Box_6_SpCnt_159"/>
                  <wp:cNvGraphicFramePr/>
                  <a:graphic xmlns:a="http://schemas.openxmlformats.org/drawingml/2006/main">
                    <a:graphicData uri="http://schemas.openxmlformats.org/drawingml/2006/picture">
                      <pic:pic xmlns:pic="http://schemas.openxmlformats.org/drawingml/2006/picture">
                        <pic:nvPicPr>
                          <pic:cNvPr id="1576" name="Text_Box_6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8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7" name="Text_Box_7_SpCnt_158"/>
                  <wp:cNvGraphicFramePr/>
                  <a:graphic xmlns:a="http://schemas.openxmlformats.org/drawingml/2006/main">
                    <a:graphicData uri="http://schemas.openxmlformats.org/drawingml/2006/picture">
                      <pic:pic xmlns:pic="http://schemas.openxmlformats.org/drawingml/2006/picture">
                        <pic:nvPicPr>
                          <pic:cNvPr id="1587" name="Text_Box_7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29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3" name="Text_Box_12_SpCnt_160"/>
                  <wp:cNvGraphicFramePr/>
                  <a:graphic xmlns:a="http://schemas.openxmlformats.org/drawingml/2006/main">
                    <a:graphicData uri="http://schemas.openxmlformats.org/drawingml/2006/picture">
                      <pic:pic xmlns:pic="http://schemas.openxmlformats.org/drawingml/2006/picture">
                        <pic:nvPicPr>
                          <pic:cNvPr id="1593" name="Text_Box_12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0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0" name="Text_Box_4_SpCnt_160"/>
                  <wp:cNvGraphicFramePr/>
                  <a:graphic xmlns:a="http://schemas.openxmlformats.org/drawingml/2006/main">
                    <a:graphicData uri="http://schemas.openxmlformats.org/drawingml/2006/picture">
                      <pic:pic xmlns:pic="http://schemas.openxmlformats.org/drawingml/2006/picture">
                        <pic:nvPicPr>
                          <pic:cNvPr id="1590" name="Text_Box_4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1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68" name="Text_Box_5_SpCnt_160"/>
                  <wp:cNvGraphicFramePr/>
                  <a:graphic xmlns:a="http://schemas.openxmlformats.org/drawingml/2006/main">
                    <a:graphicData uri="http://schemas.openxmlformats.org/drawingml/2006/picture">
                      <pic:pic xmlns:pic="http://schemas.openxmlformats.org/drawingml/2006/picture">
                        <pic:nvPicPr>
                          <pic:cNvPr id="1568" name="Text_Box_5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2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5" name="Text_Box_8_SpCnt_158"/>
                  <wp:cNvGraphicFramePr/>
                  <a:graphic xmlns:a="http://schemas.openxmlformats.org/drawingml/2006/main">
                    <a:graphicData uri="http://schemas.openxmlformats.org/drawingml/2006/picture">
                      <pic:pic xmlns:pic="http://schemas.openxmlformats.org/drawingml/2006/picture">
                        <pic:nvPicPr>
                          <pic:cNvPr id="1575" name="Text_Box_8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3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8" name="Text_Box_7_SpCnt_159"/>
                  <wp:cNvGraphicFramePr/>
                  <a:graphic xmlns:a="http://schemas.openxmlformats.org/drawingml/2006/main">
                    <a:graphicData uri="http://schemas.openxmlformats.org/drawingml/2006/picture">
                      <pic:pic xmlns:pic="http://schemas.openxmlformats.org/drawingml/2006/picture">
                        <pic:nvPicPr>
                          <pic:cNvPr id="1578" name="Text_Box_7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4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1" name="Text_Box_12_SpCnt_161"/>
                  <wp:cNvGraphicFramePr/>
                  <a:graphic xmlns:a="http://schemas.openxmlformats.org/drawingml/2006/main">
                    <a:graphicData uri="http://schemas.openxmlformats.org/drawingml/2006/picture">
                      <pic:pic xmlns:pic="http://schemas.openxmlformats.org/drawingml/2006/picture">
                        <pic:nvPicPr>
                          <pic:cNvPr id="1591" name="Text_Box_12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5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579" name="Text_Box_2_SpCnt_158"/>
                  <wp:cNvGraphicFramePr/>
                  <a:graphic xmlns:a="http://schemas.openxmlformats.org/drawingml/2006/main">
                    <a:graphicData uri="http://schemas.openxmlformats.org/drawingml/2006/picture">
                      <pic:pic xmlns:pic="http://schemas.openxmlformats.org/drawingml/2006/picture">
                        <pic:nvPicPr>
                          <pic:cNvPr id="1579" name="Text_Box_2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6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0" name="Text_Box_3_SpCnt_158"/>
                  <wp:cNvGraphicFramePr/>
                  <a:graphic xmlns:a="http://schemas.openxmlformats.org/drawingml/2006/main">
                    <a:graphicData uri="http://schemas.openxmlformats.org/drawingml/2006/picture">
                      <pic:pic xmlns:pic="http://schemas.openxmlformats.org/drawingml/2006/picture">
                        <pic:nvPicPr>
                          <pic:cNvPr id="1580" name="Text_Box_3_SpCnt_1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7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81" name="Text_Box_4_SpCnt_161"/>
                  <wp:cNvGraphicFramePr/>
                  <a:graphic xmlns:a="http://schemas.openxmlformats.org/drawingml/2006/main">
                    <a:graphicData uri="http://schemas.openxmlformats.org/drawingml/2006/picture">
                      <pic:pic xmlns:pic="http://schemas.openxmlformats.org/drawingml/2006/picture">
                        <pic:nvPicPr>
                          <pic:cNvPr id="1581" name="Text_Box_4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8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2" name="Text_Box_1_SpCnt_159"/>
                  <wp:cNvGraphicFramePr/>
                  <a:graphic xmlns:a="http://schemas.openxmlformats.org/drawingml/2006/main">
                    <a:graphicData uri="http://schemas.openxmlformats.org/drawingml/2006/picture">
                      <pic:pic xmlns:pic="http://schemas.openxmlformats.org/drawingml/2006/picture">
                        <pic:nvPicPr>
                          <pic:cNvPr id="1592" name="Text_Box_1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39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0" name="Text_Box_2_SpCnt_159"/>
                  <wp:cNvGraphicFramePr/>
                  <a:graphic xmlns:a="http://schemas.openxmlformats.org/drawingml/2006/main">
                    <a:graphicData uri="http://schemas.openxmlformats.org/drawingml/2006/picture">
                      <pic:pic xmlns:pic="http://schemas.openxmlformats.org/drawingml/2006/picture">
                        <pic:nvPicPr>
                          <pic:cNvPr id="1610" name="Text_Box_2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0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4" name="Text_Box_12_SpCnt_162"/>
                  <wp:cNvGraphicFramePr/>
                  <a:graphic xmlns:a="http://schemas.openxmlformats.org/drawingml/2006/main">
                    <a:graphicData uri="http://schemas.openxmlformats.org/drawingml/2006/picture">
                      <pic:pic xmlns:pic="http://schemas.openxmlformats.org/drawingml/2006/picture">
                        <pic:nvPicPr>
                          <pic:cNvPr id="1604" name="Text_Box_12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1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4" name="Text_Box_8_SpCnt_159"/>
                  <wp:cNvGraphicFramePr/>
                  <a:graphic xmlns:a="http://schemas.openxmlformats.org/drawingml/2006/main">
                    <a:graphicData uri="http://schemas.openxmlformats.org/drawingml/2006/picture">
                      <pic:pic xmlns:pic="http://schemas.openxmlformats.org/drawingml/2006/picture">
                        <pic:nvPicPr>
                          <pic:cNvPr id="1624" name="Text_Box_8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2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2" name="Text_Box_10_SpCnt_159"/>
                  <wp:cNvGraphicFramePr/>
                  <a:graphic xmlns:a="http://schemas.openxmlformats.org/drawingml/2006/main">
                    <a:graphicData uri="http://schemas.openxmlformats.org/drawingml/2006/picture">
                      <pic:pic xmlns:pic="http://schemas.openxmlformats.org/drawingml/2006/picture">
                        <pic:nvPicPr>
                          <pic:cNvPr id="1602" name="Text_Box_10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3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6" name="Text_Box_11_SpCnt_159"/>
                  <wp:cNvGraphicFramePr/>
                  <a:graphic xmlns:a="http://schemas.openxmlformats.org/drawingml/2006/main">
                    <a:graphicData uri="http://schemas.openxmlformats.org/drawingml/2006/picture">
                      <pic:pic xmlns:pic="http://schemas.openxmlformats.org/drawingml/2006/picture">
                        <pic:nvPicPr>
                          <pic:cNvPr id="1616" name="Text_Box_11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4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7" name="Text_Box_8_SpCnt_160"/>
                  <wp:cNvGraphicFramePr/>
                  <a:graphic xmlns:a="http://schemas.openxmlformats.org/drawingml/2006/main">
                    <a:graphicData uri="http://schemas.openxmlformats.org/drawingml/2006/picture">
                      <pic:pic xmlns:pic="http://schemas.openxmlformats.org/drawingml/2006/picture">
                        <pic:nvPicPr>
                          <pic:cNvPr id="1617" name="Text_Box_8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5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5" name="Text_Box_9_SpCnt_160"/>
                  <wp:cNvGraphicFramePr/>
                  <a:graphic xmlns:a="http://schemas.openxmlformats.org/drawingml/2006/main">
                    <a:graphicData uri="http://schemas.openxmlformats.org/drawingml/2006/picture">
                      <pic:pic xmlns:pic="http://schemas.openxmlformats.org/drawingml/2006/picture">
                        <pic:nvPicPr>
                          <pic:cNvPr id="1615" name="Text_Box_9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6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2" name="Text_Box_6_SpCnt_160"/>
                  <wp:cNvGraphicFramePr/>
                  <a:graphic xmlns:a="http://schemas.openxmlformats.org/drawingml/2006/main">
                    <a:graphicData uri="http://schemas.openxmlformats.org/drawingml/2006/picture">
                      <pic:pic xmlns:pic="http://schemas.openxmlformats.org/drawingml/2006/picture">
                        <pic:nvPicPr>
                          <pic:cNvPr id="1622" name="Text_Box_6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7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5" name="Text_Box_4_SpCnt_162"/>
                  <wp:cNvGraphicFramePr/>
                  <a:graphic xmlns:a="http://schemas.openxmlformats.org/drawingml/2006/main">
                    <a:graphicData uri="http://schemas.openxmlformats.org/drawingml/2006/picture">
                      <pic:pic xmlns:pic="http://schemas.openxmlformats.org/drawingml/2006/picture">
                        <pic:nvPicPr>
                          <pic:cNvPr id="1605" name="Text_Box_4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8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7" name="Text_Box_2_SpCnt_160"/>
                  <wp:cNvGraphicFramePr/>
                  <a:graphic xmlns:a="http://schemas.openxmlformats.org/drawingml/2006/main">
                    <a:graphicData uri="http://schemas.openxmlformats.org/drawingml/2006/picture">
                      <pic:pic xmlns:pic="http://schemas.openxmlformats.org/drawingml/2006/picture">
                        <pic:nvPicPr>
                          <pic:cNvPr id="1607" name="Text_Box_2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49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8" name="Text_Box_3_SpCnt_159"/>
                  <wp:cNvGraphicFramePr/>
                  <a:graphic xmlns:a="http://schemas.openxmlformats.org/drawingml/2006/main">
                    <a:graphicData uri="http://schemas.openxmlformats.org/drawingml/2006/picture">
                      <pic:pic xmlns:pic="http://schemas.openxmlformats.org/drawingml/2006/picture">
                        <pic:nvPicPr>
                          <pic:cNvPr id="1598" name="Text_Box_3_SpCnt_1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0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1" name="Text_Box_7_SpCnt_160"/>
                  <wp:cNvGraphicFramePr/>
                  <a:graphic xmlns:a="http://schemas.openxmlformats.org/drawingml/2006/main">
                    <a:graphicData uri="http://schemas.openxmlformats.org/drawingml/2006/picture">
                      <pic:pic xmlns:pic="http://schemas.openxmlformats.org/drawingml/2006/picture">
                        <pic:nvPicPr>
                          <pic:cNvPr id="1601" name="Text_Box_7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1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0" name="Text_Box_3_SpCnt_160"/>
                  <wp:cNvGraphicFramePr/>
                  <a:graphic xmlns:a="http://schemas.openxmlformats.org/drawingml/2006/main">
                    <a:graphicData uri="http://schemas.openxmlformats.org/drawingml/2006/picture">
                      <pic:pic xmlns:pic="http://schemas.openxmlformats.org/drawingml/2006/picture">
                        <pic:nvPicPr>
                          <pic:cNvPr id="1600" name="Text_Box_3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2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8" name="Text_Box_2_SpCnt_161"/>
                  <wp:cNvGraphicFramePr/>
                  <a:graphic xmlns:a="http://schemas.openxmlformats.org/drawingml/2006/main">
                    <a:graphicData uri="http://schemas.openxmlformats.org/drawingml/2006/picture">
                      <pic:pic xmlns:pic="http://schemas.openxmlformats.org/drawingml/2006/picture">
                        <pic:nvPicPr>
                          <pic:cNvPr id="1608" name="Text_Box_2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3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1" name="Text_Box_6_SpCnt_161"/>
                  <wp:cNvGraphicFramePr/>
                  <a:graphic xmlns:a="http://schemas.openxmlformats.org/drawingml/2006/main">
                    <a:graphicData uri="http://schemas.openxmlformats.org/drawingml/2006/picture">
                      <pic:pic xmlns:pic="http://schemas.openxmlformats.org/drawingml/2006/picture">
                        <pic:nvPicPr>
                          <pic:cNvPr id="1611" name="Text_Box_6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4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2" name="Text_Box_1_SpCnt_160"/>
                  <wp:cNvGraphicFramePr/>
                  <a:graphic xmlns:a="http://schemas.openxmlformats.org/drawingml/2006/main">
                    <a:graphicData uri="http://schemas.openxmlformats.org/drawingml/2006/picture">
                      <pic:pic xmlns:pic="http://schemas.openxmlformats.org/drawingml/2006/picture">
                        <pic:nvPicPr>
                          <pic:cNvPr id="1612" name="Text_Box_1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5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6" name="Text_Box_4_SpCnt_163"/>
                  <wp:cNvGraphicFramePr/>
                  <a:graphic xmlns:a="http://schemas.openxmlformats.org/drawingml/2006/main">
                    <a:graphicData uri="http://schemas.openxmlformats.org/drawingml/2006/picture">
                      <pic:pic xmlns:pic="http://schemas.openxmlformats.org/drawingml/2006/picture">
                        <pic:nvPicPr>
                          <pic:cNvPr id="1606" name="Text_Box_4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6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9" name="Text_Box_5_SpCnt_161"/>
                  <wp:cNvGraphicFramePr/>
                  <a:graphic xmlns:a="http://schemas.openxmlformats.org/drawingml/2006/main">
                    <a:graphicData uri="http://schemas.openxmlformats.org/drawingml/2006/picture">
                      <pic:pic xmlns:pic="http://schemas.openxmlformats.org/drawingml/2006/picture">
                        <pic:nvPicPr>
                          <pic:cNvPr id="1609" name="Text_Box_5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8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7" name="Text_Box_8_SpCnt_161"/>
                  <wp:cNvGraphicFramePr/>
                  <a:graphic xmlns:a="http://schemas.openxmlformats.org/drawingml/2006/main">
                    <a:graphicData uri="http://schemas.openxmlformats.org/drawingml/2006/picture">
                      <pic:pic xmlns:pic="http://schemas.openxmlformats.org/drawingml/2006/picture">
                        <pic:nvPicPr>
                          <pic:cNvPr id="1597" name="Text_Box_8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59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6" name="Text_Box_12_SpCnt_163"/>
                  <wp:cNvGraphicFramePr/>
                  <a:graphic xmlns:a="http://schemas.openxmlformats.org/drawingml/2006/main">
                    <a:graphicData uri="http://schemas.openxmlformats.org/drawingml/2006/picture">
                      <pic:pic xmlns:pic="http://schemas.openxmlformats.org/drawingml/2006/picture">
                        <pic:nvPicPr>
                          <pic:cNvPr id="1626" name="Text_Box_12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0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5" name="Text_Box_2_SpCnt_162"/>
                  <wp:cNvGraphicFramePr/>
                  <a:graphic xmlns:a="http://schemas.openxmlformats.org/drawingml/2006/main">
                    <a:graphicData uri="http://schemas.openxmlformats.org/drawingml/2006/picture">
                      <pic:pic xmlns:pic="http://schemas.openxmlformats.org/drawingml/2006/picture">
                        <pic:nvPicPr>
                          <pic:cNvPr id="1595" name="Text_Box_2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1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03" name="Text_Box_3_SpCnt_161"/>
                  <wp:cNvGraphicFramePr/>
                  <a:graphic xmlns:a="http://schemas.openxmlformats.org/drawingml/2006/main">
                    <a:graphicData uri="http://schemas.openxmlformats.org/drawingml/2006/picture">
                      <pic:pic xmlns:pic="http://schemas.openxmlformats.org/drawingml/2006/picture">
                        <pic:nvPicPr>
                          <pic:cNvPr id="1603" name="Text_Box_3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2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3" name="Text_Box_4_SpCnt_164"/>
                  <wp:cNvGraphicFramePr/>
                  <a:graphic xmlns:a="http://schemas.openxmlformats.org/drawingml/2006/main">
                    <a:graphicData uri="http://schemas.openxmlformats.org/drawingml/2006/picture">
                      <pic:pic xmlns:pic="http://schemas.openxmlformats.org/drawingml/2006/picture">
                        <pic:nvPicPr>
                          <pic:cNvPr id="1613" name="Text_Box_4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3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6" name="Text_Box_1_SpCnt_161"/>
                  <wp:cNvGraphicFramePr/>
                  <a:graphic xmlns:a="http://schemas.openxmlformats.org/drawingml/2006/main">
                    <a:graphicData uri="http://schemas.openxmlformats.org/drawingml/2006/picture">
                      <pic:pic xmlns:pic="http://schemas.openxmlformats.org/drawingml/2006/picture">
                        <pic:nvPicPr>
                          <pic:cNvPr id="1596" name="Text_Box_1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4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4" name="Text_Box_1_SpCnt_162"/>
                  <wp:cNvGraphicFramePr/>
                  <a:graphic xmlns:a="http://schemas.openxmlformats.org/drawingml/2006/main">
                    <a:graphicData uri="http://schemas.openxmlformats.org/drawingml/2006/picture">
                      <pic:pic xmlns:pic="http://schemas.openxmlformats.org/drawingml/2006/picture">
                        <pic:nvPicPr>
                          <pic:cNvPr id="1614" name="Text_Box_1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5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3" name="Text_Box_12_SpCnt_164"/>
                  <wp:cNvGraphicFramePr/>
                  <a:graphic xmlns:a="http://schemas.openxmlformats.org/drawingml/2006/main">
                    <a:graphicData uri="http://schemas.openxmlformats.org/drawingml/2006/picture">
                      <pic:pic xmlns:pic="http://schemas.openxmlformats.org/drawingml/2006/picture">
                        <pic:nvPicPr>
                          <pic:cNvPr id="1623" name="Text_Box_12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6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8" name="Text_Box_11_SpCnt_160"/>
                  <wp:cNvGraphicFramePr/>
                  <a:graphic xmlns:a="http://schemas.openxmlformats.org/drawingml/2006/main">
                    <a:graphicData uri="http://schemas.openxmlformats.org/drawingml/2006/picture">
                      <pic:pic xmlns:pic="http://schemas.openxmlformats.org/drawingml/2006/picture">
                        <pic:nvPicPr>
                          <pic:cNvPr id="1618" name="Text_Box_11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7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599" name="Text_Box_11_SpCnt_161"/>
                  <wp:cNvGraphicFramePr/>
                  <a:graphic xmlns:a="http://schemas.openxmlformats.org/drawingml/2006/main">
                    <a:graphicData uri="http://schemas.openxmlformats.org/drawingml/2006/picture">
                      <pic:pic xmlns:pic="http://schemas.openxmlformats.org/drawingml/2006/picture">
                        <pic:nvPicPr>
                          <pic:cNvPr id="1599" name="Text_Box_11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8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19" name="Text_Box_10_SpCnt_160"/>
                  <wp:cNvGraphicFramePr/>
                  <a:graphic xmlns:a="http://schemas.openxmlformats.org/drawingml/2006/main">
                    <a:graphicData uri="http://schemas.openxmlformats.org/drawingml/2006/picture">
                      <pic:pic xmlns:pic="http://schemas.openxmlformats.org/drawingml/2006/picture">
                        <pic:nvPicPr>
                          <pic:cNvPr id="1619" name="Text_Box_10_SpCnt_1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69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0" name="Text_Box_9_SpCnt_161"/>
                  <wp:cNvGraphicFramePr/>
                  <a:graphic xmlns:a="http://schemas.openxmlformats.org/drawingml/2006/main">
                    <a:graphicData uri="http://schemas.openxmlformats.org/drawingml/2006/picture">
                      <pic:pic xmlns:pic="http://schemas.openxmlformats.org/drawingml/2006/picture">
                        <pic:nvPicPr>
                          <pic:cNvPr id="1620" name="Text_Box_9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0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1" name="Text_Box_10_SpCnt_161"/>
                  <wp:cNvGraphicFramePr/>
                  <a:graphic xmlns:a="http://schemas.openxmlformats.org/drawingml/2006/main">
                    <a:graphicData uri="http://schemas.openxmlformats.org/drawingml/2006/picture">
                      <pic:pic xmlns:pic="http://schemas.openxmlformats.org/drawingml/2006/picture">
                        <pic:nvPicPr>
                          <pic:cNvPr id="1621" name="Text_Box_10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1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5" name="Text_Box_7_SpCnt_161"/>
                  <wp:cNvGraphicFramePr/>
                  <a:graphic xmlns:a="http://schemas.openxmlformats.org/drawingml/2006/main">
                    <a:graphicData uri="http://schemas.openxmlformats.org/drawingml/2006/picture">
                      <pic:pic xmlns:pic="http://schemas.openxmlformats.org/drawingml/2006/picture">
                        <pic:nvPicPr>
                          <pic:cNvPr id="1625" name="Text_Box_7_SpCnt_1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2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0" name="Text_Box_6_SpCnt_162"/>
                  <wp:cNvGraphicFramePr/>
                  <a:graphic xmlns:a="http://schemas.openxmlformats.org/drawingml/2006/main">
                    <a:graphicData uri="http://schemas.openxmlformats.org/drawingml/2006/picture">
                      <pic:pic xmlns:pic="http://schemas.openxmlformats.org/drawingml/2006/picture">
                        <pic:nvPicPr>
                          <pic:cNvPr id="1650" name="Text_Box_6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3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6" name="Text_Box_8_SpCnt_162"/>
                  <wp:cNvGraphicFramePr/>
                  <a:graphic xmlns:a="http://schemas.openxmlformats.org/drawingml/2006/main">
                    <a:graphicData uri="http://schemas.openxmlformats.org/drawingml/2006/picture">
                      <pic:pic xmlns:pic="http://schemas.openxmlformats.org/drawingml/2006/picture">
                        <pic:nvPicPr>
                          <pic:cNvPr id="1656" name="Text_Box_8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4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8" name="Text_Box_9_SpCnt_162"/>
                  <wp:cNvGraphicFramePr/>
                  <a:graphic xmlns:a="http://schemas.openxmlformats.org/drawingml/2006/main">
                    <a:graphicData uri="http://schemas.openxmlformats.org/drawingml/2006/picture">
                      <pic:pic xmlns:pic="http://schemas.openxmlformats.org/drawingml/2006/picture">
                        <pic:nvPicPr>
                          <pic:cNvPr id="1638" name="Text_Box_9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5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3" name="Text_Box_4_SpCnt_165"/>
                  <wp:cNvGraphicFramePr/>
                  <a:graphic xmlns:a="http://schemas.openxmlformats.org/drawingml/2006/main">
                    <a:graphicData uri="http://schemas.openxmlformats.org/drawingml/2006/picture">
                      <pic:pic xmlns:pic="http://schemas.openxmlformats.org/drawingml/2006/picture">
                        <pic:nvPicPr>
                          <pic:cNvPr id="1633" name="Text_Box_4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6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8" name="Text_Box_3_SpCnt_162"/>
                  <wp:cNvGraphicFramePr/>
                  <a:graphic xmlns:a="http://schemas.openxmlformats.org/drawingml/2006/main">
                    <a:graphicData uri="http://schemas.openxmlformats.org/drawingml/2006/picture">
                      <pic:pic xmlns:pic="http://schemas.openxmlformats.org/drawingml/2006/picture">
                        <pic:nvPicPr>
                          <pic:cNvPr id="1658" name="Text_Box_3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7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6" name="Text_Box_7_SpCnt_162"/>
                  <wp:cNvGraphicFramePr/>
                  <a:graphic xmlns:a="http://schemas.openxmlformats.org/drawingml/2006/main">
                    <a:graphicData uri="http://schemas.openxmlformats.org/drawingml/2006/picture">
                      <pic:pic xmlns:pic="http://schemas.openxmlformats.org/drawingml/2006/picture">
                        <pic:nvPicPr>
                          <pic:cNvPr id="1646" name="Text_Box_7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8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7" name="Text_Box_2_SpCnt_163"/>
                  <wp:cNvGraphicFramePr/>
                  <a:graphic xmlns:a="http://schemas.openxmlformats.org/drawingml/2006/main">
                    <a:graphicData uri="http://schemas.openxmlformats.org/drawingml/2006/picture">
                      <pic:pic xmlns:pic="http://schemas.openxmlformats.org/drawingml/2006/picture">
                        <pic:nvPicPr>
                          <pic:cNvPr id="1657" name="Text_Box_2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79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9" name="Text_Box_1_SpCnt_163"/>
                  <wp:cNvGraphicFramePr/>
                  <a:graphic xmlns:a="http://schemas.openxmlformats.org/drawingml/2006/main">
                    <a:graphicData uri="http://schemas.openxmlformats.org/drawingml/2006/picture">
                      <pic:pic xmlns:pic="http://schemas.openxmlformats.org/drawingml/2006/picture">
                        <pic:nvPicPr>
                          <pic:cNvPr id="1639" name="Text_Box_1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0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4" name="Text_Box_6_SpCnt_163"/>
                  <wp:cNvGraphicFramePr/>
                  <a:graphic xmlns:a="http://schemas.openxmlformats.org/drawingml/2006/main">
                    <a:graphicData uri="http://schemas.openxmlformats.org/drawingml/2006/picture">
                      <pic:pic xmlns:pic="http://schemas.openxmlformats.org/drawingml/2006/picture">
                        <pic:nvPicPr>
                          <pic:cNvPr id="1654" name="Text_Box_6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1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3" name="Text_Box_11_SpCnt_162"/>
                  <wp:cNvGraphicFramePr/>
                  <a:graphic xmlns:a="http://schemas.openxmlformats.org/drawingml/2006/main">
                    <a:graphicData uri="http://schemas.openxmlformats.org/drawingml/2006/picture">
                      <pic:pic xmlns:pic="http://schemas.openxmlformats.org/drawingml/2006/picture">
                        <pic:nvPicPr>
                          <pic:cNvPr id="1643" name="Text_Box_11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2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2" name="Text_Box_10_SpCnt_162"/>
                  <wp:cNvGraphicFramePr/>
                  <a:graphic xmlns:a="http://schemas.openxmlformats.org/drawingml/2006/main">
                    <a:graphicData uri="http://schemas.openxmlformats.org/drawingml/2006/picture">
                      <pic:pic xmlns:pic="http://schemas.openxmlformats.org/drawingml/2006/picture">
                        <pic:nvPicPr>
                          <pic:cNvPr id="1652" name="Text_Box_10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3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3" name="Text_Box_4_SpCnt_166"/>
                  <wp:cNvGraphicFramePr/>
                  <a:graphic xmlns:a="http://schemas.openxmlformats.org/drawingml/2006/main">
                    <a:graphicData uri="http://schemas.openxmlformats.org/drawingml/2006/picture">
                      <pic:pic xmlns:pic="http://schemas.openxmlformats.org/drawingml/2006/picture">
                        <pic:nvPicPr>
                          <pic:cNvPr id="1653" name="Text_Box_4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4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4" name="Text_Box_9_SpCnt_163"/>
                  <wp:cNvGraphicFramePr/>
                  <a:graphic xmlns:a="http://schemas.openxmlformats.org/drawingml/2006/main">
                    <a:graphicData uri="http://schemas.openxmlformats.org/drawingml/2006/picture">
                      <pic:pic xmlns:pic="http://schemas.openxmlformats.org/drawingml/2006/picture">
                        <pic:nvPicPr>
                          <pic:cNvPr id="1644" name="Text_Box_9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5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9" name="Text_Box_5_SpCnt_162"/>
                  <wp:cNvGraphicFramePr/>
                  <a:graphic xmlns:a="http://schemas.openxmlformats.org/drawingml/2006/main">
                    <a:graphicData uri="http://schemas.openxmlformats.org/drawingml/2006/picture">
                      <pic:pic xmlns:pic="http://schemas.openxmlformats.org/drawingml/2006/picture">
                        <pic:nvPicPr>
                          <pic:cNvPr id="1649" name="Text_Box_5_SpCnt_1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6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7" name="Text_Box_7_SpCnt_163"/>
                  <wp:cNvGraphicFramePr/>
                  <a:graphic xmlns:a="http://schemas.openxmlformats.org/drawingml/2006/main">
                    <a:graphicData uri="http://schemas.openxmlformats.org/drawingml/2006/picture">
                      <pic:pic xmlns:pic="http://schemas.openxmlformats.org/drawingml/2006/picture">
                        <pic:nvPicPr>
                          <pic:cNvPr id="1627" name="Text_Box_7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7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5" name="Text_Box_6_SpCnt_164"/>
                  <wp:cNvGraphicFramePr/>
                  <a:graphic xmlns:a="http://schemas.openxmlformats.org/drawingml/2006/main">
                    <a:graphicData uri="http://schemas.openxmlformats.org/drawingml/2006/picture">
                      <pic:pic xmlns:pic="http://schemas.openxmlformats.org/drawingml/2006/picture">
                        <pic:nvPicPr>
                          <pic:cNvPr id="1655" name="Text_Box_6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8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5" name="Text_Box_5_SpCnt_163"/>
                  <wp:cNvGraphicFramePr/>
                  <a:graphic xmlns:a="http://schemas.openxmlformats.org/drawingml/2006/main">
                    <a:graphicData uri="http://schemas.openxmlformats.org/drawingml/2006/picture">
                      <pic:pic xmlns:pic="http://schemas.openxmlformats.org/drawingml/2006/picture">
                        <pic:nvPicPr>
                          <pic:cNvPr id="1645" name="Text_Box_5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89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7" name="Text_Box_3_SpCnt_163"/>
                  <wp:cNvGraphicFramePr/>
                  <a:graphic xmlns:a="http://schemas.openxmlformats.org/drawingml/2006/main">
                    <a:graphicData uri="http://schemas.openxmlformats.org/drawingml/2006/picture">
                      <pic:pic xmlns:pic="http://schemas.openxmlformats.org/drawingml/2006/picture">
                        <pic:nvPicPr>
                          <pic:cNvPr id="1637" name="Text_Box_3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0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8" name="Text_Box_3_SpCnt_164"/>
                  <wp:cNvGraphicFramePr/>
                  <a:graphic xmlns:a="http://schemas.openxmlformats.org/drawingml/2006/main">
                    <a:graphicData uri="http://schemas.openxmlformats.org/drawingml/2006/picture">
                      <pic:pic xmlns:pic="http://schemas.openxmlformats.org/drawingml/2006/picture">
                        <pic:nvPicPr>
                          <pic:cNvPr id="1628" name="Text_Box_3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1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7" name="Text_Box_2_SpCnt_164"/>
                  <wp:cNvGraphicFramePr/>
                  <a:graphic xmlns:a="http://schemas.openxmlformats.org/drawingml/2006/main">
                    <a:graphicData uri="http://schemas.openxmlformats.org/drawingml/2006/picture">
                      <pic:pic xmlns:pic="http://schemas.openxmlformats.org/drawingml/2006/picture">
                        <pic:nvPicPr>
                          <pic:cNvPr id="1647" name="Text_Box_2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2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4" name="Text_Box_12_SpCnt_165"/>
                  <wp:cNvGraphicFramePr/>
                  <a:graphic xmlns:a="http://schemas.openxmlformats.org/drawingml/2006/main">
                    <a:graphicData uri="http://schemas.openxmlformats.org/drawingml/2006/picture">
                      <pic:pic xmlns:pic="http://schemas.openxmlformats.org/drawingml/2006/picture">
                        <pic:nvPicPr>
                          <pic:cNvPr id="1634" name="Text_Box_12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3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8" name="Text_Box_1_SpCnt_164"/>
                  <wp:cNvGraphicFramePr/>
                  <a:graphic xmlns:a="http://schemas.openxmlformats.org/drawingml/2006/main">
                    <a:graphicData uri="http://schemas.openxmlformats.org/drawingml/2006/picture">
                      <pic:pic xmlns:pic="http://schemas.openxmlformats.org/drawingml/2006/picture">
                        <pic:nvPicPr>
                          <pic:cNvPr id="1648" name="Text_Box_1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4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5" name="Text_Box_12_SpCnt_166"/>
                  <wp:cNvGraphicFramePr/>
                  <a:graphic xmlns:a="http://schemas.openxmlformats.org/drawingml/2006/main">
                    <a:graphicData uri="http://schemas.openxmlformats.org/drawingml/2006/picture">
                      <pic:pic xmlns:pic="http://schemas.openxmlformats.org/drawingml/2006/picture">
                        <pic:nvPicPr>
                          <pic:cNvPr id="1635" name="Text_Box_12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5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6" name="Text_Box_11_SpCnt_163"/>
                  <wp:cNvGraphicFramePr/>
                  <a:graphic xmlns:a="http://schemas.openxmlformats.org/drawingml/2006/main">
                    <a:graphicData uri="http://schemas.openxmlformats.org/drawingml/2006/picture">
                      <pic:pic xmlns:pic="http://schemas.openxmlformats.org/drawingml/2006/picture">
                        <pic:nvPicPr>
                          <pic:cNvPr id="1636" name="Text_Box_11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6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2" name="Text_Box_11_SpCnt_164"/>
                  <wp:cNvGraphicFramePr/>
                  <a:graphic xmlns:a="http://schemas.openxmlformats.org/drawingml/2006/main">
                    <a:graphicData uri="http://schemas.openxmlformats.org/drawingml/2006/picture">
                      <pic:pic xmlns:pic="http://schemas.openxmlformats.org/drawingml/2006/picture">
                        <pic:nvPicPr>
                          <pic:cNvPr id="1632" name="Text_Box_11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7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1" name="Text_Box_10_SpCnt_163"/>
                  <wp:cNvGraphicFramePr/>
                  <a:graphic xmlns:a="http://schemas.openxmlformats.org/drawingml/2006/main">
                    <a:graphicData uri="http://schemas.openxmlformats.org/drawingml/2006/picture">
                      <pic:pic xmlns:pic="http://schemas.openxmlformats.org/drawingml/2006/picture">
                        <pic:nvPicPr>
                          <pic:cNvPr id="1631" name="Text_Box_10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798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29" name="Text_Box_9_SpCnt_164"/>
                  <wp:cNvGraphicFramePr/>
                  <a:graphic xmlns:a="http://schemas.openxmlformats.org/drawingml/2006/main">
                    <a:graphicData uri="http://schemas.openxmlformats.org/drawingml/2006/picture">
                      <pic:pic xmlns:pic="http://schemas.openxmlformats.org/drawingml/2006/picture">
                        <pic:nvPicPr>
                          <pic:cNvPr id="1629" name="Text_Box_9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0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30" name="Text_Box_10_SpCnt_164"/>
                  <wp:cNvGraphicFramePr/>
                  <a:graphic xmlns:a="http://schemas.openxmlformats.org/drawingml/2006/main">
                    <a:graphicData uri="http://schemas.openxmlformats.org/drawingml/2006/picture">
                      <pic:pic xmlns:pic="http://schemas.openxmlformats.org/drawingml/2006/picture">
                        <pic:nvPicPr>
                          <pic:cNvPr id="1630" name="Text_Box_10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1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0" name="Text_Box_8_SpCnt_163"/>
                  <wp:cNvGraphicFramePr/>
                  <a:graphic xmlns:a="http://schemas.openxmlformats.org/drawingml/2006/main">
                    <a:graphicData uri="http://schemas.openxmlformats.org/drawingml/2006/picture">
                      <pic:pic xmlns:pic="http://schemas.openxmlformats.org/drawingml/2006/picture">
                        <pic:nvPicPr>
                          <pic:cNvPr id="1640" name="Text_Box_8_SpCnt_1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2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1" name="Text_Box_7_SpCnt_164"/>
                  <wp:cNvGraphicFramePr/>
                  <a:graphic xmlns:a="http://schemas.openxmlformats.org/drawingml/2006/main">
                    <a:graphicData uri="http://schemas.openxmlformats.org/drawingml/2006/picture">
                      <pic:pic xmlns:pic="http://schemas.openxmlformats.org/drawingml/2006/picture">
                        <pic:nvPicPr>
                          <pic:cNvPr id="1641" name="Text_Box_7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3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42" name="Text_Box_6_SpCnt_165"/>
                  <wp:cNvGraphicFramePr/>
                  <a:graphic xmlns:a="http://schemas.openxmlformats.org/drawingml/2006/main">
                    <a:graphicData uri="http://schemas.openxmlformats.org/drawingml/2006/picture">
                      <pic:pic xmlns:pic="http://schemas.openxmlformats.org/drawingml/2006/picture">
                        <pic:nvPicPr>
                          <pic:cNvPr id="1642" name="Text_Box_6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4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1" name="Text_Box_8_SpCnt_164"/>
                  <wp:cNvGraphicFramePr/>
                  <a:graphic xmlns:a="http://schemas.openxmlformats.org/drawingml/2006/main">
                    <a:graphicData uri="http://schemas.openxmlformats.org/drawingml/2006/picture">
                      <pic:pic xmlns:pic="http://schemas.openxmlformats.org/drawingml/2006/picture">
                        <pic:nvPicPr>
                          <pic:cNvPr id="1651" name="Text_Box_8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5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2" name="Text_Box_5_SpCnt_164"/>
                  <wp:cNvGraphicFramePr/>
                  <a:graphic xmlns:a="http://schemas.openxmlformats.org/drawingml/2006/main">
                    <a:graphicData uri="http://schemas.openxmlformats.org/drawingml/2006/picture">
                      <pic:pic xmlns:pic="http://schemas.openxmlformats.org/drawingml/2006/picture">
                        <pic:nvPicPr>
                          <pic:cNvPr id="1672" name="Text_Box_5_SpCnt_1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6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3" name="Text_Box_9_SpCnt_165"/>
                  <wp:cNvGraphicFramePr/>
                  <a:graphic xmlns:a="http://schemas.openxmlformats.org/drawingml/2006/main">
                    <a:graphicData uri="http://schemas.openxmlformats.org/drawingml/2006/picture">
                      <pic:pic xmlns:pic="http://schemas.openxmlformats.org/drawingml/2006/picture">
                        <pic:nvPicPr>
                          <pic:cNvPr id="1683" name="Text_Box_9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7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6" name="Text_Box_3_SpCnt_165"/>
                  <wp:cNvGraphicFramePr/>
                  <a:graphic xmlns:a="http://schemas.openxmlformats.org/drawingml/2006/main">
                    <a:graphicData uri="http://schemas.openxmlformats.org/drawingml/2006/picture">
                      <pic:pic xmlns:pic="http://schemas.openxmlformats.org/drawingml/2006/picture">
                        <pic:nvPicPr>
                          <pic:cNvPr id="1676" name="Text_Box_3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8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9" name="Text_Box_7_SpCnt_165"/>
                  <wp:cNvGraphicFramePr/>
                  <a:graphic xmlns:a="http://schemas.openxmlformats.org/drawingml/2006/main">
                    <a:graphicData uri="http://schemas.openxmlformats.org/drawingml/2006/picture">
                      <pic:pic xmlns:pic="http://schemas.openxmlformats.org/drawingml/2006/picture">
                        <pic:nvPicPr>
                          <pic:cNvPr id="1669" name="Text_Box_7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09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5" name="Text_Box_2_SpCnt_165"/>
                  <wp:cNvGraphicFramePr/>
                  <a:graphic xmlns:a="http://schemas.openxmlformats.org/drawingml/2006/main">
                    <a:graphicData uri="http://schemas.openxmlformats.org/drawingml/2006/picture">
                      <pic:pic xmlns:pic="http://schemas.openxmlformats.org/drawingml/2006/picture">
                        <pic:nvPicPr>
                          <pic:cNvPr id="1665" name="Text_Box_2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0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9" name="Text_Box_1_SpCnt_165"/>
                  <wp:cNvGraphicFramePr/>
                  <a:graphic xmlns:a="http://schemas.openxmlformats.org/drawingml/2006/main">
                    <a:graphicData uri="http://schemas.openxmlformats.org/drawingml/2006/picture">
                      <pic:pic xmlns:pic="http://schemas.openxmlformats.org/drawingml/2006/picture">
                        <pic:nvPicPr>
                          <pic:cNvPr id="1679" name="Text_Box_1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1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3" name="Text_Box_6_SpCnt_166"/>
                  <wp:cNvGraphicFramePr/>
                  <a:graphic xmlns:a="http://schemas.openxmlformats.org/drawingml/2006/main">
                    <a:graphicData uri="http://schemas.openxmlformats.org/drawingml/2006/picture">
                      <pic:pic xmlns:pic="http://schemas.openxmlformats.org/drawingml/2006/picture">
                        <pic:nvPicPr>
                          <pic:cNvPr id="1673" name="Text_Box_6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2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8" name="Text_Box_11_SpCnt_165"/>
                  <wp:cNvGraphicFramePr/>
                  <a:graphic xmlns:a="http://schemas.openxmlformats.org/drawingml/2006/main">
                    <a:graphicData uri="http://schemas.openxmlformats.org/drawingml/2006/picture">
                      <pic:pic xmlns:pic="http://schemas.openxmlformats.org/drawingml/2006/picture">
                        <pic:nvPicPr>
                          <pic:cNvPr id="1688" name="Text_Box_11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3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6" name="Text_Box_10_SpCnt_165"/>
                  <wp:cNvGraphicFramePr/>
                  <a:graphic xmlns:a="http://schemas.openxmlformats.org/drawingml/2006/main">
                    <a:graphicData uri="http://schemas.openxmlformats.org/drawingml/2006/picture">
                      <pic:pic xmlns:pic="http://schemas.openxmlformats.org/drawingml/2006/picture">
                        <pic:nvPicPr>
                          <pic:cNvPr id="1666" name="Text_Box_10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4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0" name="Text_Box_4_SpCnt_167"/>
                  <wp:cNvGraphicFramePr/>
                  <a:graphic xmlns:a="http://schemas.openxmlformats.org/drawingml/2006/main">
                    <a:graphicData uri="http://schemas.openxmlformats.org/drawingml/2006/picture">
                      <pic:pic xmlns:pic="http://schemas.openxmlformats.org/drawingml/2006/picture">
                        <pic:nvPicPr>
                          <pic:cNvPr id="1670" name="Text_Box_4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5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4" name="Text_Box_5_SpCnt_165"/>
                  <wp:cNvGraphicFramePr/>
                  <a:graphic xmlns:a="http://schemas.openxmlformats.org/drawingml/2006/main">
                    <a:graphicData uri="http://schemas.openxmlformats.org/drawingml/2006/picture">
                      <pic:pic xmlns:pic="http://schemas.openxmlformats.org/drawingml/2006/picture">
                        <pic:nvPicPr>
                          <pic:cNvPr id="1684" name="Text_Box_5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6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9" name="Text_Box_8_SpCnt_165"/>
                  <wp:cNvGraphicFramePr/>
                  <a:graphic xmlns:a="http://schemas.openxmlformats.org/drawingml/2006/main">
                    <a:graphicData uri="http://schemas.openxmlformats.org/drawingml/2006/picture">
                      <pic:pic xmlns:pic="http://schemas.openxmlformats.org/drawingml/2006/picture">
                        <pic:nvPicPr>
                          <pic:cNvPr id="1689" name="Text_Box_8_SpCnt_1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7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0" name="Text_Box_7_SpCnt_166"/>
                  <wp:cNvGraphicFramePr/>
                  <a:graphic xmlns:a="http://schemas.openxmlformats.org/drawingml/2006/main">
                    <a:graphicData uri="http://schemas.openxmlformats.org/drawingml/2006/picture">
                      <pic:pic xmlns:pic="http://schemas.openxmlformats.org/drawingml/2006/picture">
                        <pic:nvPicPr>
                          <pic:cNvPr id="1690" name="Text_Box_7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8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5" name="Text_Box_3_SpCnt_166"/>
                  <wp:cNvGraphicFramePr/>
                  <a:graphic xmlns:a="http://schemas.openxmlformats.org/drawingml/2006/main">
                    <a:graphicData uri="http://schemas.openxmlformats.org/drawingml/2006/picture">
                      <pic:pic xmlns:pic="http://schemas.openxmlformats.org/drawingml/2006/picture">
                        <pic:nvPicPr>
                          <pic:cNvPr id="1685" name="Text_Box_3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19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6" name="Text_Box_6_SpCnt_167"/>
                  <wp:cNvGraphicFramePr/>
                  <a:graphic xmlns:a="http://schemas.openxmlformats.org/drawingml/2006/main">
                    <a:graphicData uri="http://schemas.openxmlformats.org/drawingml/2006/picture">
                      <pic:pic xmlns:pic="http://schemas.openxmlformats.org/drawingml/2006/picture">
                        <pic:nvPicPr>
                          <pic:cNvPr id="1686" name="Text_Box_6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0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59" name="Text_Box_5_SpCnt_166"/>
                  <wp:cNvGraphicFramePr/>
                  <a:graphic xmlns:a="http://schemas.openxmlformats.org/drawingml/2006/main">
                    <a:graphicData uri="http://schemas.openxmlformats.org/drawingml/2006/picture">
                      <pic:pic xmlns:pic="http://schemas.openxmlformats.org/drawingml/2006/picture">
                        <pic:nvPicPr>
                          <pic:cNvPr id="1659" name="Text_Box_5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1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7" name="Text_Box_2_SpCnt_166"/>
                  <wp:cNvGraphicFramePr/>
                  <a:graphic xmlns:a="http://schemas.openxmlformats.org/drawingml/2006/main">
                    <a:graphicData uri="http://schemas.openxmlformats.org/drawingml/2006/picture">
                      <pic:pic xmlns:pic="http://schemas.openxmlformats.org/drawingml/2006/picture">
                        <pic:nvPicPr>
                          <pic:cNvPr id="1687" name="Text_Box_2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2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1" name="Text_Box_3_SpCnt_167"/>
                  <wp:cNvGraphicFramePr/>
                  <a:graphic xmlns:a="http://schemas.openxmlformats.org/drawingml/2006/main">
                    <a:graphicData uri="http://schemas.openxmlformats.org/drawingml/2006/picture">
                      <pic:pic xmlns:pic="http://schemas.openxmlformats.org/drawingml/2006/picture">
                        <pic:nvPicPr>
                          <pic:cNvPr id="1681" name="Text_Box_3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3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7" name="Text_Box_2_SpCnt_167"/>
                  <wp:cNvGraphicFramePr/>
                  <a:graphic xmlns:a="http://schemas.openxmlformats.org/drawingml/2006/main">
                    <a:graphicData uri="http://schemas.openxmlformats.org/drawingml/2006/picture">
                      <pic:pic xmlns:pic="http://schemas.openxmlformats.org/drawingml/2006/picture">
                        <pic:nvPicPr>
                          <pic:cNvPr id="1677" name="Text_Box_2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4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0" name="Text_Box_12_SpCnt_167"/>
                  <wp:cNvGraphicFramePr/>
                  <a:graphic xmlns:a="http://schemas.openxmlformats.org/drawingml/2006/main">
                    <a:graphicData uri="http://schemas.openxmlformats.org/drawingml/2006/picture">
                      <pic:pic xmlns:pic="http://schemas.openxmlformats.org/drawingml/2006/picture">
                        <pic:nvPicPr>
                          <pic:cNvPr id="1660" name="Text_Box_12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5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1" name="Text_Box_1_SpCnt_166"/>
                  <wp:cNvGraphicFramePr/>
                  <a:graphic xmlns:a="http://schemas.openxmlformats.org/drawingml/2006/main">
                    <a:graphicData uri="http://schemas.openxmlformats.org/drawingml/2006/picture">
                      <pic:pic xmlns:pic="http://schemas.openxmlformats.org/drawingml/2006/picture">
                        <pic:nvPicPr>
                          <pic:cNvPr id="1661" name="Text_Box_1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6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2" name="Text_Box_1_SpCnt_167"/>
                  <wp:cNvGraphicFramePr/>
                  <a:graphic xmlns:a="http://schemas.openxmlformats.org/drawingml/2006/main">
                    <a:graphicData uri="http://schemas.openxmlformats.org/drawingml/2006/picture">
                      <pic:pic xmlns:pic="http://schemas.openxmlformats.org/drawingml/2006/picture">
                        <pic:nvPicPr>
                          <pic:cNvPr id="1662" name="Text_Box_1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7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7" name="Text_Box_11_SpCnt_166"/>
                  <wp:cNvGraphicFramePr/>
                  <a:graphic xmlns:a="http://schemas.openxmlformats.org/drawingml/2006/main">
                    <a:graphicData uri="http://schemas.openxmlformats.org/drawingml/2006/picture">
                      <pic:pic xmlns:pic="http://schemas.openxmlformats.org/drawingml/2006/picture">
                        <pic:nvPicPr>
                          <pic:cNvPr id="1667" name="Text_Box_11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8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4" name="Text_Box_10_SpCnt_166"/>
                  <wp:cNvGraphicFramePr/>
                  <a:graphic xmlns:a="http://schemas.openxmlformats.org/drawingml/2006/main">
                    <a:graphicData uri="http://schemas.openxmlformats.org/drawingml/2006/picture">
                      <pic:pic xmlns:pic="http://schemas.openxmlformats.org/drawingml/2006/picture">
                        <pic:nvPicPr>
                          <pic:cNvPr id="1674" name="Text_Box_10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29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8" name="Text_Box_8_SpCnt_166"/>
                  <wp:cNvGraphicFramePr/>
                  <a:graphic xmlns:a="http://schemas.openxmlformats.org/drawingml/2006/main">
                    <a:graphicData uri="http://schemas.openxmlformats.org/drawingml/2006/picture">
                      <pic:pic xmlns:pic="http://schemas.openxmlformats.org/drawingml/2006/picture">
                        <pic:nvPicPr>
                          <pic:cNvPr id="1678" name="Text_Box_8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0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0" name="Text_Box_9_SpCnt_166"/>
                  <wp:cNvGraphicFramePr/>
                  <a:graphic xmlns:a="http://schemas.openxmlformats.org/drawingml/2006/main">
                    <a:graphicData uri="http://schemas.openxmlformats.org/drawingml/2006/picture">
                      <pic:pic xmlns:pic="http://schemas.openxmlformats.org/drawingml/2006/picture">
                        <pic:nvPicPr>
                          <pic:cNvPr id="1680" name="Text_Box_9_SpCnt_1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1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3" name="Text_Box_8_SpCnt_167"/>
                  <wp:cNvGraphicFramePr/>
                  <a:graphic xmlns:a="http://schemas.openxmlformats.org/drawingml/2006/main">
                    <a:graphicData uri="http://schemas.openxmlformats.org/drawingml/2006/picture">
                      <pic:pic xmlns:pic="http://schemas.openxmlformats.org/drawingml/2006/picture">
                        <pic:nvPicPr>
                          <pic:cNvPr id="1663" name="Text_Box_8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2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4" name="Text_Box_7_SpCnt_167"/>
                  <wp:cNvGraphicFramePr/>
                  <a:graphic xmlns:a="http://schemas.openxmlformats.org/drawingml/2006/main">
                    <a:graphicData uri="http://schemas.openxmlformats.org/drawingml/2006/picture">
                      <pic:pic xmlns:pic="http://schemas.openxmlformats.org/drawingml/2006/picture">
                        <pic:nvPicPr>
                          <pic:cNvPr id="1664" name="Text_Box_7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3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82" name="Text_Box_9_SpCnt_167"/>
                  <wp:cNvGraphicFramePr/>
                  <a:graphic xmlns:a="http://schemas.openxmlformats.org/drawingml/2006/main">
                    <a:graphicData uri="http://schemas.openxmlformats.org/drawingml/2006/picture">
                      <pic:pic xmlns:pic="http://schemas.openxmlformats.org/drawingml/2006/picture">
                        <pic:nvPicPr>
                          <pic:cNvPr id="1682" name="Text_Box_9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4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1" name="Text_Box_10_SpCnt_167"/>
                  <wp:cNvGraphicFramePr/>
                  <a:graphic xmlns:a="http://schemas.openxmlformats.org/drawingml/2006/main">
                    <a:graphicData uri="http://schemas.openxmlformats.org/drawingml/2006/picture">
                      <pic:pic xmlns:pic="http://schemas.openxmlformats.org/drawingml/2006/picture">
                        <pic:nvPicPr>
                          <pic:cNvPr id="1671" name="Text_Box_10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5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68" name="Text_Box_11_SpCnt_167"/>
                  <wp:cNvGraphicFramePr/>
                  <a:graphic xmlns:a="http://schemas.openxmlformats.org/drawingml/2006/main">
                    <a:graphicData uri="http://schemas.openxmlformats.org/drawingml/2006/picture">
                      <pic:pic xmlns:pic="http://schemas.openxmlformats.org/drawingml/2006/picture">
                        <pic:nvPicPr>
                          <pic:cNvPr id="1668" name="Text_Box_11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6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75" name="Text_Box_5_SpCnt_167"/>
                  <wp:cNvGraphicFramePr/>
                  <a:graphic xmlns:a="http://schemas.openxmlformats.org/drawingml/2006/main">
                    <a:graphicData uri="http://schemas.openxmlformats.org/drawingml/2006/picture">
                      <pic:pic xmlns:pic="http://schemas.openxmlformats.org/drawingml/2006/picture">
                        <pic:nvPicPr>
                          <pic:cNvPr id="1675" name="Text_Box_5_SpCnt_1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lang w:val="en-US" w:eastAsia="zh-CN"/>
              </w:rPr>
              <w:t>深圳市龙岗区坂田街道杨美第三幼儿园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17</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深圳市龙岗区坂田街道坂丰幼儿园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18</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深圳市龙岗区坂田街道金洲嘉丽园幼儿园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19</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深圳市龙岗区横岗街道瑞泽幼儿园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7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7" name="Text_Box_7_SpCnt_168"/>
                  <wp:cNvGraphicFramePr/>
                  <a:graphic xmlns:a="http://schemas.openxmlformats.org/drawingml/2006/main">
                    <a:graphicData uri="http://schemas.openxmlformats.org/drawingml/2006/picture">
                      <pic:pic xmlns:pic="http://schemas.openxmlformats.org/drawingml/2006/picture">
                        <pic:nvPicPr>
                          <pic:cNvPr id="1717" name="Text_Box_7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8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2" name="Text_Box_6_SpCnt_168"/>
                  <wp:cNvGraphicFramePr/>
                  <a:graphic xmlns:a="http://schemas.openxmlformats.org/drawingml/2006/main">
                    <a:graphicData uri="http://schemas.openxmlformats.org/drawingml/2006/picture">
                      <pic:pic xmlns:pic="http://schemas.openxmlformats.org/drawingml/2006/picture">
                        <pic:nvPicPr>
                          <pic:cNvPr id="1722" name="Text_Box_6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39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8" name="Text_Box_3_SpCnt_168"/>
                  <wp:cNvGraphicFramePr/>
                  <a:graphic xmlns:a="http://schemas.openxmlformats.org/drawingml/2006/main">
                    <a:graphicData uri="http://schemas.openxmlformats.org/drawingml/2006/picture">
                      <pic:pic xmlns:pic="http://schemas.openxmlformats.org/drawingml/2006/picture">
                        <pic:nvPicPr>
                          <pic:cNvPr id="1698" name="Text_Box_3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0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8" name="Text_Box_5_SpCnt_168"/>
                  <wp:cNvGraphicFramePr/>
                  <a:graphic xmlns:a="http://schemas.openxmlformats.org/drawingml/2006/main">
                    <a:graphicData uri="http://schemas.openxmlformats.org/drawingml/2006/picture">
                      <pic:pic xmlns:pic="http://schemas.openxmlformats.org/drawingml/2006/picture">
                        <pic:nvPicPr>
                          <pic:cNvPr id="1708" name="Text_Box_5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1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6" name="Text_Box_7_SpCnt_169"/>
                  <wp:cNvGraphicFramePr/>
                  <a:graphic xmlns:a="http://schemas.openxmlformats.org/drawingml/2006/main">
                    <a:graphicData uri="http://schemas.openxmlformats.org/drawingml/2006/picture">
                      <pic:pic xmlns:pic="http://schemas.openxmlformats.org/drawingml/2006/picture">
                        <pic:nvPicPr>
                          <pic:cNvPr id="1696" name="Text_Box_7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3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7" name="Text_Box_4_SpCnt_168"/>
                  <wp:cNvGraphicFramePr/>
                  <a:graphic xmlns:a="http://schemas.openxmlformats.org/drawingml/2006/main">
                    <a:graphicData uri="http://schemas.openxmlformats.org/drawingml/2006/picture">
                      <pic:pic xmlns:pic="http://schemas.openxmlformats.org/drawingml/2006/picture">
                        <pic:nvPicPr>
                          <pic:cNvPr id="1697" name="Text_Box_4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4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5" name="Text_Box_2_SpCnt_168"/>
                  <wp:cNvGraphicFramePr/>
                  <a:graphic xmlns:a="http://schemas.openxmlformats.org/drawingml/2006/main">
                    <a:graphicData uri="http://schemas.openxmlformats.org/drawingml/2006/picture">
                      <pic:pic xmlns:pic="http://schemas.openxmlformats.org/drawingml/2006/picture">
                        <pic:nvPicPr>
                          <pic:cNvPr id="1715" name="Text_Box_2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5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9" name="Text_Box_3_SpCnt_169"/>
                  <wp:cNvGraphicFramePr/>
                  <a:graphic xmlns:a="http://schemas.openxmlformats.org/drawingml/2006/main">
                    <a:graphicData uri="http://schemas.openxmlformats.org/drawingml/2006/picture">
                      <pic:pic xmlns:pic="http://schemas.openxmlformats.org/drawingml/2006/picture">
                        <pic:nvPicPr>
                          <pic:cNvPr id="1699" name="Text_Box_3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6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4" name="Text_Box_2_SpCnt_169"/>
                  <wp:cNvGraphicFramePr/>
                  <a:graphic xmlns:a="http://schemas.openxmlformats.org/drawingml/2006/main">
                    <a:graphicData uri="http://schemas.openxmlformats.org/drawingml/2006/picture">
                      <pic:pic xmlns:pic="http://schemas.openxmlformats.org/drawingml/2006/picture">
                        <pic:nvPicPr>
                          <pic:cNvPr id="1694" name="Text_Box_2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7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1" name="Text_Box_1_SpCnt_168"/>
                  <wp:cNvGraphicFramePr/>
                  <a:graphic xmlns:a="http://schemas.openxmlformats.org/drawingml/2006/main">
                    <a:graphicData uri="http://schemas.openxmlformats.org/drawingml/2006/picture">
                      <pic:pic xmlns:pic="http://schemas.openxmlformats.org/drawingml/2006/picture">
                        <pic:nvPicPr>
                          <pic:cNvPr id="1691" name="Text_Box_1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8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5" name="Text_Box_1_SpCnt_169"/>
                  <wp:cNvGraphicFramePr/>
                  <a:graphic xmlns:a="http://schemas.openxmlformats.org/drawingml/2006/main">
                    <a:graphicData uri="http://schemas.openxmlformats.org/drawingml/2006/picture">
                      <pic:pic xmlns:pic="http://schemas.openxmlformats.org/drawingml/2006/picture">
                        <pic:nvPicPr>
                          <pic:cNvPr id="1695" name="Text_Box_1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49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1" name="Text_Box_6_SpCnt_169"/>
                  <wp:cNvGraphicFramePr/>
                  <a:graphic xmlns:a="http://schemas.openxmlformats.org/drawingml/2006/main">
                    <a:graphicData uri="http://schemas.openxmlformats.org/drawingml/2006/picture">
                      <pic:pic xmlns:pic="http://schemas.openxmlformats.org/drawingml/2006/picture">
                        <pic:nvPicPr>
                          <pic:cNvPr id="1711" name="Text_Box_6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0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3" name="Text_Box_3_SpCnt_170"/>
                  <wp:cNvGraphicFramePr/>
                  <a:graphic xmlns:a="http://schemas.openxmlformats.org/drawingml/2006/main">
                    <a:graphicData uri="http://schemas.openxmlformats.org/drawingml/2006/picture">
                      <pic:pic xmlns:pic="http://schemas.openxmlformats.org/drawingml/2006/picture">
                        <pic:nvPicPr>
                          <pic:cNvPr id="1693" name="Text_Box_3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1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0" name="Text_Box_12_SpCnt_168"/>
                  <wp:cNvGraphicFramePr/>
                  <a:graphic xmlns:a="http://schemas.openxmlformats.org/drawingml/2006/main">
                    <a:graphicData uri="http://schemas.openxmlformats.org/drawingml/2006/picture">
                      <pic:pic xmlns:pic="http://schemas.openxmlformats.org/drawingml/2006/picture">
                        <pic:nvPicPr>
                          <pic:cNvPr id="1700" name="Text_Box_12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2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7" name="Text_Box_12_SpCnt_169"/>
                  <wp:cNvGraphicFramePr/>
                  <a:graphic xmlns:a="http://schemas.openxmlformats.org/drawingml/2006/main">
                    <a:graphicData uri="http://schemas.openxmlformats.org/drawingml/2006/picture">
                      <pic:pic xmlns:pic="http://schemas.openxmlformats.org/drawingml/2006/picture">
                        <pic:nvPicPr>
                          <pic:cNvPr id="1707" name="Text_Box_12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3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1" name="Text_Box_11_SpCnt_168"/>
                  <wp:cNvGraphicFramePr/>
                  <a:graphic xmlns:a="http://schemas.openxmlformats.org/drawingml/2006/main">
                    <a:graphicData uri="http://schemas.openxmlformats.org/drawingml/2006/picture">
                      <pic:pic xmlns:pic="http://schemas.openxmlformats.org/drawingml/2006/picture">
                        <pic:nvPicPr>
                          <pic:cNvPr id="1701" name="Text_Box_11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4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692" name="Text_Box_10_SpCnt_168"/>
                  <wp:cNvGraphicFramePr/>
                  <a:graphic xmlns:a="http://schemas.openxmlformats.org/drawingml/2006/main">
                    <a:graphicData uri="http://schemas.openxmlformats.org/drawingml/2006/picture">
                      <pic:pic xmlns:pic="http://schemas.openxmlformats.org/drawingml/2006/picture">
                        <pic:nvPicPr>
                          <pic:cNvPr id="1692" name="Text_Box_10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5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0" name="Text_Box_11_SpCnt_169"/>
                  <wp:cNvGraphicFramePr/>
                  <a:graphic xmlns:a="http://schemas.openxmlformats.org/drawingml/2006/main">
                    <a:graphicData uri="http://schemas.openxmlformats.org/drawingml/2006/picture">
                      <pic:pic xmlns:pic="http://schemas.openxmlformats.org/drawingml/2006/picture">
                        <pic:nvPicPr>
                          <pic:cNvPr id="1710" name="Text_Box_11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6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9" name="Text_Box_9_SpCnt_168"/>
                  <wp:cNvGraphicFramePr/>
                  <a:graphic xmlns:a="http://schemas.openxmlformats.org/drawingml/2006/main">
                    <a:graphicData uri="http://schemas.openxmlformats.org/drawingml/2006/picture">
                      <pic:pic xmlns:pic="http://schemas.openxmlformats.org/drawingml/2006/picture">
                        <pic:nvPicPr>
                          <pic:cNvPr id="1709" name="Text_Box_9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7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2" name="Text_Box_5_SpCnt_169"/>
                  <wp:cNvGraphicFramePr/>
                  <a:graphic xmlns:a="http://schemas.openxmlformats.org/drawingml/2006/main">
                    <a:graphicData uri="http://schemas.openxmlformats.org/drawingml/2006/picture">
                      <pic:pic xmlns:pic="http://schemas.openxmlformats.org/drawingml/2006/picture">
                        <pic:nvPicPr>
                          <pic:cNvPr id="1702" name="Text_Box_5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8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8" name="Text_Box_8_SpCnt_168"/>
                  <wp:cNvGraphicFramePr/>
                  <a:graphic xmlns:a="http://schemas.openxmlformats.org/drawingml/2006/main">
                    <a:graphicData uri="http://schemas.openxmlformats.org/drawingml/2006/picture">
                      <pic:pic xmlns:pic="http://schemas.openxmlformats.org/drawingml/2006/picture">
                        <pic:nvPicPr>
                          <pic:cNvPr id="1718" name="Text_Box_8_SpCnt_1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59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3" name="Text_Box_10_SpCnt_169"/>
                  <wp:cNvGraphicFramePr/>
                  <a:graphic xmlns:a="http://schemas.openxmlformats.org/drawingml/2006/main">
                    <a:graphicData uri="http://schemas.openxmlformats.org/drawingml/2006/picture">
                      <pic:pic xmlns:pic="http://schemas.openxmlformats.org/drawingml/2006/picture">
                        <pic:nvPicPr>
                          <pic:cNvPr id="1703" name="Text_Box_10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0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4" name="Text_Box_7_SpCnt_170"/>
                  <wp:cNvGraphicFramePr/>
                  <a:graphic xmlns:a="http://schemas.openxmlformats.org/drawingml/2006/main">
                    <a:graphicData uri="http://schemas.openxmlformats.org/drawingml/2006/picture">
                      <pic:pic xmlns:pic="http://schemas.openxmlformats.org/drawingml/2006/picture">
                        <pic:nvPicPr>
                          <pic:cNvPr id="1704" name="Text_Box_7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1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2" name="Text_Box_6_SpCnt_170"/>
                  <wp:cNvGraphicFramePr/>
                  <a:graphic xmlns:a="http://schemas.openxmlformats.org/drawingml/2006/main">
                    <a:graphicData uri="http://schemas.openxmlformats.org/drawingml/2006/picture">
                      <pic:pic xmlns:pic="http://schemas.openxmlformats.org/drawingml/2006/picture">
                        <pic:nvPicPr>
                          <pic:cNvPr id="1712" name="Text_Box_6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2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9" name="Text_Box_9_SpCnt_169"/>
                  <wp:cNvGraphicFramePr/>
                  <a:graphic xmlns:a="http://schemas.openxmlformats.org/drawingml/2006/main">
                    <a:graphicData uri="http://schemas.openxmlformats.org/drawingml/2006/picture">
                      <pic:pic xmlns:pic="http://schemas.openxmlformats.org/drawingml/2006/picture">
                        <pic:nvPicPr>
                          <pic:cNvPr id="1719" name="Text_Box_9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3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5" name="Text_Box_5_SpCnt_170"/>
                  <wp:cNvGraphicFramePr/>
                  <a:graphic xmlns:a="http://schemas.openxmlformats.org/drawingml/2006/main">
                    <a:graphicData uri="http://schemas.openxmlformats.org/drawingml/2006/picture">
                      <pic:pic xmlns:pic="http://schemas.openxmlformats.org/drawingml/2006/picture">
                        <pic:nvPicPr>
                          <pic:cNvPr id="1705" name="Text_Box_5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4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3" name="Text_Box_4_SpCnt_169"/>
                  <wp:cNvGraphicFramePr/>
                  <a:graphic xmlns:a="http://schemas.openxmlformats.org/drawingml/2006/main">
                    <a:graphicData uri="http://schemas.openxmlformats.org/drawingml/2006/picture">
                      <pic:pic xmlns:pic="http://schemas.openxmlformats.org/drawingml/2006/picture">
                        <pic:nvPicPr>
                          <pic:cNvPr id="1713" name="Text_Box_4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5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1" name="Text_Box_2_SpCnt_170"/>
                  <wp:cNvGraphicFramePr/>
                  <a:graphic xmlns:a="http://schemas.openxmlformats.org/drawingml/2006/main">
                    <a:graphicData uri="http://schemas.openxmlformats.org/drawingml/2006/picture">
                      <pic:pic xmlns:pic="http://schemas.openxmlformats.org/drawingml/2006/picture">
                        <pic:nvPicPr>
                          <pic:cNvPr id="1721" name="Text_Box_2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6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4" name="Text_Box_4_SpCnt_170"/>
                  <wp:cNvGraphicFramePr/>
                  <a:graphic xmlns:a="http://schemas.openxmlformats.org/drawingml/2006/main">
                    <a:graphicData uri="http://schemas.openxmlformats.org/drawingml/2006/picture">
                      <pic:pic xmlns:pic="http://schemas.openxmlformats.org/drawingml/2006/picture">
                        <pic:nvPicPr>
                          <pic:cNvPr id="1714" name="Text_Box_4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7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0" name="Text_Box_8_SpCnt_169"/>
                  <wp:cNvGraphicFramePr/>
                  <a:graphic xmlns:a="http://schemas.openxmlformats.org/drawingml/2006/main">
                    <a:graphicData uri="http://schemas.openxmlformats.org/drawingml/2006/picture">
                      <pic:pic xmlns:pic="http://schemas.openxmlformats.org/drawingml/2006/picture">
                        <pic:nvPicPr>
                          <pic:cNvPr id="1720" name="Text_Box_8_SpCnt_1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8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16" name="Text_Box_7_SpCnt_171"/>
                  <wp:cNvGraphicFramePr/>
                  <a:graphic xmlns:a="http://schemas.openxmlformats.org/drawingml/2006/main">
                    <a:graphicData uri="http://schemas.openxmlformats.org/drawingml/2006/picture">
                      <pic:pic xmlns:pic="http://schemas.openxmlformats.org/drawingml/2006/picture">
                        <pic:nvPicPr>
                          <pic:cNvPr id="1716" name="Text_Box_7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69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06" name="Text_Box_3_SpCnt_171"/>
                  <wp:cNvGraphicFramePr/>
                  <a:graphic xmlns:a="http://schemas.openxmlformats.org/drawingml/2006/main">
                    <a:graphicData uri="http://schemas.openxmlformats.org/drawingml/2006/picture">
                      <pic:pic xmlns:pic="http://schemas.openxmlformats.org/drawingml/2006/picture">
                        <pic:nvPicPr>
                          <pic:cNvPr id="1706" name="Text_Box_3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0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5" name="Text_Box_2_SpCnt_171"/>
                  <wp:cNvGraphicFramePr/>
                  <a:graphic xmlns:a="http://schemas.openxmlformats.org/drawingml/2006/main">
                    <a:graphicData uri="http://schemas.openxmlformats.org/drawingml/2006/picture">
                      <pic:pic xmlns:pic="http://schemas.openxmlformats.org/drawingml/2006/picture">
                        <pic:nvPicPr>
                          <pic:cNvPr id="1725" name="Text_Box_2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1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8" name="Text_Box_7_SpCnt_172"/>
                  <wp:cNvGraphicFramePr/>
                  <a:graphic xmlns:a="http://schemas.openxmlformats.org/drawingml/2006/main">
                    <a:graphicData uri="http://schemas.openxmlformats.org/drawingml/2006/picture">
                      <pic:pic xmlns:pic="http://schemas.openxmlformats.org/drawingml/2006/picture">
                        <pic:nvPicPr>
                          <pic:cNvPr id="1738" name="Text_Box_7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2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9" name="Text_Box_5_SpCnt_171"/>
                  <wp:cNvGraphicFramePr/>
                  <a:graphic xmlns:a="http://schemas.openxmlformats.org/drawingml/2006/main">
                    <a:graphicData uri="http://schemas.openxmlformats.org/drawingml/2006/picture">
                      <pic:pic xmlns:pic="http://schemas.openxmlformats.org/drawingml/2006/picture">
                        <pic:nvPicPr>
                          <pic:cNvPr id="1739" name="Text_Box_5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3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9" name="Text_Box_1_SpCnt_170"/>
                  <wp:cNvGraphicFramePr/>
                  <a:graphic xmlns:a="http://schemas.openxmlformats.org/drawingml/2006/main">
                    <a:graphicData uri="http://schemas.openxmlformats.org/drawingml/2006/picture">
                      <pic:pic xmlns:pic="http://schemas.openxmlformats.org/drawingml/2006/picture">
                        <pic:nvPicPr>
                          <pic:cNvPr id="1729" name="Text_Box_1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4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6" name="Text_Box_3_SpCnt_172"/>
                  <wp:cNvGraphicFramePr/>
                  <a:graphic xmlns:a="http://schemas.openxmlformats.org/drawingml/2006/main">
                    <a:graphicData uri="http://schemas.openxmlformats.org/drawingml/2006/picture">
                      <pic:pic xmlns:pic="http://schemas.openxmlformats.org/drawingml/2006/picture">
                        <pic:nvPicPr>
                          <pic:cNvPr id="1726" name="Text_Box_3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5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7" name="Text_Box_12_SpCnt_170"/>
                  <wp:cNvGraphicFramePr/>
                  <a:graphic xmlns:a="http://schemas.openxmlformats.org/drawingml/2006/main">
                    <a:graphicData uri="http://schemas.openxmlformats.org/drawingml/2006/picture">
                      <pic:pic xmlns:pic="http://schemas.openxmlformats.org/drawingml/2006/picture">
                        <pic:nvPicPr>
                          <pic:cNvPr id="1737" name="Text_Box_12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6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0" name="Text_Box_6_SpCnt_171"/>
                  <wp:cNvGraphicFramePr/>
                  <a:graphic xmlns:a="http://schemas.openxmlformats.org/drawingml/2006/main">
                    <a:graphicData uri="http://schemas.openxmlformats.org/drawingml/2006/picture">
                      <pic:pic xmlns:pic="http://schemas.openxmlformats.org/drawingml/2006/picture">
                        <pic:nvPicPr>
                          <pic:cNvPr id="1740" name="Text_Box_6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7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0" name="Text_Box_11_SpCnt_170"/>
                  <wp:cNvGraphicFramePr/>
                  <a:graphic xmlns:a="http://schemas.openxmlformats.org/drawingml/2006/main">
                    <a:graphicData uri="http://schemas.openxmlformats.org/drawingml/2006/picture">
                      <pic:pic xmlns:pic="http://schemas.openxmlformats.org/drawingml/2006/picture">
                        <pic:nvPicPr>
                          <pic:cNvPr id="1730" name="Text_Box_11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8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1" name="Text_Box_10_SpCnt_170"/>
                  <wp:cNvGraphicFramePr/>
                  <a:graphic xmlns:a="http://schemas.openxmlformats.org/drawingml/2006/main">
                    <a:graphicData uri="http://schemas.openxmlformats.org/drawingml/2006/picture">
                      <pic:pic xmlns:pic="http://schemas.openxmlformats.org/drawingml/2006/picture">
                        <pic:nvPicPr>
                          <pic:cNvPr id="1731" name="Text_Box_10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79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2" name="Text_Box_5_SpCnt_172"/>
                  <wp:cNvGraphicFramePr/>
                  <a:graphic xmlns:a="http://schemas.openxmlformats.org/drawingml/2006/main">
                    <a:graphicData uri="http://schemas.openxmlformats.org/drawingml/2006/picture">
                      <pic:pic xmlns:pic="http://schemas.openxmlformats.org/drawingml/2006/picture">
                        <pic:nvPicPr>
                          <pic:cNvPr id="1732" name="Text_Box_5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0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3" name="Text_Box_10_SpCnt_171"/>
                  <wp:cNvGraphicFramePr/>
                  <a:graphic xmlns:a="http://schemas.openxmlformats.org/drawingml/2006/main">
                    <a:graphicData uri="http://schemas.openxmlformats.org/drawingml/2006/picture">
                      <pic:pic xmlns:pic="http://schemas.openxmlformats.org/drawingml/2006/picture">
                        <pic:nvPicPr>
                          <pic:cNvPr id="1723" name="Text_Box_10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1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3" name="Text_Box_12_SpCnt_171"/>
                  <wp:cNvGraphicFramePr/>
                  <a:graphic xmlns:a="http://schemas.openxmlformats.org/drawingml/2006/main">
                    <a:graphicData uri="http://schemas.openxmlformats.org/drawingml/2006/picture">
                      <pic:pic xmlns:pic="http://schemas.openxmlformats.org/drawingml/2006/picture">
                        <pic:nvPicPr>
                          <pic:cNvPr id="1733" name="Text_Box_12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2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4" name="Text_Box_9_SpCnt_170"/>
                  <wp:cNvGraphicFramePr/>
                  <a:graphic xmlns:a="http://schemas.openxmlformats.org/drawingml/2006/main">
                    <a:graphicData uri="http://schemas.openxmlformats.org/drawingml/2006/picture">
                      <pic:pic xmlns:pic="http://schemas.openxmlformats.org/drawingml/2006/picture">
                        <pic:nvPicPr>
                          <pic:cNvPr id="1734" name="Text_Box_9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3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7" name="Text_Box_9_SpCnt_171"/>
                  <wp:cNvGraphicFramePr/>
                  <a:graphic xmlns:a="http://schemas.openxmlformats.org/drawingml/2006/main">
                    <a:graphicData uri="http://schemas.openxmlformats.org/drawingml/2006/picture">
                      <pic:pic xmlns:pic="http://schemas.openxmlformats.org/drawingml/2006/picture">
                        <pic:nvPicPr>
                          <pic:cNvPr id="1727" name="Text_Box_9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4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5" name="Text_Box_11_SpCnt_171"/>
                  <wp:cNvGraphicFramePr/>
                  <a:graphic xmlns:a="http://schemas.openxmlformats.org/drawingml/2006/main">
                    <a:graphicData uri="http://schemas.openxmlformats.org/drawingml/2006/picture">
                      <pic:pic xmlns:pic="http://schemas.openxmlformats.org/drawingml/2006/picture">
                        <pic:nvPicPr>
                          <pic:cNvPr id="1735" name="Text_Box_11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6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36" name="Text_Box_11_SpCnt_172"/>
                  <wp:cNvGraphicFramePr/>
                  <a:graphic xmlns:a="http://schemas.openxmlformats.org/drawingml/2006/main">
                    <a:graphicData uri="http://schemas.openxmlformats.org/drawingml/2006/picture">
                      <pic:pic xmlns:pic="http://schemas.openxmlformats.org/drawingml/2006/picture">
                        <pic:nvPicPr>
                          <pic:cNvPr id="1736" name="Text_Box_11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7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4" name="Text_Box_10_SpCnt_172"/>
                  <wp:cNvGraphicFramePr/>
                  <a:graphic xmlns:a="http://schemas.openxmlformats.org/drawingml/2006/main">
                    <a:graphicData uri="http://schemas.openxmlformats.org/drawingml/2006/picture">
                      <pic:pic xmlns:pic="http://schemas.openxmlformats.org/drawingml/2006/picture">
                        <pic:nvPicPr>
                          <pic:cNvPr id="1724" name="Text_Box_10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8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28" name="Text_Box_9_SpCnt_172"/>
                  <wp:cNvGraphicFramePr/>
                  <a:graphic xmlns:a="http://schemas.openxmlformats.org/drawingml/2006/main">
                    <a:graphicData uri="http://schemas.openxmlformats.org/drawingml/2006/picture">
                      <pic:pic xmlns:pic="http://schemas.openxmlformats.org/drawingml/2006/picture">
                        <pic:nvPicPr>
                          <pic:cNvPr id="1728" name="Text_Box_9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89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8" name="Text_Box_11_SpCnt_173"/>
                  <wp:cNvGraphicFramePr/>
                  <a:graphic xmlns:a="http://schemas.openxmlformats.org/drawingml/2006/main">
                    <a:graphicData uri="http://schemas.openxmlformats.org/drawingml/2006/picture">
                      <pic:pic xmlns:pic="http://schemas.openxmlformats.org/drawingml/2006/picture">
                        <pic:nvPicPr>
                          <pic:cNvPr id="1828" name="Text_Box_11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0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3" name="Text_Box_2_SpCnt_172"/>
                  <wp:cNvGraphicFramePr/>
                  <a:graphic xmlns:a="http://schemas.openxmlformats.org/drawingml/2006/main">
                    <a:graphicData uri="http://schemas.openxmlformats.org/drawingml/2006/picture">
                      <pic:pic xmlns:pic="http://schemas.openxmlformats.org/drawingml/2006/picture">
                        <pic:nvPicPr>
                          <pic:cNvPr id="1833" name="Text_Box_2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1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8" name="Text_Box_5_SpCnt_173"/>
                  <wp:cNvGraphicFramePr/>
                  <a:graphic xmlns:a="http://schemas.openxmlformats.org/drawingml/2006/main">
                    <a:graphicData uri="http://schemas.openxmlformats.org/drawingml/2006/picture">
                      <pic:pic xmlns:pic="http://schemas.openxmlformats.org/drawingml/2006/picture">
                        <pic:nvPicPr>
                          <pic:cNvPr id="1818" name="Text_Box_5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2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1" name="Text_Box_8_SpCnt_170"/>
                  <wp:cNvGraphicFramePr/>
                  <a:graphic xmlns:a="http://schemas.openxmlformats.org/drawingml/2006/main">
                    <a:graphicData uri="http://schemas.openxmlformats.org/drawingml/2006/picture">
                      <pic:pic xmlns:pic="http://schemas.openxmlformats.org/drawingml/2006/picture">
                        <pic:nvPicPr>
                          <pic:cNvPr id="1821" name="Text_Box_8_SpCnt_1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3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3" name="Text_Box_10_SpCnt_173"/>
                  <wp:cNvGraphicFramePr/>
                  <a:graphic xmlns:a="http://schemas.openxmlformats.org/drawingml/2006/main">
                    <a:graphicData uri="http://schemas.openxmlformats.org/drawingml/2006/picture">
                      <pic:pic xmlns:pic="http://schemas.openxmlformats.org/drawingml/2006/picture">
                        <pic:nvPicPr>
                          <pic:cNvPr id="1823" name="Text_Box_10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4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9" name="Text_Box_1_SpCnt_171"/>
                  <wp:cNvGraphicFramePr/>
                  <a:graphic xmlns:a="http://schemas.openxmlformats.org/drawingml/2006/main">
                    <a:graphicData uri="http://schemas.openxmlformats.org/drawingml/2006/picture">
                      <pic:pic xmlns:pic="http://schemas.openxmlformats.org/drawingml/2006/picture">
                        <pic:nvPicPr>
                          <pic:cNvPr id="1809" name="Text_Box_1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5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2" name="Text_Box_7_SpCnt_173"/>
                  <wp:cNvGraphicFramePr/>
                  <a:graphic xmlns:a="http://schemas.openxmlformats.org/drawingml/2006/main">
                    <a:graphicData uri="http://schemas.openxmlformats.org/drawingml/2006/picture">
                      <pic:pic xmlns:pic="http://schemas.openxmlformats.org/drawingml/2006/picture">
                        <pic:nvPicPr>
                          <pic:cNvPr id="1822" name="Text_Box_7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6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8" name="Text_Box_8_SpCnt_171"/>
                  <wp:cNvGraphicFramePr/>
                  <a:graphic xmlns:a="http://schemas.openxmlformats.org/drawingml/2006/main">
                    <a:graphicData uri="http://schemas.openxmlformats.org/drawingml/2006/picture">
                      <pic:pic xmlns:pic="http://schemas.openxmlformats.org/drawingml/2006/picture">
                        <pic:nvPicPr>
                          <pic:cNvPr id="1808" name="Text_Box_8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7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9" name="Text_Box_6_SpCnt_172"/>
                  <wp:cNvGraphicFramePr/>
                  <a:graphic xmlns:a="http://schemas.openxmlformats.org/drawingml/2006/main">
                    <a:graphicData uri="http://schemas.openxmlformats.org/drawingml/2006/picture">
                      <pic:pic xmlns:pic="http://schemas.openxmlformats.org/drawingml/2006/picture">
                        <pic:nvPicPr>
                          <pic:cNvPr id="1829" name="Text_Box_6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8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4" name="Text_Box_9_SpCnt_173"/>
                  <wp:cNvGraphicFramePr/>
                  <a:graphic xmlns:a="http://schemas.openxmlformats.org/drawingml/2006/main">
                    <a:graphicData uri="http://schemas.openxmlformats.org/drawingml/2006/picture">
                      <pic:pic xmlns:pic="http://schemas.openxmlformats.org/drawingml/2006/picture">
                        <pic:nvPicPr>
                          <pic:cNvPr id="1834" name="Text_Box_9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899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6" name="Text_Box_4_SpCnt_171"/>
                  <wp:cNvGraphicFramePr/>
                  <a:graphic xmlns:a="http://schemas.openxmlformats.org/drawingml/2006/main">
                    <a:graphicData uri="http://schemas.openxmlformats.org/drawingml/2006/picture">
                      <pic:pic xmlns:pic="http://schemas.openxmlformats.org/drawingml/2006/picture">
                        <pic:nvPicPr>
                          <pic:cNvPr id="1806" name="Text_Box_4_SpCnt_1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0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2" name="Text_Box_4_SpCnt_172"/>
                  <wp:cNvGraphicFramePr/>
                  <a:graphic xmlns:a="http://schemas.openxmlformats.org/drawingml/2006/main">
                    <a:graphicData uri="http://schemas.openxmlformats.org/drawingml/2006/picture">
                      <pic:pic xmlns:pic="http://schemas.openxmlformats.org/drawingml/2006/picture">
                        <pic:nvPicPr>
                          <pic:cNvPr id="1812" name="Text_Box_4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1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0" name="Text_Box_8_SpCnt_172"/>
                  <wp:cNvGraphicFramePr/>
                  <a:graphic xmlns:a="http://schemas.openxmlformats.org/drawingml/2006/main">
                    <a:graphicData uri="http://schemas.openxmlformats.org/drawingml/2006/picture">
                      <pic:pic xmlns:pic="http://schemas.openxmlformats.org/drawingml/2006/picture">
                        <pic:nvPicPr>
                          <pic:cNvPr id="1830" name="Text_Box_8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2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5" name="Text_Box_3_SpCnt_173"/>
                  <wp:cNvGraphicFramePr/>
                  <a:graphic xmlns:a="http://schemas.openxmlformats.org/drawingml/2006/main">
                    <a:graphicData uri="http://schemas.openxmlformats.org/drawingml/2006/picture">
                      <pic:pic xmlns:pic="http://schemas.openxmlformats.org/drawingml/2006/picture">
                        <pic:nvPicPr>
                          <pic:cNvPr id="1835" name="Text_Box_3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3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7" name="Text_Box_5_SpCnt_174"/>
                  <wp:cNvGraphicFramePr/>
                  <a:graphic xmlns:a="http://schemas.openxmlformats.org/drawingml/2006/main">
                    <a:graphicData uri="http://schemas.openxmlformats.org/drawingml/2006/picture">
                      <pic:pic xmlns:pic="http://schemas.openxmlformats.org/drawingml/2006/picture">
                        <pic:nvPicPr>
                          <pic:cNvPr id="1807" name="Text_Box_5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4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1" name="Text_Box_7_SpCnt_174"/>
                  <wp:cNvGraphicFramePr/>
                  <a:graphic xmlns:a="http://schemas.openxmlformats.org/drawingml/2006/main">
                    <a:graphicData uri="http://schemas.openxmlformats.org/drawingml/2006/picture">
                      <pic:pic xmlns:pic="http://schemas.openxmlformats.org/drawingml/2006/picture">
                        <pic:nvPicPr>
                          <pic:cNvPr id="1811" name="Text_Box_7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5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3" name="Text_Box_7_SpCnt_175"/>
                  <wp:cNvGraphicFramePr/>
                  <a:graphic xmlns:a="http://schemas.openxmlformats.org/drawingml/2006/main">
                    <a:graphicData uri="http://schemas.openxmlformats.org/drawingml/2006/picture">
                      <pic:pic xmlns:pic="http://schemas.openxmlformats.org/drawingml/2006/picture">
                        <pic:nvPicPr>
                          <pic:cNvPr id="1813" name="Text_Box_7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6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1" name="Text_Box_6_SpCnt_173"/>
                  <wp:cNvGraphicFramePr/>
                  <a:graphic xmlns:a="http://schemas.openxmlformats.org/drawingml/2006/main">
                    <a:graphicData uri="http://schemas.openxmlformats.org/drawingml/2006/picture">
                      <pic:pic xmlns:pic="http://schemas.openxmlformats.org/drawingml/2006/picture">
                        <pic:nvPicPr>
                          <pic:cNvPr id="1831" name="Text_Box_6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7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5" name="Text_Box_3_SpCnt_174"/>
                  <wp:cNvGraphicFramePr/>
                  <a:graphic xmlns:a="http://schemas.openxmlformats.org/drawingml/2006/main">
                    <a:graphicData uri="http://schemas.openxmlformats.org/drawingml/2006/picture">
                      <pic:pic xmlns:pic="http://schemas.openxmlformats.org/drawingml/2006/picture">
                        <pic:nvPicPr>
                          <pic:cNvPr id="1825" name="Text_Box_3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8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4" name="Text_Box_6_SpCnt_174"/>
                  <wp:cNvGraphicFramePr/>
                  <a:graphic xmlns:a="http://schemas.openxmlformats.org/drawingml/2006/main">
                    <a:graphicData uri="http://schemas.openxmlformats.org/drawingml/2006/picture">
                      <pic:pic xmlns:pic="http://schemas.openxmlformats.org/drawingml/2006/picture">
                        <pic:nvPicPr>
                          <pic:cNvPr id="1814" name="Text_Box_6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09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5" name="Text_Box_5_SpCnt_175"/>
                  <wp:cNvGraphicFramePr/>
                  <a:graphic xmlns:a="http://schemas.openxmlformats.org/drawingml/2006/main">
                    <a:graphicData uri="http://schemas.openxmlformats.org/drawingml/2006/picture">
                      <pic:pic xmlns:pic="http://schemas.openxmlformats.org/drawingml/2006/picture">
                        <pic:nvPicPr>
                          <pic:cNvPr id="1815" name="Text_Box_5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0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6" name="Text_Box_1_SpCnt_172"/>
                  <wp:cNvGraphicFramePr/>
                  <a:graphic xmlns:a="http://schemas.openxmlformats.org/drawingml/2006/main">
                    <a:graphicData uri="http://schemas.openxmlformats.org/drawingml/2006/picture">
                      <pic:pic xmlns:pic="http://schemas.openxmlformats.org/drawingml/2006/picture">
                        <pic:nvPicPr>
                          <pic:cNvPr id="1836" name="Text_Box_1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1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5" name="Text_Box_4_SpCnt_173"/>
                  <wp:cNvGraphicFramePr/>
                  <a:graphic xmlns:a="http://schemas.openxmlformats.org/drawingml/2006/main">
                    <a:graphicData uri="http://schemas.openxmlformats.org/drawingml/2006/picture">
                      <pic:pic xmlns:pic="http://schemas.openxmlformats.org/drawingml/2006/picture">
                        <pic:nvPicPr>
                          <pic:cNvPr id="1805" name="Text_Box_4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2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0" name="Text_Box_2_SpCnt_173"/>
                  <wp:cNvGraphicFramePr/>
                  <a:graphic xmlns:a="http://schemas.openxmlformats.org/drawingml/2006/main">
                    <a:graphicData uri="http://schemas.openxmlformats.org/drawingml/2006/picture">
                      <pic:pic xmlns:pic="http://schemas.openxmlformats.org/drawingml/2006/picture">
                        <pic:nvPicPr>
                          <pic:cNvPr id="1820" name="Text_Box_2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3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4" name="Text_Box_3_SpCnt_175"/>
                  <wp:cNvGraphicFramePr/>
                  <a:graphic xmlns:a="http://schemas.openxmlformats.org/drawingml/2006/main">
                    <a:graphicData uri="http://schemas.openxmlformats.org/drawingml/2006/picture">
                      <pic:pic xmlns:pic="http://schemas.openxmlformats.org/drawingml/2006/picture">
                        <pic:nvPicPr>
                          <pic:cNvPr id="1824" name="Text_Box_3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4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2" name="Text_Box_2_SpCnt_174"/>
                  <wp:cNvGraphicFramePr/>
                  <a:graphic xmlns:a="http://schemas.openxmlformats.org/drawingml/2006/main">
                    <a:graphicData uri="http://schemas.openxmlformats.org/drawingml/2006/picture">
                      <pic:pic xmlns:pic="http://schemas.openxmlformats.org/drawingml/2006/picture">
                        <pic:nvPicPr>
                          <pic:cNvPr id="1832" name="Text_Box_2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5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6" name="Text_Box_1_SpCnt_173"/>
                  <wp:cNvGraphicFramePr/>
                  <a:graphic xmlns:a="http://schemas.openxmlformats.org/drawingml/2006/main">
                    <a:graphicData uri="http://schemas.openxmlformats.org/drawingml/2006/picture">
                      <pic:pic xmlns:pic="http://schemas.openxmlformats.org/drawingml/2006/picture">
                        <pic:nvPicPr>
                          <pic:cNvPr id="1816" name="Text_Box_1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6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9" name="Text_Box_1_SpCnt_174"/>
                  <wp:cNvGraphicFramePr/>
                  <a:graphic xmlns:a="http://schemas.openxmlformats.org/drawingml/2006/main">
                    <a:graphicData uri="http://schemas.openxmlformats.org/drawingml/2006/picture">
                      <pic:pic xmlns:pic="http://schemas.openxmlformats.org/drawingml/2006/picture">
                        <pic:nvPicPr>
                          <pic:cNvPr id="1819" name="Text_Box_1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7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7" name="Text_Box_3_SpCnt_176"/>
                  <wp:cNvGraphicFramePr/>
                  <a:graphic xmlns:a="http://schemas.openxmlformats.org/drawingml/2006/main">
                    <a:graphicData uri="http://schemas.openxmlformats.org/drawingml/2006/picture">
                      <pic:pic xmlns:pic="http://schemas.openxmlformats.org/drawingml/2006/picture">
                        <pic:nvPicPr>
                          <pic:cNvPr id="1827" name="Text_Box_3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8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26" name="Text_Box_12_SpCnt_172"/>
                  <wp:cNvGraphicFramePr/>
                  <a:graphic xmlns:a="http://schemas.openxmlformats.org/drawingml/2006/main">
                    <a:graphicData uri="http://schemas.openxmlformats.org/drawingml/2006/picture">
                      <pic:pic xmlns:pic="http://schemas.openxmlformats.org/drawingml/2006/picture">
                        <pic:nvPicPr>
                          <pic:cNvPr id="1826" name="Text_Box_12_SpCnt_1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19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0" name="Text_Box_12_SpCnt_173"/>
                  <wp:cNvGraphicFramePr/>
                  <a:graphic xmlns:a="http://schemas.openxmlformats.org/drawingml/2006/main">
                    <a:graphicData uri="http://schemas.openxmlformats.org/drawingml/2006/picture">
                      <pic:pic xmlns:pic="http://schemas.openxmlformats.org/drawingml/2006/picture">
                        <pic:nvPicPr>
                          <pic:cNvPr id="1810" name="Text_Box_12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0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17" name="Text_Box_12_SpCnt_174"/>
                  <wp:cNvGraphicFramePr/>
                  <a:graphic xmlns:a="http://schemas.openxmlformats.org/drawingml/2006/main">
                    <a:graphicData uri="http://schemas.openxmlformats.org/drawingml/2006/picture">
                      <pic:pic xmlns:pic="http://schemas.openxmlformats.org/drawingml/2006/picture">
                        <pic:nvPicPr>
                          <pic:cNvPr id="1817" name="Text_Box_12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1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1" name="Text_Box_8_SpCnt_173"/>
                  <wp:cNvGraphicFramePr/>
                  <a:graphic xmlns:a="http://schemas.openxmlformats.org/drawingml/2006/main">
                    <a:graphicData uri="http://schemas.openxmlformats.org/drawingml/2006/picture">
                      <pic:pic xmlns:pic="http://schemas.openxmlformats.org/drawingml/2006/picture">
                        <pic:nvPicPr>
                          <pic:cNvPr id="1851" name="Text_Box_8_SpCnt_1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2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8" name="Text_Box_6_SpCnt_175"/>
                  <wp:cNvGraphicFramePr/>
                  <a:graphic xmlns:a="http://schemas.openxmlformats.org/drawingml/2006/main">
                    <a:graphicData uri="http://schemas.openxmlformats.org/drawingml/2006/picture">
                      <pic:pic xmlns:pic="http://schemas.openxmlformats.org/drawingml/2006/picture">
                        <pic:nvPicPr>
                          <pic:cNvPr id="1838" name="Text_Box_6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3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2" name="Text_Box_8_SpCnt_174"/>
                  <wp:cNvGraphicFramePr/>
                  <a:graphic xmlns:a="http://schemas.openxmlformats.org/drawingml/2006/main">
                    <a:graphicData uri="http://schemas.openxmlformats.org/drawingml/2006/picture">
                      <pic:pic xmlns:pic="http://schemas.openxmlformats.org/drawingml/2006/picture">
                        <pic:nvPicPr>
                          <pic:cNvPr id="1842" name="Text_Box_8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4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7" name="Text_Box_4_SpCnt_174"/>
                  <wp:cNvGraphicFramePr/>
                  <a:graphic xmlns:a="http://schemas.openxmlformats.org/drawingml/2006/main">
                    <a:graphicData uri="http://schemas.openxmlformats.org/drawingml/2006/picture">
                      <pic:pic xmlns:pic="http://schemas.openxmlformats.org/drawingml/2006/picture">
                        <pic:nvPicPr>
                          <pic:cNvPr id="1867" name="Text_Box_4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5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9" name="Text_Box_12_SpCnt_175"/>
                  <wp:cNvGraphicFramePr/>
                  <a:graphic xmlns:a="http://schemas.openxmlformats.org/drawingml/2006/main">
                    <a:graphicData uri="http://schemas.openxmlformats.org/drawingml/2006/picture">
                      <pic:pic xmlns:pic="http://schemas.openxmlformats.org/drawingml/2006/picture">
                        <pic:nvPicPr>
                          <pic:cNvPr id="1849" name="Text_Box_12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6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6" name="Text_Box_11_SpCnt_174"/>
                  <wp:cNvGraphicFramePr/>
                  <a:graphic xmlns:a="http://schemas.openxmlformats.org/drawingml/2006/main">
                    <a:graphicData uri="http://schemas.openxmlformats.org/drawingml/2006/picture">
                      <pic:pic xmlns:pic="http://schemas.openxmlformats.org/drawingml/2006/picture">
                        <pic:nvPicPr>
                          <pic:cNvPr id="1846" name="Text_Box_11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8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5" name="Text_Box_10_SpCnt_174"/>
                  <wp:cNvGraphicFramePr/>
                  <a:graphic xmlns:a="http://schemas.openxmlformats.org/drawingml/2006/main">
                    <a:graphicData uri="http://schemas.openxmlformats.org/drawingml/2006/picture">
                      <pic:pic xmlns:pic="http://schemas.openxmlformats.org/drawingml/2006/picture">
                        <pic:nvPicPr>
                          <pic:cNvPr id="1855" name="Text_Box_10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29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7" name="Text_Box_11_SpCnt_175"/>
                  <wp:cNvGraphicFramePr/>
                  <a:graphic xmlns:a="http://schemas.openxmlformats.org/drawingml/2006/main">
                    <a:graphicData uri="http://schemas.openxmlformats.org/drawingml/2006/picture">
                      <pic:pic xmlns:pic="http://schemas.openxmlformats.org/drawingml/2006/picture">
                        <pic:nvPicPr>
                          <pic:cNvPr id="1837" name="Text_Box_11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0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7" name="Text_Box_9_SpCnt_174"/>
                  <wp:cNvGraphicFramePr/>
                  <a:graphic xmlns:a="http://schemas.openxmlformats.org/drawingml/2006/main">
                    <a:graphicData uri="http://schemas.openxmlformats.org/drawingml/2006/picture">
                      <pic:pic xmlns:pic="http://schemas.openxmlformats.org/drawingml/2006/picture">
                        <pic:nvPicPr>
                          <pic:cNvPr id="1847" name="Text_Box_9_SpCnt_1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1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7" name="Text_Box_11_SpCnt_176"/>
                  <wp:cNvGraphicFramePr/>
                  <a:graphic xmlns:a="http://schemas.openxmlformats.org/drawingml/2006/main">
                    <a:graphicData uri="http://schemas.openxmlformats.org/drawingml/2006/picture">
                      <pic:pic xmlns:pic="http://schemas.openxmlformats.org/drawingml/2006/picture">
                        <pic:nvPicPr>
                          <pic:cNvPr id="1857" name="Text_Box_11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2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6" name="Text_Box_8_SpCnt_175"/>
                  <wp:cNvGraphicFramePr/>
                  <a:graphic xmlns:a="http://schemas.openxmlformats.org/drawingml/2006/main">
                    <a:graphicData uri="http://schemas.openxmlformats.org/drawingml/2006/picture">
                      <pic:pic xmlns:pic="http://schemas.openxmlformats.org/drawingml/2006/picture">
                        <pic:nvPicPr>
                          <pic:cNvPr id="1856" name="Text_Box_8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3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2" name="Text_Box_10_SpCnt_175"/>
                  <wp:cNvGraphicFramePr/>
                  <a:graphic xmlns:a="http://schemas.openxmlformats.org/drawingml/2006/main">
                    <a:graphicData uri="http://schemas.openxmlformats.org/drawingml/2006/picture">
                      <pic:pic xmlns:pic="http://schemas.openxmlformats.org/drawingml/2006/picture">
                        <pic:nvPicPr>
                          <pic:cNvPr id="1862" name="Text_Box_10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4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6" name="Text_Box_7_SpCnt_176"/>
                  <wp:cNvGraphicFramePr/>
                  <a:graphic xmlns:a="http://schemas.openxmlformats.org/drawingml/2006/main">
                    <a:graphicData uri="http://schemas.openxmlformats.org/drawingml/2006/picture">
                      <pic:pic xmlns:pic="http://schemas.openxmlformats.org/drawingml/2006/picture">
                        <pic:nvPicPr>
                          <pic:cNvPr id="1866" name="Text_Box_7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5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1" name="Text_Box_6_SpCnt_176"/>
                  <wp:cNvGraphicFramePr/>
                  <a:graphic xmlns:a="http://schemas.openxmlformats.org/drawingml/2006/main">
                    <a:graphicData uri="http://schemas.openxmlformats.org/drawingml/2006/picture">
                      <pic:pic xmlns:pic="http://schemas.openxmlformats.org/drawingml/2006/picture">
                        <pic:nvPicPr>
                          <pic:cNvPr id="1861" name="Text_Box_6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6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8" name="Text_Box_9_SpCnt_175"/>
                  <wp:cNvGraphicFramePr/>
                  <a:graphic xmlns:a="http://schemas.openxmlformats.org/drawingml/2006/main">
                    <a:graphicData uri="http://schemas.openxmlformats.org/drawingml/2006/picture">
                      <pic:pic xmlns:pic="http://schemas.openxmlformats.org/drawingml/2006/picture">
                        <pic:nvPicPr>
                          <pic:cNvPr id="1848" name="Text_Box_9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7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3" name="Text_Box_12_SpCnt_176"/>
                  <wp:cNvGraphicFramePr/>
                  <a:graphic xmlns:a="http://schemas.openxmlformats.org/drawingml/2006/main">
                    <a:graphicData uri="http://schemas.openxmlformats.org/drawingml/2006/picture">
                      <pic:pic xmlns:pic="http://schemas.openxmlformats.org/drawingml/2006/picture">
                        <pic:nvPicPr>
                          <pic:cNvPr id="1843" name="Text_Box_12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8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8" name="Text_Box_11_SpCnt_177"/>
                  <wp:cNvGraphicFramePr/>
                  <a:graphic xmlns:a="http://schemas.openxmlformats.org/drawingml/2006/main">
                    <a:graphicData uri="http://schemas.openxmlformats.org/drawingml/2006/picture">
                      <pic:pic xmlns:pic="http://schemas.openxmlformats.org/drawingml/2006/picture">
                        <pic:nvPicPr>
                          <pic:cNvPr id="1868" name="Text_Box_11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39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0" name="Text_Box_10_SpCnt_176"/>
                  <wp:cNvGraphicFramePr/>
                  <a:graphic xmlns:a="http://schemas.openxmlformats.org/drawingml/2006/main">
                    <a:graphicData uri="http://schemas.openxmlformats.org/drawingml/2006/picture">
                      <pic:pic xmlns:pic="http://schemas.openxmlformats.org/drawingml/2006/picture">
                        <pic:nvPicPr>
                          <pic:cNvPr id="1850" name="Text_Box_10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0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4" name="Text_Box_9_SpCnt_176"/>
                  <wp:cNvGraphicFramePr/>
                  <a:graphic xmlns:a="http://schemas.openxmlformats.org/drawingml/2006/main">
                    <a:graphicData uri="http://schemas.openxmlformats.org/drawingml/2006/picture">
                      <pic:pic xmlns:pic="http://schemas.openxmlformats.org/drawingml/2006/picture">
                        <pic:nvPicPr>
                          <pic:cNvPr id="1854" name="Text_Box_9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1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2" name="Text_Box_8_SpCnt_176"/>
                  <wp:cNvGraphicFramePr/>
                  <a:graphic xmlns:a="http://schemas.openxmlformats.org/drawingml/2006/main">
                    <a:graphicData uri="http://schemas.openxmlformats.org/drawingml/2006/picture">
                      <pic:pic xmlns:pic="http://schemas.openxmlformats.org/drawingml/2006/picture">
                        <pic:nvPicPr>
                          <pic:cNvPr id="1852" name="Text_Box_8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2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4" name="Text_Box_7_SpCnt_177"/>
                  <wp:cNvGraphicFramePr/>
                  <a:graphic xmlns:a="http://schemas.openxmlformats.org/drawingml/2006/main">
                    <a:graphicData uri="http://schemas.openxmlformats.org/drawingml/2006/picture">
                      <pic:pic xmlns:pic="http://schemas.openxmlformats.org/drawingml/2006/picture">
                        <pic:nvPicPr>
                          <pic:cNvPr id="1844" name="Text_Box_7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3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3" name="Text_Box_5_SpCnt_176"/>
                  <wp:cNvGraphicFramePr/>
                  <a:graphic xmlns:a="http://schemas.openxmlformats.org/drawingml/2006/main">
                    <a:graphicData uri="http://schemas.openxmlformats.org/drawingml/2006/picture">
                      <pic:pic xmlns:pic="http://schemas.openxmlformats.org/drawingml/2006/picture">
                        <pic:nvPicPr>
                          <pic:cNvPr id="1853" name="Text_Box_5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4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5" name="Text_Box_6_SpCnt_177"/>
                  <wp:cNvGraphicFramePr/>
                  <a:graphic xmlns:a="http://schemas.openxmlformats.org/drawingml/2006/main">
                    <a:graphicData uri="http://schemas.openxmlformats.org/drawingml/2006/picture">
                      <pic:pic xmlns:pic="http://schemas.openxmlformats.org/drawingml/2006/picture">
                        <pic:nvPicPr>
                          <pic:cNvPr id="1845" name="Text_Box_6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5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8" name="Text_Box_5_SpCnt_177"/>
                  <wp:cNvGraphicFramePr/>
                  <a:graphic xmlns:a="http://schemas.openxmlformats.org/drawingml/2006/main">
                    <a:graphicData uri="http://schemas.openxmlformats.org/drawingml/2006/picture">
                      <pic:pic xmlns:pic="http://schemas.openxmlformats.org/drawingml/2006/picture">
                        <pic:nvPicPr>
                          <pic:cNvPr id="1858" name="Text_Box_5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6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59" name="Text_Box_4_SpCnt_175"/>
                  <wp:cNvGraphicFramePr/>
                  <a:graphic xmlns:a="http://schemas.openxmlformats.org/drawingml/2006/main">
                    <a:graphicData uri="http://schemas.openxmlformats.org/drawingml/2006/picture">
                      <pic:pic xmlns:pic="http://schemas.openxmlformats.org/drawingml/2006/picture">
                        <pic:nvPicPr>
                          <pic:cNvPr id="1859" name="Text_Box_4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7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0" name="Text_Box_3_SpCnt_177"/>
                  <wp:cNvGraphicFramePr/>
                  <a:graphic xmlns:a="http://schemas.openxmlformats.org/drawingml/2006/main">
                    <a:graphicData uri="http://schemas.openxmlformats.org/drawingml/2006/picture">
                      <pic:pic xmlns:pic="http://schemas.openxmlformats.org/drawingml/2006/picture">
                        <pic:nvPicPr>
                          <pic:cNvPr id="1860" name="Text_Box_3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8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3" name="Text_Box_10_SpCnt_177"/>
                  <wp:cNvGraphicFramePr/>
                  <a:graphic xmlns:a="http://schemas.openxmlformats.org/drawingml/2006/main">
                    <a:graphicData uri="http://schemas.openxmlformats.org/drawingml/2006/picture">
                      <pic:pic xmlns:pic="http://schemas.openxmlformats.org/drawingml/2006/picture">
                        <pic:nvPicPr>
                          <pic:cNvPr id="1863" name="Text_Box_10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49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4" name="Text_Box_2_SpCnt_175"/>
                  <wp:cNvGraphicFramePr/>
                  <a:graphic xmlns:a="http://schemas.openxmlformats.org/drawingml/2006/main">
                    <a:graphicData uri="http://schemas.openxmlformats.org/drawingml/2006/picture">
                      <pic:pic xmlns:pic="http://schemas.openxmlformats.org/drawingml/2006/picture">
                        <pic:nvPicPr>
                          <pic:cNvPr id="1864" name="Text_Box_2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0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5" name="Text_Box_1_SpCnt_175"/>
                  <wp:cNvGraphicFramePr/>
                  <a:graphic xmlns:a="http://schemas.openxmlformats.org/drawingml/2006/main">
                    <a:graphicData uri="http://schemas.openxmlformats.org/drawingml/2006/picture">
                      <pic:pic xmlns:pic="http://schemas.openxmlformats.org/drawingml/2006/picture">
                        <pic:nvPicPr>
                          <pic:cNvPr id="1865" name="Text_Box_1_SpCnt_1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1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0" name="Text_Box_11_SpCnt_178"/>
                  <wp:cNvGraphicFramePr/>
                  <a:graphic xmlns:a="http://schemas.openxmlformats.org/drawingml/2006/main">
                    <a:graphicData uri="http://schemas.openxmlformats.org/drawingml/2006/picture">
                      <pic:pic xmlns:pic="http://schemas.openxmlformats.org/drawingml/2006/picture">
                        <pic:nvPicPr>
                          <pic:cNvPr id="1840" name="Text_Box_11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2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39" name="Text_Box_12_SpCnt_177"/>
                  <wp:cNvGraphicFramePr/>
                  <a:graphic xmlns:a="http://schemas.openxmlformats.org/drawingml/2006/main">
                    <a:graphicData uri="http://schemas.openxmlformats.org/drawingml/2006/picture">
                      <pic:pic xmlns:pic="http://schemas.openxmlformats.org/drawingml/2006/picture">
                        <pic:nvPicPr>
                          <pic:cNvPr id="1839" name="Text_Box_12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3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41" name="Text_Box_11_SpCnt_179"/>
                  <wp:cNvGraphicFramePr/>
                  <a:graphic xmlns:a="http://schemas.openxmlformats.org/drawingml/2006/main">
                    <a:graphicData uri="http://schemas.openxmlformats.org/drawingml/2006/picture">
                      <pic:pic xmlns:pic="http://schemas.openxmlformats.org/drawingml/2006/picture">
                        <pic:nvPicPr>
                          <pic:cNvPr id="1841" name="Text_Box_11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4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9" name="Text_Box_4_SpCnt_176"/>
                  <wp:cNvGraphicFramePr/>
                  <a:graphic xmlns:a="http://schemas.openxmlformats.org/drawingml/2006/main">
                    <a:graphicData uri="http://schemas.openxmlformats.org/drawingml/2006/picture">
                      <pic:pic xmlns:pic="http://schemas.openxmlformats.org/drawingml/2006/picture">
                        <pic:nvPicPr>
                          <pic:cNvPr id="1889" name="Text_Box_4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5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0" name="Text_Box_10_SpCnt_178"/>
                  <wp:cNvGraphicFramePr/>
                  <a:graphic xmlns:a="http://schemas.openxmlformats.org/drawingml/2006/main">
                    <a:graphicData uri="http://schemas.openxmlformats.org/drawingml/2006/picture">
                      <pic:pic xmlns:pic="http://schemas.openxmlformats.org/drawingml/2006/picture">
                        <pic:nvPicPr>
                          <pic:cNvPr id="1900" name="Text_Box_10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6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2" name="Text_Box_9_SpCnt_177"/>
                  <wp:cNvGraphicFramePr/>
                  <a:graphic xmlns:a="http://schemas.openxmlformats.org/drawingml/2006/main">
                    <a:graphicData uri="http://schemas.openxmlformats.org/drawingml/2006/picture">
                      <pic:pic xmlns:pic="http://schemas.openxmlformats.org/drawingml/2006/picture">
                        <pic:nvPicPr>
                          <pic:cNvPr id="1892" name="Text_Box_9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7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3" name="Text_Box_8_SpCnt_177"/>
                  <wp:cNvGraphicFramePr/>
                  <a:graphic xmlns:a="http://schemas.openxmlformats.org/drawingml/2006/main">
                    <a:graphicData uri="http://schemas.openxmlformats.org/drawingml/2006/picture">
                      <pic:pic xmlns:pic="http://schemas.openxmlformats.org/drawingml/2006/picture">
                        <pic:nvPicPr>
                          <pic:cNvPr id="1893" name="Text_Box_8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8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69" name="Text_Box_8_SpCnt_178"/>
                  <wp:cNvGraphicFramePr/>
                  <a:graphic xmlns:a="http://schemas.openxmlformats.org/drawingml/2006/main">
                    <a:graphicData uri="http://schemas.openxmlformats.org/drawingml/2006/picture">
                      <pic:pic xmlns:pic="http://schemas.openxmlformats.org/drawingml/2006/picture">
                        <pic:nvPicPr>
                          <pic:cNvPr id="1869" name="Text_Box_8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59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0" name="Text_Box_7_SpCnt_178"/>
                  <wp:cNvGraphicFramePr/>
                  <a:graphic xmlns:a="http://schemas.openxmlformats.org/drawingml/2006/main">
                    <a:graphicData uri="http://schemas.openxmlformats.org/drawingml/2006/picture">
                      <pic:pic xmlns:pic="http://schemas.openxmlformats.org/drawingml/2006/picture">
                        <pic:nvPicPr>
                          <pic:cNvPr id="1890" name="Text_Box_7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0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1" name="Text_Box_6_SpCnt_178"/>
                  <wp:cNvGraphicFramePr/>
                  <a:graphic xmlns:a="http://schemas.openxmlformats.org/drawingml/2006/main">
                    <a:graphicData uri="http://schemas.openxmlformats.org/drawingml/2006/picture">
                      <pic:pic xmlns:pic="http://schemas.openxmlformats.org/drawingml/2006/picture">
                        <pic:nvPicPr>
                          <pic:cNvPr id="1881" name="Text_Box_6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1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5" name="Text_Box_5_SpCnt_178"/>
                  <wp:cNvGraphicFramePr/>
                  <a:graphic xmlns:a="http://schemas.openxmlformats.org/drawingml/2006/main">
                    <a:graphicData uri="http://schemas.openxmlformats.org/drawingml/2006/picture">
                      <pic:pic xmlns:pic="http://schemas.openxmlformats.org/drawingml/2006/picture">
                        <pic:nvPicPr>
                          <pic:cNvPr id="1895" name="Text_Box_5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2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3" name="Text_Box_4_SpCnt_177"/>
                  <wp:cNvGraphicFramePr/>
                  <a:graphic xmlns:a="http://schemas.openxmlformats.org/drawingml/2006/main">
                    <a:graphicData uri="http://schemas.openxmlformats.org/drawingml/2006/picture">
                      <pic:pic xmlns:pic="http://schemas.openxmlformats.org/drawingml/2006/picture">
                        <pic:nvPicPr>
                          <pic:cNvPr id="1883" name="Text_Box_4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3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8" name="Text_Box_3_SpCnt_178"/>
                  <wp:cNvGraphicFramePr/>
                  <a:graphic xmlns:a="http://schemas.openxmlformats.org/drawingml/2006/main">
                    <a:graphicData uri="http://schemas.openxmlformats.org/drawingml/2006/picture">
                      <pic:pic xmlns:pic="http://schemas.openxmlformats.org/drawingml/2006/picture">
                        <pic:nvPicPr>
                          <pic:cNvPr id="1898" name="Text_Box_3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4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4" name="Text_Box_3_SpCnt_179"/>
                  <wp:cNvGraphicFramePr/>
                  <a:graphic xmlns:a="http://schemas.openxmlformats.org/drawingml/2006/main">
                    <a:graphicData uri="http://schemas.openxmlformats.org/drawingml/2006/picture">
                      <pic:pic xmlns:pic="http://schemas.openxmlformats.org/drawingml/2006/picture">
                        <pic:nvPicPr>
                          <pic:cNvPr id="1884" name="Text_Box_3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5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1" name="Text_Box_2_SpCnt_176"/>
                  <wp:cNvGraphicFramePr/>
                  <a:graphic xmlns:a="http://schemas.openxmlformats.org/drawingml/2006/main">
                    <a:graphicData uri="http://schemas.openxmlformats.org/drawingml/2006/picture">
                      <pic:pic xmlns:pic="http://schemas.openxmlformats.org/drawingml/2006/picture">
                        <pic:nvPicPr>
                          <pic:cNvPr id="1871" name="Text_Box_2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6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9" name="Text_Box_1_SpCnt_176"/>
                  <wp:cNvGraphicFramePr/>
                  <a:graphic xmlns:a="http://schemas.openxmlformats.org/drawingml/2006/main">
                    <a:graphicData uri="http://schemas.openxmlformats.org/drawingml/2006/picture">
                      <pic:pic xmlns:pic="http://schemas.openxmlformats.org/drawingml/2006/picture">
                        <pic:nvPicPr>
                          <pic:cNvPr id="1879" name="Text_Box_1_SpCnt_1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7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5" name="Text_Box_12_SpCnt_178"/>
                  <wp:cNvGraphicFramePr/>
                  <a:graphic xmlns:a="http://schemas.openxmlformats.org/drawingml/2006/main">
                    <a:graphicData uri="http://schemas.openxmlformats.org/drawingml/2006/picture">
                      <pic:pic xmlns:pic="http://schemas.openxmlformats.org/drawingml/2006/picture">
                        <pic:nvPicPr>
                          <pic:cNvPr id="1875" name="Text_Box_12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8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6" name="Text_Box_11_SpCnt_180"/>
                  <wp:cNvGraphicFramePr/>
                  <a:graphic xmlns:a="http://schemas.openxmlformats.org/drawingml/2006/main">
                    <a:graphicData uri="http://schemas.openxmlformats.org/drawingml/2006/picture">
                      <pic:pic xmlns:pic="http://schemas.openxmlformats.org/drawingml/2006/picture">
                        <pic:nvPicPr>
                          <pic:cNvPr id="1876" name="Text_Box_11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69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8" name="Text_Box_10_SpCnt_179"/>
                  <wp:cNvGraphicFramePr/>
                  <a:graphic xmlns:a="http://schemas.openxmlformats.org/drawingml/2006/main">
                    <a:graphicData uri="http://schemas.openxmlformats.org/drawingml/2006/picture">
                      <pic:pic xmlns:pic="http://schemas.openxmlformats.org/drawingml/2006/picture">
                        <pic:nvPicPr>
                          <pic:cNvPr id="1888" name="Text_Box_10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1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4" name="Text_Box_9_SpCnt_178"/>
                  <wp:cNvGraphicFramePr/>
                  <a:graphic xmlns:a="http://schemas.openxmlformats.org/drawingml/2006/main">
                    <a:graphicData uri="http://schemas.openxmlformats.org/drawingml/2006/picture">
                      <pic:pic xmlns:pic="http://schemas.openxmlformats.org/drawingml/2006/picture">
                        <pic:nvPicPr>
                          <pic:cNvPr id="1894" name="Text_Box_9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2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0" name="Text_Box_8_SpCnt_179"/>
                  <wp:cNvGraphicFramePr/>
                  <a:graphic xmlns:a="http://schemas.openxmlformats.org/drawingml/2006/main">
                    <a:graphicData uri="http://schemas.openxmlformats.org/drawingml/2006/picture">
                      <pic:pic xmlns:pic="http://schemas.openxmlformats.org/drawingml/2006/picture">
                        <pic:nvPicPr>
                          <pic:cNvPr id="1870" name="Text_Box_8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3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5" name="Text_Box_7_SpCnt_179"/>
                  <wp:cNvGraphicFramePr/>
                  <a:graphic xmlns:a="http://schemas.openxmlformats.org/drawingml/2006/main">
                    <a:graphicData uri="http://schemas.openxmlformats.org/drawingml/2006/picture">
                      <pic:pic xmlns:pic="http://schemas.openxmlformats.org/drawingml/2006/picture">
                        <pic:nvPicPr>
                          <pic:cNvPr id="1885" name="Text_Box_7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4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9" name="Text_Box_2_SpCnt_177"/>
                  <wp:cNvGraphicFramePr/>
                  <a:graphic xmlns:a="http://schemas.openxmlformats.org/drawingml/2006/main">
                    <a:graphicData uri="http://schemas.openxmlformats.org/drawingml/2006/picture">
                      <pic:pic xmlns:pic="http://schemas.openxmlformats.org/drawingml/2006/picture">
                        <pic:nvPicPr>
                          <pic:cNvPr id="1899" name="Text_Box_2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5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7" name="Text_Box_6_SpCnt_179"/>
                  <wp:cNvGraphicFramePr/>
                  <a:graphic xmlns:a="http://schemas.openxmlformats.org/drawingml/2006/main">
                    <a:graphicData uri="http://schemas.openxmlformats.org/drawingml/2006/picture">
                      <pic:pic xmlns:pic="http://schemas.openxmlformats.org/drawingml/2006/picture">
                        <pic:nvPicPr>
                          <pic:cNvPr id="1877" name="Text_Box_6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6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6" name="Text_Box_5_SpCnt_179"/>
                  <wp:cNvGraphicFramePr/>
                  <a:graphic xmlns:a="http://schemas.openxmlformats.org/drawingml/2006/main">
                    <a:graphicData uri="http://schemas.openxmlformats.org/drawingml/2006/picture">
                      <pic:pic xmlns:pic="http://schemas.openxmlformats.org/drawingml/2006/picture">
                        <pic:nvPicPr>
                          <pic:cNvPr id="1886" name="Text_Box_5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7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6" name="Text_Box_7_SpCnt_180"/>
                  <wp:cNvGraphicFramePr/>
                  <a:graphic xmlns:a="http://schemas.openxmlformats.org/drawingml/2006/main">
                    <a:graphicData uri="http://schemas.openxmlformats.org/drawingml/2006/picture">
                      <pic:pic xmlns:pic="http://schemas.openxmlformats.org/drawingml/2006/picture">
                        <pic:nvPicPr>
                          <pic:cNvPr id="1896" name="Text_Box_7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8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2" name="Text_Box_4_SpCnt_178"/>
                  <wp:cNvGraphicFramePr/>
                  <a:graphic xmlns:a="http://schemas.openxmlformats.org/drawingml/2006/main">
                    <a:graphicData uri="http://schemas.openxmlformats.org/drawingml/2006/picture">
                      <pic:pic xmlns:pic="http://schemas.openxmlformats.org/drawingml/2006/picture">
                        <pic:nvPicPr>
                          <pic:cNvPr id="1882" name="Text_Box_4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79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7" name="Text_Box_3_SpCnt_180"/>
                  <wp:cNvGraphicFramePr/>
                  <a:graphic xmlns:a="http://schemas.openxmlformats.org/drawingml/2006/main">
                    <a:graphicData uri="http://schemas.openxmlformats.org/drawingml/2006/picture">
                      <pic:pic xmlns:pic="http://schemas.openxmlformats.org/drawingml/2006/picture">
                        <pic:nvPicPr>
                          <pic:cNvPr id="1887" name="Text_Box_3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0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1" name="Text_Box_2_SpCnt_178"/>
                  <wp:cNvGraphicFramePr/>
                  <a:graphic xmlns:a="http://schemas.openxmlformats.org/drawingml/2006/main">
                    <a:graphicData uri="http://schemas.openxmlformats.org/drawingml/2006/picture">
                      <pic:pic xmlns:pic="http://schemas.openxmlformats.org/drawingml/2006/picture">
                        <pic:nvPicPr>
                          <pic:cNvPr id="1891" name="Text_Box_2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1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2" name="Text_Box_1_SpCnt_177"/>
                  <wp:cNvGraphicFramePr/>
                  <a:graphic xmlns:a="http://schemas.openxmlformats.org/drawingml/2006/main">
                    <a:graphicData uri="http://schemas.openxmlformats.org/drawingml/2006/picture">
                      <pic:pic xmlns:pic="http://schemas.openxmlformats.org/drawingml/2006/picture">
                        <pic:nvPicPr>
                          <pic:cNvPr id="1872" name="Text_Box_1_SpCnt_1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2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3" name="Text_Box_12_SpCnt_179"/>
                  <wp:cNvGraphicFramePr/>
                  <a:graphic xmlns:a="http://schemas.openxmlformats.org/drawingml/2006/main">
                    <a:graphicData uri="http://schemas.openxmlformats.org/drawingml/2006/picture">
                      <pic:pic xmlns:pic="http://schemas.openxmlformats.org/drawingml/2006/picture">
                        <pic:nvPicPr>
                          <pic:cNvPr id="1873" name="Text_Box_12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3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97" name="Text_Box_11_SpCnt_181"/>
                  <wp:cNvGraphicFramePr/>
                  <a:graphic xmlns:a="http://schemas.openxmlformats.org/drawingml/2006/main">
                    <a:graphicData uri="http://schemas.openxmlformats.org/drawingml/2006/picture">
                      <pic:pic xmlns:pic="http://schemas.openxmlformats.org/drawingml/2006/picture">
                        <pic:nvPicPr>
                          <pic:cNvPr id="1897" name="Text_Box_11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4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4" name="Text_Box_1_SpCnt_178"/>
                  <wp:cNvGraphicFramePr/>
                  <a:graphic xmlns:a="http://schemas.openxmlformats.org/drawingml/2006/main">
                    <a:graphicData uri="http://schemas.openxmlformats.org/drawingml/2006/picture">
                      <pic:pic xmlns:pic="http://schemas.openxmlformats.org/drawingml/2006/picture">
                        <pic:nvPicPr>
                          <pic:cNvPr id="1874" name="Text_Box_1_SpCnt_1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5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78" name="Text_Box_10_SpCnt_180"/>
                  <wp:cNvGraphicFramePr/>
                  <a:graphic xmlns:a="http://schemas.openxmlformats.org/drawingml/2006/main">
                    <a:graphicData uri="http://schemas.openxmlformats.org/drawingml/2006/picture">
                      <pic:pic xmlns:pic="http://schemas.openxmlformats.org/drawingml/2006/picture">
                        <pic:nvPicPr>
                          <pic:cNvPr id="1878" name="Text_Box_10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6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80" name="Text_Box_9_SpCnt_179"/>
                  <wp:cNvGraphicFramePr/>
                  <a:graphic xmlns:a="http://schemas.openxmlformats.org/drawingml/2006/main">
                    <a:graphicData uri="http://schemas.openxmlformats.org/drawingml/2006/picture">
                      <pic:pic xmlns:pic="http://schemas.openxmlformats.org/drawingml/2006/picture">
                        <pic:nvPicPr>
                          <pic:cNvPr id="1880" name="Text_Box_9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7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1" name="Text_Box_8_SpCnt_180"/>
                  <wp:cNvGraphicFramePr/>
                  <a:graphic xmlns:a="http://schemas.openxmlformats.org/drawingml/2006/main">
                    <a:graphicData uri="http://schemas.openxmlformats.org/drawingml/2006/picture">
                      <pic:pic xmlns:pic="http://schemas.openxmlformats.org/drawingml/2006/picture">
                        <pic:nvPicPr>
                          <pic:cNvPr id="1931" name="Text_Box_8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8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8" name="Text_Box_7_SpCnt_181"/>
                  <wp:cNvGraphicFramePr/>
                  <a:graphic xmlns:a="http://schemas.openxmlformats.org/drawingml/2006/main">
                    <a:graphicData uri="http://schemas.openxmlformats.org/drawingml/2006/picture">
                      <pic:pic xmlns:pic="http://schemas.openxmlformats.org/drawingml/2006/picture">
                        <pic:nvPicPr>
                          <pic:cNvPr id="1918" name="Text_Box_7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89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2" name="Text_Box_9_SpCnt_180"/>
                  <wp:cNvGraphicFramePr/>
                  <a:graphic xmlns:a="http://schemas.openxmlformats.org/drawingml/2006/main">
                    <a:graphicData uri="http://schemas.openxmlformats.org/drawingml/2006/picture">
                      <pic:pic xmlns:pic="http://schemas.openxmlformats.org/drawingml/2006/picture">
                        <pic:nvPicPr>
                          <pic:cNvPr id="1922" name="Text_Box_9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0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2" name="Text_Box_6_SpCnt_180"/>
                  <wp:cNvGraphicFramePr/>
                  <a:graphic xmlns:a="http://schemas.openxmlformats.org/drawingml/2006/main">
                    <a:graphicData uri="http://schemas.openxmlformats.org/drawingml/2006/picture">
                      <pic:pic xmlns:pic="http://schemas.openxmlformats.org/drawingml/2006/picture">
                        <pic:nvPicPr>
                          <pic:cNvPr id="1932" name="Text_Box_6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1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9" name="Text_Box_5_SpCnt_180"/>
                  <wp:cNvGraphicFramePr/>
                  <a:graphic xmlns:a="http://schemas.openxmlformats.org/drawingml/2006/main">
                    <a:graphicData uri="http://schemas.openxmlformats.org/drawingml/2006/picture">
                      <pic:pic xmlns:pic="http://schemas.openxmlformats.org/drawingml/2006/picture">
                        <pic:nvPicPr>
                          <pic:cNvPr id="1919" name="Text_Box_5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2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0" name="Text_Box_4_SpCnt_179"/>
                  <wp:cNvGraphicFramePr/>
                  <a:graphic xmlns:a="http://schemas.openxmlformats.org/drawingml/2006/main">
                    <a:graphicData uri="http://schemas.openxmlformats.org/drawingml/2006/picture">
                      <pic:pic xmlns:pic="http://schemas.openxmlformats.org/drawingml/2006/picture">
                        <pic:nvPicPr>
                          <pic:cNvPr id="1920" name="Text_Box_4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3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9" name="Text_Box_3_SpCnt_181"/>
                  <wp:cNvGraphicFramePr/>
                  <a:graphic xmlns:a="http://schemas.openxmlformats.org/drawingml/2006/main">
                    <a:graphicData uri="http://schemas.openxmlformats.org/drawingml/2006/picture">
                      <pic:pic xmlns:pic="http://schemas.openxmlformats.org/drawingml/2006/picture">
                        <pic:nvPicPr>
                          <pic:cNvPr id="1929" name="Text_Box_3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4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5" name="Text_Box_12_SpCnt_180"/>
                  <wp:cNvGraphicFramePr/>
                  <a:graphic xmlns:a="http://schemas.openxmlformats.org/drawingml/2006/main">
                    <a:graphicData uri="http://schemas.openxmlformats.org/drawingml/2006/picture">
                      <pic:pic xmlns:pic="http://schemas.openxmlformats.org/drawingml/2006/picture">
                        <pic:nvPicPr>
                          <pic:cNvPr id="1905" name="Text_Box_12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5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5" name="Text_Box_2_SpCnt_179"/>
                  <wp:cNvGraphicFramePr/>
                  <a:graphic xmlns:a="http://schemas.openxmlformats.org/drawingml/2006/main">
                    <a:graphicData uri="http://schemas.openxmlformats.org/drawingml/2006/picture">
                      <pic:pic xmlns:pic="http://schemas.openxmlformats.org/drawingml/2006/picture">
                        <pic:nvPicPr>
                          <pic:cNvPr id="1925" name="Text_Box_2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6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0" name="Text_Box_1_SpCnt_179"/>
                  <wp:cNvGraphicFramePr/>
                  <a:graphic xmlns:a="http://schemas.openxmlformats.org/drawingml/2006/main">
                    <a:graphicData uri="http://schemas.openxmlformats.org/drawingml/2006/picture">
                      <pic:pic xmlns:pic="http://schemas.openxmlformats.org/drawingml/2006/picture">
                        <pic:nvPicPr>
                          <pic:cNvPr id="1910" name="Text_Box_1_SpCnt_1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7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3" name="Text_Box_6_SpCnt_181"/>
                  <wp:cNvGraphicFramePr/>
                  <a:graphic xmlns:a="http://schemas.openxmlformats.org/drawingml/2006/main">
                    <a:graphicData uri="http://schemas.openxmlformats.org/drawingml/2006/picture">
                      <pic:pic xmlns:pic="http://schemas.openxmlformats.org/drawingml/2006/picture">
                        <pic:nvPicPr>
                          <pic:cNvPr id="1913" name="Text_Box_6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8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1" name="Text_Box_12_SpCnt_181"/>
                  <wp:cNvGraphicFramePr/>
                  <a:graphic xmlns:a="http://schemas.openxmlformats.org/drawingml/2006/main">
                    <a:graphicData uri="http://schemas.openxmlformats.org/drawingml/2006/picture">
                      <pic:pic xmlns:pic="http://schemas.openxmlformats.org/drawingml/2006/picture">
                        <pic:nvPicPr>
                          <pic:cNvPr id="1921" name="Text_Box_12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2999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3" name="Text_Box_11_SpCnt_182"/>
                  <wp:cNvGraphicFramePr/>
                  <a:graphic xmlns:a="http://schemas.openxmlformats.org/drawingml/2006/main">
                    <a:graphicData uri="http://schemas.openxmlformats.org/drawingml/2006/picture">
                      <pic:pic xmlns:pic="http://schemas.openxmlformats.org/drawingml/2006/picture">
                        <pic:nvPicPr>
                          <pic:cNvPr id="1903" name="Text_Box_11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0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1" name="Text_Box_10_SpCnt_181"/>
                  <wp:cNvGraphicFramePr/>
                  <a:graphic xmlns:a="http://schemas.openxmlformats.org/drawingml/2006/main">
                    <a:graphicData uri="http://schemas.openxmlformats.org/drawingml/2006/picture">
                      <pic:pic xmlns:pic="http://schemas.openxmlformats.org/drawingml/2006/picture">
                        <pic:nvPicPr>
                          <pic:cNvPr id="1901" name="Text_Box_10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1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5" name="Text_Box_9_SpCnt_181"/>
                  <wp:cNvGraphicFramePr/>
                  <a:graphic xmlns:a="http://schemas.openxmlformats.org/drawingml/2006/main">
                    <a:graphicData uri="http://schemas.openxmlformats.org/drawingml/2006/picture">
                      <pic:pic xmlns:pic="http://schemas.openxmlformats.org/drawingml/2006/picture">
                        <pic:nvPicPr>
                          <pic:cNvPr id="1915" name="Text_Box_9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2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4" name="Text_Box_8_SpCnt_181"/>
                  <wp:cNvGraphicFramePr/>
                  <a:graphic xmlns:a="http://schemas.openxmlformats.org/drawingml/2006/main">
                    <a:graphicData uri="http://schemas.openxmlformats.org/drawingml/2006/picture">
                      <pic:pic xmlns:pic="http://schemas.openxmlformats.org/drawingml/2006/picture">
                        <pic:nvPicPr>
                          <pic:cNvPr id="1924" name="Text_Box_8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3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4" name="Text_Box_7_SpCnt_182"/>
                  <wp:cNvGraphicFramePr/>
                  <a:graphic xmlns:a="http://schemas.openxmlformats.org/drawingml/2006/main">
                    <a:graphicData uri="http://schemas.openxmlformats.org/drawingml/2006/picture">
                      <pic:pic xmlns:pic="http://schemas.openxmlformats.org/drawingml/2006/picture">
                        <pic:nvPicPr>
                          <pic:cNvPr id="1914" name="Text_Box_7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4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0" name="Text_Box_11_SpCnt_183"/>
                  <wp:cNvGraphicFramePr/>
                  <a:graphic xmlns:a="http://schemas.openxmlformats.org/drawingml/2006/main">
                    <a:graphicData uri="http://schemas.openxmlformats.org/drawingml/2006/picture">
                      <pic:pic xmlns:pic="http://schemas.openxmlformats.org/drawingml/2006/picture">
                        <pic:nvPicPr>
                          <pic:cNvPr id="1930" name="Text_Box_11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5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6" name="Text_Box_6_SpCnt_182"/>
                  <wp:cNvGraphicFramePr/>
                  <a:graphic xmlns:a="http://schemas.openxmlformats.org/drawingml/2006/main">
                    <a:graphicData uri="http://schemas.openxmlformats.org/drawingml/2006/picture">
                      <pic:pic xmlns:pic="http://schemas.openxmlformats.org/drawingml/2006/picture">
                        <pic:nvPicPr>
                          <pic:cNvPr id="1926" name="Text_Box_6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6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6" name="Text_Box_5_SpCnt_181"/>
                  <wp:cNvGraphicFramePr/>
                  <a:graphic xmlns:a="http://schemas.openxmlformats.org/drawingml/2006/main">
                    <a:graphicData uri="http://schemas.openxmlformats.org/drawingml/2006/picture">
                      <pic:pic xmlns:pic="http://schemas.openxmlformats.org/drawingml/2006/picture">
                        <pic:nvPicPr>
                          <pic:cNvPr id="1916" name="Text_Box_5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7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3" name="Text_Box_4_SpCnt_180"/>
                  <wp:cNvGraphicFramePr/>
                  <a:graphic xmlns:a="http://schemas.openxmlformats.org/drawingml/2006/main">
                    <a:graphicData uri="http://schemas.openxmlformats.org/drawingml/2006/picture">
                      <pic:pic xmlns:pic="http://schemas.openxmlformats.org/drawingml/2006/picture">
                        <pic:nvPicPr>
                          <pic:cNvPr id="1923" name="Text_Box_4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8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7" name="Text_Box_3_SpCnt_182"/>
                  <wp:cNvGraphicFramePr/>
                  <a:graphic xmlns:a="http://schemas.openxmlformats.org/drawingml/2006/main">
                    <a:graphicData uri="http://schemas.openxmlformats.org/drawingml/2006/picture">
                      <pic:pic xmlns:pic="http://schemas.openxmlformats.org/drawingml/2006/picture">
                        <pic:nvPicPr>
                          <pic:cNvPr id="1927" name="Text_Box_3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09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7" name="Text_Box_2_SpCnt_180"/>
                  <wp:cNvGraphicFramePr/>
                  <a:graphic xmlns:a="http://schemas.openxmlformats.org/drawingml/2006/main">
                    <a:graphicData uri="http://schemas.openxmlformats.org/drawingml/2006/picture">
                      <pic:pic xmlns:pic="http://schemas.openxmlformats.org/drawingml/2006/picture">
                        <pic:nvPicPr>
                          <pic:cNvPr id="1917" name="Text_Box_2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0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28" name="Text_Box_1_SpCnt_180"/>
                  <wp:cNvGraphicFramePr/>
                  <a:graphic xmlns:a="http://schemas.openxmlformats.org/drawingml/2006/main">
                    <a:graphicData uri="http://schemas.openxmlformats.org/drawingml/2006/picture">
                      <pic:pic xmlns:pic="http://schemas.openxmlformats.org/drawingml/2006/picture">
                        <pic:nvPicPr>
                          <pic:cNvPr id="1928" name="Text_Box_1_SpCnt_1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1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2" name="Text_Box_12_SpCnt_182"/>
                  <wp:cNvGraphicFramePr/>
                  <a:graphic xmlns:a="http://schemas.openxmlformats.org/drawingml/2006/main">
                    <a:graphicData uri="http://schemas.openxmlformats.org/drawingml/2006/picture">
                      <pic:pic xmlns:pic="http://schemas.openxmlformats.org/drawingml/2006/picture">
                        <pic:nvPicPr>
                          <pic:cNvPr id="1902" name="Text_Box_12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2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4" name="Text_Box_11_SpCnt_184"/>
                  <wp:cNvGraphicFramePr/>
                  <a:graphic xmlns:a="http://schemas.openxmlformats.org/drawingml/2006/main">
                    <a:graphicData uri="http://schemas.openxmlformats.org/drawingml/2006/picture">
                      <pic:pic xmlns:pic="http://schemas.openxmlformats.org/drawingml/2006/picture">
                        <pic:nvPicPr>
                          <pic:cNvPr id="1904" name="Text_Box_11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4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6" name="Text_Box_10_SpCnt_182"/>
                  <wp:cNvGraphicFramePr/>
                  <a:graphic xmlns:a="http://schemas.openxmlformats.org/drawingml/2006/main">
                    <a:graphicData uri="http://schemas.openxmlformats.org/drawingml/2006/picture">
                      <pic:pic xmlns:pic="http://schemas.openxmlformats.org/drawingml/2006/picture">
                        <pic:nvPicPr>
                          <pic:cNvPr id="1906" name="Text_Box_10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5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7" name="Text_Box_10_SpCnt_183"/>
                  <wp:cNvGraphicFramePr/>
                  <a:graphic xmlns:a="http://schemas.openxmlformats.org/drawingml/2006/main">
                    <a:graphicData uri="http://schemas.openxmlformats.org/drawingml/2006/picture">
                      <pic:pic xmlns:pic="http://schemas.openxmlformats.org/drawingml/2006/picture">
                        <pic:nvPicPr>
                          <pic:cNvPr id="1907" name="Text_Box_10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6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8" name="Text_Box_9_SpCnt_182"/>
                  <wp:cNvGraphicFramePr/>
                  <a:graphic xmlns:a="http://schemas.openxmlformats.org/drawingml/2006/main">
                    <a:graphicData uri="http://schemas.openxmlformats.org/drawingml/2006/picture">
                      <pic:pic xmlns:pic="http://schemas.openxmlformats.org/drawingml/2006/picture">
                        <pic:nvPicPr>
                          <pic:cNvPr id="1908" name="Text_Box_9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7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09" name="Text_Box_5_SpCnt_182"/>
                  <wp:cNvGraphicFramePr/>
                  <a:graphic xmlns:a="http://schemas.openxmlformats.org/drawingml/2006/main">
                    <a:graphicData uri="http://schemas.openxmlformats.org/drawingml/2006/picture">
                      <pic:pic xmlns:pic="http://schemas.openxmlformats.org/drawingml/2006/picture">
                        <pic:nvPicPr>
                          <pic:cNvPr id="1909" name="Text_Box_5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8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1" name="Text_Box_8_SpCnt_182"/>
                  <wp:cNvGraphicFramePr/>
                  <a:graphic xmlns:a="http://schemas.openxmlformats.org/drawingml/2006/main">
                    <a:graphicData uri="http://schemas.openxmlformats.org/drawingml/2006/picture">
                      <pic:pic xmlns:pic="http://schemas.openxmlformats.org/drawingml/2006/picture">
                        <pic:nvPicPr>
                          <pic:cNvPr id="1911" name="Text_Box_8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19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12" name="Text_Box_7_SpCnt_183"/>
                  <wp:cNvGraphicFramePr/>
                  <a:graphic xmlns:a="http://schemas.openxmlformats.org/drawingml/2006/main">
                    <a:graphicData uri="http://schemas.openxmlformats.org/drawingml/2006/picture">
                      <pic:pic xmlns:pic="http://schemas.openxmlformats.org/drawingml/2006/picture">
                        <pic:nvPicPr>
                          <pic:cNvPr id="1912" name="Text_Box_7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0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7" name="Text_Box_6_SpCnt_183"/>
                  <wp:cNvGraphicFramePr/>
                  <a:graphic xmlns:a="http://schemas.openxmlformats.org/drawingml/2006/main">
                    <a:graphicData uri="http://schemas.openxmlformats.org/drawingml/2006/picture">
                      <pic:pic xmlns:pic="http://schemas.openxmlformats.org/drawingml/2006/picture">
                        <pic:nvPicPr>
                          <pic:cNvPr id="1947" name="Text_Box_6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1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2" name="Text_Box_5_SpCnt_183"/>
                  <wp:cNvGraphicFramePr/>
                  <a:graphic xmlns:a="http://schemas.openxmlformats.org/drawingml/2006/main">
                    <a:graphicData uri="http://schemas.openxmlformats.org/drawingml/2006/picture">
                      <pic:pic xmlns:pic="http://schemas.openxmlformats.org/drawingml/2006/picture">
                        <pic:nvPicPr>
                          <pic:cNvPr id="1962" name="Text_Box_5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2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9" name="Text_Box_4_SpCnt_181"/>
                  <wp:cNvGraphicFramePr/>
                  <a:graphic xmlns:a="http://schemas.openxmlformats.org/drawingml/2006/main">
                    <a:graphicData uri="http://schemas.openxmlformats.org/drawingml/2006/picture">
                      <pic:pic xmlns:pic="http://schemas.openxmlformats.org/drawingml/2006/picture">
                        <pic:nvPicPr>
                          <pic:cNvPr id="1939" name="Text_Box_4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3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4" name="Text_Box_3_SpCnt_183"/>
                  <wp:cNvGraphicFramePr/>
                  <a:graphic xmlns:a="http://schemas.openxmlformats.org/drawingml/2006/main">
                    <a:graphicData uri="http://schemas.openxmlformats.org/drawingml/2006/picture">
                      <pic:pic xmlns:pic="http://schemas.openxmlformats.org/drawingml/2006/picture">
                        <pic:nvPicPr>
                          <pic:cNvPr id="1964" name="Text_Box_3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4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9" name="Text_Box_9_SpCnt_183"/>
                  <wp:cNvGraphicFramePr/>
                  <a:graphic xmlns:a="http://schemas.openxmlformats.org/drawingml/2006/main">
                    <a:graphicData uri="http://schemas.openxmlformats.org/drawingml/2006/picture">
                      <pic:pic xmlns:pic="http://schemas.openxmlformats.org/drawingml/2006/picture">
                        <pic:nvPicPr>
                          <pic:cNvPr id="1959" name="Text_Box_9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5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7" name="Text_Box_2_SpCnt_181"/>
                  <wp:cNvGraphicFramePr/>
                  <a:graphic xmlns:a="http://schemas.openxmlformats.org/drawingml/2006/main">
                    <a:graphicData uri="http://schemas.openxmlformats.org/drawingml/2006/picture">
                      <pic:pic xmlns:pic="http://schemas.openxmlformats.org/drawingml/2006/picture">
                        <pic:nvPicPr>
                          <pic:cNvPr id="1937" name="Text_Box_2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6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8" name="Text_Box_1_SpCnt_181"/>
                  <wp:cNvGraphicFramePr/>
                  <a:graphic xmlns:a="http://schemas.openxmlformats.org/drawingml/2006/main">
                    <a:graphicData uri="http://schemas.openxmlformats.org/drawingml/2006/picture">
                      <pic:pic xmlns:pic="http://schemas.openxmlformats.org/drawingml/2006/picture">
                        <pic:nvPicPr>
                          <pic:cNvPr id="1958" name="Text_Box_1_SpCnt_1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7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3" name="Text_Box_12_SpCnt_183"/>
                  <wp:cNvGraphicFramePr/>
                  <a:graphic xmlns:a="http://schemas.openxmlformats.org/drawingml/2006/main">
                    <a:graphicData uri="http://schemas.openxmlformats.org/drawingml/2006/picture">
                      <pic:pic xmlns:pic="http://schemas.openxmlformats.org/drawingml/2006/picture">
                        <pic:nvPicPr>
                          <pic:cNvPr id="1963" name="Text_Box_12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8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7" name="Text_Box_11_SpCnt_185"/>
                  <wp:cNvGraphicFramePr/>
                  <a:graphic xmlns:a="http://schemas.openxmlformats.org/drawingml/2006/main">
                    <a:graphicData uri="http://schemas.openxmlformats.org/drawingml/2006/picture">
                      <pic:pic xmlns:pic="http://schemas.openxmlformats.org/drawingml/2006/picture">
                        <pic:nvPicPr>
                          <pic:cNvPr id="1957" name="Text_Box_11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29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0" name="Text_Box_8_SpCnt_183"/>
                  <wp:cNvGraphicFramePr/>
                  <a:graphic xmlns:a="http://schemas.openxmlformats.org/drawingml/2006/main">
                    <a:graphicData uri="http://schemas.openxmlformats.org/drawingml/2006/picture">
                      <pic:pic xmlns:pic="http://schemas.openxmlformats.org/drawingml/2006/picture">
                        <pic:nvPicPr>
                          <pic:cNvPr id="1960" name="Text_Box_8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0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9" name="Text_Box_10_SpCnt_184"/>
                  <wp:cNvGraphicFramePr/>
                  <a:graphic xmlns:a="http://schemas.openxmlformats.org/drawingml/2006/main">
                    <a:graphicData uri="http://schemas.openxmlformats.org/drawingml/2006/picture">
                      <pic:pic xmlns:pic="http://schemas.openxmlformats.org/drawingml/2006/picture">
                        <pic:nvPicPr>
                          <pic:cNvPr id="1949" name="Text_Box_10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1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4" name="Text_Box_9_SpCnt_184"/>
                  <wp:cNvGraphicFramePr/>
                  <a:graphic xmlns:a="http://schemas.openxmlformats.org/drawingml/2006/main">
                    <a:graphicData uri="http://schemas.openxmlformats.org/drawingml/2006/picture">
                      <pic:pic xmlns:pic="http://schemas.openxmlformats.org/drawingml/2006/picture">
                        <pic:nvPicPr>
                          <pic:cNvPr id="1944" name="Text_Box_9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2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8" name="Text_Box_8_SpCnt_184"/>
                  <wp:cNvGraphicFramePr/>
                  <a:graphic xmlns:a="http://schemas.openxmlformats.org/drawingml/2006/main">
                    <a:graphicData uri="http://schemas.openxmlformats.org/drawingml/2006/picture">
                      <pic:pic xmlns:pic="http://schemas.openxmlformats.org/drawingml/2006/picture">
                        <pic:nvPicPr>
                          <pic:cNvPr id="1938" name="Text_Box_8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3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0" name="Text_Box_10_SpCnt_185"/>
                  <wp:cNvGraphicFramePr/>
                  <a:graphic xmlns:a="http://schemas.openxmlformats.org/drawingml/2006/main">
                    <a:graphicData uri="http://schemas.openxmlformats.org/drawingml/2006/picture">
                      <pic:pic xmlns:pic="http://schemas.openxmlformats.org/drawingml/2006/picture">
                        <pic:nvPicPr>
                          <pic:cNvPr id="1950" name="Text_Box_10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4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3" name="Text_Box_7_SpCnt_184"/>
                  <wp:cNvGraphicFramePr/>
                  <a:graphic xmlns:a="http://schemas.openxmlformats.org/drawingml/2006/main">
                    <a:graphicData uri="http://schemas.openxmlformats.org/drawingml/2006/picture">
                      <pic:pic xmlns:pic="http://schemas.openxmlformats.org/drawingml/2006/picture">
                        <pic:nvPicPr>
                          <pic:cNvPr id="1943" name="Text_Box_7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5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3" name="Text_Box_8_SpCnt_185"/>
                  <wp:cNvGraphicFramePr/>
                  <a:graphic xmlns:a="http://schemas.openxmlformats.org/drawingml/2006/main">
                    <a:graphicData uri="http://schemas.openxmlformats.org/drawingml/2006/picture">
                      <pic:pic xmlns:pic="http://schemas.openxmlformats.org/drawingml/2006/picture">
                        <pic:nvPicPr>
                          <pic:cNvPr id="1933" name="Text_Box_8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6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0" name="Text_Box_6_SpCnt_184"/>
                  <wp:cNvGraphicFramePr/>
                  <a:graphic xmlns:a="http://schemas.openxmlformats.org/drawingml/2006/main">
                    <a:graphicData uri="http://schemas.openxmlformats.org/drawingml/2006/picture">
                      <pic:pic xmlns:pic="http://schemas.openxmlformats.org/drawingml/2006/picture">
                        <pic:nvPicPr>
                          <pic:cNvPr id="1940" name="Text_Box_6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7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4" name="Text_Box_5_SpCnt_184"/>
                  <wp:cNvGraphicFramePr/>
                  <a:graphic xmlns:a="http://schemas.openxmlformats.org/drawingml/2006/main">
                    <a:graphicData uri="http://schemas.openxmlformats.org/drawingml/2006/picture">
                      <pic:pic xmlns:pic="http://schemas.openxmlformats.org/drawingml/2006/picture">
                        <pic:nvPicPr>
                          <pic:cNvPr id="1934" name="Text_Box_5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8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5" name="Text_Box_5_SpCnt_185"/>
                  <wp:cNvGraphicFramePr/>
                  <a:graphic xmlns:a="http://schemas.openxmlformats.org/drawingml/2006/main">
                    <a:graphicData uri="http://schemas.openxmlformats.org/drawingml/2006/picture">
                      <pic:pic xmlns:pic="http://schemas.openxmlformats.org/drawingml/2006/picture">
                        <pic:nvPicPr>
                          <pic:cNvPr id="1955" name="Text_Box_5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39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1" name="Text_Box_4_SpCnt_182"/>
                  <wp:cNvGraphicFramePr/>
                  <a:graphic xmlns:a="http://schemas.openxmlformats.org/drawingml/2006/main">
                    <a:graphicData uri="http://schemas.openxmlformats.org/drawingml/2006/picture">
                      <pic:pic xmlns:pic="http://schemas.openxmlformats.org/drawingml/2006/picture">
                        <pic:nvPicPr>
                          <pic:cNvPr id="1961" name="Text_Box_4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0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5" name="Text_Box_4_SpCnt_183"/>
                  <wp:cNvGraphicFramePr/>
                  <a:graphic xmlns:a="http://schemas.openxmlformats.org/drawingml/2006/main">
                    <a:graphicData uri="http://schemas.openxmlformats.org/drawingml/2006/picture">
                      <pic:pic xmlns:pic="http://schemas.openxmlformats.org/drawingml/2006/picture">
                        <pic:nvPicPr>
                          <pic:cNvPr id="1945" name="Text_Box_4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1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2" name="Text_Box_3_SpCnt_184"/>
                  <wp:cNvGraphicFramePr/>
                  <a:graphic xmlns:a="http://schemas.openxmlformats.org/drawingml/2006/main">
                    <a:graphicData uri="http://schemas.openxmlformats.org/drawingml/2006/picture">
                      <pic:pic xmlns:pic="http://schemas.openxmlformats.org/drawingml/2006/picture">
                        <pic:nvPicPr>
                          <pic:cNvPr id="1952" name="Text_Box_3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2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5" name="Text_Box_2_SpCnt_182"/>
                  <wp:cNvGraphicFramePr/>
                  <a:graphic xmlns:a="http://schemas.openxmlformats.org/drawingml/2006/main">
                    <a:graphicData uri="http://schemas.openxmlformats.org/drawingml/2006/picture">
                      <pic:pic xmlns:pic="http://schemas.openxmlformats.org/drawingml/2006/picture">
                        <pic:nvPicPr>
                          <pic:cNvPr id="1935" name="Text_Box_2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3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36" name="Text_Box_1_SpCnt_182"/>
                  <wp:cNvGraphicFramePr/>
                  <a:graphic xmlns:a="http://schemas.openxmlformats.org/drawingml/2006/main">
                    <a:graphicData uri="http://schemas.openxmlformats.org/drawingml/2006/picture">
                      <pic:pic xmlns:pic="http://schemas.openxmlformats.org/drawingml/2006/picture">
                        <pic:nvPicPr>
                          <pic:cNvPr id="1936" name="Text_Box_1_SpCnt_1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4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1" name="Text_Box_12_SpCnt_184"/>
                  <wp:cNvGraphicFramePr/>
                  <a:graphic xmlns:a="http://schemas.openxmlformats.org/drawingml/2006/main">
                    <a:graphicData uri="http://schemas.openxmlformats.org/drawingml/2006/picture">
                      <pic:pic xmlns:pic="http://schemas.openxmlformats.org/drawingml/2006/picture">
                        <pic:nvPicPr>
                          <pic:cNvPr id="1941" name="Text_Box_12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5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3" name="Text_Box_11_SpCnt_186"/>
                  <wp:cNvGraphicFramePr/>
                  <a:graphic xmlns:a="http://schemas.openxmlformats.org/drawingml/2006/main">
                    <a:graphicData uri="http://schemas.openxmlformats.org/drawingml/2006/picture">
                      <pic:pic xmlns:pic="http://schemas.openxmlformats.org/drawingml/2006/picture">
                        <pic:nvPicPr>
                          <pic:cNvPr id="1953" name="Text_Box_11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6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2" name="Text_Box_7_SpCnt_185"/>
                  <wp:cNvGraphicFramePr/>
                  <a:graphic xmlns:a="http://schemas.openxmlformats.org/drawingml/2006/main">
                    <a:graphicData uri="http://schemas.openxmlformats.org/drawingml/2006/picture">
                      <pic:pic xmlns:pic="http://schemas.openxmlformats.org/drawingml/2006/picture">
                        <pic:nvPicPr>
                          <pic:cNvPr id="1942" name="Text_Box_7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7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6" name="Text_Box_10_SpCnt_186"/>
                  <wp:cNvGraphicFramePr/>
                  <a:graphic xmlns:a="http://schemas.openxmlformats.org/drawingml/2006/main">
                    <a:graphicData uri="http://schemas.openxmlformats.org/drawingml/2006/picture">
                      <pic:pic xmlns:pic="http://schemas.openxmlformats.org/drawingml/2006/picture">
                        <pic:nvPicPr>
                          <pic:cNvPr id="1946" name="Text_Box_10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8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48" name="Text_Box_9_SpCnt_185"/>
                  <wp:cNvGraphicFramePr/>
                  <a:graphic xmlns:a="http://schemas.openxmlformats.org/drawingml/2006/main">
                    <a:graphicData uri="http://schemas.openxmlformats.org/drawingml/2006/picture">
                      <pic:pic xmlns:pic="http://schemas.openxmlformats.org/drawingml/2006/picture">
                        <pic:nvPicPr>
                          <pic:cNvPr id="1948" name="Text_Box_9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49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1" name="Text_Box_8_SpCnt_186"/>
                  <wp:cNvGraphicFramePr/>
                  <a:graphic xmlns:a="http://schemas.openxmlformats.org/drawingml/2006/main">
                    <a:graphicData uri="http://schemas.openxmlformats.org/drawingml/2006/picture">
                      <pic:pic xmlns:pic="http://schemas.openxmlformats.org/drawingml/2006/picture">
                        <pic:nvPicPr>
                          <pic:cNvPr id="1951" name="Text_Box_8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0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4" name="Text_Box_7_SpCnt_186"/>
                  <wp:cNvGraphicFramePr/>
                  <a:graphic xmlns:a="http://schemas.openxmlformats.org/drawingml/2006/main">
                    <a:graphicData uri="http://schemas.openxmlformats.org/drawingml/2006/picture">
                      <pic:pic xmlns:pic="http://schemas.openxmlformats.org/drawingml/2006/picture">
                        <pic:nvPicPr>
                          <pic:cNvPr id="1954" name="Text_Box_7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1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56" name="Text_Box_6_SpCnt_185"/>
                  <wp:cNvGraphicFramePr/>
                  <a:graphic xmlns:a="http://schemas.openxmlformats.org/drawingml/2006/main">
                    <a:graphicData uri="http://schemas.openxmlformats.org/drawingml/2006/picture">
                      <pic:pic xmlns:pic="http://schemas.openxmlformats.org/drawingml/2006/picture">
                        <pic:nvPicPr>
                          <pic:cNvPr id="1956" name="Text_Box_6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2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8" name="Text_Box_5_SpCnt_186"/>
                  <wp:cNvGraphicFramePr/>
                  <a:graphic xmlns:a="http://schemas.openxmlformats.org/drawingml/2006/main">
                    <a:graphicData uri="http://schemas.openxmlformats.org/drawingml/2006/picture">
                      <pic:pic xmlns:pic="http://schemas.openxmlformats.org/drawingml/2006/picture">
                        <pic:nvPicPr>
                          <pic:cNvPr id="1978" name="Text_Box_5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3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5" name="Text_Box_4_SpCnt_184"/>
                  <wp:cNvGraphicFramePr/>
                  <a:graphic xmlns:a="http://schemas.openxmlformats.org/drawingml/2006/main">
                    <a:graphicData uri="http://schemas.openxmlformats.org/drawingml/2006/picture">
                      <pic:pic xmlns:pic="http://schemas.openxmlformats.org/drawingml/2006/picture">
                        <pic:nvPicPr>
                          <pic:cNvPr id="1995" name="Text_Box_4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4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7" name="Text_Box_3_SpCnt_185"/>
                  <wp:cNvGraphicFramePr/>
                  <a:graphic xmlns:a="http://schemas.openxmlformats.org/drawingml/2006/main">
                    <a:graphicData uri="http://schemas.openxmlformats.org/drawingml/2006/picture">
                      <pic:pic xmlns:pic="http://schemas.openxmlformats.org/drawingml/2006/picture">
                        <pic:nvPicPr>
                          <pic:cNvPr id="1977" name="Text_Box_3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6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3" name="Text_Box_6_SpCnt_186"/>
                  <wp:cNvGraphicFramePr/>
                  <a:graphic xmlns:a="http://schemas.openxmlformats.org/drawingml/2006/main">
                    <a:graphicData uri="http://schemas.openxmlformats.org/drawingml/2006/picture">
                      <pic:pic xmlns:pic="http://schemas.openxmlformats.org/drawingml/2006/picture">
                        <pic:nvPicPr>
                          <pic:cNvPr id="1973" name="Text_Box_6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7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1" name="Text_Box_2_SpCnt_183"/>
                  <wp:cNvGraphicFramePr/>
                  <a:graphic xmlns:a="http://schemas.openxmlformats.org/drawingml/2006/main">
                    <a:graphicData uri="http://schemas.openxmlformats.org/drawingml/2006/picture">
                      <pic:pic xmlns:pic="http://schemas.openxmlformats.org/drawingml/2006/picture">
                        <pic:nvPicPr>
                          <pic:cNvPr id="1991" name="Text_Box_2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8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6" name="Text_Box_1_SpCnt_183"/>
                  <wp:cNvGraphicFramePr/>
                  <a:graphic xmlns:a="http://schemas.openxmlformats.org/drawingml/2006/main">
                    <a:graphicData uri="http://schemas.openxmlformats.org/drawingml/2006/picture">
                      <pic:pic xmlns:pic="http://schemas.openxmlformats.org/drawingml/2006/picture">
                        <pic:nvPicPr>
                          <pic:cNvPr id="1996" name="Text_Box_1_SpCnt_1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59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5" name="Text_Box_12_SpCnt_185"/>
                  <wp:cNvGraphicFramePr/>
                  <a:graphic xmlns:a="http://schemas.openxmlformats.org/drawingml/2006/main">
                    <a:graphicData uri="http://schemas.openxmlformats.org/drawingml/2006/picture">
                      <pic:pic xmlns:pic="http://schemas.openxmlformats.org/drawingml/2006/picture">
                        <pic:nvPicPr>
                          <pic:cNvPr id="1975" name="Text_Box_12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0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9" name="Text_Box_3_SpCnt_186"/>
                  <wp:cNvGraphicFramePr/>
                  <a:graphic xmlns:a="http://schemas.openxmlformats.org/drawingml/2006/main">
                    <a:graphicData uri="http://schemas.openxmlformats.org/drawingml/2006/picture">
                      <pic:pic xmlns:pic="http://schemas.openxmlformats.org/drawingml/2006/picture">
                        <pic:nvPicPr>
                          <pic:cNvPr id="1979" name="Text_Box_3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1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7" name="Text_Box_11_SpCnt_187"/>
                  <wp:cNvGraphicFramePr/>
                  <a:graphic xmlns:a="http://schemas.openxmlformats.org/drawingml/2006/main">
                    <a:graphicData uri="http://schemas.openxmlformats.org/drawingml/2006/picture">
                      <pic:pic xmlns:pic="http://schemas.openxmlformats.org/drawingml/2006/picture">
                        <pic:nvPicPr>
                          <pic:cNvPr id="1987" name="Text_Box_11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2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8" name="Text_Box_10_SpCnt_187"/>
                  <wp:cNvGraphicFramePr/>
                  <a:graphic xmlns:a="http://schemas.openxmlformats.org/drawingml/2006/main">
                    <a:graphicData uri="http://schemas.openxmlformats.org/drawingml/2006/picture">
                      <pic:pic xmlns:pic="http://schemas.openxmlformats.org/drawingml/2006/picture">
                        <pic:nvPicPr>
                          <pic:cNvPr id="1988" name="Text_Box_10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3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3" name="Text_Box_9_SpCnt_186"/>
                  <wp:cNvGraphicFramePr/>
                  <a:graphic xmlns:a="http://schemas.openxmlformats.org/drawingml/2006/main">
                    <a:graphicData uri="http://schemas.openxmlformats.org/drawingml/2006/picture">
                      <pic:pic xmlns:pic="http://schemas.openxmlformats.org/drawingml/2006/picture">
                        <pic:nvPicPr>
                          <pic:cNvPr id="1983" name="Text_Box_9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4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8" name="Text_Box_8_SpCnt_187"/>
                  <wp:cNvGraphicFramePr/>
                  <a:graphic xmlns:a="http://schemas.openxmlformats.org/drawingml/2006/main">
                    <a:graphicData uri="http://schemas.openxmlformats.org/drawingml/2006/picture">
                      <pic:pic xmlns:pic="http://schemas.openxmlformats.org/drawingml/2006/picture">
                        <pic:nvPicPr>
                          <pic:cNvPr id="1968" name="Text_Box_8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5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9" name="Text_Box_7_SpCnt_187"/>
                  <wp:cNvGraphicFramePr/>
                  <a:graphic xmlns:a="http://schemas.openxmlformats.org/drawingml/2006/main">
                    <a:graphicData uri="http://schemas.openxmlformats.org/drawingml/2006/picture">
                      <pic:pic xmlns:pic="http://schemas.openxmlformats.org/drawingml/2006/picture">
                        <pic:nvPicPr>
                          <pic:cNvPr id="1989" name="Text_Box_7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6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7" name="Text_Box_5_SpCnt_187"/>
                  <wp:cNvGraphicFramePr/>
                  <a:graphic xmlns:a="http://schemas.openxmlformats.org/drawingml/2006/main">
                    <a:graphicData uri="http://schemas.openxmlformats.org/drawingml/2006/picture">
                      <pic:pic xmlns:pic="http://schemas.openxmlformats.org/drawingml/2006/picture">
                        <pic:nvPicPr>
                          <pic:cNvPr id="1967" name="Text_Box_5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7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6" name="Text_Box_6_SpCnt_187"/>
                  <wp:cNvGraphicFramePr/>
                  <a:graphic xmlns:a="http://schemas.openxmlformats.org/drawingml/2006/main">
                    <a:graphicData uri="http://schemas.openxmlformats.org/drawingml/2006/picture">
                      <pic:pic xmlns:pic="http://schemas.openxmlformats.org/drawingml/2006/picture">
                        <pic:nvPicPr>
                          <pic:cNvPr id="1976" name="Text_Box_6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8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5" name="Text_Box_5_SpCnt_188"/>
                  <wp:cNvGraphicFramePr/>
                  <a:graphic xmlns:a="http://schemas.openxmlformats.org/drawingml/2006/main">
                    <a:graphicData uri="http://schemas.openxmlformats.org/drawingml/2006/picture">
                      <pic:pic xmlns:pic="http://schemas.openxmlformats.org/drawingml/2006/picture">
                        <pic:nvPicPr>
                          <pic:cNvPr id="1965" name="Text_Box_5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69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0" name="Text_Box_4_SpCnt_185"/>
                  <wp:cNvGraphicFramePr/>
                  <a:graphic xmlns:a="http://schemas.openxmlformats.org/drawingml/2006/main">
                    <a:graphicData uri="http://schemas.openxmlformats.org/drawingml/2006/picture">
                      <pic:pic xmlns:pic="http://schemas.openxmlformats.org/drawingml/2006/picture">
                        <pic:nvPicPr>
                          <pic:cNvPr id="1980" name="Text_Box_4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0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1" name="Text_Box_3_SpCnt_187"/>
                  <wp:cNvGraphicFramePr/>
                  <a:graphic xmlns:a="http://schemas.openxmlformats.org/drawingml/2006/main">
                    <a:graphicData uri="http://schemas.openxmlformats.org/drawingml/2006/picture">
                      <pic:pic xmlns:pic="http://schemas.openxmlformats.org/drawingml/2006/picture">
                        <pic:nvPicPr>
                          <pic:cNvPr id="1981" name="Text_Box_3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1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2" name="Text_Box_7_SpCnt_188"/>
                  <wp:cNvGraphicFramePr/>
                  <a:graphic xmlns:a="http://schemas.openxmlformats.org/drawingml/2006/main">
                    <a:graphicData uri="http://schemas.openxmlformats.org/drawingml/2006/picture">
                      <pic:pic xmlns:pic="http://schemas.openxmlformats.org/drawingml/2006/picture">
                        <pic:nvPicPr>
                          <pic:cNvPr id="1982" name="Text_Box_7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2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6" name="Text_Box_2_SpCnt_184"/>
                  <wp:cNvGraphicFramePr/>
                  <a:graphic xmlns:a="http://schemas.openxmlformats.org/drawingml/2006/main">
                    <a:graphicData uri="http://schemas.openxmlformats.org/drawingml/2006/picture">
                      <pic:pic xmlns:pic="http://schemas.openxmlformats.org/drawingml/2006/picture">
                        <pic:nvPicPr>
                          <pic:cNvPr id="1966" name="Text_Box_2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3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0" name="Text_Box_1_SpCnt_184"/>
                  <wp:cNvGraphicFramePr/>
                  <a:graphic xmlns:a="http://schemas.openxmlformats.org/drawingml/2006/main">
                    <a:graphicData uri="http://schemas.openxmlformats.org/drawingml/2006/picture">
                      <pic:pic xmlns:pic="http://schemas.openxmlformats.org/drawingml/2006/picture">
                        <pic:nvPicPr>
                          <pic:cNvPr id="1970" name="Text_Box_1_SpCnt_1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4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69" name="Text_Box_12_SpCnt_186"/>
                  <wp:cNvGraphicFramePr/>
                  <a:graphic xmlns:a="http://schemas.openxmlformats.org/drawingml/2006/main">
                    <a:graphicData uri="http://schemas.openxmlformats.org/drawingml/2006/picture">
                      <pic:pic xmlns:pic="http://schemas.openxmlformats.org/drawingml/2006/picture">
                        <pic:nvPicPr>
                          <pic:cNvPr id="1969" name="Text_Box_12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5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4" name="Text_Box_11_SpCnt_188"/>
                  <wp:cNvGraphicFramePr/>
                  <a:graphic xmlns:a="http://schemas.openxmlformats.org/drawingml/2006/main">
                    <a:graphicData uri="http://schemas.openxmlformats.org/drawingml/2006/picture">
                      <pic:pic xmlns:pic="http://schemas.openxmlformats.org/drawingml/2006/picture">
                        <pic:nvPicPr>
                          <pic:cNvPr id="1984" name="Text_Box_11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6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1" name="Text_Box_4_SpCnt_186"/>
                  <wp:cNvGraphicFramePr/>
                  <a:graphic xmlns:a="http://schemas.openxmlformats.org/drawingml/2006/main">
                    <a:graphicData uri="http://schemas.openxmlformats.org/drawingml/2006/picture">
                      <pic:pic xmlns:pic="http://schemas.openxmlformats.org/drawingml/2006/picture">
                        <pic:nvPicPr>
                          <pic:cNvPr id="1971" name="Text_Box_4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7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2" name="Text_Box_10_SpCnt_188"/>
                  <wp:cNvGraphicFramePr/>
                  <a:graphic xmlns:a="http://schemas.openxmlformats.org/drawingml/2006/main">
                    <a:graphicData uri="http://schemas.openxmlformats.org/drawingml/2006/picture">
                      <pic:pic xmlns:pic="http://schemas.openxmlformats.org/drawingml/2006/picture">
                        <pic:nvPicPr>
                          <pic:cNvPr id="1972" name="Text_Box_10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8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74" name="Text_Box_9_SpCnt_187"/>
                  <wp:cNvGraphicFramePr/>
                  <a:graphic xmlns:a="http://schemas.openxmlformats.org/drawingml/2006/main">
                    <a:graphicData uri="http://schemas.openxmlformats.org/drawingml/2006/picture">
                      <pic:pic xmlns:pic="http://schemas.openxmlformats.org/drawingml/2006/picture">
                        <pic:nvPicPr>
                          <pic:cNvPr id="1974" name="Text_Box_9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79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5" name="Text_Box_8_SpCnt_188"/>
                  <wp:cNvGraphicFramePr/>
                  <a:graphic xmlns:a="http://schemas.openxmlformats.org/drawingml/2006/main">
                    <a:graphicData uri="http://schemas.openxmlformats.org/drawingml/2006/picture">
                      <pic:pic xmlns:pic="http://schemas.openxmlformats.org/drawingml/2006/picture">
                        <pic:nvPicPr>
                          <pic:cNvPr id="1985" name="Text_Box_8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0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2" name="Text_Box_2_SpCnt_185"/>
                  <wp:cNvGraphicFramePr/>
                  <a:graphic xmlns:a="http://schemas.openxmlformats.org/drawingml/2006/main">
                    <a:graphicData uri="http://schemas.openxmlformats.org/drawingml/2006/picture">
                      <pic:pic xmlns:pic="http://schemas.openxmlformats.org/drawingml/2006/picture">
                        <pic:nvPicPr>
                          <pic:cNvPr id="1992" name="Text_Box_2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1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986" name="Text_Box_7_SpCnt_189"/>
                  <wp:cNvGraphicFramePr/>
                  <a:graphic xmlns:a="http://schemas.openxmlformats.org/drawingml/2006/main">
                    <a:graphicData uri="http://schemas.openxmlformats.org/drawingml/2006/picture">
                      <pic:pic xmlns:pic="http://schemas.openxmlformats.org/drawingml/2006/picture">
                        <pic:nvPicPr>
                          <pic:cNvPr id="1986" name="Text_Box_7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2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0" name="Text_Box_6_SpCnt_188"/>
                  <wp:cNvGraphicFramePr/>
                  <a:graphic xmlns:a="http://schemas.openxmlformats.org/drawingml/2006/main">
                    <a:graphicData uri="http://schemas.openxmlformats.org/drawingml/2006/picture">
                      <pic:pic xmlns:pic="http://schemas.openxmlformats.org/drawingml/2006/picture">
                        <pic:nvPicPr>
                          <pic:cNvPr id="1990" name="Text_Box_6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3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3" name="Text_Box_5_SpCnt_189"/>
                  <wp:cNvGraphicFramePr/>
                  <a:graphic xmlns:a="http://schemas.openxmlformats.org/drawingml/2006/main">
                    <a:graphicData uri="http://schemas.openxmlformats.org/drawingml/2006/picture">
                      <pic:pic xmlns:pic="http://schemas.openxmlformats.org/drawingml/2006/picture">
                        <pic:nvPicPr>
                          <pic:cNvPr id="1993" name="Text_Box_5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4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4" name="Text_Box_4_SpCnt_187"/>
                  <wp:cNvGraphicFramePr/>
                  <a:graphic xmlns:a="http://schemas.openxmlformats.org/drawingml/2006/main">
                    <a:graphicData uri="http://schemas.openxmlformats.org/drawingml/2006/picture">
                      <pic:pic xmlns:pic="http://schemas.openxmlformats.org/drawingml/2006/picture">
                        <pic:nvPicPr>
                          <pic:cNvPr id="1994" name="Text_Box_4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5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2" name="Text_Box_3_SpCnt_188"/>
                  <wp:cNvGraphicFramePr/>
                  <a:graphic xmlns:a="http://schemas.openxmlformats.org/drawingml/2006/main">
                    <a:graphicData uri="http://schemas.openxmlformats.org/drawingml/2006/picture">
                      <pic:pic xmlns:pic="http://schemas.openxmlformats.org/drawingml/2006/picture">
                        <pic:nvPicPr>
                          <pic:cNvPr id="2002" name="Text_Box_3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6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3" name="Text_Box_3_SpCnt_189"/>
                  <wp:cNvGraphicFramePr/>
                  <a:graphic xmlns:a="http://schemas.openxmlformats.org/drawingml/2006/main">
                    <a:graphicData uri="http://schemas.openxmlformats.org/drawingml/2006/picture">
                      <pic:pic xmlns:pic="http://schemas.openxmlformats.org/drawingml/2006/picture">
                        <pic:nvPicPr>
                          <pic:cNvPr id="2023" name="Text_Box_3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7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9" name="Text_Box_2_SpCnt_186"/>
                  <wp:cNvGraphicFramePr/>
                  <a:graphic xmlns:a="http://schemas.openxmlformats.org/drawingml/2006/main">
                    <a:graphicData uri="http://schemas.openxmlformats.org/drawingml/2006/picture">
                      <pic:pic xmlns:pic="http://schemas.openxmlformats.org/drawingml/2006/picture">
                        <pic:nvPicPr>
                          <pic:cNvPr id="2019" name="Text_Box_2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8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6" name="Text_Box_1_SpCnt_185"/>
                  <wp:cNvGraphicFramePr/>
                  <a:graphic xmlns:a="http://schemas.openxmlformats.org/drawingml/2006/main">
                    <a:graphicData uri="http://schemas.openxmlformats.org/drawingml/2006/picture">
                      <pic:pic xmlns:pic="http://schemas.openxmlformats.org/drawingml/2006/picture">
                        <pic:nvPicPr>
                          <pic:cNvPr id="2006" name="Text_Box_1_SpCnt_1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89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5" name="Text_Box_12_SpCnt_187"/>
                  <wp:cNvGraphicFramePr/>
                  <a:graphic xmlns:a="http://schemas.openxmlformats.org/drawingml/2006/main">
                    <a:graphicData uri="http://schemas.openxmlformats.org/drawingml/2006/picture">
                      <pic:pic xmlns:pic="http://schemas.openxmlformats.org/drawingml/2006/picture">
                        <pic:nvPicPr>
                          <pic:cNvPr id="2015" name="Text_Box_12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0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8" name="Text_Box_11_SpCnt_189"/>
                  <wp:cNvGraphicFramePr/>
                  <a:graphic xmlns:a="http://schemas.openxmlformats.org/drawingml/2006/main">
                    <a:graphicData uri="http://schemas.openxmlformats.org/drawingml/2006/picture">
                      <pic:pic xmlns:pic="http://schemas.openxmlformats.org/drawingml/2006/picture">
                        <pic:nvPicPr>
                          <pic:cNvPr id="1998" name="Text_Box_11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1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5" name="Text_Box_10_SpCnt_189"/>
                  <wp:cNvGraphicFramePr/>
                  <a:graphic xmlns:a="http://schemas.openxmlformats.org/drawingml/2006/main">
                    <a:graphicData uri="http://schemas.openxmlformats.org/drawingml/2006/picture">
                      <pic:pic xmlns:pic="http://schemas.openxmlformats.org/drawingml/2006/picture">
                        <pic:nvPicPr>
                          <pic:cNvPr id="2005" name="Text_Box_10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2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0" name="Text_Box_9_SpCnt_188"/>
                  <wp:cNvGraphicFramePr/>
                  <a:graphic xmlns:a="http://schemas.openxmlformats.org/drawingml/2006/main">
                    <a:graphicData uri="http://schemas.openxmlformats.org/drawingml/2006/picture">
                      <pic:pic xmlns:pic="http://schemas.openxmlformats.org/drawingml/2006/picture">
                        <pic:nvPicPr>
                          <pic:cNvPr id="2010" name="Text_Box_9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3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3" name="Text_Box_8_SpCnt_189"/>
                  <wp:cNvGraphicFramePr/>
                  <a:graphic xmlns:a="http://schemas.openxmlformats.org/drawingml/2006/main">
                    <a:graphicData uri="http://schemas.openxmlformats.org/drawingml/2006/picture">
                      <pic:pic xmlns:pic="http://schemas.openxmlformats.org/drawingml/2006/picture">
                        <pic:nvPicPr>
                          <pic:cNvPr id="2003" name="Text_Box_8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4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8" name="Text_Box_7_SpCnt_190"/>
                  <wp:cNvGraphicFramePr/>
                  <a:graphic xmlns:a="http://schemas.openxmlformats.org/drawingml/2006/main">
                    <a:graphicData uri="http://schemas.openxmlformats.org/drawingml/2006/picture">
                      <pic:pic xmlns:pic="http://schemas.openxmlformats.org/drawingml/2006/picture">
                        <pic:nvPicPr>
                          <pic:cNvPr id="2028" name="Text_Box_7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5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7" name="Text_Box_2_SpCnt_187"/>
                  <wp:cNvGraphicFramePr/>
                  <a:graphic xmlns:a="http://schemas.openxmlformats.org/drawingml/2006/main">
                    <a:graphicData uri="http://schemas.openxmlformats.org/drawingml/2006/picture">
                      <pic:pic xmlns:pic="http://schemas.openxmlformats.org/drawingml/2006/picture">
                        <pic:nvPicPr>
                          <pic:cNvPr id="1997" name="Text_Box_2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6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0" name="Text_Box_6_SpCnt_189"/>
                  <wp:cNvGraphicFramePr/>
                  <a:graphic xmlns:a="http://schemas.openxmlformats.org/drawingml/2006/main">
                    <a:graphicData uri="http://schemas.openxmlformats.org/drawingml/2006/picture">
                      <pic:pic xmlns:pic="http://schemas.openxmlformats.org/drawingml/2006/picture">
                        <pic:nvPicPr>
                          <pic:cNvPr id="2020" name="Text_Box_6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7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7" name="Text_Box_5_SpCnt_190"/>
                  <wp:cNvGraphicFramePr/>
                  <a:graphic xmlns:a="http://schemas.openxmlformats.org/drawingml/2006/main">
                    <a:graphicData uri="http://schemas.openxmlformats.org/drawingml/2006/picture">
                      <pic:pic xmlns:pic="http://schemas.openxmlformats.org/drawingml/2006/picture">
                        <pic:nvPicPr>
                          <pic:cNvPr id="2027" name="Text_Box_5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099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999" name="Text_Box_4_SpCnt_188"/>
                  <wp:cNvGraphicFramePr/>
                  <a:graphic xmlns:a="http://schemas.openxmlformats.org/drawingml/2006/main">
                    <a:graphicData uri="http://schemas.openxmlformats.org/drawingml/2006/picture">
                      <pic:pic xmlns:pic="http://schemas.openxmlformats.org/drawingml/2006/picture">
                        <pic:nvPicPr>
                          <pic:cNvPr id="1999" name="Text_Box_4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0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0" name="Text_Box_1_SpCnt_186"/>
                  <wp:cNvGraphicFramePr/>
                  <a:graphic xmlns:a="http://schemas.openxmlformats.org/drawingml/2006/main">
                    <a:graphicData uri="http://schemas.openxmlformats.org/drawingml/2006/picture">
                      <pic:pic xmlns:pic="http://schemas.openxmlformats.org/drawingml/2006/picture">
                        <pic:nvPicPr>
                          <pic:cNvPr id="2000" name="Text_Box_1_SpCnt_1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1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1" name="Text_Box_3_SpCnt_190"/>
                  <wp:cNvGraphicFramePr/>
                  <a:graphic xmlns:a="http://schemas.openxmlformats.org/drawingml/2006/main">
                    <a:graphicData uri="http://schemas.openxmlformats.org/drawingml/2006/picture">
                      <pic:pic xmlns:pic="http://schemas.openxmlformats.org/drawingml/2006/picture">
                        <pic:nvPicPr>
                          <pic:cNvPr id="2011" name="Text_Box_3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2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4" name="Text_Box_2_SpCnt_188"/>
                  <wp:cNvGraphicFramePr/>
                  <a:graphic xmlns:a="http://schemas.openxmlformats.org/drawingml/2006/main">
                    <a:graphicData uri="http://schemas.openxmlformats.org/drawingml/2006/picture">
                      <pic:pic xmlns:pic="http://schemas.openxmlformats.org/drawingml/2006/picture">
                        <pic:nvPicPr>
                          <pic:cNvPr id="2024" name="Text_Box_2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3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4" name="Text_Box_2_SpCnt_189"/>
                  <wp:cNvGraphicFramePr/>
                  <a:graphic xmlns:a="http://schemas.openxmlformats.org/drawingml/2006/main">
                    <a:graphicData uri="http://schemas.openxmlformats.org/drawingml/2006/picture">
                      <pic:pic xmlns:pic="http://schemas.openxmlformats.org/drawingml/2006/picture">
                        <pic:nvPicPr>
                          <pic:cNvPr id="2004" name="Text_Box_2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4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7" name="Text_Box_1_SpCnt_187"/>
                  <wp:cNvGraphicFramePr/>
                  <a:graphic xmlns:a="http://schemas.openxmlformats.org/drawingml/2006/main">
                    <a:graphicData uri="http://schemas.openxmlformats.org/drawingml/2006/picture">
                      <pic:pic xmlns:pic="http://schemas.openxmlformats.org/drawingml/2006/picture">
                        <pic:nvPicPr>
                          <pic:cNvPr id="2007" name="Text_Box_1_SpCnt_1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5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6" name="Text_Box_12_SpCnt_188"/>
                  <wp:cNvGraphicFramePr/>
                  <a:graphic xmlns:a="http://schemas.openxmlformats.org/drawingml/2006/main">
                    <a:graphicData uri="http://schemas.openxmlformats.org/drawingml/2006/picture">
                      <pic:pic xmlns:pic="http://schemas.openxmlformats.org/drawingml/2006/picture">
                        <pic:nvPicPr>
                          <pic:cNvPr id="2026" name="Text_Box_12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6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8" name="Text_Box_1_SpCnt_188"/>
                  <wp:cNvGraphicFramePr/>
                  <a:graphic xmlns:a="http://schemas.openxmlformats.org/drawingml/2006/main">
                    <a:graphicData uri="http://schemas.openxmlformats.org/drawingml/2006/picture">
                      <pic:pic xmlns:pic="http://schemas.openxmlformats.org/drawingml/2006/picture">
                        <pic:nvPicPr>
                          <pic:cNvPr id="2008" name="Text_Box_1_SpCnt_1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7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1" name="Text_Box_11_SpCnt_190"/>
                  <wp:cNvGraphicFramePr/>
                  <a:graphic xmlns:a="http://schemas.openxmlformats.org/drawingml/2006/main">
                    <a:graphicData uri="http://schemas.openxmlformats.org/drawingml/2006/picture">
                      <pic:pic xmlns:pic="http://schemas.openxmlformats.org/drawingml/2006/picture">
                        <pic:nvPicPr>
                          <pic:cNvPr id="2001" name="Text_Box_11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8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09" name="Text_Box_1_SpCnt_189"/>
                  <wp:cNvGraphicFramePr/>
                  <a:graphic xmlns:a="http://schemas.openxmlformats.org/drawingml/2006/main">
                    <a:graphicData uri="http://schemas.openxmlformats.org/drawingml/2006/picture">
                      <pic:pic xmlns:pic="http://schemas.openxmlformats.org/drawingml/2006/picture">
                        <pic:nvPicPr>
                          <pic:cNvPr id="2009" name="Text_Box_1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09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2" name="Text_Box_10_SpCnt_190"/>
                  <wp:cNvGraphicFramePr/>
                  <a:graphic xmlns:a="http://schemas.openxmlformats.org/drawingml/2006/main">
                    <a:graphicData uri="http://schemas.openxmlformats.org/drawingml/2006/picture">
                      <pic:pic xmlns:pic="http://schemas.openxmlformats.org/drawingml/2006/picture">
                        <pic:nvPicPr>
                          <pic:cNvPr id="2012" name="Text_Box_10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0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4" name="Text_Box_9_SpCnt_189"/>
                  <wp:cNvGraphicFramePr/>
                  <a:graphic xmlns:a="http://schemas.openxmlformats.org/drawingml/2006/main">
                    <a:graphicData uri="http://schemas.openxmlformats.org/drawingml/2006/picture">
                      <pic:pic xmlns:pic="http://schemas.openxmlformats.org/drawingml/2006/picture">
                        <pic:nvPicPr>
                          <pic:cNvPr id="2014" name="Text_Box_9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1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3" name="Text_Box_8_SpCnt_190"/>
                  <wp:cNvGraphicFramePr/>
                  <a:graphic xmlns:a="http://schemas.openxmlformats.org/drawingml/2006/main">
                    <a:graphicData uri="http://schemas.openxmlformats.org/drawingml/2006/picture">
                      <pic:pic xmlns:pic="http://schemas.openxmlformats.org/drawingml/2006/picture">
                        <pic:nvPicPr>
                          <pic:cNvPr id="2013" name="Text_Box_8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2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6" name="Text_Box_4_SpCnt_189"/>
                  <wp:cNvGraphicFramePr/>
                  <a:graphic xmlns:a="http://schemas.openxmlformats.org/drawingml/2006/main">
                    <a:graphicData uri="http://schemas.openxmlformats.org/drawingml/2006/picture">
                      <pic:pic xmlns:pic="http://schemas.openxmlformats.org/drawingml/2006/picture">
                        <pic:nvPicPr>
                          <pic:cNvPr id="2016" name="Text_Box_4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3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2" name="Text_Box_7_SpCnt_191"/>
                  <wp:cNvGraphicFramePr/>
                  <a:graphic xmlns:a="http://schemas.openxmlformats.org/drawingml/2006/main">
                    <a:graphicData uri="http://schemas.openxmlformats.org/drawingml/2006/picture">
                      <pic:pic xmlns:pic="http://schemas.openxmlformats.org/drawingml/2006/picture">
                        <pic:nvPicPr>
                          <pic:cNvPr id="2022" name="Text_Box_7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4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7" name="Text_Box_12_SpCnt_189"/>
                  <wp:cNvGraphicFramePr/>
                  <a:graphic xmlns:a="http://schemas.openxmlformats.org/drawingml/2006/main">
                    <a:graphicData uri="http://schemas.openxmlformats.org/drawingml/2006/picture">
                      <pic:pic xmlns:pic="http://schemas.openxmlformats.org/drawingml/2006/picture">
                        <pic:nvPicPr>
                          <pic:cNvPr id="2017" name="Text_Box_12_SpCnt_1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5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18" name="Text_Box_6_SpCnt_190"/>
                  <wp:cNvGraphicFramePr/>
                  <a:graphic xmlns:a="http://schemas.openxmlformats.org/drawingml/2006/main">
                    <a:graphicData uri="http://schemas.openxmlformats.org/drawingml/2006/picture">
                      <pic:pic xmlns:pic="http://schemas.openxmlformats.org/drawingml/2006/picture">
                        <pic:nvPicPr>
                          <pic:cNvPr id="2018" name="Text_Box_6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6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1" name="Text_Box_5_SpCnt_191"/>
                  <wp:cNvGraphicFramePr/>
                  <a:graphic xmlns:a="http://schemas.openxmlformats.org/drawingml/2006/main">
                    <a:graphicData uri="http://schemas.openxmlformats.org/drawingml/2006/picture">
                      <pic:pic xmlns:pic="http://schemas.openxmlformats.org/drawingml/2006/picture">
                        <pic:nvPicPr>
                          <pic:cNvPr id="2021" name="Text_Box_5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7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5" name="Text_Box_4_SpCnt_190"/>
                  <wp:cNvGraphicFramePr/>
                  <a:graphic xmlns:a="http://schemas.openxmlformats.org/drawingml/2006/main">
                    <a:graphicData uri="http://schemas.openxmlformats.org/drawingml/2006/picture">
                      <pic:pic xmlns:pic="http://schemas.openxmlformats.org/drawingml/2006/picture">
                        <pic:nvPicPr>
                          <pic:cNvPr id="2025" name="Text_Box_4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8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0" name="Text_Box_6_SpCnt_191"/>
                  <wp:cNvGraphicFramePr/>
                  <a:graphic xmlns:a="http://schemas.openxmlformats.org/drawingml/2006/main">
                    <a:graphicData uri="http://schemas.openxmlformats.org/drawingml/2006/picture">
                      <pic:pic xmlns:pic="http://schemas.openxmlformats.org/drawingml/2006/picture">
                        <pic:nvPicPr>
                          <pic:cNvPr id="2060" name="Text_Box_6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19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6" name="Text_Box_3_SpCnt_191"/>
                  <wp:cNvGraphicFramePr/>
                  <a:graphic xmlns:a="http://schemas.openxmlformats.org/drawingml/2006/main">
                    <a:graphicData uri="http://schemas.openxmlformats.org/drawingml/2006/picture">
                      <pic:pic xmlns:pic="http://schemas.openxmlformats.org/drawingml/2006/picture">
                        <pic:nvPicPr>
                          <pic:cNvPr id="2036" name="Text_Box_3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0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6" name="Text_Box_12_SpCnt_190"/>
                  <wp:cNvGraphicFramePr/>
                  <a:graphic xmlns:a="http://schemas.openxmlformats.org/drawingml/2006/main">
                    <a:graphicData uri="http://schemas.openxmlformats.org/drawingml/2006/picture">
                      <pic:pic xmlns:pic="http://schemas.openxmlformats.org/drawingml/2006/picture">
                        <pic:nvPicPr>
                          <pic:cNvPr id="2046" name="Text_Box_12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1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9" name="Text_Box_2_SpCnt_190"/>
                  <wp:cNvGraphicFramePr/>
                  <a:graphic xmlns:a="http://schemas.openxmlformats.org/drawingml/2006/main">
                    <a:graphicData uri="http://schemas.openxmlformats.org/drawingml/2006/picture">
                      <pic:pic xmlns:pic="http://schemas.openxmlformats.org/drawingml/2006/picture">
                        <pic:nvPicPr>
                          <pic:cNvPr id="2039" name="Text_Box_2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2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29" name="Text_Box_1_SpCnt_190"/>
                  <wp:cNvGraphicFramePr/>
                  <a:graphic xmlns:a="http://schemas.openxmlformats.org/drawingml/2006/main">
                    <a:graphicData uri="http://schemas.openxmlformats.org/drawingml/2006/picture">
                      <pic:pic xmlns:pic="http://schemas.openxmlformats.org/drawingml/2006/picture">
                        <pic:nvPicPr>
                          <pic:cNvPr id="2029" name="Text_Box_1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3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0" name="Text_Box_2_SpCnt_191"/>
                  <wp:cNvGraphicFramePr/>
                  <a:graphic xmlns:a="http://schemas.openxmlformats.org/drawingml/2006/main">
                    <a:graphicData uri="http://schemas.openxmlformats.org/drawingml/2006/picture">
                      <pic:pic xmlns:pic="http://schemas.openxmlformats.org/drawingml/2006/picture">
                        <pic:nvPicPr>
                          <pic:cNvPr id="2040" name="Text_Box_2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4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0" name="Text_Box_1_SpCnt_191"/>
                  <wp:cNvGraphicFramePr/>
                  <a:graphic xmlns:a="http://schemas.openxmlformats.org/drawingml/2006/main">
                    <a:graphicData uri="http://schemas.openxmlformats.org/drawingml/2006/picture">
                      <pic:pic xmlns:pic="http://schemas.openxmlformats.org/drawingml/2006/picture">
                        <pic:nvPicPr>
                          <pic:cNvPr id="2030" name="Text_Box_1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5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9" name="Text_Box_9_SpCnt_190"/>
                  <wp:cNvGraphicFramePr/>
                  <a:graphic xmlns:a="http://schemas.openxmlformats.org/drawingml/2006/main">
                    <a:graphicData uri="http://schemas.openxmlformats.org/drawingml/2006/picture">
                      <pic:pic xmlns:pic="http://schemas.openxmlformats.org/drawingml/2006/picture">
                        <pic:nvPicPr>
                          <pic:cNvPr id="2049" name="Text_Box_9_SpCnt_1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6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3" name="Text_Box_12_SpCnt_191"/>
                  <wp:cNvGraphicFramePr/>
                  <a:graphic xmlns:a="http://schemas.openxmlformats.org/drawingml/2006/main">
                    <a:graphicData uri="http://schemas.openxmlformats.org/drawingml/2006/picture">
                      <pic:pic xmlns:pic="http://schemas.openxmlformats.org/drawingml/2006/picture">
                        <pic:nvPicPr>
                          <pic:cNvPr id="2053" name="Text_Box_12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7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2" name="Text_Box_11_SpCnt_191"/>
                  <wp:cNvGraphicFramePr/>
                  <a:graphic xmlns:a="http://schemas.openxmlformats.org/drawingml/2006/main">
                    <a:graphicData uri="http://schemas.openxmlformats.org/drawingml/2006/picture">
                      <pic:pic xmlns:pic="http://schemas.openxmlformats.org/drawingml/2006/picture">
                        <pic:nvPicPr>
                          <pic:cNvPr id="2042" name="Text_Box_11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8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5" name="Text_Box_10_SpCnt_191"/>
                  <wp:cNvGraphicFramePr/>
                  <a:graphic xmlns:a="http://schemas.openxmlformats.org/drawingml/2006/main">
                    <a:graphicData uri="http://schemas.openxmlformats.org/drawingml/2006/picture">
                      <pic:pic xmlns:pic="http://schemas.openxmlformats.org/drawingml/2006/picture">
                        <pic:nvPicPr>
                          <pic:cNvPr id="2035" name="Text_Box_10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29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8" name="Text_Box_9_SpCnt_191"/>
                  <wp:cNvGraphicFramePr/>
                  <a:graphic xmlns:a="http://schemas.openxmlformats.org/drawingml/2006/main">
                    <a:graphicData uri="http://schemas.openxmlformats.org/drawingml/2006/picture">
                      <pic:pic xmlns:pic="http://schemas.openxmlformats.org/drawingml/2006/picture">
                        <pic:nvPicPr>
                          <pic:cNvPr id="2038" name="Text_Box_9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0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1" name="Text_Box_8_SpCnt_191"/>
                  <wp:cNvGraphicFramePr/>
                  <a:graphic xmlns:a="http://schemas.openxmlformats.org/drawingml/2006/main">
                    <a:graphicData uri="http://schemas.openxmlformats.org/drawingml/2006/picture">
                      <pic:pic xmlns:pic="http://schemas.openxmlformats.org/drawingml/2006/picture">
                        <pic:nvPicPr>
                          <pic:cNvPr id="2041" name="Text_Box_8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1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3" name="Text_Box_4_SpCnt_191"/>
                  <wp:cNvGraphicFramePr/>
                  <a:graphic xmlns:a="http://schemas.openxmlformats.org/drawingml/2006/main">
                    <a:graphicData uri="http://schemas.openxmlformats.org/drawingml/2006/picture">
                      <pic:pic xmlns:pic="http://schemas.openxmlformats.org/drawingml/2006/picture">
                        <pic:nvPicPr>
                          <pic:cNvPr id="2043" name="Text_Box_4_SpCnt_1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lang w:val="en-US" w:eastAsia="zh-CN"/>
              </w:rPr>
              <w:t>深圳市龙岗区横岗街道和悦幼儿园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21</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深圳市龙岗区横岗街道四联第二幼儿园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22</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深圳市龙岗区横岗街道四联第三幼儿园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23</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深圳市龙岗区园山街道安康幼儿园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24</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深圳市龙岗区园山街道智晶幼儿园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25</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深圳市龙岗区平湖街道新榕幼儿园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26</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深圳市龙岗区平湖街道金湖幼儿园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27</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深圳市龙岗区平湖街道新围幼儿园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28</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深圳市龙岗区平湖街道融湖世纪幼儿园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2020.5-2024.4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29</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深圳市龙岗区龙城街道东方沁园幼儿园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30</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2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1" name="Text_Box_12_SpCnt_192"/>
                  <wp:cNvGraphicFramePr/>
                  <a:graphic xmlns:a="http://schemas.openxmlformats.org/drawingml/2006/main">
                    <a:graphicData uri="http://schemas.openxmlformats.org/drawingml/2006/picture">
                      <pic:pic xmlns:pic="http://schemas.openxmlformats.org/drawingml/2006/picture">
                        <pic:nvPicPr>
                          <pic:cNvPr id="2031" name="Text_Box_12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3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4" name="Text_Box_10_SpCnt_192"/>
                  <wp:cNvGraphicFramePr/>
                  <a:graphic xmlns:a="http://schemas.openxmlformats.org/drawingml/2006/main">
                    <a:graphicData uri="http://schemas.openxmlformats.org/drawingml/2006/picture">
                      <pic:pic xmlns:pic="http://schemas.openxmlformats.org/drawingml/2006/picture">
                        <pic:nvPicPr>
                          <pic:cNvPr id="2044" name="Text_Box_10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4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0" name="Text_Box_10_SpCnt_193"/>
                  <wp:cNvGraphicFramePr/>
                  <a:graphic xmlns:a="http://schemas.openxmlformats.org/drawingml/2006/main">
                    <a:graphicData uri="http://schemas.openxmlformats.org/drawingml/2006/picture">
                      <pic:pic xmlns:pic="http://schemas.openxmlformats.org/drawingml/2006/picture">
                        <pic:nvPicPr>
                          <pic:cNvPr id="2050" name="Text_Box_10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5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1" name="Text_Box_2_SpCnt_192"/>
                  <wp:cNvGraphicFramePr/>
                  <a:graphic xmlns:a="http://schemas.openxmlformats.org/drawingml/2006/main">
                    <a:graphicData uri="http://schemas.openxmlformats.org/drawingml/2006/picture">
                      <pic:pic xmlns:pic="http://schemas.openxmlformats.org/drawingml/2006/picture">
                        <pic:nvPicPr>
                          <pic:cNvPr id="2051" name="Text_Box_2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6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8" name="Text_Box_6_SpCnt_192"/>
                  <wp:cNvGraphicFramePr/>
                  <a:graphic xmlns:a="http://schemas.openxmlformats.org/drawingml/2006/main">
                    <a:graphicData uri="http://schemas.openxmlformats.org/drawingml/2006/picture">
                      <pic:pic xmlns:pic="http://schemas.openxmlformats.org/drawingml/2006/picture">
                        <pic:nvPicPr>
                          <pic:cNvPr id="2058" name="Text_Box_6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7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7" name="Text_Box_9_SpCnt_192"/>
                  <wp:cNvGraphicFramePr/>
                  <a:graphic xmlns:a="http://schemas.openxmlformats.org/drawingml/2006/main">
                    <a:graphicData uri="http://schemas.openxmlformats.org/drawingml/2006/picture">
                      <pic:pic xmlns:pic="http://schemas.openxmlformats.org/drawingml/2006/picture">
                        <pic:nvPicPr>
                          <pic:cNvPr id="2037" name="Text_Box_9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8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5" name="Text_Box_6_SpCnt_193"/>
                  <wp:cNvGraphicFramePr/>
                  <a:graphic xmlns:a="http://schemas.openxmlformats.org/drawingml/2006/main">
                    <a:graphicData uri="http://schemas.openxmlformats.org/drawingml/2006/picture">
                      <pic:pic xmlns:pic="http://schemas.openxmlformats.org/drawingml/2006/picture">
                        <pic:nvPicPr>
                          <pic:cNvPr id="2045" name="Text_Box_6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39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7" name="Text_Box_3_SpCnt_192"/>
                  <wp:cNvGraphicFramePr/>
                  <a:graphic xmlns:a="http://schemas.openxmlformats.org/drawingml/2006/main">
                    <a:graphicData uri="http://schemas.openxmlformats.org/drawingml/2006/picture">
                      <pic:pic xmlns:pic="http://schemas.openxmlformats.org/drawingml/2006/picture">
                        <pic:nvPicPr>
                          <pic:cNvPr id="2047" name="Text_Box_3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0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48" name="Text_Box_9_SpCnt_193"/>
                  <wp:cNvGraphicFramePr/>
                  <a:graphic xmlns:a="http://schemas.openxmlformats.org/drawingml/2006/main">
                    <a:graphicData uri="http://schemas.openxmlformats.org/drawingml/2006/picture">
                      <pic:pic xmlns:pic="http://schemas.openxmlformats.org/drawingml/2006/picture">
                        <pic:nvPicPr>
                          <pic:cNvPr id="2048" name="Text_Box_9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2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2" name="Text_Box_1_SpCnt_192"/>
                  <wp:cNvGraphicFramePr/>
                  <a:graphic xmlns:a="http://schemas.openxmlformats.org/drawingml/2006/main">
                    <a:graphicData uri="http://schemas.openxmlformats.org/drawingml/2006/picture">
                      <pic:pic xmlns:pic="http://schemas.openxmlformats.org/drawingml/2006/picture">
                        <pic:nvPicPr>
                          <pic:cNvPr id="2032" name="Text_Box_1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3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2" name="Text_Box_10_SpCnt_194"/>
                  <wp:cNvGraphicFramePr/>
                  <a:graphic xmlns:a="http://schemas.openxmlformats.org/drawingml/2006/main">
                    <a:graphicData uri="http://schemas.openxmlformats.org/drawingml/2006/picture">
                      <pic:pic xmlns:pic="http://schemas.openxmlformats.org/drawingml/2006/picture">
                        <pic:nvPicPr>
                          <pic:cNvPr id="2052" name="Text_Box_10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4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4" name="Text_Box_6_SpCnt_194"/>
                  <wp:cNvGraphicFramePr/>
                  <a:graphic xmlns:a="http://schemas.openxmlformats.org/drawingml/2006/main">
                    <a:graphicData uri="http://schemas.openxmlformats.org/drawingml/2006/picture">
                      <pic:pic xmlns:pic="http://schemas.openxmlformats.org/drawingml/2006/picture">
                        <pic:nvPicPr>
                          <pic:cNvPr id="2054" name="Text_Box_6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5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9" name="Text_Box_5_SpCnt_192"/>
                  <wp:cNvGraphicFramePr/>
                  <a:graphic xmlns:a="http://schemas.openxmlformats.org/drawingml/2006/main">
                    <a:graphicData uri="http://schemas.openxmlformats.org/drawingml/2006/picture">
                      <pic:pic xmlns:pic="http://schemas.openxmlformats.org/drawingml/2006/picture">
                        <pic:nvPicPr>
                          <pic:cNvPr id="2059" name="Text_Box_5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6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3" name="Text_Box_8_SpCnt_192"/>
                  <wp:cNvGraphicFramePr/>
                  <a:graphic xmlns:a="http://schemas.openxmlformats.org/drawingml/2006/main">
                    <a:graphicData uri="http://schemas.openxmlformats.org/drawingml/2006/picture">
                      <pic:pic xmlns:pic="http://schemas.openxmlformats.org/drawingml/2006/picture">
                        <pic:nvPicPr>
                          <pic:cNvPr id="2033" name="Text_Box_8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7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7" name="Text_Box_2_SpCnt_193"/>
                  <wp:cNvGraphicFramePr/>
                  <a:graphic xmlns:a="http://schemas.openxmlformats.org/drawingml/2006/main">
                    <a:graphicData uri="http://schemas.openxmlformats.org/drawingml/2006/picture">
                      <pic:pic xmlns:pic="http://schemas.openxmlformats.org/drawingml/2006/picture">
                        <pic:nvPicPr>
                          <pic:cNvPr id="2057" name="Text_Box_2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8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5" name="Text_Box_11_SpCnt_192"/>
                  <wp:cNvGraphicFramePr/>
                  <a:graphic xmlns:a="http://schemas.openxmlformats.org/drawingml/2006/main">
                    <a:graphicData uri="http://schemas.openxmlformats.org/drawingml/2006/picture">
                      <pic:pic xmlns:pic="http://schemas.openxmlformats.org/drawingml/2006/picture">
                        <pic:nvPicPr>
                          <pic:cNvPr id="2055" name="Text_Box_11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49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56" name="Text_Box_2_SpCnt_194"/>
                  <wp:cNvGraphicFramePr/>
                  <a:graphic xmlns:a="http://schemas.openxmlformats.org/drawingml/2006/main">
                    <a:graphicData uri="http://schemas.openxmlformats.org/drawingml/2006/picture">
                      <pic:pic xmlns:pic="http://schemas.openxmlformats.org/drawingml/2006/picture">
                        <pic:nvPicPr>
                          <pic:cNvPr id="2056" name="Text_Box_2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0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34" name="Text_Box_9_SpCnt_194"/>
                  <wp:cNvGraphicFramePr/>
                  <a:graphic xmlns:a="http://schemas.openxmlformats.org/drawingml/2006/main">
                    <a:graphicData uri="http://schemas.openxmlformats.org/drawingml/2006/picture">
                      <pic:pic xmlns:pic="http://schemas.openxmlformats.org/drawingml/2006/picture">
                        <pic:nvPicPr>
                          <pic:cNvPr id="2034" name="Text_Box_9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1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5" name="Text_Box_5_SpCnt_193"/>
                  <wp:cNvGraphicFramePr/>
                  <a:graphic xmlns:a="http://schemas.openxmlformats.org/drawingml/2006/main">
                    <a:graphicData uri="http://schemas.openxmlformats.org/drawingml/2006/picture">
                      <pic:pic xmlns:pic="http://schemas.openxmlformats.org/drawingml/2006/picture">
                        <pic:nvPicPr>
                          <pic:cNvPr id="2085" name="Text_Box_5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2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2" name="Text_Box_3_SpCnt_193"/>
                  <wp:cNvGraphicFramePr/>
                  <a:graphic xmlns:a="http://schemas.openxmlformats.org/drawingml/2006/main">
                    <a:graphicData uri="http://schemas.openxmlformats.org/drawingml/2006/picture">
                      <pic:pic xmlns:pic="http://schemas.openxmlformats.org/drawingml/2006/picture">
                        <pic:nvPicPr>
                          <pic:cNvPr id="2092" name="Text_Box_3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3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6" name="Text_Box_6_SpCnt_195"/>
                  <wp:cNvGraphicFramePr/>
                  <a:graphic xmlns:a="http://schemas.openxmlformats.org/drawingml/2006/main">
                    <a:graphicData uri="http://schemas.openxmlformats.org/drawingml/2006/picture">
                      <pic:pic xmlns:pic="http://schemas.openxmlformats.org/drawingml/2006/picture">
                        <pic:nvPicPr>
                          <pic:cNvPr id="2076" name="Text_Box_6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4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0" name="Text_Box_2_SpCnt_195"/>
                  <wp:cNvGraphicFramePr/>
                  <a:graphic xmlns:a="http://schemas.openxmlformats.org/drawingml/2006/main">
                    <a:graphicData uri="http://schemas.openxmlformats.org/drawingml/2006/picture">
                      <pic:pic xmlns:pic="http://schemas.openxmlformats.org/drawingml/2006/picture">
                        <pic:nvPicPr>
                          <pic:cNvPr id="2070" name="Text_Box_2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5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3" name="Text_Box_1_SpCnt_193"/>
                  <wp:cNvGraphicFramePr/>
                  <a:graphic xmlns:a="http://schemas.openxmlformats.org/drawingml/2006/main">
                    <a:graphicData uri="http://schemas.openxmlformats.org/drawingml/2006/picture">
                      <pic:pic xmlns:pic="http://schemas.openxmlformats.org/drawingml/2006/picture">
                        <pic:nvPicPr>
                          <pic:cNvPr id="2073" name="Text_Box_1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6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6" name="Text_Box_2_SpCnt_196"/>
                  <wp:cNvGraphicFramePr/>
                  <a:graphic xmlns:a="http://schemas.openxmlformats.org/drawingml/2006/main">
                    <a:graphicData uri="http://schemas.openxmlformats.org/drawingml/2006/picture">
                      <pic:pic xmlns:pic="http://schemas.openxmlformats.org/drawingml/2006/picture">
                        <pic:nvPicPr>
                          <pic:cNvPr id="2086" name="Text_Box_2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7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1" name="Text_Box_1_SpCnt_194"/>
                  <wp:cNvGraphicFramePr/>
                  <a:graphic xmlns:a="http://schemas.openxmlformats.org/drawingml/2006/main">
                    <a:graphicData uri="http://schemas.openxmlformats.org/drawingml/2006/picture">
                      <pic:pic xmlns:pic="http://schemas.openxmlformats.org/drawingml/2006/picture">
                        <pic:nvPicPr>
                          <pic:cNvPr id="2061" name="Text_Box_1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8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2" name="Text_Box_6_SpCnt_196"/>
                  <wp:cNvGraphicFramePr/>
                  <a:graphic xmlns:a="http://schemas.openxmlformats.org/drawingml/2006/main">
                    <a:graphicData uri="http://schemas.openxmlformats.org/drawingml/2006/picture">
                      <pic:pic xmlns:pic="http://schemas.openxmlformats.org/drawingml/2006/picture">
                        <pic:nvPicPr>
                          <pic:cNvPr id="2072" name="Text_Box_6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59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0" name="Text_Box_5_SpCnt_194"/>
                  <wp:cNvGraphicFramePr/>
                  <a:graphic xmlns:a="http://schemas.openxmlformats.org/drawingml/2006/main">
                    <a:graphicData uri="http://schemas.openxmlformats.org/drawingml/2006/picture">
                      <pic:pic xmlns:pic="http://schemas.openxmlformats.org/drawingml/2006/picture">
                        <pic:nvPicPr>
                          <pic:cNvPr id="2080" name="Text_Box_5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0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4" name="Text_Box_12_SpCnt_193"/>
                  <wp:cNvGraphicFramePr/>
                  <a:graphic xmlns:a="http://schemas.openxmlformats.org/drawingml/2006/main">
                    <a:graphicData uri="http://schemas.openxmlformats.org/drawingml/2006/picture">
                      <pic:pic xmlns:pic="http://schemas.openxmlformats.org/drawingml/2006/picture">
                        <pic:nvPicPr>
                          <pic:cNvPr id="2074" name="Text_Box_12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1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5" name="Text_Box_2_SpCnt_197"/>
                  <wp:cNvGraphicFramePr/>
                  <a:graphic xmlns:a="http://schemas.openxmlformats.org/drawingml/2006/main">
                    <a:graphicData uri="http://schemas.openxmlformats.org/drawingml/2006/picture">
                      <pic:pic xmlns:pic="http://schemas.openxmlformats.org/drawingml/2006/picture">
                        <pic:nvPicPr>
                          <pic:cNvPr id="2075" name="Text_Box_2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2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3" name="Text_Box_2_SpCnt_198"/>
                  <wp:cNvGraphicFramePr/>
                  <a:graphic xmlns:a="http://schemas.openxmlformats.org/drawingml/2006/main">
                    <a:graphicData uri="http://schemas.openxmlformats.org/drawingml/2006/picture">
                      <pic:pic xmlns:pic="http://schemas.openxmlformats.org/drawingml/2006/picture">
                        <pic:nvPicPr>
                          <pic:cNvPr id="2083" name="Text_Box_2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3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1" name="Text_Box_2_SpCnt_199"/>
                  <wp:cNvGraphicFramePr/>
                  <a:graphic xmlns:a="http://schemas.openxmlformats.org/drawingml/2006/main">
                    <a:graphicData uri="http://schemas.openxmlformats.org/drawingml/2006/picture">
                      <pic:pic xmlns:pic="http://schemas.openxmlformats.org/drawingml/2006/picture">
                        <pic:nvPicPr>
                          <pic:cNvPr id="2081" name="Text_Box_2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4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2" name="Text_Box_9_SpCnt_195"/>
                  <wp:cNvGraphicFramePr/>
                  <a:graphic xmlns:a="http://schemas.openxmlformats.org/drawingml/2006/main">
                    <a:graphicData uri="http://schemas.openxmlformats.org/drawingml/2006/picture">
                      <pic:pic xmlns:pic="http://schemas.openxmlformats.org/drawingml/2006/picture">
                        <pic:nvPicPr>
                          <pic:cNvPr id="2062" name="Text_Box_9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5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7" name="Text_Box_6_SpCnt_197"/>
                  <wp:cNvGraphicFramePr/>
                  <a:graphic xmlns:a="http://schemas.openxmlformats.org/drawingml/2006/main">
                    <a:graphicData uri="http://schemas.openxmlformats.org/drawingml/2006/picture">
                      <pic:pic xmlns:pic="http://schemas.openxmlformats.org/drawingml/2006/picture">
                        <pic:nvPicPr>
                          <pic:cNvPr id="2077" name="Text_Box_6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6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2" name="Text_Box_1_SpCnt_195"/>
                  <wp:cNvGraphicFramePr/>
                  <a:graphic xmlns:a="http://schemas.openxmlformats.org/drawingml/2006/main">
                    <a:graphicData uri="http://schemas.openxmlformats.org/drawingml/2006/picture">
                      <pic:pic xmlns:pic="http://schemas.openxmlformats.org/drawingml/2006/picture">
                        <pic:nvPicPr>
                          <pic:cNvPr id="2082" name="Text_Box_1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7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7" name="Text_Box_10_SpCnt_195"/>
                  <wp:cNvGraphicFramePr/>
                  <a:graphic xmlns:a="http://schemas.openxmlformats.org/drawingml/2006/main">
                    <a:graphicData uri="http://schemas.openxmlformats.org/drawingml/2006/picture">
                      <pic:pic xmlns:pic="http://schemas.openxmlformats.org/drawingml/2006/picture">
                        <pic:nvPicPr>
                          <pic:cNvPr id="2087" name="Text_Box_10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8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4" name="Text_Box_5_SpCnt_195"/>
                  <wp:cNvGraphicFramePr/>
                  <a:graphic xmlns:a="http://schemas.openxmlformats.org/drawingml/2006/main">
                    <a:graphicData uri="http://schemas.openxmlformats.org/drawingml/2006/picture">
                      <pic:pic xmlns:pic="http://schemas.openxmlformats.org/drawingml/2006/picture">
                        <pic:nvPicPr>
                          <pic:cNvPr id="2084" name="Text_Box_5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69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9" name="Text_Box_6_SpCnt_198"/>
                  <wp:cNvGraphicFramePr/>
                  <a:graphic xmlns:a="http://schemas.openxmlformats.org/drawingml/2006/main">
                    <a:graphicData uri="http://schemas.openxmlformats.org/drawingml/2006/picture">
                      <pic:pic xmlns:pic="http://schemas.openxmlformats.org/drawingml/2006/picture">
                        <pic:nvPicPr>
                          <pic:cNvPr id="2079" name="Text_Box_6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0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4" name="Text_Box_10_SpCnt_196"/>
                  <wp:cNvGraphicFramePr/>
                  <a:graphic xmlns:a="http://schemas.openxmlformats.org/drawingml/2006/main">
                    <a:graphicData uri="http://schemas.openxmlformats.org/drawingml/2006/picture">
                      <pic:pic xmlns:pic="http://schemas.openxmlformats.org/drawingml/2006/picture">
                        <pic:nvPicPr>
                          <pic:cNvPr id="2064" name="Text_Box_10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1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3" name="Text_Box_5_SpCnt_196"/>
                  <wp:cNvGraphicFramePr/>
                  <a:graphic xmlns:a="http://schemas.openxmlformats.org/drawingml/2006/main">
                    <a:graphicData uri="http://schemas.openxmlformats.org/drawingml/2006/picture">
                      <pic:pic xmlns:pic="http://schemas.openxmlformats.org/drawingml/2006/picture">
                        <pic:nvPicPr>
                          <pic:cNvPr id="2063" name="Text_Box_5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2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8" name="Text_Box_11_SpCnt_193"/>
                  <wp:cNvGraphicFramePr/>
                  <a:graphic xmlns:a="http://schemas.openxmlformats.org/drawingml/2006/main">
                    <a:graphicData uri="http://schemas.openxmlformats.org/drawingml/2006/picture">
                      <pic:pic xmlns:pic="http://schemas.openxmlformats.org/drawingml/2006/picture">
                        <pic:nvPicPr>
                          <pic:cNvPr id="2088" name="Text_Box_11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3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89" name="Text_Box_3_SpCnt_194"/>
                  <wp:cNvGraphicFramePr/>
                  <a:graphic xmlns:a="http://schemas.openxmlformats.org/drawingml/2006/main">
                    <a:graphicData uri="http://schemas.openxmlformats.org/drawingml/2006/picture">
                      <pic:pic xmlns:pic="http://schemas.openxmlformats.org/drawingml/2006/picture">
                        <pic:nvPicPr>
                          <pic:cNvPr id="2089" name="Text_Box_3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4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8" name="Text_Box_1_SpCnt_196"/>
                  <wp:cNvGraphicFramePr/>
                  <a:graphic xmlns:a="http://schemas.openxmlformats.org/drawingml/2006/main">
                    <a:graphicData uri="http://schemas.openxmlformats.org/drawingml/2006/picture">
                      <pic:pic xmlns:pic="http://schemas.openxmlformats.org/drawingml/2006/picture">
                        <pic:nvPicPr>
                          <pic:cNvPr id="2078" name="Text_Box_1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5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71" name="Text_Box_1_SpCnt_197"/>
                  <wp:cNvGraphicFramePr/>
                  <a:graphic xmlns:a="http://schemas.openxmlformats.org/drawingml/2006/main">
                    <a:graphicData uri="http://schemas.openxmlformats.org/drawingml/2006/picture">
                      <pic:pic xmlns:pic="http://schemas.openxmlformats.org/drawingml/2006/picture">
                        <pic:nvPicPr>
                          <pic:cNvPr id="2071" name="Text_Box_1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6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0" name="Text_Box_9_SpCnt_196"/>
                  <wp:cNvGraphicFramePr/>
                  <a:graphic xmlns:a="http://schemas.openxmlformats.org/drawingml/2006/main">
                    <a:graphicData uri="http://schemas.openxmlformats.org/drawingml/2006/picture">
                      <pic:pic xmlns:pic="http://schemas.openxmlformats.org/drawingml/2006/picture">
                        <pic:nvPicPr>
                          <pic:cNvPr id="2090" name="Text_Box_9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7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1" name="Text_Box_3_SpCnt_195"/>
                  <wp:cNvGraphicFramePr/>
                  <a:graphic xmlns:a="http://schemas.openxmlformats.org/drawingml/2006/main">
                    <a:graphicData uri="http://schemas.openxmlformats.org/drawingml/2006/picture">
                      <pic:pic xmlns:pic="http://schemas.openxmlformats.org/drawingml/2006/picture">
                        <pic:nvPicPr>
                          <pic:cNvPr id="2091" name="Text_Box_3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8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5" name="Text_Box_6_SpCnt_199"/>
                  <wp:cNvGraphicFramePr/>
                  <a:graphic xmlns:a="http://schemas.openxmlformats.org/drawingml/2006/main">
                    <a:graphicData uri="http://schemas.openxmlformats.org/drawingml/2006/picture">
                      <pic:pic xmlns:pic="http://schemas.openxmlformats.org/drawingml/2006/picture">
                        <pic:nvPicPr>
                          <pic:cNvPr id="2065" name="Text_Box_6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79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9" name="Text_Box_6_SpCnt_200"/>
                  <wp:cNvGraphicFramePr/>
                  <a:graphic xmlns:a="http://schemas.openxmlformats.org/drawingml/2006/main">
                    <a:graphicData uri="http://schemas.openxmlformats.org/drawingml/2006/picture">
                      <pic:pic xmlns:pic="http://schemas.openxmlformats.org/drawingml/2006/picture">
                        <pic:nvPicPr>
                          <pic:cNvPr id="2069" name="Text_Box_6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0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6" name="Text_Box_10_SpCnt_197"/>
                  <wp:cNvGraphicFramePr/>
                  <a:graphic xmlns:a="http://schemas.openxmlformats.org/drawingml/2006/main">
                    <a:graphicData uri="http://schemas.openxmlformats.org/drawingml/2006/picture">
                      <pic:pic xmlns:pic="http://schemas.openxmlformats.org/drawingml/2006/picture">
                        <pic:nvPicPr>
                          <pic:cNvPr id="2066" name="Text_Box_10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1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7" name="Text_Box_1_SpCnt_198"/>
                  <wp:cNvGraphicFramePr/>
                  <a:graphic xmlns:a="http://schemas.openxmlformats.org/drawingml/2006/main">
                    <a:graphicData uri="http://schemas.openxmlformats.org/drawingml/2006/picture">
                      <pic:pic xmlns:pic="http://schemas.openxmlformats.org/drawingml/2006/picture">
                        <pic:nvPicPr>
                          <pic:cNvPr id="2067" name="Text_Box_1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2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68" name="Text_Box_1_SpCnt_199"/>
                  <wp:cNvGraphicFramePr/>
                  <a:graphic xmlns:a="http://schemas.openxmlformats.org/drawingml/2006/main">
                    <a:graphicData uri="http://schemas.openxmlformats.org/drawingml/2006/picture">
                      <pic:pic xmlns:pic="http://schemas.openxmlformats.org/drawingml/2006/picture">
                        <pic:nvPicPr>
                          <pic:cNvPr id="2068" name="Text_Box_1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4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7" name="Text_Box_1_SpCnt_200"/>
                  <wp:cNvGraphicFramePr/>
                  <a:graphic xmlns:a="http://schemas.openxmlformats.org/drawingml/2006/main">
                    <a:graphicData uri="http://schemas.openxmlformats.org/drawingml/2006/picture">
                      <pic:pic xmlns:pic="http://schemas.openxmlformats.org/drawingml/2006/picture">
                        <pic:nvPicPr>
                          <pic:cNvPr id="2117" name="Text_Box_1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5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3" name="Text_Box_6_SpCnt_201"/>
                  <wp:cNvGraphicFramePr/>
                  <a:graphic xmlns:a="http://schemas.openxmlformats.org/drawingml/2006/main">
                    <a:graphicData uri="http://schemas.openxmlformats.org/drawingml/2006/picture">
                      <pic:pic xmlns:pic="http://schemas.openxmlformats.org/drawingml/2006/picture">
                        <pic:nvPicPr>
                          <pic:cNvPr id="2123" name="Text_Box_6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6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4" name="Text_Box_9_SpCnt_197"/>
                  <wp:cNvGraphicFramePr/>
                  <a:graphic xmlns:a="http://schemas.openxmlformats.org/drawingml/2006/main">
                    <a:graphicData uri="http://schemas.openxmlformats.org/drawingml/2006/picture">
                      <pic:pic xmlns:pic="http://schemas.openxmlformats.org/drawingml/2006/picture">
                        <pic:nvPicPr>
                          <pic:cNvPr id="2124" name="Text_Box_9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7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0" name="Text_Box_5_SpCnt_197"/>
                  <wp:cNvGraphicFramePr/>
                  <a:graphic xmlns:a="http://schemas.openxmlformats.org/drawingml/2006/main">
                    <a:graphicData uri="http://schemas.openxmlformats.org/drawingml/2006/picture">
                      <pic:pic xmlns:pic="http://schemas.openxmlformats.org/drawingml/2006/picture">
                        <pic:nvPicPr>
                          <pic:cNvPr id="2120" name="Text_Box_5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8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0" name="Text_Box_7_SpCnt_192"/>
                  <wp:cNvGraphicFramePr/>
                  <a:graphic xmlns:a="http://schemas.openxmlformats.org/drawingml/2006/main">
                    <a:graphicData uri="http://schemas.openxmlformats.org/drawingml/2006/picture">
                      <pic:pic xmlns:pic="http://schemas.openxmlformats.org/drawingml/2006/picture">
                        <pic:nvPicPr>
                          <pic:cNvPr id="2110" name="Text_Box_7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89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5" name="Text_Box_9_SpCnt_198"/>
                  <wp:cNvGraphicFramePr/>
                  <a:graphic xmlns:a="http://schemas.openxmlformats.org/drawingml/2006/main">
                    <a:graphicData uri="http://schemas.openxmlformats.org/drawingml/2006/picture">
                      <pic:pic xmlns:pic="http://schemas.openxmlformats.org/drawingml/2006/picture">
                        <pic:nvPicPr>
                          <pic:cNvPr id="2105" name="Text_Box_9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0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1" name="Text_Box_2_SpCnt_200"/>
                  <wp:cNvGraphicFramePr/>
                  <a:graphic xmlns:a="http://schemas.openxmlformats.org/drawingml/2006/main">
                    <a:graphicData uri="http://schemas.openxmlformats.org/drawingml/2006/picture">
                      <pic:pic xmlns:pic="http://schemas.openxmlformats.org/drawingml/2006/picture">
                        <pic:nvPicPr>
                          <pic:cNvPr id="2111" name="Text_Box_2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1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7" name="Text_Box_10_SpCnt_198"/>
                  <wp:cNvGraphicFramePr/>
                  <a:graphic xmlns:a="http://schemas.openxmlformats.org/drawingml/2006/main">
                    <a:graphicData uri="http://schemas.openxmlformats.org/drawingml/2006/picture">
                      <pic:pic xmlns:pic="http://schemas.openxmlformats.org/drawingml/2006/picture">
                        <pic:nvPicPr>
                          <pic:cNvPr id="2097" name="Text_Box_10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2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8" name="Text_Box_1_SpCnt_201"/>
                  <wp:cNvGraphicFramePr/>
                  <a:graphic xmlns:a="http://schemas.openxmlformats.org/drawingml/2006/main">
                    <a:graphicData uri="http://schemas.openxmlformats.org/drawingml/2006/picture">
                      <pic:pic xmlns:pic="http://schemas.openxmlformats.org/drawingml/2006/picture">
                        <pic:nvPicPr>
                          <pic:cNvPr id="2118" name="Text_Box_1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3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6" name="Text_Box_3_SpCnt_196"/>
                  <wp:cNvGraphicFramePr/>
                  <a:graphic xmlns:a="http://schemas.openxmlformats.org/drawingml/2006/main">
                    <a:graphicData uri="http://schemas.openxmlformats.org/drawingml/2006/picture">
                      <pic:pic xmlns:pic="http://schemas.openxmlformats.org/drawingml/2006/picture">
                        <pic:nvPicPr>
                          <pic:cNvPr id="2096" name="Text_Box_3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4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1" name="Text_Box_10_SpCnt_199"/>
                  <wp:cNvGraphicFramePr/>
                  <a:graphic xmlns:a="http://schemas.openxmlformats.org/drawingml/2006/main">
                    <a:graphicData uri="http://schemas.openxmlformats.org/drawingml/2006/picture">
                      <pic:pic xmlns:pic="http://schemas.openxmlformats.org/drawingml/2006/picture">
                        <pic:nvPicPr>
                          <pic:cNvPr id="2121" name="Text_Box_10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5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2" name="Text_Box_8_SpCnt_193"/>
                  <wp:cNvGraphicFramePr/>
                  <a:graphic xmlns:a="http://schemas.openxmlformats.org/drawingml/2006/main">
                    <a:graphicData uri="http://schemas.openxmlformats.org/drawingml/2006/picture">
                      <pic:pic xmlns:pic="http://schemas.openxmlformats.org/drawingml/2006/picture">
                        <pic:nvPicPr>
                          <pic:cNvPr id="2122" name="Text_Box_8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6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6" name="Text_Box_6_SpCnt_202"/>
                  <wp:cNvGraphicFramePr/>
                  <a:graphic xmlns:a="http://schemas.openxmlformats.org/drawingml/2006/main">
                    <a:graphicData uri="http://schemas.openxmlformats.org/drawingml/2006/picture">
                      <pic:pic xmlns:pic="http://schemas.openxmlformats.org/drawingml/2006/picture">
                        <pic:nvPicPr>
                          <pic:cNvPr id="2116" name="Text_Box_6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7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2" name="Text_Box_10_SpCnt_200"/>
                  <wp:cNvGraphicFramePr/>
                  <a:graphic xmlns:a="http://schemas.openxmlformats.org/drawingml/2006/main">
                    <a:graphicData uri="http://schemas.openxmlformats.org/drawingml/2006/picture">
                      <pic:pic xmlns:pic="http://schemas.openxmlformats.org/drawingml/2006/picture">
                        <pic:nvPicPr>
                          <pic:cNvPr id="2112" name="Text_Box_10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8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8" name="Text_Box_6_SpCnt_203"/>
                  <wp:cNvGraphicFramePr/>
                  <a:graphic xmlns:a="http://schemas.openxmlformats.org/drawingml/2006/main">
                    <a:graphicData uri="http://schemas.openxmlformats.org/drawingml/2006/picture">
                      <pic:pic xmlns:pic="http://schemas.openxmlformats.org/drawingml/2006/picture">
                        <pic:nvPicPr>
                          <pic:cNvPr id="2098" name="Text_Box_6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199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9" name="Text_Box_2_SpCnt_201"/>
                  <wp:cNvGraphicFramePr/>
                  <a:graphic xmlns:a="http://schemas.openxmlformats.org/drawingml/2006/main">
                    <a:graphicData uri="http://schemas.openxmlformats.org/drawingml/2006/picture">
                      <pic:pic xmlns:pic="http://schemas.openxmlformats.org/drawingml/2006/picture">
                        <pic:nvPicPr>
                          <pic:cNvPr id="2119" name="Text_Box_2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0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3" name="Text_Box_5_SpCnt_198"/>
                  <wp:cNvGraphicFramePr/>
                  <a:graphic xmlns:a="http://schemas.openxmlformats.org/drawingml/2006/main">
                    <a:graphicData uri="http://schemas.openxmlformats.org/drawingml/2006/picture">
                      <pic:pic xmlns:pic="http://schemas.openxmlformats.org/drawingml/2006/picture">
                        <pic:nvPicPr>
                          <pic:cNvPr id="2113" name="Text_Box_5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1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3" name="Text_Box_1_SpCnt_202"/>
                  <wp:cNvGraphicFramePr/>
                  <a:graphic xmlns:a="http://schemas.openxmlformats.org/drawingml/2006/main">
                    <a:graphicData uri="http://schemas.openxmlformats.org/drawingml/2006/picture">
                      <pic:pic xmlns:pic="http://schemas.openxmlformats.org/drawingml/2006/picture">
                        <pic:nvPicPr>
                          <pic:cNvPr id="2103" name="Text_Box_1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2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6" name="Text_Box_1_SpCnt_203"/>
                  <wp:cNvGraphicFramePr/>
                  <a:graphic xmlns:a="http://schemas.openxmlformats.org/drawingml/2006/main">
                    <a:graphicData uri="http://schemas.openxmlformats.org/drawingml/2006/picture">
                      <pic:pic xmlns:pic="http://schemas.openxmlformats.org/drawingml/2006/picture">
                        <pic:nvPicPr>
                          <pic:cNvPr id="2106" name="Text_Box_1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3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4" name="Text_Box_2_SpCnt_202"/>
                  <wp:cNvGraphicFramePr/>
                  <a:graphic xmlns:a="http://schemas.openxmlformats.org/drawingml/2006/main">
                    <a:graphicData uri="http://schemas.openxmlformats.org/drawingml/2006/picture">
                      <pic:pic xmlns:pic="http://schemas.openxmlformats.org/drawingml/2006/picture">
                        <pic:nvPicPr>
                          <pic:cNvPr id="2104" name="Text_Box_2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4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5" name="Text_Box_9_SpCnt_199"/>
                  <wp:cNvGraphicFramePr/>
                  <a:graphic xmlns:a="http://schemas.openxmlformats.org/drawingml/2006/main">
                    <a:graphicData uri="http://schemas.openxmlformats.org/drawingml/2006/picture">
                      <pic:pic xmlns:pic="http://schemas.openxmlformats.org/drawingml/2006/picture">
                        <pic:nvPicPr>
                          <pic:cNvPr id="2095" name="Text_Box_9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5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4" name="Text_Box_2_SpCnt_203"/>
                  <wp:cNvGraphicFramePr/>
                  <a:graphic xmlns:a="http://schemas.openxmlformats.org/drawingml/2006/main">
                    <a:graphicData uri="http://schemas.openxmlformats.org/drawingml/2006/picture">
                      <pic:pic xmlns:pic="http://schemas.openxmlformats.org/drawingml/2006/picture">
                        <pic:nvPicPr>
                          <pic:cNvPr id="2114" name="Text_Box_2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6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9" name="Text_Box_11_SpCnt_194"/>
                  <wp:cNvGraphicFramePr/>
                  <a:graphic xmlns:a="http://schemas.openxmlformats.org/drawingml/2006/main">
                    <a:graphicData uri="http://schemas.openxmlformats.org/drawingml/2006/picture">
                      <pic:pic xmlns:pic="http://schemas.openxmlformats.org/drawingml/2006/picture">
                        <pic:nvPicPr>
                          <pic:cNvPr id="2099" name="Text_Box_11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7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3" name="Text_Box_6_SpCnt_204"/>
                  <wp:cNvGraphicFramePr/>
                  <a:graphic xmlns:a="http://schemas.openxmlformats.org/drawingml/2006/main">
                    <a:graphicData uri="http://schemas.openxmlformats.org/drawingml/2006/picture">
                      <pic:pic xmlns:pic="http://schemas.openxmlformats.org/drawingml/2006/picture">
                        <pic:nvPicPr>
                          <pic:cNvPr id="2093" name="Text_Box_6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8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15" name="Text_Box_5_SpCnt_199"/>
                  <wp:cNvGraphicFramePr/>
                  <a:graphic xmlns:a="http://schemas.openxmlformats.org/drawingml/2006/main">
                    <a:graphicData uri="http://schemas.openxmlformats.org/drawingml/2006/picture">
                      <pic:pic xmlns:pic="http://schemas.openxmlformats.org/drawingml/2006/picture">
                        <pic:nvPicPr>
                          <pic:cNvPr id="2115" name="Text_Box_5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09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094" name="Text_Box_10_SpCnt_201"/>
                  <wp:cNvGraphicFramePr/>
                  <a:graphic xmlns:a="http://schemas.openxmlformats.org/drawingml/2006/main">
                    <a:graphicData uri="http://schemas.openxmlformats.org/drawingml/2006/picture">
                      <pic:pic xmlns:pic="http://schemas.openxmlformats.org/drawingml/2006/picture">
                        <pic:nvPicPr>
                          <pic:cNvPr id="2094" name="Text_Box_10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0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0" name="Text_Box_4_SpCnt_192"/>
                  <wp:cNvGraphicFramePr/>
                  <a:graphic xmlns:a="http://schemas.openxmlformats.org/drawingml/2006/main">
                    <a:graphicData uri="http://schemas.openxmlformats.org/drawingml/2006/picture">
                      <pic:pic xmlns:pic="http://schemas.openxmlformats.org/drawingml/2006/picture">
                        <pic:nvPicPr>
                          <pic:cNvPr id="2100" name="Text_Box_4_SpCnt_1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1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1" name="Text_Box_11_SpCnt_195"/>
                  <wp:cNvGraphicFramePr/>
                  <a:graphic xmlns:a="http://schemas.openxmlformats.org/drawingml/2006/main">
                    <a:graphicData uri="http://schemas.openxmlformats.org/drawingml/2006/picture">
                      <pic:pic xmlns:pic="http://schemas.openxmlformats.org/drawingml/2006/picture">
                        <pic:nvPicPr>
                          <pic:cNvPr id="2101" name="Text_Box_11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2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2" name="Text_Box_1_SpCnt_204"/>
                  <wp:cNvGraphicFramePr/>
                  <a:graphic xmlns:a="http://schemas.openxmlformats.org/drawingml/2006/main">
                    <a:graphicData uri="http://schemas.openxmlformats.org/drawingml/2006/picture">
                      <pic:pic xmlns:pic="http://schemas.openxmlformats.org/drawingml/2006/picture">
                        <pic:nvPicPr>
                          <pic:cNvPr id="2102" name="Text_Box_1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3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7" name="Text_Box_8_SpCnt_194"/>
                  <wp:cNvGraphicFramePr/>
                  <a:graphic xmlns:a="http://schemas.openxmlformats.org/drawingml/2006/main">
                    <a:graphicData uri="http://schemas.openxmlformats.org/drawingml/2006/picture">
                      <pic:pic xmlns:pic="http://schemas.openxmlformats.org/drawingml/2006/picture">
                        <pic:nvPicPr>
                          <pic:cNvPr id="2107" name="Text_Box_8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4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8" name="Text_Box_6_SpCnt_205"/>
                  <wp:cNvGraphicFramePr/>
                  <a:graphic xmlns:a="http://schemas.openxmlformats.org/drawingml/2006/main">
                    <a:graphicData uri="http://schemas.openxmlformats.org/drawingml/2006/picture">
                      <pic:pic xmlns:pic="http://schemas.openxmlformats.org/drawingml/2006/picture">
                        <pic:nvPicPr>
                          <pic:cNvPr id="2108" name="Text_Box_6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5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09" name="Text_Box_9_SpCnt_200"/>
                  <wp:cNvGraphicFramePr/>
                  <a:graphic xmlns:a="http://schemas.openxmlformats.org/drawingml/2006/main">
                    <a:graphicData uri="http://schemas.openxmlformats.org/drawingml/2006/picture">
                      <pic:pic xmlns:pic="http://schemas.openxmlformats.org/drawingml/2006/picture">
                        <pic:nvPicPr>
                          <pic:cNvPr id="2109" name="Text_Box_9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6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0" name="Text_Box_5_SpCnt_200"/>
                  <wp:cNvGraphicFramePr/>
                  <a:graphic xmlns:a="http://schemas.openxmlformats.org/drawingml/2006/main">
                    <a:graphicData uri="http://schemas.openxmlformats.org/drawingml/2006/picture">
                      <pic:pic xmlns:pic="http://schemas.openxmlformats.org/drawingml/2006/picture">
                        <pic:nvPicPr>
                          <pic:cNvPr id="2130" name="Text_Box_5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7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8" name="Text_Box_12_SpCnt_194"/>
                  <wp:cNvGraphicFramePr/>
                  <a:graphic xmlns:a="http://schemas.openxmlformats.org/drawingml/2006/main">
                    <a:graphicData uri="http://schemas.openxmlformats.org/drawingml/2006/picture">
                      <pic:pic xmlns:pic="http://schemas.openxmlformats.org/drawingml/2006/picture">
                        <pic:nvPicPr>
                          <pic:cNvPr id="2128" name="Text_Box_12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8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7" name="Text_Box_2_SpCnt_204"/>
                  <wp:cNvGraphicFramePr/>
                  <a:graphic xmlns:a="http://schemas.openxmlformats.org/drawingml/2006/main">
                    <a:graphicData uri="http://schemas.openxmlformats.org/drawingml/2006/picture">
                      <pic:pic xmlns:pic="http://schemas.openxmlformats.org/drawingml/2006/picture">
                        <pic:nvPicPr>
                          <pic:cNvPr id="2127" name="Text_Box_2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19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6" name="Text_Box_2_SpCnt_205"/>
                  <wp:cNvGraphicFramePr/>
                  <a:graphic xmlns:a="http://schemas.openxmlformats.org/drawingml/2006/main">
                    <a:graphicData uri="http://schemas.openxmlformats.org/drawingml/2006/picture">
                      <pic:pic xmlns:pic="http://schemas.openxmlformats.org/drawingml/2006/picture">
                        <pic:nvPicPr>
                          <pic:cNvPr id="2156" name="Text_Box_2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0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7" name="Text_Box_7_SpCnt_193"/>
                  <wp:cNvGraphicFramePr/>
                  <a:graphic xmlns:a="http://schemas.openxmlformats.org/drawingml/2006/main">
                    <a:graphicData uri="http://schemas.openxmlformats.org/drawingml/2006/picture">
                      <pic:pic xmlns:pic="http://schemas.openxmlformats.org/drawingml/2006/picture">
                        <pic:nvPicPr>
                          <pic:cNvPr id="2147" name="Text_Box_7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1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6" name="Text_Box_9_SpCnt_201"/>
                  <wp:cNvGraphicFramePr/>
                  <a:graphic xmlns:a="http://schemas.openxmlformats.org/drawingml/2006/main">
                    <a:graphicData uri="http://schemas.openxmlformats.org/drawingml/2006/picture">
                      <pic:pic xmlns:pic="http://schemas.openxmlformats.org/drawingml/2006/picture">
                        <pic:nvPicPr>
                          <pic:cNvPr id="2136" name="Text_Box_9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2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9" name="Text_Box_6_SpCnt_206"/>
                  <wp:cNvGraphicFramePr/>
                  <a:graphic xmlns:a="http://schemas.openxmlformats.org/drawingml/2006/main">
                    <a:graphicData uri="http://schemas.openxmlformats.org/drawingml/2006/picture">
                      <pic:pic xmlns:pic="http://schemas.openxmlformats.org/drawingml/2006/picture">
                        <pic:nvPicPr>
                          <pic:cNvPr id="2129" name="Text_Box_6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3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6" name="Text_Box_1_SpCnt_205"/>
                  <wp:cNvGraphicFramePr/>
                  <a:graphic xmlns:a="http://schemas.openxmlformats.org/drawingml/2006/main">
                    <a:graphicData uri="http://schemas.openxmlformats.org/drawingml/2006/picture">
                      <pic:pic xmlns:pic="http://schemas.openxmlformats.org/drawingml/2006/picture">
                        <pic:nvPicPr>
                          <pic:cNvPr id="2146" name="Text_Box_1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4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5" name="Text_Box_8_SpCnt_195"/>
                  <wp:cNvGraphicFramePr/>
                  <a:graphic xmlns:a="http://schemas.openxmlformats.org/drawingml/2006/main">
                    <a:graphicData uri="http://schemas.openxmlformats.org/drawingml/2006/picture">
                      <pic:pic xmlns:pic="http://schemas.openxmlformats.org/drawingml/2006/picture">
                        <pic:nvPicPr>
                          <pic:cNvPr id="2135" name="Text_Box_8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5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6" name="Text_Box_10_SpCnt_202"/>
                  <wp:cNvGraphicFramePr/>
                  <a:graphic xmlns:a="http://schemas.openxmlformats.org/drawingml/2006/main">
                    <a:graphicData uri="http://schemas.openxmlformats.org/drawingml/2006/picture">
                      <pic:pic xmlns:pic="http://schemas.openxmlformats.org/drawingml/2006/picture">
                        <pic:nvPicPr>
                          <pic:cNvPr id="2126" name="Text_Box_10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7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3" name="Text_Box_2_SpCnt_206"/>
                  <wp:cNvGraphicFramePr/>
                  <a:graphic xmlns:a="http://schemas.openxmlformats.org/drawingml/2006/main">
                    <a:graphicData uri="http://schemas.openxmlformats.org/drawingml/2006/picture">
                      <pic:pic xmlns:pic="http://schemas.openxmlformats.org/drawingml/2006/picture">
                        <pic:nvPicPr>
                          <pic:cNvPr id="2133" name="Text_Box_2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8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2" name="Text_Box_10_SpCnt_203"/>
                  <wp:cNvGraphicFramePr/>
                  <a:graphic xmlns:a="http://schemas.openxmlformats.org/drawingml/2006/main">
                    <a:graphicData uri="http://schemas.openxmlformats.org/drawingml/2006/picture">
                      <pic:pic xmlns:pic="http://schemas.openxmlformats.org/drawingml/2006/picture">
                        <pic:nvPicPr>
                          <pic:cNvPr id="2132" name="Text_Box_10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29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1" name="Text_Box_3_SpCnt_197"/>
                  <wp:cNvGraphicFramePr/>
                  <a:graphic xmlns:a="http://schemas.openxmlformats.org/drawingml/2006/main">
                    <a:graphicData uri="http://schemas.openxmlformats.org/drawingml/2006/picture">
                      <pic:pic xmlns:pic="http://schemas.openxmlformats.org/drawingml/2006/picture">
                        <pic:nvPicPr>
                          <pic:cNvPr id="2131" name="Text_Box_3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0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7" name="Text_Box_4_SpCnt_193"/>
                  <wp:cNvGraphicFramePr/>
                  <a:graphic xmlns:a="http://schemas.openxmlformats.org/drawingml/2006/main">
                    <a:graphicData uri="http://schemas.openxmlformats.org/drawingml/2006/picture">
                      <pic:pic xmlns:pic="http://schemas.openxmlformats.org/drawingml/2006/picture">
                        <pic:nvPicPr>
                          <pic:cNvPr id="2137" name="Text_Box_4_SpCnt_1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1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0" name="Text_Box_10_SpCnt_204"/>
                  <wp:cNvGraphicFramePr/>
                  <a:graphic xmlns:a="http://schemas.openxmlformats.org/drawingml/2006/main">
                    <a:graphicData uri="http://schemas.openxmlformats.org/drawingml/2006/picture">
                      <pic:pic xmlns:pic="http://schemas.openxmlformats.org/drawingml/2006/picture">
                        <pic:nvPicPr>
                          <pic:cNvPr id="2150" name="Text_Box_10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2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8" name="Text_Box_3_SpCnt_198"/>
                  <wp:cNvGraphicFramePr/>
                  <a:graphic xmlns:a="http://schemas.openxmlformats.org/drawingml/2006/main">
                    <a:graphicData uri="http://schemas.openxmlformats.org/drawingml/2006/picture">
                      <pic:pic xmlns:pic="http://schemas.openxmlformats.org/drawingml/2006/picture">
                        <pic:nvPicPr>
                          <pic:cNvPr id="2138" name="Text_Box_3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3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1" name="Text_Box_5_SpCnt_201"/>
                  <wp:cNvGraphicFramePr/>
                  <a:graphic xmlns:a="http://schemas.openxmlformats.org/drawingml/2006/main">
                    <a:graphicData uri="http://schemas.openxmlformats.org/drawingml/2006/picture">
                      <pic:pic xmlns:pic="http://schemas.openxmlformats.org/drawingml/2006/picture">
                        <pic:nvPicPr>
                          <pic:cNvPr id="2151" name="Text_Box_5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4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25" name="Text_Box_11_SpCnt_196"/>
                  <wp:cNvGraphicFramePr/>
                  <a:graphic xmlns:a="http://schemas.openxmlformats.org/drawingml/2006/main">
                    <a:graphicData uri="http://schemas.openxmlformats.org/drawingml/2006/picture">
                      <pic:pic xmlns:pic="http://schemas.openxmlformats.org/drawingml/2006/picture">
                        <pic:nvPicPr>
                          <pic:cNvPr id="2125" name="Text_Box_11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5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4" name="Text_Box_7_SpCnt_194"/>
                  <wp:cNvGraphicFramePr/>
                  <a:graphic xmlns:a="http://schemas.openxmlformats.org/drawingml/2006/main">
                    <a:graphicData uri="http://schemas.openxmlformats.org/drawingml/2006/picture">
                      <pic:pic xmlns:pic="http://schemas.openxmlformats.org/drawingml/2006/picture">
                        <pic:nvPicPr>
                          <pic:cNvPr id="2144" name="Text_Box_7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6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4" name="Text_Box_8_SpCnt_196"/>
                  <wp:cNvGraphicFramePr/>
                  <a:graphic xmlns:a="http://schemas.openxmlformats.org/drawingml/2006/main">
                    <a:graphicData uri="http://schemas.openxmlformats.org/drawingml/2006/picture">
                      <pic:pic xmlns:pic="http://schemas.openxmlformats.org/drawingml/2006/picture">
                        <pic:nvPicPr>
                          <pic:cNvPr id="2134" name="Text_Box_8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7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2" name="Text_Box_9_SpCnt_202"/>
                  <wp:cNvGraphicFramePr/>
                  <a:graphic xmlns:a="http://schemas.openxmlformats.org/drawingml/2006/main">
                    <a:graphicData uri="http://schemas.openxmlformats.org/drawingml/2006/picture">
                      <pic:pic xmlns:pic="http://schemas.openxmlformats.org/drawingml/2006/picture">
                        <pic:nvPicPr>
                          <pic:cNvPr id="2152" name="Text_Box_9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8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8" name="Text_Box_5_SpCnt_202"/>
                  <wp:cNvGraphicFramePr/>
                  <a:graphic xmlns:a="http://schemas.openxmlformats.org/drawingml/2006/main">
                    <a:graphicData uri="http://schemas.openxmlformats.org/drawingml/2006/picture">
                      <pic:pic xmlns:pic="http://schemas.openxmlformats.org/drawingml/2006/picture">
                        <pic:nvPicPr>
                          <pic:cNvPr id="2148" name="Text_Box_5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39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39" name="Text_Box_2_SpCnt_207"/>
                  <wp:cNvGraphicFramePr/>
                  <a:graphic xmlns:a="http://schemas.openxmlformats.org/drawingml/2006/main">
                    <a:graphicData uri="http://schemas.openxmlformats.org/drawingml/2006/picture">
                      <pic:pic xmlns:pic="http://schemas.openxmlformats.org/drawingml/2006/picture">
                        <pic:nvPicPr>
                          <pic:cNvPr id="2139" name="Text_Box_2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0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9" name="Text_Box_9_SpCnt_203"/>
                  <wp:cNvGraphicFramePr/>
                  <a:graphic xmlns:a="http://schemas.openxmlformats.org/drawingml/2006/main">
                    <a:graphicData uri="http://schemas.openxmlformats.org/drawingml/2006/picture">
                      <pic:pic xmlns:pic="http://schemas.openxmlformats.org/drawingml/2006/picture">
                        <pic:nvPicPr>
                          <pic:cNvPr id="2149" name="Text_Box_9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1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3" name="Text_Box_6_SpCnt_207"/>
                  <wp:cNvGraphicFramePr/>
                  <a:graphic xmlns:a="http://schemas.openxmlformats.org/drawingml/2006/main">
                    <a:graphicData uri="http://schemas.openxmlformats.org/drawingml/2006/picture">
                      <pic:pic xmlns:pic="http://schemas.openxmlformats.org/drawingml/2006/picture">
                        <pic:nvPicPr>
                          <pic:cNvPr id="2153" name="Text_Box_6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2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0" name="Text_Box_6_SpCnt_208"/>
                  <wp:cNvGraphicFramePr/>
                  <a:graphic xmlns:a="http://schemas.openxmlformats.org/drawingml/2006/main">
                    <a:graphicData uri="http://schemas.openxmlformats.org/drawingml/2006/picture">
                      <pic:pic xmlns:pic="http://schemas.openxmlformats.org/drawingml/2006/picture">
                        <pic:nvPicPr>
                          <pic:cNvPr id="2140" name="Text_Box_6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3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1" name="Text_Box_10_SpCnt_205"/>
                  <wp:cNvGraphicFramePr/>
                  <a:graphic xmlns:a="http://schemas.openxmlformats.org/drawingml/2006/main">
                    <a:graphicData uri="http://schemas.openxmlformats.org/drawingml/2006/picture">
                      <pic:pic xmlns:pic="http://schemas.openxmlformats.org/drawingml/2006/picture">
                        <pic:nvPicPr>
                          <pic:cNvPr id="2141" name="Text_Box_10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4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2" name="Text_Box_1_SpCnt_206"/>
                  <wp:cNvGraphicFramePr/>
                  <a:graphic xmlns:a="http://schemas.openxmlformats.org/drawingml/2006/main">
                    <a:graphicData uri="http://schemas.openxmlformats.org/drawingml/2006/picture">
                      <pic:pic xmlns:pic="http://schemas.openxmlformats.org/drawingml/2006/picture">
                        <pic:nvPicPr>
                          <pic:cNvPr id="2142" name="Text_Box_1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5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5" name="Text_Box_5_SpCnt_203"/>
                  <wp:cNvGraphicFramePr/>
                  <a:graphic xmlns:a="http://schemas.openxmlformats.org/drawingml/2006/main">
                    <a:graphicData uri="http://schemas.openxmlformats.org/drawingml/2006/picture">
                      <pic:pic xmlns:pic="http://schemas.openxmlformats.org/drawingml/2006/picture">
                        <pic:nvPicPr>
                          <pic:cNvPr id="2145" name="Text_Box_5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6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4" name="Text_Box_12_SpCnt_195"/>
                  <wp:cNvGraphicFramePr/>
                  <a:graphic xmlns:a="http://schemas.openxmlformats.org/drawingml/2006/main">
                    <a:graphicData uri="http://schemas.openxmlformats.org/drawingml/2006/picture">
                      <pic:pic xmlns:pic="http://schemas.openxmlformats.org/drawingml/2006/picture">
                        <pic:nvPicPr>
                          <pic:cNvPr id="2154" name="Text_Box_12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7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5" name="Text_Box_6_SpCnt_209"/>
                  <wp:cNvGraphicFramePr/>
                  <a:graphic xmlns:a="http://schemas.openxmlformats.org/drawingml/2006/main">
                    <a:graphicData uri="http://schemas.openxmlformats.org/drawingml/2006/picture">
                      <pic:pic xmlns:pic="http://schemas.openxmlformats.org/drawingml/2006/picture">
                        <pic:nvPicPr>
                          <pic:cNvPr id="2155" name="Text_Box_6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8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43" name="Text_Box_9_SpCnt_204"/>
                  <wp:cNvGraphicFramePr/>
                  <a:graphic xmlns:a="http://schemas.openxmlformats.org/drawingml/2006/main">
                    <a:graphicData uri="http://schemas.openxmlformats.org/drawingml/2006/picture">
                      <pic:pic xmlns:pic="http://schemas.openxmlformats.org/drawingml/2006/picture">
                        <pic:nvPicPr>
                          <pic:cNvPr id="2143" name="Text_Box_9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49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5" name="Text_Box_10_SpCnt_206"/>
                  <wp:cNvGraphicFramePr/>
                  <a:graphic xmlns:a="http://schemas.openxmlformats.org/drawingml/2006/main">
                    <a:graphicData uri="http://schemas.openxmlformats.org/drawingml/2006/picture">
                      <pic:pic xmlns:pic="http://schemas.openxmlformats.org/drawingml/2006/picture">
                        <pic:nvPicPr>
                          <pic:cNvPr id="2185" name="Text_Box_10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0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4" name="Text_Box_4_SpCnt_194"/>
                  <wp:cNvGraphicFramePr/>
                  <a:graphic xmlns:a="http://schemas.openxmlformats.org/drawingml/2006/main">
                    <a:graphicData uri="http://schemas.openxmlformats.org/drawingml/2006/picture">
                      <pic:pic xmlns:pic="http://schemas.openxmlformats.org/drawingml/2006/picture">
                        <pic:nvPicPr>
                          <pic:cNvPr id="2174" name="Text_Box_4_SpCnt_1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1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4" name="Text_Box_7_SpCnt_195"/>
                  <wp:cNvGraphicFramePr/>
                  <a:graphic xmlns:a="http://schemas.openxmlformats.org/drawingml/2006/main">
                    <a:graphicData uri="http://schemas.openxmlformats.org/drawingml/2006/picture">
                      <pic:pic xmlns:pic="http://schemas.openxmlformats.org/drawingml/2006/picture">
                        <pic:nvPicPr>
                          <pic:cNvPr id="2184" name="Text_Box_7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2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7" name="Text_Box_2_SpCnt_208"/>
                  <wp:cNvGraphicFramePr/>
                  <a:graphic xmlns:a="http://schemas.openxmlformats.org/drawingml/2006/main">
                    <a:graphicData uri="http://schemas.openxmlformats.org/drawingml/2006/picture">
                      <pic:pic xmlns:pic="http://schemas.openxmlformats.org/drawingml/2006/picture">
                        <pic:nvPicPr>
                          <pic:cNvPr id="2167" name="Text_Box_2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3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7" name="Text_Box_9_SpCnt_205"/>
                  <wp:cNvGraphicFramePr/>
                  <a:graphic xmlns:a="http://schemas.openxmlformats.org/drawingml/2006/main">
                    <a:graphicData uri="http://schemas.openxmlformats.org/drawingml/2006/picture">
                      <pic:pic xmlns:pic="http://schemas.openxmlformats.org/drawingml/2006/picture">
                        <pic:nvPicPr>
                          <pic:cNvPr id="2187" name="Text_Box_9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4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9" name="Text_Box_9_SpCnt_206"/>
                  <wp:cNvGraphicFramePr/>
                  <a:graphic xmlns:a="http://schemas.openxmlformats.org/drawingml/2006/main">
                    <a:graphicData uri="http://schemas.openxmlformats.org/drawingml/2006/picture">
                      <pic:pic xmlns:pic="http://schemas.openxmlformats.org/drawingml/2006/picture">
                        <pic:nvPicPr>
                          <pic:cNvPr id="2179" name="Text_Box_9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5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0" name="Text_Box_1_SpCnt_207"/>
                  <wp:cNvGraphicFramePr/>
                  <a:graphic xmlns:a="http://schemas.openxmlformats.org/drawingml/2006/main">
                    <a:graphicData uri="http://schemas.openxmlformats.org/drawingml/2006/picture">
                      <pic:pic xmlns:pic="http://schemas.openxmlformats.org/drawingml/2006/picture">
                        <pic:nvPicPr>
                          <pic:cNvPr id="2170" name="Text_Box_1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6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1" name="Text_Box_3_SpCnt_199"/>
                  <wp:cNvGraphicFramePr/>
                  <a:graphic xmlns:a="http://schemas.openxmlformats.org/drawingml/2006/main">
                    <a:graphicData uri="http://schemas.openxmlformats.org/drawingml/2006/picture">
                      <pic:pic xmlns:pic="http://schemas.openxmlformats.org/drawingml/2006/picture">
                        <pic:nvPicPr>
                          <pic:cNvPr id="2171" name="Text_Box_3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7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1" name="Text_Box_10_SpCnt_207"/>
                  <wp:cNvGraphicFramePr/>
                  <a:graphic xmlns:a="http://schemas.openxmlformats.org/drawingml/2006/main">
                    <a:graphicData uri="http://schemas.openxmlformats.org/drawingml/2006/picture">
                      <pic:pic xmlns:pic="http://schemas.openxmlformats.org/drawingml/2006/picture">
                        <pic:nvPicPr>
                          <pic:cNvPr id="2161" name="Text_Box_10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8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2" name="Text_Box_4_SpCnt_195"/>
                  <wp:cNvGraphicFramePr/>
                  <a:graphic xmlns:a="http://schemas.openxmlformats.org/drawingml/2006/main">
                    <a:graphicData uri="http://schemas.openxmlformats.org/drawingml/2006/picture">
                      <pic:pic xmlns:pic="http://schemas.openxmlformats.org/drawingml/2006/picture">
                        <pic:nvPicPr>
                          <pic:cNvPr id="2162" name="Text_Box_4_SpCnt_1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59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3" name="Text_Box_8_SpCnt_197"/>
                  <wp:cNvGraphicFramePr/>
                  <a:graphic xmlns:a="http://schemas.openxmlformats.org/drawingml/2006/main">
                    <a:graphicData uri="http://schemas.openxmlformats.org/drawingml/2006/picture">
                      <pic:pic xmlns:pic="http://schemas.openxmlformats.org/drawingml/2006/picture">
                        <pic:nvPicPr>
                          <pic:cNvPr id="2163" name="Text_Box_8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0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5" name="Text_Box_10_SpCnt_208"/>
                  <wp:cNvGraphicFramePr/>
                  <a:graphic xmlns:a="http://schemas.openxmlformats.org/drawingml/2006/main">
                    <a:graphicData uri="http://schemas.openxmlformats.org/drawingml/2006/picture">
                      <pic:pic xmlns:pic="http://schemas.openxmlformats.org/drawingml/2006/picture">
                        <pic:nvPicPr>
                          <pic:cNvPr id="2175" name="Text_Box_10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1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6" name="Text_Box_6_SpCnt_210"/>
                  <wp:cNvGraphicFramePr/>
                  <a:graphic xmlns:a="http://schemas.openxmlformats.org/drawingml/2006/main">
                    <a:graphicData uri="http://schemas.openxmlformats.org/drawingml/2006/picture">
                      <pic:pic xmlns:pic="http://schemas.openxmlformats.org/drawingml/2006/picture">
                        <pic:nvPicPr>
                          <pic:cNvPr id="2166" name="Text_Box_6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2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8" name="Text_Box_2_SpCnt_209"/>
                  <wp:cNvGraphicFramePr/>
                  <a:graphic xmlns:a="http://schemas.openxmlformats.org/drawingml/2006/main">
                    <a:graphicData uri="http://schemas.openxmlformats.org/drawingml/2006/picture">
                      <pic:pic xmlns:pic="http://schemas.openxmlformats.org/drawingml/2006/picture">
                        <pic:nvPicPr>
                          <pic:cNvPr id="2158" name="Text_Box_2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3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4" name="Text_Box_9_SpCnt_207"/>
                  <wp:cNvGraphicFramePr/>
                  <a:graphic xmlns:a="http://schemas.openxmlformats.org/drawingml/2006/main">
                    <a:graphicData uri="http://schemas.openxmlformats.org/drawingml/2006/picture">
                      <pic:pic xmlns:pic="http://schemas.openxmlformats.org/drawingml/2006/picture">
                        <pic:nvPicPr>
                          <pic:cNvPr id="2164" name="Text_Box_9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4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0" name="Text_Box_1_SpCnt_208"/>
                  <wp:cNvGraphicFramePr/>
                  <a:graphic xmlns:a="http://schemas.openxmlformats.org/drawingml/2006/main">
                    <a:graphicData uri="http://schemas.openxmlformats.org/drawingml/2006/picture">
                      <pic:pic xmlns:pic="http://schemas.openxmlformats.org/drawingml/2006/picture">
                        <pic:nvPicPr>
                          <pic:cNvPr id="2180" name="Text_Box_1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5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6" name="Text_Box_10_SpCnt_209"/>
                  <wp:cNvGraphicFramePr/>
                  <a:graphic xmlns:a="http://schemas.openxmlformats.org/drawingml/2006/main">
                    <a:graphicData uri="http://schemas.openxmlformats.org/drawingml/2006/picture">
                      <pic:pic xmlns:pic="http://schemas.openxmlformats.org/drawingml/2006/picture">
                        <pic:nvPicPr>
                          <pic:cNvPr id="2186" name="Text_Box_10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6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1" name="Text_Box_5_SpCnt_204"/>
                  <wp:cNvGraphicFramePr/>
                  <a:graphic xmlns:a="http://schemas.openxmlformats.org/drawingml/2006/main">
                    <a:graphicData uri="http://schemas.openxmlformats.org/drawingml/2006/picture">
                      <pic:pic xmlns:pic="http://schemas.openxmlformats.org/drawingml/2006/picture">
                        <pic:nvPicPr>
                          <pic:cNvPr id="2181" name="Text_Box_5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7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2" name="Text_Box_4_SpCnt_196"/>
                  <wp:cNvGraphicFramePr/>
                  <a:graphic xmlns:a="http://schemas.openxmlformats.org/drawingml/2006/main">
                    <a:graphicData uri="http://schemas.openxmlformats.org/drawingml/2006/picture">
                      <pic:pic xmlns:pic="http://schemas.openxmlformats.org/drawingml/2006/picture">
                        <pic:nvPicPr>
                          <pic:cNvPr id="2182" name="Text_Box_4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68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0" name="Text_Box_1_SpCnt_209"/>
                  <wp:cNvGraphicFramePr/>
                  <a:graphic xmlns:a="http://schemas.openxmlformats.org/drawingml/2006/main">
                    <a:graphicData uri="http://schemas.openxmlformats.org/drawingml/2006/picture">
                      <pic:pic xmlns:pic="http://schemas.openxmlformats.org/drawingml/2006/picture">
                        <pic:nvPicPr>
                          <pic:cNvPr id="2160" name="Text_Box_1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0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5" name="Text_Box_2_SpCnt_210"/>
                  <wp:cNvGraphicFramePr/>
                  <a:graphic xmlns:a="http://schemas.openxmlformats.org/drawingml/2006/main">
                    <a:graphicData uri="http://schemas.openxmlformats.org/drawingml/2006/picture">
                      <pic:pic xmlns:pic="http://schemas.openxmlformats.org/drawingml/2006/picture">
                        <pic:nvPicPr>
                          <pic:cNvPr id="2165" name="Text_Box_2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1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9" name="Text_Box_9_SpCnt_208"/>
                  <wp:cNvGraphicFramePr/>
                  <a:graphic xmlns:a="http://schemas.openxmlformats.org/drawingml/2006/main">
                    <a:graphicData uri="http://schemas.openxmlformats.org/drawingml/2006/picture">
                      <pic:pic xmlns:pic="http://schemas.openxmlformats.org/drawingml/2006/picture">
                        <pic:nvPicPr>
                          <pic:cNvPr id="2159" name="Text_Box_9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2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2" name="Text_Box_12_SpCnt_196"/>
                  <wp:cNvGraphicFramePr/>
                  <a:graphic xmlns:a="http://schemas.openxmlformats.org/drawingml/2006/main">
                    <a:graphicData uri="http://schemas.openxmlformats.org/drawingml/2006/picture">
                      <pic:pic xmlns:pic="http://schemas.openxmlformats.org/drawingml/2006/picture">
                        <pic:nvPicPr>
                          <pic:cNvPr id="2172" name="Text_Box_12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3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3" name="Text_Box_11_SpCnt_197"/>
                  <wp:cNvGraphicFramePr/>
                  <a:graphic xmlns:a="http://schemas.openxmlformats.org/drawingml/2006/main">
                    <a:graphicData uri="http://schemas.openxmlformats.org/drawingml/2006/picture">
                      <pic:pic xmlns:pic="http://schemas.openxmlformats.org/drawingml/2006/picture">
                        <pic:nvPicPr>
                          <pic:cNvPr id="2183" name="Text_Box_11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4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7" name="Text_Box_5_SpCnt_205"/>
                  <wp:cNvGraphicFramePr/>
                  <a:graphic xmlns:a="http://schemas.openxmlformats.org/drawingml/2006/main">
                    <a:graphicData uri="http://schemas.openxmlformats.org/drawingml/2006/picture">
                      <pic:pic xmlns:pic="http://schemas.openxmlformats.org/drawingml/2006/picture">
                        <pic:nvPicPr>
                          <pic:cNvPr id="2177" name="Text_Box_5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5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8" name="Text_Box_7_SpCnt_196"/>
                  <wp:cNvGraphicFramePr/>
                  <a:graphic xmlns:a="http://schemas.openxmlformats.org/drawingml/2006/main">
                    <a:graphicData uri="http://schemas.openxmlformats.org/drawingml/2006/picture">
                      <pic:pic xmlns:pic="http://schemas.openxmlformats.org/drawingml/2006/picture">
                        <pic:nvPicPr>
                          <pic:cNvPr id="2168" name="Text_Box_7_SpCnt_1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6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8" name="Text_Box_12_SpCnt_197"/>
                  <wp:cNvGraphicFramePr/>
                  <a:graphic xmlns:a="http://schemas.openxmlformats.org/drawingml/2006/main">
                    <a:graphicData uri="http://schemas.openxmlformats.org/drawingml/2006/picture">
                      <pic:pic xmlns:pic="http://schemas.openxmlformats.org/drawingml/2006/picture">
                        <pic:nvPicPr>
                          <pic:cNvPr id="2188" name="Text_Box_12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7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69" name="Text_Box_10_SpCnt_210"/>
                  <wp:cNvGraphicFramePr/>
                  <a:graphic xmlns:a="http://schemas.openxmlformats.org/drawingml/2006/main">
                    <a:graphicData uri="http://schemas.openxmlformats.org/drawingml/2006/picture">
                      <pic:pic xmlns:pic="http://schemas.openxmlformats.org/drawingml/2006/picture">
                        <pic:nvPicPr>
                          <pic:cNvPr id="2169" name="Text_Box_10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8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57" name="Text_Box_1_SpCnt_210"/>
                  <wp:cNvGraphicFramePr/>
                  <a:graphic xmlns:a="http://schemas.openxmlformats.org/drawingml/2006/main">
                    <a:graphicData uri="http://schemas.openxmlformats.org/drawingml/2006/picture">
                      <pic:pic xmlns:pic="http://schemas.openxmlformats.org/drawingml/2006/picture">
                        <pic:nvPicPr>
                          <pic:cNvPr id="2157" name="Text_Box_1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79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6" name="Text_Box_2_SpCnt_211"/>
                  <wp:cNvGraphicFramePr/>
                  <a:graphic xmlns:a="http://schemas.openxmlformats.org/drawingml/2006/main">
                    <a:graphicData uri="http://schemas.openxmlformats.org/drawingml/2006/picture">
                      <pic:pic xmlns:pic="http://schemas.openxmlformats.org/drawingml/2006/picture">
                        <pic:nvPicPr>
                          <pic:cNvPr id="2176" name="Text_Box_2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0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8" name="Text_Box_4_SpCnt_197"/>
                  <wp:cNvGraphicFramePr/>
                  <a:graphic xmlns:a="http://schemas.openxmlformats.org/drawingml/2006/main">
                    <a:graphicData uri="http://schemas.openxmlformats.org/drawingml/2006/picture">
                      <pic:pic xmlns:pic="http://schemas.openxmlformats.org/drawingml/2006/picture">
                        <pic:nvPicPr>
                          <pic:cNvPr id="2178" name="Text_Box_4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1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73" name="Text_Box_6_SpCnt_211"/>
                  <wp:cNvGraphicFramePr/>
                  <a:graphic xmlns:a="http://schemas.openxmlformats.org/drawingml/2006/main">
                    <a:graphicData uri="http://schemas.openxmlformats.org/drawingml/2006/picture">
                      <pic:pic xmlns:pic="http://schemas.openxmlformats.org/drawingml/2006/picture">
                        <pic:nvPicPr>
                          <pic:cNvPr id="2173" name="Text_Box_6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2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0" name="Text_Box_6_SpCnt_212"/>
                  <wp:cNvGraphicFramePr/>
                  <a:graphic xmlns:a="http://schemas.openxmlformats.org/drawingml/2006/main">
                    <a:graphicData uri="http://schemas.openxmlformats.org/drawingml/2006/picture">
                      <pic:pic xmlns:pic="http://schemas.openxmlformats.org/drawingml/2006/picture">
                        <pic:nvPicPr>
                          <pic:cNvPr id="2190" name="Text_Box_6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3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2" name="Text_Box_6_SpCnt_213"/>
                  <wp:cNvGraphicFramePr/>
                  <a:graphic xmlns:a="http://schemas.openxmlformats.org/drawingml/2006/main">
                    <a:graphicData uri="http://schemas.openxmlformats.org/drawingml/2006/picture">
                      <pic:pic xmlns:pic="http://schemas.openxmlformats.org/drawingml/2006/picture">
                        <pic:nvPicPr>
                          <pic:cNvPr id="2212" name="Text_Box_6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4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4" name="Text_Box_7_SpCnt_197"/>
                  <wp:cNvGraphicFramePr/>
                  <a:graphic xmlns:a="http://schemas.openxmlformats.org/drawingml/2006/main">
                    <a:graphicData uri="http://schemas.openxmlformats.org/drawingml/2006/picture">
                      <pic:pic xmlns:pic="http://schemas.openxmlformats.org/drawingml/2006/picture">
                        <pic:nvPicPr>
                          <pic:cNvPr id="2194" name="Text_Box_7_SpCnt_1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5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2" name="Text_Box_8_SpCnt_198"/>
                  <wp:cNvGraphicFramePr/>
                  <a:graphic xmlns:a="http://schemas.openxmlformats.org/drawingml/2006/main">
                    <a:graphicData uri="http://schemas.openxmlformats.org/drawingml/2006/picture">
                      <pic:pic xmlns:pic="http://schemas.openxmlformats.org/drawingml/2006/picture">
                        <pic:nvPicPr>
                          <pic:cNvPr id="2202" name="Text_Box_8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6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9" name="Text_Box_9_SpCnt_209"/>
                  <wp:cNvGraphicFramePr/>
                  <a:graphic xmlns:a="http://schemas.openxmlformats.org/drawingml/2006/main">
                    <a:graphicData uri="http://schemas.openxmlformats.org/drawingml/2006/picture">
                      <pic:pic xmlns:pic="http://schemas.openxmlformats.org/drawingml/2006/picture">
                        <pic:nvPicPr>
                          <pic:cNvPr id="2199" name="Text_Box_9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7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6" name="Text_Box_10_SpCnt_211"/>
                  <wp:cNvGraphicFramePr/>
                  <a:graphic xmlns:a="http://schemas.openxmlformats.org/drawingml/2006/main">
                    <a:graphicData uri="http://schemas.openxmlformats.org/drawingml/2006/picture">
                      <pic:pic xmlns:pic="http://schemas.openxmlformats.org/drawingml/2006/picture">
                        <pic:nvPicPr>
                          <pic:cNvPr id="2196" name="Text_Box_10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8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5" name="Text_Box_10_SpCnt_212"/>
                  <wp:cNvGraphicFramePr/>
                  <a:graphic xmlns:a="http://schemas.openxmlformats.org/drawingml/2006/main">
                    <a:graphicData uri="http://schemas.openxmlformats.org/drawingml/2006/picture">
                      <pic:pic xmlns:pic="http://schemas.openxmlformats.org/drawingml/2006/picture">
                        <pic:nvPicPr>
                          <pic:cNvPr id="2195" name="Text_Box_10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89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5" name="Text_Box_5_SpCnt_206"/>
                  <wp:cNvGraphicFramePr/>
                  <a:graphic xmlns:a="http://schemas.openxmlformats.org/drawingml/2006/main">
                    <a:graphicData uri="http://schemas.openxmlformats.org/drawingml/2006/picture">
                      <pic:pic xmlns:pic="http://schemas.openxmlformats.org/drawingml/2006/picture">
                        <pic:nvPicPr>
                          <pic:cNvPr id="2215" name="Text_Box_5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0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6" name="Text_Box_6_SpCnt_214"/>
                  <wp:cNvGraphicFramePr/>
                  <a:graphic xmlns:a="http://schemas.openxmlformats.org/drawingml/2006/main">
                    <a:graphicData uri="http://schemas.openxmlformats.org/drawingml/2006/picture">
                      <pic:pic xmlns:pic="http://schemas.openxmlformats.org/drawingml/2006/picture">
                        <pic:nvPicPr>
                          <pic:cNvPr id="2216" name="Text_Box_6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1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1" name="Text_Box_12_SpCnt_198"/>
                  <wp:cNvGraphicFramePr/>
                  <a:graphic xmlns:a="http://schemas.openxmlformats.org/drawingml/2006/main">
                    <a:graphicData uri="http://schemas.openxmlformats.org/drawingml/2006/picture">
                      <pic:pic xmlns:pic="http://schemas.openxmlformats.org/drawingml/2006/picture">
                        <pic:nvPicPr>
                          <pic:cNvPr id="2211" name="Text_Box_12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2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8" name="Text_Box_2_SpCnt_212"/>
                  <wp:cNvGraphicFramePr/>
                  <a:graphic xmlns:a="http://schemas.openxmlformats.org/drawingml/2006/main">
                    <a:graphicData uri="http://schemas.openxmlformats.org/drawingml/2006/picture">
                      <pic:pic xmlns:pic="http://schemas.openxmlformats.org/drawingml/2006/picture">
                        <pic:nvPicPr>
                          <pic:cNvPr id="2218" name="Text_Box_2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3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3" name="Text_Box_2_SpCnt_213"/>
                  <wp:cNvGraphicFramePr/>
                  <a:graphic xmlns:a="http://schemas.openxmlformats.org/drawingml/2006/main">
                    <a:graphicData uri="http://schemas.openxmlformats.org/drawingml/2006/picture">
                      <pic:pic xmlns:pic="http://schemas.openxmlformats.org/drawingml/2006/picture">
                        <pic:nvPicPr>
                          <pic:cNvPr id="2213" name="Text_Box_2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4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9" name="Text_Box_6_SpCnt_215"/>
                  <wp:cNvGraphicFramePr/>
                  <a:graphic xmlns:a="http://schemas.openxmlformats.org/drawingml/2006/main">
                    <a:graphicData uri="http://schemas.openxmlformats.org/drawingml/2006/picture">
                      <pic:pic xmlns:pic="http://schemas.openxmlformats.org/drawingml/2006/picture">
                        <pic:nvPicPr>
                          <pic:cNvPr id="2219" name="Text_Box_6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5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4" name="Text_Box_3_SpCnt_200"/>
                  <wp:cNvGraphicFramePr/>
                  <a:graphic xmlns:a="http://schemas.openxmlformats.org/drawingml/2006/main">
                    <a:graphicData uri="http://schemas.openxmlformats.org/drawingml/2006/picture">
                      <pic:pic xmlns:pic="http://schemas.openxmlformats.org/drawingml/2006/picture">
                        <pic:nvPicPr>
                          <pic:cNvPr id="2214" name="Text_Box_3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6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0" name="Text_Box_11_SpCnt_198"/>
                  <wp:cNvGraphicFramePr/>
                  <a:graphic xmlns:a="http://schemas.openxmlformats.org/drawingml/2006/main">
                    <a:graphicData uri="http://schemas.openxmlformats.org/drawingml/2006/picture">
                      <pic:pic xmlns:pic="http://schemas.openxmlformats.org/drawingml/2006/picture">
                        <pic:nvPicPr>
                          <pic:cNvPr id="2200" name="Text_Box_11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7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7" name="Text_Box_10_SpCnt_213"/>
                  <wp:cNvGraphicFramePr/>
                  <a:graphic xmlns:a="http://schemas.openxmlformats.org/drawingml/2006/main">
                    <a:graphicData uri="http://schemas.openxmlformats.org/drawingml/2006/picture">
                      <pic:pic xmlns:pic="http://schemas.openxmlformats.org/drawingml/2006/picture">
                        <pic:nvPicPr>
                          <pic:cNvPr id="2217" name="Text_Box_10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8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0" name="Text_Box_5_SpCnt_207"/>
                  <wp:cNvGraphicFramePr/>
                  <a:graphic xmlns:a="http://schemas.openxmlformats.org/drawingml/2006/main">
                    <a:graphicData uri="http://schemas.openxmlformats.org/drawingml/2006/picture">
                      <pic:pic xmlns:pic="http://schemas.openxmlformats.org/drawingml/2006/picture">
                        <pic:nvPicPr>
                          <pic:cNvPr id="2220" name="Text_Box_5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299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89" name="Text_Box_2_SpCnt_214"/>
                  <wp:cNvGraphicFramePr/>
                  <a:graphic xmlns:a="http://schemas.openxmlformats.org/drawingml/2006/main">
                    <a:graphicData uri="http://schemas.openxmlformats.org/drawingml/2006/picture">
                      <pic:pic xmlns:pic="http://schemas.openxmlformats.org/drawingml/2006/picture">
                        <pic:nvPicPr>
                          <pic:cNvPr id="2189" name="Text_Box_2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0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4" name="Text_Box_9_SpCnt_210"/>
                  <wp:cNvGraphicFramePr/>
                  <a:graphic xmlns:a="http://schemas.openxmlformats.org/drawingml/2006/main">
                    <a:graphicData uri="http://schemas.openxmlformats.org/drawingml/2006/picture">
                      <pic:pic xmlns:pic="http://schemas.openxmlformats.org/drawingml/2006/picture">
                        <pic:nvPicPr>
                          <pic:cNvPr id="2204" name="Text_Box_9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1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1" name="Text_Box_10_SpCnt_214"/>
                  <wp:cNvGraphicFramePr/>
                  <a:graphic xmlns:a="http://schemas.openxmlformats.org/drawingml/2006/main">
                    <a:graphicData uri="http://schemas.openxmlformats.org/drawingml/2006/picture">
                      <pic:pic xmlns:pic="http://schemas.openxmlformats.org/drawingml/2006/picture">
                        <pic:nvPicPr>
                          <pic:cNvPr id="2191" name="Text_Box_10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2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8" name="Text_Box_1_SpCnt_211"/>
                  <wp:cNvGraphicFramePr/>
                  <a:graphic xmlns:a="http://schemas.openxmlformats.org/drawingml/2006/main">
                    <a:graphicData uri="http://schemas.openxmlformats.org/drawingml/2006/picture">
                      <pic:pic xmlns:pic="http://schemas.openxmlformats.org/drawingml/2006/picture">
                        <pic:nvPicPr>
                          <pic:cNvPr id="2198" name="Text_Box_1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3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3" name="Text_Box_11_SpCnt_199"/>
                  <wp:cNvGraphicFramePr/>
                  <a:graphic xmlns:a="http://schemas.openxmlformats.org/drawingml/2006/main">
                    <a:graphicData uri="http://schemas.openxmlformats.org/drawingml/2006/picture">
                      <pic:pic xmlns:pic="http://schemas.openxmlformats.org/drawingml/2006/picture">
                        <pic:nvPicPr>
                          <pic:cNvPr id="2193" name="Text_Box_11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4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3" name="Text_Box_5_SpCnt_208"/>
                  <wp:cNvGraphicFramePr/>
                  <a:graphic xmlns:a="http://schemas.openxmlformats.org/drawingml/2006/main">
                    <a:graphicData uri="http://schemas.openxmlformats.org/drawingml/2006/picture">
                      <pic:pic xmlns:pic="http://schemas.openxmlformats.org/drawingml/2006/picture">
                        <pic:nvPicPr>
                          <pic:cNvPr id="2203" name="Text_Box_5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5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2" name="Text_Box_6_SpCnt_216"/>
                  <wp:cNvGraphicFramePr/>
                  <a:graphic xmlns:a="http://schemas.openxmlformats.org/drawingml/2006/main">
                    <a:graphicData uri="http://schemas.openxmlformats.org/drawingml/2006/picture">
                      <pic:pic xmlns:pic="http://schemas.openxmlformats.org/drawingml/2006/picture">
                        <pic:nvPicPr>
                          <pic:cNvPr id="2192" name="Text_Box_6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6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1" name="Text_Box_1_SpCnt_212"/>
                  <wp:cNvGraphicFramePr/>
                  <a:graphic xmlns:a="http://schemas.openxmlformats.org/drawingml/2006/main">
                    <a:graphicData uri="http://schemas.openxmlformats.org/drawingml/2006/picture">
                      <pic:pic xmlns:pic="http://schemas.openxmlformats.org/drawingml/2006/picture">
                        <pic:nvPicPr>
                          <pic:cNvPr id="2201" name="Text_Box_1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7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5" name="Text_Box_2_SpCnt_215"/>
                  <wp:cNvGraphicFramePr/>
                  <a:graphic xmlns:a="http://schemas.openxmlformats.org/drawingml/2006/main">
                    <a:graphicData uri="http://schemas.openxmlformats.org/drawingml/2006/picture">
                      <pic:pic xmlns:pic="http://schemas.openxmlformats.org/drawingml/2006/picture">
                        <pic:nvPicPr>
                          <pic:cNvPr id="2205" name="Text_Box_2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8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6" name="Text_Box_7_SpCnt_198"/>
                  <wp:cNvGraphicFramePr/>
                  <a:graphic xmlns:a="http://schemas.openxmlformats.org/drawingml/2006/main">
                    <a:graphicData uri="http://schemas.openxmlformats.org/drawingml/2006/picture">
                      <pic:pic xmlns:pic="http://schemas.openxmlformats.org/drawingml/2006/picture">
                        <pic:nvPicPr>
                          <pic:cNvPr id="2206" name="Text_Box_7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09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197" name="Text_Box_3_SpCnt_201"/>
                  <wp:cNvGraphicFramePr/>
                  <a:graphic xmlns:a="http://schemas.openxmlformats.org/drawingml/2006/main">
                    <a:graphicData uri="http://schemas.openxmlformats.org/drawingml/2006/picture">
                      <pic:pic xmlns:pic="http://schemas.openxmlformats.org/drawingml/2006/picture">
                        <pic:nvPicPr>
                          <pic:cNvPr id="2197" name="Text_Box_3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0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7" name="Text_Box_10_SpCnt_215"/>
                  <wp:cNvGraphicFramePr/>
                  <a:graphic xmlns:a="http://schemas.openxmlformats.org/drawingml/2006/main">
                    <a:graphicData uri="http://schemas.openxmlformats.org/drawingml/2006/picture">
                      <pic:pic xmlns:pic="http://schemas.openxmlformats.org/drawingml/2006/picture">
                        <pic:nvPicPr>
                          <pic:cNvPr id="2207" name="Text_Box_10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2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9" name="Text_Box_5_SpCnt_209"/>
                  <wp:cNvGraphicFramePr/>
                  <a:graphic xmlns:a="http://schemas.openxmlformats.org/drawingml/2006/main">
                    <a:graphicData uri="http://schemas.openxmlformats.org/drawingml/2006/picture">
                      <pic:pic xmlns:pic="http://schemas.openxmlformats.org/drawingml/2006/picture">
                        <pic:nvPicPr>
                          <pic:cNvPr id="2209" name="Text_Box_5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3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08" name="Text_Box_11_SpCnt_200"/>
                  <wp:cNvGraphicFramePr/>
                  <a:graphic xmlns:a="http://schemas.openxmlformats.org/drawingml/2006/main">
                    <a:graphicData uri="http://schemas.openxmlformats.org/drawingml/2006/picture">
                      <pic:pic xmlns:pic="http://schemas.openxmlformats.org/drawingml/2006/picture">
                        <pic:nvPicPr>
                          <pic:cNvPr id="2208" name="Text_Box_11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4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10" name="Text_Box_7_SpCnt_199"/>
                  <wp:cNvGraphicFramePr/>
                  <a:graphic xmlns:a="http://schemas.openxmlformats.org/drawingml/2006/main">
                    <a:graphicData uri="http://schemas.openxmlformats.org/drawingml/2006/picture">
                      <pic:pic xmlns:pic="http://schemas.openxmlformats.org/drawingml/2006/picture">
                        <pic:nvPicPr>
                          <pic:cNvPr id="2210" name="Text_Box_7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5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1" name="Text_Box_1_SpCnt_213"/>
                  <wp:cNvGraphicFramePr/>
                  <a:graphic xmlns:a="http://schemas.openxmlformats.org/drawingml/2006/main">
                    <a:graphicData uri="http://schemas.openxmlformats.org/drawingml/2006/picture">
                      <pic:pic xmlns:pic="http://schemas.openxmlformats.org/drawingml/2006/picture">
                        <pic:nvPicPr>
                          <pic:cNvPr id="2251" name="Text_Box_1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6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9" name="Text_Box_10_SpCnt_216"/>
                  <wp:cNvGraphicFramePr/>
                  <a:graphic xmlns:a="http://schemas.openxmlformats.org/drawingml/2006/main">
                    <a:graphicData uri="http://schemas.openxmlformats.org/drawingml/2006/picture">
                      <pic:pic xmlns:pic="http://schemas.openxmlformats.org/drawingml/2006/picture">
                        <pic:nvPicPr>
                          <pic:cNvPr id="2229" name="Text_Box_10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7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1" name="Text_Box_9_SpCnt_211"/>
                  <wp:cNvGraphicFramePr/>
                  <a:graphic xmlns:a="http://schemas.openxmlformats.org/drawingml/2006/main">
                    <a:graphicData uri="http://schemas.openxmlformats.org/drawingml/2006/picture">
                      <pic:pic xmlns:pic="http://schemas.openxmlformats.org/drawingml/2006/picture">
                        <pic:nvPicPr>
                          <pic:cNvPr id="2241" name="Text_Box_9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8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2" name="Text_Box_3_SpCnt_202"/>
                  <wp:cNvGraphicFramePr/>
                  <a:graphic xmlns:a="http://schemas.openxmlformats.org/drawingml/2006/main">
                    <a:graphicData uri="http://schemas.openxmlformats.org/drawingml/2006/picture">
                      <pic:pic xmlns:pic="http://schemas.openxmlformats.org/drawingml/2006/picture">
                        <pic:nvPicPr>
                          <pic:cNvPr id="2242" name="Text_Box_3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19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7" name="Text_Box_11_SpCnt_201"/>
                  <wp:cNvGraphicFramePr/>
                  <a:graphic xmlns:a="http://schemas.openxmlformats.org/drawingml/2006/main">
                    <a:graphicData uri="http://schemas.openxmlformats.org/drawingml/2006/picture">
                      <pic:pic xmlns:pic="http://schemas.openxmlformats.org/drawingml/2006/picture">
                        <pic:nvPicPr>
                          <pic:cNvPr id="2227" name="Text_Box_11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0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2" name="Text_Box_6_SpCnt_217"/>
                  <wp:cNvGraphicFramePr/>
                  <a:graphic xmlns:a="http://schemas.openxmlformats.org/drawingml/2006/main">
                    <a:graphicData uri="http://schemas.openxmlformats.org/drawingml/2006/picture">
                      <pic:pic xmlns:pic="http://schemas.openxmlformats.org/drawingml/2006/picture">
                        <pic:nvPicPr>
                          <pic:cNvPr id="2252" name="Text_Box_6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1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6" name="Text_Box_11_SpCnt_202"/>
                  <wp:cNvGraphicFramePr/>
                  <a:graphic xmlns:a="http://schemas.openxmlformats.org/drawingml/2006/main">
                    <a:graphicData uri="http://schemas.openxmlformats.org/drawingml/2006/picture">
                      <pic:pic xmlns:pic="http://schemas.openxmlformats.org/drawingml/2006/picture">
                        <pic:nvPicPr>
                          <pic:cNvPr id="2246" name="Text_Box_11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2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1" name="Text_Box_12_SpCnt_199"/>
                  <wp:cNvGraphicFramePr/>
                  <a:graphic xmlns:a="http://schemas.openxmlformats.org/drawingml/2006/main">
                    <a:graphicData uri="http://schemas.openxmlformats.org/drawingml/2006/picture">
                      <pic:pic xmlns:pic="http://schemas.openxmlformats.org/drawingml/2006/picture">
                        <pic:nvPicPr>
                          <pic:cNvPr id="2221" name="Text_Box_12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3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1" name="Text_Box_8_SpCnt_199"/>
                  <wp:cNvGraphicFramePr/>
                  <a:graphic xmlns:a="http://schemas.openxmlformats.org/drawingml/2006/main">
                    <a:graphicData uri="http://schemas.openxmlformats.org/drawingml/2006/picture">
                      <pic:pic xmlns:pic="http://schemas.openxmlformats.org/drawingml/2006/picture">
                        <pic:nvPicPr>
                          <pic:cNvPr id="2231" name="Text_Box_8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4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2" name="Text_Box_4_SpCnt_198"/>
                  <wp:cNvGraphicFramePr/>
                  <a:graphic xmlns:a="http://schemas.openxmlformats.org/drawingml/2006/main">
                    <a:graphicData uri="http://schemas.openxmlformats.org/drawingml/2006/picture">
                      <pic:pic xmlns:pic="http://schemas.openxmlformats.org/drawingml/2006/picture">
                        <pic:nvPicPr>
                          <pic:cNvPr id="2222" name="Text_Box_4_SpCnt_1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5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3" name="Text_Box_12_SpCnt_200"/>
                  <wp:cNvGraphicFramePr/>
                  <a:graphic xmlns:a="http://schemas.openxmlformats.org/drawingml/2006/main">
                    <a:graphicData uri="http://schemas.openxmlformats.org/drawingml/2006/picture">
                      <pic:pic xmlns:pic="http://schemas.openxmlformats.org/drawingml/2006/picture">
                        <pic:nvPicPr>
                          <pic:cNvPr id="2233" name="Text_Box_12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6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4" name="Text_Box_10_SpCnt_217"/>
                  <wp:cNvGraphicFramePr/>
                  <a:graphic xmlns:a="http://schemas.openxmlformats.org/drawingml/2006/main">
                    <a:graphicData uri="http://schemas.openxmlformats.org/drawingml/2006/picture">
                      <pic:pic xmlns:pic="http://schemas.openxmlformats.org/drawingml/2006/picture">
                        <pic:nvPicPr>
                          <pic:cNvPr id="2234" name="Text_Box_10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7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8" name="Text_Box_8_SpCnt_200"/>
                  <wp:cNvGraphicFramePr/>
                  <a:graphic xmlns:a="http://schemas.openxmlformats.org/drawingml/2006/main">
                    <a:graphicData uri="http://schemas.openxmlformats.org/drawingml/2006/picture">
                      <pic:pic xmlns:pic="http://schemas.openxmlformats.org/drawingml/2006/picture">
                        <pic:nvPicPr>
                          <pic:cNvPr id="2238" name="Text_Box_8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8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3" name="Text_Box_7_SpCnt_200"/>
                  <wp:cNvGraphicFramePr/>
                  <a:graphic xmlns:a="http://schemas.openxmlformats.org/drawingml/2006/main">
                    <a:graphicData uri="http://schemas.openxmlformats.org/drawingml/2006/picture">
                      <pic:pic xmlns:pic="http://schemas.openxmlformats.org/drawingml/2006/picture">
                        <pic:nvPicPr>
                          <pic:cNvPr id="2223" name="Text_Box_7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29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0" name="Text_Box_2_SpCnt_216"/>
                  <wp:cNvGraphicFramePr/>
                  <a:graphic xmlns:a="http://schemas.openxmlformats.org/drawingml/2006/main">
                    <a:graphicData uri="http://schemas.openxmlformats.org/drawingml/2006/picture">
                      <pic:pic xmlns:pic="http://schemas.openxmlformats.org/drawingml/2006/picture">
                        <pic:nvPicPr>
                          <pic:cNvPr id="2230" name="Text_Box_2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0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2" name="Text_Box_4_SpCnt_199"/>
                  <wp:cNvGraphicFramePr/>
                  <a:graphic xmlns:a="http://schemas.openxmlformats.org/drawingml/2006/main">
                    <a:graphicData uri="http://schemas.openxmlformats.org/drawingml/2006/picture">
                      <pic:pic xmlns:pic="http://schemas.openxmlformats.org/drawingml/2006/picture">
                        <pic:nvPicPr>
                          <pic:cNvPr id="2232" name="Text_Box_4_SpCnt_1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1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5" name="Text_Box_12_SpCnt_201"/>
                  <wp:cNvGraphicFramePr/>
                  <a:graphic xmlns:a="http://schemas.openxmlformats.org/drawingml/2006/main">
                    <a:graphicData uri="http://schemas.openxmlformats.org/drawingml/2006/picture">
                      <pic:pic xmlns:pic="http://schemas.openxmlformats.org/drawingml/2006/picture">
                        <pic:nvPicPr>
                          <pic:cNvPr id="2235" name="Text_Box_12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2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0" name="Text_Box_8_SpCnt_201"/>
                  <wp:cNvGraphicFramePr/>
                  <a:graphic xmlns:a="http://schemas.openxmlformats.org/drawingml/2006/main">
                    <a:graphicData uri="http://schemas.openxmlformats.org/drawingml/2006/picture">
                      <pic:pic xmlns:pic="http://schemas.openxmlformats.org/drawingml/2006/picture">
                        <pic:nvPicPr>
                          <pic:cNvPr id="2240" name="Text_Box_8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3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0" name="Text_Box_6_SpCnt_218"/>
                  <wp:cNvGraphicFramePr/>
                  <a:graphic xmlns:a="http://schemas.openxmlformats.org/drawingml/2006/main">
                    <a:graphicData uri="http://schemas.openxmlformats.org/drawingml/2006/picture">
                      <pic:pic xmlns:pic="http://schemas.openxmlformats.org/drawingml/2006/picture">
                        <pic:nvPicPr>
                          <pic:cNvPr id="2250" name="Text_Box_6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4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6" name="Text_Box_4_SpCnt_200"/>
                  <wp:cNvGraphicFramePr/>
                  <a:graphic xmlns:a="http://schemas.openxmlformats.org/drawingml/2006/main">
                    <a:graphicData uri="http://schemas.openxmlformats.org/drawingml/2006/picture">
                      <pic:pic xmlns:pic="http://schemas.openxmlformats.org/drawingml/2006/picture">
                        <pic:nvPicPr>
                          <pic:cNvPr id="2236" name="Text_Box_4_SpCnt_2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5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3" name="Text_Box_12_SpCnt_202"/>
                  <wp:cNvGraphicFramePr/>
                  <a:graphic xmlns:a="http://schemas.openxmlformats.org/drawingml/2006/main">
                    <a:graphicData uri="http://schemas.openxmlformats.org/drawingml/2006/picture">
                      <pic:pic xmlns:pic="http://schemas.openxmlformats.org/drawingml/2006/picture">
                        <pic:nvPicPr>
                          <pic:cNvPr id="2243" name="Text_Box_12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6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4" name="Text_Box_8_SpCnt_202"/>
                  <wp:cNvGraphicFramePr/>
                  <a:graphic xmlns:a="http://schemas.openxmlformats.org/drawingml/2006/main">
                    <a:graphicData uri="http://schemas.openxmlformats.org/drawingml/2006/picture">
                      <pic:pic xmlns:pic="http://schemas.openxmlformats.org/drawingml/2006/picture">
                        <pic:nvPicPr>
                          <pic:cNvPr id="2244" name="Text_Box_8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7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7" name="Text_Box_4_SpCnt_201"/>
                  <wp:cNvGraphicFramePr/>
                  <a:graphic xmlns:a="http://schemas.openxmlformats.org/drawingml/2006/main">
                    <a:graphicData uri="http://schemas.openxmlformats.org/drawingml/2006/picture">
                      <pic:pic xmlns:pic="http://schemas.openxmlformats.org/drawingml/2006/picture">
                        <pic:nvPicPr>
                          <pic:cNvPr id="2247" name="Text_Box_4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8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5" name="Text_Box_2_SpCnt_217"/>
                  <wp:cNvGraphicFramePr/>
                  <a:graphic xmlns:a="http://schemas.openxmlformats.org/drawingml/2006/main">
                    <a:graphicData uri="http://schemas.openxmlformats.org/drawingml/2006/picture">
                      <pic:pic xmlns:pic="http://schemas.openxmlformats.org/drawingml/2006/picture">
                        <pic:nvPicPr>
                          <pic:cNvPr id="2225" name="Text_Box_2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39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5" name="Text_Box_12_SpCnt_203"/>
                  <wp:cNvGraphicFramePr/>
                  <a:graphic xmlns:a="http://schemas.openxmlformats.org/drawingml/2006/main">
                    <a:graphicData uri="http://schemas.openxmlformats.org/drawingml/2006/picture">
                      <pic:pic xmlns:pic="http://schemas.openxmlformats.org/drawingml/2006/picture">
                        <pic:nvPicPr>
                          <pic:cNvPr id="2245" name="Text_Box_12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0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7" name="Text_Box_8_SpCnt_203"/>
                  <wp:cNvGraphicFramePr/>
                  <a:graphic xmlns:a="http://schemas.openxmlformats.org/drawingml/2006/main">
                    <a:graphicData uri="http://schemas.openxmlformats.org/drawingml/2006/picture">
                      <pic:pic xmlns:pic="http://schemas.openxmlformats.org/drawingml/2006/picture">
                        <pic:nvPicPr>
                          <pic:cNvPr id="2237" name="Text_Box_8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1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6" name="Text_Box_4_SpCnt_202"/>
                  <wp:cNvGraphicFramePr/>
                  <a:graphic xmlns:a="http://schemas.openxmlformats.org/drawingml/2006/main">
                    <a:graphicData uri="http://schemas.openxmlformats.org/drawingml/2006/picture">
                      <pic:pic xmlns:pic="http://schemas.openxmlformats.org/drawingml/2006/picture">
                        <pic:nvPicPr>
                          <pic:cNvPr id="2226" name="Text_Box_4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2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4" name="Text_Box_3_SpCnt_203"/>
                  <wp:cNvGraphicFramePr/>
                  <a:graphic xmlns:a="http://schemas.openxmlformats.org/drawingml/2006/main">
                    <a:graphicData uri="http://schemas.openxmlformats.org/drawingml/2006/picture">
                      <pic:pic xmlns:pic="http://schemas.openxmlformats.org/drawingml/2006/picture">
                        <pic:nvPicPr>
                          <pic:cNvPr id="2224" name="Text_Box_3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3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8" name="Text_Box_12_SpCnt_204"/>
                  <wp:cNvGraphicFramePr/>
                  <a:graphic xmlns:a="http://schemas.openxmlformats.org/drawingml/2006/main">
                    <a:graphicData uri="http://schemas.openxmlformats.org/drawingml/2006/picture">
                      <pic:pic xmlns:pic="http://schemas.openxmlformats.org/drawingml/2006/picture">
                        <pic:nvPicPr>
                          <pic:cNvPr id="2248" name="Text_Box_12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4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28" name="Text_Box_10_SpCnt_218"/>
                  <wp:cNvGraphicFramePr/>
                  <a:graphic xmlns:a="http://schemas.openxmlformats.org/drawingml/2006/main">
                    <a:graphicData uri="http://schemas.openxmlformats.org/drawingml/2006/picture">
                      <pic:pic xmlns:pic="http://schemas.openxmlformats.org/drawingml/2006/picture">
                        <pic:nvPicPr>
                          <pic:cNvPr id="2228" name="Text_Box_10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5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39" name="Text_Box_9_SpCnt_212"/>
                  <wp:cNvGraphicFramePr/>
                  <a:graphic xmlns:a="http://schemas.openxmlformats.org/drawingml/2006/main">
                    <a:graphicData uri="http://schemas.openxmlformats.org/drawingml/2006/picture">
                      <pic:pic xmlns:pic="http://schemas.openxmlformats.org/drawingml/2006/picture">
                        <pic:nvPicPr>
                          <pic:cNvPr id="2239" name="Text_Box_9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6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49" name="Text_Box_6_SpCnt_219"/>
                  <wp:cNvGraphicFramePr/>
                  <a:graphic xmlns:a="http://schemas.openxmlformats.org/drawingml/2006/main">
                    <a:graphicData uri="http://schemas.openxmlformats.org/drawingml/2006/picture">
                      <pic:pic xmlns:pic="http://schemas.openxmlformats.org/drawingml/2006/picture">
                        <pic:nvPicPr>
                          <pic:cNvPr id="2249" name="Text_Box_6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7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4" name="Text_Box_9_SpCnt_213"/>
                  <wp:cNvGraphicFramePr/>
                  <a:graphic xmlns:a="http://schemas.openxmlformats.org/drawingml/2006/main">
                    <a:graphicData uri="http://schemas.openxmlformats.org/drawingml/2006/picture">
                      <pic:pic xmlns:pic="http://schemas.openxmlformats.org/drawingml/2006/picture">
                        <pic:nvPicPr>
                          <pic:cNvPr id="2264" name="Text_Box_9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8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5" name="Text_Box_4_SpCnt_203"/>
                  <wp:cNvGraphicFramePr/>
                  <a:graphic xmlns:a="http://schemas.openxmlformats.org/drawingml/2006/main">
                    <a:graphicData uri="http://schemas.openxmlformats.org/drawingml/2006/picture">
                      <pic:pic xmlns:pic="http://schemas.openxmlformats.org/drawingml/2006/picture">
                        <pic:nvPicPr>
                          <pic:cNvPr id="2255" name="Text_Box_4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49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8" name="Text_Box_12_SpCnt_205"/>
                  <wp:cNvGraphicFramePr/>
                  <a:graphic xmlns:a="http://schemas.openxmlformats.org/drawingml/2006/main">
                    <a:graphicData uri="http://schemas.openxmlformats.org/drawingml/2006/picture">
                      <pic:pic xmlns:pic="http://schemas.openxmlformats.org/drawingml/2006/picture">
                        <pic:nvPicPr>
                          <pic:cNvPr id="2258" name="Text_Box_12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0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2" name="Text_Box_8_SpCnt_204"/>
                  <wp:cNvGraphicFramePr/>
                  <a:graphic xmlns:a="http://schemas.openxmlformats.org/drawingml/2006/main">
                    <a:graphicData uri="http://schemas.openxmlformats.org/drawingml/2006/picture">
                      <pic:pic xmlns:pic="http://schemas.openxmlformats.org/drawingml/2006/picture">
                        <pic:nvPicPr>
                          <pic:cNvPr id="2272" name="Text_Box_8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1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3" name="Text_Box_6_SpCnt_220"/>
                  <wp:cNvGraphicFramePr/>
                  <a:graphic xmlns:a="http://schemas.openxmlformats.org/drawingml/2006/main">
                    <a:graphicData uri="http://schemas.openxmlformats.org/drawingml/2006/picture">
                      <pic:pic xmlns:pic="http://schemas.openxmlformats.org/drawingml/2006/picture">
                        <pic:nvPicPr>
                          <pic:cNvPr id="2283" name="Text_Box_6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2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6" name="Text_Box_12_SpCnt_206"/>
                  <wp:cNvGraphicFramePr/>
                  <a:graphic xmlns:a="http://schemas.openxmlformats.org/drawingml/2006/main">
                    <a:graphicData uri="http://schemas.openxmlformats.org/drawingml/2006/picture">
                      <pic:pic xmlns:pic="http://schemas.openxmlformats.org/drawingml/2006/picture">
                        <pic:nvPicPr>
                          <pic:cNvPr id="2256" name="Text_Box_12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3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7" name="Text_Box_8_SpCnt_205"/>
                  <wp:cNvGraphicFramePr/>
                  <a:graphic xmlns:a="http://schemas.openxmlformats.org/drawingml/2006/main">
                    <a:graphicData uri="http://schemas.openxmlformats.org/drawingml/2006/picture">
                      <pic:pic xmlns:pic="http://schemas.openxmlformats.org/drawingml/2006/picture">
                        <pic:nvPicPr>
                          <pic:cNvPr id="2277" name="Text_Box_8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5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5" name="Text_Box_2_SpCnt_218"/>
                  <wp:cNvGraphicFramePr/>
                  <a:graphic xmlns:a="http://schemas.openxmlformats.org/drawingml/2006/main">
                    <a:graphicData uri="http://schemas.openxmlformats.org/drawingml/2006/picture">
                      <pic:pic xmlns:pic="http://schemas.openxmlformats.org/drawingml/2006/picture">
                        <pic:nvPicPr>
                          <pic:cNvPr id="2265" name="Text_Box_2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6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6" name="Text_Box_4_SpCnt_204"/>
                  <wp:cNvGraphicFramePr/>
                  <a:graphic xmlns:a="http://schemas.openxmlformats.org/drawingml/2006/main">
                    <a:graphicData uri="http://schemas.openxmlformats.org/drawingml/2006/picture">
                      <pic:pic xmlns:pic="http://schemas.openxmlformats.org/drawingml/2006/picture">
                        <pic:nvPicPr>
                          <pic:cNvPr id="2266" name="Text_Box_4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7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9" name="Text_Box_2_SpCnt_219"/>
                  <wp:cNvGraphicFramePr/>
                  <a:graphic xmlns:a="http://schemas.openxmlformats.org/drawingml/2006/main">
                    <a:graphicData uri="http://schemas.openxmlformats.org/drawingml/2006/picture">
                      <pic:pic xmlns:pic="http://schemas.openxmlformats.org/drawingml/2006/picture">
                        <pic:nvPicPr>
                          <pic:cNvPr id="2259" name="Text_Box_2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8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4" name="Text_Box_7_SpCnt_201"/>
                  <wp:cNvGraphicFramePr/>
                  <a:graphic xmlns:a="http://schemas.openxmlformats.org/drawingml/2006/main">
                    <a:graphicData uri="http://schemas.openxmlformats.org/drawingml/2006/picture">
                      <pic:pic xmlns:pic="http://schemas.openxmlformats.org/drawingml/2006/picture">
                        <pic:nvPicPr>
                          <pic:cNvPr id="2284" name="Text_Box_7_SpCnt_2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59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7" name="Text_Box_3_SpCnt_204"/>
                  <wp:cNvGraphicFramePr/>
                  <a:graphic xmlns:a="http://schemas.openxmlformats.org/drawingml/2006/main">
                    <a:graphicData uri="http://schemas.openxmlformats.org/drawingml/2006/picture">
                      <pic:pic xmlns:pic="http://schemas.openxmlformats.org/drawingml/2006/picture">
                        <pic:nvPicPr>
                          <pic:cNvPr id="2267" name="Text_Box_3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0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5" name="Text_Box_10_SpCnt_219"/>
                  <wp:cNvGraphicFramePr/>
                  <a:graphic xmlns:a="http://schemas.openxmlformats.org/drawingml/2006/main">
                    <a:graphicData uri="http://schemas.openxmlformats.org/drawingml/2006/picture">
                      <pic:pic xmlns:pic="http://schemas.openxmlformats.org/drawingml/2006/picture">
                        <pic:nvPicPr>
                          <pic:cNvPr id="2275" name="Text_Box_10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1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3" name="Text_Box_11_SpCnt_203"/>
                  <wp:cNvGraphicFramePr/>
                  <a:graphic xmlns:a="http://schemas.openxmlformats.org/drawingml/2006/main">
                    <a:graphicData uri="http://schemas.openxmlformats.org/drawingml/2006/picture">
                      <pic:pic xmlns:pic="http://schemas.openxmlformats.org/drawingml/2006/picture">
                        <pic:nvPicPr>
                          <pic:cNvPr id="2273" name="Text_Box_11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2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0" name="Text_Box_10_SpCnt_220"/>
                  <wp:cNvGraphicFramePr/>
                  <a:graphic xmlns:a="http://schemas.openxmlformats.org/drawingml/2006/main">
                    <a:graphicData uri="http://schemas.openxmlformats.org/drawingml/2006/picture">
                      <pic:pic xmlns:pic="http://schemas.openxmlformats.org/drawingml/2006/picture">
                        <pic:nvPicPr>
                          <pic:cNvPr id="2260" name="Text_Box_10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3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8" name="Text_Box_8_SpCnt_206"/>
                  <wp:cNvGraphicFramePr/>
                  <a:graphic xmlns:a="http://schemas.openxmlformats.org/drawingml/2006/main">
                    <a:graphicData uri="http://schemas.openxmlformats.org/drawingml/2006/picture">
                      <pic:pic xmlns:pic="http://schemas.openxmlformats.org/drawingml/2006/picture">
                        <pic:nvPicPr>
                          <pic:cNvPr id="2278" name="Text_Box_8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4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1" name="Text_Box_2_SpCnt_220"/>
                  <wp:cNvGraphicFramePr/>
                  <a:graphic xmlns:a="http://schemas.openxmlformats.org/drawingml/2006/main">
                    <a:graphicData uri="http://schemas.openxmlformats.org/drawingml/2006/picture">
                      <pic:pic xmlns:pic="http://schemas.openxmlformats.org/drawingml/2006/picture">
                        <pic:nvPicPr>
                          <pic:cNvPr id="2281" name="Text_Box_2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5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1" name="Text_Box_4_SpCnt_205"/>
                  <wp:cNvGraphicFramePr/>
                  <a:graphic xmlns:a="http://schemas.openxmlformats.org/drawingml/2006/main">
                    <a:graphicData uri="http://schemas.openxmlformats.org/drawingml/2006/picture">
                      <pic:pic xmlns:pic="http://schemas.openxmlformats.org/drawingml/2006/picture">
                        <pic:nvPicPr>
                          <pic:cNvPr id="2261" name="Text_Box_4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6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2" name="Text_Box_12_SpCnt_207"/>
                  <wp:cNvGraphicFramePr/>
                  <a:graphic xmlns:a="http://schemas.openxmlformats.org/drawingml/2006/main">
                    <a:graphicData uri="http://schemas.openxmlformats.org/drawingml/2006/picture">
                      <pic:pic xmlns:pic="http://schemas.openxmlformats.org/drawingml/2006/picture">
                        <pic:nvPicPr>
                          <pic:cNvPr id="2262" name="Text_Box_12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7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3" name="Text_Box_10_SpCnt_221"/>
                  <wp:cNvGraphicFramePr/>
                  <a:graphic xmlns:a="http://schemas.openxmlformats.org/drawingml/2006/main">
                    <a:graphicData uri="http://schemas.openxmlformats.org/drawingml/2006/picture">
                      <pic:pic xmlns:pic="http://schemas.openxmlformats.org/drawingml/2006/picture">
                        <pic:nvPicPr>
                          <pic:cNvPr id="2253" name="Text_Box_10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8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4" name="Text_Box_8_SpCnt_207"/>
                  <wp:cNvGraphicFramePr/>
                  <a:graphic xmlns:a="http://schemas.openxmlformats.org/drawingml/2006/main">
                    <a:graphicData uri="http://schemas.openxmlformats.org/drawingml/2006/picture">
                      <pic:pic xmlns:pic="http://schemas.openxmlformats.org/drawingml/2006/picture">
                        <pic:nvPicPr>
                          <pic:cNvPr id="2274" name="Text_Box_8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69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3" name="Text_Box_4_SpCnt_206"/>
                  <wp:cNvGraphicFramePr/>
                  <a:graphic xmlns:a="http://schemas.openxmlformats.org/drawingml/2006/main">
                    <a:graphicData uri="http://schemas.openxmlformats.org/drawingml/2006/picture">
                      <pic:pic xmlns:pic="http://schemas.openxmlformats.org/drawingml/2006/picture">
                        <pic:nvPicPr>
                          <pic:cNvPr id="2263" name="Text_Box_4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0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6" name="Text_Box_12_SpCnt_208"/>
                  <wp:cNvGraphicFramePr/>
                  <a:graphic xmlns:a="http://schemas.openxmlformats.org/drawingml/2006/main">
                    <a:graphicData uri="http://schemas.openxmlformats.org/drawingml/2006/picture">
                      <pic:pic xmlns:pic="http://schemas.openxmlformats.org/drawingml/2006/picture">
                        <pic:nvPicPr>
                          <pic:cNvPr id="2276" name="Text_Box_12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1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9" name="Text_Box_8_SpCnt_208"/>
                  <wp:cNvGraphicFramePr/>
                  <a:graphic xmlns:a="http://schemas.openxmlformats.org/drawingml/2006/main">
                    <a:graphicData uri="http://schemas.openxmlformats.org/drawingml/2006/picture">
                      <pic:pic xmlns:pic="http://schemas.openxmlformats.org/drawingml/2006/picture">
                        <pic:nvPicPr>
                          <pic:cNvPr id="2279" name="Text_Box_8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2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0" name="Text_Box_6_SpCnt_221"/>
                  <wp:cNvGraphicFramePr/>
                  <a:graphic xmlns:a="http://schemas.openxmlformats.org/drawingml/2006/main">
                    <a:graphicData uri="http://schemas.openxmlformats.org/drawingml/2006/picture">
                      <pic:pic xmlns:pic="http://schemas.openxmlformats.org/drawingml/2006/picture">
                        <pic:nvPicPr>
                          <pic:cNvPr id="2280" name="Text_Box_6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3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2" name="Text_Box_11_SpCnt_204"/>
                  <wp:cNvGraphicFramePr/>
                  <a:graphic xmlns:a="http://schemas.openxmlformats.org/drawingml/2006/main">
                    <a:graphicData uri="http://schemas.openxmlformats.org/drawingml/2006/picture">
                      <pic:pic xmlns:pic="http://schemas.openxmlformats.org/drawingml/2006/picture">
                        <pic:nvPicPr>
                          <pic:cNvPr id="2282" name="Text_Box_11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4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8" name="Text_Box_12_SpCnt_209"/>
                  <wp:cNvGraphicFramePr/>
                  <a:graphic xmlns:a="http://schemas.openxmlformats.org/drawingml/2006/main">
                    <a:graphicData uri="http://schemas.openxmlformats.org/drawingml/2006/picture">
                      <pic:pic xmlns:pic="http://schemas.openxmlformats.org/drawingml/2006/picture">
                        <pic:nvPicPr>
                          <pic:cNvPr id="2268" name="Text_Box_12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5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4" name="Text_Box_8_SpCnt_209"/>
                  <wp:cNvGraphicFramePr/>
                  <a:graphic xmlns:a="http://schemas.openxmlformats.org/drawingml/2006/main">
                    <a:graphicData uri="http://schemas.openxmlformats.org/drawingml/2006/picture">
                      <pic:pic xmlns:pic="http://schemas.openxmlformats.org/drawingml/2006/picture">
                        <pic:nvPicPr>
                          <pic:cNvPr id="2254" name="Text_Box_8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6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57" name="Text_Box_4_SpCnt_207"/>
                  <wp:cNvGraphicFramePr/>
                  <a:graphic xmlns:a="http://schemas.openxmlformats.org/drawingml/2006/main">
                    <a:graphicData uri="http://schemas.openxmlformats.org/drawingml/2006/picture">
                      <pic:pic xmlns:pic="http://schemas.openxmlformats.org/drawingml/2006/picture">
                        <pic:nvPicPr>
                          <pic:cNvPr id="2257" name="Text_Box_4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7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69" name="Text_Box_2_SpCnt_221"/>
                  <wp:cNvGraphicFramePr/>
                  <a:graphic xmlns:a="http://schemas.openxmlformats.org/drawingml/2006/main">
                    <a:graphicData uri="http://schemas.openxmlformats.org/drawingml/2006/picture">
                      <pic:pic xmlns:pic="http://schemas.openxmlformats.org/drawingml/2006/picture">
                        <pic:nvPicPr>
                          <pic:cNvPr id="2269" name="Text_Box_2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8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0" name="Text_Box_7_SpCnt_202"/>
                  <wp:cNvGraphicFramePr/>
                  <a:graphic xmlns:a="http://schemas.openxmlformats.org/drawingml/2006/main">
                    <a:graphicData uri="http://schemas.openxmlformats.org/drawingml/2006/picture">
                      <pic:pic xmlns:pic="http://schemas.openxmlformats.org/drawingml/2006/picture">
                        <pic:nvPicPr>
                          <pic:cNvPr id="2270" name="Text_Box_7_SpCnt_2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79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71" name="Text_Box_2_SpCnt_222"/>
                  <wp:cNvGraphicFramePr/>
                  <a:graphic xmlns:a="http://schemas.openxmlformats.org/drawingml/2006/main">
                    <a:graphicData uri="http://schemas.openxmlformats.org/drawingml/2006/picture">
                      <pic:pic xmlns:pic="http://schemas.openxmlformats.org/drawingml/2006/picture">
                        <pic:nvPicPr>
                          <pic:cNvPr id="2271" name="Text_Box_2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0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3" name="Text_Box_8_SpCnt_210"/>
                  <wp:cNvGraphicFramePr/>
                  <a:graphic xmlns:a="http://schemas.openxmlformats.org/drawingml/2006/main">
                    <a:graphicData uri="http://schemas.openxmlformats.org/drawingml/2006/picture">
                      <pic:pic xmlns:pic="http://schemas.openxmlformats.org/drawingml/2006/picture">
                        <pic:nvPicPr>
                          <pic:cNvPr id="2303" name="Text_Box_8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1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6" name="Text_Box_4_SpCnt_208"/>
                  <wp:cNvGraphicFramePr/>
                  <a:graphic xmlns:a="http://schemas.openxmlformats.org/drawingml/2006/main">
                    <a:graphicData uri="http://schemas.openxmlformats.org/drawingml/2006/picture">
                      <pic:pic xmlns:pic="http://schemas.openxmlformats.org/drawingml/2006/picture">
                        <pic:nvPicPr>
                          <pic:cNvPr id="2286" name="Text_Box_4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2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0" name="Text_Box_12_SpCnt_210"/>
                  <wp:cNvGraphicFramePr/>
                  <a:graphic xmlns:a="http://schemas.openxmlformats.org/drawingml/2006/main">
                    <a:graphicData uri="http://schemas.openxmlformats.org/drawingml/2006/picture">
                      <pic:pic xmlns:pic="http://schemas.openxmlformats.org/drawingml/2006/picture">
                        <pic:nvPicPr>
                          <pic:cNvPr id="2310" name="Text_Box_12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3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2" name="Text_Box_10_SpCnt_222"/>
                  <wp:cNvGraphicFramePr/>
                  <a:graphic xmlns:a="http://schemas.openxmlformats.org/drawingml/2006/main">
                    <a:graphicData uri="http://schemas.openxmlformats.org/drawingml/2006/picture">
                      <pic:pic xmlns:pic="http://schemas.openxmlformats.org/drawingml/2006/picture">
                        <pic:nvPicPr>
                          <pic:cNvPr id="2292" name="Text_Box_10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4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5" name="Text_Box_3_SpCnt_205"/>
                  <wp:cNvGraphicFramePr/>
                  <a:graphic xmlns:a="http://schemas.openxmlformats.org/drawingml/2006/main">
                    <a:graphicData uri="http://schemas.openxmlformats.org/drawingml/2006/picture">
                      <pic:pic xmlns:pic="http://schemas.openxmlformats.org/drawingml/2006/picture">
                        <pic:nvPicPr>
                          <pic:cNvPr id="2295" name="Text_Box_3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5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9" name="Text_Box_10_SpCnt_223"/>
                  <wp:cNvGraphicFramePr/>
                  <a:graphic xmlns:a="http://schemas.openxmlformats.org/drawingml/2006/main">
                    <a:graphicData uri="http://schemas.openxmlformats.org/drawingml/2006/picture">
                      <pic:pic xmlns:pic="http://schemas.openxmlformats.org/drawingml/2006/picture">
                        <pic:nvPicPr>
                          <pic:cNvPr id="2309" name="Text_Box_10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6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4" name="Text_Box_4_SpCnt_209"/>
                  <wp:cNvGraphicFramePr/>
                  <a:graphic xmlns:a="http://schemas.openxmlformats.org/drawingml/2006/main">
                    <a:graphicData uri="http://schemas.openxmlformats.org/drawingml/2006/picture">
                      <pic:pic xmlns:pic="http://schemas.openxmlformats.org/drawingml/2006/picture">
                        <pic:nvPicPr>
                          <pic:cNvPr id="2304" name="Text_Box_4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7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1" name="Text_Box_12_SpCnt_211"/>
                  <wp:cNvGraphicFramePr/>
                  <a:graphic xmlns:a="http://schemas.openxmlformats.org/drawingml/2006/main">
                    <a:graphicData uri="http://schemas.openxmlformats.org/drawingml/2006/picture">
                      <pic:pic xmlns:pic="http://schemas.openxmlformats.org/drawingml/2006/picture">
                        <pic:nvPicPr>
                          <pic:cNvPr id="2311" name="Text_Box_12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8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7" name="Text_Box_8_SpCnt_211"/>
                  <wp:cNvGraphicFramePr/>
                  <a:graphic xmlns:a="http://schemas.openxmlformats.org/drawingml/2006/main">
                    <a:graphicData uri="http://schemas.openxmlformats.org/drawingml/2006/picture">
                      <pic:pic xmlns:pic="http://schemas.openxmlformats.org/drawingml/2006/picture">
                        <pic:nvPicPr>
                          <pic:cNvPr id="2287" name="Text_Box_8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89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8" name="Text_Box_6_SpCnt_222"/>
                  <wp:cNvGraphicFramePr/>
                  <a:graphic xmlns:a="http://schemas.openxmlformats.org/drawingml/2006/main">
                    <a:graphicData uri="http://schemas.openxmlformats.org/drawingml/2006/picture">
                      <pic:pic xmlns:pic="http://schemas.openxmlformats.org/drawingml/2006/picture">
                        <pic:nvPicPr>
                          <pic:cNvPr id="2288" name="Text_Box_6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0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2" name="Text_Box_4_SpCnt_210"/>
                  <wp:cNvGraphicFramePr/>
                  <a:graphic xmlns:a="http://schemas.openxmlformats.org/drawingml/2006/main">
                    <a:graphicData uri="http://schemas.openxmlformats.org/drawingml/2006/picture">
                      <pic:pic xmlns:pic="http://schemas.openxmlformats.org/drawingml/2006/picture">
                        <pic:nvPicPr>
                          <pic:cNvPr id="2302" name="Text_Box_4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1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6" name="Text_Box_3_SpCnt_206"/>
                  <wp:cNvGraphicFramePr/>
                  <a:graphic xmlns:a="http://schemas.openxmlformats.org/drawingml/2006/main">
                    <a:graphicData uri="http://schemas.openxmlformats.org/drawingml/2006/picture">
                      <pic:pic xmlns:pic="http://schemas.openxmlformats.org/drawingml/2006/picture">
                        <pic:nvPicPr>
                          <pic:cNvPr id="2316" name="Text_Box_3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2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5" name="Text_Box_11_SpCnt_205"/>
                  <wp:cNvGraphicFramePr/>
                  <a:graphic xmlns:a="http://schemas.openxmlformats.org/drawingml/2006/main">
                    <a:graphicData uri="http://schemas.openxmlformats.org/drawingml/2006/picture">
                      <pic:pic xmlns:pic="http://schemas.openxmlformats.org/drawingml/2006/picture">
                        <pic:nvPicPr>
                          <pic:cNvPr id="2305" name="Text_Box_11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3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6" name="Text_Box_12_SpCnt_212"/>
                  <wp:cNvGraphicFramePr/>
                  <a:graphic xmlns:a="http://schemas.openxmlformats.org/drawingml/2006/main">
                    <a:graphicData uri="http://schemas.openxmlformats.org/drawingml/2006/picture">
                      <pic:pic xmlns:pic="http://schemas.openxmlformats.org/drawingml/2006/picture">
                        <pic:nvPicPr>
                          <pic:cNvPr id="2296" name="Text_Box_12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4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9" name="Text_Box_8_SpCnt_212"/>
                  <wp:cNvGraphicFramePr/>
                  <a:graphic xmlns:a="http://schemas.openxmlformats.org/drawingml/2006/main">
                    <a:graphicData uri="http://schemas.openxmlformats.org/drawingml/2006/picture">
                      <pic:pic xmlns:pic="http://schemas.openxmlformats.org/drawingml/2006/picture">
                        <pic:nvPicPr>
                          <pic:cNvPr id="2289" name="Text_Box_8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5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6" name="Text_Box_6_SpCnt_223"/>
                  <wp:cNvGraphicFramePr/>
                  <a:graphic xmlns:a="http://schemas.openxmlformats.org/drawingml/2006/main">
                    <a:graphicData uri="http://schemas.openxmlformats.org/drawingml/2006/picture">
                      <pic:pic xmlns:pic="http://schemas.openxmlformats.org/drawingml/2006/picture">
                        <pic:nvPicPr>
                          <pic:cNvPr id="2306" name="Text_Box_6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6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7" name="Text_Box_4_SpCnt_211"/>
                  <wp:cNvGraphicFramePr/>
                  <a:graphic xmlns:a="http://schemas.openxmlformats.org/drawingml/2006/main">
                    <a:graphicData uri="http://schemas.openxmlformats.org/drawingml/2006/picture">
                      <pic:pic xmlns:pic="http://schemas.openxmlformats.org/drawingml/2006/picture">
                        <pic:nvPicPr>
                          <pic:cNvPr id="2307" name="Text_Box_4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8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8" name="Text_Box_2_SpCnt_223"/>
                  <wp:cNvGraphicFramePr/>
                  <a:graphic xmlns:a="http://schemas.openxmlformats.org/drawingml/2006/main">
                    <a:graphicData uri="http://schemas.openxmlformats.org/drawingml/2006/picture">
                      <pic:pic xmlns:pic="http://schemas.openxmlformats.org/drawingml/2006/picture">
                        <pic:nvPicPr>
                          <pic:cNvPr id="2298" name="Text_Box_2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399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8" name="Text_Box_8_SpCnt_213"/>
                  <wp:cNvGraphicFramePr/>
                  <a:graphic xmlns:a="http://schemas.openxmlformats.org/drawingml/2006/main">
                    <a:graphicData uri="http://schemas.openxmlformats.org/drawingml/2006/picture">
                      <pic:pic xmlns:pic="http://schemas.openxmlformats.org/drawingml/2006/picture">
                        <pic:nvPicPr>
                          <pic:cNvPr id="2308" name="Text_Box_8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0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2" name="Text_Box_4_SpCnt_212"/>
                  <wp:cNvGraphicFramePr/>
                  <a:graphic xmlns:a="http://schemas.openxmlformats.org/drawingml/2006/main">
                    <a:graphicData uri="http://schemas.openxmlformats.org/drawingml/2006/picture">
                      <pic:pic xmlns:pic="http://schemas.openxmlformats.org/drawingml/2006/picture">
                        <pic:nvPicPr>
                          <pic:cNvPr id="2312" name="Text_Box_4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1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0" name="Text_Box_12_SpCnt_213"/>
                  <wp:cNvGraphicFramePr/>
                  <a:graphic xmlns:a="http://schemas.openxmlformats.org/drawingml/2006/main">
                    <a:graphicData uri="http://schemas.openxmlformats.org/drawingml/2006/picture">
                      <pic:pic xmlns:pic="http://schemas.openxmlformats.org/drawingml/2006/picture">
                        <pic:nvPicPr>
                          <pic:cNvPr id="2290" name="Text_Box_12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2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9" name="Text_Box_10_SpCnt_224"/>
                  <wp:cNvGraphicFramePr/>
                  <a:graphic xmlns:a="http://schemas.openxmlformats.org/drawingml/2006/main">
                    <a:graphicData uri="http://schemas.openxmlformats.org/drawingml/2006/picture">
                      <pic:pic xmlns:pic="http://schemas.openxmlformats.org/drawingml/2006/picture">
                        <pic:nvPicPr>
                          <pic:cNvPr id="2299" name="Text_Box_10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3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1" name="Text_Box_8_SpCnt_214"/>
                  <wp:cNvGraphicFramePr/>
                  <a:graphic xmlns:a="http://schemas.openxmlformats.org/drawingml/2006/main">
                    <a:graphicData uri="http://schemas.openxmlformats.org/drawingml/2006/picture">
                      <pic:pic xmlns:pic="http://schemas.openxmlformats.org/drawingml/2006/picture">
                        <pic:nvPicPr>
                          <pic:cNvPr id="2291" name="Text_Box_8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4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4" name="Text_Box_4_SpCnt_213"/>
                  <wp:cNvGraphicFramePr/>
                  <a:graphic xmlns:a="http://schemas.openxmlformats.org/drawingml/2006/main">
                    <a:graphicData uri="http://schemas.openxmlformats.org/drawingml/2006/picture">
                      <pic:pic xmlns:pic="http://schemas.openxmlformats.org/drawingml/2006/picture">
                        <pic:nvPicPr>
                          <pic:cNvPr id="2294" name="Text_Box_4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5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285" name="Text_Box_12_SpCnt_214"/>
                  <wp:cNvGraphicFramePr/>
                  <a:graphic xmlns:a="http://schemas.openxmlformats.org/drawingml/2006/main">
                    <a:graphicData uri="http://schemas.openxmlformats.org/drawingml/2006/picture">
                      <pic:pic xmlns:pic="http://schemas.openxmlformats.org/drawingml/2006/picture">
                        <pic:nvPicPr>
                          <pic:cNvPr id="2285" name="Text_Box_12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6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0" name="Text_Box_8_SpCnt_215"/>
                  <wp:cNvGraphicFramePr/>
                  <a:graphic xmlns:a="http://schemas.openxmlformats.org/drawingml/2006/main">
                    <a:graphicData uri="http://schemas.openxmlformats.org/drawingml/2006/picture">
                      <pic:pic xmlns:pic="http://schemas.openxmlformats.org/drawingml/2006/picture">
                        <pic:nvPicPr>
                          <pic:cNvPr id="2300" name="Text_Box_8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7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3" name="Text_Box_4_SpCnt_214"/>
                  <wp:cNvGraphicFramePr/>
                  <a:graphic xmlns:a="http://schemas.openxmlformats.org/drawingml/2006/main">
                    <a:graphicData uri="http://schemas.openxmlformats.org/drawingml/2006/picture">
                      <pic:pic xmlns:pic="http://schemas.openxmlformats.org/drawingml/2006/picture">
                        <pic:nvPicPr>
                          <pic:cNvPr id="2313" name="Text_Box_4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8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3" name="Text_Box_6_SpCnt_224"/>
                  <wp:cNvGraphicFramePr/>
                  <a:graphic xmlns:a="http://schemas.openxmlformats.org/drawingml/2006/main">
                    <a:graphicData uri="http://schemas.openxmlformats.org/drawingml/2006/picture">
                      <pic:pic xmlns:pic="http://schemas.openxmlformats.org/drawingml/2006/picture">
                        <pic:nvPicPr>
                          <pic:cNvPr id="2293" name="Text_Box_6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09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297" name="Text_Box_7_SpCnt_203"/>
                  <wp:cNvGraphicFramePr/>
                  <a:graphic xmlns:a="http://schemas.openxmlformats.org/drawingml/2006/main">
                    <a:graphicData uri="http://schemas.openxmlformats.org/drawingml/2006/picture">
                      <pic:pic xmlns:pic="http://schemas.openxmlformats.org/drawingml/2006/picture">
                        <pic:nvPicPr>
                          <pic:cNvPr id="2297" name="Text_Box_7_SpCnt_2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0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01" name="Text_Box_5_SpCnt_210"/>
                  <wp:cNvGraphicFramePr/>
                  <a:graphic xmlns:a="http://schemas.openxmlformats.org/drawingml/2006/main">
                    <a:graphicData uri="http://schemas.openxmlformats.org/drawingml/2006/picture">
                      <pic:pic xmlns:pic="http://schemas.openxmlformats.org/drawingml/2006/picture">
                        <pic:nvPicPr>
                          <pic:cNvPr id="2301" name="Text_Box_5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1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4" name="Text_Box_4_SpCnt_215"/>
                  <wp:cNvGraphicFramePr/>
                  <a:graphic xmlns:a="http://schemas.openxmlformats.org/drawingml/2006/main">
                    <a:graphicData uri="http://schemas.openxmlformats.org/drawingml/2006/picture">
                      <pic:pic xmlns:pic="http://schemas.openxmlformats.org/drawingml/2006/picture">
                        <pic:nvPicPr>
                          <pic:cNvPr id="2314" name="Text_Box_4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2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5" name="Text_Box_3_SpCnt_207"/>
                  <wp:cNvGraphicFramePr/>
                  <a:graphic xmlns:a="http://schemas.openxmlformats.org/drawingml/2006/main">
                    <a:graphicData uri="http://schemas.openxmlformats.org/drawingml/2006/picture">
                      <pic:pic xmlns:pic="http://schemas.openxmlformats.org/drawingml/2006/picture">
                        <pic:nvPicPr>
                          <pic:cNvPr id="2315" name="Text_Box_3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3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0" name="Text_Box_3_SpCnt_208"/>
                  <wp:cNvGraphicFramePr/>
                  <a:graphic xmlns:a="http://schemas.openxmlformats.org/drawingml/2006/main">
                    <a:graphicData uri="http://schemas.openxmlformats.org/drawingml/2006/picture">
                      <pic:pic xmlns:pic="http://schemas.openxmlformats.org/drawingml/2006/picture">
                        <pic:nvPicPr>
                          <pic:cNvPr id="2330" name="Text_Box_3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4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3" name="Text_Box_2_SpCnt_224"/>
                  <wp:cNvGraphicFramePr/>
                  <a:graphic xmlns:a="http://schemas.openxmlformats.org/drawingml/2006/main">
                    <a:graphicData uri="http://schemas.openxmlformats.org/drawingml/2006/picture">
                      <pic:pic xmlns:pic="http://schemas.openxmlformats.org/drawingml/2006/picture">
                        <pic:nvPicPr>
                          <pic:cNvPr id="2343" name="Text_Box_2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5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2" name="Text_Box_12_SpCnt_215"/>
                  <wp:cNvGraphicFramePr/>
                  <a:graphic xmlns:a="http://schemas.openxmlformats.org/drawingml/2006/main">
                    <a:graphicData uri="http://schemas.openxmlformats.org/drawingml/2006/picture">
                      <pic:pic xmlns:pic="http://schemas.openxmlformats.org/drawingml/2006/picture">
                        <pic:nvPicPr>
                          <pic:cNvPr id="2342" name="Text_Box_12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6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6" name="Text_Box_8_SpCnt_216"/>
                  <wp:cNvGraphicFramePr/>
                  <a:graphic xmlns:a="http://schemas.openxmlformats.org/drawingml/2006/main">
                    <a:graphicData uri="http://schemas.openxmlformats.org/drawingml/2006/picture">
                      <pic:pic xmlns:pic="http://schemas.openxmlformats.org/drawingml/2006/picture">
                        <pic:nvPicPr>
                          <pic:cNvPr id="2336" name="Text_Box_8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7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8" name="Text_Box_4_SpCnt_216"/>
                  <wp:cNvGraphicFramePr/>
                  <a:graphic xmlns:a="http://schemas.openxmlformats.org/drawingml/2006/main">
                    <a:graphicData uri="http://schemas.openxmlformats.org/drawingml/2006/picture">
                      <pic:pic xmlns:pic="http://schemas.openxmlformats.org/drawingml/2006/picture">
                        <pic:nvPicPr>
                          <pic:cNvPr id="2328" name="Text_Box_4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8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5" name="Text_Box_2_SpCnt_225"/>
                  <wp:cNvGraphicFramePr/>
                  <a:graphic xmlns:a="http://schemas.openxmlformats.org/drawingml/2006/main">
                    <a:graphicData uri="http://schemas.openxmlformats.org/drawingml/2006/picture">
                      <pic:pic xmlns:pic="http://schemas.openxmlformats.org/drawingml/2006/picture">
                        <pic:nvPicPr>
                          <pic:cNvPr id="2345" name="Text_Box_2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19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8" name="Text_Box_11_SpCnt_206"/>
                  <wp:cNvGraphicFramePr/>
                  <a:graphic xmlns:a="http://schemas.openxmlformats.org/drawingml/2006/main">
                    <a:graphicData uri="http://schemas.openxmlformats.org/drawingml/2006/picture">
                      <pic:pic xmlns:pic="http://schemas.openxmlformats.org/drawingml/2006/picture">
                        <pic:nvPicPr>
                          <pic:cNvPr id="2338" name="Text_Box_11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0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6" name="Text_Box_8_SpCnt_217"/>
                  <wp:cNvGraphicFramePr/>
                  <a:graphic xmlns:a="http://schemas.openxmlformats.org/drawingml/2006/main">
                    <a:graphicData uri="http://schemas.openxmlformats.org/drawingml/2006/picture">
                      <pic:pic xmlns:pic="http://schemas.openxmlformats.org/drawingml/2006/picture">
                        <pic:nvPicPr>
                          <pic:cNvPr id="2346" name="Text_Box_8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1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0" name="Text_Box_4_SpCnt_217"/>
                  <wp:cNvGraphicFramePr/>
                  <a:graphic xmlns:a="http://schemas.openxmlformats.org/drawingml/2006/main">
                    <a:graphicData uri="http://schemas.openxmlformats.org/drawingml/2006/picture">
                      <pic:pic xmlns:pic="http://schemas.openxmlformats.org/drawingml/2006/picture">
                        <pic:nvPicPr>
                          <pic:cNvPr id="2320" name="Text_Box_4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2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0" name="Text_Box_12_SpCnt_216"/>
                  <wp:cNvGraphicFramePr/>
                  <a:graphic xmlns:a="http://schemas.openxmlformats.org/drawingml/2006/main">
                    <a:graphicData uri="http://schemas.openxmlformats.org/drawingml/2006/picture">
                      <pic:pic xmlns:pic="http://schemas.openxmlformats.org/drawingml/2006/picture">
                        <pic:nvPicPr>
                          <pic:cNvPr id="2340" name="Text_Box_12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3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2" name="Text_Box_10_SpCnt_225"/>
                  <wp:cNvGraphicFramePr/>
                  <a:graphic xmlns:a="http://schemas.openxmlformats.org/drawingml/2006/main">
                    <a:graphicData uri="http://schemas.openxmlformats.org/drawingml/2006/picture">
                      <pic:pic xmlns:pic="http://schemas.openxmlformats.org/drawingml/2006/picture">
                        <pic:nvPicPr>
                          <pic:cNvPr id="2322" name="Text_Box_10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4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9" name="Text_Box_11_SpCnt_207"/>
                  <wp:cNvGraphicFramePr/>
                  <a:graphic xmlns:a="http://schemas.openxmlformats.org/drawingml/2006/main">
                    <a:graphicData uri="http://schemas.openxmlformats.org/drawingml/2006/picture">
                      <pic:pic xmlns:pic="http://schemas.openxmlformats.org/drawingml/2006/picture">
                        <pic:nvPicPr>
                          <pic:cNvPr id="2319" name="Text_Box_11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5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8" name="Text_Box_7_SpCnt_204"/>
                  <wp:cNvGraphicFramePr/>
                  <a:graphic xmlns:a="http://schemas.openxmlformats.org/drawingml/2006/main">
                    <a:graphicData uri="http://schemas.openxmlformats.org/drawingml/2006/picture">
                      <pic:pic xmlns:pic="http://schemas.openxmlformats.org/drawingml/2006/picture">
                        <pic:nvPicPr>
                          <pic:cNvPr id="2348" name="Text_Box_7_SpCnt_2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6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4" name="Text_Box_12_SpCnt_217"/>
                  <wp:cNvGraphicFramePr/>
                  <a:graphic xmlns:a="http://schemas.openxmlformats.org/drawingml/2006/main">
                    <a:graphicData uri="http://schemas.openxmlformats.org/drawingml/2006/picture">
                      <pic:pic xmlns:pic="http://schemas.openxmlformats.org/drawingml/2006/picture">
                        <pic:nvPicPr>
                          <pic:cNvPr id="2324" name="Text_Box_12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7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7" name="Text_Box_4_SpCnt_218"/>
                  <wp:cNvGraphicFramePr/>
                  <a:graphic xmlns:a="http://schemas.openxmlformats.org/drawingml/2006/main">
                    <a:graphicData uri="http://schemas.openxmlformats.org/drawingml/2006/picture">
                      <pic:pic xmlns:pic="http://schemas.openxmlformats.org/drawingml/2006/picture">
                        <pic:nvPicPr>
                          <pic:cNvPr id="2327" name="Text_Box_4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8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4" name="Text_Box_12_SpCnt_218"/>
                  <wp:cNvGraphicFramePr/>
                  <a:graphic xmlns:a="http://schemas.openxmlformats.org/drawingml/2006/main">
                    <a:graphicData uri="http://schemas.openxmlformats.org/drawingml/2006/picture">
                      <pic:pic xmlns:pic="http://schemas.openxmlformats.org/drawingml/2006/picture">
                        <pic:nvPicPr>
                          <pic:cNvPr id="2344" name="Text_Box_12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29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2" name="Text_Box_8_SpCnt_218"/>
                  <wp:cNvGraphicFramePr/>
                  <a:graphic xmlns:a="http://schemas.openxmlformats.org/drawingml/2006/main">
                    <a:graphicData uri="http://schemas.openxmlformats.org/drawingml/2006/picture">
                      <pic:pic xmlns:pic="http://schemas.openxmlformats.org/drawingml/2006/picture">
                        <pic:nvPicPr>
                          <pic:cNvPr id="2332" name="Text_Box_8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0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9" name="Text_Box_6_SpCnt_225"/>
                  <wp:cNvGraphicFramePr/>
                  <a:graphic xmlns:a="http://schemas.openxmlformats.org/drawingml/2006/main">
                    <a:graphicData uri="http://schemas.openxmlformats.org/drawingml/2006/picture">
                      <pic:pic xmlns:pic="http://schemas.openxmlformats.org/drawingml/2006/picture">
                        <pic:nvPicPr>
                          <pic:cNvPr id="2329" name="Text_Box_6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1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4" name="Text_Box_12_SpCnt_219"/>
                  <wp:cNvGraphicFramePr/>
                  <a:graphic xmlns:a="http://schemas.openxmlformats.org/drawingml/2006/main">
                    <a:graphicData uri="http://schemas.openxmlformats.org/drawingml/2006/picture">
                      <pic:pic xmlns:pic="http://schemas.openxmlformats.org/drawingml/2006/picture">
                        <pic:nvPicPr>
                          <pic:cNvPr id="2334" name="Text_Box_12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2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7" name="Text_Box_8_SpCnt_219"/>
                  <wp:cNvGraphicFramePr/>
                  <a:graphic xmlns:a="http://schemas.openxmlformats.org/drawingml/2006/main">
                    <a:graphicData uri="http://schemas.openxmlformats.org/drawingml/2006/picture">
                      <pic:pic xmlns:pic="http://schemas.openxmlformats.org/drawingml/2006/picture">
                        <pic:nvPicPr>
                          <pic:cNvPr id="2337" name="Text_Box_8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3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9" name="Text_Box_4_SpCnt_219"/>
                  <wp:cNvGraphicFramePr/>
                  <a:graphic xmlns:a="http://schemas.openxmlformats.org/drawingml/2006/main">
                    <a:graphicData uri="http://schemas.openxmlformats.org/drawingml/2006/picture">
                      <pic:pic xmlns:pic="http://schemas.openxmlformats.org/drawingml/2006/picture">
                        <pic:nvPicPr>
                          <pic:cNvPr id="2339" name="Text_Box_4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4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3" name="Text_Box_1_SpCnt_214"/>
                  <wp:cNvGraphicFramePr/>
                  <a:graphic xmlns:a="http://schemas.openxmlformats.org/drawingml/2006/main">
                    <a:graphicData uri="http://schemas.openxmlformats.org/drawingml/2006/picture">
                      <pic:pic xmlns:pic="http://schemas.openxmlformats.org/drawingml/2006/picture">
                        <pic:nvPicPr>
                          <pic:cNvPr id="2323" name="Text_Box_1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5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5" name="Text_Box_11_SpCnt_208"/>
                  <wp:cNvGraphicFramePr/>
                  <a:graphic xmlns:a="http://schemas.openxmlformats.org/drawingml/2006/main">
                    <a:graphicData uri="http://schemas.openxmlformats.org/drawingml/2006/picture">
                      <pic:pic xmlns:pic="http://schemas.openxmlformats.org/drawingml/2006/picture">
                        <pic:nvPicPr>
                          <pic:cNvPr id="2325" name="Text_Box_11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6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3" name="Text_Box_4_SpCnt_220"/>
                  <wp:cNvGraphicFramePr/>
                  <a:graphic xmlns:a="http://schemas.openxmlformats.org/drawingml/2006/main">
                    <a:graphicData uri="http://schemas.openxmlformats.org/drawingml/2006/picture">
                      <pic:pic xmlns:pic="http://schemas.openxmlformats.org/drawingml/2006/picture">
                        <pic:nvPicPr>
                          <pic:cNvPr id="2333" name="Text_Box_4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7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7" name="Text_Box_10_SpCnt_226"/>
                  <wp:cNvGraphicFramePr/>
                  <a:graphic xmlns:a="http://schemas.openxmlformats.org/drawingml/2006/main">
                    <a:graphicData uri="http://schemas.openxmlformats.org/drawingml/2006/picture">
                      <pic:pic xmlns:pic="http://schemas.openxmlformats.org/drawingml/2006/picture">
                        <pic:nvPicPr>
                          <pic:cNvPr id="2347" name="Text_Box_10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38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1" name="Text_Box_9_SpCnt_214"/>
                  <wp:cNvGraphicFramePr/>
                  <a:graphic xmlns:a="http://schemas.openxmlformats.org/drawingml/2006/main">
                    <a:graphicData uri="http://schemas.openxmlformats.org/drawingml/2006/picture">
                      <pic:pic xmlns:pic="http://schemas.openxmlformats.org/drawingml/2006/picture">
                        <pic:nvPicPr>
                          <pic:cNvPr id="2341" name="Text_Box_9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0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1" name="Text_Box_6_SpCnt_226"/>
                  <wp:cNvGraphicFramePr/>
                  <a:graphic xmlns:a="http://schemas.openxmlformats.org/drawingml/2006/main">
                    <a:graphicData uri="http://schemas.openxmlformats.org/drawingml/2006/picture">
                      <pic:pic xmlns:pic="http://schemas.openxmlformats.org/drawingml/2006/picture">
                        <pic:nvPicPr>
                          <pic:cNvPr id="2331" name="Text_Box_6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1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7" name="Text_Box_7_SpCnt_205"/>
                  <wp:cNvGraphicFramePr/>
                  <a:graphic xmlns:a="http://schemas.openxmlformats.org/drawingml/2006/main">
                    <a:graphicData uri="http://schemas.openxmlformats.org/drawingml/2006/picture">
                      <pic:pic xmlns:pic="http://schemas.openxmlformats.org/drawingml/2006/picture">
                        <pic:nvPicPr>
                          <pic:cNvPr id="2317" name="Text_Box_7_SpCnt_2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2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18" name="Text_Box_6_SpCnt_227"/>
                  <wp:cNvGraphicFramePr/>
                  <a:graphic xmlns:a="http://schemas.openxmlformats.org/drawingml/2006/main">
                    <a:graphicData uri="http://schemas.openxmlformats.org/drawingml/2006/picture">
                      <pic:pic xmlns:pic="http://schemas.openxmlformats.org/drawingml/2006/picture">
                        <pic:nvPicPr>
                          <pic:cNvPr id="2318" name="Text_Box_6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3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1" name="Text_Box_5_SpCnt_211"/>
                  <wp:cNvGraphicFramePr/>
                  <a:graphic xmlns:a="http://schemas.openxmlformats.org/drawingml/2006/main">
                    <a:graphicData uri="http://schemas.openxmlformats.org/drawingml/2006/picture">
                      <pic:pic xmlns:pic="http://schemas.openxmlformats.org/drawingml/2006/picture">
                        <pic:nvPicPr>
                          <pic:cNvPr id="2321" name="Text_Box_5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4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35" name="Text_Box_3_SpCnt_209"/>
                  <wp:cNvGraphicFramePr/>
                  <a:graphic xmlns:a="http://schemas.openxmlformats.org/drawingml/2006/main">
                    <a:graphicData uri="http://schemas.openxmlformats.org/drawingml/2006/picture">
                      <pic:pic xmlns:pic="http://schemas.openxmlformats.org/drawingml/2006/picture">
                        <pic:nvPicPr>
                          <pic:cNvPr id="2335" name="Text_Box_3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5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26" name="Text_Box_12_SpCnt_220"/>
                  <wp:cNvGraphicFramePr/>
                  <a:graphic xmlns:a="http://schemas.openxmlformats.org/drawingml/2006/main">
                    <a:graphicData uri="http://schemas.openxmlformats.org/drawingml/2006/picture">
                      <pic:pic xmlns:pic="http://schemas.openxmlformats.org/drawingml/2006/picture">
                        <pic:nvPicPr>
                          <pic:cNvPr id="2326" name="Text_Box_12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6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9" name="Text_Box_2_SpCnt_226"/>
                  <wp:cNvGraphicFramePr/>
                  <a:graphic xmlns:a="http://schemas.openxmlformats.org/drawingml/2006/main">
                    <a:graphicData uri="http://schemas.openxmlformats.org/drawingml/2006/picture">
                      <pic:pic xmlns:pic="http://schemas.openxmlformats.org/drawingml/2006/picture">
                        <pic:nvPicPr>
                          <pic:cNvPr id="2369" name="Text_Box_2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7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0" name="Text_Box_1_SpCnt_215"/>
                  <wp:cNvGraphicFramePr/>
                  <a:graphic xmlns:a="http://schemas.openxmlformats.org/drawingml/2006/main">
                    <a:graphicData uri="http://schemas.openxmlformats.org/drawingml/2006/picture">
                      <pic:pic xmlns:pic="http://schemas.openxmlformats.org/drawingml/2006/picture">
                        <pic:nvPicPr>
                          <pic:cNvPr id="2350" name="Text_Box_1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8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4" name="Text_Box_11_SpCnt_209"/>
                  <wp:cNvGraphicFramePr/>
                  <a:graphic xmlns:a="http://schemas.openxmlformats.org/drawingml/2006/main">
                    <a:graphicData uri="http://schemas.openxmlformats.org/drawingml/2006/picture">
                      <pic:pic xmlns:pic="http://schemas.openxmlformats.org/drawingml/2006/picture">
                        <pic:nvPicPr>
                          <pic:cNvPr id="2374" name="Text_Box_11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49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8" name="Text_Box_10_SpCnt_227"/>
                  <wp:cNvGraphicFramePr/>
                  <a:graphic xmlns:a="http://schemas.openxmlformats.org/drawingml/2006/main">
                    <a:graphicData uri="http://schemas.openxmlformats.org/drawingml/2006/picture">
                      <pic:pic xmlns:pic="http://schemas.openxmlformats.org/drawingml/2006/picture">
                        <pic:nvPicPr>
                          <pic:cNvPr id="2378" name="Text_Box_10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0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1" name="Text_Box_9_SpCnt_215"/>
                  <wp:cNvGraphicFramePr/>
                  <a:graphic xmlns:a="http://schemas.openxmlformats.org/drawingml/2006/main">
                    <a:graphicData uri="http://schemas.openxmlformats.org/drawingml/2006/picture">
                      <pic:pic xmlns:pic="http://schemas.openxmlformats.org/drawingml/2006/picture">
                        <pic:nvPicPr>
                          <pic:cNvPr id="2361" name="Text_Box_9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1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2" name="Text_Box_7_SpCnt_206"/>
                  <wp:cNvGraphicFramePr/>
                  <a:graphic xmlns:a="http://schemas.openxmlformats.org/drawingml/2006/main">
                    <a:graphicData uri="http://schemas.openxmlformats.org/drawingml/2006/picture">
                      <pic:pic xmlns:pic="http://schemas.openxmlformats.org/drawingml/2006/picture">
                        <pic:nvPicPr>
                          <pic:cNvPr id="2362" name="Text_Box_7_SpCnt_2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2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3" name="Text_Box_4_SpCnt_221"/>
                  <wp:cNvGraphicFramePr/>
                  <a:graphic xmlns:a="http://schemas.openxmlformats.org/drawingml/2006/main">
                    <a:graphicData uri="http://schemas.openxmlformats.org/drawingml/2006/picture">
                      <pic:pic xmlns:pic="http://schemas.openxmlformats.org/drawingml/2006/picture">
                        <pic:nvPicPr>
                          <pic:cNvPr id="2353" name="Text_Box_4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3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3" name="Text_Box_6_SpCnt_228"/>
                  <wp:cNvGraphicFramePr/>
                  <a:graphic xmlns:a="http://schemas.openxmlformats.org/drawingml/2006/main">
                    <a:graphicData uri="http://schemas.openxmlformats.org/drawingml/2006/picture">
                      <pic:pic xmlns:pic="http://schemas.openxmlformats.org/drawingml/2006/picture">
                        <pic:nvPicPr>
                          <pic:cNvPr id="2363" name="Text_Box_6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4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4" name="Text_Box_5_SpCnt_212"/>
                  <wp:cNvGraphicFramePr/>
                  <a:graphic xmlns:a="http://schemas.openxmlformats.org/drawingml/2006/main">
                    <a:graphicData uri="http://schemas.openxmlformats.org/drawingml/2006/picture">
                      <pic:pic xmlns:pic="http://schemas.openxmlformats.org/drawingml/2006/picture">
                        <pic:nvPicPr>
                          <pic:cNvPr id="2354" name="Text_Box_5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5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9" name="Text_Box_3_SpCnt_210"/>
                  <wp:cNvGraphicFramePr/>
                  <a:graphic xmlns:a="http://schemas.openxmlformats.org/drawingml/2006/main">
                    <a:graphicData uri="http://schemas.openxmlformats.org/drawingml/2006/picture">
                      <pic:pic xmlns:pic="http://schemas.openxmlformats.org/drawingml/2006/picture">
                        <pic:nvPicPr>
                          <pic:cNvPr id="2379" name="Text_Box_3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6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2" name="Text_Box_1_SpCnt_216"/>
                  <wp:cNvGraphicFramePr/>
                  <a:graphic xmlns:a="http://schemas.openxmlformats.org/drawingml/2006/main">
                    <a:graphicData uri="http://schemas.openxmlformats.org/drawingml/2006/picture">
                      <pic:pic xmlns:pic="http://schemas.openxmlformats.org/drawingml/2006/picture">
                        <pic:nvPicPr>
                          <pic:cNvPr id="2372" name="Text_Box_1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7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3" name="Text_Box_11_SpCnt_210"/>
                  <wp:cNvGraphicFramePr/>
                  <a:graphic xmlns:a="http://schemas.openxmlformats.org/drawingml/2006/main">
                    <a:graphicData uri="http://schemas.openxmlformats.org/drawingml/2006/picture">
                      <pic:pic xmlns:pic="http://schemas.openxmlformats.org/drawingml/2006/picture">
                        <pic:nvPicPr>
                          <pic:cNvPr id="2373" name="Text_Box_11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8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7" name="Text_Box_8_SpCnt_220"/>
                  <wp:cNvGraphicFramePr/>
                  <a:graphic xmlns:a="http://schemas.openxmlformats.org/drawingml/2006/main">
                    <a:graphicData uri="http://schemas.openxmlformats.org/drawingml/2006/picture">
                      <pic:pic xmlns:pic="http://schemas.openxmlformats.org/drawingml/2006/picture">
                        <pic:nvPicPr>
                          <pic:cNvPr id="2377" name="Text_Box_8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59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4" name="Text_Box_10_SpCnt_228"/>
                  <wp:cNvGraphicFramePr/>
                  <a:graphic xmlns:a="http://schemas.openxmlformats.org/drawingml/2006/main">
                    <a:graphicData uri="http://schemas.openxmlformats.org/drawingml/2006/picture">
                      <pic:pic xmlns:pic="http://schemas.openxmlformats.org/drawingml/2006/picture">
                        <pic:nvPicPr>
                          <pic:cNvPr id="2364" name="Text_Box_10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0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0" name="Text_Box_9_SpCnt_216"/>
                  <wp:cNvGraphicFramePr/>
                  <a:graphic xmlns:a="http://schemas.openxmlformats.org/drawingml/2006/main">
                    <a:graphicData uri="http://schemas.openxmlformats.org/drawingml/2006/picture">
                      <pic:pic xmlns:pic="http://schemas.openxmlformats.org/drawingml/2006/picture">
                        <pic:nvPicPr>
                          <pic:cNvPr id="2380" name="Text_Box_9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1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5" name="Text_Box_7_SpCnt_207"/>
                  <wp:cNvGraphicFramePr/>
                  <a:graphic xmlns:a="http://schemas.openxmlformats.org/drawingml/2006/main">
                    <a:graphicData uri="http://schemas.openxmlformats.org/drawingml/2006/picture">
                      <pic:pic xmlns:pic="http://schemas.openxmlformats.org/drawingml/2006/picture">
                        <pic:nvPicPr>
                          <pic:cNvPr id="2375" name="Text_Box_7_SpCnt_2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2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5" name="Text_Box_10_SpCnt_229"/>
                  <wp:cNvGraphicFramePr/>
                  <a:graphic xmlns:a="http://schemas.openxmlformats.org/drawingml/2006/main">
                    <a:graphicData uri="http://schemas.openxmlformats.org/drawingml/2006/picture">
                      <pic:pic xmlns:pic="http://schemas.openxmlformats.org/drawingml/2006/picture">
                        <pic:nvPicPr>
                          <pic:cNvPr id="2365" name="Text_Box_10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3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1" name="Text_Box_3_SpCnt_211"/>
                  <wp:cNvGraphicFramePr/>
                  <a:graphic xmlns:a="http://schemas.openxmlformats.org/drawingml/2006/main">
                    <a:graphicData uri="http://schemas.openxmlformats.org/drawingml/2006/picture">
                      <pic:pic xmlns:pic="http://schemas.openxmlformats.org/drawingml/2006/picture">
                        <pic:nvPicPr>
                          <pic:cNvPr id="2371" name="Text_Box_3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4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5" name="Text_Box_8_SpCnt_221"/>
                  <wp:cNvGraphicFramePr/>
                  <a:graphic xmlns:a="http://schemas.openxmlformats.org/drawingml/2006/main">
                    <a:graphicData uri="http://schemas.openxmlformats.org/drawingml/2006/picture">
                      <pic:pic xmlns:pic="http://schemas.openxmlformats.org/drawingml/2006/picture">
                        <pic:nvPicPr>
                          <pic:cNvPr id="2355" name="Text_Box_8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5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6" name="Text_Box_2_SpCnt_227"/>
                  <wp:cNvGraphicFramePr/>
                  <a:graphic xmlns:a="http://schemas.openxmlformats.org/drawingml/2006/main">
                    <a:graphicData uri="http://schemas.openxmlformats.org/drawingml/2006/picture">
                      <pic:pic xmlns:pic="http://schemas.openxmlformats.org/drawingml/2006/picture">
                        <pic:nvPicPr>
                          <pic:cNvPr id="2366" name="Text_Box_2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6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6" name="Text_Box_1_SpCnt_217"/>
                  <wp:cNvGraphicFramePr/>
                  <a:graphic xmlns:a="http://schemas.openxmlformats.org/drawingml/2006/main">
                    <a:graphicData uri="http://schemas.openxmlformats.org/drawingml/2006/picture">
                      <pic:pic xmlns:pic="http://schemas.openxmlformats.org/drawingml/2006/picture">
                        <pic:nvPicPr>
                          <pic:cNvPr id="2356" name="Text_Box_1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7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7" name="Text_Box_12_SpCnt_221"/>
                  <wp:cNvGraphicFramePr/>
                  <a:graphic xmlns:a="http://schemas.openxmlformats.org/drawingml/2006/main">
                    <a:graphicData uri="http://schemas.openxmlformats.org/drawingml/2006/picture">
                      <pic:pic xmlns:pic="http://schemas.openxmlformats.org/drawingml/2006/picture">
                        <pic:nvPicPr>
                          <pic:cNvPr id="2357" name="Text_Box_12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8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49" name="Text_Box_11_SpCnt_211"/>
                  <wp:cNvGraphicFramePr/>
                  <a:graphic xmlns:a="http://schemas.openxmlformats.org/drawingml/2006/main">
                    <a:graphicData uri="http://schemas.openxmlformats.org/drawingml/2006/picture">
                      <pic:pic xmlns:pic="http://schemas.openxmlformats.org/drawingml/2006/picture">
                        <pic:nvPicPr>
                          <pic:cNvPr id="2349" name="Text_Box_11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69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9" name="Text_Box_10_SpCnt_230"/>
                  <wp:cNvGraphicFramePr/>
                  <a:graphic xmlns:a="http://schemas.openxmlformats.org/drawingml/2006/main">
                    <a:graphicData uri="http://schemas.openxmlformats.org/drawingml/2006/picture">
                      <pic:pic xmlns:pic="http://schemas.openxmlformats.org/drawingml/2006/picture">
                        <pic:nvPicPr>
                          <pic:cNvPr id="2359" name="Text_Box_10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0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8" name="Text_Box_9_SpCnt_217"/>
                  <wp:cNvGraphicFramePr/>
                  <a:graphic xmlns:a="http://schemas.openxmlformats.org/drawingml/2006/main">
                    <a:graphicData uri="http://schemas.openxmlformats.org/drawingml/2006/picture">
                      <pic:pic xmlns:pic="http://schemas.openxmlformats.org/drawingml/2006/picture">
                        <pic:nvPicPr>
                          <pic:cNvPr id="2358" name="Text_Box_9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1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1" name="Text_Box_7_SpCnt_208"/>
                  <wp:cNvGraphicFramePr/>
                  <a:graphic xmlns:a="http://schemas.openxmlformats.org/drawingml/2006/main">
                    <a:graphicData uri="http://schemas.openxmlformats.org/drawingml/2006/picture">
                      <pic:pic xmlns:pic="http://schemas.openxmlformats.org/drawingml/2006/picture">
                        <pic:nvPicPr>
                          <pic:cNvPr id="2351" name="Text_Box_7_SpCnt_2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2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8" name="Text_Box_4_SpCnt_222"/>
                  <wp:cNvGraphicFramePr/>
                  <a:graphic xmlns:a="http://schemas.openxmlformats.org/drawingml/2006/main">
                    <a:graphicData uri="http://schemas.openxmlformats.org/drawingml/2006/picture">
                      <pic:pic xmlns:pic="http://schemas.openxmlformats.org/drawingml/2006/picture">
                        <pic:nvPicPr>
                          <pic:cNvPr id="2368" name="Text_Box_4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3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6" name="Text_Box_6_SpCnt_229"/>
                  <wp:cNvGraphicFramePr/>
                  <a:graphic xmlns:a="http://schemas.openxmlformats.org/drawingml/2006/main">
                    <a:graphicData uri="http://schemas.openxmlformats.org/drawingml/2006/picture">
                      <pic:pic xmlns:pic="http://schemas.openxmlformats.org/drawingml/2006/picture">
                        <pic:nvPicPr>
                          <pic:cNvPr id="2376" name="Text_Box_6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4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0" name="Text_Box_5_SpCnt_213"/>
                  <wp:cNvGraphicFramePr/>
                  <a:graphic xmlns:a="http://schemas.openxmlformats.org/drawingml/2006/main">
                    <a:graphicData uri="http://schemas.openxmlformats.org/drawingml/2006/picture">
                      <pic:pic xmlns:pic="http://schemas.openxmlformats.org/drawingml/2006/picture">
                        <pic:nvPicPr>
                          <pic:cNvPr id="2360" name="Text_Box_5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5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52" name="Text_Box_3_SpCnt_212"/>
                  <wp:cNvGraphicFramePr/>
                  <a:graphic xmlns:a="http://schemas.openxmlformats.org/drawingml/2006/main">
                    <a:graphicData uri="http://schemas.openxmlformats.org/drawingml/2006/picture">
                      <pic:pic xmlns:pic="http://schemas.openxmlformats.org/drawingml/2006/picture">
                        <pic:nvPicPr>
                          <pic:cNvPr id="2352" name="Text_Box_3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6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67" name="Text_Box_2_SpCnt_228"/>
                  <wp:cNvGraphicFramePr/>
                  <a:graphic xmlns:a="http://schemas.openxmlformats.org/drawingml/2006/main">
                    <a:graphicData uri="http://schemas.openxmlformats.org/drawingml/2006/picture">
                      <pic:pic xmlns:pic="http://schemas.openxmlformats.org/drawingml/2006/picture">
                        <pic:nvPicPr>
                          <pic:cNvPr id="2367" name="Text_Box_2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7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70" name="Text_Box_1_SpCnt_218"/>
                  <wp:cNvGraphicFramePr/>
                  <a:graphic xmlns:a="http://schemas.openxmlformats.org/drawingml/2006/main">
                    <a:graphicData uri="http://schemas.openxmlformats.org/drawingml/2006/picture">
                      <pic:pic xmlns:pic="http://schemas.openxmlformats.org/drawingml/2006/picture">
                        <pic:nvPicPr>
                          <pic:cNvPr id="2370" name="Text_Box_1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8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3" name="Text_Box_11_SpCnt_212"/>
                  <wp:cNvGraphicFramePr/>
                  <a:graphic xmlns:a="http://schemas.openxmlformats.org/drawingml/2006/main">
                    <a:graphicData uri="http://schemas.openxmlformats.org/drawingml/2006/picture">
                      <pic:pic xmlns:pic="http://schemas.openxmlformats.org/drawingml/2006/picture">
                        <pic:nvPicPr>
                          <pic:cNvPr id="2403" name="Text_Box_11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79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3" name="Text_Box_4_SpCnt_223"/>
                  <wp:cNvGraphicFramePr/>
                  <a:graphic xmlns:a="http://schemas.openxmlformats.org/drawingml/2006/main">
                    <a:graphicData uri="http://schemas.openxmlformats.org/drawingml/2006/picture">
                      <pic:pic xmlns:pic="http://schemas.openxmlformats.org/drawingml/2006/picture">
                        <pic:nvPicPr>
                          <pic:cNvPr id="2393" name="Text_Box_4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0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0" name="Text_Box_10_SpCnt_231"/>
                  <wp:cNvGraphicFramePr/>
                  <a:graphic xmlns:a="http://schemas.openxmlformats.org/drawingml/2006/main">
                    <a:graphicData uri="http://schemas.openxmlformats.org/drawingml/2006/picture">
                      <pic:pic xmlns:pic="http://schemas.openxmlformats.org/drawingml/2006/picture">
                        <pic:nvPicPr>
                          <pic:cNvPr id="2400" name="Text_Box_10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1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2" name="Text_Box_9_SpCnt_218"/>
                  <wp:cNvGraphicFramePr/>
                  <a:graphic xmlns:a="http://schemas.openxmlformats.org/drawingml/2006/main">
                    <a:graphicData uri="http://schemas.openxmlformats.org/drawingml/2006/picture">
                      <pic:pic xmlns:pic="http://schemas.openxmlformats.org/drawingml/2006/picture">
                        <pic:nvPicPr>
                          <pic:cNvPr id="2392" name="Text_Box_9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3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3" name="Text_Box_7_SpCnt_209"/>
                  <wp:cNvGraphicFramePr/>
                  <a:graphic xmlns:a="http://schemas.openxmlformats.org/drawingml/2006/main">
                    <a:graphicData uri="http://schemas.openxmlformats.org/drawingml/2006/picture">
                      <pic:pic xmlns:pic="http://schemas.openxmlformats.org/drawingml/2006/picture">
                        <pic:nvPicPr>
                          <pic:cNvPr id="2383" name="Text_Box_7_SpCnt_2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4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7" name="Text_Box_9_SpCnt_219"/>
                  <wp:cNvGraphicFramePr/>
                  <a:graphic xmlns:a="http://schemas.openxmlformats.org/drawingml/2006/main">
                    <a:graphicData uri="http://schemas.openxmlformats.org/drawingml/2006/picture">
                      <pic:pic xmlns:pic="http://schemas.openxmlformats.org/drawingml/2006/picture">
                        <pic:nvPicPr>
                          <pic:cNvPr id="2407" name="Text_Box_9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5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1" name="Text_Box_5_SpCnt_214"/>
                  <wp:cNvGraphicFramePr/>
                  <a:graphic xmlns:a="http://schemas.openxmlformats.org/drawingml/2006/main">
                    <a:graphicData uri="http://schemas.openxmlformats.org/drawingml/2006/picture">
                      <pic:pic xmlns:pic="http://schemas.openxmlformats.org/drawingml/2006/picture">
                        <pic:nvPicPr>
                          <pic:cNvPr id="2391" name="Text_Box_5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6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4" name="Text_Box_3_SpCnt_213"/>
                  <wp:cNvGraphicFramePr/>
                  <a:graphic xmlns:a="http://schemas.openxmlformats.org/drawingml/2006/main">
                    <a:graphicData uri="http://schemas.openxmlformats.org/drawingml/2006/picture">
                      <pic:pic xmlns:pic="http://schemas.openxmlformats.org/drawingml/2006/picture">
                        <pic:nvPicPr>
                          <pic:cNvPr id="2404" name="Text_Box_3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7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4" name="Text_Box_12_SpCnt_222"/>
                  <wp:cNvGraphicFramePr/>
                  <a:graphic xmlns:a="http://schemas.openxmlformats.org/drawingml/2006/main">
                    <a:graphicData uri="http://schemas.openxmlformats.org/drawingml/2006/picture">
                      <pic:pic xmlns:pic="http://schemas.openxmlformats.org/drawingml/2006/picture">
                        <pic:nvPicPr>
                          <pic:cNvPr id="2394" name="Text_Box_12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8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8" name="Text_Box_2_SpCnt_229"/>
                  <wp:cNvGraphicFramePr/>
                  <a:graphic xmlns:a="http://schemas.openxmlformats.org/drawingml/2006/main">
                    <a:graphicData uri="http://schemas.openxmlformats.org/drawingml/2006/picture">
                      <pic:pic xmlns:pic="http://schemas.openxmlformats.org/drawingml/2006/picture">
                        <pic:nvPicPr>
                          <pic:cNvPr id="2408" name="Text_Box_2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89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6" name="Text_Box_1_SpCnt_219"/>
                  <wp:cNvGraphicFramePr/>
                  <a:graphic xmlns:a="http://schemas.openxmlformats.org/drawingml/2006/main">
                    <a:graphicData uri="http://schemas.openxmlformats.org/drawingml/2006/picture">
                      <pic:pic xmlns:pic="http://schemas.openxmlformats.org/drawingml/2006/picture">
                        <pic:nvPicPr>
                          <pic:cNvPr id="2406" name="Text_Box_1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0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9" name="Text_Box_11_SpCnt_213"/>
                  <wp:cNvGraphicFramePr/>
                  <a:graphic xmlns:a="http://schemas.openxmlformats.org/drawingml/2006/main">
                    <a:graphicData uri="http://schemas.openxmlformats.org/drawingml/2006/picture">
                      <pic:pic xmlns:pic="http://schemas.openxmlformats.org/drawingml/2006/picture">
                        <pic:nvPicPr>
                          <pic:cNvPr id="2389" name="Text_Box_11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1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5" name="Text_Box_10_SpCnt_232"/>
                  <wp:cNvGraphicFramePr/>
                  <a:graphic xmlns:a="http://schemas.openxmlformats.org/drawingml/2006/main">
                    <a:graphicData uri="http://schemas.openxmlformats.org/drawingml/2006/picture">
                      <pic:pic xmlns:pic="http://schemas.openxmlformats.org/drawingml/2006/picture">
                        <pic:nvPicPr>
                          <pic:cNvPr id="2405" name="Text_Box_10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2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5" name="Text_Box_7_SpCnt_210"/>
                  <wp:cNvGraphicFramePr/>
                  <a:graphic xmlns:a="http://schemas.openxmlformats.org/drawingml/2006/main">
                    <a:graphicData uri="http://schemas.openxmlformats.org/drawingml/2006/picture">
                      <pic:pic xmlns:pic="http://schemas.openxmlformats.org/drawingml/2006/picture">
                        <pic:nvPicPr>
                          <pic:cNvPr id="2395" name="Text_Box_7_SpCnt_2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3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4" name="Text_Box_12_SpCnt_223"/>
                  <wp:cNvGraphicFramePr/>
                  <a:graphic xmlns:a="http://schemas.openxmlformats.org/drawingml/2006/main">
                    <a:graphicData uri="http://schemas.openxmlformats.org/drawingml/2006/picture">
                      <pic:pic xmlns:pic="http://schemas.openxmlformats.org/drawingml/2006/picture">
                        <pic:nvPicPr>
                          <pic:cNvPr id="2384" name="Text_Box_12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4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5" name="Text_Box_6_SpCnt_230"/>
                  <wp:cNvGraphicFramePr/>
                  <a:graphic xmlns:a="http://schemas.openxmlformats.org/drawingml/2006/main">
                    <a:graphicData uri="http://schemas.openxmlformats.org/drawingml/2006/picture">
                      <pic:pic xmlns:pic="http://schemas.openxmlformats.org/drawingml/2006/picture">
                        <pic:nvPicPr>
                          <pic:cNvPr id="2385" name="Text_Box_6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5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9" name="Text_Box_5_SpCnt_215"/>
                  <wp:cNvGraphicFramePr/>
                  <a:graphic xmlns:a="http://schemas.openxmlformats.org/drawingml/2006/main">
                    <a:graphicData uri="http://schemas.openxmlformats.org/drawingml/2006/picture">
                      <pic:pic xmlns:pic="http://schemas.openxmlformats.org/drawingml/2006/picture">
                        <pic:nvPicPr>
                          <pic:cNvPr id="2409" name="Text_Box_5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6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0" name="Text_Box_1_SpCnt_220"/>
                  <wp:cNvGraphicFramePr/>
                  <a:graphic xmlns:a="http://schemas.openxmlformats.org/drawingml/2006/main">
                    <a:graphicData uri="http://schemas.openxmlformats.org/drawingml/2006/picture">
                      <pic:pic xmlns:pic="http://schemas.openxmlformats.org/drawingml/2006/picture">
                        <pic:nvPicPr>
                          <pic:cNvPr id="2410" name="Text_Box_1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7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1" name="Text_Box_3_SpCnt_214"/>
                  <wp:cNvGraphicFramePr/>
                  <a:graphic xmlns:a="http://schemas.openxmlformats.org/drawingml/2006/main">
                    <a:graphicData uri="http://schemas.openxmlformats.org/drawingml/2006/picture">
                      <pic:pic xmlns:pic="http://schemas.openxmlformats.org/drawingml/2006/picture">
                        <pic:nvPicPr>
                          <pic:cNvPr id="2411" name="Text_Box_3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8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6" name="Text_Box_2_SpCnt_230"/>
                  <wp:cNvGraphicFramePr/>
                  <a:graphic xmlns:a="http://schemas.openxmlformats.org/drawingml/2006/main">
                    <a:graphicData uri="http://schemas.openxmlformats.org/drawingml/2006/picture">
                      <pic:pic xmlns:pic="http://schemas.openxmlformats.org/drawingml/2006/picture">
                        <pic:nvPicPr>
                          <pic:cNvPr id="2396" name="Text_Box_2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499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0" name="Text_Box_1_SpCnt_221"/>
                  <wp:cNvGraphicFramePr/>
                  <a:graphic xmlns:a="http://schemas.openxmlformats.org/drawingml/2006/main">
                    <a:graphicData uri="http://schemas.openxmlformats.org/drawingml/2006/picture">
                      <pic:pic xmlns:pic="http://schemas.openxmlformats.org/drawingml/2006/picture">
                        <pic:nvPicPr>
                          <pic:cNvPr id="2390" name="Text_Box_1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0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7" name="Text_Box_11_SpCnt_214"/>
                  <wp:cNvGraphicFramePr/>
                  <a:graphic xmlns:a="http://schemas.openxmlformats.org/drawingml/2006/main">
                    <a:graphicData uri="http://schemas.openxmlformats.org/drawingml/2006/picture">
                      <pic:pic xmlns:pic="http://schemas.openxmlformats.org/drawingml/2006/picture">
                        <pic:nvPicPr>
                          <pic:cNvPr id="2387" name="Text_Box_11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1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2" name="Text_Box_8_SpCnt_222"/>
                  <wp:cNvGraphicFramePr/>
                  <a:graphic xmlns:a="http://schemas.openxmlformats.org/drawingml/2006/main">
                    <a:graphicData uri="http://schemas.openxmlformats.org/drawingml/2006/picture">
                      <pic:pic xmlns:pic="http://schemas.openxmlformats.org/drawingml/2006/picture">
                        <pic:nvPicPr>
                          <pic:cNvPr id="2412" name="Text_Box_8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2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1" name="Text_Box_10_SpCnt_233"/>
                  <wp:cNvGraphicFramePr/>
                  <a:graphic xmlns:a="http://schemas.openxmlformats.org/drawingml/2006/main">
                    <a:graphicData uri="http://schemas.openxmlformats.org/drawingml/2006/picture">
                      <pic:pic xmlns:pic="http://schemas.openxmlformats.org/drawingml/2006/picture">
                        <pic:nvPicPr>
                          <pic:cNvPr id="2381" name="Text_Box_10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3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2" name="Text_Box_9_SpCnt_220"/>
                  <wp:cNvGraphicFramePr/>
                  <a:graphic xmlns:a="http://schemas.openxmlformats.org/drawingml/2006/main">
                    <a:graphicData uri="http://schemas.openxmlformats.org/drawingml/2006/picture">
                      <pic:pic xmlns:pic="http://schemas.openxmlformats.org/drawingml/2006/picture">
                        <pic:nvPicPr>
                          <pic:cNvPr id="2382" name="Text_Box_9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4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7" name="Text_Box_7_SpCnt_211"/>
                  <wp:cNvGraphicFramePr/>
                  <a:graphic xmlns:a="http://schemas.openxmlformats.org/drawingml/2006/main">
                    <a:graphicData uri="http://schemas.openxmlformats.org/drawingml/2006/picture">
                      <pic:pic xmlns:pic="http://schemas.openxmlformats.org/drawingml/2006/picture">
                        <pic:nvPicPr>
                          <pic:cNvPr id="2397" name="Text_Box_7_SpCnt_2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5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6" name="Text_Box_6_SpCnt_231"/>
                  <wp:cNvGraphicFramePr/>
                  <a:graphic xmlns:a="http://schemas.openxmlformats.org/drawingml/2006/main">
                    <a:graphicData uri="http://schemas.openxmlformats.org/drawingml/2006/picture">
                      <pic:pic xmlns:pic="http://schemas.openxmlformats.org/drawingml/2006/picture">
                        <pic:nvPicPr>
                          <pic:cNvPr id="2386" name="Text_Box_6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6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388" name="Text_Box_5_SpCnt_216"/>
                  <wp:cNvGraphicFramePr/>
                  <a:graphic xmlns:a="http://schemas.openxmlformats.org/drawingml/2006/main">
                    <a:graphicData uri="http://schemas.openxmlformats.org/drawingml/2006/picture">
                      <pic:pic xmlns:pic="http://schemas.openxmlformats.org/drawingml/2006/picture">
                        <pic:nvPicPr>
                          <pic:cNvPr id="2388" name="Text_Box_5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7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8" name="Text_Box_3_SpCnt_215"/>
                  <wp:cNvGraphicFramePr/>
                  <a:graphic xmlns:a="http://schemas.openxmlformats.org/drawingml/2006/main">
                    <a:graphicData uri="http://schemas.openxmlformats.org/drawingml/2006/picture">
                      <pic:pic xmlns:pic="http://schemas.openxmlformats.org/drawingml/2006/picture">
                        <pic:nvPicPr>
                          <pic:cNvPr id="2398" name="Text_Box_3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8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399" name="Text_Box_12_SpCnt_224"/>
                  <wp:cNvGraphicFramePr/>
                  <a:graphic xmlns:a="http://schemas.openxmlformats.org/drawingml/2006/main">
                    <a:graphicData uri="http://schemas.openxmlformats.org/drawingml/2006/picture">
                      <pic:pic xmlns:pic="http://schemas.openxmlformats.org/drawingml/2006/picture">
                        <pic:nvPicPr>
                          <pic:cNvPr id="2399" name="Text_Box_12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09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1" name="Text_Box_2_SpCnt_231"/>
                  <wp:cNvGraphicFramePr/>
                  <a:graphic xmlns:a="http://schemas.openxmlformats.org/drawingml/2006/main">
                    <a:graphicData uri="http://schemas.openxmlformats.org/drawingml/2006/picture">
                      <pic:pic xmlns:pic="http://schemas.openxmlformats.org/drawingml/2006/picture">
                        <pic:nvPicPr>
                          <pic:cNvPr id="2401" name="Text_Box_2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0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02" name="Text_Box_1_SpCnt_222"/>
                  <wp:cNvGraphicFramePr/>
                  <a:graphic xmlns:a="http://schemas.openxmlformats.org/drawingml/2006/main">
                    <a:graphicData uri="http://schemas.openxmlformats.org/drawingml/2006/picture">
                      <pic:pic xmlns:pic="http://schemas.openxmlformats.org/drawingml/2006/picture">
                        <pic:nvPicPr>
                          <pic:cNvPr id="2402" name="Text_Box_1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1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2" name="Text_Box_11_SpCnt_215"/>
                  <wp:cNvGraphicFramePr/>
                  <a:graphic xmlns:a="http://schemas.openxmlformats.org/drawingml/2006/main">
                    <a:graphicData uri="http://schemas.openxmlformats.org/drawingml/2006/picture">
                      <pic:pic xmlns:pic="http://schemas.openxmlformats.org/drawingml/2006/picture">
                        <pic:nvPicPr>
                          <pic:cNvPr id="2442" name="Text_Box_11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2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7" name="Text_Box_8_SpCnt_223"/>
                  <wp:cNvGraphicFramePr/>
                  <a:graphic xmlns:a="http://schemas.openxmlformats.org/drawingml/2006/main">
                    <a:graphicData uri="http://schemas.openxmlformats.org/drawingml/2006/picture">
                      <pic:pic xmlns:pic="http://schemas.openxmlformats.org/drawingml/2006/picture">
                        <pic:nvPicPr>
                          <pic:cNvPr id="2437" name="Text_Box_8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3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1" name="Text_Box_9_SpCnt_221"/>
                  <wp:cNvGraphicFramePr/>
                  <a:graphic xmlns:a="http://schemas.openxmlformats.org/drawingml/2006/main">
                    <a:graphicData uri="http://schemas.openxmlformats.org/drawingml/2006/picture">
                      <pic:pic xmlns:pic="http://schemas.openxmlformats.org/drawingml/2006/picture">
                        <pic:nvPicPr>
                          <pic:cNvPr id="2441" name="Text_Box_9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4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8" name="Text_Box_7_SpCnt_212"/>
                  <wp:cNvGraphicFramePr/>
                  <a:graphic xmlns:a="http://schemas.openxmlformats.org/drawingml/2006/main">
                    <a:graphicData uri="http://schemas.openxmlformats.org/drawingml/2006/picture">
                      <pic:pic xmlns:pic="http://schemas.openxmlformats.org/drawingml/2006/picture">
                        <pic:nvPicPr>
                          <pic:cNvPr id="2438" name="Text_Box_7_SpCnt_21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5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4" name="Text_Box_4_SpCnt_224"/>
                  <wp:cNvGraphicFramePr/>
                  <a:graphic xmlns:a="http://schemas.openxmlformats.org/drawingml/2006/main">
                    <a:graphicData uri="http://schemas.openxmlformats.org/drawingml/2006/picture">
                      <pic:pic xmlns:pic="http://schemas.openxmlformats.org/drawingml/2006/picture">
                        <pic:nvPicPr>
                          <pic:cNvPr id="2424" name="Text_Box_4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6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2" name="Text_Box_6_SpCnt_232"/>
                  <wp:cNvGraphicFramePr/>
                  <a:graphic xmlns:a="http://schemas.openxmlformats.org/drawingml/2006/main">
                    <a:graphicData uri="http://schemas.openxmlformats.org/drawingml/2006/picture">
                      <pic:pic xmlns:pic="http://schemas.openxmlformats.org/drawingml/2006/picture">
                        <pic:nvPicPr>
                          <pic:cNvPr id="2422" name="Text_Box_6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7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6" name="Text_Box_5_SpCnt_217"/>
                  <wp:cNvGraphicFramePr/>
                  <a:graphic xmlns:a="http://schemas.openxmlformats.org/drawingml/2006/main">
                    <a:graphicData uri="http://schemas.openxmlformats.org/drawingml/2006/picture">
                      <pic:pic xmlns:pic="http://schemas.openxmlformats.org/drawingml/2006/picture">
                        <pic:nvPicPr>
                          <pic:cNvPr id="2416" name="Text_Box_5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8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7" name="Text_Box_3_SpCnt_216"/>
                  <wp:cNvGraphicFramePr/>
                  <a:graphic xmlns:a="http://schemas.openxmlformats.org/drawingml/2006/main">
                    <a:graphicData uri="http://schemas.openxmlformats.org/drawingml/2006/picture">
                      <pic:pic xmlns:pic="http://schemas.openxmlformats.org/drawingml/2006/picture">
                        <pic:nvPicPr>
                          <pic:cNvPr id="2417" name="Text_Box_3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19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5" name="Text_Box_11_SpCnt_216"/>
                  <wp:cNvGraphicFramePr/>
                  <a:graphic xmlns:a="http://schemas.openxmlformats.org/drawingml/2006/main">
                    <a:graphicData uri="http://schemas.openxmlformats.org/drawingml/2006/picture">
                      <pic:pic xmlns:pic="http://schemas.openxmlformats.org/drawingml/2006/picture">
                        <pic:nvPicPr>
                          <pic:cNvPr id="2425" name="Text_Box_11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0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8" name="Text_Box_4_SpCnt_225"/>
                  <wp:cNvGraphicFramePr/>
                  <a:graphic xmlns:a="http://schemas.openxmlformats.org/drawingml/2006/main">
                    <a:graphicData uri="http://schemas.openxmlformats.org/drawingml/2006/picture">
                      <pic:pic xmlns:pic="http://schemas.openxmlformats.org/drawingml/2006/picture">
                        <pic:nvPicPr>
                          <pic:cNvPr id="2418" name="Text_Box_4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1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6" name="Text_Box_10_SpCnt_234"/>
                  <wp:cNvGraphicFramePr/>
                  <a:graphic xmlns:a="http://schemas.openxmlformats.org/drawingml/2006/main">
                    <a:graphicData uri="http://schemas.openxmlformats.org/drawingml/2006/picture">
                      <pic:pic xmlns:pic="http://schemas.openxmlformats.org/drawingml/2006/picture">
                        <pic:nvPicPr>
                          <pic:cNvPr id="2426" name="Text_Box_10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2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5" name="Text_Box_4_SpCnt_226"/>
                  <wp:cNvGraphicFramePr/>
                  <a:graphic xmlns:a="http://schemas.openxmlformats.org/drawingml/2006/main">
                    <a:graphicData uri="http://schemas.openxmlformats.org/drawingml/2006/picture">
                      <pic:pic xmlns:pic="http://schemas.openxmlformats.org/drawingml/2006/picture">
                        <pic:nvPicPr>
                          <pic:cNvPr id="2435" name="Text_Box_4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3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3" name="Text_Box_9_SpCnt_222"/>
                  <wp:cNvGraphicFramePr/>
                  <a:graphic xmlns:a="http://schemas.openxmlformats.org/drawingml/2006/main">
                    <a:graphicData uri="http://schemas.openxmlformats.org/drawingml/2006/picture">
                      <pic:pic xmlns:pic="http://schemas.openxmlformats.org/drawingml/2006/picture">
                        <pic:nvPicPr>
                          <pic:cNvPr id="2433" name="Text_Box_9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4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9" name="Text_Box_8_SpCnt_224"/>
                  <wp:cNvGraphicFramePr/>
                  <a:graphic xmlns:a="http://schemas.openxmlformats.org/drawingml/2006/main">
                    <a:graphicData uri="http://schemas.openxmlformats.org/drawingml/2006/picture">
                      <pic:pic xmlns:pic="http://schemas.openxmlformats.org/drawingml/2006/picture">
                        <pic:nvPicPr>
                          <pic:cNvPr id="2419" name="Text_Box_8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6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4" name="Text_Box_7_SpCnt_213"/>
                  <wp:cNvGraphicFramePr/>
                  <a:graphic xmlns:a="http://schemas.openxmlformats.org/drawingml/2006/main">
                    <a:graphicData uri="http://schemas.openxmlformats.org/drawingml/2006/picture">
                      <pic:pic xmlns:pic="http://schemas.openxmlformats.org/drawingml/2006/picture">
                        <pic:nvPicPr>
                          <pic:cNvPr id="2444" name="Text_Box_7_SpCnt_21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7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3" name="Text_Box_6_SpCnt_233"/>
                  <wp:cNvGraphicFramePr/>
                  <a:graphic xmlns:a="http://schemas.openxmlformats.org/drawingml/2006/main">
                    <a:graphicData uri="http://schemas.openxmlformats.org/drawingml/2006/picture">
                      <pic:pic xmlns:pic="http://schemas.openxmlformats.org/drawingml/2006/picture">
                        <pic:nvPicPr>
                          <pic:cNvPr id="2413" name="Text_Box_6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8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3" name="Text_Box_5_SpCnt_218"/>
                  <wp:cNvGraphicFramePr/>
                  <a:graphic xmlns:a="http://schemas.openxmlformats.org/drawingml/2006/main">
                    <a:graphicData uri="http://schemas.openxmlformats.org/drawingml/2006/picture">
                      <pic:pic xmlns:pic="http://schemas.openxmlformats.org/drawingml/2006/picture">
                        <pic:nvPicPr>
                          <pic:cNvPr id="2443" name="Text_Box_5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29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0" name="Text_Box_3_SpCnt_217"/>
                  <wp:cNvGraphicFramePr/>
                  <a:graphic xmlns:a="http://schemas.openxmlformats.org/drawingml/2006/main">
                    <a:graphicData uri="http://schemas.openxmlformats.org/drawingml/2006/picture">
                      <pic:pic xmlns:pic="http://schemas.openxmlformats.org/drawingml/2006/picture">
                        <pic:nvPicPr>
                          <pic:cNvPr id="2420" name="Text_Box_3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0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7" name="Text_Box_12_SpCnt_225"/>
                  <wp:cNvGraphicFramePr/>
                  <a:graphic xmlns:a="http://schemas.openxmlformats.org/drawingml/2006/main">
                    <a:graphicData uri="http://schemas.openxmlformats.org/drawingml/2006/picture">
                      <pic:pic xmlns:pic="http://schemas.openxmlformats.org/drawingml/2006/picture">
                        <pic:nvPicPr>
                          <pic:cNvPr id="2427" name="Text_Box_12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1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1" name="Text_Box_2_SpCnt_232"/>
                  <wp:cNvGraphicFramePr/>
                  <a:graphic xmlns:a="http://schemas.openxmlformats.org/drawingml/2006/main">
                    <a:graphicData uri="http://schemas.openxmlformats.org/drawingml/2006/picture">
                      <pic:pic xmlns:pic="http://schemas.openxmlformats.org/drawingml/2006/picture">
                        <pic:nvPicPr>
                          <pic:cNvPr id="2421" name="Text_Box_2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2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8" name="Text_Box_1_SpCnt_223"/>
                  <wp:cNvGraphicFramePr/>
                  <a:graphic xmlns:a="http://schemas.openxmlformats.org/drawingml/2006/main">
                    <a:graphicData uri="http://schemas.openxmlformats.org/drawingml/2006/picture">
                      <pic:pic xmlns:pic="http://schemas.openxmlformats.org/drawingml/2006/picture">
                        <pic:nvPicPr>
                          <pic:cNvPr id="2428" name="Text_Box_1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3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4" name="Text_Box_11_SpCnt_217"/>
                  <wp:cNvGraphicFramePr/>
                  <a:graphic xmlns:a="http://schemas.openxmlformats.org/drawingml/2006/main">
                    <a:graphicData uri="http://schemas.openxmlformats.org/drawingml/2006/picture">
                      <pic:pic xmlns:pic="http://schemas.openxmlformats.org/drawingml/2006/picture">
                        <pic:nvPicPr>
                          <pic:cNvPr id="2414" name="Text_Box_11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4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9" name="Text_Box_10_SpCnt_235"/>
                  <wp:cNvGraphicFramePr/>
                  <a:graphic xmlns:a="http://schemas.openxmlformats.org/drawingml/2006/main">
                    <a:graphicData uri="http://schemas.openxmlformats.org/drawingml/2006/picture">
                      <pic:pic xmlns:pic="http://schemas.openxmlformats.org/drawingml/2006/picture">
                        <pic:nvPicPr>
                          <pic:cNvPr id="2429" name="Text_Box_10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5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15" name="Text_Box_9_SpCnt_223"/>
                  <wp:cNvGraphicFramePr/>
                  <a:graphic xmlns:a="http://schemas.openxmlformats.org/drawingml/2006/main">
                    <a:graphicData uri="http://schemas.openxmlformats.org/drawingml/2006/picture">
                      <pic:pic xmlns:pic="http://schemas.openxmlformats.org/drawingml/2006/picture">
                        <pic:nvPicPr>
                          <pic:cNvPr id="2415" name="Text_Box_9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6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23" name="Text_Box_7_SpCnt_214"/>
                  <wp:cNvGraphicFramePr/>
                  <a:graphic xmlns:a="http://schemas.openxmlformats.org/drawingml/2006/main">
                    <a:graphicData uri="http://schemas.openxmlformats.org/drawingml/2006/picture">
                      <pic:pic xmlns:pic="http://schemas.openxmlformats.org/drawingml/2006/picture">
                        <pic:nvPicPr>
                          <pic:cNvPr id="2423" name="Text_Box_7_SpCnt_21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7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0" name="Text_Box_12_SpCnt_226"/>
                  <wp:cNvGraphicFramePr/>
                  <a:graphic xmlns:a="http://schemas.openxmlformats.org/drawingml/2006/main">
                    <a:graphicData uri="http://schemas.openxmlformats.org/drawingml/2006/picture">
                      <pic:pic xmlns:pic="http://schemas.openxmlformats.org/drawingml/2006/picture">
                        <pic:nvPicPr>
                          <pic:cNvPr id="2430" name="Text_Box_12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8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1" name="Text_Box_6_SpCnt_234"/>
                  <wp:cNvGraphicFramePr/>
                  <a:graphic xmlns:a="http://schemas.openxmlformats.org/drawingml/2006/main">
                    <a:graphicData uri="http://schemas.openxmlformats.org/drawingml/2006/picture">
                      <pic:pic xmlns:pic="http://schemas.openxmlformats.org/drawingml/2006/picture">
                        <pic:nvPicPr>
                          <pic:cNvPr id="2431" name="Text_Box_6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39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2" name="Text_Box_5_SpCnt_219"/>
                  <wp:cNvGraphicFramePr/>
                  <a:graphic xmlns:a="http://schemas.openxmlformats.org/drawingml/2006/main">
                    <a:graphicData uri="http://schemas.openxmlformats.org/drawingml/2006/picture">
                      <pic:pic xmlns:pic="http://schemas.openxmlformats.org/drawingml/2006/picture">
                        <pic:nvPicPr>
                          <pic:cNvPr id="2432" name="Text_Box_5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0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4" name="Text_Box_3_SpCnt_218"/>
                  <wp:cNvGraphicFramePr/>
                  <a:graphic xmlns:a="http://schemas.openxmlformats.org/drawingml/2006/main">
                    <a:graphicData uri="http://schemas.openxmlformats.org/drawingml/2006/picture">
                      <pic:pic xmlns:pic="http://schemas.openxmlformats.org/drawingml/2006/picture">
                        <pic:nvPicPr>
                          <pic:cNvPr id="2434" name="Text_Box_3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1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6" name="Text_Box_5_SpCnt_220"/>
                  <wp:cNvGraphicFramePr/>
                  <a:graphic xmlns:a="http://schemas.openxmlformats.org/drawingml/2006/main">
                    <a:graphicData uri="http://schemas.openxmlformats.org/drawingml/2006/picture">
                      <pic:pic xmlns:pic="http://schemas.openxmlformats.org/drawingml/2006/picture">
                        <pic:nvPicPr>
                          <pic:cNvPr id="2436" name="Text_Box_5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2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39" name="Text_Box_1_SpCnt_224"/>
                  <wp:cNvGraphicFramePr/>
                  <a:graphic xmlns:a="http://schemas.openxmlformats.org/drawingml/2006/main">
                    <a:graphicData uri="http://schemas.openxmlformats.org/drawingml/2006/picture">
                      <pic:pic xmlns:pic="http://schemas.openxmlformats.org/drawingml/2006/picture">
                        <pic:nvPicPr>
                          <pic:cNvPr id="2439" name="Text_Box_1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3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0" name="Text_Box_11_SpCnt_218"/>
                  <wp:cNvGraphicFramePr/>
                  <a:graphic xmlns:a="http://schemas.openxmlformats.org/drawingml/2006/main">
                    <a:graphicData uri="http://schemas.openxmlformats.org/drawingml/2006/picture">
                      <pic:pic xmlns:pic="http://schemas.openxmlformats.org/drawingml/2006/picture">
                        <pic:nvPicPr>
                          <pic:cNvPr id="2440" name="Text_Box_11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4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8" name="Text_Box_8_SpCnt_225"/>
                  <wp:cNvGraphicFramePr/>
                  <a:graphic xmlns:a="http://schemas.openxmlformats.org/drawingml/2006/main">
                    <a:graphicData uri="http://schemas.openxmlformats.org/drawingml/2006/picture">
                      <pic:pic xmlns:pic="http://schemas.openxmlformats.org/drawingml/2006/picture">
                        <pic:nvPicPr>
                          <pic:cNvPr id="2468" name="Text_Box_8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5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0" name="Text_Box_10_SpCnt_236"/>
                  <wp:cNvGraphicFramePr/>
                  <a:graphic xmlns:a="http://schemas.openxmlformats.org/drawingml/2006/main">
                    <a:graphicData uri="http://schemas.openxmlformats.org/drawingml/2006/picture">
                      <pic:pic xmlns:pic="http://schemas.openxmlformats.org/drawingml/2006/picture">
                        <pic:nvPicPr>
                          <pic:cNvPr id="2470" name="Text_Box_10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6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7" name="Text_Box_9_SpCnt_224"/>
                  <wp:cNvGraphicFramePr/>
                  <a:graphic xmlns:a="http://schemas.openxmlformats.org/drawingml/2006/main">
                    <a:graphicData uri="http://schemas.openxmlformats.org/drawingml/2006/picture">
                      <pic:pic xmlns:pic="http://schemas.openxmlformats.org/drawingml/2006/picture">
                        <pic:nvPicPr>
                          <pic:cNvPr id="2467" name="Text_Box_9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7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9" name="Text_Box_7_SpCnt_215"/>
                  <wp:cNvGraphicFramePr/>
                  <a:graphic xmlns:a="http://schemas.openxmlformats.org/drawingml/2006/main">
                    <a:graphicData uri="http://schemas.openxmlformats.org/drawingml/2006/picture">
                      <pic:pic xmlns:pic="http://schemas.openxmlformats.org/drawingml/2006/picture">
                        <pic:nvPicPr>
                          <pic:cNvPr id="2469" name="Text_Box_7_SpCnt_21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8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7" name="Text_Box_6_SpCnt_235"/>
                  <wp:cNvGraphicFramePr/>
                  <a:graphic xmlns:a="http://schemas.openxmlformats.org/drawingml/2006/main">
                    <a:graphicData uri="http://schemas.openxmlformats.org/drawingml/2006/picture">
                      <pic:pic xmlns:pic="http://schemas.openxmlformats.org/drawingml/2006/picture">
                        <pic:nvPicPr>
                          <pic:cNvPr id="2457" name="Text_Box_6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49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2" name="Text_Box_3_SpCnt_219"/>
                  <wp:cNvGraphicFramePr/>
                  <a:graphic xmlns:a="http://schemas.openxmlformats.org/drawingml/2006/main">
                    <a:graphicData uri="http://schemas.openxmlformats.org/drawingml/2006/picture">
                      <pic:pic xmlns:pic="http://schemas.openxmlformats.org/drawingml/2006/picture">
                        <pic:nvPicPr>
                          <pic:cNvPr id="2472" name="Text_Box_3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0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9" name="Text_Box_8_SpCnt_226"/>
                  <wp:cNvGraphicFramePr/>
                  <a:graphic xmlns:a="http://schemas.openxmlformats.org/drawingml/2006/main">
                    <a:graphicData uri="http://schemas.openxmlformats.org/drawingml/2006/picture">
                      <pic:pic xmlns:pic="http://schemas.openxmlformats.org/drawingml/2006/picture">
                        <pic:nvPicPr>
                          <pic:cNvPr id="2459" name="Text_Box_8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1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5" name="Text_Box_2_SpCnt_233"/>
                  <wp:cNvGraphicFramePr/>
                  <a:graphic xmlns:a="http://schemas.openxmlformats.org/drawingml/2006/main">
                    <a:graphicData uri="http://schemas.openxmlformats.org/drawingml/2006/picture">
                      <pic:pic xmlns:pic="http://schemas.openxmlformats.org/drawingml/2006/picture">
                        <pic:nvPicPr>
                          <pic:cNvPr id="2445" name="Text_Box_2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2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9" name="Text_Box_1_SpCnt_225"/>
                  <wp:cNvGraphicFramePr/>
                  <a:graphic xmlns:a="http://schemas.openxmlformats.org/drawingml/2006/main">
                    <a:graphicData uri="http://schemas.openxmlformats.org/drawingml/2006/picture">
                      <pic:pic xmlns:pic="http://schemas.openxmlformats.org/drawingml/2006/picture">
                        <pic:nvPicPr>
                          <pic:cNvPr id="2449" name="Text_Box_1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3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6" name="Text_Box_9_SpCnt_225"/>
                  <wp:cNvGraphicFramePr/>
                  <a:graphic xmlns:a="http://schemas.openxmlformats.org/drawingml/2006/main">
                    <a:graphicData uri="http://schemas.openxmlformats.org/drawingml/2006/picture">
                      <pic:pic xmlns:pic="http://schemas.openxmlformats.org/drawingml/2006/picture">
                        <pic:nvPicPr>
                          <pic:cNvPr id="2456" name="Text_Box_9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4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1" name="Text_Box_11_SpCnt_219"/>
                  <wp:cNvGraphicFramePr/>
                  <a:graphic xmlns:a="http://schemas.openxmlformats.org/drawingml/2006/main">
                    <a:graphicData uri="http://schemas.openxmlformats.org/drawingml/2006/picture">
                      <pic:pic xmlns:pic="http://schemas.openxmlformats.org/drawingml/2006/picture">
                        <pic:nvPicPr>
                          <pic:cNvPr id="2471" name="Text_Box_11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5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6" name="Text_Box_11_SpCnt_220"/>
                  <wp:cNvGraphicFramePr/>
                  <a:graphic xmlns:a="http://schemas.openxmlformats.org/drawingml/2006/main">
                    <a:graphicData uri="http://schemas.openxmlformats.org/drawingml/2006/picture">
                      <pic:pic xmlns:pic="http://schemas.openxmlformats.org/drawingml/2006/picture">
                        <pic:nvPicPr>
                          <pic:cNvPr id="2446" name="Text_Box_11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6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3" name="Text_Box_9_SpCnt_226"/>
                  <wp:cNvGraphicFramePr/>
                  <a:graphic xmlns:a="http://schemas.openxmlformats.org/drawingml/2006/main">
                    <a:graphicData uri="http://schemas.openxmlformats.org/drawingml/2006/picture">
                      <pic:pic xmlns:pic="http://schemas.openxmlformats.org/drawingml/2006/picture">
                        <pic:nvPicPr>
                          <pic:cNvPr id="2473" name="Text_Box_9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7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8" name="Text_Box_7_SpCnt_216"/>
                  <wp:cNvGraphicFramePr/>
                  <a:graphic xmlns:a="http://schemas.openxmlformats.org/drawingml/2006/main">
                    <a:graphicData uri="http://schemas.openxmlformats.org/drawingml/2006/picture">
                      <pic:pic xmlns:pic="http://schemas.openxmlformats.org/drawingml/2006/picture">
                        <pic:nvPicPr>
                          <pic:cNvPr id="2448" name="Text_Box_7_SpCnt_21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8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5" name="Text_Box_4_SpCnt_227"/>
                  <wp:cNvGraphicFramePr/>
                  <a:graphic xmlns:a="http://schemas.openxmlformats.org/drawingml/2006/main">
                    <a:graphicData uri="http://schemas.openxmlformats.org/drawingml/2006/picture">
                      <pic:pic xmlns:pic="http://schemas.openxmlformats.org/drawingml/2006/picture">
                        <pic:nvPicPr>
                          <pic:cNvPr id="2465" name="Text_Box_4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59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4" name="Text_Box_6_SpCnt_236"/>
                  <wp:cNvGraphicFramePr/>
                  <a:graphic xmlns:a="http://schemas.openxmlformats.org/drawingml/2006/main">
                    <a:graphicData uri="http://schemas.openxmlformats.org/drawingml/2006/picture">
                      <pic:pic xmlns:pic="http://schemas.openxmlformats.org/drawingml/2006/picture">
                        <pic:nvPicPr>
                          <pic:cNvPr id="2464" name="Text_Box_6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0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6" name="Text_Box_5_SpCnt_221"/>
                  <wp:cNvGraphicFramePr/>
                  <a:graphic xmlns:a="http://schemas.openxmlformats.org/drawingml/2006/main">
                    <a:graphicData uri="http://schemas.openxmlformats.org/drawingml/2006/picture">
                      <pic:pic xmlns:pic="http://schemas.openxmlformats.org/drawingml/2006/picture">
                        <pic:nvPicPr>
                          <pic:cNvPr id="2476" name="Text_Box_5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1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47" name="Text_Box_3_SpCnt_220"/>
                  <wp:cNvGraphicFramePr/>
                  <a:graphic xmlns:a="http://schemas.openxmlformats.org/drawingml/2006/main">
                    <a:graphicData uri="http://schemas.openxmlformats.org/drawingml/2006/picture">
                      <pic:pic xmlns:pic="http://schemas.openxmlformats.org/drawingml/2006/picture">
                        <pic:nvPicPr>
                          <pic:cNvPr id="2447" name="Text_Box_3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2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4" name="Text_Box_1_SpCnt_226"/>
                  <wp:cNvGraphicFramePr/>
                  <a:graphic xmlns:a="http://schemas.openxmlformats.org/drawingml/2006/main">
                    <a:graphicData uri="http://schemas.openxmlformats.org/drawingml/2006/picture">
                      <pic:pic xmlns:pic="http://schemas.openxmlformats.org/drawingml/2006/picture">
                        <pic:nvPicPr>
                          <pic:cNvPr id="2474" name="Text_Box_1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3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5" name="Text_Box_2_SpCnt_234"/>
                  <wp:cNvGraphicFramePr/>
                  <a:graphic xmlns:a="http://schemas.openxmlformats.org/drawingml/2006/main">
                    <a:graphicData uri="http://schemas.openxmlformats.org/drawingml/2006/picture">
                      <pic:pic xmlns:pic="http://schemas.openxmlformats.org/drawingml/2006/picture">
                        <pic:nvPicPr>
                          <pic:cNvPr id="2475" name="Text_Box_2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4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0" name="Text_Box_11_SpCnt_221"/>
                  <wp:cNvGraphicFramePr/>
                  <a:graphic xmlns:a="http://schemas.openxmlformats.org/drawingml/2006/main">
                    <a:graphicData uri="http://schemas.openxmlformats.org/drawingml/2006/picture">
                      <pic:pic xmlns:pic="http://schemas.openxmlformats.org/drawingml/2006/picture">
                        <pic:nvPicPr>
                          <pic:cNvPr id="2450" name="Text_Box_11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5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1" name="Text_Box_8_SpCnt_227"/>
                  <wp:cNvGraphicFramePr/>
                  <a:graphic xmlns:a="http://schemas.openxmlformats.org/drawingml/2006/main">
                    <a:graphicData uri="http://schemas.openxmlformats.org/drawingml/2006/picture">
                      <pic:pic xmlns:pic="http://schemas.openxmlformats.org/drawingml/2006/picture">
                        <pic:nvPicPr>
                          <pic:cNvPr id="2451" name="Text_Box_8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6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2" name="Text_Box_4_SpCnt_228"/>
                  <wp:cNvGraphicFramePr/>
                  <a:graphic xmlns:a="http://schemas.openxmlformats.org/drawingml/2006/main">
                    <a:graphicData uri="http://schemas.openxmlformats.org/drawingml/2006/picture">
                      <pic:pic xmlns:pic="http://schemas.openxmlformats.org/drawingml/2006/picture">
                        <pic:nvPicPr>
                          <pic:cNvPr id="2462" name="Text_Box_4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8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3" name="Text_Box_4_SpCnt_229"/>
                  <wp:cNvGraphicFramePr/>
                  <a:graphic xmlns:a="http://schemas.openxmlformats.org/drawingml/2006/main">
                    <a:graphicData uri="http://schemas.openxmlformats.org/drawingml/2006/picture">
                      <pic:pic xmlns:pic="http://schemas.openxmlformats.org/drawingml/2006/picture">
                        <pic:nvPicPr>
                          <pic:cNvPr id="2463" name="Text_Box_4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69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2" name="Text_Box_9_SpCnt_227"/>
                  <wp:cNvGraphicFramePr/>
                  <a:graphic xmlns:a="http://schemas.openxmlformats.org/drawingml/2006/main">
                    <a:graphicData uri="http://schemas.openxmlformats.org/drawingml/2006/picture">
                      <pic:pic xmlns:pic="http://schemas.openxmlformats.org/drawingml/2006/picture">
                        <pic:nvPicPr>
                          <pic:cNvPr id="2452" name="Text_Box_9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0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3" name="Text_Box_7_SpCnt_217"/>
                  <wp:cNvGraphicFramePr/>
                  <a:graphic xmlns:a="http://schemas.openxmlformats.org/drawingml/2006/main">
                    <a:graphicData uri="http://schemas.openxmlformats.org/drawingml/2006/picture">
                      <pic:pic xmlns:pic="http://schemas.openxmlformats.org/drawingml/2006/picture">
                        <pic:nvPicPr>
                          <pic:cNvPr id="2453" name="Text_Box_7_SpCnt_21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1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4" name="Text_Box_5_SpCnt_222"/>
                  <wp:cNvGraphicFramePr/>
                  <a:graphic xmlns:a="http://schemas.openxmlformats.org/drawingml/2006/main">
                    <a:graphicData uri="http://schemas.openxmlformats.org/drawingml/2006/picture">
                      <pic:pic xmlns:pic="http://schemas.openxmlformats.org/drawingml/2006/picture">
                        <pic:nvPicPr>
                          <pic:cNvPr id="2454" name="Text_Box_5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2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5" name="Text_Box_7_SpCnt_218"/>
                  <wp:cNvGraphicFramePr/>
                  <a:graphic xmlns:a="http://schemas.openxmlformats.org/drawingml/2006/main">
                    <a:graphicData uri="http://schemas.openxmlformats.org/drawingml/2006/picture">
                      <pic:pic xmlns:pic="http://schemas.openxmlformats.org/drawingml/2006/picture">
                        <pic:nvPicPr>
                          <pic:cNvPr id="2455" name="Text_Box_7_SpCnt_21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3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58" name="Text_Box_3_SpCnt_221"/>
                  <wp:cNvGraphicFramePr/>
                  <a:graphic xmlns:a="http://schemas.openxmlformats.org/drawingml/2006/main">
                    <a:graphicData uri="http://schemas.openxmlformats.org/drawingml/2006/picture">
                      <pic:pic xmlns:pic="http://schemas.openxmlformats.org/drawingml/2006/picture">
                        <pic:nvPicPr>
                          <pic:cNvPr id="2458" name="Text_Box_3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4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0" name="Text_Box_1_SpCnt_227"/>
                  <wp:cNvGraphicFramePr/>
                  <a:graphic xmlns:a="http://schemas.openxmlformats.org/drawingml/2006/main">
                    <a:graphicData uri="http://schemas.openxmlformats.org/drawingml/2006/picture">
                      <pic:pic xmlns:pic="http://schemas.openxmlformats.org/drawingml/2006/picture">
                        <pic:nvPicPr>
                          <pic:cNvPr id="2460" name="Text_Box_1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5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1" name="Text_Box_1_SpCnt_228"/>
                  <wp:cNvGraphicFramePr/>
                  <a:graphic xmlns:a="http://schemas.openxmlformats.org/drawingml/2006/main">
                    <a:graphicData uri="http://schemas.openxmlformats.org/drawingml/2006/picture">
                      <pic:pic xmlns:pic="http://schemas.openxmlformats.org/drawingml/2006/picture">
                        <pic:nvPicPr>
                          <pic:cNvPr id="2461" name="Text_Box_1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6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66" name="Text_Box_11_SpCnt_222"/>
                  <wp:cNvGraphicFramePr/>
                  <a:graphic xmlns:a="http://schemas.openxmlformats.org/drawingml/2006/main">
                    <a:graphicData uri="http://schemas.openxmlformats.org/drawingml/2006/picture">
                      <pic:pic xmlns:pic="http://schemas.openxmlformats.org/drawingml/2006/picture">
                        <pic:nvPicPr>
                          <pic:cNvPr id="2466" name="Text_Box_11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7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8" name="Text_Box_7_SpCnt_219"/>
                  <wp:cNvGraphicFramePr/>
                  <a:graphic xmlns:a="http://schemas.openxmlformats.org/drawingml/2006/main">
                    <a:graphicData uri="http://schemas.openxmlformats.org/drawingml/2006/picture">
                      <pic:pic xmlns:pic="http://schemas.openxmlformats.org/drawingml/2006/picture">
                        <pic:nvPicPr>
                          <pic:cNvPr id="2488" name="Text_Box_7_SpCnt_21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8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3" name="Text_Box_7_SpCnt_220"/>
                  <wp:cNvGraphicFramePr/>
                  <a:graphic xmlns:a="http://schemas.openxmlformats.org/drawingml/2006/main">
                    <a:graphicData uri="http://schemas.openxmlformats.org/drawingml/2006/picture">
                      <pic:pic xmlns:pic="http://schemas.openxmlformats.org/drawingml/2006/picture">
                        <pic:nvPicPr>
                          <pic:cNvPr id="2503" name="Text_Box_7_SpCnt_22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79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1" name="Text_Box_4_SpCnt_230"/>
                  <wp:cNvGraphicFramePr/>
                  <a:graphic xmlns:a="http://schemas.openxmlformats.org/drawingml/2006/main">
                    <a:graphicData uri="http://schemas.openxmlformats.org/drawingml/2006/picture">
                      <pic:pic xmlns:pic="http://schemas.openxmlformats.org/drawingml/2006/picture">
                        <pic:nvPicPr>
                          <pic:cNvPr id="2501" name="Text_Box_4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0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5" name="Text_Box_7_SpCnt_221"/>
                  <wp:cNvGraphicFramePr/>
                  <a:graphic xmlns:a="http://schemas.openxmlformats.org/drawingml/2006/main">
                    <a:graphicData uri="http://schemas.openxmlformats.org/drawingml/2006/picture">
                      <pic:pic xmlns:pic="http://schemas.openxmlformats.org/drawingml/2006/picture">
                        <pic:nvPicPr>
                          <pic:cNvPr id="2505" name="Text_Box_7_SpCnt_22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1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0" name="Text_Box_12_SpCnt_227"/>
                  <wp:cNvGraphicFramePr/>
                  <a:graphic xmlns:a="http://schemas.openxmlformats.org/drawingml/2006/main">
                    <a:graphicData uri="http://schemas.openxmlformats.org/drawingml/2006/picture">
                      <pic:pic xmlns:pic="http://schemas.openxmlformats.org/drawingml/2006/picture">
                        <pic:nvPicPr>
                          <pic:cNvPr id="2490" name="Text_Box_12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2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8" name="Text_Box_5_SpCnt_223"/>
                  <wp:cNvGraphicFramePr/>
                  <a:graphic xmlns:a="http://schemas.openxmlformats.org/drawingml/2006/main">
                    <a:graphicData uri="http://schemas.openxmlformats.org/drawingml/2006/picture">
                      <pic:pic xmlns:pic="http://schemas.openxmlformats.org/drawingml/2006/picture">
                        <pic:nvPicPr>
                          <pic:cNvPr id="2498" name="Text_Box_5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3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2" name="Text_Box_5_SpCnt_224"/>
                  <wp:cNvGraphicFramePr/>
                  <a:graphic xmlns:a="http://schemas.openxmlformats.org/drawingml/2006/main">
                    <a:graphicData uri="http://schemas.openxmlformats.org/drawingml/2006/picture">
                      <pic:pic xmlns:pic="http://schemas.openxmlformats.org/drawingml/2006/picture">
                        <pic:nvPicPr>
                          <pic:cNvPr id="2482" name="Text_Box_5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4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3" name="Text_Box_3_SpCnt_222"/>
                  <wp:cNvGraphicFramePr/>
                  <a:graphic xmlns:a="http://schemas.openxmlformats.org/drawingml/2006/main">
                    <a:graphicData uri="http://schemas.openxmlformats.org/drawingml/2006/picture">
                      <pic:pic xmlns:pic="http://schemas.openxmlformats.org/drawingml/2006/picture">
                        <pic:nvPicPr>
                          <pic:cNvPr id="2483" name="Text_Box_3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5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7" name="Text_Box_3_SpCnt_223"/>
                  <wp:cNvGraphicFramePr/>
                  <a:graphic xmlns:a="http://schemas.openxmlformats.org/drawingml/2006/main">
                    <a:graphicData uri="http://schemas.openxmlformats.org/drawingml/2006/picture">
                      <pic:pic xmlns:pic="http://schemas.openxmlformats.org/drawingml/2006/picture">
                        <pic:nvPicPr>
                          <pic:cNvPr id="2497" name="Text_Box_3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6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9" name="Text_Box_1_SpCnt_229"/>
                  <wp:cNvGraphicFramePr/>
                  <a:graphic xmlns:a="http://schemas.openxmlformats.org/drawingml/2006/main">
                    <a:graphicData uri="http://schemas.openxmlformats.org/drawingml/2006/picture">
                      <pic:pic xmlns:pic="http://schemas.openxmlformats.org/drawingml/2006/picture">
                        <pic:nvPicPr>
                          <pic:cNvPr id="2499" name="Text_Box_1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7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1" name="Text_Box_11_SpCnt_223"/>
                  <wp:cNvGraphicFramePr/>
                  <a:graphic xmlns:a="http://schemas.openxmlformats.org/drawingml/2006/main">
                    <a:graphicData uri="http://schemas.openxmlformats.org/drawingml/2006/picture">
                      <pic:pic xmlns:pic="http://schemas.openxmlformats.org/drawingml/2006/picture">
                        <pic:nvPicPr>
                          <pic:cNvPr id="2491" name="Text_Box_11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8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9" name="Text_Box_11_SpCnt_224"/>
                  <wp:cNvGraphicFramePr/>
                  <a:graphic xmlns:a="http://schemas.openxmlformats.org/drawingml/2006/main">
                    <a:graphicData uri="http://schemas.openxmlformats.org/drawingml/2006/picture">
                      <pic:pic xmlns:pic="http://schemas.openxmlformats.org/drawingml/2006/picture">
                        <pic:nvPicPr>
                          <pic:cNvPr id="2489" name="Text_Box_11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89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0" name="Text_Box_8_SpCnt_228"/>
                  <wp:cNvGraphicFramePr/>
                  <a:graphic xmlns:a="http://schemas.openxmlformats.org/drawingml/2006/main">
                    <a:graphicData uri="http://schemas.openxmlformats.org/drawingml/2006/picture">
                      <pic:pic xmlns:pic="http://schemas.openxmlformats.org/drawingml/2006/picture">
                        <pic:nvPicPr>
                          <pic:cNvPr id="2500" name="Text_Box_8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0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7" name="Text_Box_5_SpCnt_225"/>
                  <wp:cNvGraphicFramePr/>
                  <a:graphic xmlns:a="http://schemas.openxmlformats.org/drawingml/2006/main">
                    <a:graphicData uri="http://schemas.openxmlformats.org/drawingml/2006/picture">
                      <pic:pic xmlns:pic="http://schemas.openxmlformats.org/drawingml/2006/picture">
                        <pic:nvPicPr>
                          <pic:cNvPr id="2507" name="Text_Box_5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1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4" name="Text_Box_9_SpCnt_228"/>
                  <wp:cNvGraphicFramePr/>
                  <a:graphic xmlns:a="http://schemas.openxmlformats.org/drawingml/2006/main">
                    <a:graphicData uri="http://schemas.openxmlformats.org/drawingml/2006/picture">
                      <pic:pic xmlns:pic="http://schemas.openxmlformats.org/drawingml/2006/picture">
                        <pic:nvPicPr>
                          <pic:cNvPr id="2504" name="Text_Box_9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2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2" name="Text_Box_7_SpCnt_222"/>
                  <wp:cNvGraphicFramePr/>
                  <a:graphic xmlns:a="http://schemas.openxmlformats.org/drawingml/2006/main">
                    <a:graphicData uri="http://schemas.openxmlformats.org/drawingml/2006/picture">
                      <pic:pic xmlns:pic="http://schemas.openxmlformats.org/drawingml/2006/picture">
                        <pic:nvPicPr>
                          <pic:cNvPr id="2502" name="Text_Box_7_SpCnt_22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3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6" name="Text_Box_9_SpCnt_229"/>
                  <wp:cNvGraphicFramePr/>
                  <a:graphic xmlns:a="http://schemas.openxmlformats.org/drawingml/2006/main">
                    <a:graphicData uri="http://schemas.openxmlformats.org/drawingml/2006/picture">
                      <pic:pic xmlns:pic="http://schemas.openxmlformats.org/drawingml/2006/picture">
                        <pic:nvPicPr>
                          <pic:cNvPr id="2506" name="Text_Box_9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4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8" name="Text_Box_7_SpCnt_223"/>
                  <wp:cNvGraphicFramePr/>
                  <a:graphic xmlns:a="http://schemas.openxmlformats.org/drawingml/2006/main">
                    <a:graphicData uri="http://schemas.openxmlformats.org/drawingml/2006/picture">
                      <pic:pic xmlns:pic="http://schemas.openxmlformats.org/drawingml/2006/picture">
                        <pic:nvPicPr>
                          <pic:cNvPr id="2508" name="Text_Box_7_SpCnt_22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5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0" name="Text_Box_3_SpCnt_224"/>
                  <wp:cNvGraphicFramePr/>
                  <a:graphic xmlns:a="http://schemas.openxmlformats.org/drawingml/2006/main">
                    <a:graphicData uri="http://schemas.openxmlformats.org/drawingml/2006/picture">
                      <pic:pic xmlns:pic="http://schemas.openxmlformats.org/drawingml/2006/picture">
                        <pic:nvPicPr>
                          <pic:cNvPr id="2480" name="Text_Box_3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6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4" name="Text_Box_12_SpCnt_228"/>
                  <wp:cNvGraphicFramePr/>
                  <a:graphic xmlns:a="http://schemas.openxmlformats.org/drawingml/2006/main">
                    <a:graphicData uri="http://schemas.openxmlformats.org/drawingml/2006/picture">
                      <pic:pic xmlns:pic="http://schemas.openxmlformats.org/drawingml/2006/picture">
                        <pic:nvPicPr>
                          <pic:cNvPr id="2484" name="Text_Box_12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7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4" name="Text_Box_8_SpCnt_229"/>
                  <wp:cNvGraphicFramePr/>
                  <a:graphic xmlns:a="http://schemas.openxmlformats.org/drawingml/2006/main">
                    <a:graphicData uri="http://schemas.openxmlformats.org/drawingml/2006/picture">
                      <pic:pic xmlns:pic="http://schemas.openxmlformats.org/drawingml/2006/picture">
                        <pic:nvPicPr>
                          <pic:cNvPr id="2494" name="Text_Box_8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8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2" name="Text_Box_1_SpCnt_230"/>
                  <wp:cNvGraphicFramePr/>
                  <a:graphic xmlns:a="http://schemas.openxmlformats.org/drawingml/2006/main">
                    <a:graphicData uri="http://schemas.openxmlformats.org/drawingml/2006/picture">
                      <pic:pic xmlns:pic="http://schemas.openxmlformats.org/drawingml/2006/picture">
                        <pic:nvPicPr>
                          <pic:cNvPr id="2492" name="Text_Box_1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599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3" name="Text_Box_11_SpCnt_225"/>
                  <wp:cNvGraphicFramePr/>
                  <a:graphic xmlns:a="http://schemas.openxmlformats.org/drawingml/2006/main">
                    <a:graphicData uri="http://schemas.openxmlformats.org/drawingml/2006/picture">
                      <pic:pic xmlns:pic="http://schemas.openxmlformats.org/drawingml/2006/picture">
                        <pic:nvPicPr>
                          <pic:cNvPr id="2493" name="Text_Box_11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0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5" name="Text_Box_9_SpCnt_230"/>
                  <wp:cNvGraphicFramePr/>
                  <a:graphic xmlns:a="http://schemas.openxmlformats.org/drawingml/2006/main">
                    <a:graphicData uri="http://schemas.openxmlformats.org/drawingml/2006/picture">
                      <pic:pic xmlns:pic="http://schemas.openxmlformats.org/drawingml/2006/picture">
                        <pic:nvPicPr>
                          <pic:cNvPr id="2485" name="Text_Box_9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1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1" name="Text_Box_3_SpCnt_225"/>
                  <wp:cNvGraphicFramePr/>
                  <a:graphic xmlns:a="http://schemas.openxmlformats.org/drawingml/2006/main">
                    <a:graphicData uri="http://schemas.openxmlformats.org/drawingml/2006/picture">
                      <pic:pic xmlns:pic="http://schemas.openxmlformats.org/drawingml/2006/picture">
                        <pic:nvPicPr>
                          <pic:cNvPr id="2481" name="Text_Box_3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2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7" name="Text_Box_7_SpCnt_224"/>
                  <wp:cNvGraphicFramePr/>
                  <a:graphic xmlns:a="http://schemas.openxmlformats.org/drawingml/2006/main">
                    <a:graphicData uri="http://schemas.openxmlformats.org/drawingml/2006/picture">
                      <pic:pic xmlns:pic="http://schemas.openxmlformats.org/drawingml/2006/picture">
                        <pic:nvPicPr>
                          <pic:cNvPr id="2477" name="Text_Box_7_SpCnt_22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3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8" name="Text_Box_4_SpCnt_231"/>
                  <wp:cNvGraphicFramePr/>
                  <a:graphic xmlns:a="http://schemas.openxmlformats.org/drawingml/2006/main">
                    <a:graphicData uri="http://schemas.openxmlformats.org/drawingml/2006/picture">
                      <pic:pic xmlns:pic="http://schemas.openxmlformats.org/drawingml/2006/picture">
                        <pic:nvPicPr>
                          <pic:cNvPr id="2478" name="Text_Box_4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4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479" name="Text_Box_2_SpCnt_235"/>
                  <wp:cNvGraphicFramePr/>
                  <a:graphic xmlns:a="http://schemas.openxmlformats.org/drawingml/2006/main">
                    <a:graphicData uri="http://schemas.openxmlformats.org/drawingml/2006/picture">
                      <pic:pic xmlns:pic="http://schemas.openxmlformats.org/drawingml/2006/picture">
                        <pic:nvPicPr>
                          <pic:cNvPr id="2479" name="Text_Box_2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5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6" name="Text_Box_5_SpCnt_226"/>
                  <wp:cNvGraphicFramePr/>
                  <a:graphic xmlns:a="http://schemas.openxmlformats.org/drawingml/2006/main">
                    <a:graphicData uri="http://schemas.openxmlformats.org/drawingml/2006/picture">
                      <pic:pic xmlns:pic="http://schemas.openxmlformats.org/drawingml/2006/picture">
                        <pic:nvPicPr>
                          <pic:cNvPr id="2486" name="Text_Box_5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6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487" name="Text_Box_3_SpCnt_226"/>
                  <wp:cNvGraphicFramePr/>
                  <a:graphic xmlns:a="http://schemas.openxmlformats.org/drawingml/2006/main">
                    <a:graphicData uri="http://schemas.openxmlformats.org/drawingml/2006/picture">
                      <pic:pic xmlns:pic="http://schemas.openxmlformats.org/drawingml/2006/picture">
                        <pic:nvPicPr>
                          <pic:cNvPr id="2487" name="Text_Box_3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7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5" name="Text_Box_2_SpCnt_236"/>
                  <wp:cNvGraphicFramePr/>
                  <a:graphic xmlns:a="http://schemas.openxmlformats.org/drawingml/2006/main">
                    <a:graphicData uri="http://schemas.openxmlformats.org/drawingml/2006/picture">
                      <pic:pic xmlns:pic="http://schemas.openxmlformats.org/drawingml/2006/picture">
                        <pic:nvPicPr>
                          <pic:cNvPr id="2495" name="Text_Box_2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8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496" name="Text_Box_11_SpCnt_226"/>
                  <wp:cNvGraphicFramePr/>
                  <a:graphic xmlns:a="http://schemas.openxmlformats.org/drawingml/2006/main">
                    <a:graphicData uri="http://schemas.openxmlformats.org/drawingml/2006/picture">
                      <pic:pic xmlns:pic="http://schemas.openxmlformats.org/drawingml/2006/picture">
                        <pic:nvPicPr>
                          <pic:cNvPr id="2496" name="Text_Box_11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09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5" name="Text_Box_11_SpCnt_227"/>
                  <wp:cNvGraphicFramePr/>
                  <a:graphic xmlns:a="http://schemas.openxmlformats.org/drawingml/2006/main">
                    <a:graphicData uri="http://schemas.openxmlformats.org/drawingml/2006/picture">
                      <pic:pic xmlns:pic="http://schemas.openxmlformats.org/drawingml/2006/picture">
                        <pic:nvPicPr>
                          <pic:cNvPr id="2515" name="Text_Box_11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1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7" name="Text_Box_8_SpCnt_230"/>
                  <wp:cNvGraphicFramePr/>
                  <a:graphic xmlns:a="http://schemas.openxmlformats.org/drawingml/2006/main">
                    <a:graphicData uri="http://schemas.openxmlformats.org/drawingml/2006/picture">
                      <pic:pic xmlns:pic="http://schemas.openxmlformats.org/drawingml/2006/picture">
                        <pic:nvPicPr>
                          <pic:cNvPr id="2537" name="Text_Box_8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2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1" name="Text_Box_4_SpCnt_232"/>
                  <wp:cNvGraphicFramePr/>
                  <a:graphic xmlns:a="http://schemas.openxmlformats.org/drawingml/2006/main">
                    <a:graphicData uri="http://schemas.openxmlformats.org/drawingml/2006/picture">
                      <pic:pic xmlns:pic="http://schemas.openxmlformats.org/drawingml/2006/picture">
                        <pic:nvPicPr>
                          <pic:cNvPr id="2531" name="Text_Box_4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3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2" name="Text_Box_9_SpCnt_231"/>
                  <wp:cNvGraphicFramePr/>
                  <a:graphic xmlns:a="http://schemas.openxmlformats.org/drawingml/2006/main">
                    <a:graphicData uri="http://schemas.openxmlformats.org/drawingml/2006/picture">
                      <pic:pic xmlns:pic="http://schemas.openxmlformats.org/drawingml/2006/picture">
                        <pic:nvPicPr>
                          <pic:cNvPr id="2522" name="Text_Box_9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4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1" name="Text_Box_1_SpCnt_231"/>
                  <wp:cNvGraphicFramePr/>
                  <a:graphic xmlns:a="http://schemas.openxmlformats.org/drawingml/2006/main">
                    <a:graphicData uri="http://schemas.openxmlformats.org/drawingml/2006/picture">
                      <pic:pic xmlns:pic="http://schemas.openxmlformats.org/drawingml/2006/picture">
                        <pic:nvPicPr>
                          <pic:cNvPr id="2511" name="Text_Box_1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5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2" name="Text_Box_7_SpCnt_225"/>
                  <wp:cNvGraphicFramePr/>
                  <a:graphic xmlns:a="http://schemas.openxmlformats.org/drawingml/2006/main">
                    <a:graphicData uri="http://schemas.openxmlformats.org/drawingml/2006/picture">
                      <pic:pic xmlns:pic="http://schemas.openxmlformats.org/drawingml/2006/picture">
                        <pic:nvPicPr>
                          <pic:cNvPr id="2532" name="Text_Box_7_SpCnt_22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6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6" name="Text_Box_5_SpCnt_227"/>
                  <wp:cNvGraphicFramePr/>
                  <a:graphic xmlns:a="http://schemas.openxmlformats.org/drawingml/2006/main">
                    <a:graphicData uri="http://schemas.openxmlformats.org/drawingml/2006/picture">
                      <pic:pic xmlns:pic="http://schemas.openxmlformats.org/drawingml/2006/picture">
                        <pic:nvPicPr>
                          <pic:cNvPr id="2516" name="Text_Box_5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7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9" name="Text_Box_7_SpCnt_226"/>
                  <wp:cNvGraphicFramePr/>
                  <a:graphic xmlns:a="http://schemas.openxmlformats.org/drawingml/2006/main">
                    <a:graphicData uri="http://schemas.openxmlformats.org/drawingml/2006/picture">
                      <pic:pic xmlns:pic="http://schemas.openxmlformats.org/drawingml/2006/picture">
                        <pic:nvPicPr>
                          <pic:cNvPr id="2529" name="Text_Box_7_SpCnt_22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8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5" name="Text_Box_3_SpCnt_227"/>
                  <wp:cNvGraphicFramePr/>
                  <a:graphic xmlns:a="http://schemas.openxmlformats.org/drawingml/2006/main">
                    <a:graphicData uri="http://schemas.openxmlformats.org/drawingml/2006/picture">
                      <pic:pic xmlns:pic="http://schemas.openxmlformats.org/drawingml/2006/picture">
                        <pic:nvPicPr>
                          <pic:cNvPr id="2535" name="Text_Box_3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19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6" name="Text_Box_12_SpCnt_229"/>
                  <wp:cNvGraphicFramePr/>
                  <a:graphic xmlns:a="http://schemas.openxmlformats.org/drawingml/2006/main">
                    <a:graphicData uri="http://schemas.openxmlformats.org/drawingml/2006/picture">
                      <pic:pic xmlns:pic="http://schemas.openxmlformats.org/drawingml/2006/picture">
                        <pic:nvPicPr>
                          <pic:cNvPr id="2536" name="Text_Box_12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0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9" name="Text_Box_12_SpCnt_230"/>
                  <wp:cNvGraphicFramePr/>
                  <a:graphic xmlns:a="http://schemas.openxmlformats.org/drawingml/2006/main">
                    <a:graphicData uri="http://schemas.openxmlformats.org/drawingml/2006/picture">
                      <pic:pic xmlns:pic="http://schemas.openxmlformats.org/drawingml/2006/picture">
                        <pic:nvPicPr>
                          <pic:cNvPr id="2539" name="Text_Box_12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1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3" name="Text_Box_1_SpCnt_232"/>
                  <wp:cNvGraphicFramePr/>
                  <a:graphic xmlns:a="http://schemas.openxmlformats.org/drawingml/2006/main">
                    <a:graphicData uri="http://schemas.openxmlformats.org/drawingml/2006/picture">
                      <pic:pic xmlns:pic="http://schemas.openxmlformats.org/drawingml/2006/picture">
                        <pic:nvPicPr>
                          <pic:cNvPr id="2533" name="Text_Box_1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2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09" name="Text_Box_11_SpCnt_228"/>
                  <wp:cNvGraphicFramePr/>
                  <a:graphic xmlns:a="http://schemas.openxmlformats.org/drawingml/2006/main">
                    <a:graphicData uri="http://schemas.openxmlformats.org/drawingml/2006/picture">
                      <pic:pic xmlns:pic="http://schemas.openxmlformats.org/drawingml/2006/picture">
                        <pic:nvPicPr>
                          <pic:cNvPr id="2509" name="Text_Box_11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3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4" name="Text_Box_7_SpCnt_227"/>
                  <wp:cNvGraphicFramePr/>
                  <a:graphic xmlns:a="http://schemas.openxmlformats.org/drawingml/2006/main">
                    <a:graphicData uri="http://schemas.openxmlformats.org/drawingml/2006/picture">
                      <pic:pic xmlns:pic="http://schemas.openxmlformats.org/drawingml/2006/picture">
                        <pic:nvPicPr>
                          <pic:cNvPr id="2534" name="Text_Box_7_SpCnt_22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4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2" name="Text_Box_3_SpCnt_228"/>
                  <wp:cNvGraphicFramePr/>
                  <a:graphic xmlns:a="http://schemas.openxmlformats.org/drawingml/2006/main">
                    <a:graphicData uri="http://schemas.openxmlformats.org/drawingml/2006/picture">
                      <pic:pic xmlns:pic="http://schemas.openxmlformats.org/drawingml/2006/picture">
                        <pic:nvPicPr>
                          <pic:cNvPr id="2512" name="Text_Box_3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5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8" name="Text_Box_7_SpCnt_228"/>
                  <wp:cNvGraphicFramePr/>
                  <a:graphic xmlns:a="http://schemas.openxmlformats.org/drawingml/2006/main">
                    <a:graphicData uri="http://schemas.openxmlformats.org/drawingml/2006/picture">
                      <pic:pic xmlns:pic="http://schemas.openxmlformats.org/drawingml/2006/picture">
                        <pic:nvPicPr>
                          <pic:cNvPr id="2538" name="Text_Box_7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6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3" name="Text_Box_4_SpCnt_233"/>
                  <wp:cNvGraphicFramePr/>
                  <a:graphic xmlns:a="http://schemas.openxmlformats.org/drawingml/2006/main">
                    <a:graphicData uri="http://schemas.openxmlformats.org/drawingml/2006/picture">
                      <pic:pic xmlns:pic="http://schemas.openxmlformats.org/drawingml/2006/picture">
                        <pic:nvPicPr>
                          <pic:cNvPr id="2513" name="Text_Box_4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7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3" name="Text_Box_12_SpCnt_231"/>
                  <wp:cNvGraphicFramePr/>
                  <a:graphic xmlns:a="http://schemas.openxmlformats.org/drawingml/2006/main">
                    <a:graphicData uri="http://schemas.openxmlformats.org/drawingml/2006/picture">
                      <pic:pic xmlns:pic="http://schemas.openxmlformats.org/drawingml/2006/picture">
                        <pic:nvPicPr>
                          <pic:cNvPr id="2523" name="Text_Box_12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8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4" name="Text_Box_8_SpCnt_231"/>
                  <wp:cNvGraphicFramePr/>
                  <a:graphic xmlns:a="http://schemas.openxmlformats.org/drawingml/2006/main">
                    <a:graphicData uri="http://schemas.openxmlformats.org/drawingml/2006/picture">
                      <pic:pic xmlns:pic="http://schemas.openxmlformats.org/drawingml/2006/picture">
                        <pic:nvPicPr>
                          <pic:cNvPr id="2514" name="Text_Box_8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29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0" name="Text_Box_5_SpCnt_228"/>
                  <wp:cNvGraphicFramePr/>
                  <a:graphic xmlns:a="http://schemas.openxmlformats.org/drawingml/2006/main">
                    <a:graphicData uri="http://schemas.openxmlformats.org/drawingml/2006/picture">
                      <pic:pic xmlns:pic="http://schemas.openxmlformats.org/drawingml/2006/picture">
                        <pic:nvPicPr>
                          <pic:cNvPr id="2540" name="Text_Box_5_SpCnt_22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0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0" name="Text_Box_3_SpCnt_229"/>
                  <wp:cNvGraphicFramePr/>
                  <a:graphic xmlns:a="http://schemas.openxmlformats.org/drawingml/2006/main">
                    <a:graphicData uri="http://schemas.openxmlformats.org/drawingml/2006/picture">
                      <pic:pic xmlns:pic="http://schemas.openxmlformats.org/drawingml/2006/picture">
                        <pic:nvPicPr>
                          <pic:cNvPr id="2510" name="Text_Box_3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1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7" name="Text_Box_1_SpCnt_233"/>
                  <wp:cNvGraphicFramePr/>
                  <a:graphic xmlns:a="http://schemas.openxmlformats.org/drawingml/2006/main">
                    <a:graphicData uri="http://schemas.openxmlformats.org/drawingml/2006/picture">
                      <pic:pic xmlns:pic="http://schemas.openxmlformats.org/drawingml/2006/picture">
                        <pic:nvPicPr>
                          <pic:cNvPr id="2517" name="Text_Box_1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2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9" name="Text_Box_11_SpCnt_229"/>
                  <wp:cNvGraphicFramePr/>
                  <a:graphic xmlns:a="http://schemas.openxmlformats.org/drawingml/2006/main">
                    <a:graphicData uri="http://schemas.openxmlformats.org/drawingml/2006/picture">
                      <pic:pic xmlns:pic="http://schemas.openxmlformats.org/drawingml/2006/picture">
                        <pic:nvPicPr>
                          <pic:cNvPr id="2519" name="Text_Box_11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3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0" name="Text_Box_11_SpCnt_230"/>
                  <wp:cNvGraphicFramePr/>
                  <a:graphic xmlns:a="http://schemas.openxmlformats.org/drawingml/2006/main">
                    <a:graphicData uri="http://schemas.openxmlformats.org/drawingml/2006/picture">
                      <pic:pic xmlns:pic="http://schemas.openxmlformats.org/drawingml/2006/picture">
                        <pic:nvPicPr>
                          <pic:cNvPr id="2520" name="Text_Box_11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4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18" name="Text_Box_8_SpCnt_232"/>
                  <wp:cNvGraphicFramePr/>
                  <a:graphic xmlns:a="http://schemas.openxmlformats.org/drawingml/2006/main">
                    <a:graphicData uri="http://schemas.openxmlformats.org/drawingml/2006/picture">
                      <pic:pic xmlns:pic="http://schemas.openxmlformats.org/drawingml/2006/picture">
                        <pic:nvPicPr>
                          <pic:cNvPr id="2518" name="Text_Box_8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5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1" name="Text_Box_7_SpCnt_229"/>
                  <wp:cNvGraphicFramePr/>
                  <a:graphic xmlns:a="http://schemas.openxmlformats.org/drawingml/2006/main">
                    <a:graphicData uri="http://schemas.openxmlformats.org/drawingml/2006/picture">
                      <pic:pic xmlns:pic="http://schemas.openxmlformats.org/drawingml/2006/picture">
                        <pic:nvPicPr>
                          <pic:cNvPr id="2521" name="Text_Box_7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6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4" name="Text_Box_9_SpCnt_232"/>
                  <wp:cNvGraphicFramePr/>
                  <a:graphic xmlns:a="http://schemas.openxmlformats.org/drawingml/2006/main">
                    <a:graphicData uri="http://schemas.openxmlformats.org/drawingml/2006/picture">
                      <pic:pic xmlns:pic="http://schemas.openxmlformats.org/drawingml/2006/picture">
                        <pic:nvPicPr>
                          <pic:cNvPr id="2524" name="Text_Box_9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7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5" name="Text_Box_11_SpCnt_231"/>
                  <wp:cNvGraphicFramePr/>
                  <a:graphic xmlns:a="http://schemas.openxmlformats.org/drawingml/2006/main">
                    <a:graphicData uri="http://schemas.openxmlformats.org/drawingml/2006/picture">
                      <pic:pic xmlns:pic="http://schemas.openxmlformats.org/drawingml/2006/picture">
                        <pic:nvPicPr>
                          <pic:cNvPr id="2525" name="Text_Box_11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8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6" name="Text_Box_9_SpCnt_233"/>
                  <wp:cNvGraphicFramePr/>
                  <a:graphic xmlns:a="http://schemas.openxmlformats.org/drawingml/2006/main">
                    <a:graphicData uri="http://schemas.openxmlformats.org/drawingml/2006/picture">
                      <pic:pic xmlns:pic="http://schemas.openxmlformats.org/drawingml/2006/picture">
                        <pic:nvPicPr>
                          <pic:cNvPr id="2526" name="Text_Box_9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39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7" name="Text_Box_3_SpCnt_230"/>
                  <wp:cNvGraphicFramePr/>
                  <a:graphic xmlns:a="http://schemas.openxmlformats.org/drawingml/2006/main">
                    <a:graphicData uri="http://schemas.openxmlformats.org/drawingml/2006/picture">
                      <pic:pic xmlns:pic="http://schemas.openxmlformats.org/drawingml/2006/picture">
                        <pic:nvPicPr>
                          <pic:cNvPr id="2527" name="Text_Box_3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0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28" name="Text_Box_12_SpCnt_232"/>
                  <wp:cNvGraphicFramePr/>
                  <a:graphic xmlns:a="http://schemas.openxmlformats.org/drawingml/2006/main">
                    <a:graphicData uri="http://schemas.openxmlformats.org/drawingml/2006/picture">
                      <pic:pic xmlns:pic="http://schemas.openxmlformats.org/drawingml/2006/picture">
                        <pic:nvPicPr>
                          <pic:cNvPr id="2528" name="Text_Box_12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1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30" name="Text_Box_8_SpCnt_233"/>
                  <wp:cNvGraphicFramePr/>
                  <a:graphic xmlns:a="http://schemas.openxmlformats.org/drawingml/2006/main">
                    <a:graphicData uri="http://schemas.openxmlformats.org/drawingml/2006/picture">
                      <pic:pic xmlns:pic="http://schemas.openxmlformats.org/drawingml/2006/picture">
                        <pic:nvPicPr>
                          <pic:cNvPr id="2530" name="Text_Box_8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2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4" name="Text_Box_12_SpCnt_233"/>
                  <wp:cNvGraphicFramePr/>
                  <a:graphic xmlns:a="http://schemas.openxmlformats.org/drawingml/2006/main">
                    <a:graphicData uri="http://schemas.openxmlformats.org/drawingml/2006/picture">
                      <pic:pic xmlns:pic="http://schemas.openxmlformats.org/drawingml/2006/picture">
                        <pic:nvPicPr>
                          <pic:cNvPr id="2564" name="Text_Box_12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3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5" name="Text_Box_1_SpCnt_234"/>
                  <wp:cNvGraphicFramePr/>
                  <a:graphic xmlns:a="http://schemas.openxmlformats.org/drawingml/2006/main">
                    <a:graphicData uri="http://schemas.openxmlformats.org/drawingml/2006/picture">
                      <pic:pic xmlns:pic="http://schemas.openxmlformats.org/drawingml/2006/picture">
                        <pic:nvPicPr>
                          <pic:cNvPr id="2565" name="Text_Box_1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4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6" name="Text_Box_9_SpCnt_234"/>
                  <wp:cNvGraphicFramePr/>
                  <a:graphic xmlns:a="http://schemas.openxmlformats.org/drawingml/2006/main">
                    <a:graphicData uri="http://schemas.openxmlformats.org/drawingml/2006/picture">
                      <pic:pic xmlns:pic="http://schemas.openxmlformats.org/drawingml/2006/picture">
                        <pic:nvPicPr>
                          <pic:cNvPr id="2546" name="Text_Box_9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5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2" name="Text_Box_11_SpCnt_232"/>
                  <wp:cNvGraphicFramePr/>
                  <a:graphic xmlns:a="http://schemas.openxmlformats.org/drawingml/2006/main">
                    <a:graphicData uri="http://schemas.openxmlformats.org/drawingml/2006/picture">
                      <pic:pic xmlns:pic="http://schemas.openxmlformats.org/drawingml/2006/picture">
                        <pic:nvPicPr>
                          <pic:cNvPr id="2542" name="Text_Box_11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6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6" name="Text_Box_9_SpCnt_235"/>
                  <wp:cNvGraphicFramePr/>
                  <a:graphic xmlns:a="http://schemas.openxmlformats.org/drawingml/2006/main">
                    <a:graphicData uri="http://schemas.openxmlformats.org/drawingml/2006/picture">
                      <pic:pic xmlns:pic="http://schemas.openxmlformats.org/drawingml/2006/picture">
                        <pic:nvPicPr>
                          <pic:cNvPr id="2566" name="Text_Box_9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7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7" name="Text_Box_3_SpCnt_231"/>
                  <wp:cNvGraphicFramePr/>
                  <a:graphic xmlns:a="http://schemas.openxmlformats.org/drawingml/2006/main">
                    <a:graphicData uri="http://schemas.openxmlformats.org/drawingml/2006/picture">
                      <pic:pic xmlns:pic="http://schemas.openxmlformats.org/drawingml/2006/picture">
                        <pic:nvPicPr>
                          <pic:cNvPr id="2567" name="Text_Box_3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8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3" name="Text_Box_7_SpCnt_230"/>
                  <wp:cNvGraphicFramePr/>
                  <a:graphic xmlns:a="http://schemas.openxmlformats.org/drawingml/2006/main">
                    <a:graphicData uri="http://schemas.openxmlformats.org/drawingml/2006/picture">
                      <pic:pic xmlns:pic="http://schemas.openxmlformats.org/drawingml/2006/picture">
                        <pic:nvPicPr>
                          <pic:cNvPr id="2543" name="Text_Box_7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49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5" name="Text_Box_4_SpCnt_234"/>
                  <wp:cNvGraphicFramePr/>
                  <a:graphic xmlns:a="http://schemas.openxmlformats.org/drawingml/2006/main">
                    <a:graphicData uri="http://schemas.openxmlformats.org/drawingml/2006/picture">
                      <pic:pic xmlns:pic="http://schemas.openxmlformats.org/drawingml/2006/picture">
                        <pic:nvPicPr>
                          <pic:cNvPr id="2545" name="Text_Box_4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0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4" name="Text_Box_1_SpCnt_235"/>
                  <wp:cNvGraphicFramePr/>
                  <a:graphic xmlns:a="http://schemas.openxmlformats.org/drawingml/2006/main">
                    <a:graphicData uri="http://schemas.openxmlformats.org/drawingml/2006/picture">
                      <pic:pic xmlns:pic="http://schemas.openxmlformats.org/drawingml/2006/picture">
                        <pic:nvPicPr>
                          <pic:cNvPr id="2544" name="Text_Box_1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1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2" name="Text_Box_5_SpCnt_229"/>
                  <wp:cNvGraphicFramePr/>
                  <a:graphic xmlns:a="http://schemas.openxmlformats.org/drawingml/2006/main">
                    <a:graphicData uri="http://schemas.openxmlformats.org/drawingml/2006/picture">
                      <pic:pic xmlns:pic="http://schemas.openxmlformats.org/drawingml/2006/picture">
                        <pic:nvPicPr>
                          <pic:cNvPr id="2572" name="Text_Box_5_SpCnt_22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2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7" name="Text_Box_3_SpCnt_232"/>
                  <wp:cNvGraphicFramePr/>
                  <a:graphic xmlns:a="http://schemas.openxmlformats.org/drawingml/2006/main">
                    <a:graphicData uri="http://schemas.openxmlformats.org/drawingml/2006/picture">
                      <pic:pic xmlns:pic="http://schemas.openxmlformats.org/drawingml/2006/picture">
                        <pic:nvPicPr>
                          <pic:cNvPr id="2547" name="Text_Box_3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4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8" name="Text_Box_1_SpCnt_236"/>
                  <wp:cNvGraphicFramePr/>
                  <a:graphic xmlns:a="http://schemas.openxmlformats.org/drawingml/2006/main">
                    <a:graphicData uri="http://schemas.openxmlformats.org/drawingml/2006/picture">
                      <pic:pic xmlns:pic="http://schemas.openxmlformats.org/drawingml/2006/picture">
                        <pic:nvPicPr>
                          <pic:cNvPr id="2568" name="Text_Box_1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5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3" name="Text_Box_11_SpCnt_233"/>
                  <wp:cNvGraphicFramePr/>
                  <a:graphic xmlns:a="http://schemas.openxmlformats.org/drawingml/2006/main">
                    <a:graphicData uri="http://schemas.openxmlformats.org/drawingml/2006/picture">
                      <pic:pic xmlns:pic="http://schemas.openxmlformats.org/drawingml/2006/picture">
                        <pic:nvPicPr>
                          <pic:cNvPr id="2553" name="Text_Box_11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6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1" name="Text_Box_11_SpCnt_234"/>
                  <wp:cNvGraphicFramePr/>
                  <a:graphic xmlns:a="http://schemas.openxmlformats.org/drawingml/2006/main">
                    <a:graphicData uri="http://schemas.openxmlformats.org/drawingml/2006/picture">
                      <pic:pic xmlns:pic="http://schemas.openxmlformats.org/drawingml/2006/picture">
                        <pic:nvPicPr>
                          <pic:cNvPr id="2541" name="Text_Box_11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7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6" name="Text_Box_8_SpCnt_234"/>
                  <wp:cNvGraphicFramePr/>
                  <a:graphic xmlns:a="http://schemas.openxmlformats.org/drawingml/2006/main">
                    <a:graphicData uri="http://schemas.openxmlformats.org/drawingml/2006/picture">
                      <pic:pic xmlns:pic="http://schemas.openxmlformats.org/drawingml/2006/picture">
                        <pic:nvPicPr>
                          <pic:cNvPr id="2556" name="Text_Box_8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8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1" name="Text_Box_4_SpCnt_235"/>
                  <wp:cNvGraphicFramePr/>
                  <a:graphic xmlns:a="http://schemas.openxmlformats.org/drawingml/2006/main">
                    <a:graphicData uri="http://schemas.openxmlformats.org/drawingml/2006/picture">
                      <pic:pic xmlns:pic="http://schemas.openxmlformats.org/drawingml/2006/picture">
                        <pic:nvPicPr>
                          <pic:cNvPr id="2571" name="Text_Box_4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59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8" name="Text_Box_9_SpCnt_236"/>
                  <wp:cNvGraphicFramePr/>
                  <a:graphic xmlns:a="http://schemas.openxmlformats.org/drawingml/2006/main">
                    <a:graphicData uri="http://schemas.openxmlformats.org/drawingml/2006/picture">
                      <pic:pic xmlns:pic="http://schemas.openxmlformats.org/drawingml/2006/picture">
                        <pic:nvPicPr>
                          <pic:cNvPr id="2548" name="Text_Box_9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0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49" name="Text_Box_7_SpCnt_231"/>
                  <wp:cNvGraphicFramePr/>
                  <a:graphic xmlns:a="http://schemas.openxmlformats.org/drawingml/2006/main">
                    <a:graphicData uri="http://schemas.openxmlformats.org/drawingml/2006/picture">
                      <pic:pic xmlns:pic="http://schemas.openxmlformats.org/drawingml/2006/picture">
                        <pic:nvPicPr>
                          <pic:cNvPr id="2549" name="Text_Box_7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1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0" name="Text_Box_5_SpCnt_230"/>
                  <wp:cNvGraphicFramePr/>
                  <a:graphic xmlns:a="http://schemas.openxmlformats.org/drawingml/2006/main">
                    <a:graphicData uri="http://schemas.openxmlformats.org/drawingml/2006/picture">
                      <pic:pic xmlns:pic="http://schemas.openxmlformats.org/drawingml/2006/picture">
                        <pic:nvPicPr>
                          <pic:cNvPr id="2550" name="Text_Box_5_SpCnt_23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2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5" name="Text_Box_7_SpCnt_232"/>
                  <wp:cNvGraphicFramePr/>
                  <a:graphic xmlns:a="http://schemas.openxmlformats.org/drawingml/2006/main">
                    <a:graphicData uri="http://schemas.openxmlformats.org/drawingml/2006/picture">
                      <pic:pic xmlns:pic="http://schemas.openxmlformats.org/drawingml/2006/picture">
                        <pic:nvPicPr>
                          <pic:cNvPr id="2555" name="Text_Box_7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3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7" name="Text_Box_3_SpCnt_233"/>
                  <wp:cNvGraphicFramePr/>
                  <a:graphic xmlns:a="http://schemas.openxmlformats.org/drawingml/2006/main">
                    <a:graphicData uri="http://schemas.openxmlformats.org/drawingml/2006/picture">
                      <pic:pic xmlns:pic="http://schemas.openxmlformats.org/drawingml/2006/picture">
                        <pic:nvPicPr>
                          <pic:cNvPr id="2557" name="Text_Box_3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4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9" name="Text_Box_12_SpCnt_234"/>
                  <wp:cNvGraphicFramePr/>
                  <a:graphic xmlns:a="http://schemas.openxmlformats.org/drawingml/2006/main">
                    <a:graphicData uri="http://schemas.openxmlformats.org/drawingml/2006/picture">
                      <pic:pic xmlns:pic="http://schemas.openxmlformats.org/drawingml/2006/picture">
                        <pic:nvPicPr>
                          <pic:cNvPr id="2559" name="Text_Box_12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5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2" name="Text_Box_10_SpCnt_237"/>
                  <wp:cNvGraphicFramePr/>
                  <a:graphic xmlns:a="http://schemas.openxmlformats.org/drawingml/2006/main">
                    <a:graphicData uri="http://schemas.openxmlformats.org/drawingml/2006/picture">
                      <pic:pic xmlns:pic="http://schemas.openxmlformats.org/drawingml/2006/picture">
                        <pic:nvPicPr>
                          <pic:cNvPr id="2562" name="Text_Box_10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6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8" name="Text_Box_1_SpCnt_237"/>
                  <wp:cNvGraphicFramePr/>
                  <a:graphic xmlns:a="http://schemas.openxmlformats.org/drawingml/2006/main">
                    <a:graphicData uri="http://schemas.openxmlformats.org/drawingml/2006/picture">
                      <pic:pic xmlns:pic="http://schemas.openxmlformats.org/drawingml/2006/picture">
                        <pic:nvPicPr>
                          <pic:cNvPr id="2558" name="Text_Box_1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7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9" name="Text_Box_11_SpCnt_235"/>
                  <wp:cNvGraphicFramePr/>
                  <a:graphic xmlns:a="http://schemas.openxmlformats.org/drawingml/2006/main">
                    <a:graphicData uri="http://schemas.openxmlformats.org/drawingml/2006/picture">
                      <pic:pic xmlns:pic="http://schemas.openxmlformats.org/drawingml/2006/picture">
                        <pic:nvPicPr>
                          <pic:cNvPr id="2569" name="Text_Box_11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8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0" name="Text_Box_6_SpCnt_237"/>
                  <wp:cNvGraphicFramePr/>
                  <a:graphic xmlns:a="http://schemas.openxmlformats.org/drawingml/2006/main">
                    <a:graphicData uri="http://schemas.openxmlformats.org/drawingml/2006/picture">
                      <pic:pic xmlns:pic="http://schemas.openxmlformats.org/drawingml/2006/picture">
                        <pic:nvPicPr>
                          <pic:cNvPr id="2560" name="Text_Box_6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69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1" name="Text_Box_3_SpCnt_234"/>
                  <wp:cNvGraphicFramePr/>
                  <a:graphic xmlns:a="http://schemas.openxmlformats.org/drawingml/2006/main">
                    <a:graphicData uri="http://schemas.openxmlformats.org/drawingml/2006/picture">
                      <pic:pic xmlns:pic="http://schemas.openxmlformats.org/drawingml/2006/picture">
                        <pic:nvPicPr>
                          <pic:cNvPr id="2551" name="Text_Box_3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0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2" name="Text_Box_7_SpCnt_233"/>
                  <wp:cNvGraphicFramePr/>
                  <a:graphic xmlns:a="http://schemas.openxmlformats.org/drawingml/2006/main">
                    <a:graphicData uri="http://schemas.openxmlformats.org/drawingml/2006/picture">
                      <pic:pic xmlns:pic="http://schemas.openxmlformats.org/drawingml/2006/picture">
                        <pic:nvPicPr>
                          <pic:cNvPr id="2552" name="Text_Box_7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1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54" name="Text_Box_4_SpCnt_236"/>
                  <wp:cNvGraphicFramePr/>
                  <a:graphic xmlns:a="http://schemas.openxmlformats.org/drawingml/2006/main">
                    <a:graphicData uri="http://schemas.openxmlformats.org/drawingml/2006/picture">
                      <pic:pic xmlns:pic="http://schemas.openxmlformats.org/drawingml/2006/picture">
                        <pic:nvPicPr>
                          <pic:cNvPr id="2554" name="Text_Box_4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2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1" name="Text_Box_12_SpCnt_235"/>
                  <wp:cNvGraphicFramePr/>
                  <a:graphic xmlns:a="http://schemas.openxmlformats.org/drawingml/2006/main">
                    <a:graphicData uri="http://schemas.openxmlformats.org/drawingml/2006/picture">
                      <pic:pic xmlns:pic="http://schemas.openxmlformats.org/drawingml/2006/picture">
                        <pic:nvPicPr>
                          <pic:cNvPr id="2561" name="Text_Box_12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3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63" name="Text_Box_5_SpCnt_231"/>
                  <wp:cNvGraphicFramePr/>
                  <a:graphic xmlns:a="http://schemas.openxmlformats.org/drawingml/2006/main">
                    <a:graphicData uri="http://schemas.openxmlformats.org/drawingml/2006/picture">
                      <pic:pic xmlns:pic="http://schemas.openxmlformats.org/drawingml/2006/picture">
                        <pic:nvPicPr>
                          <pic:cNvPr id="2563" name="Text_Box_5_SpCnt_23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4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0" name="Text_Box_5_SpCnt_232"/>
                  <wp:cNvGraphicFramePr/>
                  <a:graphic xmlns:a="http://schemas.openxmlformats.org/drawingml/2006/main">
                    <a:graphicData uri="http://schemas.openxmlformats.org/drawingml/2006/picture">
                      <pic:pic xmlns:pic="http://schemas.openxmlformats.org/drawingml/2006/picture">
                        <pic:nvPicPr>
                          <pic:cNvPr id="2570" name="Text_Box_5_SpCnt_23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5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0" name="Text_Box_3_SpCnt_235"/>
                  <wp:cNvGraphicFramePr/>
                  <a:graphic xmlns:a="http://schemas.openxmlformats.org/drawingml/2006/main">
                    <a:graphicData uri="http://schemas.openxmlformats.org/drawingml/2006/picture">
                      <pic:pic xmlns:pic="http://schemas.openxmlformats.org/drawingml/2006/picture">
                        <pic:nvPicPr>
                          <pic:cNvPr id="2600" name="Text_Box_3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6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9" name="Text_Box_1_SpCnt_238"/>
                  <wp:cNvGraphicFramePr/>
                  <a:graphic xmlns:a="http://schemas.openxmlformats.org/drawingml/2006/main">
                    <a:graphicData uri="http://schemas.openxmlformats.org/drawingml/2006/picture">
                      <pic:pic xmlns:pic="http://schemas.openxmlformats.org/drawingml/2006/picture">
                        <pic:nvPicPr>
                          <pic:cNvPr id="2599" name="Text_Box_1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7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5" name="Text_Box_11_SpCnt_236"/>
                  <wp:cNvGraphicFramePr/>
                  <a:graphic xmlns:a="http://schemas.openxmlformats.org/drawingml/2006/main">
                    <a:graphicData uri="http://schemas.openxmlformats.org/drawingml/2006/picture">
                      <pic:pic xmlns:pic="http://schemas.openxmlformats.org/drawingml/2006/picture">
                        <pic:nvPicPr>
                          <pic:cNvPr id="2585" name="Text_Box_11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8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8" name="Text_Box_11_SpCnt_237"/>
                  <wp:cNvGraphicFramePr/>
                  <a:graphic xmlns:a="http://schemas.openxmlformats.org/drawingml/2006/main">
                    <a:graphicData uri="http://schemas.openxmlformats.org/drawingml/2006/picture">
                      <pic:pic xmlns:pic="http://schemas.openxmlformats.org/drawingml/2006/picture">
                        <pic:nvPicPr>
                          <pic:cNvPr id="2598" name="Text_Box_11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79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6" name="Text_Box_8_SpCnt_235"/>
                  <wp:cNvGraphicFramePr/>
                  <a:graphic xmlns:a="http://schemas.openxmlformats.org/drawingml/2006/main">
                    <a:graphicData uri="http://schemas.openxmlformats.org/drawingml/2006/picture">
                      <pic:pic xmlns:pic="http://schemas.openxmlformats.org/drawingml/2006/picture">
                        <pic:nvPicPr>
                          <pic:cNvPr id="2586" name="Text_Box_8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0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7" name="Text_Box_5_SpCnt_233"/>
                  <wp:cNvGraphicFramePr/>
                  <a:graphic xmlns:a="http://schemas.openxmlformats.org/drawingml/2006/main">
                    <a:graphicData uri="http://schemas.openxmlformats.org/drawingml/2006/picture">
                      <pic:pic xmlns:pic="http://schemas.openxmlformats.org/drawingml/2006/picture">
                        <pic:nvPicPr>
                          <pic:cNvPr id="2577" name="Text_Box_5_SpCnt_23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1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3" name="Text_Box_9_SpCnt_237"/>
                  <wp:cNvGraphicFramePr/>
                  <a:graphic xmlns:a="http://schemas.openxmlformats.org/drawingml/2006/main">
                    <a:graphicData uri="http://schemas.openxmlformats.org/drawingml/2006/picture">
                      <pic:pic xmlns:pic="http://schemas.openxmlformats.org/drawingml/2006/picture">
                        <pic:nvPicPr>
                          <pic:cNvPr id="2593" name="Text_Box_9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2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6" name="Text_Box_7_SpCnt_234"/>
                  <wp:cNvGraphicFramePr/>
                  <a:graphic xmlns:a="http://schemas.openxmlformats.org/drawingml/2006/main">
                    <a:graphicData uri="http://schemas.openxmlformats.org/drawingml/2006/picture">
                      <pic:pic xmlns:pic="http://schemas.openxmlformats.org/drawingml/2006/picture">
                        <pic:nvPicPr>
                          <pic:cNvPr id="2576" name="Text_Box_7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3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7" name="Text_Box_9_SpCnt_238"/>
                  <wp:cNvGraphicFramePr/>
                  <a:graphic xmlns:a="http://schemas.openxmlformats.org/drawingml/2006/main">
                    <a:graphicData uri="http://schemas.openxmlformats.org/drawingml/2006/picture">
                      <pic:pic xmlns:pic="http://schemas.openxmlformats.org/drawingml/2006/picture">
                        <pic:nvPicPr>
                          <pic:cNvPr id="2587" name="Text_Box_9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4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3" name="Text_Box_7_SpCnt_235"/>
                  <wp:cNvGraphicFramePr/>
                  <a:graphic xmlns:a="http://schemas.openxmlformats.org/drawingml/2006/main">
                    <a:graphicData uri="http://schemas.openxmlformats.org/drawingml/2006/picture">
                      <pic:pic xmlns:pic="http://schemas.openxmlformats.org/drawingml/2006/picture">
                        <pic:nvPicPr>
                          <pic:cNvPr id="2583" name="Text_Box_7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5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3" name="Text_Box_3_SpCnt_236"/>
                  <wp:cNvGraphicFramePr/>
                  <a:graphic xmlns:a="http://schemas.openxmlformats.org/drawingml/2006/main">
                    <a:graphicData uri="http://schemas.openxmlformats.org/drawingml/2006/picture">
                      <pic:pic xmlns:pic="http://schemas.openxmlformats.org/drawingml/2006/picture">
                        <pic:nvPicPr>
                          <pic:cNvPr id="2603" name="Text_Box_3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6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8" name="Text_Box_12_SpCnt_236"/>
                  <wp:cNvGraphicFramePr/>
                  <a:graphic xmlns:a="http://schemas.openxmlformats.org/drawingml/2006/main">
                    <a:graphicData uri="http://schemas.openxmlformats.org/drawingml/2006/picture">
                      <pic:pic xmlns:pic="http://schemas.openxmlformats.org/drawingml/2006/picture">
                        <pic:nvPicPr>
                          <pic:cNvPr id="2588" name="Text_Box_12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7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8" name="Text_Box_8_SpCnt_236"/>
                  <wp:cNvGraphicFramePr/>
                  <a:graphic xmlns:a="http://schemas.openxmlformats.org/drawingml/2006/main">
                    <a:graphicData uri="http://schemas.openxmlformats.org/drawingml/2006/picture">
                      <pic:pic xmlns:pic="http://schemas.openxmlformats.org/drawingml/2006/picture">
                        <pic:nvPicPr>
                          <pic:cNvPr id="2578" name="Text_Box_8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8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1" name="Text_Box_8_SpCnt_237"/>
                  <wp:cNvGraphicFramePr/>
                  <a:graphic xmlns:a="http://schemas.openxmlformats.org/drawingml/2006/main">
                    <a:graphicData uri="http://schemas.openxmlformats.org/drawingml/2006/picture">
                      <pic:pic xmlns:pic="http://schemas.openxmlformats.org/drawingml/2006/picture">
                        <pic:nvPicPr>
                          <pic:cNvPr id="2591" name="Text_Box_8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89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9" name="Text_Box_1_SpCnt_239"/>
                  <wp:cNvGraphicFramePr/>
                  <a:graphic xmlns:a="http://schemas.openxmlformats.org/drawingml/2006/main">
                    <a:graphicData uri="http://schemas.openxmlformats.org/drawingml/2006/picture">
                      <pic:pic xmlns:pic="http://schemas.openxmlformats.org/drawingml/2006/picture">
                        <pic:nvPicPr>
                          <pic:cNvPr id="2589" name="Text_Box_1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0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0" name="Text_Box_11_SpCnt_238"/>
                  <wp:cNvGraphicFramePr/>
                  <a:graphic xmlns:a="http://schemas.openxmlformats.org/drawingml/2006/main">
                    <a:graphicData uri="http://schemas.openxmlformats.org/drawingml/2006/picture">
                      <pic:pic xmlns:pic="http://schemas.openxmlformats.org/drawingml/2006/picture">
                        <pic:nvPicPr>
                          <pic:cNvPr id="2590" name="Text_Box_11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1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2" name="Text_Box_9_SpCnt_239"/>
                  <wp:cNvGraphicFramePr/>
                  <a:graphic xmlns:a="http://schemas.openxmlformats.org/drawingml/2006/main">
                    <a:graphicData uri="http://schemas.openxmlformats.org/drawingml/2006/picture">
                      <pic:pic xmlns:pic="http://schemas.openxmlformats.org/drawingml/2006/picture">
                        <pic:nvPicPr>
                          <pic:cNvPr id="2592" name="Text_Box_9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2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2" name="Text_Box_3_SpCnt_237"/>
                  <wp:cNvGraphicFramePr/>
                  <a:graphic xmlns:a="http://schemas.openxmlformats.org/drawingml/2006/main">
                    <a:graphicData uri="http://schemas.openxmlformats.org/drawingml/2006/picture">
                      <pic:pic xmlns:pic="http://schemas.openxmlformats.org/drawingml/2006/picture">
                        <pic:nvPicPr>
                          <pic:cNvPr id="2602" name="Text_Box_3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3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4" name="Text_Box_10_SpCnt_238"/>
                  <wp:cNvGraphicFramePr/>
                  <a:graphic xmlns:a="http://schemas.openxmlformats.org/drawingml/2006/main">
                    <a:graphicData uri="http://schemas.openxmlformats.org/drawingml/2006/picture">
                      <pic:pic xmlns:pic="http://schemas.openxmlformats.org/drawingml/2006/picture">
                        <pic:nvPicPr>
                          <pic:cNvPr id="2604" name="Text_Box_10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4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9" name="Text_Box_3_SpCnt_238"/>
                  <wp:cNvGraphicFramePr/>
                  <a:graphic xmlns:a="http://schemas.openxmlformats.org/drawingml/2006/main">
                    <a:graphicData uri="http://schemas.openxmlformats.org/drawingml/2006/picture">
                      <pic:pic xmlns:pic="http://schemas.openxmlformats.org/drawingml/2006/picture">
                        <pic:nvPicPr>
                          <pic:cNvPr id="2579" name="Text_Box_3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6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1" name="Text_Box_2_SpCnt_237"/>
                  <wp:cNvGraphicFramePr/>
                  <a:graphic xmlns:a="http://schemas.openxmlformats.org/drawingml/2006/main">
                    <a:graphicData uri="http://schemas.openxmlformats.org/drawingml/2006/picture">
                      <pic:pic xmlns:pic="http://schemas.openxmlformats.org/drawingml/2006/picture">
                        <pic:nvPicPr>
                          <pic:cNvPr id="2601" name="Text_Box_2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7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6" name="Text_Box_7_SpCnt_236"/>
                  <wp:cNvGraphicFramePr/>
                  <a:graphic xmlns:a="http://schemas.openxmlformats.org/drawingml/2006/main">
                    <a:graphicData uri="http://schemas.openxmlformats.org/drawingml/2006/picture">
                      <pic:pic xmlns:pic="http://schemas.openxmlformats.org/drawingml/2006/picture">
                        <pic:nvPicPr>
                          <pic:cNvPr id="2596" name="Text_Box_7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8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3" name="Text_Box_5_SpCnt_234"/>
                  <wp:cNvGraphicFramePr/>
                  <a:graphic xmlns:a="http://schemas.openxmlformats.org/drawingml/2006/main">
                    <a:graphicData uri="http://schemas.openxmlformats.org/drawingml/2006/picture">
                      <pic:pic xmlns:pic="http://schemas.openxmlformats.org/drawingml/2006/picture">
                        <pic:nvPicPr>
                          <pic:cNvPr id="2573" name="Text_Box_5_SpCnt_23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699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2" name="Text_Box_7_SpCnt_237"/>
                  <wp:cNvGraphicFramePr/>
                  <a:graphic xmlns:a="http://schemas.openxmlformats.org/drawingml/2006/main">
                    <a:graphicData uri="http://schemas.openxmlformats.org/drawingml/2006/picture">
                      <pic:pic xmlns:pic="http://schemas.openxmlformats.org/drawingml/2006/picture">
                        <pic:nvPicPr>
                          <pic:cNvPr id="2582" name="Text_Box_7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0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0" name="Text_Box_10_SpCnt_239"/>
                  <wp:cNvGraphicFramePr/>
                  <a:graphic xmlns:a="http://schemas.openxmlformats.org/drawingml/2006/main">
                    <a:graphicData uri="http://schemas.openxmlformats.org/drawingml/2006/picture">
                      <pic:pic xmlns:pic="http://schemas.openxmlformats.org/drawingml/2006/picture">
                        <pic:nvPicPr>
                          <pic:cNvPr id="2580" name="Text_Box_10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1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4" name="Text_Box_5_SpCnt_235"/>
                  <wp:cNvGraphicFramePr/>
                  <a:graphic xmlns:a="http://schemas.openxmlformats.org/drawingml/2006/main">
                    <a:graphicData uri="http://schemas.openxmlformats.org/drawingml/2006/picture">
                      <pic:pic xmlns:pic="http://schemas.openxmlformats.org/drawingml/2006/picture">
                        <pic:nvPicPr>
                          <pic:cNvPr id="2594" name="Text_Box_5_SpCnt_23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2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5" name="Text_Box_12_SpCnt_237"/>
                  <wp:cNvGraphicFramePr/>
                  <a:graphic xmlns:a="http://schemas.openxmlformats.org/drawingml/2006/main">
                    <a:graphicData uri="http://schemas.openxmlformats.org/drawingml/2006/picture">
                      <pic:pic xmlns:pic="http://schemas.openxmlformats.org/drawingml/2006/picture">
                        <pic:nvPicPr>
                          <pic:cNvPr id="2595" name="Text_Box_12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3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4" name="Text_Box_7_SpCnt_238"/>
                  <wp:cNvGraphicFramePr/>
                  <a:graphic xmlns:a="http://schemas.openxmlformats.org/drawingml/2006/main">
                    <a:graphicData uri="http://schemas.openxmlformats.org/drawingml/2006/picture">
                      <pic:pic xmlns:pic="http://schemas.openxmlformats.org/drawingml/2006/picture">
                        <pic:nvPicPr>
                          <pic:cNvPr id="2574" name="Text_Box_7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4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597" name="Text_Box_2_SpCnt_238"/>
                  <wp:cNvGraphicFramePr/>
                  <a:graphic xmlns:a="http://schemas.openxmlformats.org/drawingml/2006/main">
                    <a:graphicData uri="http://schemas.openxmlformats.org/drawingml/2006/picture">
                      <pic:pic xmlns:pic="http://schemas.openxmlformats.org/drawingml/2006/picture">
                        <pic:nvPicPr>
                          <pic:cNvPr id="2597" name="Text_Box_2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5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575" name="Text_Box_6_SpCnt_238"/>
                  <wp:cNvGraphicFramePr/>
                  <a:graphic xmlns:a="http://schemas.openxmlformats.org/drawingml/2006/main">
                    <a:graphicData uri="http://schemas.openxmlformats.org/drawingml/2006/picture">
                      <pic:pic xmlns:pic="http://schemas.openxmlformats.org/drawingml/2006/picture">
                        <pic:nvPicPr>
                          <pic:cNvPr id="2575" name="Text_Box_6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6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1" name="Text_Box_4_SpCnt_237"/>
                  <wp:cNvGraphicFramePr/>
                  <a:graphic xmlns:a="http://schemas.openxmlformats.org/drawingml/2006/main">
                    <a:graphicData uri="http://schemas.openxmlformats.org/drawingml/2006/picture">
                      <pic:pic xmlns:pic="http://schemas.openxmlformats.org/drawingml/2006/picture">
                        <pic:nvPicPr>
                          <pic:cNvPr id="2581" name="Text_Box_4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7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584" name="Text_Box_5_SpCnt_236"/>
                  <wp:cNvGraphicFramePr/>
                  <a:graphic xmlns:a="http://schemas.openxmlformats.org/drawingml/2006/main">
                    <a:graphicData uri="http://schemas.openxmlformats.org/drawingml/2006/picture">
                      <pic:pic xmlns:pic="http://schemas.openxmlformats.org/drawingml/2006/picture">
                        <pic:nvPicPr>
                          <pic:cNvPr id="2584" name="Text_Box_5_SpCnt_23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8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9" name="Text_Box_6_SpCnt_239"/>
                  <wp:cNvGraphicFramePr/>
                  <a:graphic xmlns:a="http://schemas.openxmlformats.org/drawingml/2006/main">
                    <a:graphicData uri="http://schemas.openxmlformats.org/drawingml/2006/picture">
                      <pic:pic xmlns:pic="http://schemas.openxmlformats.org/drawingml/2006/picture">
                        <pic:nvPicPr>
                          <pic:cNvPr id="2619" name="Text_Box_6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09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0" name="Text_Box_12_SpCnt_238"/>
                  <wp:cNvGraphicFramePr/>
                  <a:graphic xmlns:a="http://schemas.openxmlformats.org/drawingml/2006/main">
                    <a:graphicData uri="http://schemas.openxmlformats.org/drawingml/2006/picture">
                      <pic:pic xmlns:pic="http://schemas.openxmlformats.org/drawingml/2006/picture">
                        <pic:nvPicPr>
                          <pic:cNvPr id="2610" name="Text_Box_12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0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6" name="Text_Box_3_SpCnt_239"/>
                  <wp:cNvGraphicFramePr/>
                  <a:graphic xmlns:a="http://schemas.openxmlformats.org/drawingml/2006/main">
                    <a:graphicData uri="http://schemas.openxmlformats.org/drawingml/2006/picture">
                      <pic:pic xmlns:pic="http://schemas.openxmlformats.org/drawingml/2006/picture">
                        <pic:nvPicPr>
                          <pic:cNvPr id="2636" name="Text_Box_3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1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4" name="Text_Box_5_SpCnt_237"/>
                  <wp:cNvGraphicFramePr/>
                  <a:graphic xmlns:a="http://schemas.openxmlformats.org/drawingml/2006/main">
                    <a:graphicData uri="http://schemas.openxmlformats.org/drawingml/2006/picture">
                      <pic:pic xmlns:pic="http://schemas.openxmlformats.org/drawingml/2006/picture">
                        <pic:nvPicPr>
                          <pic:cNvPr id="2624" name="Text_Box_5_SpCnt_23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2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6" name="Text_Box_4_SpCnt_238"/>
                  <wp:cNvGraphicFramePr/>
                  <a:graphic xmlns:a="http://schemas.openxmlformats.org/drawingml/2006/main">
                    <a:graphicData uri="http://schemas.openxmlformats.org/drawingml/2006/picture">
                      <pic:pic xmlns:pic="http://schemas.openxmlformats.org/drawingml/2006/picture">
                        <pic:nvPicPr>
                          <pic:cNvPr id="2616" name="Text_Box_4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3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7" name="Text_Box_7_SpCnt_239"/>
                  <wp:cNvGraphicFramePr/>
                  <a:graphic xmlns:a="http://schemas.openxmlformats.org/drawingml/2006/main">
                    <a:graphicData uri="http://schemas.openxmlformats.org/drawingml/2006/picture">
                      <pic:pic xmlns:pic="http://schemas.openxmlformats.org/drawingml/2006/picture">
                        <pic:nvPicPr>
                          <pic:cNvPr id="2607" name="Text_Box_7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4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0" name="Text_Box_5_SpCnt_238"/>
                  <wp:cNvGraphicFramePr/>
                  <a:graphic xmlns:a="http://schemas.openxmlformats.org/drawingml/2006/main">
                    <a:graphicData uri="http://schemas.openxmlformats.org/drawingml/2006/picture">
                      <pic:pic xmlns:pic="http://schemas.openxmlformats.org/drawingml/2006/picture">
                        <pic:nvPicPr>
                          <pic:cNvPr id="2620" name="Text_Box_5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5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0" name="Text_Box_8_SpCnt_238"/>
                  <wp:cNvGraphicFramePr/>
                  <a:graphic xmlns:a="http://schemas.openxmlformats.org/drawingml/2006/main">
                    <a:graphicData uri="http://schemas.openxmlformats.org/drawingml/2006/picture">
                      <pic:pic xmlns:pic="http://schemas.openxmlformats.org/drawingml/2006/picture">
                        <pic:nvPicPr>
                          <pic:cNvPr id="2630" name="Text_Box_8_SpCnt_23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6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5" name="Text_Box_12_SpCnt_239"/>
                  <wp:cNvGraphicFramePr/>
                  <a:graphic xmlns:a="http://schemas.openxmlformats.org/drawingml/2006/main">
                    <a:graphicData uri="http://schemas.openxmlformats.org/drawingml/2006/picture">
                      <pic:pic xmlns:pic="http://schemas.openxmlformats.org/drawingml/2006/picture">
                        <pic:nvPicPr>
                          <pic:cNvPr id="2625" name="Text_Box_12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7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9" name="Text_Box_5_SpCnt_239"/>
                  <wp:cNvGraphicFramePr/>
                  <a:graphic xmlns:a="http://schemas.openxmlformats.org/drawingml/2006/main">
                    <a:graphicData uri="http://schemas.openxmlformats.org/drawingml/2006/picture">
                      <pic:pic xmlns:pic="http://schemas.openxmlformats.org/drawingml/2006/picture">
                        <pic:nvPicPr>
                          <pic:cNvPr id="2609" name="Text_Box_5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8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8" name="Text_Box_8_SpCnt_239"/>
                  <wp:cNvGraphicFramePr/>
                  <a:graphic xmlns:a="http://schemas.openxmlformats.org/drawingml/2006/main">
                    <a:graphicData uri="http://schemas.openxmlformats.org/drawingml/2006/picture">
                      <pic:pic xmlns:pic="http://schemas.openxmlformats.org/drawingml/2006/picture">
                        <pic:nvPicPr>
                          <pic:cNvPr id="2608" name="Text_Box_8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19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5" name="Text_Box_2_SpCnt_239"/>
                  <wp:cNvGraphicFramePr/>
                  <a:graphic xmlns:a="http://schemas.openxmlformats.org/drawingml/2006/main">
                    <a:graphicData uri="http://schemas.openxmlformats.org/drawingml/2006/picture">
                      <pic:pic xmlns:pic="http://schemas.openxmlformats.org/drawingml/2006/picture">
                        <pic:nvPicPr>
                          <pic:cNvPr id="2605" name="Text_Box_2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0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1" name="Text_Box_11_SpCnt_239"/>
                  <wp:cNvGraphicFramePr/>
                  <a:graphic xmlns:a="http://schemas.openxmlformats.org/drawingml/2006/main">
                    <a:graphicData uri="http://schemas.openxmlformats.org/drawingml/2006/picture">
                      <pic:pic xmlns:pic="http://schemas.openxmlformats.org/drawingml/2006/picture">
                        <pic:nvPicPr>
                          <pic:cNvPr id="2611" name="Text_Box_11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1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06" name="Text_Box_4_SpCnt_239"/>
                  <wp:cNvGraphicFramePr/>
                  <a:graphic xmlns:a="http://schemas.openxmlformats.org/drawingml/2006/main">
                    <a:graphicData uri="http://schemas.openxmlformats.org/drawingml/2006/picture">
                      <pic:pic xmlns:pic="http://schemas.openxmlformats.org/drawingml/2006/picture">
                        <pic:nvPicPr>
                          <pic:cNvPr id="2606" name="Text_Box_4_SpCnt_23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lang w:val="en-US" w:eastAsia="zh-CN"/>
              </w:rPr>
              <w:t>深圳市龙岗区龙岗街道五联第一幼儿园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31</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2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4" name="Text_Box_12_SpCnt_240"/>
                  <wp:cNvGraphicFramePr/>
                  <a:graphic xmlns:a="http://schemas.openxmlformats.org/drawingml/2006/main">
                    <a:graphicData uri="http://schemas.openxmlformats.org/drawingml/2006/picture">
                      <pic:pic xmlns:pic="http://schemas.openxmlformats.org/drawingml/2006/picture">
                        <pic:nvPicPr>
                          <pic:cNvPr id="2634" name="Text_Box_12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3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2" name="Text_Box_12_SpCnt_241"/>
                  <wp:cNvGraphicFramePr/>
                  <a:graphic xmlns:a="http://schemas.openxmlformats.org/drawingml/2006/main">
                    <a:graphicData uri="http://schemas.openxmlformats.org/drawingml/2006/picture">
                      <pic:pic xmlns:pic="http://schemas.openxmlformats.org/drawingml/2006/picture">
                        <pic:nvPicPr>
                          <pic:cNvPr id="2612" name="Text_Box_12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4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3" name="Text_Box_3_SpCnt_240"/>
                  <wp:cNvGraphicFramePr/>
                  <a:graphic xmlns:a="http://schemas.openxmlformats.org/drawingml/2006/main">
                    <a:graphicData uri="http://schemas.openxmlformats.org/drawingml/2006/picture">
                      <pic:pic xmlns:pic="http://schemas.openxmlformats.org/drawingml/2006/picture">
                        <pic:nvPicPr>
                          <pic:cNvPr id="2613" name="Text_Box_3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5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4" name="Text_Box_11_SpCnt_240"/>
                  <wp:cNvGraphicFramePr/>
                  <a:graphic xmlns:a="http://schemas.openxmlformats.org/drawingml/2006/main">
                    <a:graphicData uri="http://schemas.openxmlformats.org/drawingml/2006/picture">
                      <pic:pic xmlns:pic="http://schemas.openxmlformats.org/drawingml/2006/picture">
                        <pic:nvPicPr>
                          <pic:cNvPr id="2614" name="Text_Box_11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6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8" name="Text_Box_6_SpCnt_240"/>
                  <wp:cNvGraphicFramePr/>
                  <a:graphic xmlns:a="http://schemas.openxmlformats.org/drawingml/2006/main">
                    <a:graphicData uri="http://schemas.openxmlformats.org/drawingml/2006/picture">
                      <pic:pic xmlns:pic="http://schemas.openxmlformats.org/drawingml/2006/picture">
                        <pic:nvPicPr>
                          <pic:cNvPr id="2618" name="Text_Box_6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7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2" name="Text_Box_11_SpCnt_241"/>
                  <wp:cNvGraphicFramePr/>
                  <a:graphic xmlns:a="http://schemas.openxmlformats.org/drawingml/2006/main">
                    <a:graphicData uri="http://schemas.openxmlformats.org/drawingml/2006/picture">
                      <pic:pic xmlns:pic="http://schemas.openxmlformats.org/drawingml/2006/picture">
                        <pic:nvPicPr>
                          <pic:cNvPr id="2622" name="Text_Box_11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8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1" name="Text_Box_10_SpCnt_240"/>
                  <wp:cNvGraphicFramePr/>
                  <a:graphic xmlns:a="http://schemas.openxmlformats.org/drawingml/2006/main">
                    <a:graphicData uri="http://schemas.openxmlformats.org/drawingml/2006/picture">
                      <pic:pic xmlns:pic="http://schemas.openxmlformats.org/drawingml/2006/picture">
                        <pic:nvPicPr>
                          <pic:cNvPr id="2631" name="Text_Box_10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29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1" name="Text_Box_10_SpCnt_241"/>
                  <wp:cNvGraphicFramePr/>
                  <a:graphic xmlns:a="http://schemas.openxmlformats.org/drawingml/2006/main">
                    <a:graphicData uri="http://schemas.openxmlformats.org/drawingml/2006/picture">
                      <pic:pic xmlns:pic="http://schemas.openxmlformats.org/drawingml/2006/picture">
                        <pic:nvPicPr>
                          <pic:cNvPr id="2621" name="Text_Box_10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0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5" name="Text_Box_2_SpCnt_240"/>
                  <wp:cNvGraphicFramePr/>
                  <a:graphic xmlns:a="http://schemas.openxmlformats.org/drawingml/2006/main">
                    <a:graphicData uri="http://schemas.openxmlformats.org/drawingml/2006/picture">
                      <pic:pic xmlns:pic="http://schemas.openxmlformats.org/drawingml/2006/picture">
                        <pic:nvPicPr>
                          <pic:cNvPr id="2615" name="Text_Box_2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1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17" name="Text_Box_1_SpCnt_240"/>
                  <wp:cNvGraphicFramePr/>
                  <a:graphic xmlns:a="http://schemas.openxmlformats.org/drawingml/2006/main">
                    <a:graphicData uri="http://schemas.openxmlformats.org/drawingml/2006/picture">
                      <pic:pic xmlns:pic="http://schemas.openxmlformats.org/drawingml/2006/picture">
                        <pic:nvPicPr>
                          <pic:cNvPr id="2617" name="Text_Box_1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2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2" name="Text_Box_8_SpCnt_240"/>
                  <wp:cNvGraphicFramePr/>
                  <a:graphic xmlns:a="http://schemas.openxmlformats.org/drawingml/2006/main">
                    <a:graphicData uri="http://schemas.openxmlformats.org/drawingml/2006/picture">
                      <pic:pic xmlns:pic="http://schemas.openxmlformats.org/drawingml/2006/picture">
                        <pic:nvPicPr>
                          <pic:cNvPr id="2632" name="Text_Box_8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3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5" name="Text_Box_5_SpCnt_240"/>
                  <wp:cNvGraphicFramePr/>
                  <a:graphic xmlns:a="http://schemas.openxmlformats.org/drawingml/2006/main">
                    <a:graphicData uri="http://schemas.openxmlformats.org/drawingml/2006/picture">
                      <pic:pic xmlns:pic="http://schemas.openxmlformats.org/drawingml/2006/picture">
                        <pic:nvPicPr>
                          <pic:cNvPr id="2635" name="Text_Box_5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4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3" name="Text_Box_5_SpCnt_241"/>
                  <wp:cNvGraphicFramePr/>
                  <a:graphic xmlns:a="http://schemas.openxmlformats.org/drawingml/2006/main">
                    <a:graphicData uri="http://schemas.openxmlformats.org/drawingml/2006/picture">
                      <pic:pic xmlns:pic="http://schemas.openxmlformats.org/drawingml/2006/picture">
                        <pic:nvPicPr>
                          <pic:cNvPr id="2633" name="Text_Box_5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5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3" name="Text_Box_8_SpCnt_241"/>
                  <wp:cNvGraphicFramePr/>
                  <a:graphic xmlns:a="http://schemas.openxmlformats.org/drawingml/2006/main">
                    <a:graphicData uri="http://schemas.openxmlformats.org/drawingml/2006/picture">
                      <pic:pic xmlns:pic="http://schemas.openxmlformats.org/drawingml/2006/picture">
                        <pic:nvPicPr>
                          <pic:cNvPr id="2623" name="Text_Box_8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6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6" name="Text_Box_8_SpCnt_242"/>
                  <wp:cNvGraphicFramePr/>
                  <a:graphic xmlns:a="http://schemas.openxmlformats.org/drawingml/2006/main">
                    <a:graphicData uri="http://schemas.openxmlformats.org/drawingml/2006/picture">
                      <pic:pic xmlns:pic="http://schemas.openxmlformats.org/drawingml/2006/picture">
                        <pic:nvPicPr>
                          <pic:cNvPr id="2626" name="Text_Box_8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7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7" name="Text_Box_2_SpCnt_241"/>
                  <wp:cNvGraphicFramePr/>
                  <a:graphic xmlns:a="http://schemas.openxmlformats.org/drawingml/2006/main">
                    <a:graphicData uri="http://schemas.openxmlformats.org/drawingml/2006/picture">
                      <pic:pic xmlns:pic="http://schemas.openxmlformats.org/drawingml/2006/picture">
                        <pic:nvPicPr>
                          <pic:cNvPr id="2627" name="Text_Box_2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39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8" name="Text_Box_12_SpCnt_242"/>
                  <wp:cNvGraphicFramePr/>
                  <a:graphic xmlns:a="http://schemas.openxmlformats.org/drawingml/2006/main">
                    <a:graphicData uri="http://schemas.openxmlformats.org/drawingml/2006/picture">
                      <pic:pic xmlns:pic="http://schemas.openxmlformats.org/drawingml/2006/picture">
                        <pic:nvPicPr>
                          <pic:cNvPr id="2628" name="Text_Box_12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0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29" name="Text_Box_5_SpCnt_242"/>
                  <wp:cNvGraphicFramePr/>
                  <a:graphic xmlns:a="http://schemas.openxmlformats.org/drawingml/2006/main">
                    <a:graphicData uri="http://schemas.openxmlformats.org/drawingml/2006/picture">
                      <pic:pic xmlns:pic="http://schemas.openxmlformats.org/drawingml/2006/picture">
                        <pic:nvPicPr>
                          <pic:cNvPr id="2629" name="Text_Box_5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1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0" name="Text_Box_7_SpCnt_240"/>
                  <wp:cNvGraphicFramePr/>
                  <a:graphic xmlns:a="http://schemas.openxmlformats.org/drawingml/2006/main">
                    <a:graphicData uri="http://schemas.openxmlformats.org/drawingml/2006/picture">
                      <pic:pic xmlns:pic="http://schemas.openxmlformats.org/drawingml/2006/picture">
                        <pic:nvPicPr>
                          <pic:cNvPr id="2640" name="Text_Box_7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2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8" name="Text_Box_10_SpCnt_242"/>
                  <wp:cNvGraphicFramePr/>
                  <a:graphic xmlns:a="http://schemas.openxmlformats.org/drawingml/2006/main">
                    <a:graphicData uri="http://schemas.openxmlformats.org/drawingml/2006/picture">
                      <pic:pic xmlns:pic="http://schemas.openxmlformats.org/drawingml/2006/picture">
                        <pic:nvPicPr>
                          <pic:cNvPr id="2668" name="Text_Box_10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3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7" name="Text_Box_8_SpCnt_243"/>
                  <wp:cNvGraphicFramePr/>
                  <a:graphic xmlns:a="http://schemas.openxmlformats.org/drawingml/2006/main">
                    <a:graphicData uri="http://schemas.openxmlformats.org/drawingml/2006/picture">
                      <pic:pic xmlns:pic="http://schemas.openxmlformats.org/drawingml/2006/picture">
                        <pic:nvPicPr>
                          <pic:cNvPr id="2657" name="Text_Box_8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4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9" name="Text_Box_4_SpCnt_240"/>
                  <wp:cNvGraphicFramePr/>
                  <a:graphic xmlns:a="http://schemas.openxmlformats.org/drawingml/2006/main">
                    <a:graphicData uri="http://schemas.openxmlformats.org/drawingml/2006/picture">
                      <pic:pic xmlns:pic="http://schemas.openxmlformats.org/drawingml/2006/picture">
                        <pic:nvPicPr>
                          <pic:cNvPr id="2649" name="Text_Box_4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5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5" name="Text_Box_4_SpCnt_241"/>
                  <wp:cNvGraphicFramePr/>
                  <a:graphic xmlns:a="http://schemas.openxmlformats.org/drawingml/2006/main">
                    <a:graphicData uri="http://schemas.openxmlformats.org/drawingml/2006/picture">
                      <pic:pic xmlns:pic="http://schemas.openxmlformats.org/drawingml/2006/picture">
                        <pic:nvPicPr>
                          <pic:cNvPr id="2665" name="Text_Box_4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6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7" name="Text_Box_6_SpCnt_241"/>
                  <wp:cNvGraphicFramePr/>
                  <a:graphic xmlns:a="http://schemas.openxmlformats.org/drawingml/2006/main">
                    <a:graphicData uri="http://schemas.openxmlformats.org/drawingml/2006/picture">
                      <pic:pic xmlns:pic="http://schemas.openxmlformats.org/drawingml/2006/picture">
                        <pic:nvPicPr>
                          <pic:cNvPr id="2637" name="Text_Box_6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7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9" name="Text_Box_7_SpCnt_241"/>
                  <wp:cNvGraphicFramePr/>
                  <a:graphic xmlns:a="http://schemas.openxmlformats.org/drawingml/2006/main">
                    <a:graphicData uri="http://schemas.openxmlformats.org/drawingml/2006/picture">
                      <pic:pic xmlns:pic="http://schemas.openxmlformats.org/drawingml/2006/picture">
                        <pic:nvPicPr>
                          <pic:cNvPr id="2639" name="Text_Box_7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8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6" name="Text_Box_3_SpCnt_241"/>
                  <wp:cNvGraphicFramePr/>
                  <a:graphic xmlns:a="http://schemas.openxmlformats.org/drawingml/2006/main">
                    <a:graphicData uri="http://schemas.openxmlformats.org/drawingml/2006/picture">
                      <pic:pic xmlns:pic="http://schemas.openxmlformats.org/drawingml/2006/picture">
                        <pic:nvPicPr>
                          <pic:cNvPr id="2646" name="Text_Box_3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49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1" name="Text_Box_10_SpCnt_243"/>
                  <wp:cNvGraphicFramePr/>
                  <a:graphic xmlns:a="http://schemas.openxmlformats.org/drawingml/2006/main">
                    <a:graphicData uri="http://schemas.openxmlformats.org/drawingml/2006/picture">
                      <pic:pic xmlns:pic="http://schemas.openxmlformats.org/drawingml/2006/picture">
                        <pic:nvPicPr>
                          <pic:cNvPr id="2641" name="Text_Box_10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0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8" name="Text_Box_7_SpCnt_242"/>
                  <wp:cNvGraphicFramePr/>
                  <a:graphic xmlns:a="http://schemas.openxmlformats.org/drawingml/2006/main">
                    <a:graphicData uri="http://schemas.openxmlformats.org/drawingml/2006/picture">
                      <pic:pic xmlns:pic="http://schemas.openxmlformats.org/drawingml/2006/picture">
                        <pic:nvPicPr>
                          <pic:cNvPr id="2658" name="Text_Box_7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1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38" name="Text_Box_11_SpCnt_242"/>
                  <wp:cNvGraphicFramePr/>
                  <a:graphic xmlns:a="http://schemas.openxmlformats.org/drawingml/2006/main">
                    <a:graphicData uri="http://schemas.openxmlformats.org/drawingml/2006/picture">
                      <pic:pic xmlns:pic="http://schemas.openxmlformats.org/drawingml/2006/picture">
                        <pic:nvPicPr>
                          <pic:cNvPr id="2638" name="Text_Box_11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2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2" name="Text_Box_3_SpCnt_242"/>
                  <wp:cNvGraphicFramePr/>
                  <a:graphic xmlns:a="http://schemas.openxmlformats.org/drawingml/2006/main">
                    <a:graphicData uri="http://schemas.openxmlformats.org/drawingml/2006/picture">
                      <pic:pic xmlns:pic="http://schemas.openxmlformats.org/drawingml/2006/picture">
                        <pic:nvPicPr>
                          <pic:cNvPr id="2642" name="Text_Box_3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3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1" name="Text_Box_3_SpCnt_243"/>
                  <wp:cNvGraphicFramePr/>
                  <a:graphic xmlns:a="http://schemas.openxmlformats.org/drawingml/2006/main">
                    <a:graphicData uri="http://schemas.openxmlformats.org/drawingml/2006/picture">
                      <pic:pic xmlns:pic="http://schemas.openxmlformats.org/drawingml/2006/picture">
                        <pic:nvPicPr>
                          <pic:cNvPr id="2661" name="Text_Box_3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4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6" name="Text_Box_2_SpCnt_242"/>
                  <wp:cNvGraphicFramePr/>
                  <a:graphic xmlns:a="http://schemas.openxmlformats.org/drawingml/2006/main">
                    <a:graphicData uri="http://schemas.openxmlformats.org/drawingml/2006/picture">
                      <pic:pic xmlns:pic="http://schemas.openxmlformats.org/drawingml/2006/picture">
                        <pic:nvPicPr>
                          <pic:cNvPr id="2666" name="Text_Box_2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5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1" name="Text_Box_7_SpCnt_243"/>
                  <wp:cNvGraphicFramePr/>
                  <a:graphic xmlns:a="http://schemas.openxmlformats.org/drawingml/2006/main">
                    <a:graphicData uri="http://schemas.openxmlformats.org/drawingml/2006/picture">
                      <pic:pic xmlns:pic="http://schemas.openxmlformats.org/drawingml/2006/picture">
                        <pic:nvPicPr>
                          <pic:cNvPr id="2651" name="Text_Box_7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6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3" name="Text_Box_6_SpCnt_242"/>
                  <wp:cNvGraphicFramePr/>
                  <a:graphic xmlns:a="http://schemas.openxmlformats.org/drawingml/2006/main">
                    <a:graphicData uri="http://schemas.openxmlformats.org/drawingml/2006/picture">
                      <pic:pic xmlns:pic="http://schemas.openxmlformats.org/drawingml/2006/picture">
                        <pic:nvPicPr>
                          <pic:cNvPr id="2643" name="Text_Box_6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7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7" name="Text_Box_9_SpCnt_240"/>
                  <wp:cNvGraphicFramePr/>
                  <a:graphic xmlns:a="http://schemas.openxmlformats.org/drawingml/2006/main">
                    <a:graphicData uri="http://schemas.openxmlformats.org/drawingml/2006/picture">
                      <pic:pic xmlns:pic="http://schemas.openxmlformats.org/drawingml/2006/picture">
                        <pic:nvPicPr>
                          <pic:cNvPr id="2647" name="Text_Box_9_SpCnt_24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8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9" name="Text_Box_6_SpCnt_243"/>
                  <wp:cNvGraphicFramePr/>
                  <a:graphic xmlns:a="http://schemas.openxmlformats.org/drawingml/2006/main">
                    <a:graphicData uri="http://schemas.openxmlformats.org/drawingml/2006/picture">
                      <pic:pic xmlns:pic="http://schemas.openxmlformats.org/drawingml/2006/picture">
                        <pic:nvPicPr>
                          <pic:cNvPr id="2659" name="Text_Box_6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59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0" name="Text_Box_4_SpCnt_242"/>
                  <wp:cNvGraphicFramePr/>
                  <a:graphic xmlns:a="http://schemas.openxmlformats.org/drawingml/2006/main">
                    <a:graphicData uri="http://schemas.openxmlformats.org/drawingml/2006/picture">
                      <pic:pic xmlns:pic="http://schemas.openxmlformats.org/drawingml/2006/picture">
                        <pic:nvPicPr>
                          <pic:cNvPr id="2660" name="Text_Box_4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0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4" name="Text_Box_5_SpCnt_243"/>
                  <wp:cNvGraphicFramePr/>
                  <a:graphic xmlns:a="http://schemas.openxmlformats.org/drawingml/2006/main">
                    <a:graphicData uri="http://schemas.openxmlformats.org/drawingml/2006/picture">
                      <pic:pic xmlns:pic="http://schemas.openxmlformats.org/drawingml/2006/picture">
                        <pic:nvPicPr>
                          <pic:cNvPr id="2644" name="Text_Box_5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1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5" name="Text_Box_12_SpCnt_243"/>
                  <wp:cNvGraphicFramePr/>
                  <a:graphic xmlns:a="http://schemas.openxmlformats.org/drawingml/2006/main">
                    <a:graphicData uri="http://schemas.openxmlformats.org/drawingml/2006/picture">
                      <pic:pic xmlns:pic="http://schemas.openxmlformats.org/drawingml/2006/picture">
                        <pic:nvPicPr>
                          <pic:cNvPr id="2645" name="Text_Box_12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2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48" name="Text_Box_2_SpCnt_243"/>
                  <wp:cNvGraphicFramePr/>
                  <a:graphic xmlns:a="http://schemas.openxmlformats.org/drawingml/2006/main">
                    <a:graphicData uri="http://schemas.openxmlformats.org/drawingml/2006/picture">
                      <pic:pic xmlns:pic="http://schemas.openxmlformats.org/drawingml/2006/picture">
                        <pic:nvPicPr>
                          <pic:cNvPr id="2648" name="Text_Box_2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3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2" name="Text_Box_11_SpCnt_243"/>
                  <wp:cNvGraphicFramePr/>
                  <a:graphic xmlns:a="http://schemas.openxmlformats.org/drawingml/2006/main">
                    <a:graphicData uri="http://schemas.openxmlformats.org/drawingml/2006/picture">
                      <pic:pic xmlns:pic="http://schemas.openxmlformats.org/drawingml/2006/picture">
                        <pic:nvPicPr>
                          <pic:cNvPr id="2662" name="Text_Box_11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4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3" name="Text_Box_4_SpCnt_243"/>
                  <wp:cNvGraphicFramePr/>
                  <a:graphic xmlns:a="http://schemas.openxmlformats.org/drawingml/2006/main">
                    <a:graphicData uri="http://schemas.openxmlformats.org/drawingml/2006/picture">
                      <pic:pic xmlns:pic="http://schemas.openxmlformats.org/drawingml/2006/picture">
                        <pic:nvPicPr>
                          <pic:cNvPr id="2663" name="Text_Box_4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5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0" name="Text_Box_7_SpCnt_244"/>
                  <wp:cNvGraphicFramePr/>
                  <a:graphic xmlns:a="http://schemas.openxmlformats.org/drawingml/2006/main">
                    <a:graphicData uri="http://schemas.openxmlformats.org/drawingml/2006/picture">
                      <pic:pic xmlns:pic="http://schemas.openxmlformats.org/drawingml/2006/picture">
                        <pic:nvPicPr>
                          <pic:cNvPr id="2650" name="Text_Box_7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6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2" name="Text_Box_3_SpCnt_244"/>
                  <wp:cNvGraphicFramePr/>
                  <a:graphic xmlns:a="http://schemas.openxmlformats.org/drawingml/2006/main">
                    <a:graphicData uri="http://schemas.openxmlformats.org/drawingml/2006/picture">
                      <pic:pic xmlns:pic="http://schemas.openxmlformats.org/drawingml/2006/picture">
                        <pic:nvPicPr>
                          <pic:cNvPr id="2652" name="Text_Box_3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7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3" name="Text_Box_7_SpCnt_245"/>
                  <wp:cNvGraphicFramePr/>
                  <a:graphic xmlns:a="http://schemas.openxmlformats.org/drawingml/2006/main">
                    <a:graphicData uri="http://schemas.openxmlformats.org/drawingml/2006/picture">
                      <pic:pic xmlns:pic="http://schemas.openxmlformats.org/drawingml/2006/picture">
                        <pic:nvPicPr>
                          <pic:cNvPr id="2653" name="Text_Box_7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8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7" name="Text_Box_10_SpCnt_244"/>
                  <wp:cNvGraphicFramePr/>
                  <a:graphic xmlns:a="http://schemas.openxmlformats.org/drawingml/2006/main">
                    <a:graphicData uri="http://schemas.openxmlformats.org/drawingml/2006/picture">
                      <pic:pic xmlns:pic="http://schemas.openxmlformats.org/drawingml/2006/picture">
                        <pic:nvPicPr>
                          <pic:cNvPr id="2667" name="Text_Box_10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69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4" name="Text_Box_5_SpCnt_244"/>
                  <wp:cNvGraphicFramePr/>
                  <a:graphic xmlns:a="http://schemas.openxmlformats.org/drawingml/2006/main">
                    <a:graphicData uri="http://schemas.openxmlformats.org/drawingml/2006/picture">
                      <pic:pic xmlns:pic="http://schemas.openxmlformats.org/drawingml/2006/picture">
                        <pic:nvPicPr>
                          <pic:cNvPr id="2654" name="Text_Box_5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0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5" name="Text_Box_2_SpCnt_244"/>
                  <wp:cNvGraphicFramePr/>
                  <a:graphic xmlns:a="http://schemas.openxmlformats.org/drawingml/2006/main">
                    <a:graphicData uri="http://schemas.openxmlformats.org/drawingml/2006/picture">
                      <pic:pic xmlns:pic="http://schemas.openxmlformats.org/drawingml/2006/picture">
                        <pic:nvPicPr>
                          <pic:cNvPr id="2655" name="Text_Box_2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1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56" name="Text_Box_1_SpCnt_241"/>
                  <wp:cNvGraphicFramePr/>
                  <a:graphic xmlns:a="http://schemas.openxmlformats.org/drawingml/2006/main">
                    <a:graphicData uri="http://schemas.openxmlformats.org/drawingml/2006/picture">
                      <pic:pic xmlns:pic="http://schemas.openxmlformats.org/drawingml/2006/picture">
                        <pic:nvPicPr>
                          <pic:cNvPr id="2656" name="Text_Box_1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2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4" name="Text_Box_1_SpCnt_242"/>
                  <wp:cNvGraphicFramePr/>
                  <a:graphic xmlns:a="http://schemas.openxmlformats.org/drawingml/2006/main">
                    <a:graphicData uri="http://schemas.openxmlformats.org/drawingml/2006/picture">
                      <pic:pic xmlns:pic="http://schemas.openxmlformats.org/drawingml/2006/picture">
                        <pic:nvPicPr>
                          <pic:cNvPr id="2664" name="Text_Box_1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3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3" name="Text_Box_1_SpCnt_243"/>
                  <wp:cNvGraphicFramePr/>
                  <a:graphic xmlns:a="http://schemas.openxmlformats.org/drawingml/2006/main">
                    <a:graphicData uri="http://schemas.openxmlformats.org/drawingml/2006/picture">
                      <pic:pic xmlns:pic="http://schemas.openxmlformats.org/drawingml/2006/picture">
                        <pic:nvPicPr>
                          <pic:cNvPr id="2693" name="Text_Box_1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4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2" name="Text_Box_2_SpCnt_245"/>
                  <wp:cNvGraphicFramePr/>
                  <a:graphic xmlns:a="http://schemas.openxmlformats.org/drawingml/2006/main">
                    <a:graphicData uri="http://schemas.openxmlformats.org/drawingml/2006/picture">
                      <pic:pic xmlns:pic="http://schemas.openxmlformats.org/drawingml/2006/picture">
                        <pic:nvPicPr>
                          <pic:cNvPr id="2692" name="Text_Box_2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5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4" name="Text_Box_1_SpCnt_244"/>
                  <wp:cNvGraphicFramePr/>
                  <a:graphic xmlns:a="http://schemas.openxmlformats.org/drawingml/2006/main">
                    <a:graphicData uri="http://schemas.openxmlformats.org/drawingml/2006/picture">
                      <pic:pic xmlns:pic="http://schemas.openxmlformats.org/drawingml/2006/picture">
                        <pic:nvPicPr>
                          <pic:cNvPr id="2694" name="Text_Box_1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6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69" name="Text_Box_10_SpCnt_245"/>
                  <wp:cNvGraphicFramePr/>
                  <a:graphic xmlns:a="http://schemas.openxmlformats.org/drawingml/2006/main">
                    <a:graphicData uri="http://schemas.openxmlformats.org/drawingml/2006/picture">
                      <pic:pic xmlns:pic="http://schemas.openxmlformats.org/drawingml/2006/picture">
                        <pic:nvPicPr>
                          <pic:cNvPr id="2669" name="Text_Box_10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7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0" name="Text_Box_2_SpCnt_246"/>
                  <wp:cNvGraphicFramePr/>
                  <a:graphic xmlns:a="http://schemas.openxmlformats.org/drawingml/2006/main">
                    <a:graphicData uri="http://schemas.openxmlformats.org/drawingml/2006/picture">
                      <pic:pic xmlns:pic="http://schemas.openxmlformats.org/drawingml/2006/picture">
                        <pic:nvPicPr>
                          <pic:cNvPr id="2690" name="Text_Box_2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8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5" name="Text_Box_6_SpCnt_244"/>
                  <wp:cNvGraphicFramePr/>
                  <a:graphic xmlns:a="http://schemas.openxmlformats.org/drawingml/2006/main">
                    <a:graphicData uri="http://schemas.openxmlformats.org/drawingml/2006/picture">
                      <pic:pic xmlns:pic="http://schemas.openxmlformats.org/drawingml/2006/picture">
                        <pic:nvPicPr>
                          <pic:cNvPr id="2695" name="Text_Box_6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79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9" name="Text_Box_12_SpCnt_244"/>
                  <wp:cNvGraphicFramePr/>
                  <a:graphic xmlns:a="http://schemas.openxmlformats.org/drawingml/2006/main">
                    <a:graphicData uri="http://schemas.openxmlformats.org/drawingml/2006/picture">
                      <pic:pic xmlns:pic="http://schemas.openxmlformats.org/drawingml/2006/picture">
                        <pic:nvPicPr>
                          <pic:cNvPr id="2689" name="Text_Box_12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0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1" name="Text_Box_10_SpCnt_246"/>
                  <wp:cNvGraphicFramePr/>
                  <a:graphic xmlns:a="http://schemas.openxmlformats.org/drawingml/2006/main">
                    <a:graphicData uri="http://schemas.openxmlformats.org/drawingml/2006/picture">
                      <pic:pic xmlns:pic="http://schemas.openxmlformats.org/drawingml/2006/picture">
                        <pic:nvPicPr>
                          <pic:cNvPr id="2671" name="Text_Box_10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2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7" name="Text_Box_2_SpCnt_247"/>
                  <wp:cNvGraphicFramePr/>
                  <a:graphic xmlns:a="http://schemas.openxmlformats.org/drawingml/2006/main">
                    <a:graphicData uri="http://schemas.openxmlformats.org/drawingml/2006/picture">
                      <pic:pic xmlns:pic="http://schemas.openxmlformats.org/drawingml/2006/picture">
                        <pic:nvPicPr>
                          <pic:cNvPr id="2677" name="Text_Box_2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3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1" name="Text_Box_9_SpCnt_241"/>
                  <wp:cNvGraphicFramePr/>
                  <a:graphic xmlns:a="http://schemas.openxmlformats.org/drawingml/2006/main">
                    <a:graphicData uri="http://schemas.openxmlformats.org/drawingml/2006/picture">
                      <pic:pic xmlns:pic="http://schemas.openxmlformats.org/drawingml/2006/picture">
                        <pic:nvPicPr>
                          <pic:cNvPr id="2681" name="Text_Box_9_SpCnt_24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4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2" name="Text_Box_11_SpCnt_244"/>
                  <wp:cNvGraphicFramePr/>
                  <a:graphic xmlns:a="http://schemas.openxmlformats.org/drawingml/2006/main">
                    <a:graphicData uri="http://schemas.openxmlformats.org/drawingml/2006/picture">
                      <pic:pic xmlns:pic="http://schemas.openxmlformats.org/drawingml/2006/picture">
                        <pic:nvPicPr>
                          <pic:cNvPr id="2672" name="Text_Box_11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5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2" name="Text_Box_11_SpCnt_245"/>
                  <wp:cNvGraphicFramePr/>
                  <a:graphic xmlns:a="http://schemas.openxmlformats.org/drawingml/2006/main">
                    <a:graphicData uri="http://schemas.openxmlformats.org/drawingml/2006/picture">
                      <pic:pic xmlns:pic="http://schemas.openxmlformats.org/drawingml/2006/picture">
                        <pic:nvPicPr>
                          <pic:cNvPr id="2682" name="Text_Box_11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6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3" name="Text_Box_6_SpCnt_245"/>
                  <wp:cNvGraphicFramePr/>
                  <a:graphic xmlns:a="http://schemas.openxmlformats.org/drawingml/2006/main">
                    <a:graphicData uri="http://schemas.openxmlformats.org/drawingml/2006/picture">
                      <pic:pic xmlns:pic="http://schemas.openxmlformats.org/drawingml/2006/picture">
                        <pic:nvPicPr>
                          <pic:cNvPr id="2673" name="Text_Box_6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7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4" name="Text_Box_10_SpCnt_247"/>
                  <wp:cNvGraphicFramePr/>
                  <a:graphic xmlns:a="http://schemas.openxmlformats.org/drawingml/2006/main">
                    <a:graphicData uri="http://schemas.openxmlformats.org/drawingml/2006/picture">
                      <pic:pic xmlns:pic="http://schemas.openxmlformats.org/drawingml/2006/picture">
                        <pic:nvPicPr>
                          <pic:cNvPr id="2674" name="Text_Box_10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8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6" name="Text_Box_2_SpCnt_248"/>
                  <wp:cNvGraphicFramePr/>
                  <a:graphic xmlns:a="http://schemas.openxmlformats.org/drawingml/2006/main">
                    <a:graphicData uri="http://schemas.openxmlformats.org/drawingml/2006/picture">
                      <pic:pic xmlns:pic="http://schemas.openxmlformats.org/drawingml/2006/picture">
                        <pic:nvPicPr>
                          <pic:cNvPr id="2696" name="Text_Box_2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89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5" name="Text_Box_3_SpCnt_245"/>
                  <wp:cNvGraphicFramePr/>
                  <a:graphic xmlns:a="http://schemas.openxmlformats.org/drawingml/2006/main">
                    <a:graphicData uri="http://schemas.openxmlformats.org/drawingml/2006/picture">
                      <pic:pic xmlns:pic="http://schemas.openxmlformats.org/drawingml/2006/picture">
                        <pic:nvPicPr>
                          <pic:cNvPr id="2675" name="Text_Box_3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0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1" name="Text_Box_8_SpCnt_244"/>
                  <wp:cNvGraphicFramePr/>
                  <a:graphic xmlns:a="http://schemas.openxmlformats.org/drawingml/2006/main">
                    <a:graphicData uri="http://schemas.openxmlformats.org/drawingml/2006/picture">
                      <pic:pic xmlns:pic="http://schemas.openxmlformats.org/drawingml/2006/picture">
                        <pic:nvPicPr>
                          <pic:cNvPr id="2691" name="Text_Box_8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1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7" name="Text_Box_7_SpCnt_246"/>
                  <wp:cNvGraphicFramePr/>
                  <a:graphic xmlns:a="http://schemas.openxmlformats.org/drawingml/2006/main">
                    <a:graphicData uri="http://schemas.openxmlformats.org/drawingml/2006/picture">
                      <pic:pic xmlns:pic="http://schemas.openxmlformats.org/drawingml/2006/picture">
                        <pic:nvPicPr>
                          <pic:cNvPr id="2697" name="Text_Box_7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2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3" name="Text_Box_2_SpCnt_249"/>
                  <wp:cNvGraphicFramePr/>
                  <a:graphic xmlns:a="http://schemas.openxmlformats.org/drawingml/2006/main">
                    <a:graphicData uri="http://schemas.openxmlformats.org/drawingml/2006/picture">
                      <pic:pic xmlns:pic="http://schemas.openxmlformats.org/drawingml/2006/picture">
                        <pic:nvPicPr>
                          <pic:cNvPr id="2683" name="Text_Box_2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3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8" name="Text_Box_9_SpCnt_242"/>
                  <wp:cNvGraphicFramePr/>
                  <a:graphic xmlns:a="http://schemas.openxmlformats.org/drawingml/2006/main">
                    <a:graphicData uri="http://schemas.openxmlformats.org/drawingml/2006/picture">
                      <pic:pic xmlns:pic="http://schemas.openxmlformats.org/drawingml/2006/picture">
                        <pic:nvPicPr>
                          <pic:cNvPr id="2698" name="Text_Box_9_SpCnt_24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4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6" name="Text_Box_9_SpCnt_243"/>
                  <wp:cNvGraphicFramePr/>
                  <a:graphic xmlns:a="http://schemas.openxmlformats.org/drawingml/2006/main">
                    <a:graphicData uri="http://schemas.openxmlformats.org/drawingml/2006/picture">
                      <pic:pic xmlns:pic="http://schemas.openxmlformats.org/drawingml/2006/picture">
                        <pic:nvPicPr>
                          <pic:cNvPr id="2676" name="Text_Box_9_SpCnt_24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5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99" name="Text_Box_8_SpCnt_245"/>
                  <wp:cNvGraphicFramePr/>
                  <a:graphic xmlns:a="http://schemas.openxmlformats.org/drawingml/2006/main">
                    <a:graphicData uri="http://schemas.openxmlformats.org/drawingml/2006/picture">
                      <pic:pic xmlns:pic="http://schemas.openxmlformats.org/drawingml/2006/picture">
                        <pic:nvPicPr>
                          <pic:cNvPr id="2699" name="Text_Box_8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6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8" name="Text_Box_1_SpCnt_245"/>
                  <wp:cNvGraphicFramePr/>
                  <a:graphic xmlns:a="http://schemas.openxmlformats.org/drawingml/2006/main">
                    <a:graphicData uri="http://schemas.openxmlformats.org/drawingml/2006/picture">
                      <pic:pic xmlns:pic="http://schemas.openxmlformats.org/drawingml/2006/picture">
                        <pic:nvPicPr>
                          <pic:cNvPr id="2688" name="Text_Box_1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7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0" name="Text_Box_8_SpCnt_246"/>
                  <wp:cNvGraphicFramePr/>
                  <a:graphic xmlns:a="http://schemas.openxmlformats.org/drawingml/2006/main">
                    <a:graphicData uri="http://schemas.openxmlformats.org/drawingml/2006/picture">
                      <pic:pic xmlns:pic="http://schemas.openxmlformats.org/drawingml/2006/picture">
                        <pic:nvPicPr>
                          <pic:cNvPr id="2700" name="Text_Box_8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8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0" name="Text_Box_12_SpCnt_245"/>
                  <wp:cNvGraphicFramePr/>
                  <a:graphic xmlns:a="http://schemas.openxmlformats.org/drawingml/2006/main">
                    <a:graphicData uri="http://schemas.openxmlformats.org/drawingml/2006/picture">
                      <pic:pic xmlns:pic="http://schemas.openxmlformats.org/drawingml/2006/picture">
                        <pic:nvPicPr>
                          <pic:cNvPr id="2670" name="Text_Box_12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799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8" name="Text_Box_4_SpCnt_244"/>
                  <wp:cNvGraphicFramePr/>
                  <a:graphic xmlns:a="http://schemas.openxmlformats.org/drawingml/2006/main">
                    <a:graphicData uri="http://schemas.openxmlformats.org/drawingml/2006/picture">
                      <pic:pic xmlns:pic="http://schemas.openxmlformats.org/drawingml/2006/picture">
                        <pic:nvPicPr>
                          <pic:cNvPr id="2678" name="Text_Box_4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0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79" name="Text_Box_11_SpCnt_246"/>
                  <wp:cNvGraphicFramePr/>
                  <a:graphic xmlns:a="http://schemas.openxmlformats.org/drawingml/2006/main">
                    <a:graphicData uri="http://schemas.openxmlformats.org/drawingml/2006/picture">
                      <pic:pic xmlns:pic="http://schemas.openxmlformats.org/drawingml/2006/picture">
                        <pic:nvPicPr>
                          <pic:cNvPr id="2679" name="Text_Box_11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1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0" name="Text_Box_9_SpCnt_244"/>
                  <wp:cNvGraphicFramePr/>
                  <a:graphic xmlns:a="http://schemas.openxmlformats.org/drawingml/2006/main">
                    <a:graphicData uri="http://schemas.openxmlformats.org/drawingml/2006/picture">
                      <pic:pic xmlns:pic="http://schemas.openxmlformats.org/drawingml/2006/picture">
                        <pic:nvPicPr>
                          <pic:cNvPr id="2680" name="Text_Box_9_SpCnt_24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2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4" name="Text_Box_2_SpCnt_250"/>
                  <wp:cNvGraphicFramePr/>
                  <a:graphic xmlns:a="http://schemas.openxmlformats.org/drawingml/2006/main">
                    <a:graphicData uri="http://schemas.openxmlformats.org/drawingml/2006/picture">
                      <pic:pic xmlns:pic="http://schemas.openxmlformats.org/drawingml/2006/picture">
                        <pic:nvPicPr>
                          <pic:cNvPr id="2684" name="Text_Box_2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3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5" name="Text_Box_6_SpCnt_246"/>
                  <wp:cNvGraphicFramePr/>
                  <a:graphic xmlns:a="http://schemas.openxmlformats.org/drawingml/2006/main">
                    <a:graphicData uri="http://schemas.openxmlformats.org/drawingml/2006/picture">
                      <pic:pic xmlns:pic="http://schemas.openxmlformats.org/drawingml/2006/picture">
                        <pic:nvPicPr>
                          <pic:cNvPr id="2685" name="Text_Box_6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4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6" name="Text_Box_11_SpCnt_247"/>
                  <wp:cNvGraphicFramePr/>
                  <a:graphic xmlns:a="http://schemas.openxmlformats.org/drawingml/2006/main">
                    <a:graphicData uri="http://schemas.openxmlformats.org/drawingml/2006/picture">
                      <pic:pic xmlns:pic="http://schemas.openxmlformats.org/drawingml/2006/picture">
                        <pic:nvPicPr>
                          <pic:cNvPr id="2686" name="Text_Box_11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5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687" name="Text_Box_3_SpCnt_246"/>
                  <wp:cNvGraphicFramePr/>
                  <a:graphic xmlns:a="http://schemas.openxmlformats.org/drawingml/2006/main">
                    <a:graphicData uri="http://schemas.openxmlformats.org/drawingml/2006/picture">
                      <pic:pic xmlns:pic="http://schemas.openxmlformats.org/drawingml/2006/picture">
                        <pic:nvPicPr>
                          <pic:cNvPr id="2687" name="Text_Box_3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6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3" name="Text_Box_6_SpCnt_247"/>
                  <wp:cNvGraphicFramePr/>
                  <a:graphic xmlns:a="http://schemas.openxmlformats.org/drawingml/2006/main">
                    <a:graphicData uri="http://schemas.openxmlformats.org/drawingml/2006/picture">
                      <pic:pic xmlns:pic="http://schemas.openxmlformats.org/drawingml/2006/picture">
                        <pic:nvPicPr>
                          <pic:cNvPr id="2723" name="Text_Box_6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7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2" name="Text_Box_5_SpCnt_245"/>
                  <wp:cNvGraphicFramePr/>
                  <a:graphic xmlns:a="http://schemas.openxmlformats.org/drawingml/2006/main">
                    <a:graphicData uri="http://schemas.openxmlformats.org/drawingml/2006/picture">
                      <pic:pic xmlns:pic="http://schemas.openxmlformats.org/drawingml/2006/picture">
                        <pic:nvPicPr>
                          <pic:cNvPr id="2712" name="Text_Box_5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8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2" name="Text_Box_5_SpCnt_246"/>
                  <wp:cNvGraphicFramePr/>
                  <a:graphic xmlns:a="http://schemas.openxmlformats.org/drawingml/2006/main">
                    <a:graphicData uri="http://schemas.openxmlformats.org/drawingml/2006/picture">
                      <pic:pic xmlns:pic="http://schemas.openxmlformats.org/drawingml/2006/picture">
                        <pic:nvPicPr>
                          <pic:cNvPr id="2732" name="Text_Box_5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09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1" name="Text_Box_8_SpCnt_247"/>
                  <wp:cNvGraphicFramePr/>
                  <a:graphic xmlns:a="http://schemas.openxmlformats.org/drawingml/2006/main">
                    <a:graphicData uri="http://schemas.openxmlformats.org/drawingml/2006/picture">
                      <pic:pic xmlns:pic="http://schemas.openxmlformats.org/drawingml/2006/picture">
                        <pic:nvPicPr>
                          <pic:cNvPr id="2701" name="Text_Box_8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0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6" name="Text_Box_12_SpCnt_246"/>
                  <wp:cNvGraphicFramePr/>
                  <a:graphic xmlns:a="http://schemas.openxmlformats.org/drawingml/2006/main">
                    <a:graphicData uri="http://schemas.openxmlformats.org/drawingml/2006/picture">
                      <pic:pic xmlns:pic="http://schemas.openxmlformats.org/drawingml/2006/picture">
                        <pic:nvPicPr>
                          <pic:cNvPr id="2726" name="Text_Box_12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1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2" name="Text_Box_1_SpCnt_246"/>
                  <wp:cNvGraphicFramePr/>
                  <a:graphic xmlns:a="http://schemas.openxmlformats.org/drawingml/2006/main">
                    <a:graphicData uri="http://schemas.openxmlformats.org/drawingml/2006/picture">
                      <pic:pic xmlns:pic="http://schemas.openxmlformats.org/drawingml/2006/picture">
                        <pic:nvPicPr>
                          <pic:cNvPr id="2702" name="Text_Box_1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2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9" name="Text_Box_12_SpCnt_247"/>
                  <wp:cNvGraphicFramePr/>
                  <a:graphic xmlns:a="http://schemas.openxmlformats.org/drawingml/2006/main">
                    <a:graphicData uri="http://schemas.openxmlformats.org/drawingml/2006/picture">
                      <pic:pic xmlns:pic="http://schemas.openxmlformats.org/drawingml/2006/picture">
                        <pic:nvPicPr>
                          <pic:cNvPr id="2729" name="Text_Box_12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3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0" name="Text_Box_4_SpCnt_245"/>
                  <wp:cNvGraphicFramePr/>
                  <a:graphic xmlns:a="http://schemas.openxmlformats.org/drawingml/2006/main">
                    <a:graphicData uri="http://schemas.openxmlformats.org/drawingml/2006/picture">
                      <pic:pic xmlns:pic="http://schemas.openxmlformats.org/drawingml/2006/picture">
                        <pic:nvPicPr>
                          <pic:cNvPr id="2730" name="Text_Box_4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4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4" name="Text_Box_11_SpCnt_248"/>
                  <wp:cNvGraphicFramePr/>
                  <a:graphic xmlns:a="http://schemas.openxmlformats.org/drawingml/2006/main">
                    <a:graphicData uri="http://schemas.openxmlformats.org/drawingml/2006/picture">
                      <pic:pic xmlns:pic="http://schemas.openxmlformats.org/drawingml/2006/picture">
                        <pic:nvPicPr>
                          <pic:cNvPr id="2724" name="Text_Box_11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5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3" name="Text_Box_4_SpCnt_246"/>
                  <wp:cNvGraphicFramePr/>
                  <a:graphic xmlns:a="http://schemas.openxmlformats.org/drawingml/2006/main">
                    <a:graphicData uri="http://schemas.openxmlformats.org/drawingml/2006/picture">
                      <pic:pic xmlns:pic="http://schemas.openxmlformats.org/drawingml/2006/picture">
                        <pic:nvPicPr>
                          <pic:cNvPr id="2713" name="Text_Box_4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6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3" name="Text_Box_4_SpCnt_247"/>
                  <wp:cNvGraphicFramePr/>
                  <a:graphic xmlns:a="http://schemas.openxmlformats.org/drawingml/2006/main">
                    <a:graphicData uri="http://schemas.openxmlformats.org/drawingml/2006/picture">
                      <pic:pic xmlns:pic="http://schemas.openxmlformats.org/drawingml/2006/picture">
                        <pic:nvPicPr>
                          <pic:cNvPr id="2703" name="Text_Box_4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7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8" name="Text_Box_8_SpCnt_248"/>
                  <wp:cNvGraphicFramePr/>
                  <a:graphic xmlns:a="http://schemas.openxmlformats.org/drawingml/2006/main">
                    <a:graphicData uri="http://schemas.openxmlformats.org/drawingml/2006/picture">
                      <pic:pic xmlns:pic="http://schemas.openxmlformats.org/drawingml/2006/picture">
                        <pic:nvPicPr>
                          <pic:cNvPr id="2708" name="Text_Box_8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8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1" name="Text_Box_7_SpCnt_247"/>
                  <wp:cNvGraphicFramePr/>
                  <a:graphic xmlns:a="http://schemas.openxmlformats.org/drawingml/2006/main">
                    <a:graphicData uri="http://schemas.openxmlformats.org/drawingml/2006/picture">
                      <pic:pic xmlns:pic="http://schemas.openxmlformats.org/drawingml/2006/picture">
                        <pic:nvPicPr>
                          <pic:cNvPr id="2711" name="Text_Box_7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19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2" name="Text_Box_1_SpCnt_247"/>
                  <wp:cNvGraphicFramePr/>
                  <a:graphic xmlns:a="http://schemas.openxmlformats.org/drawingml/2006/main">
                    <a:graphicData uri="http://schemas.openxmlformats.org/drawingml/2006/picture">
                      <pic:pic xmlns:pic="http://schemas.openxmlformats.org/drawingml/2006/picture">
                        <pic:nvPicPr>
                          <pic:cNvPr id="2722" name="Text_Box_1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0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4" name="Text_Box_11_SpCnt_249"/>
                  <wp:cNvGraphicFramePr/>
                  <a:graphic xmlns:a="http://schemas.openxmlformats.org/drawingml/2006/main">
                    <a:graphicData uri="http://schemas.openxmlformats.org/drawingml/2006/picture">
                      <pic:pic xmlns:pic="http://schemas.openxmlformats.org/drawingml/2006/picture">
                        <pic:nvPicPr>
                          <pic:cNvPr id="2704" name="Text_Box_11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1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9" name="Text_Box_4_SpCnt_248"/>
                  <wp:cNvGraphicFramePr/>
                  <a:graphic xmlns:a="http://schemas.openxmlformats.org/drawingml/2006/main">
                    <a:graphicData uri="http://schemas.openxmlformats.org/drawingml/2006/picture">
                      <pic:pic xmlns:pic="http://schemas.openxmlformats.org/drawingml/2006/picture">
                        <pic:nvPicPr>
                          <pic:cNvPr id="2709" name="Text_Box_4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2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5" name="Text_Box_3_SpCnt_247"/>
                  <wp:cNvGraphicFramePr/>
                  <a:graphic xmlns:a="http://schemas.openxmlformats.org/drawingml/2006/main">
                    <a:graphicData uri="http://schemas.openxmlformats.org/drawingml/2006/picture">
                      <pic:pic xmlns:pic="http://schemas.openxmlformats.org/drawingml/2006/picture">
                        <pic:nvPicPr>
                          <pic:cNvPr id="2725" name="Text_Box_3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4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4" name="Text_Box_11_SpCnt_250"/>
                  <wp:cNvGraphicFramePr/>
                  <a:graphic xmlns:a="http://schemas.openxmlformats.org/drawingml/2006/main">
                    <a:graphicData uri="http://schemas.openxmlformats.org/drawingml/2006/picture">
                      <pic:pic xmlns:pic="http://schemas.openxmlformats.org/drawingml/2006/picture">
                        <pic:nvPicPr>
                          <pic:cNvPr id="2714" name="Text_Box_11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5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1" name="Text_Box_10_SpCnt_248"/>
                  <wp:cNvGraphicFramePr/>
                  <a:graphic xmlns:a="http://schemas.openxmlformats.org/drawingml/2006/main">
                    <a:graphicData uri="http://schemas.openxmlformats.org/drawingml/2006/picture">
                      <pic:pic xmlns:pic="http://schemas.openxmlformats.org/drawingml/2006/picture">
                        <pic:nvPicPr>
                          <pic:cNvPr id="2731" name="Text_Box_10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6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1" name="Text_Box_5_SpCnt_247"/>
                  <wp:cNvGraphicFramePr/>
                  <a:graphic xmlns:a="http://schemas.openxmlformats.org/drawingml/2006/main">
                    <a:graphicData uri="http://schemas.openxmlformats.org/drawingml/2006/picture">
                      <pic:pic xmlns:pic="http://schemas.openxmlformats.org/drawingml/2006/picture">
                        <pic:nvPicPr>
                          <pic:cNvPr id="2721" name="Text_Box_5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7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0" name="Text_Box_10_SpCnt_249"/>
                  <wp:cNvGraphicFramePr/>
                  <a:graphic xmlns:a="http://schemas.openxmlformats.org/drawingml/2006/main">
                    <a:graphicData uri="http://schemas.openxmlformats.org/drawingml/2006/picture">
                      <pic:pic xmlns:pic="http://schemas.openxmlformats.org/drawingml/2006/picture">
                        <pic:nvPicPr>
                          <pic:cNvPr id="2720" name="Text_Box_10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8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5" name="Text_Box_3_SpCnt_248"/>
                  <wp:cNvGraphicFramePr/>
                  <a:graphic xmlns:a="http://schemas.openxmlformats.org/drawingml/2006/main">
                    <a:graphicData uri="http://schemas.openxmlformats.org/drawingml/2006/picture">
                      <pic:pic xmlns:pic="http://schemas.openxmlformats.org/drawingml/2006/picture">
                        <pic:nvPicPr>
                          <pic:cNvPr id="2705" name="Text_Box_3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29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5" name="Text_Box_11_SpCnt_251"/>
                  <wp:cNvGraphicFramePr/>
                  <a:graphic xmlns:a="http://schemas.openxmlformats.org/drawingml/2006/main">
                    <a:graphicData uri="http://schemas.openxmlformats.org/drawingml/2006/picture">
                      <pic:pic xmlns:pic="http://schemas.openxmlformats.org/drawingml/2006/picture">
                        <pic:nvPicPr>
                          <pic:cNvPr id="2715" name="Text_Box_11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0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6" name="Text_Box_2_SpCnt_251"/>
                  <wp:cNvGraphicFramePr/>
                  <a:graphic xmlns:a="http://schemas.openxmlformats.org/drawingml/2006/main">
                    <a:graphicData uri="http://schemas.openxmlformats.org/drawingml/2006/picture">
                      <pic:pic xmlns:pic="http://schemas.openxmlformats.org/drawingml/2006/picture">
                        <pic:nvPicPr>
                          <pic:cNvPr id="2716" name="Text_Box_2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1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7" name="Text_Box_6_SpCnt_248"/>
                  <wp:cNvGraphicFramePr/>
                  <a:graphic xmlns:a="http://schemas.openxmlformats.org/drawingml/2006/main">
                    <a:graphicData uri="http://schemas.openxmlformats.org/drawingml/2006/picture">
                      <pic:pic xmlns:pic="http://schemas.openxmlformats.org/drawingml/2006/picture">
                        <pic:nvPicPr>
                          <pic:cNvPr id="2727" name="Text_Box_6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2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6" name="Text_Box_9_SpCnt_245"/>
                  <wp:cNvGraphicFramePr/>
                  <a:graphic xmlns:a="http://schemas.openxmlformats.org/drawingml/2006/main">
                    <a:graphicData uri="http://schemas.openxmlformats.org/drawingml/2006/picture">
                      <pic:pic xmlns:pic="http://schemas.openxmlformats.org/drawingml/2006/picture">
                        <pic:nvPicPr>
                          <pic:cNvPr id="2706" name="Text_Box_9_SpCnt_24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3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7" name="Text_Box_1_SpCnt_248"/>
                  <wp:cNvGraphicFramePr/>
                  <a:graphic xmlns:a="http://schemas.openxmlformats.org/drawingml/2006/main">
                    <a:graphicData uri="http://schemas.openxmlformats.org/drawingml/2006/picture">
                      <pic:pic xmlns:pic="http://schemas.openxmlformats.org/drawingml/2006/picture">
                        <pic:nvPicPr>
                          <pic:cNvPr id="2717" name="Text_Box_1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4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28" name="Text_Box_3_SpCnt_249"/>
                  <wp:cNvGraphicFramePr/>
                  <a:graphic xmlns:a="http://schemas.openxmlformats.org/drawingml/2006/main">
                    <a:graphicData uri="http://schemas.openxmlformats.org/drawingml/2006/picture">
                      <pic:pic xmlns:pic="http://schemas.openxmlformats.org/drawingml/2006/picture">
                        <pic:nvPicPr>
                          <pic:cNvPr id="2728" name="Text_Box_3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5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07" name="Text_Box_1_SpCnt_249"/>
                  <wp:cNvGraphicFramePr/>
                  <a:graphic xmlns:a="http://schemas.openxmlformats.org/drawingml/2006/main">
                    <a:graphicData uri="http://schemas.openxmlformats.org/drawingml/2006/picture">
                      <pic:pic xmlns:pic="http://schemas.openxmlformats.org/drawingml/2006/picture">
                        <pic:nvPicPr>
                          <pic:cNvPr id="2707" name="Text_Box_1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6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0" name="Text_Box_8_SpCnt_249"/>
                  <wp:cNvGraphicFramePr/>
                  <a:graphic xmlns:a="http://schemas.openxmlformats.org/drawingml/2006/main">
                    <a:graphicData uri="http://schemas.openxmlformats.org/drawingml/2006/picture">
                      <pic:pic xmlns:pic="http://schemas.openxmlformats.org/drawingml/2006/picture">
                        <pic:nvPicPr>
                          <pic:cNvPr id="2710" name="Text_Box_8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7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8" name="Text_Box_2_SpCnt_252"/>
                  <wp:cNvGraphicFramePr/>
                  <a:graphic xmlns:a="http://schemas.openxmlformats.org/drawingml/2006/main">
                    <a:graphicData uri="http://schemas.openxmlformats.org/drawingml/2006/picture">
                      <pic:pic xmlns:pic="http://schemas.openxmlformats.org/drawingml/2006/picture">
                        <pic:nvPicPr>
                          <pic:cNvPr id="2718" name="Text_Box_2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8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19" name="Text_Box_6_SpCnt_249"/>
                  <wp:cNvGraphicFramePr/>
                  <a:graphic xmlns:a="http://schemas.openxmlformats.org/drawingml/2006/main">
                    <a:graphicData uri="http://schemas.openxmlformats.org/drawingml/2006/picture">
                      <pic:pic xmlns:pic="http://schemas.openxmlformats.org/drawingml/2006/picture">
                        <pic:nvPicPr>
                          <pic:cNvPr id="2719" name="Text_Box_6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39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3" name="Text_Box_8_SpCnt_250"/>
                  <wp:cNvGraphicFramePr/>
                  <a:graphic xmlns:a="http://schemas.openxmlformats.org/drawingml/2006/main">
                    <a:graphicData uri="http://schemas.openxmlformats.org/drawingml/2006/picture">
                      <pic:pic xmlns:pic="http://schemas.openxmlformats.org/drawingml/2006/picture">
                        <pic:nvPicPr>
                          <pic:cNvPr id="2753" name="Text_Box_8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0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2" name="Text_Box_7_SpCnt_248"/>
                  <wp:cNvGraphicFramePr/>
                  <a:graphic xmlns:a="http://schemas.openxmlformats.org/drawingml/2006/main">
                    <a:graphicData uri="http://schemas.openxmlformats.org/drawingml/2006/picture">
                      <pic:pic xmlns:pic="http://schemas.openxmlformats.org/drawingml/2006/picture">
                        <pic:nvPicPr>
                          <pic:cNvPr id="2752" name="Text_Box_7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1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9" name="Text_Box_11_SpCnt_252"/>
                  <wp:cNvGraphicFramePr/>
                  <a:graphic xmlns:a="http://schemas.openxmlformats.org/drawingml/2006/main">
                    <a:graphicData uri="http://schemas.openxmlformats.org/drawingml/2006/picture">
                      <pic:pic xmlns:pic="http://schemas.openxmlformats.org/drawingml/2006/picture">
                        <pic:nvPicPr>
                          <pic:cNvPr id="2759" name="Text_Box_11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2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0" name="Text_Box_5_SpCnt_248"/>
                  <wp:cNvGraphicFramePr/>
                  <a:graphic xmlns:a="http://schemas.openxmlformats.org/drawingml/2006/main">
                    <a:graphicData uri="http://schemas.openxmlformats.org/drawingml/2006/picture">
                      <pic:pic xmlns:pic="http://schemas.openxmlformats.org/drawingml/2006/picture">
                        <pic:nvPicPr>
                          <pic:cNvPr id="2760" name="Text_Box_5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3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0" name="Text_Box_8_SpCnt_251"/>
                  <wp:cNvGraphicFramePr/>
                  <a:graphic xmlns:a="http://schemas.openxmlformats.org/drawingml/2006/main">
                    <a:graphicData uri="http://schemas.openxmlformats.org/drawingml/2006/picture">
                      <pic:pic xmlns:pic="http://schemas.openxmlformats.org/drawingml/2006/picture">
                        <pic:nvPicPr>
                          <pic:cNvPr id="2750" name="Text_Box_8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4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1" name="Text_Box_7_SpCnt_249"/>
                  <wp:cNvGraphicFramePr/>
                  <a:graphic xmlns:a="http://schemas.openxmlformats.org/drawingml/2006/main">
                    <a:graphicData uri="http://schemas.openxmlformats.org/drawingml/2006/picture">
                      <pic:pic xmlns:pic="http://schemas.openxmlformats.org/drawingml/2006/picture">
                        <pic:nvPicPr>
                          <pic:cNvPr id="2761" name="Text_Box_7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5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8" name="Text_Box_11_SpCnt_253"/>
                  <wp:cNvGraphicFramePr/>
                  <a:graphic xmlns:a="http://schemas.openxmlformats.org/drawingml/2006/main">
                    <a:graphicData uri="http://schemas.openxmlformats.org/drawingml/2006/picture">
                      <pic:pic xmlns:pic="http://schemas.openxmlformats.org/drawingml/2006/picture">
                        <pic:nvPicPr>
                          <pic:cNvPr id="2738" name="Text_Box_11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6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2" name="Text_Box_2_SpCnt_253"/>
                  <wp:cNvGraphicFramePr/>
                  <a:graphic xmlns:a="http://schemas.openxmlformats.org/drawingml/2006/main">
                    <a:graphicData uri="http://schemas.openxmlformats.org/drawingml/2006/picture">
                      <pic:pic xmlns:pic="http://schemas.openxmlformats.org/drawingml/2006/picture">
                        <pic:nvPicPr>
                          <pic:cNvPr id="2762" name="Text_Box_2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7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6" name="Text_Box_2_SpCnt_254"/>
                  <wp:cNvGraphicFramePr/>
                  <a:graphic xmlns:a="http://schemas.openxmlformats.org/drawingml/2006/main">
                    <a:graphicData uri="http://schemas.openxmlformats.org/drawingml/2006/picture">
                      <pic:pic xmlns:pic="http://schemas.openxmlformats.org/drawingml/2006/picture">
                        <pic:nvPicPr>
                          <pic:cNvPr id="2736" name="Text_Box_2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8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3" name="Text_Box_1_SpCnt_250"/>
                  <wp:cNvGraphicFramePr/>
                  <a:graphic xmlns:a="http://schemas.openxmlformats.org/drawingml/2006/main">
                    <a:graphicData uri="http://schemas.openxmlformats.org/drawingml/2006/picture">
                      <pic:pic xmlns:pic="http://schemas.openxmlformats.org/drawingml/2006/picture">
                        <pic:nvPicPr>
                          <pic:cNvPr id="2763" name="Text_Box_1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49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4" name="Text_Box_5_SpCnt_249"/>
                  <wp:cNvGraphicFramePr/>
                  <a:graphic xmlns:a="http://schemas.openxmlformats.org/drawingml/2006/main">
                    <a:graphicData uri="http://schemas.openxmlformats.org/drawingml/2006/picture">
                      <pic:pic xmlns:pic="http://schemas.openxmlformats.org/drawingml/2006/picture">
                        <pic:nvPicPr>
                          <pic:cNvPr id="2764" name="Text_Box_5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0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7" name="Text_Box_7_SpCnt_250"/>
                  <wp:cNvGraphicFramePr/>
                  <a:graphic xmlns:a="http://schemas.openxmlformats.org/drawingml/2006/main">
                    <a:graphicData uri="http://schemas.openxmlformats.org/drawingml/2006/picture">
                      <pic:pic xmlns:pic="http://schemas.openxmlformats.org/drawingml/2006/picture">
                        <pic:nvPicPr>
                          <pic:cNvPr id="2737" name="Text_Box_7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1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1" name="Text_Box_9_SpCnt_246"/>
                  <wp:cNvGraphicFramePr/>
                  <a:graphic xmlns:a="http://schemas.openxmlformats.org/drawingml/2006/main">
                    <a:graphicData uri="http://schemas.openxmlformats.org/drawingml/2006/picture">
                      <pic:pic xmlns:pic="http://schemas.openxmlformats.org/drawingml/2006/picture">
                        <pic:nvPicPr>
                          <pic:cNvPr id="2751" name="Text_Box_9_SpCnt_24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2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9" name="Text_Box_5_SpCnt_250"/>
                  <wp:cNvGraphicFramePr/>
                  <a:graphic xmlns:a="http://schemas.openxmlformats.org/drawingml/2006/main">
                    <a:graphicData uri="http://schemas.openxmlformats.org/drawingml/2006/picture">
                      <pic:pic xmlns:pic="http://schemas.openxmlformats.org/drawingml/2006/picture">
                        <pic:nvPicPr>
                          <pic:cNvPr id="2739" name="Text_Box_5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3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4" name="Text_Box_6_SpCnt_250"/>
                  <wp:cNvGraphicFramePr/>
                  <a:graphic xmlns:a="http://schemas.openxmlformats.org/drawingml/2006/main">
                    <a:graphicData uri="http://schemas.openxmlformats.org/drawingml/2006/picture">
                      <pic:pic xmlns:pic="http://schemas.openxmlformats.org/drawingml/2006/picture">
                        <pic:nvPicPr>
                          <pic:cNvPr id="2744" name="Text_Box_6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4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5" name="Text_Box_12_SpCnt_248"/>
                  <wp:cNvGraphicFramePr/>
                  <a:graphic xmlns:a="http://schemas.openxmlformats.org/drawingml/2006/main">
                    <a:graphicData uri="http://schemas.openxmlformats.org/drawingml/2006/picture">
                      <pic:pic xmlns:pic="http://schemas.openxmlformats.org/drawingml/2006/picture">
                        <pic:nvPicPr>
                          <pic:cNvPr id="2745" name="Text_Box_12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5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0" name="Text_Box_1_SpCnt_251"/>
                  <wp:cNvGraphicFramePr/>
                  <a:graphic xmlns:a="http://schemas.openxmlformats.org/drawingml/2006/main">
                    <a:graphicData uri="http://schemas.openxmlformats.org/drawingml/2006/picture">
                      <pic:pic xmlns:pic="http://schemas.openxmlformats.org/drawingml/2006/picture">
                        <pic:nvPicPr>
                          <pic:cNvPr id="2740" name="Text_Box_1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6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6" name="Text_Box_9_SpCnt_247"/>
                  <wp:cNvGraphicFramePr/>
                  <a:graphic xmlns:a="http://schemas.openxmlformats.org/drawingml/2006/main">
                    <a:graphicData uri="http://schemas.openxmlformats.org/drawingml/2006/picture">
                      <pic:pic xmlns:pic="http://schemas.openxmlformats.org/drawingml/2006/picture">
                        <pic:nvPicPr>
                          <pic:cNvPr id="2746" name="Text_Box_9_SpCnt_24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7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1" name="Text_Box_12_SpCnt_249"/>
                  <wp:cNvGraphicFramePr/>
                  <a:graphic xmlns:a="http://schemas.openxmlformats.org/drawingml/2006/main">
                    <a:graphicData uri="http://schemas.openxmlformats.org/drawingml/2006/picture">
                      <pic:pic xmlns:pic="http://schemas.openxmlformats.org/drawingml/2006/picture">
                        <pic:nvPicPr>
                          <pic:cNvPr id="2741" name="Text_Box_12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8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2" name="Text_Box_5_SpCnt_251"/>
                  <wp:cNvGraphicFramePr/>
                  <a:graphic xmlns:a="http://schemas.openxmlformats.org/drawingml/2006/main">
                    <a:graphicData uri="http://schemas.openxmlformats.org/drawingml/2006/picture">
                      <pic:pic xmlns:pic="http://schemas.openxmlformats.org/drawingml/2006/picture">
                        <pic:nvPicPr>
                          <pic:cNvPr id="2742" name="Text_Box_5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59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3" name="Text_Box_4_SpCnt_249"/>
                  <wp:cNvGraphicFramePr/>
                  <a:graphic xmlns:a="http://schemas.openxmlformats.org/drawingml/2006/main">
                    <a:graphicData uri="http://schemas.openxmlformats.org/drawingml/2006/picture">
                      <pic:pic xmlns:pic="http://schemas.openxmlformats.org/drawingml/2006/picture">
                        <pic:nvPicPr>
                          <pic:cNvPr id="2733" name="Text_Box_4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0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4" name="Text_Box_8_SpCnt_252"/>
                  <wp:cNvGraphicFramePr/>
                  <a:graphic xmlns:a="http://schemas.openxmlformats.org/drawingml/2006/main">
                    <a:graphicData uri="http://schemas.openxmlformats.org/drawingml/2006/picture">
                      <pic:pic xmlns:pic="http://schemas.openxmlformats.org/drawingml/2006/picture">
                        <pic:nvPicPr>
                          <pic:cNvPr id="2734" name="Text_Box_8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1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7" name="Text_Box_6_SpCnt_251"/>
                  <wp:cNvGraphicFramePr/>
                  <a:graphic xmlns:a="http://schemas.openxmlformats.org/drawingml/2006/main">
                    <a:graphicData uri="http://schemas.openxmlformats.org/drawingml/2006/picture">
                      <pic:pic xmlns:pic="http://schemas.openxmlformats.org/drawingml/2006/picture">
                        <pic:nvPicPr>
                          <pic:cNvPr id="2747" name="Text_Box_6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2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8" name="Text_Box_7_SpCnt_251"/>
                  <wp:cNvGraphicFramePr/>
                  <a:graphic xmlns:a="http://schemas.openxmlformats.org/drawingml/2006/main">
                    <a:graphicData uri="http://schemas.openxmlformats.org/drawingml/2006/picture">
                      <pic:pic xmlns:pic="http://schemas.openxmlformats.org/drawingml/2006/picture">
                        <pic:nvPicPr>
                          <pic:cNvPr id="2758" name="Text_Box_7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3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35" name="Text_Box_9_SpCnt_248"/>
                  <wp:cNvGraphicFramePr/>
                  <a:graphic xmlns:a="http://schemas.openxmlformats.org/drawingml/2006/main">
                    <a:graphicData uri="http://schemas.openxmlformats.org/drawingml/2006/picture">
                      <pic:pic xmlns:pic="http://schemas.openxmlformats.org/drawingml/2006/picture">
                        <pic:nvPicPr>
                          <pic:cNvPr id="2735" name="Text_Box_9_SpCnt_24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4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3" name="Text_Box_5_SpCnt_252"/>
                  <wp:cNvGraphicFramePr/>
                  <a:graphic xmlns:a="http://schemas.openxmlformats.org/drawingml/2006/main">
                    <a:graphicData uri="http://schemas.openxmlformats.org/drawingml/2006/picture">
                      <pic:pic xmlns:pic="http://schemas.openxmlformats.org/drawingml/2006/picture">
                        <pic:nvPicPr>
                          <pic:cNvPr id="2743" name="Text_Box_5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5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8" name="Text_Box_4_SpCnt_250"/>
                  <wp:cNvGraphicFramePr/>
                  <a:graphic xmlns:a="http://schemas.openxmlformats.org/drawingml/2006/main">
                    <a:graphicData uri="http://schemas.openxmlformats.org/drawingml/2006/picture">
                      <pic:pic xmlns:pic="http://schemas.openxmlformats.org/drawingml/2006/picture">
                        <pic:nvPicPr>
                          <pic:cNvPr id="2748" name="Text_Box_4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7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5" name="Text_Box_8_SpCnt_253"/>
                  <wp:cNvGraphicFramePr/>
                  <a:graphic xmlns:a="http://schemas.openxmlformats.org/drawingml/2006/main">
                    <a:graphicData uri="http://schemas.openxmlformats.org/drawingml/2006/picture">
                      <pic:pic xmlns:pic="http://schemas.openxmlformats.org/drawingml/2006/picture">
                        <pic:nvPicPr>
                          <pic:cNvPr id="2755" name="Text_Box_8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8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49" name="Text_Box_7_SpCnt_252"/>
                  <wp:cNvGraphicFramePr/>
                  <a:graphic xmlns:a="http://schemas.openxmlformats.org/drawingml/2006/main">
                    <a:graphicData uri="http://schemas.openxmlformats.org/drawingml/2006/picture">
                      <pic:pic xmlns:pic="http://schemas.openxmlformats.org/drawingml/2006/picture">
                        <pic:nvPicPr>
                          <pic:cNvPr id="2749" name="Text_Box_7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69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4" name="Text_Box_8_SpCnt_254"/>
                  <wp:cNvGraphicFramePr/>
                  <a:graphic xmlns:a="http://schemas.openxmlformats.org/drawingml/2006/main">
                    <a:graphicData uri="http://schemas.openxmlformats.org/drawingml/2006/picture">
                      <pic:pic xmlns:pic="http://schemas.openxmlformats.org/drawingml/2006/picture">
                        <pic:nvPicPr>
                          <pic:cNvPr id="2754" name="Text_Box_8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0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6" name="Text_Box_9_SpCnt_249"/>
                  <wp:cNvGraphicFramePr/>
                  <a:graphic xmlns:a="http://schemas.openxmlformats.org/drawingml/2006/main">
                    <a:graphicData uri="http://schemas.openxmlformats.org/drawingml/2006/picture">
                      <pic:pic xmlns:pic="http://schemas.openxmlformats.org/drawingml/2006/picture">
                        <pic:nvPicPr>
                          <pic:cNvPr id="2756" name="Text_Box_9_SpCnt_24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1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57" name="Text_Box_3_SpCnt_250"/>
                  <wp:cNvGraphicFramePr/>
                  <a:graphic xmlns:a="http://schemas.openxmlformats.org/drawingml/2006/main">
                    <a:graphicData uri="http://schemas.openxmlformats.org/drawingml/2006/picture">
                      <pic:pic xmlns:pic="http://schemas.openxmlformats.org/drawingml/2006/picture">
                        <pic:nvPicPr>
                          <pic:cNvPr id="2757" name="Text_Box_3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2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4" name="Text_Box_12_SpCnt_250"/>
                  <wp:cNvGraphicFramePr/>
                  <a:graphic xmlns:a="http://schemas.openxmlformats.org/drawingml/2006/main">
                    <a:graphicData uri="http://schemas.openxmlformats.org/drawingml/2006/picture">
                      <pic:pic xmlns:pic="http://schemas.openxmlformats.org/drawingml/2006/picture">
                        <pic:nvPicPr>
                          <pic:cNvPr id="2784" name="Text_Box_12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3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6" name="Text_Box_3_SpCnt_251"/>
                  <wp:cNvGraphicFramePr/>
                  <a:graphic xmlns:a="http://schemas.openxmlformats.org/drawingml/2006/main">
                    <a:graphicData uri="http://schemas.openxmlformats.org/drawingml/2006/picture">
                      <pic:pic xmlns:pic="http://schemas.openxmlformats.org/drawingml/2006/picture">
                        <pic:nvPicPr>
                          <pic:cNvPr id="2766" name="Text_Box_3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4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2" name="Text_Box_3_SpCnt_252"/>
                  <wp:cNvGraphicFramePr/>
                  <a:graphic xmlns:a="http://schemas.openxmlformats.org/drawingml/2006/main">
                    <a:graphicData uri="http://schemas.openxmlformats.org/drawingml/2006/picture">
                      <pic:pic xmlns:pic="http://schemas.openxmlformats.org/drawingml/2006/picture">
                        <pic:nvPicPr>
                          <pic:cNvPr id="2772" name="Text_Box_3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5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7" name="Text_Box_8_SpCnt_255"/>
                  <wp:cNvGraphicFramePr/>
                  <a:graphic xmlns:a="http://schemas.openxmlformats.org/drawingml/2006/main">
                    <a:graphicData uri="http://schemas.openxmlformats.org/drawingml/2006/picture">
                      <pic:pic xmlns:pic="http://schemas.openxmlformats.org/drawingml/2006/picture">
                        <pic:nvPicPr>
                          <pic:cNvPr id="2777" name="Text_Box_8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6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8" name="Text_Box_3_SpCnt_253"/>
                  <wp:cNvGraphicFramePr/>
                  <a:graphic xmlns:a="http://schemas.openxmlformats.org/drawingml/2006/main">
                    <a:graphicData uri="http://schemas.openxmlformats.org/drawingml/2006/picture">
                      <pic:pic xmlns:pic="http://schemas.openxmlformats.org/drawingml/2006/picture">
                        <pic:nvPicPr>
                          <pic:cNvPr id="2778" name="Text_Box_3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7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2" name="Text_Box_10_SpCnt_250"/>
                  <wp:cNvGraphicFramePr/>
                  <a:graphic xmlns:a="http://schemas.openxmlformats.org/drawingml/2006/main">
                    <a:graphicData uri="http://schemas.openxmlformats.org/drawingml/2006/picture">
                      <pic:pic xmlns:pic="http://schemas.openxmlformats.org/drawingml/2006/picture">
                        <pic:nvPicPr>
                          <pic:cNvPr id="2792" name="Text_Box_10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8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3" name="Text_Box_6_SpCnt_252"/>
                  <wp:cNvGraphicFramePr/>
                  <a:graphic xmlns:a="http://schemas.openxmlformats.org/drawingml/2006/main">
                    <a:graphicData uri="http://schemas.openxmlformats.org/drawingml/2006/picture">
                      <pic:pic xmlns:pic="http://schemas.openxmlformats.org/drawingml/2006/picture">
                        <pic:nvPicPr>
                          <pic:cNvPr id="2773" name="Text_Box_6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79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8" name="Text_Box_9_SpCnt_250"/>
                  <wp:cNvGraphicFramePr/>
                  <a:graphic xmlns:a="http://schemas.openxmlformats.org/drawingml/2006/main">
                    <a:graphicData uri="http://schemas.openxmlformats.org/drawingml/2006/picture">
                      <pic:pic xmlns:pic="http://schemas.openxmlformats.org/drawingml/2006/picture">
                        <pic:nvPicPr>
                          <pic:cNvPr id="2768" name="Text_Box_9_SpCnt_25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0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3" name="Text_Box_9_SpCnt_251"/>
                  <wp:cNvGraphicFramePr/>
                  <a:graphic xmlns:a="http://schemas.openxmlformats.org/drawingml/2006/main">
                    <a:graphicData uri="http://schemas.openxmlformats.org/drawingml/2006/picture">
                      <pic:pic xmlns:pic="http://schemas.openxmlformats.org/drawingml/2006/picture">
                        <pic:nvPicPr>
                          <pic:cNvPr id="2793" name="Text_Box_9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1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7" name="Text_Box_4_SpCnt_251"/>
                  <wp:cNvGraphicFramePr/>
                  <a:graphic xmlns:a="http://schemas.openxmlformats.org/drawingml/2006/main">
                    <a:graphicData uri="http://schemas.openxmlformats.org/drawingml/2006/picture">
                      <pic:pic xmlns:pic="http://schemas.openxmlformats.org/drawingml/2006/picture">
                        <pic:nvPicPr>
                          <pic:cNvPr id="2787" name="Text_Box_4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2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7" name="Text_Box_1_SpCnt_252"/>
                  <wp:cNvGraphicFramePr/>
                  <a:graphic xmlns:a="http://schemas.openxmlformats.org/drawingml/2006/main">
                    <a:graphicData uri="http://schemas.openxmlformats.org/drawingml/2006/picture">
                      <pic:pic xmlns:pic="http://schemas.openxmlformats.org/drawingml/2006/picture">
                        <pic:nvPicPr>
                          <pic:cNvPr id="2767" name="Text_Box_1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3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0" name="Text_Box_1_SpCnt_253"/>
                  <wp:cNvGraphicFramePr/>
                  <a:graphic xmlns:a="http://schemas.openxmlformats.org/drawingml/2006/main">
                    <a:graphicData uri="http://schemas.openxmlformats.org/drawingml/2006/picture">
                      <pic:pic xmlns:pic="http://schemas.openxmlformats.org/drawingml/2006/picture">
                        <pic:nvPicPr>
                          <pic:cNvPr id="2790" name="Text_Box_1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4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6" name="Text_Box_1_SpCnt_254"/>
                  <wp:cNvGraphicFramePr/>
                  <a:graphic xmlns:a="http://schemas.openxmlformats.org/drawingml/2006/main">
                    <a:graphicData uri="http://schemas.openxmlformats.org/drawingml/2006/picture">
                      <pic:pic xmlns:pic="http://schemas.openxmlformats.org/drawingml/2006/picture">
                        <pic:nvPicPr>
                          <pic:cNvPr id="2786" name="Text_Box_1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5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9" name="Text_Box_5_SpCnt_253"/>
                  <wp:cNvGraphicFramePr/>
                  <a:graphic xmlns:a="http://schemas.openxmlformats.org/drawingml/2006/main">
                    <a:graphicData uri="http://schemas.openxmlformats.org/drawingml/2006/picture">
                      <pic:pic xmlns:pic="http://schemas.openxmlformats.org/drawingml/2006/picture">
                        <pic:nvPicPr>
                          <pic:cNvPr id="2769" name="Text_Box_5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6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1" name="Text_Box_5_SpCnt_254"/>
                  <wp:cNvGraphicFramePr/>
                  <a:graphic xmlns:a="http://schemas.openxmlformats.org/drawingml/2006/main">
                    <a:graphicData uri="http://schemas.openxmlformats.org/drawingml/2006/picture">
                      <pic:pic xmlns:pic="http://schemas.openxmlformats.org/drawingml/2006/picture">
                        <pic:nvPicPr>
                          <pic:cNvPr id="2791" name="Text_Box_5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7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8" name="Text_Box_12_SpCnt_251"/>
                  <wp:cNvGraphicFramePr/>
                  <a:graphic xmlns:a="http://schemas.openxmlformats.org/drawingml/2006/main">
                    <a:graphicData uri="http://schemas.openxmlformats.org/drawingml/2006/picture">
                      <pic:pic xmlns:pic="http://schemas.openxmlformats.org/drawingml/2006/picture">
                        <pic:nvPicPr>
                          <pic:cNvPr id="2788" name="Text_Box_12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8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9" name="Text_Box_11_SpCnt_254"/>
                  <wp:cNvGraphicFramePr/>
                  <a:graphic xmlns:a="http://schemas.openxmlformats.org/drawingml/2006/main">
                    <a:graphicData uri="http://schemas.openxmlformats.org/drawingml/2006/picture">
                      <pic:pic xmlns:pic="http://schemas.openxmlformats.org/drawingml/2006/picture">
                        <pic:nvPicPr>
                          <pic:cNvPr id="2779" name="Text_Box_11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89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5" name="Text_Box_10_SpCnt_251"/>
                  <wp:cNvGraphicFramePr/>
                  <a:graphic xmlns:a="http://schemas.openxmlformats.org/drawingml/2006/main">
                    <a:graphicData uri="http://schemas.openxmlformats.org/drawingml/2006/picture">
                      <pic:pic xmlns:pic="http://schemas.openxmlformats.org/drawingml/2006/picture">
                        <pic:nvPicPr>
                          <pic:cNvPr id="2785" name="Text_Box_10_SpCnt_25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0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4" name="Text_Box_7_SpCnt_253"/>
                  <wp:cNvGraphicFramePr/>
                  <a:graphic xmlns:a="http://schemas.openxmlformats.org/drawingml/2006/main">
                    <a:graphicData uri="http://schemas.openxmlformats.org/drawingml/2006/picture">
                      <pic:pic xmlns:pic="http://schemas.openxmlformats.org/drawingml/2006/picture">
                        <pic:nvPicPr>
                          <pic:cNvPr id="2794" name="Text_Box_7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1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0" name="Text_Box_4_SpCnt_252"/>
                  <wp:cNvGraphicFramePr/>
                  <a:graphic xmlns:a="http://schemas.openxmlformats.org/drawingml/2006/main">
                    <a:graphicData uri="http://schemas.openxmlformats.org/drawingml/2006/picture">
                      <pic:pic xmlns:pic="http://schemas.openxmlformats.org/drawingml/2006/picture">
                        <pic:nvPicPr>
                          <pic:cNvPr id="2770" name="Text_Box_4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2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9" name="Text_Box_10_SpCnt_252"/>
                  <wp:cNvGraphicFramePr/>
                  <a:graphic xmlns:a="http://schemas.openxmlformats.org/drawingml/2006/main">
                    <a:graphicData uri="http://schemas.openxmlformats.org/drawingml/2006/picture">
                      <pic:pic xmlns:pic="http://schemas.openxmlformats.org/drawingml/2006/picture">
                        <pic:nvPicPr>
                          <pic:cNvPr id="2789" name="Text_Box_10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3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1" name="Text_Box_5_SpCnt_255"/>
                  <wp:cNvGraphicFramePr/>
                  <a:graphic xmlns:a="http://schemas.openxmlformats.org/drawingml/2006/main">
                    <a:graphicData uri="http://schemas.openxmlformats.org/drawingml/2006/picture">
                      <pic:pic xmlns:pic="http://schemas.openxmlformats.org/drawingml/2006/picture">
                        <pic:nvPicPr>
                          <pic:cNvPr id="2771" name="Text_Box_5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4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6" name="Text_Box_3_SpCnt_254"/>
                  <wp:cNvGraphicFramePr/>
                  <a:graphic xmlns:a="http://schemas.openxmlformats.org/drawingml/2006/main">
                    <a:graphicData uri="http://schemas.openxmlformats.org/drawingml/2006/picture">
                      <pic:pic xmlns:pic="http://schemas.openxmlformats.org/drawingml/2006/picture">
                        <pic:nvPicPr>
                          <pic:cNvPr id="2796" name="Text_Box_3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5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0" name="Text_Box_1_SpCnt_255"/>
                  <wp:cNvGraphicFramePr/>
                  <a:graphic xmlns:a="http://schemas.openxmlformats.org/drawingml/2006/main">
                    <a:graphicData uri="http://schemas.openxmlformats.org/drawingml/2006/picture">
                      <pic:pic xmlns:pic="http://schemas.openxmlformats.org/drawingml/2006/picture">
                        <pic:nvPicPr>
                          <pic:cNvPr id="2780" name="Text_Box_1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6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65" name="Text_Box_12_SpCnt_252"/>
                  <wp:cNvGraphicFramePr/>
                  <a:graphic xmlns:a="http://schemas.openxmlformats.org/drawingml/2006/main">
                    <a:graphicData uri="http://schemas.openxmlformats.org/drawingml/2006/picture">
                      <pic:pic xmlns:pic="http://schemas.openxmlformats.org/drawingml/2006/picture">
                        <pic:nvPicPr>
                          <pic:cNvPr id="2765" name="Text_Box_12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7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5" name="Text_Box_3_SpCnt_255"/>
                  <wp:cNvGraphicFramePr/>
                  <a:graphic xmlns:a="http://schemas.openxmlformats.org/drawingml/2006/main">
                    <a:graphicData uri="http://schemas.openxmlformats.org/drawingml/2006/picture">
                      <pic:pic xmlns:pic="http://schemas.openxmlformats.org/drawingml/2006/picture">
                        <pic:nvPicPr>
                          <pic:cNvPr id="2775" name="Text_Box_3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8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5" name="Text_Box_9_SpCnt_252"/>
                  <wp:cNvGraphicFramePr/>
                  <a:graphic xmlns:a="http://schemas.openxmlformats.org/drawingml/2006/main">
                    <a:graphicData uri="http://schemas.openxmlformats.org/drawingml/2006/picture">
                      <pic:pic xmlns:pic="http://schemas.openxmlformats.org/drawingml/2006/picture">
                        <pic:nvPicPr>
                          <pic:cNvPr id="2795" name="Text_Box_9_SpCnt_25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899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2" name="Text_Box_8_SpCnt_256"/>
                  <wp:cNvGraphicFramePr/>
                  <a:graphic xmlns:a="http://schemas.openxmlformats.org/drawingml/2006/main">
                    <a:graphicData uri="http://schemas.openxmlformats.org/drawingml/2006/picture">
                      <pic:pic xmlns:pic="http://schemas.openxmlformats.org/drawingml/2006/picture">
                        <pic:nvPicPr>
                          <pic:cNvPr id="2782" name="Text_Box_8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0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4" name="Text_Box_2_SpCnt_255"/>
                  <wp:cNvGraphicFramePr/>
                  <a:graphic xmlns:a="http://schemas.openxmlformats.org/drawingml/2006/main">
                    <a:graphicData uri="http://schemas.openxmlformats.org/drawingml/2006/picture">
                      <pic:pic xmlns:pic="http://schemas.openxmlformats.org/drawingml/2006/picture">
                        <pic:nvPicPr>
                          <pic:cNvPr id="2774" name="Text_Box_2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1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76" name="Text_Box_11_SpCnt_255"/>
                  <wp:cNvGraphicFramePr/>
                  <a:graphic xmlns:a="http://schemas.openxmlformats.org/drawingml/2006/main">
                    <a:graphicData uri="http://schemas.openxmlformats.org/drawingml/2006/picture">
                      <pic:pic xmlns:pic="http://schemas.openxmlformats.org/drawingml/2006/picture">
                        <pic:nvPicPr>
                          <pic:cNvPr id="2776" name="Text_Box_11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2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1" name="Text_Box_1_SpCnt_256"/>
                  <wp:cNvGraphicFramePr/>
                  <a:graphic xmlns:a="http://schemas.openxmlformats.org/drawingml/2006/main">
                    <a:graphicData uri="http://schemas.openxmlformats.org/drawingml/2006/picture">
                      <pic:pic xmlns:pic="http://schemas.openxmlformats.org/drawingml/2006/picture">
                        <pic:nvPicPr>
                          <pic:cNvPr id="2781" name="Text_Box_1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3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783" name="Text_Box_6_SpCnt_253"/>
                  <wp:cNvGraphicFramePr/>
                  <a:graphic xmlns:a="http://schemas.openxmlformats.org/drawingml/2006/main">
                    <a:graphicData uri="http://schemas.openxmlformats.org/drawingml/2006/picture">
                      <pic:pic xmlns:pic="http://schemas.openxmlformats.org/drawingml/2006/picture">
                        <pic:nvPicPr>
                          <pic:cNvPr id="2783" name="Text_Box_6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4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3" name="Text_Box_11_SpCnt_256"/>
                  <wp:cNvGraphicFramePr/>
                  <a:graphic xmlns:a="http://schemas.openxmlformats.org/drawingml/2006/main">
                    <a:graphicData uri="http://schemas.openxmlformats.org/drawingml/2006/picture">
                      <pic:pic xmlns:pic="http://schemas.openxmlformats.org/drawingml/2006/picture">
                        <pic:nvPicPr>
                          <pic:cNvPr id="2823" name="Text_Box_11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5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9" name="Text_Box_9_SpCnt_253"/>
                  <wp:cNvGraphicFramePr/>
                  <a:graphic xmlns:a="http://schemas.openxmlformats.org/drawingml/2006/main">
                    <a:graphicData uri="http://schemas.openxmlformats.org/drawingml/2006/picture">
                      <pic:pic xmlns:pic="http://schemas.openxmlformats.org/drawingml/2006/picture">
                        <pic:nvPicPr>
                          <pic:cNvPr id="2799" name="Text_Box_9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6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8" name="Text_Box_7_SpCnt_254"/>
                  <wp:cNvGraphicFramePr/>
                  <a:graphic xmlns:a="http://schemas.openxmlformats.org/drawingml/2006/main">
                    <a:graphicData uri="http://schemas.openxmlformats.org/drawingml/2006/picture">
                      <pic:pic xmlns:pic="http://schemas.openxmlformats.org/drawingml/2006/picture">
                        <pic:nvPicPr>
                          <pic:cNvPr id="2798" name="Text_Box_7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7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9" name="Text_Box_6_SpCnt_254"/>
                  <wp:cNvGraphicFramePr/>
                  <a:graphic xmlns:a="http://schemas.openxmlformats.org/drawingml/2006/main">
                    <a:graphicData uri="http://schemas.openxmlformats.org/drawingml/2006/picture">
                      <pic:pic xmlns:pic="http://schemas.openxmlformats.org/drawingml/2006/picture">
                        <pic:nvPicPr>
                          <pic:cNvPr id="2809" name="Text_Box_6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08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2" name="Text_Box_4_SpCnt_253"/>
                  <wp:cNvGraphicFramePr/>
                  <a:graphic xmlns:a="http://schemas.openxmlformats.org/drawingml/2006/main">
                    <a:graphicData uri="http://schemas.openxmlformats.org/drawingml/2006/picture">
                      <pic:pic xmlns:pic="http://schemas.openxmlformats.org/drawingml/2006/picture">
                        <pic:nvPicPr>
                          <pic:cNvPr id="2822" name="Text_Box_4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0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5" name="Text_Box_5_SpCnt_256"/>
                  <wp:cNvGraphicFramePr/>
                  <a:graphic xmlns:a="http://schemas.openxmlformats.org/drawingml/2006/main">
                    <a:graphicData uri="http://schemas.openxmlformats.org/drawingml/2006/picture">
                      <pic:pic xmlns:pic="http://schemas.openxmlformats.org/drawingml/2006/picture">
                        <pic:nvPicPr>
                          <pic:cNvPr id="2805" name="Text_Box_5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1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0" name="Text_Box_3_SpCnt_256"/>
                  <wp:cNvGraphicFramePr/>
                  <a:graphic xmlns:a="http://schemas.openxmlformats.org/drawingml/2006/main">
                    <a:graphicData uri="http://schemas.openxmlformats.org/drawingml/2006/picture">
                      <pic:pic xmlns:pic="http://schemas.openxmlformats.org/drawingml/2006/picture">
                        <pic:nvPicPr>
                          <pic:cNvPr id="2800" name="Text_Box_3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2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0" name="Text_Box_3_SpCnt_257"/>
                  <wp:cNvGraphicFramePr/>
                  <a:graphic xmlns:a="http://schemas.openxmlformats.org/drawingml/2006/main">
                    <a:graphicData uri="http://schemas.openxmlformats.org/drawingml/2006/picture">
                      <pic:pic xmlns:pic="http://schemas.openxmlformats.org/drawingml/2006/picture">
                        <pic:nvPicPr>
                          <pic:cNvPr id="2810" name="Text_Box_3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3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797" name="Text_Box_1_SpCnt_257"/>
                  <wp:cNvGraphicFramePr/>
                  <a:graphic xmlns:a="http://schemas.openxmlformats.org/drawingml/2006/main">
                    <a:graphicData uri="http://schemas.openxmlformats.org/drawingml/2006/picture">
                      <pic:pic xmlns:pic="http://schemas.openxmlformats.org/drawingml/2006/picture">
                        <pic:nvPicPr>
                          <pic:cNvPr id="2797" name="Text_Box_1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4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1" name="Text_Box_11_SpCnt_257"/>
                  <wp:cNvGraphicFramePr/>
                  <a:graphic xmlns:a="http://schemas.openxmlformats.org/drawingml/2006/main">
                    <a:graphicData uri="http://schemas.openxmlformats.org/drawingml/2006/picture">
                      <pic:pic xmlns:pic="http://schemas.openxmlformats.org/drawingml/2006/picture">
                        <pic:nvPicPr>
                          <pic:cNvPr id="2821" name="Text_Box_11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5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1" name="Text_Box_10_SpCnt_253"/>
                  <wp:cNvGraphicFramePr/>
                  <a:graphic xmlns:a="http://schemas.openxmlformats.org/drawingml/2006/main">
                    <a:graphicData uri="http://schemas.openxmlformats.org/drawingml/2006/picture">
                      <pic:pic xmlns:pic="http://schemas.openxmlformats.org/drawingml/2006/picture">
                        <pic:nvPicPr>
                          <pic:cNvPr id="2811" name="Text_Box_10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6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4" name="Text_Box_4_SpCnt_254"/>
                  <wp:cNvGraphicFramePr/>
                  <a:graphic xmlns:a="http://schemas.openxmlformats.org/drawingml/2006/main">
                    <a:graphicData uri="http://schemas.openxmlformats.org/drawingml/2006/picture">
                      <pic:pic xmlns:pic="http://schemas.openxmlformats.org/drawingml/2006/picture">
                        <pic:nvPicPr>
                          <pic:cNvPr id="2824" name="Text_Box_4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7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1" name="Text_Box_1_SpCnt_258"/>
                  <wp:cNvGraphicFramePr/>
                  <a:graphic xmlns:a="http://schemas.openxmlformats.org/drawingml/2006/main">
                    <a:graphicData uri="http://schemas.openxmlformats.org/drawingml/2006/picture">
                      <pic:pic xmlns:pic="http://schemas.openxmlformats.org/drawingml/2006/picture">
                        <pic:nvPicPr>
                          <pic:cNvPr id="2801" name="Text_Box_1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8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0" name="Text_Box_12_SpCnt_253"/>
                  <wp:cNvGraphicFramePr/>
                  <a:graphic xmlns:a="http://schemas.openxmlformats.org/drawingml/2006/main">
                    <a:graphicData uri="http://schemas.openxmlformats.org/drawingml/2006/picture">
                      <pic:pic xmlns:pic="http://schemas.openxmlformats.org/drawingml/2006/picture">
                        <pic:nvPicPr>
                          <pic:cNvPr id="2820" name="Text_Box_12_SpCnt_25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19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4" name="Text_Box_7_SpCnt_255"/>
                  <wp:cNvGraphicFramePr/>
                  <a:graphic xmlns:a="http://schemas.openxmlformats.org/drawingml/2006/main">
                    <a:graphicData uri="http://schemas.openxmlformats.org/drawingml/2006/picture">
                      <pic:pic xmlns:pic="http://schemas.openxmlformats.org/drawingml/2006/picture">
                        <pic:nvPicPr>
                          <pic:cNvPr id="2804" name="Text_Box_7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0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8" name="Text_Box_5_SpCnt_257"/>
                  <wp:cNvGraphicFramePr/>
                  <a:graphic xmlns:a="http://schemas.openxmlformats.org/drawingml/2006/main">
                    <a:graphicData uri="http://schemas.openxmlformats.org/drawingml/2006/picture">
                      <pic:pic xmlns:pic="http://schemas.openxmlformats.org/drawingml/2006/picture">
                        <pic:nvPicPr>
                          <pic:cNvPr id="2828" name="Text_Box_5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1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2" name="Text_Box_3_SpCnt_258"/>
                  <wp:cNvGraphicFramePr/>
                  <a:graphic xmlns:a="http://schemas.openxmlformats.org/drawingml/2006/main">
                    <a:graphicData uri="http://schemas.openxmlformats.org/drawingml/2006/picture">
                      <pic:pic xmlns:pic="http://schemas.openxmlformats.org/drawingml/2006/picture">
                        <pic:nvPicPr>
                          <pic:cNvPr id="2802" name="Text_Box_3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2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3" name="Text_Box_2_SpCnt_256"/>
                  <wp:cNvGraphicFramePr/>
                  <a:graphic xmlns:a="http://schemas.openxmlformats.org/drawingml/2006/main">
                    <a:graphicData uri="http://schemas.openxmlformats.org/drawingml/2006/picture">
                      <pic:pic xmlns:pic="http://schemas.openxmlformats.org/drawingml/2006/picture">
                        <pic:nvPicPr>
                          <pic:cNvPr id="2803" name="Text_Box_2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3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6" name="Text_Box_1_SpCnt_259"/>
                  <wp:cNvGraphicFramePr/>
                  <a:graphic xmlns:a="http://schemas.openxmlformats.org/drawingml/2006/main">
                    <a:graphicData uri="http://schemas.openxmlformats.org/drawingml/2006/picture">
                      <pic:pic xmlns:pic="http://schemas.openxmlformats.org/drawingml/2006/picture">
                        <pic:nvPicPr>
                          <pic:cNvPr id="2806" name="Text_Box_1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4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2" name="Text_Box_11_SpCnt_258"/>
                  <wp:cNvGraphicFramePr/>
                  <a:graphic xmlns:a="http://schemas.openxmlformats.org/drawingml/2006/main">
                    <a:graphicData uri="http://schemas.openxmlformats.org/drawingml/2006/picture">
                      <pic:pic xmlns:pic="http://schemas.openxmlformats.org/drawingml/2006/picture">
                        <pic:nvPicPr>
                          <pic:cNvPr id="2812" name="Text_Box_11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5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5" name="Text_Box_10_SpCnt_254"/>
                  <wp:cNvGraphicFramePr/>
                  <a:graphic xmlns:a="http://schemas.openxmlformats.org/drawingml/2006/main">
                    <a:graphicData uri="http://schemas.openxmlformats.org/drawingml/2006/picture">
                      <pic:pic xmlns:pic="http://schemas.openxmlformats.org/drawingml/2006/picture">
                        <pic:nvPicPr>
                          <pic:cNvPr id="2825" name="Text_Box_10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6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6" name="Text_Box_9_SpCnt_254"/>
                  <wp:cNvGraphicFramePr/>
                  <a:graphic xmlns:a="http://schemas.openxmlformats.org/drawingml/2006/main">
                    <a:graphicData uri="http://schemas.openxmlformats.org/drawingml/2006/picture">
                      <pic:pic xmlns:pic="http://schemas.openxmlformats.org/drawingml/2006/picture">
                        <pic:nvPicPr>
                          <pic:cNvPr id="2826" name="Text_Box_9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7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7" name="Text_Box_7_SpCnt_256"/>
                  <wp:cNvGraphicFramePr/>
                  <a:graphic xmlns:a="http://schemas.openxmlformats.org/drawingml/2006/main">
                    <a:graphicData uri="http://schemas.openxmlformats.org/drawingml/2006/picture">
                      <pic:pic xmlns:pic="http://schemas.openxmlformats.org/drawingml/2006/picture">
                        <pic:nvPicPr>
                          <pic:cNvPr id="2827" name="Text_Box_7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8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7" name="Text_Box_6_SpCnt_255"/>
                  <wp:cNvGraphicFramePr/>
                  <a:graphic xmlns:a="http://schemas.openxmlformats.org/drawingml/2006/main">
                    <a:graphicData uri="http://schemas.openxmlformats.org/drawingml/2006/picture">
                      <pic:pic xmlns:pic="http://schemas.openxmlformats.org/drawingml/2006/picture">
                        <pic:nvPicPr>
                          <pic:cNvPr id="2807" name="Text_Box_6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29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08" name="Text_Box_8_SpCnt_257"/>
                  <wp:cNvGraphicFramePr/>
                  <a:graphic xmlns:a="http://schemas.openxmlformats.org/drawingml/2006/main">
                    <a:graphicData uri="http://schemas.openxmlformats.org/drawingml/2006/picture">
                      <pic:pic xmlns:pic="http://schemas.openxmlformats.org/drawingml/2006/picture">
                        <pic:nvPicPr>
                          <pic:cNvPr id="2808" name="Text_Box_8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0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3" name="Text_Box_5_SpCnt_258"/>
                  <wp:cNvGraphicFramePr/>
                  <a:graphic xmlns:a="http://schemas.openxmlformats.org/drawingml/2006/main">
                    <a:graphicData uri="http://schemas.openxmlformats.org/drawingml/2006/picture">
                      <pic:pic xmlns:pic="http://schemas.openxmlformats.org/drawingml/2006/picture">
                        <pic:nvPicPr>
                          <pic:cNvPr id="2813" name="Text_Box_5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1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4" name="Text_Box_7_SpCnt_257"/>
                  <wp:cNvGraphicFramePr/>
                  <a:graphic xmlns:a="http://schemas.openxmlformats.org/drawingml/2006/main">
                    <a:graphicData uri="http://schemas.openxmlformats.org/drawingml/2006/picture">
                      <pic:pic xmlns:pic="http://schemas.openxmlformats.org/drawingml/2006/picture">
                        <pic:nvPicPr>
                          <pic:cNvPr id="2814" name="Text_Box_7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2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5" name="Text_Box_7_SpCnt_258"/>
                  <wp:cNvGraphicFramePr/>
                  <a:graphic xmlns:a="http://schemas.openxmlformats.org/drawingml/2006/main">
                    <a:graphicData uri="http://schemas.openxmlformats.org/drawingml/2006/picture">
                      <pic:pic xmlns:pic="http://schemas.openxmlformats.org/drawingml/2006/picture">
                        <pic:nvPicPr>
                          <pic:cNvPr id="2815" name="Text_Box_7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3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6" name="Text_Box_3_SpCnt_259"/>
                  <wp:cNvGraphicFramePr/>
                  <a:graphic xmlns:a="http://schemas.openxmlformats.org/drawingml/2006/main">
                    <a:graphicData uri="http://schemas.openxmlformats.org/drawingml/2006/picture">
                      <pic:pic xmlns:pic="http://schemas.openxmlformats.org/drawingml/2006/picture">
                        <pic:nvPicPr>
                          <pic:cNvPr id="2816" name="Text_Box_3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4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7" name="Text_Box_1_SpCnt_260"/>
                  <wp:cNvGraphicFramePr/>
                  <a:graphic xmlns:a="http://schemas.openxmlformats.org/drawingml/2006/main">
                    <a:graphicData uri="http://schemas.openxmlformats.org/drawingml/2006/picture">
                      <pic:pic xmlns:pic="http://schemas.openxmlformats.org/drawingml/2006/picture">
                        <pic:nvPicPr>
                          <pic:cNvPr id="2817" name="Text_Box_1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5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8" name="Text_Box_12_SpCnt_254"/>
                  <wp:cNvGraphicFramePr/>
                  <a:graphic xmlns:a="http://schemas.openxmlformats.org/drawingml/2006/main">
                    <a:graphicData uri="http://schemas.openxmlformats.org/drawingml/2006/picture">
                      <pic:pic xmlns:pic="http://schemas.openxmlformats.org/drawingml/2006/picture">
                        <pic:nvPicPr>
                          <pic:cNvPr id="2818" name="Text_Box_12_SpCnt_25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6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19" name="Text_Box_4_SpCnt_255"/>
                  <wp:cNvGraphicFramePr/>
                  <a:graphic xmlns:a="http://schemas.openxmlformats.org/drawingml/2006/main">
                    <a:graphicData uri="http://schemas.openxmlformats.org/drawingml/2006/picture">
                      <pic:pic xmlns:pic="http://schemas.openxmlformats.org/drawingml/2006/picture">
                        <pic:nvPicPr>
                          <pic:cNvPr id="2819" name="Text_Box_4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7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6" name="Text_Box_5_SpCnt_259"/>
                  <wp:cNvGraphicFramePr/>
                  <a:graphic xmlns:a="http://schemas.openxmlformats.org/drawingml/2006/main">
                    <a:graphicData uri="http://schemas.openxmlformats.org/drawingml/2006/picture">
                      <pic:pic xmlns:pic="http://schemas.openxmlformats.org/drawingml/2006/picture">
                        <pic:nvPicPr>
                          <pic:cNvPr id="2836" name="Text_Box_5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8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9" name="Text_Box_8_SpCnt_258"/>
                  <wp:cNvGraphicFramePr/>
                  <a:graphic xmlns:a="http://schemas.openxmlformats.org/drawingml/2006/main">
                    <a:graphicData uri="http://schemas.openxmlformats.org/drawingml/2006/picture">
                      <pic:pic xmlns:pic="http://schemas.openxmlformats.org/drawingml/2006/picture">
                        <pic:nvPicPr>
                          <pic:cNvPr id="2839" name="Text_Box_8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39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2" name="Text_Box_4_SpCnt_256"/>
                  <wp:cNvGraphicFramePr/>
                  <a:graphic xmlns:a="http://schemas.openxmlformats.org/drawingml/2006/main">
                    <a:graphicData uri="http://schemas.openxmlformats.org/drawingml/2006/picture">
                      <pic:pic xmlns:pic="http://schemas.openxmlformats.org/drawingml/2006/picture">
                        <pic:nvPicPr>
                          <pic:cNvPr id="2842" name="Text_Box_4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0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3" name="Text_Box_6_SpCnt_256"/>
                  <wp:cNvGraphicFramePr/>
                  <a:graphic xmlns:a="http://schemas.openxmlformats.org/drawingml/2006/main">
                    <a:graphicData uri="http://schemas.openxmlformats.org/drawingml/2006/picture">
                      <pic:pic xmlns:pic="http://schemas.openxmlformats.org/drawingml/2006/picture">
                        <pic:nvPicPr>
                          <pic:cNvPr id="2843" name="Text_Box_6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1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7" name="Text_Box_9_SpCnt_255"/>
                  <wp:cNvGraphicFramePr/>
                  <a:graphic xmlns:a="http://schemas.openxmlformats.org/drawingml/2006/main">
                    <a:graphicData uri="http://schemas.openxmlformats.org/drawingml/2006/picture">
                      <pic:pic xmlns:pic="http://schemas.openxmlformats.org/drawingml/2006/picture">
                        <pic:nvPicPr>
                          <pic:cNvPr id="2857" name="Text_Box_9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2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2" name="Text_Box_2_SpCnt_257"/>
                  <wp:cNvGraphicFramePr/>
                  <a:graphic xmlns:a="http://schemas.openxmlformats.org/drawingml/2006/main">
                    <a:graphicData uri="http://schemas.openxmlformats.org/drawingml/2006/picture">
                      <pic:pic xmlns:pic="http://schemas.openxmlformats.org/drawingml/2006/picture">
                        <pic:nvPicPr>
                          <pic:cNvPr id="2852" name="Text_Box_2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3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2" name="Text_Box_3_SpCnt_260"/>
                  <wp:cNvGraphicFramePr/>
                  <a:graphic xmlns:a="http://schemas.openxmlformats.org/drawingml/2006/main">
                    <a:graphicData uri="http://schemas.openxmlformats.org/drawingml/2006/picture">
                      <pic:pic xmlns:pic="http://schemas.openxmlformats.org/drawingml/2006/picture">
                        <pic:nvPicPr>
                          <pic:cNvPr id="2832" name="Text_Box_3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4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6" name="Text_Box_10_SpCnt_255"/>
                  <wp:cNvGraphicFramePr/>
                  <a:graphic xmlns:a="http://schemas.openxmlformats.org/drawingml/2006/main">
                    <a:graphicData uri="http://schemas.openxmlformats.org/drawingml/2006/picture">
                      <pic:pic xmlns:pic="http://schemas.openxmlformats.org/drawingml/2006/picture">
                        <pic:nvPicPr>
                          <pic:cNvPr id="2856" name="Text_Box_10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5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3" name="Text_Box_11_SpCnt_259"/>
                  <wp:cNvGraphicFramePr/>
                  <a:graphic xmlns:a="http://schemas.openxmlformats.org/drawingml/2006/main">
                    <a:graphicData uri="http://schemas.openxmlformats.org/drawingml/2006/picture">
                      <pic:pic xmlns:pic="http://schemas.openxmlformats.org/drawingml/2006/picture">
                        <pic:nvPicPr>
                          <pic:cNvPr id="2833" name="Text_Box_11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6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8" name="Text_Box_12_SpCnt_255"/>
                  <wp:cNvGraphicFramePr/>
                  <a:graphic xmlns:a="http://schemas.openxmlformats.org/drawingml/2006/main">
                    <a:graphicData uri="http://schemas.openxmlformats.org/drawingml/2006/picture">
                      <pic:pic xmlns:pic="http://schemas.openxmlformats.org/drawingml/2006/picture">
                        <pic:nvPicPr>
                          <pic:cNvPr id="2848" name="Text_Box_12_SpCnt_25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7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0" name="Text_Box_4_SpCnt_257"/>
                  <wp:cNvGraphicFramePr/>
                  <a:graphic xmlns:a="http://schemas.openxmlformats.org/drawingml/2006/main">
                    <a:graphicData uri="http://schemas.openxmlformats.org/drawingml/2006/picture">
                      <pic:pic xmlns:pic="http://schemas.openxmlformats.org/drawingml/2006/picture">
                        <pic:nvPicPr>
                          <pic:cNvPr id="2840" name="Text_Box_4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8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1" name="Text_Box_9_SpCnt_256"/>
                  <wp:cNvGraphicFramePr/>
                  <a:graphic xmlns:a="http://schemas.openxmlformats.org/drawingml/2006/main">
                    <a:graphicData uri="http://schemas.openxmlformats.org/drawingml/2006/picture">
                      <pic:pic xmlns:pic="http://schemas.openxmlformats.org/drawingml/2006/picture">
                        <pic:nvPicPr>
                          <pic:cNvPr id="2841" name="Text_Box_9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49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9" name="Text_Box_8_SpCnt_259"/>
                  <wp:cNvGraphicFramePr/>
                  <a:graphic xmlns:a="http://schemas.openxmlformats.org/drawingml/2006/main">
                    <a:graphicData uri="http://schemas.openxmlformats.org/drawingml/2006/picture">
                      <pic:pic xmlns:pic="http://schemas.openxmlformats.org/drawingml/2006/picture">
                        <pic:nvPicPr>
                          <pic:cNvPr id="2859" name="Text_Box_8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0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8" name="Text_Box_2_SpCnt_258"/>
                  <wp:cNvGraphicFramePr/>
                  <a:graphic xmlns:a="http://schemas.openxmlformats.org/drawingml/2006/main">
                    <a:graphicData uri="http://schemas.openxmlformats.org/drawingml/2006/picture">
                      <pic:pic xmlns:pic="http://schemas.openxmlformats.org/drawingml/2006/picture">
                        <pic:nvPicPr>
                          <pic:cNvPr id="2858" name="Text_Box_2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2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4" name="Text_Box_10_SpCnt_256"/>
                  <wp:cNvGraphicFramePr/>
                  <a:graphic xmlns:a="http://schemas.openxmlformats.org/drawingml/2006/main">
                    <a:graphicData uri="http://schemas.openxmlformats.org/drawingml/2006/picture">
                      <pic:pic xmlns:pic="http://schemas.openxmlformats.org/drawingml/2006/picture">
                        <pic:nvPicPr>
                          <pic:cNvPr id="2844" name="Text_Box_10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3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3" name="Text_Box_11_SpCnt_260"/>
                  <wp:cNvGraphicFramePr/>
                  <a:graphic xmlns:a="http://schemas.openxmlformats.org/drawingml/2006/main">
                    <a:graphicData uri="http://schemas.openxmlformats.org/drawingml/2006/picture">
                      <pic:pic xmlns:pic="http://schemas.openxmlformats.org/drawingml/2006/picture">
                        <pic:nvPicPr>
                          <pic:cNvPr id="2853" name="Text_Box_11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4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9" name="Text_Box_5_SpCnt_260"/>
                  <wp:cNvGraphicFramePr/>
                  <a:graphic xmlns:a="http://schemas.openxmlformats.org/drawingml/2006/main">
                    <a:graphicData uri="http://schemas.openxmlformats.org/drawingml/2006/picture">
                      <pic:pic xmlns:pic="http://schemas.openxmlformats.org/drawingml/2006/picture">
                        <pic:nvPicPr>
                          <pic:cNvPr id="2849" name="Text_Box_5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5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0" name="Text_Box_4_SpCnt_258"/>
                  <wp:cNvGraphicFramePr/>
                  <a:graphic xmlns:a="http://schemas.openxmlformats.org/drawingml/2006/main">
                    <a:graphicData uri="http://schemas.openxmlformats.org/drawingml/2006/picture">
                      <pic:pic xmlns:pic="http://schemas.openxmlformats.org/drawingml/2006/picture">
                        <pic:nvPicPr>
                          <pic:cNvPr id="2850" name="Text_Box_4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6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0" name="Text_Box_12_SpCnt_256"/>
                  <wp:cNvGraphicFramePr/>
                  <a:graphic xmlns:a="http://schemas.openxmlformats.org/drawingml/2006/main">
                    <a:graphicData uri="http://schemas.openxmlformats.org/drawingml/2006/picture">
                      <pic:pic xmlns:pic="http://schemas.openxmlformats.org/drawingml/2006/picture">
                        <pic:nvPicPr>
                          <pic:cNvPr id="2860" name="Text_Box_12_SpCnt_25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7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7" name="Text_Box_9_SpCnt_257"/>
                  <wp:cNvGraphicFramePr/>
                  <a:graphic xmlns:a="http://schemas.openxmlformats.org/drawingml/2006/main">
                    <a:graphicData uri="http://schemas.openxmlformats.org/drawingml/2006/picture">
                      <pic:pic xmlns:pic="http://schemas.openxmlformats.org/drawingml/2006/picture">
                        <pic:nvPicPr>
                          <pic:cNvPr id="2847" name="Text_Box_9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8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4" name="Text_Box_8_SpCnt_260"/>
                  <wp:cNvGraphicFramePr/>
                  <a:graphic xmlns:a="http://schemas.openxmlformats.org/drawingml/2006/main">
                    <a:graphicData uri="http://schemas.openxmlformats.org/drawingml/2006/picture">
                      <pic:pic xmlns:pic="http://schemas.openxmlformats.org/drawingml/2006/picture">
                        <pic:nvPicPr>
                          <pic:cNvPr id="2854" name="Text_Box_8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59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29" name="Text_Box_12_SpCnt_257"/>
                  <wp:cNvGraphicFramePr/>
                  <a:graphic xmlns:a="http://schemas.openxmlformats.org/drawingml/2006/main">
                    <a:graphicData uri="http://schemas.openxmlformats.org/drawingml/2006/picture">
                      <pic:pic xmlns:pic="http://schemas.openxmlformats.org/drawingml/2006/picture">
                        <pic:nvPicPr>
                          <pic:cNvPr id="2829" name="Text_Box_12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0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5" name="Text_Box_7_SpCnt_259"/>
                  <wp:cNvGraphicFramePr/>
                  <a:graphic xmlns:a="http://schemas.openxmlformats.org/drawingml/2006/main">
                    <a:graphicData uri="http://schemas.openxmlformats.org/drawingml/2006/picture">
                      <pic:pic xmlns:pic="http://schemas.openxmlformats.org/drawingml/2006/picture">
                        <pic:nvPicPr>
                          <pic:cNvPr id="2855" name="Text_Box_7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1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0" name="Text_Box_12_SpCnt_258"/>
                  <wp:cNvGraphicFramePr/>
                  <a:graphic xmlns:a="http://schemas.openxmlformats.org/drawingml/2006/main">
                    <a:graphicData uri="http://schemas.openxmlformats.org/drawingml/2006/picture">
                      <pic:pic xmlns:pic="http://schemas.openxmlformats.org/drawingml/2006/picture">
                        <pic:nvPicPr>
                          <pic:cNvPr id="2830" name="Text_Box_12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2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51" name="Text_Box_2_SpCnt_259"/>
                  <wp:cNvGraphicFramePr/>
                  <a:graphic xmlns:a="http://schemas.openxmlformats.org/drawingml/2006/main">
                    <a:graphicData uri="http://schemas.openxmlformats.org/drawingml/2006/picture">
                      <pic:pic xmlns:pic="http://schemas.openxmlformats.org/drawingml/2006/picture">
                        <pic:nvPicPr>
                          <pic:cNvPr id="2851" name="Text_Box_2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3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5" name="Text_Box_12_SpCnt_259"/>
                  <wp:cNvGraphicFramePr/>
                  <a:graphic xmlns:a="http://schemas.openxmlformats.org/drawingml/2006/main">
                    <a:graphicData uri="http://schemas.openxmlformats.org/drawingml/2006/picture">
                      <pic:pic xmlns:pic="http://schemas.openxmlformats.org/drawingml/2006/picture">
                        <pic:nvPicPr>
                          <pic:cNvPr id="2845" name="Text_Box_12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4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1" name="Text_Box_4_SpCnt_259"/>
                  <wp:cNvGraphicFramePr/>
                  <a:graphic xmlns:a="http://schemas.openxmlformats.org/drawingml/2006/main">
                    <a:graphicData uri="http://schemas.openxmlformats.org/drawingml/2006/picture">
                      <pic:pic xmlns:pic="http://schemas.openxmlformats.org/drawingml/2006/picture">
                        <pic:nvPicPr>
                          <pic:cNvPr id="2831" name="Text_Box_4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5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4" name="Text_Box_3_SpCnt_261"/>
                  <wp:cNvGraphicFramePr/>
                  <a:graphic xmlns:a="http://schemas.openxmlformats.org/drawingml/2006/main">
                    <a:graphicData uri="http://schemas.openxmlformats.org/drawingml/2006/picture">
                      <pic:pic xmlns:pic="http://schemas.openxmlformats.org/drawingml/2006/picture">
                        <pic:nvPicPr>
                          <pic:cNvPr id="2834" name="Text_Box_3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6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5" name="Text_Box_7_SpCnt_260"/>
                  <wp:cNvGraphicFramePr/>
                  <a:graphic xmlns:a="http://schemas.openxmlformats.org/drawingml/2006/main">
                    <a:graphicData uri="http://schemas.openxmlformats.org/drawingml/2006/picture">
                      <pic:pic xmlns:pic="http://schemas.openxmlformats.org/drawingml/2006/picture">
                        <pic:nvPicPr>
                          <pic:cNvPr id="2835" name="Text_Box_7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7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7" name="Text_Box_6_SpCnt_257"/>
                  <wp:cNvGraphicFramePr/>
                  <a:graphic xmlns:a="http://schemas.openxmlformats.org/drawingml/2006/main">
                    <a:graphicData uri="http://schemas.openxmlformats.org/drawingml/2006/picture">
                      <pic:pic xmlns:pic="http://schemas.openxmlformats.org/drawingml/2006/picture">
                        <pic:nvPicPr>
                          <pic:cNvPr id="2837" name="Text_Box_6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8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46" name="Text_Box_1_SpCnt_261"/>
                  <wp:cNvGraphicFramePr/>
                  <a:graphic xmlns:a="http://schemas.openxmlformats.org/drawingml/2006/main">
                    <a:graphicData uri="http://schemas.openxmlformats.org/drawingml/2006/picture">
                      <pic:pic xmlns:pic="http://schemas.openxmlformats.org/drawingml/2006/picture">
                        <pic:nvPicPr>
                          <pic:cNvPr id="2846" name="Text_Box_1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69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38" name="Text_Box_7_SpCnt_261"/>
                  <wp:cNvGraphicFramePr/>
                  <a:graphic xmlns:a="http://schemas.openxmlformats.org/drawingml/2006/main">
                    <a:graphicData uri="http://schemas.openxmlformats.org/drawingml/2006/picture">
                      <pic:pic xmlns:pic="http://schemas.openxmlformats.org/drawingml/2006/picture">
                        <pic:nvPicPr>
                          <pic:cNvPr id="2838" name="Text_Box_7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0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4" name="Text_Box_10_SpCnt_257"/>
                  <wp:cNvGraphicFramePr/>
                  <a:graphic xmlns:a="http://schemas.openxmlformats.org/drawingml/2006/main">
                    <a:graphicData uri="http://schemas.openxmlformats.org/drawingml/2006/picture">
                      <pic:pic xmlns:pic="http://schemas.openxmlformats.org/drawingml/2006/picture">
                        <pic:nvPicPr>
                          <pic:cNvPr id="2874" name="Text_Box_10_SpCnt_25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1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5" name="Text_Box_12_SpCnt_260"/>
                  <wp:cNvGraphicFramePr/>
                  <a:graphic xmlns:a="http://schemas.openxmlformats.org/drawingml/2006/main">
                    <a:graphicData uri="http://schemas.openxmlformats.org/drawingml/2006/picture">
                      <pic:pic xmlns:pic="http://schemas.openxmlformats.org/drawingml/2006/picture">
                        <pic:nvPicPr>
                          <pic:cNvPr id="2875" name="Text_Box_12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2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1" name="Text_Box_9_SpCnt_258"/>
                  <wp:cNvGraphicFramePr/>
                  <a:graphic xmlns:a="http://schemas.openxmlformats.org/drawingml/2006/main">
                    <a:graphicData uri="http://schemas.openxmlformats.org/drawingml/2006/picture">
                      <pic:pic xmlns:pic="http://schemas.openxmlformats.org/drawingml/2006/picture">
                        <pic:nvPicPr>
                          <pic:cNvPr id="2861" name="Text_Box_9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3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1" name="Text_Box_11_SpCnt_261"/>
                  <wp:cNvGraphicFramePr/>
                  <a:graphic xmlns:a="http://schemas.openxmlformats.org/drawingml/2006/main">
                    <a:graphicData uri="http://schemas.openxmlformats.org/drawingml/2006/picture">
                      <pic:pic xmlns:pic="http://schemas.openxmlformats.org/drawingml/2006/picture">
                        <pic:nvPicPr>
                          <pic:cNvPr id="2871" name="Text_Box_11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4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2" name="Text_Box_10_SpCnt_258"/>
                  <wp:cNvGraphicFramePr/>
                  <a:graphic xmlns:a="http://schemas.openxmlformats.org/drawingml/2006/main">
                    <a:graphicData uri="http://schemas.openxmlformats.org/drawingml/2006/picture">
                      <pic:pic xmlns:pic="http://schemas.openxmlformats.org/drawingml/2006/picture">
                        <pic:nvPicPr>
                          <pic:cNvPr id="2882" name="Text_Box_10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5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3" name="Text_Box_5_SpCnt_261"/>
                  <wp:cNvGraphicFramePr/>
                  <a:graphic xmlns:a="http://schemas.openxmlformats.org/drawingml/2006/main">
                    <a:graphicData uri="http://schemas.openxmlformats.org/drawingml/2006/picture">
                      <pic:pic xmlns:pic="http://schemas.openxmlformats.org/drawingml/2006/picture">
                        <pic:nvPicPr>
                          <pic:cNvPr id="2873" name="Text_Box_5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6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7" name="Text_Box_4_SpCnt_260"/>
                  <wp:cNvGraphicFramePr/>
                  <a:graphic xmlns:a="http://schemas.openxmlformats.org/drawingml/2006/main">
                    <a:graphicData uri="http://schemas.openxmlformats.org/drawingml/2006/picture">
                      <pic:pic xmlns:pic="http://schemas.openxmlformats.org/drawingml/2006/picture">
                        <pic:nvPicPr>
                          <pic:cNvPr id="2887" name="Text_Box_4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7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4" name="Text_Box_10_SpCnt_259"/>
                  <wp:cNvGraphicFramePr/>
                  <a:graphic xmlns:a="http://schemas.openxmlformats.org/drawingml/2006/main">
                    <a:graphicData uri="http://schemas.openxmlformats.org/drawingml/2006/picture">
                      <pic:pic xmlns:pic="http://schemas.openxmlformats.org/drawingml/2006/picture">
                        <pic:nvPicPr>
                          <pic:cNvPr id="2884" name="Text_Box_10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8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9" name="Text_Box_12_SpCnt_261"/>
                  <wp:cNvGraphicFramePr/>
                  <a:graphic xmlns:a="http://schemas.openxmlformats.org/drawingml/2006/main">
                    <a:graphicData uri="http://schemas.openxmlformats.org/drawingml/2006/picture">
                      <pic:pic xmlns:pic="http://schemas.openxmlformats.org/drawingml/2006/picture">
                        <pic:nvPicPr>
                          <pic:cNvPr id="2879" name="Text_Box_12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79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2" name="Text_Box_4_SpCnt_261"/>
                  <wp:cNvGraphicFramePr/>
                  <a:graphic xmlns:a="http://schemas.openxmlformats.org/drawingml/2006/main">
                    <a:graphicData uri="http://schemas.openxmlformats.org/drawingml/2006/picture">
                      <pic:pic xmlns:pic="http://schemas.openxmlformats.org/drawingml/2006/picture">
                        <pic:nvPicPr>
                          <pic:cNvPr id="2892" name="Text_Box_4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0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6" name="Text_Box_6_SpCnt_258"/>
                  <wp:cNvGraphicFramePr/>
                  <a:graphic xmlns:a="http://schemas.openxmlformats.org/drawingml/2006/main">
                    <a:graphicData uri="http://schemas.openxmlformats.org/drawingml/2006/picture">
                      <pic:pic xmlns:pic="http://schemas.openxmlformats.org/drawingml/2006/picture">
                        <pic:nvPicPr>
                          <pic:cNvPr id="2866" name="Text_Box_6_SpCnt_25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1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9" name="Text_Box_9_SpCnt_259"/>
                  <wp:cNvGraphicFramePr/>
                  <a:graphic xmlns:a="http://schemas.openxmlformats.org/drawingml/2006/main">
                    <a:graphicData uri="http://schemas.openxmlformats.org/drawingml/2006/picture">
                      <pic:pic xmlns:pic="http://schemas.openxmlformats.org/drawingml/2006/picture">
                        <pic:nvPicPr>
                          <pic:cNvPr id="2889" name="Text_Box_9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2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5" name="Text_Box_3_SpCnt_262"/>
                  <wp:cNvGraphicFramePr/>
                  <a:graphic xmlns:a="http://schemas.openxmlformats.org/drawingml/2006/main">
                    <a:graphicData uri="http://schemas.openxmlformats.org/drawingml/2006/picture">
                      <pic:pic xmlns:pic="http://schemas.openxmlformats.org/drawingml/2006/picture">
                        <pic:nvPicPr>
                          <pic:cNvPr id="2885" name="Text_Box_3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3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4" name="Text_Box_2_SpCnt_260"/>
                  <wp:cNvGraphicFramePr/>
                  <a:graphic xmlns:a="http://schemas.openxmlformats.org/drawingml/2006/main">
                    <a:graphicData uri="http://schemas.openxmlformats.org/drawingml/2006/picture">
                      <pic:pic xmlns:pic="http://schemas.openxmlformats.org/drawingml/2006/picture">
                        <pic:nvPicPr>
                          <pic:cNvPr id="2864" name="Text_Box_2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4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2" name="Text_Box_6_SpCnt_259"/>
                  <wp:cNvGraphicFramePr/>
                  <a:graphic xmlns:a="http://schemas.openxmlformats.org/drawingml/2006/main">
                    <a:graphicData uri="http://schemas.openxmlformats.org/drawingml/2006/picture">
                      <pic:pic xmlns:pic="http://schemas.openxmlformats.org/drawingml/2006/picture">
                        <pic:nvPicPr>
                          <pic:cNvPr id="2872" name="Text_Box_6_SpCnt_25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5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6" name="Text_Box_1_SpCnt_262"/>
                  <wp:cNvGraphicFramePr/>
                  <a:graphic xmlns:a="http://schemas.openxmlformats.org/drawingml/2006/main">
                    <a:graphicData uri="http://schemas.openxmlformats.org/drawingml/2006/picture">
                      <pic:pic xmlns:pic="http://schemas.openxmlformats.org/drawingml/2006/picture">
                        <pic:nvPicPr>
                          <pic:cNvPr id="2876" name="Text_Box_1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6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1" name="Text_Box_5_SpCnt_262"/>
                  <wp:cNvGraphicFramePr/>
                  <a:graphic xmlns:a="http://schemas.openxmlformats.org/drawingml/2006/main">
                    <a:graphicData uri="http://schemas.openxmlformats.org/drawingml/2006/picture">
                      <pic:pic xmlns:pic="http://schemas.openxmlformats.org/drawingml/2006/picture">
                        <pic:nvPicPr>
                          <pic:cNvPr id="2881" name="Text_Box_5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7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7" name="Text_Box_10_SpCnt_260"/>
                  <wp:cNvGraphicFramePr/>
                  <a:graphic xmlns:a="http://schemas.openxmlformats.org/drawingml/2006/main">
                    <a:graphicData uri="http://schemas.openxmlformats.org/drawingml/2006/picture">
                      <pic:pic xmlns:pic="http://schemas.openxmlformats.org/drawingml/2006/picture">
                        <pic:nvPicPr>
                          <pic:cNvPr id="2867" name="Text_Box_10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8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0" name="Text_Box_12_SpCnt_262"/>
                  <wp:cNvGraphicFramePr/>
                  <a:graphic xmlns:a="http://schemas.openxmlformats.org/drawingml/2006/main">
                    <a:graphicData uri="http://schemas.openxmlformats.org/drawingml/2006/picture">
                      <pic:pic xmlns:pic="http://schemas.openxmlformats.org/drawingml/2006/picture">
                        <pic:nvPicPr>
                          <pic:cNvPr id="2870" name="Text_Box_12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89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3" name="Text_Box_9_SpCnt_260"/>
                  <wp:cNvGraphicFramePr/>
                  <a:graphic xmlns:a="http://schemas.openxmlformats.org/drawingml/2006/main">
                    <a:graphicData uri="http://schemas.openxmlformats.org/drawingml/2006/picture">
                      <pic:pic xmlns:pic="http://schemas.openxmlformats.org/drawingml/2006/picture">
                        <pic:nvPicPr>
                          <pic:cNvPr id="2883" name="Text_Box_9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0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7" name="Text_Box_8_SpCnt_261"/>
                  <wp:cNvGraphicFramePr/>
                  <a:graphic xmlns:a="http://schemas.openxmlformats.org/drawingml/2006/main">
                    <a:graphicData uri="http://schemas.openxmlformats.org/drawingml/2006/picture">
                      <pic:pic xmlns:pic="http://schemas.openxmlformats.org/drawingml/2006/picture">
                        <pic:nvPicPr>
                          <pic:cNvPr id="2877" name="Text_Box_8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1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0" name="Text_Box_8_SpCnt_262"/>
                  <wp:cNvGraphicFramePr/>
                  <a:graphic xmlns:a="http://schemas.openxmlformats.org/drawingml/2006/main">
                    <a:graphicData uri="http://schemas.openxmlformats.org/drawingml/2006/picture">
                      <pic:pic xmlns:pic="http://schemas.openxmlformats.org/drawingml/2006/picture">
                        <pic:nvPicPr>
                          <pic:cNvPr id="2890" name="Text_Box_8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2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3" name="Text_Box_9_SpCnt_261"/>
                  <wp:cNvGraphicFramePr/>
                  <a:graphic xmlns:a="http://schemas.openxmlformats.org/drawingml/2006/main">
                    <a:graphicData uri="http://schemas.openxmlformats.org/drawingml/2006/picture">
                      <pic:pic xmlns:pic="http://schemas.openxmlformats.org/drawingml/2006/picture">
                        <pic:nvPicPr>
                          <pic:cNvPr id="2863" name="Text_Box_9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3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78" name="Text_Box_7_SpCnt_262"/>
                  <wp:cNvGraphicFramePr/>
                  <a:graphic xmlns:a="http://schemas.openxmlformats.org/drawingml/2006/main">
                    <a:graphicData uri="http://schemas.openxmlformats.org/drawingml/2006/picture">
                      <pic:pic xmlns:pic="http://schemas.openxmlformats.org/drawingml/2006/picture">
                        <pic:nvPicPr>
                          <pic:cNvPr id="2878" name="Text_Box_7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5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0" name="Text_Box_6_SpCnt_260"/>
                  <wp:cNvGraphicFramePr/>
                  <a:graphic xmlns:a="http://schemas.openxmlformats.org/drawingml/2006/main">
                    <a:graphicData uri="http://schemas.openxmlformats.org/drawingml/2006/picture">
                      <pic:pic xmlns:pic="http://schemas.openxmlformats.org/drawingml/2006/picture">
                        <pic:nvPicPr>
                          <pic:cNvPr id="2880" name="Text_Box_6_SpCnt_26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6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6" name="Text_Box_10_SpCnt_261"/>
                  <wp:cNvGraphicFramePr/>
                  <a:graphic xmlns:a="http://schemas.openxmlformats.org/drawingml/2006/main">
                    <a:graphicData uri="http://schemas.openxmlformats.org/drawingml/2006/picture">
                      <pic:pic xmlns:pic="http://schemas.openxmlformats.org/drawingml/2006/picture">
                        <pic:nvPicPr>
                          <pic:cNvPr id="2886" name="Text_Box_10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7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2" name="Text_Box_2_SpCnt_261"/>
                  <wp:cNvGraphicFramePr/>
                  <a:graphic xmlns:a="http://schemas.openxmlformats.org/drawingml/2006/main">
                    <a:graphicData uri="http://schemas.openxmlformats.org/drawingml/2006/picture">
                      <pic:pic xmlns:pic="http://schemas.openxmlformats.org/drawingml/2006/picture">
                        <pic:nvPicPr>
                          <pic:cNvPr id="2862" name="Text_Box_2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8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888" name="Text_Box_12_SpCnt_263"/>
                  <wp:cNvGraphicFramePr/>
                  <a:graphic xmlns:a="http://schemas.openxmlformats.org/drawingml/2006/main">
                    <a:graphicData uri="http://schemas.openxmlformats.org/drawingml/2006/picture">
                      <pic:pic xmlns:pic="http://schemas.openxmlformats.org/drawingml/2006/picture">
                        <pic:nvPicPr>
                          <pic:cNvPr id="2888" name="Text_Box_12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3999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9" name="Text_Box_9_SpCnt_262"/>
                  <wp:cNvGraphicFramePr/>
                  <a:graphic xmlns:a="http://schemas.openxmlformats.org/drawingml/2006/main">
                    <a:graphicData uri="http://schemas.openxmlformats.org/drawingml/2006/picture">
                      <pic:pic xmlns:pic="http://schemas.openxmlformats.org/drawingml/2006/picture">
                        <pic:nvPicPr>
                          <pic:cNvPr id="2869" name="Text_Box_9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0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1" name="Text_Box_11_SpCnt_262"/>
                  <wp:cNvGraphicFramePr/>
                  <a:graphic xmlns:a="http://schemas.openxmlformats.org/drawingml/2006/main">
                    <a:graphicData uri="http://schemas.openxmlformats.org/drawingml/2006/picture">
                      <pic:pic xmlns:pic="http://schemas.openxmlformats.org/drawingml/2006/picture">
                        <pic:nvPicPr>
                          <pic:cNvPr id="2891" name="Text_Box_11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1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5" name="Text_Box_10_SpCnt_262"/>
                  <wp:cNvGraphicFramePr/>
                  <a:graphic xmlns:a="http://schemas.openxmlformats.org/drawingml/2006/main">
                    <a:graphicData uri="http://schemas.openxmlformats.org/drawingml/2006/picture">
                      <pic:pic xmlns:pic="http://schemas.openxmlformats.org/drawingml/2006/picture">
                        <pic:nvPicPr>
                          <pic:cNvPr id="2865" name="Text_Box_10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2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68" name="Text_Box_2_SpCnt_262"/>
                  <wp:cNvGraphicFramePr/>
                  <a:graphic xmlns:a="http://schemas.openxmlformats.org/drawingml/2006/main">
                    <a:graphicData uri="http://schemas.openxmlformats.org/drawingml/2006/picture">
                      <pic:pic xmlns:pic="http://schemas.openxmlformats.org/drawingml/2006/picture">
                        <pic:nvPicPr>
                          <pic:cNvPr id="2868" name="Text_Box_2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3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4" name="Text_Box_3_SpCnt_263"/>
                  <wp:cNvGraphicFramePr/>
                  <a:graphic xmlns:a="http://schemas.openxmlformats.org/drawingml/2006/main">
                    <a:graphicData uri="http://schemas.openxmlformats.org/drawingml/2006/picture">
                      <pic:pic xmlns:pic="http://schemas.openxmlformats.org/drawingml/2006/picture">
                        <pic:nvPicPr>
                          <pic:cNvPr id="2924" name="Text_Box_3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4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3" name="Text_Box_4_SpCnt_262"/>
                  <wp:cNvGraphicFramePr/>
                  <a:graphic xmlns:a="http://schemas.openxmlformats.org/drawingml/2006/main">
                    <a:graphicData uri="http://schemas.openxmlformats.org/drawingml/2006/picture">
                      <pic:pic xmlns:pic="http://schemas.openxmlformats.org/drawingml/2006/picture">
                        <pic:nvPicPr>
                          <pic:cNvPr id="2913" name="Text_Box_4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5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5" name="Text_Box_7_SpCnt_263"/>
                  <wp:cNvGraphicFramePr/>
                  <a:graphic xmlns:a="http://schemas.openxmlformats.org/drawingml/2006/main">
                    <a:graphicData uri="http://schemas.openxmlformats.org/drawingml/2006/picture">
                      <pic:pic xmlns:pic="http://schemas.openxmlformats.org/drawingml/2006/picture">
                        <pic:nvPicPr>
                          <pic:cNvPr id="2895" name="Text_Box_7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6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4" name="Text_Box_6_SpCnt_261"/>
                  <wp:cNvGraphicFramePr/>
                  <a:graphic xmlns:a="http://schemas.openxmlformats.org/drawingml/2006/main">
                    <a:graphicData uri="http://schemas.openxmlformats.org/drawingml/2006/picture">
                      <pic:pic xmlns:pic="http://schemas.openxmlformats.org/drawingml/2006/picture">
                        <pic:nvPicPr>
                          <pic:cNvPr id="2914" name="Text_Box_6_SpCnt_26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7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4" name="Text_Box_5_SpCnt_263"/>
                  <wp:cNvGraphicFramePr/>
                  <a:graphic xmlns:a="http://schemas.openxmlformats.org/drawingml/2006/main">
                    <a:graphicData uri="http://schemas.openxmlformats.org/drawingml/2006/picture">
                      <pic:pic xmlns:pic="http://schemas.openxmlformats.org/drawingml/2006/picture">
                        <pic:nvPicPr>
                          <pic:cNvPr id="2894" name="Text_Box_5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8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9" name="Text_Box_2_SpCnt_263"/>
                  <wp:cNvGraphicFramePr/>
                  <a:graphic xmlns:a="http://schemas.openxmlformats.org/drawingml/2006/main">
                    <a:graphicData uri="http://schemas.openxmlformats.org/drawingml/2006/picture">
                      <pic:pic xmlns:pic="http://schemas.openxmlformats.org/drawingml/2006/picture">
                        <pic:nvPicPr>
                          <pic:cNvPr id="2919" name="Text_Box_2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09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6" name="Text_Box_1_SpCnt_263"/>
                  <wp:cNvGraphicFramePr/>
                  <a:graphic xmlns:a="http://schemas.openxmlformats.org/drawingml/2006/main">
                    <a:graphicData uri="http://schemas.openxmlformats.org/drawingml/2006/picture">
                      <pic:pic xmlns:pic="http://schemas.openxmlformats.org/drawingml/2006/picture">
                        <pic:nvPicPr>
                          <pic:cNvPr id="2916" name="Text_Box_1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0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0" name="Text_Box_6_SpCnt_262"/>
                  <wp:cNvGraphicFramePr/>
                  <a:graphic xmlns:a="http://schemas.openxmlformats.org/drawingml/2006/main">
                    <a:graphicData uri="http://schemas.openxmlformats.org/drawingml/2006/picture">
                      <pic:pic xmlns:pic="http://schemas.openxmlformats.org/drawingml/2006/picture">
                        <pic:nvPicPr>
                          <pic:cNvPr id="2900" name="Text_Box_6_SpCnt_26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1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7" name="Text_Box_8_SpCnt_263"/>
                  <wp:cNvGraphicFramePr/>
                  <a:graphic xmlns:a="http://schemas.openxmlformats.org/drawingml/2006/main">
                    <a:graphicData uri="http://schemas.openxmlformats.org/drawingml/2006/picture">
                      <pic:pic xmlns:pic="http://schemas.openxmlformats.org/drawingml/2006/picture">
                        <pic:nvPicPr>
                          <pic:cNvPr id="2917" name="Text_Box_8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2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5" name="Text_Box_11_SpCnt_263"/>
                  <wp:cNvGraphicFramePr/>
                  <a:graphic xmlns:a="http://schemas.openxmlformats.org/drawingml/2006/main">
                    <a:graphicData uri="http://schemas.openxmlformats.org/drawingml/2006/picture">
                      <pic:pic xmlns:pic="http://schemas.openxmlformats.org/drawingml/2006/picture">
                        <pic:nvPicPr>
                          <pic:cNvPr id="2905" name="Text_Box_11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3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8" name="Text_Box_10_SpCnt_263"/>
                  <wp:cNvGraphicFramePr/>
                  <a:graphic xmlns:a="http://schemas.openxmlformats.org/drawingml/2006/main">
                    <a:graphicData uri="http://schemas.openxmlformats.org/drawingml/2006/picture">
                      <pic:pic xmlns:pic="http://schemas.openxmlformats.org/drawingml/2006/picture">
                        <pic:nvPicPr>
                          <pic:cNvPr id="2918" name="Text_Box_10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4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8" name="Text_Box_9_SpCnt_263"/>
                  <wp:cNvGraphicFramePr/>
                  <a:graphic xmlns:a="http://schemas.openxmlformats.org/drawingml/2006/main">
                    <a:graphicData uri="http://schemas.openxmlformats.org/drawingml/2006/picture">
                      <pic:pic xmlns:pic="http://schemas.openxmlformats.org/drawingml/2006/picture">
                        <pic:nvPicPr>
                          <pic:cNvPr id="2898" name="Text_Box_9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5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1" name="Text_Box_6_SpCnt_263"/>
                  <wp:cNvGraphicFramePr/>
                  <a:graphic xmlns:a="http://schemas.openxmlformats.org/drawingml/2006/main">
                    <a:graphicData uri="http://schemas.openxmlformats.org/drawingml/2006/picture">
                      <pic:pic xmlns:pic="http://schemas.openxmlformats.org/drawingml/2006/picture">
                        <pic:nvPicPr>
                          <pic:cNvPr id="2921" name="Text_Box_6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6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2" name="Text_Box_4_SpCnt_263"/>
                  <wp:cNvGraphicFramePr/>
                  <a:graphic xmlns:a="http://schemas.openxmlformats.org/drawingml/2006/main">
                    <a:graphicData uri="http://schemas.openxmlformats.org/drawingml/2006/picture">
                      <pic:pic xmlns:pic="http://schemas.openxmlformats.org/drawingml/2006/picture">
                        <pic:nvPicPr>
                          <pic:cNvPr id="2912" name="Text_Box_4_SpCnt_26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lang w:val="en-US" w:eastAsia="zh-CN"/>
              </w:rPr>
              <w:t>深圳市龙岗区龙岗街道五联第二幼儿园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32</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深圳市龙岗区龙岗街道南联第一幼儿园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33</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深圳市龙岗区龙岗街道南联第二幼儿园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34</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深圳市龙岗区龙岗街道南联第三幼儿园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35</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7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9" name="Text_Box_5_SpCnt_264"/>
                  <wp:cNvGraphicFramePr/>
                  <a:graphic xmlns:a="http://schemas.openxmlformats.org/drawingml/2006/main">
                    <a:graphicData uri="http://schemas.openxmlformats.org/drawingml/2006/picture">
                      <pic:pic xmlns:pic="http://schemas.openxmlformats.org/drawingml/2006/picture">
                        <pic:nvPicPr>
                          <pic:cNvPr id="2899" name="Text_Box_5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8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5" name="Text_Box_2_SpCnt_264"/>
                  <wp:cNvGraphicFramePr/>
                  <a:graphic xmlns:a="http://schemas.openxmlformats.org/drawingml/2006/main">
                    <a:graphicData uri="http://schemas.openxmlformats.org/drawingml/2006/picture">
                      <pic:pic xmlns:pic="http://schemas.openxmlformats.org/drawingml/2006/picture">
                        <pic:nvPicPr>
                          <pic:cNvPr id="2915" name="Text_Box_2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19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0" name="Text_Box_12_SpCnt_264"/>
                  <wp:cNvGraphicFramePr/>
                  <a:graphic xmlns:a="http://schemas.openxmlformats.org/drawingml/2006/main">
                    <a:graphicData uri="http://schemas.openxmlformats.org/drawingml/2006/picture">
                      <pic:pic xmlns:pic="http://schemas.openxmlformats.org/drawingml/2006/picture">
                        <pic:nvPicPr>
                          <pic:cNvPr id="2920" name="Text_Box_12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0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3" name="Text_Box_1_SpCnt_264"/>
                  <wp:cNvGraphicFramePr/>
                  <a:graphic xmlns:a="http://schemas.openxmlformats.org/drawingml/2006/main">
                    <a:graphicData uri="http://schemas.openxmlformats.org/drawingml/2006/picture">
                      <pic:pic xmlns:pic="http://schemas.openxmlformats.org/drawingml/2006/picture">
                        <pic:nvPicPr>
                          <pic:cNvPr id="2903" name="Text_Box_1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1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1" name="Text_Box_5_SpCnt_265"/>
                  <wp:cNvGraphicFramePr/>
                  <a:graphic xmlns:a="http://schemas.openxmlformats.org/drawingml/2006/main">
                    <a:graphicData uri="http://schemas.openxmlformats.org/drawingml/2006/picture">
                      <pic:pic xmlns:pic="http://schemas.openxmlformats.org/drawingml/2006/picture">
                        <pic:nvPicPr>
                          <pic:cNvPr id="2901" name="Text_Box_5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2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8" name="Text_Box_7_SpCnt_264"/>
                  <wp:cNvGraphicFramePr/>
                  <a:graphic xmlns:a="http://schemas.openxmlformats.org/drawingml/2006/main">
                    <a:graphicData uri="http://schemas.openxmlformats.org/drawingml/2006/picture">
                      <pic:pic xmlns:pic="http://schemas.openxmlformats.org/drawingml/2006/picture">
                        <pic:nvPicPr>
                          <pic:cNvPr id="2908" name="Text_Box_7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3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2" name="Text_Box_10_SpCnt_264"/>
                  <wp:cNvGraphicFramePr/>
                  <a:graphic xmlns:a="http://schemas.openxmlformats.org/drawingml/2006/main">
                    <a:graphicData uri="http://schemas.openxmlformats.org/drawingml/2006/picture">
                      <pic:pic xmlns:pic="http://schemas.openxmlformats.org/drawingml/2006/picture">
                        <pic:nvPicPr>
                          <pic:cNvPr id="2922" name="Text_Box_10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4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3" name="Text_Box_2_SpCnt_265"/>
                  <wp:cNvGraphicFramePr/>
                  <a:graphic xmlns:a="http://schemas.openxmlformats.org/drawingml/2006/main">
                    <a:graphicData uri="http://schemas.openxmlformats.org/drawingml/2006/picture">
                      <pic:pic xmlns:pic="http://schemas.openxmlformats.org/drawingml/2006/picture">
                        <pic:nvPicPr>
                          <pic:cNvPr id="2923" name="Text_Box_2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5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1" name="Text_Box_11_SpCnt_264"/>
                  <wp:cNvGraphicFramePr/>
                  <a:graphic xmlns:a="http://schemas.openxmlformats.org/drawingml/2006/main">
                    <a:graphicData uri="http://schemas.openxmlformats.org/drawingml/2006/picture">
                      <pic:pic xmlns:pic="http://schemas.openxmlformats.org/drawingml/2006/picture">
                        <pic:nvPicPr>
                          <pic:cNvPr id="2911" name="Text_Box_11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6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6" name="Text_Box_1_SpCnt_265"/>
                  <wp:cNvGraphicFramePr/>
                  <a:graphic xmlns:a="http://schemas.openxmlformats.org/drawingml/2006/main">
                    <a:graphicData uri="http://schemas.openxmlformats.org/drawingml/2006/picture">
                      <pic:pic xmlns:pic="http://schemas.openxmlformats.org/drawingml/2006/picture">
                        <pic:nvPicPr>
                          <pic:cNvPr id="2906" name="Text_Box_1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7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3" name="Text_Box_3_SpCnt_264"/>
                  <wp:cNvGraphicFramePr/>
                  <a:graphic xmlns:a="http://schemas.openxmlformats.org/drawingml/2006/main">
                    <a:graphicData uri="http://schemas.openxmlformats.org/drawingml/2006/picture">
                      <pic:pic xmlns:pic="http://schemas.openxmlformats.org/drawingml/2006/picture">
                        <pic:nvPicPr>
                          <pic:cNvPr id="2893" name="Text_Box_3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8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4" name="Text_Box_4_SpCnt_264"/>
                  <wp:cNvGraphicFramePr/>
                  <a:graphic xmlns:a="http://schemas.openxmlformats.org/drawingml/2006/main">
                    <a:graphicData uri="http://schemas.openxmlformats.org/drawingml/2006/picture">
                      <pic:pic xmlns:pic="http://schemas.openxmlformats.org/drawingml/2006/picture">
                        <pic:nvPicPr>
                          <pic:cNvPr id="2904" name="Text_Box_4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29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6" name="Text_Box_12_SpCnt_265"/>
                  <wp:cNvGraphicFramePr/>
                  <a:graphic xmlns:a="http://schemas.openxmlformats.org/drawingml/2006/main">
                    <a:graphicData uri="http://schemas.openxmlformats.org/drawingml/2006/picture">
                      <pic:pic xmlns:pic="http://schemas.openxmlformats.org/drawingml/2006/picture">
                        <pic:nvPicPr>
                          <pic:cNvPr id="2896" name="Text_Box_12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0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897" name="Text_Box_10_SpCnt_265"/>
                  <wp:cNvGraphicFramePr/>
                  <a:graphic xmlns:a="http://schemas.openxmlformats.org/drawingml/2006/main">
                    <a:graphicData uri="http://schemas.openxmlformats.org/drawingml/2006/picture">
                      <pic:pic xmlns:pic="http://schemas.openxmlformats.org/drawingml/2006/picture">
                        <pic:nvPicPr>
                          <pic:cNvPr id="2897" name="Text_Box_10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1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10" name="Text_Box_9_SpCnt_264"/>
                  <wp:cNvGraphicFramePr/>
                  <a:graphic xmlns:a="http://schemas.openxmlformats.org/drawingml/2006/main">
                    <a:graphicData uri="http://schemas.openxmlformats.org/drawingml/2006/picture">
                      <pic:pic xmlns:pic="http://schemas.openxmlformats.org/drawingml/2006/picture">
                        <pic:nvPicPr>
                          <pic:cNvPr id="2910" name="Text_Box_9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2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2" name="Text_Box_9_SpCnt_265"/>
                  <wp:cNvGraphicFramePr/>
                  <a:graphic xmlns:a="http://schemas.openxmlformats.org/drawingml/2006/main">
                    <a:graphicData uri="http://schemas.openxmlformats.org/drawingml/2006/picture">
                      <pic:pic xmlns:pic="http://schemas.openxmlformats.org/drawingml/2006/picture">
                        <pic:nvPicPr>
                          <pic:cNvPr id="2902" name="Text_Box_9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3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7" name="Text_Box_8_SpCnt_264"/>
                  <wp:cNvGraphicFramePr/>
                  <a:graphic xmlns:a="http://schemas.openxmlformats.org/drawingml/2006/main">
                    <a:graphicData uri="http://schemas.openxmlformats.org/drawingml/2006/picture">
                      <pic:pic xmlns:pic="http://schemas.openxmlformats.org/drawingml/2006/picture">
                        <pic:nvPicPr>
                          <pic:cNvPr id="2907" name="Text_Box_8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4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09" name="Text_Box_9_SpCnt_266"/>
                  <wp:cNvGraphicFramePr/>
                  <a:graphic xmlns:a="http://schemas.openxmlformats.org/drawingml/2006/main">
                    <a:graphicData uri="http://schemas.openxmlformats.org/drawingml/2006/picture">
                      <pic:pic xmlns:pic="http://schemas.openxmlformats.org/drawingml/2006/picture">
                        <pic:nvPicPr>
                          <pic:cNvPr id="2909" name="Text_Box_9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5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6" name="Text_Box_6_SpCnt_264"/>
                  <wp:cNvGraphicFramePr/>
                  <a:graphic xmlns:a="http://schemas.openxmlformats.org/drawingml/2006/main">
                    <a:graphicData uri="http://schemas.openxmlformats.org/drawingml/2006/picture">
                      <pic:pic xmlns:pic="http://schemas.openxmlformats.org/drawingml/2006/picture">
                        <pic:nvPicPr>
                          <pic:cNvPr id="2946" name="Text_Box_6_SpCnt_26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6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1" name="Text_Box_2_SpCnt_266"/>
                  <wp:cNvGraphicFramePr/>
                  <a:graphic xmlns:a="http://schemas.openxmlformats.org/drawingml/2006/main">
                    <a:graphicData uri="http://schemas.openxmlformats.org/drawingml/2006/picture">
                      <pic:pic xmlns:pic="http://schemas.openxmlformats.org/drawingml/2006/picture">
                        <pic:nvPicPr>
                          <pic:cNvPr id="2941" name="Text_Box_2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8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2" name="Text_Box_4_SpCnt_265"/>
                  <wp:cNvGraphicFramePr/>
                  <a:graphic xmlns:a="http://schemas.openxmlformats.org/drawingml/2006/main">
                    <a:graphicData uri="http://schemas.openxmlformats.org/drawingml/2006/picture">
                      <pic:pic xmlns:pic="http://schemas.openxmlformats.org/drawingml/2006/picture">
                        <pic:nvPicPr>
                          <pic:cNvPr id="2942" name="Text_Box_4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39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5" name="Text_Box_4_SpCnt_266"/>
                  <wp:cNvGraphicFramePr/>
                  <a:graphic xmlns:a="http://schemas.openxmlformats.org/drawingml/2006/main">
                    <a:graphicData uri="http://schemas.openxmlformats.org/drawingml/2006/picture">
                      <pic:pic xmlns:pic="http://schemas.openxmlformats.org/drawingml/2006/picture">
                        <pic:nvPicPr>
                          <pic:cNvPr id="2925" name="Text_Box_4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0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4" name="Text_Box_6_SpCnt_265"/>
                  <wp:cNvGraphicFramePr/>
                  <a:graphic xmlns:a="http://schemas.openxmlformats.org/drawingml/2006/main">
                    <a:graphicData uri="http://schemas.openxmlformats.org/drawingml/2006/picture">
                      <pic:pic xmlns:pic="http://schemas.openxmlformats.org/drawingml/2006/picture">
                        <pic:nvPicPr>
                          <pic:cNvPr id="2954" name="Text_Box_6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1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9" name="Text_Box_12_SpCnt_266"/>
                  <wp:cNvGraphicFramePr/>
                  <a:graphic xmlns:a="http://schemas.openxmlformats.org/drawingml/2006/main">
                    <a:graphicData uri="http://schemas.openxmlformats.org/drawingml/2006/picture">
                      <pic:pic xmlns:pic="http://schemas.openxmlformats.org/drawingml/2006/picture">
                        <pic:nvPicPr>
                          <pic:cNvPr id="2929" name="Text_Box_12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2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3" name="Text_Box_7_SpCnt_265"/>
                  <wp:cNvGraphicFramePr/>
                  <a:graphic xmlns:a="http://schemas.openxmlformats.org/drawingml/2006/main">
                    <a:graphicData uri="http://schemas.openxmlformats.org/drawingml/2006/picture">
                      <pic:pic xmlns:pic="http://schemas.openxmlformats.org/drawingml/2006/picture">
                        <pic:nvPicPr>
                          <pic:cNvPr id="2943" name="Text_Box_7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3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7" name="Text_Box_9_SpCnt_267"/>
                  <wp:cNvGraphicFramePr/>
                  <a:graphic xmlns:a="http://schemas.openxmlformats.org/drawingml/2006/main">
                    <a:graphicData uri="http://schemas.openxmlformats.org/drawingml/2006/picture">
                      <pic:pic xmlns:pic="http://schemas.openxmlformats.org/drawingml/2006/picture">
                        <pic:nvPicPr>
                          <pic:cNvPr id="2947" name="Text_Box_9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4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5" name="Text_Box_1_SpCnt_266"/>
                  <wp:cNvGraphicFramePr/>
                  <a:graphic xmlns:a="http://schemas.openxmlformats.org/drawingml/2006/main">
                    <a:graphicData uri="http://schemas.openxmlformats.org/drawingml/2006/picture">
                      <pic:pic xmlns:pic="http://schemas.openxmlformats.org/drawingml/2006/picture">
                        <pic:nvPicPr>
                          <pic:cNvPr id="2945" name="Text_Box_1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5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8" name="Text_Box_5_SpCnt_266"/>
                  <wp:cNvGraphicFramePr/>
                  <a:graphic xmlns:a="http://schemas.openxmlformats.org/drawingml/2006/main">
                    <a:graphicData uri="http://schemas.openxmlformats.org/drawingml/2006/picture">
                      <pic:pic xmlns:pic="http://schemas.openxmlformats.org/drawingml/2006/picture">
                        <pic:nvPicPr>
                          <pic:cNvPr id="2948" name="Text_Box_5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6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0" name="Text_Box_10_SpCnt_266"/>
                  <wp:cNvGraphicFramePr/>
                  <a:graphic xmlns:a="http://schemas.openxmlformats.org/drawingml/2006/main">
                    <a:graphicData uri="http://schemas.openxmlformats.org/drawingml/2006/picture">
                      <pic:pic xmlns:pic="http://schemas.openxmlformats.org/drawingml/2006/picture">
                        <pic:nvPicPr>
                          <pic:cNvPr id="2930" name="Text_Box_10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7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1" name="Text_Box_6_SpCnt_266"/>
                  <wp:cNvGraphicFramePr/>
                  <a:graphic xmlns:a="http://schemas.openxmlformats.org/drawingml/2006/main">
                    <a:graphicData uri="http://schemas.openxmlformats.org/drawingml/2006/picture">
                      <pic:pic xmlns:pic="http://schemas.openxmlformats.org/drawingml/2006/picture">
                        <pic:nvPicPr>
                          <pic:cNvPr id="2931" name="Text_Box_6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8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4" name="Text_Box_3_SpCnt_265"/>
                  <wp:cNvGraphicFramePr/>
                  <a:graphic xmlns:a="http://schemas.openxmlformats.org/drawingml/2006/main">
                    <a:graphicData uri="http://schemas.openxmlformats.org/drawingml/2006/picture">
                      <pic:pic xmlns:pic="http://schemas.openxmlformats.org/drawingml/2006/picture">
                        <pic:nvPicPr>
                          <pic:cNvPr id="2934" name="Text_Box_3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49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6" name="Text_Box_12_SpCnt_267"/>
                  <wp:cNvGraphicFramePr/>
                  <a:graphic xmlns:a="http://schemas.openxmlformats.org/drawingml/2006/main">
                    <a:graphicData uri="http://schemas.openxmlformats.org/drawingml/2006/picture">
                      <pic:pic xmlns:pic="http://schemas.openxmlformats.org/drawingml/2006/picture">
                        <pic:nvPicPr>
                          <pic:cNvPr id="2926" name="Text_Box_12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0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2" name="Text_Box_9_SpCnt_268"/>
                  <wp:cNvGraphicFramePr/>
                  <a:graphic xmlns:a="http://schemas.openxmlformats.org/drawingml/2006/main">
                    <a:graphicData uri="http://schemas.openxmlformats.org/drawingml/2006/picture">
                      <pic:pic xmlns:pic="http://schemas.openxmlformats.org/drawingml/2006/picture">
                        <pic:nvPicPr>
                          <pic:cNvPr id="2932" name="Text_Box_9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1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9" name="Text_Box_7_SpCnt_266"/>
                  <wp:cNvGraphicFramePr/>
                  <a:graphic xmlns:a="http://schemas.openxmlformats.org/drawingml/2006/main">
                    <a:graphicData uri="http://schemas.openxmlformats.org/drawingml/2006/picture">
                      <pic:pic xmlns:pic="http://schemas.openxmlformats.org/drawingml/2006/picture">
                        <pic:nvPicPr>
                          <pic:cNvPr id="2949" name="Text_Box_7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2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7" name="Text_Box_4_SpCnt_267"/>
                  <wp:cNvGraphicFramePr/>
                  <a:graphic xmlns:a="http://schemas.openxmlformats.org/drawingml/2006/main">
                    <a:graphicData uri="http://schemas.openxmlformats.org/drawingml/2006/picture">
                      <pic:pic xmlns:pic="http://schemas.openxmlformats.org/drawingml/2006/picture">
                        <pic:nvPicPr>
                          <pic:cNvPr id="2927" name="Text_Box_4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3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5" name="Text_Box_10_SpCnt_267"/>
                  <wp:cNvGraphicFramePr/>
                  <a:graphic xmlns:a="http://schemas.openxmlformats.org/drawingml/2006/main">
                    <a:graphicData uri="http://schemas.openxmlformats.org/drawingml/2006/picture">
                      <pic:pic xmlns:pic="http://schemas.openxmlformats.org/drawingml/2006/picture">
                        <pic:nvPicPr>
                          <pic:cNvPr id="2935" name="Text_Box_10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4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5" name="Text_Box_6_SpCnt_267"/>
                  <wp:cNvGraphicFramePr/>
                  <a:graphic xmlns:a="http://schemas.openxmlformats.org/drawingml/2006/main">
                    <a:graphicData uri="http://schemas.openxmlformats.org/drawingml/2006/picture">
                      <pic:pic xmlns:pic="http://schemas.openxmlformats.org/drawingml/2006/picture">
                        <pic:nvPicPr>
                          <pic:cNvPr id="2955" name="Text_Box_6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5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0" name="Text_Box_12_SpCnt_268"/>
                  <wp:cNvGraphicFramePr/>
                  <a:graphic xmlns:a="http://schemas.openxmlformats.org/drawingml/2006/main">
                    <a:graphicData uri="http://schemas.openxmlformats.org/drawingml/2006/picture">
                      <pic:pic xmlns:pic="http://schemas.openxmlformats.org/drawingml/2006/picture">
                        <pic:nvPicPr>
                          <pic:cNvPr id="2950" name="Text_Box_12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6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4" name="Text_Box_10_SpCnt_268"/>
                  <wp:cNvGraphicFramePr/>
                  <a:graphic xmlns:a="http://schemas.openxmlformats.org/drawingml/2006/main">
                    <a:graphicData uri="http://schemas.openxmlformats.org/drawingml/2006/picture">
                      <pic:pic xmlns:pic="http://schemas.openxmlformats.org/drawingml/2006/picture">
                        <pic:nvPicPr>
                          <pic:cNvPr id="2944" name="Text_Box_10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7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8" name="Text_Box_8_SpCnt_265"/>
                  <wp:cNvGraphicFramePr/>
                  <a:graphic xmlns:a="http://schemas.openxmlformats.org/drawingml/2006/main">
                    <a:graphicData uri="http://schemas.openxmlformats.org/drawingml/2006/picture">
                      <pic:pic xmlns:pic="http://schemas.openxmlformats.org/drawingml/2006/picture">
                        <pic:nvPicPr>
                          <pic:cNvPr id="2938" name="Text_Box_8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8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9" name="Text_Box_8_SpCnt_266"/>
                  <wp:cNvGraphicFramePr/>
                  <a:graphic xmlns:a="http://schemas.openxmlformats.org/drawingml/2006/main">
                    <a:graphicData uri="http://schemas.openxmlformats.org/drawingml/2006/picture">
                      <pic:pic xmlns:pic="http://schemas.openxmlformats.org/drawingml/2006/picture">
                        <pic:nvPicPr>
                          <pic:cNvPr id="2939" name="Text_Box_8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59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3" name="Text_Box_5_SpCnt_267"/>
                  <wp:cNvGraphicFramePr/>
                  <a:graphic xmlns:a="http://schemas.openxmlformats.org/drawingml/2006/main">
                    <a:graphicData uri="http://schemas.openxmlformats.org/drawingml/2006/picture">
                      <pic:pic xmlns:pic="http://schemas.openxmlformats.org/drawingml/2006/picture">
                        <pic:nvPicPr>
                          <pic:cNvPr id="2933" name="Text_Box_5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0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28" name="Text_Box_4_SpCnt_268"/>
                  <wp:cNvGraphicFramePr/>
                  <a:graphic xmlns:a="http://schemas.openxmlformats.org/drawingml/2006/main">
                    <a:graphicData uri="http://schemas.openxmlformats.org/drawingml/2006/picture">
                      <pic:pic xmlns:pic="http://schemas.openxmlformats.org/drawingml/2006/picture">
                        <pic:nvPicPr>
                          <pic:cNvPr id="2928" name="Text_Box_4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1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7" name="Text_Box_12_SpCnt_269"/>
                  <wp:cNvGraphicFramePr/>
                  <a:graphic xmlns:a="http://schemas.openxmlformats.org/drawingml/2006/main">
                    <a:graphicData uri="http://schemas.openxmlformats.org/drawingml/2006/picture">
                      <pic:pic xmlns:pic="http://schemas.openxmlformats.org/drawingml/2006/picture">
                        <pic:nvPicPr>
                          <pic:cNvPr id="2937" name="Text_Box_12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2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36" name="Text_Box_11_SpCnt_265"/>
                  <wp:cNvGraphicFramePr/>
                  <a:graphic xmlns:a="http://schemas.openxmlformats.org/drawingml/2006/main">
                    <a:graphicData uri="http://schemas.openxmlformats.org/drawingml/2006/picture">
                      <pic:pic xmlns:pic="http://schemas.openxmlformats.org/drawingml/2006/picture">
                        <pic:nvPicPr>
                          <pic:cNvPr id="2936" name="Text_Box_11_SpCnt_26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3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40" name="Text_Box_3_SpCnt_266"/>
                  <wp:cNvGraphicFramePr/>
                  <a:graphic xmlns:a="http://schemas.openxmlformats.org/drawingml/2006/main">
                    <a:graphicData uri="http://schemas.openxmlformats.org/drawingml/2006/picture">
                      <pic:pic xmlns:pic="http://schemas.openxmlformats.org/drawingml/2006/picture">
                        <pic:nvPicPr>
                          <pic:cNvPr id="2940" name="Text_Box_3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4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1" name="Text_Box_4_SpCnt_269"/>
                  <wp:cNvGraphicFramePr/>
                  <a:graphic xmlns:a="http://schemas.openxmlformats.org/drawingml/2006/main">
                    <a:graphicData uri="http://schemas.openxmlformats.org/drawingml/2006/picture">
                      <pic:pic xmlns:pic="http://schemas.openxmlformats.org/drawingml/2006/picture">
                        <pic:nvPicPr>
                          <pic:cNvPr id="2951" name="Text_Box_4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5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3" name="Text_Box_1_SpCnt_267"/>
                  <wp:cNvGraphicFramePr/>
                  <a:graphic xmlns:a="http://schemas.openxmlformats.org/drawingml/2006/main">
                    <a:graphicData uri="http://schemas.openxmlformats.org/drawingml/2006/picture">
                      <pic:pic xmlns:pic="http://schemas.openxmlformats.org/drawingml/2006/picture">
                        <pic:nvPicPr>
                          <pic:cNvPr id="2953" name="Text_Box_1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6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2" name="Text_Box_12_SpCnt_270"/>
                  <wp:cNvGraphicFramePr/>
                  <a:graphic xmlns:a="http://schemas.openxmlformats.org/drawingml/2006/main">
                    <a:graphicData uri="http://schemas.openxmlformats.org/drawingml/2006/picture">
                      <pic:pic xmlns:pic="http://schemas.openxmlformats.org/drawingml/2006/picture">
                        <pic:nvPicPr>
                          <pic:cNvPr id="2952" name="Text_Box_12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7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6" name="Text_Box_9_SpCnt_269"/>
                  <wp:cNvGraphicFramePr/>
                  <a:graphic xmlns:a="http://schemas.openxmlformats.org/drawingml/2006/main">
                    <a:graphicData uri="http://schemas.openxmlformats.org/drawingml/2006/picture">
                      <pic:pic xmlns:pic="http://schemas.openxmlformats.org/drawingml/2006/picture">
                        <pic:nvPicPr>
                          <pic:cNvPr id="2956" name="Text_Box_9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8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1" name="Text_Box_8_SpCnt_267"/>
                  <wp:cNvGraphicFramePr/>
                  <a:graphic xmlns:a="http://schemas.openxmlformats.org/drawingml/2006/main">
                    <a:graphicData uri="http://schemas.openxmlformats.org/drawingml/2006/picture">
                      <pic:pic xmlns:pic="http://schemas.openxmlformats.org/drawingml/2006/picture">
                        <pic:nvPicPr>
                          <pic:cNvPr id="2961" name="Text_Box_8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69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0" name="Text_Box_10_SpCnt_269"/>
                  <wp:cNvGraphicFramePr/>
                  <a:graphic xmlns:a="http://schemas.openxmlformats.org/drawingml/2006/main">
                    <a:graphicData uri="http://schemas.openxmlformats.org/drawingml/2006/picture">
                      <pic:pic xmlns:pic="http://schemas.openxmlformats.org/drawingml/2006/picture">
                        <pic:nvPicPr>
                          <pic:cNvPr id="2970" name="Text_Box_10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0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7" name="Text_Box_3_SpCnt_267"/>
                  <wp:cNvGraphicFramePr/>
                  <a:graphic xmlns:a="http://schemas.openxmlformats.org/drawingml/2006/main">
                    <a:graphicData uri="http://schemas.openxmlformats.org/drawingml/2006/picture">
                      <pic:pic xmlns:pic="http://schemas.openxmlformats.org/drawingml/2006/picture">
                        <pic:nvPicPr>
                          <pic:cNvPr id="2987" name="Text_Box_3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1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3" name="Text_Box_8_SpCnt_268"/>
                  <wp:cNvGraphicFramePr/>
                  <a:graphic xmlns:a="http://schemas.openxmlformats.org/drawingml/2006/main">
                    <a:graphicData uri="http://schemas.openxmlformats.org/drawingml/2006/picture">
                      <pic:pic xmlns:pic="http://schemas.openxmlformats.org/drawingml/2006/picture">
                        <pic:nvPicPr>
                          <pic:cNvPr id="2963" name="Text_Box_8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2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1" name="Text_Box_12_SpCnt_271"/>
                  <wp:cNvGraphicFramePr/>
                  <a:graphic xmlns:a="http://schemas.openxmlformats.org/drawingml/2006/main">
                    <a:graphicData uri="http://schemas.openxmlformats.org/drawingml/2006/picture">
                      <pic:pic xmlns:pic="http://schemas.openxmlformats.org/drawingml/2006/picture">
                        <pic:nvPicPr>
                          <pic:cNvPr id="2971" name="Text_Box_12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3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7" name="Text_Box_11_SpCnt_266"/>
                  <wp:cNvGraphicFramePr/>
                  <a:graphic xmlns:a="http://schemas.openxmlformats.org/drawingml/2006/main">
                    <a:graphicData uri="http://schemas.openxmlformats.org/drawingml/2006/picture">
                      <pic:pic xmlns:pic="http://schemas.openxmlformats.org/drawingml/2006/picture">
                        <pic:nvPicPr>
                          <pic:cNvPr id="2977" name="Text_Box_11_SpCnt_26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4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4" name="Text_Box_6_SpCnt_268"/>
                  <wp:cNvGraphicFramePr/>
                  <a:graphic xmlns:a="http://schemas.openxmlformats.org/drawingml/2006/main">
                    <a:graphicData uri="http://schemas.openxmlformats.org/drawingml/2006/picture">
                      <pic:pic xmlns:pic="http://schemas.openxmlformats.org/drawingml/2006/picture">
                        <pic:nvPicPr>
                          <pic:cNvPr id="2964" name="Text_Box_6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5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9" name="Text_Box_1_SpCnt_268"/>
                  <wp:cNvGraphicFramePr/>
                  <a:graphic xmlns:a="http://schemas.openxmlformats.org/drawingml/2006/main">
                    <a:graphicData uri="http://schemas.openxmlformats.org/drawingml/2006/picture">
                      <pic:pic xmlns:pic="http://schemas.openxmlformats.org/drawingml/2006/picture">
                        <pic:nvPicPr>
                          <pic:cNvPr id="2979" name="Text_Box_1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6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2" name="Text_Box_7_SpCnt_267"/>
                  <wp:cNvGraphicFramePr/>
                  <a:graphic xmlns:a="http://schemas.openxmlformats.org/drawingml/2006/main">
                    <a:graphicData uri="http://schemas.openxmlformats.org/drawingml/2006/picture">
                      <pic:pic xmlns:pic="http://schemas.openxmlformats.org/drawingml/2006/picture">
                        <pic:nvPicPr>
                          <pic:cNvPr id="2972" name="Text_Box_7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7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3" name="Text_Box_11_SpCnt_267"/>
                  <wp:cNvGraphicFramePr/>
                  <a:graphic xmlns:a="http://schemas.openxmlformats.org/drawingml/2006/main">
                    <a:graphicData uri="http://schemas.openxmlformats.org/drawingml/2006/picture">
                      <pic:pic xmlns:pic="http://schemas.openxmlformats.org/drawingml/2006/picture">
                        <pic:nvPicPr>
                          <pic:cNvPr id="2973" name="Text_Box_11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78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4" name="Text_Box_12_SpCnt_272"/>
                  <wp:cNvGraphicFramePr/>
                  <a:graphic xmlns:a="http://schemas.openxmlformats.org/drawingml/2006/main">
                    <a:graphicData uri="http://schemas.openxmlformats.org/drawingml/2006/picture">
                      <pic:pic xmlns:pic="http://schemas.openxmlformats.org/drawingml/2006/picture">
                        <pic:nvPicPr>
                          <pic:cNvPr id="2974" name="Text_Box_12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0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5" name="Text_Box_2_SpCnt_267"/>
                  <wp:cNvGraphicFramePr/>
                  <a:graphic xmlns:a="http://schemas.openxmlformats.org/drawingml/2006/main">
                    <a:graphicData uri="http://schemas.openxmlformats.org/drawingml/2006/picture">
                      <pic:pic xmlns:pic="http://schemas.openxmlformats.org/drawingml/2006/picture">
                        <pic:nvPicPr>
                          <pic:cNvPr id="2975" name="Text_Box_2_SpCnt_26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1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0" name="Text_Box_8_SpCnt_269"/>
                  <wp:cNvGraphicFramePr/>
                  <a:graphic xmlns:a="http://schemas.openxmlformats.org/drawingml/2006/main">
                    <a:graphicData uri="http://schemas.openxmlformats.org/drawingml/2006/picture">
                      <pic:pic xmlns:pic="http://schemas.openxmlformats.org/drawingml/2006/picture">
                        <pic:nvPicPr>
                          <pic:cNvPr id="2980" name="Text_Box_8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2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1" name="Text_Box_11_SpCnt_268"/>
                  <wp:cNvGraphicFramePr/>
                  <a:graphic xmlns:a="http://schemas.openxmlformats.org/drawingml/2006/main">
                    <a:graphicData uri="http://schemas.openxmlformats.org/drawingml/2006/picture">
                      <pic:pic xmlns:pic="http://schemas.openxmlformats.org/drawingml/2006/picture">
                        <pic:nvPicPr>
                          <pic:cNvPr id="2981" name="Text_Box_11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3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9" name="Text_Box_4_SpCnt_270"/>
                  <wp:cNvGraphicFramePr/>
                  <a:graphic xmlns:a="http://schemas.openxmlformats.org/drawingml/2006/main">
                    <a:graphicData uri="http://schemas.openxmlformats.org/drawingml/2006/picture">
                      <pic:pic xmlns:pic="http://schemas.openxmlformats.org/drawingml/2006/picture">
                        <pic:nvPicPr>
                          <pic:cNvPr id="2969" name="Text_Box_4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4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8" name="Text_Box_1_SpCnt_269"/>
                  <wp:cNvGraphicFramePr/>
                  <a:graphic xmlns:a="http://schemas.openxmlformats.org/drawingml/2006/main">
                    <a:graphicData uri="http://schemas.openxmlformats.org/drawingml/2006/picture">
                      <pic:pic xmlns:pic="http://schemas.openxmlformats.org/drawingml/2006/picture">
                        <pic:nvPicPr>
                          <pic:cNvPr id="2958" name="Text_Box_1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5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9" name="Text_Box_12_SpCnt_273"/>
                  <wp:cNvGraphicFramePr/>
                  <a:graphic xmlns:a="http://schemas.openxmlformats.org/drawingml/2006/main">
                    <a:graphicData uri="http://schemas.openxmlformats.org/drawingml/2006/picture">
                      <pic:pic xmlns:pic="http://schemas.openxmlformats.org/drawingml/2006/picture">
                        <pic:nvPicPr>
                          <pic:cNvPr id="2959" name="Text_Box_12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6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2" name="Text_Box_4_SpCnt_271"/>
                  <wp:cNvGraphicFramePr/>
                  <a:graphic xmlns:a="http://schemas.openxmlformats.org/drawingml/2006/main">
                    <a:graphicData uri="http://schemas.openxmlformats.org/drawingml/2006/picture">
                      <pic:pic xmlns:pic="http://schemas.openxmlformats.org/drawingml/2006/picture">
                        <pic:nvPicPr>
                          <pic:cNvPr id="2962" name="Text_Box_4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7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6" name="Text_Box_6_SpCnt_269"/>
                  <wp:cNvGraphicFramePr/>
                  <a:graphic xmlns:a="http://schemas.openxmlformats.org/drawingml/2006/main">
                    <a:graphicData uri="http://schemas.openxmlformats.org/drawingml/2006/picture">
                      <pic:pic xmlns:pic="http://schemas.openxmlformats.org/drawingml/2006/picture">
                        <pic:nvPicPr>
                          <pic:cNvPr id="2976" name="Text_Box_6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8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2" name="Text_Box_9_SpCnt_270"/>
                  <wp:cNvGraphicFramePr/>
                  <a:graphic xmlns:a="http://schemas.openxmlformats.org/drawingml/2006/main">
                    <a:graphicData uri="http://schemas.openxmlformats.org/drawingml/2006/picture">
                      <pic:pic xmlns:pic="http://schemas.openxmlformats.org/drawingml/2006/picture">
                        <pic:nvPicPr>
                          <pic:cNvPr id="2982" name="Text_Box_9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89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78" name="Text_Box_8_SpCnt_270"/>
                  <wp:cNvGraphicFramePr/>
                  <a:graphic xmlns:a="http://schemas.openxmlformats.org/drawingml/2006/main">
                    <a:graphicData uri="http://schemas.openxmlformats.org/drawingml/2006/picture">
                      <pic:pic xmlns:pic="http://schemas.openxmlformats.org/drawingml/2006/picture">
                        <pic:nvPicPr>
                          <pic:cNvPr id="2978" name="Text_Box_8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0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3" name="Text_Box_9_SpCnt_271"/>
                  <wp:cNvGraphicFramePr/>
                  <a:graphic xmlns:a="http://schemas.openxmlformats.org/drawingml/2006/main">
                    <a:graphicData uri="http://schemas.openxmlformats.org/drawingml/2006/picture">
                      <pic:pic xmlns:pic="http://schemas.openxmlformats.org/drawingml/2006/picture">
                        <pic:nvPicPr>
                          <pic:cNvPr id="2983" name="Text_Box_9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1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4" name="Text_Box_12_SpCnt_274"/>
                  <wp:cNvGraphicFramePr/>
                  <a:graphic xmlns:a="http://schemas.openxmlformats.org/drawingml/2006/main">
                    <a:graphicData uri="http://schemas.openxmlformats.org/drawingml/2006/picture">
                      <pic:pic xmlns:pic="http://schemas.openxmlformats.org/drawingml/2006/picture">
                        <pic:nvPicPr>
                          <pic:cNvPr id="2984" name="Text_Box_12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2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5" name="Text_Box_4_SpCnt_272"/>
                  <wp:cNvGraphicFramePr/>
                  <a:graphic xmlns:a="http://schemas.openxmlformats.org/drawingml/2006/main">
                    <a:graphicData uri="http://schemas.openxmlformats.org/drawingml/2006/picture">
                      <pic:pic xmlns:pic="http://schemas.openxmlformats.org/drawingml/2006/picture">
                        <pic:nvPicPr>
                          <pic:cNvPr id="2965" name="Text_Box_4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3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57" name="Text_Box_8_SpCnt_271"/>
                  <wp:cNvGraphicFramePr/>
                  <a:graphic xmlns:a="http://schemas.openxmlformats.org/drawingml/2006/main">
                    <a:graphicData uri="http://schemas.openxmlformats.org/drawingml/2006/picture">
                      <pic:pic xmlns:pic="http://schemas.openxmlformats.org/drawingml/2006/picture">
                        <pic:nvPicPr>
                          <pic:cNvPr id="2957" name="Text_Box_8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4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5" name="Text_Box_5_SpCnt_268"/>
                  <wp:cNvGraphicFramePr/>
                  <a:graphic xmlns:a="http://schemas.openxmlformats.org/drawingml/2006/main">
                    <a:graphicData uri="http://schemas.openxmlformats.org/drawingml/2006/picture">
                      <pic:pic xmlns:pic="http://schemas.openxmlformats.org/drawingml/2006/picture">
                        <pic:nvPicPr>
                          <pic:cNvPr id="2985" name="Text_Box_5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5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6" name="Text_Box_4_SpCnt_273"/>
                  <wp:cNvGraphicFramePr/>
                  <a:graphic xmlns:a="http://schemas.openxmlformats.org/drawingml/2006/main">
                    <a:graphicData uri="http://schemas.openxmlformats.org/drawingml/2006/picture">
                      <pic:pic xmlns:pic="http://schemas.openxmlformats.org/drawingml/2006/picture">
                        <pic:nvPicPr>
                          <pic:cNvPr id="2986" name="Text_Box_4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6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8" name="Text_Box_6_SpCnt_270"/>
                  <wp:cNvGraphicFramePr/>
                  <a:graphic xmlns:a="http://schemas.openxmlformats.org/drawingml/2006/main">
                    <a:graphicData uri="http://schemas.openxmlformats.org/drawingml/2006/picture">
                      <pic:pic xmlns:pic="http://schemas.openxmlformats.org/drawingml/2006/picture">
                        <pic:nvPicPr>
                          <pic:cNvPr id="2988" name="Text_Box_6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7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0" name="Text_Box_10_SpCnt_270"/>
                  <wp:cNvGraphicFramePr/>
                  <a:graphic xmlns:a="http://schemas.openxmlformats.org/drawingml/2006/main">
                    <a:graphicData uri="http://schemas.openxmlformats.org/drawingml/2006/picture">
                      <pic:pic xmlns:pic="http://schemas.openxmlformats.org/drawingml/2006/picture">
                        <pic:nvPicPr>
                          <pic:cNvPr id="2960" name="Text_Box_10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8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6" name="Text_Box_4_SpCnt_274"/>
                  <wp:cNvGraphicFramePr/>
                  <a:graphic xmlns:a="http://schemas.openxmlformats.org/drawingml/2006/main">
                    <a:graphicData uri="http://schemas.openxmlformats.org/drawingml/2006/picture">
                      <pic:pic xmlns:pic="http://schemas.openxmlformats.org/drawingml/2006/picture">
                        <pic:nvPicPr>
                          <pic:cNvPr id="2966" name="Text_Box_4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099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7" name="Text_Box_9_SpCnt_272"/>
                  <wp:cNvGraphicFramePr/>
                  <a:graphic xmlns:a="http://schemas.openxmlformats.org/drawingml/2006/main">
                    <a:graphicData uri="http://schemas.openxmlformats.org/drawingml/2006/picture">
                      <pic:pic xmlns:pic="http://schemas.openxmlformats.org/drawingml/2006/picture">
                        <pic:nvPicPr>
                          <pic:cNvPr id="2967" name="Text_Box_9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0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68" name="Text_Box_8_SpCnt_272"/>
                  <wp:cNvGraphicFramePr/>
                  <a:graphic xmlns:a="http://schemas.openxmlformats.org/drawingml/2006/main">
                    <a:graphicData uri="http://schemas.openxmlformats.org/drawingml/2006/picture">
                      <pic:pic xmlns:pic="http://schemas.openxmlformats.org/drawingml/2006/picture">
                        <pic:nvPicPr>
                          <pic:cNvPr id="2968" name="Text_Box_8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1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89" name="Text_Box_5_SpCnt_269"/>
                  <wp:cNvGraphicFramePr/>
                  <a:graphic xmlns:a="http://schemas.openxmlformats.org/drawingml/2006/main">
                    <a:graphicData uri="http://schemas.openxmlformats.org/drawingml/2006/picture">
                      <pic:pic xmlns:pic="http://schemas.openxmlformats.org/drawingml/2006/picture">
                        <pic:nvPicPr>
                          <pic:cNvPr id="2989" name="Text_Box_5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2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4" name="Text_Box_11_SpCnt_269"/>
                  <wp:cNvGraphicFramePr/>
                  <a:graphic xmlns:a="http://schemas.openxmlformats.org/drawingml/2006/main">
                    <a:graphicData uri="http://schemas.openxmlformats.org/drawingml/2006/picture">
                      <pic:pic xmlns:pic="http://schemas.openxmlformats.org/drawingml/2006/picture">
                        <pic:nvPicPr>
                          <pic:cNvPr id="2994" name="Text_Box_11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3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2" name="Text_Box_8_SpCnt_273"/>
                  <wp:cNvGraphicFramePr/>
                  <a:graphic xmlns:a="http://schemas.openxmlformats.org/drawingml/2006/main">
                    <a:graphicData uri="http://schemas.openxmlformats.org/drawingml/2006/picture">
                      <pic:pic xmlns:pic="http://schemas.openxmlformats.org/drawingml/2006/picture">
                        <pic:nvPicPr>
                          <pic:cNvPr id="2992" name="Text_Box_8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4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0" name="Text_Box_5_SpCnt_270"/>
                  <wp:cNvGraphicFramePr/>
                  <a:graphic xmlns:a="http://schemas.openxmlformats.org/drawingml/2006/main">
                    <a:graphicData uri="http://schemas.openxmlformats.org/drawingml/2006/picture">
                      <pic:pic xmlns:pic="http://schemas.openxmlformats.org/drawingml/2006/picture">
                        <pic:nvPicPr>
                          <pic:cNvPr id="2990" name="Text_Box_5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5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5" name="Text_Box_9_SpCnt_273"/>
                  <wp:cNvGraphicFramePr/>
                  <a:graphic xmlns:a="http://schemas.openxmlformats.org/drawingml/2006/main">
                    <a:graphicData uri="http://schemas.openxmlformats.org/drawingml/2006/picture">
                      <pic:pic xmlns:pic="http://schemas.openxmlformats.org/drawingml/2006/picture">
                        <pic:nvPicPr>
                          <pic:cNvPr id="3015" name="Text_Box_9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6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0" name="Text_Box_10_SpCnt_271"/>
                  <wp:cNvGraphicFramePr/>
                  <a:graphic xmlns:a="http://schemas.openxmlformats.org/drawingml/2006/main">
                    <a:graphicData uri="http://schemas.openxmlformats.org/drawingml/2006/picture">
                      <pic:pic xmlns:pic="http://schemas.openxmlformats.org/drawingml/2006/picture">
                        <pic:nvPicPr>
                          <pic:cNvPr id="3020" name="Text_Box_10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7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1" name="Text_Box_9_SpCnt_274"/>
                  <wp:cNvGraphicFramePr/>
                  <a:graphic xmlns:a="http://schemas.openxmlformats.org/drawingml/2006/main">
                    <a:graphicData uri="http://schemas.openxmlformats.org/drawingml/2006/picture">
                      <pic:pic xmlns:pic="http://schemas.openxmlformats.org/drawingml/2006/picture">
                        <pic:nvPicPr>
                          <pic:cNvPr id="2991" name="Text_Box_9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8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1" name="Text_Box_11_SpCnt_270"/>
                  <wp:cNvGraphicFramePr/>
                  <a:graphic xmlns:a="http://schemas.openxmlformats.org/drawingml/2006/main">
                    <a:graphicData uri="http://schemas.openxmlformats.org/drawingml/2006/picture">
                      <pic:pic xmlns:pic="http://schemas.openxmlformats.org/drawingml/2006/picture">
                        <pic:nvPicPr>
                          <pic:cNvPr id="3001" name="Text_Box_11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09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1" name="Text_Box_9_SpCnt_275"/>
                  <wp:cNvGraphicFramePr/>
                  <a:graphic xmlns:a="http://schemas.openxmlformats.org/drawingml/2006/main">
                    <a:graphicData uri="http://schemas.openxmlformats.org/drawingml/2006/picture">
                      <pic:pic xmlns:pic="http://schemas.openxmlformats.org/drawingml/2006/picture">
                        <pic:nvPicPr>
                          <pic:cNvPr id="3011" name="Text_Box_9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0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9" name="Text_Box_1_SpCnt_270"/>
                  <wp:cNvGraphicFramePr/>
                  <a:graphic xmlns:a="http://schemas.openxmlformats.org/drawingml/2006/main">
                    <a:graphicData uri="http://schemas.openxmlformats.org/drawingml/2006/picture">
                      <pic:pic xmlns:pic="http://schemas.openxmlformats.org/drawingml/2006/picture">
                        <pic:nvPicPr>
                          <pic:cNvPr id="3009" name="Text_Box_1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1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9" name="Text_Box_9_SpCnt_276"/>
                  <wp:cNvGraphicFramePr/>
                  <a:graphic xmlns:a="http://schemas.openxmlformats.org/drawingml/2006/main">
                    <a:graphicData uri="http://schemas.openxmlformats.org/drawingml/2006/picture">
                      <pic:pic xmlns:pic="http://schemas.openxmlformats.org/drawingml/2006/picture">
                        <pic:nvPicPr>
                          <pic:cNvPr id="2999" name="Text_Box_9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2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2" name="Text_Box_1_SpCnt_271"/>
                  <wp:cNvGraphicFramePr/>
                  <a:graphic xmlns:a="http://schemas.openxmlformats.org/drawingml/2006/main">
                    <a:graphicData uri="http://schemas.openxmlformats.org/drawingml/2006/picture">
                      <pic:pic xmlns:pic="http://schemas.openxmlformats.org/drawingml/2006/picture">
                        <pic:nvPicPr>
                          <pic:cNvPr id="3002" name="Text_Box_1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3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3" name="Text_Box_11_SpCnt_271"/>
                  <wp:cNvGraphicFramePr/>
                  <a:graphic xmlns:a="http://schemas.openxmlformats.org/drawingml/2006/main">
                    <a:graphicData uri="http://schemas.openxmlformats.org/drawingml/2006/picture">
                      <pic:pic xmlns:pic="http://schemas.openxmlformats.org/drawingml/2006/picture">
                        <pic:nvPicPr>
                          <pic:cNvPr id="3003" name="Text_Box_11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4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5" name="Text_Box_6_SpCnt_271"/>
                  <wp:cNvGraphicFramePr/>
                  <a:graphic xmlns:a="http://schemas.openxmlformats.org/drawingml/2006/main">
                    <a:graphicData uri="http://schemas.openxmlformats.org/drawingml/2006/picture">
                      <pic:pic xmlns:pic="http://schemas.openxmlformats.org/drawingml/2006/picture">
                        <pic:nvPicPr>
                          <pic:cNvPr id="2995" name="Text_Box_6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5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4" name="Text_Box_3_SpCnt_268"/>
                  <wp:cNvGraphicFramePr/>
                  <a:graphic xmlns:a="http://schemas.openxmlformats.org/drawingml/2006/main">
                    <a:graphicData uri="http://schemas.openxmlformats.org/drawingml/2006/picture">
                      <pic:pic xmlns:pic="http://schemas.openxmlformats.org/drawingml/2006/picture">
                        <pic:nvPicPr>
                          <pic:cNvPr id="3004" name="Text_Box_3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6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3" name="Text_Box_3_SpCnt_269"/>
                  <wp:cNvGraphicFramePr/>
                  <a:graphic xmlns:a="http://schemas.openxmlformats.org/drawingml/2006/main">
                    <a:graphicData uri="http://schemas.openxmlformats.org/drawingml/2006/picture">
                      <pic:pic xmlns:pic="http://schemas.openxmlformats.org/drawingml/2006/picture">
                        <pic:nvPicPr>
                          <pic:cNvPr id="3013" name="Text_Box_3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7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6" name="Text_Box_9_SpCnt_277"/>
                  <wp:cNvGraphicFramePr/>
                  <a:graphic xmlns:a="http://schemas.openxmlformats.org/drawingml/2006/main">
                    <a:graphicData uri="http://schemas.openxmlformats.org/drawingml/2006/picture">
                      <pic:pic xmlns:pic="http://schemas.openxmlformats.org/drawingml/2006/picture">
                        <pic:nvPicPr>
                          <pic:cNvPr id="3016" name="Text_Box_9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8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3" name="Text_Box_6_SpCnt_272"/>
                  <wp:cNvGraphicFramePr/>
                  <a:graphic xmlns:a="http://schemas.openxmlformats.org/drawingml/2006/main">
                    <a:graphicData uri="http://schemas.openxmlformats.org/drawingml/2006/picture">
                      <pic:pic xmlns:pic="http://schemas.openxmlformats.org/drawingml/2006/picture">
                        <pic:nvPicPr>
                          <pic:cNvPr id="2993" name="Text_Box_6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19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0" name="Text_Box_9_SpCnt_278"/>
                  <wp:cNvGraphicFramePr/>
                  <a:graphic xmlns:a="http://schemas.openxmlformats.org/drawingml/2006/main">
                    <a:graphicData uri="http://schemas.openxmlformats.org/drawingml/2006/picture">
                      <pic:pic xmlns:pic="http://schemas.openxmlformats.org/drawingml/2006/picture">
                        <pic:nvPicPr>
                          <pic:cNvPr id="3010" name="Text_Box_9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0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6" name="Text_Box_10_SpCnt_272"/>
                  <wp:cNvGraphicFramePr/>
                  <a:graphic xmlns:a="http://schemas.openxmlformats.org/drawingml/2006/main">
                    <a:graphicData uri="http://schemas.openxmlformats.org/drawingml/2006/picture">
                      <pic:pic xmlns:pic="http://schemas.openxmlformats.org/drawingml/2006/picture">
                        <pic:nvPicPr>
                          <pic:cNvPr id="2996" name="Text_Box_10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1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2" name="Text_Box_12_SpCnt_275"/>
                  <wp:cNvGraphicFramePr/>
                  <a:graphic xmlns:a="http://schemas.openxmlformats.org/drawingml/2006/main">
                    <a:graphicData uri="http://schemas.openxmlformats.org/drawingml/2006/picture">
                      <pic:pic xmlns:pic="http://schemas.openxmlformats.org/drawingml/2006/picture">
                        <pic:nvPicPr>
                          <pic:cNvPr id="3012" name="Text_Box_12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3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7" name="Text_Box_1_SpCnt_272"/>
                  <wp:cNvGraphicFramePr/>
                  <a:graphic xmlns:a="http://schemas.openxmlformats.org/drawingml/2006/main">
                    <a:graphicData uri="http://schemas.openxmlformats.org/drawingml/2006/picture">
                      <pic:pic xmlns:pic="http://schemas.openxmlformats.org/drawingml/2006/picture">
                        <pic:nvPicPr>
                          <pic:cNvPr id="2997" name="Text_Box_1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4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2998" name="Text_Box_3_SpCnt_270"/>
                  <wp:cNvGraphicFramePr/>
                  <a:graphic xmlns:a="http://schemas.openxmlformats.org/drawingml/2006/main">
                    <a:graphicData uri="http://schemas.openxmlformats.org/drawingml/2006/picture">
                      <pic:pic xmlns:pic="http://schemas.openxmlformats.org/drawingml/2006/picture">
                        <pic:nvPicPr>
                          <pic:cNvPr id="2998" name="Text_Box_3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5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0" name="Text_Box_7_SpCnt_268"/>
                  <wp:cNvGraphicFramePr/>
                  <a:graphic xmlns:a="http://schemas.openxmlformats.org/drawingml/2006/main">
                    <a:graphicData uri="http://schemas.openxmlformats.org/drawingml/2006/picture">
                      <pic:pic xmlns:pic="http://schemas.openxmlformats.org/drawingml/2006/picture">
                        <pic:nvPicPr>
                          <pic:cNvPr id="3000" name="Text_Box_7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6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7" name="Text_Box_5_SpCnt_271"/>
                  <wp:cNvGraphicFramePr/>
                  <a:graphic xmlns:a="http://schemas.openxmlformats.org/drawingml/2006/main">
                    <a:graphicData uri="http://schemas.openxmlformats.org/drawingml/2006/picture">
                      <pic:pic xmlns:pic="http://schemas.openxmlformats.org/drawingml/2006/picture">
                        <pic:nvPicPr>
                          <pic:cNvPr id="3017" name="Text_Box_5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7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5" name="Text_Box_11_SpCnt_272"/>
                  <wp:cNvGraphicFramePr/>
                  <a:graphic xmlns:a="http://schemas.openxmlformats.org/drawingml/2006/main">
                    <a:graphicData uri="http://schemas.openxmlformats.org/drawingml/2006/picture">
                      <pic:pic xmlns:pic="http://schemas.openxmlformats.org/drawingml/2006/picture">
                        <pic:nvPicPr>
                          <pic:cNvPr id="3005" name="Text_Box_11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8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6" name="Text_Box_8_SpCnt_274"/>
                  <wp:cNvGraphicFramePr/>
                  <a:graphic xmlns:a="http://schemas.openxmlformats.org/drawingml/2006/main">
                    <a:graphicData uri="http://schemas.openxmlformats.org/drawingml/2006/picture">
                      <pic:pic xmlns:pic="http://schemas.openxmlformats.org/drawingml/2006/picture">
                        <pic:nvPicPr>
                          <pic:cNvPr id="3006" name="Text_Box_8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29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4" name="Text_Box_11_SpCnt_273"/>
                  <wp:cNvGraphicFramePr/>
                  <a:graphic xmlns:a="http://schemas.openxmlformats.org/drawingml/2006/main">
                    <a:graphicData uri="http://schemas.openxmlformats.org/drawingml/2006/picture">
                      <pic:pic xmlns:pic="http://schemas.openxmlformats.org/drawingml/2006/picture">
                        <pic:nvPicPr>
                          <pic:cNvPr id="3014" name="Text_Box_11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0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7" name="Text_Box_4_SpCnt_275"/>
                  <wp:cNvGraphicFramePr/>
                  <a:graphic xmlns:a="http://schemas.openxmlformats.org/drawingml/2006/main">
                    <a:graphicData uri="http://schemas.openxmlformats.org/drawingml/2006/picture">
                      <pic:pic xmlns:pic="http://schemas.openxmlformats.org/drawingml/2006/picture">
                        <pic:nvPicPr>
                          <pic:cNvPr id="3007" name="Text_Box_4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1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08" name="Text_Box_11_SpCnt_274"/>
                  <wp:cNvGraphicFramePr/>
                  <a:graphic xmlns:a="http://schemas.openxmlformats.org/drawingml/2006/main">
                    <a:graphicData uri="http://schemas.openxmlformats.org/drawingml/2006/picture">
                      <pic:pic xmlns:pic="http://schemas.openxmlformats.org/drawingml/2006/picture">
                        <pic:nvPicPr>
                          <pic:cNvPr id="3008" name="Text_Box_11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2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8" name="Text_Box_1_SpCnt_273"/>
                  <wp:cNvGraphicFramePr/>
                  <a:graphic xmlns:a="http://schemas.openxmlformats.org/drawingml/2006/main">
                    <a:graphicData uri="http://schemas.openxmlformats.org/drawingml/2006/picture">
                      <pic:pic xmlns:pic="http://schemas.openxmlformats.org/drawingml/2006/picture">
                        <pic:nvPicPr>
                          <pic:cNvPr id="3018" name="Text_Box_1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3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19" name="Text_Box_7_SpCnt_269"/>
                  <wp:cNvGraphicFramePr/>
                  <a:graphic xmlns:a="http://schemas.openxmlformats.org/drawingml/2006/main">
                    <a:graphicData uri="http://schemas.openxmlformats.org/drawingml/2006/picture">
                      <pic:pic xmlns:pic="http://schemas.openxmlformats.org/drawingml/2006/picture">
                        <pic:nvPicPr>
                          <pic:cNvPr id="3019" name="Text_Box_7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4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7" name="Text_Box_5_SpCnt_272"/>
                  <wp:cNvGraphicFramePr/>
                  <a:graphic xmlns:a="http://schemas.openxmlformats.org/drawingml/2006/main">
                    <a:graphicData uri="http://schemas.openxmlformats.org/drawingml/2006/picture">
                      <pic:pic xmlns:pic="http://schemas.openxmlformats.org/drawingml/2006/picture">
                        <pic:nvPicPr>
                          <pic:cNvPr id="3037" name="Text_Box_5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5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3" name="Text_Box_11_SpCnt_275"/>
                  <wp:cNvGraphicFramePr/>
                  <a:graphic xmlns:a="http://schemas.openxmlformats.org/drawingml/2006/main">
                    <a:graphicData uri="http://schemas.openxmlformats.org/drawingml/2006/picture">
                      <pic:pic xmlns:pic="http://schemas.openxmlformats.org/drawingml/2006/picture">
                        <pic:nvPicPr>
                          <pic:cNvPr id="3043" name="Text_Box_11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6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2" name="Text_Box_5_SpCnt_273"/>
                  <wp:cNvGraphicFramePr/>
                  <a:graphic xmlns:a="http://schemas.openxmlformats.org/drawingml/2006/main">
                    <a:graphicData uri="http://schemas.openxmlformats.org/drawingml/2006/picture">
                      <pic:pic xmlns:pic="http://schemas.openxmlformats.org/drawingml/2006/picture">
                        <pic:nvPicPr>
                          <pic:cNvPr id="3032" name="Text_Box_5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7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1" name="Text_Box_2_SpCnt_268"/>
                  <wp:cNvGraphicFramePr/>
                  <a:graphic xmlns:a="http://schemas.openxmlformats.org/drawingml/2006/main">
                    <a:graphicData uri="http://schemas.openxmlformats.org/drawingml/2006/picture">
                      <pic:pic xmlns:pic="http://schemas.openxmlformats.org/drawingml/2006/picture">
                        <pic:nvPicPr>
                          <pic:cNvPr id="3041" name="Text_Box_2_SpCnt_26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8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4" name="Text_Box_9_SpCnt_279"/>
                  <wp:cNvGraphicFramePr/>
                  <a:graphic xmlns:a="http://schemas.openxmlformats.org/drawingml/2006/main">
                    <a:graphicData uri="http://schemas.openxmlformats.org/drawingml/2006/picture">
                      <pic:pic xmlns:pic="http://schemas.openxmlformats.org/drawingml/2006/picture">
                        <pic:nvPicPr>
                          <pic:cNvPr id="3024" name="Text_Box_9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39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8" name="Text_Box_8_SpCnt_275"/>
                  <wp:cNvGraphicFramePr/>
                  <a:graphic xmlns:a="http://schemas.openxmlformats.org/drawingml/2006/main">
                    <a:graphicData uri="http://schemas.openxmlformats.org/drawingml/2006/picture">
                      <pic:pic xmlns:pic="http://schemas.openxmlformats.org/drawingml/2006/picture">
                        <pic:nvPicPr>
                          <pic:cNvPr id="3048" name="Text_Box_8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0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0" name="Text_Box_4_SpCnt_276"/>
                  <wp:cNvGraphicFramePr/>
                  <a:graphic xmlns:a="http://schemas.openxmlformats.org/drawingml/2006/main">
                    <a:graphicData uri="http://schemas.openxmlformats.org/drawingml/2006/picture">
                      <pic:pic xmlns:pic="http://schemas.openxmlformats.org/drawingml/2006/picture">
                        <pic:nvPicPr>
                          <pic:cNvPr id="3050" name="Text_Box_4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1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8" name="Text_Box_6_SpCnt_273"/>
                  <wp:cNvGraphicFramePr/>
                  <a:graphic xmlns:a="http://schemas.openxmlformats.org/drawingml/2006/main">
                    <a:graphicData uri="http://schemas.openxmlformats.org/drawingml/2006/picture">
                      <pic:pic xmlns:pic="http://schemas.openxmlformats.org/drawingml/2006/picture">
                        <pic:nvPicPr>
                          <pic:cNvPr id="3038" name="Text_Box_6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2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2" name="Text_Box_3_SpCnt_271"/>
                  <wp:cNvGraphicFramePr/>
                  <a:graphic xmlns:a="http://schemas.openxmlformats.org/drawingml/2006/main">
                    <a:graphicData uri="http://schemas.openxmlformats.org/drawingml/2006/picture">
                      <pic:pic xmlns:pic="http://schemas.openxmlformats.org/drawingml/2006/picture">
                        <pic:nvPicPr>
                          <pic:cNvPr id="3042" name="Text_Box_3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3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9" name="Text_Box_2_SpCnt_269"/>
                  <wp:cNvGraphicFramePr/>
                  <a:graphic xmlns:a="http://schemas.openxmlformats.org/drawingml/2006/main">
                    <a:graphicData uri="http://schemas.openxmlformats.org/drawingml/2006/picture">
                      <pic:pic xmlns:pic="http://schemas.openxmlformats.org/drawingml/2006/picture">
                        <pic:nvPicPr>
                          <pic:cNvPr id="3039" name="Text_Box_2_SpCnt_26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4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2" name="Text_Box_9_SpCnt_280"/>
                  <wp:cNvGraphicFramePr/>
                  <a:graphic xmlns:a="http://schemas.openxmlformats.org/drawingml/2006/main">
                    <a:graphicData uri="http://schemas.openxmlformats.org/drawingml/2006/picture">
                      <pic:pic xmlns:pic="http://schemas.openxmlformats.org/drawingml/2006/picture">
                        <pic:nvPicPr>
                          <pic:cNvPr id="3052" name="Text_Box_9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5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4" name="Text_Box_3_SpCnt_272"/>
                  <wp:cNvGraphicFramePr/>
                  <a:graphic xmlns:a="http://schemas.openxmlformats.org/drawingml/2006/main">
                    <a:graphicData uri="http://schemas.openxmlformats.org/drawingml/2006/picture">
                      <pic:pic xmlns:pic="http://schemas.openxmlformats.org/drawingml/2006/picture">
                        <pic:nvPicPr>
                          <pic:cNvPr id="3044" name="Text_Box_3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6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2" name="Text_Box_5_SpCnt_274"/>
                  <wp:cNvGraphicFramePr/>
                  <a:graphic xmlns:a="http://schemas.openxmlformats.org/drawingml/2006/main">
                    <a:graphicData uri="http://schemas.openxmlformats.org/drawingml/2006/picture">
                      <pic:pic xmlns:pic="http://schemas.openxmlformats.org/drawingml/2006/picture">
                        <pic:nvPicPr>
                          <pic:cNvPr id="3022" name="Text_Box_5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7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5" name="Text_Box_4_SpCnt_277"/>
                  <wp:cNvGraphicFramePr/>
                  <a:graphic xmlns:a="http://schemas.openxmlformats.org/drawingml/2006/main">
                    <a:graphicData uri="http://schemas.openxmlformats.org/drawingml/2006/picture">
                      <pic:pic xmlns:pic="http://schemas.openxmlformats.org/drawingml/2006/picture">
                        <pic:nvPicPr>
                          <pic:cNvPr id="3045" name="Text_Box_4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8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9" name="Text_Box_8_SpCnt_276"/>
                  <wp:cNvGraphicFramePr/>
                  <a:graphic xmlns:a="http://schemas.openxmlformats.org/drawingml/2006/main">
                    <a:graphicData uri="http://schemas.openxmlformats.org/drawingml/2006/picture">
                      <pic:pic xmlns:pic="http://schemas.openxmlformats.org/drawingml/2006/picture">
                        <pic:nvPicPr>
                          <pic:cNvPr id="3029" name="Text_Box_8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49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6" name="Text_Box_7_SpCnt_270"/>
                  <wp:cNvGraphicFramePr/>
                  <a:graphic xmlns:a="http://schemas.openxmlformats.org/drawingml/2006/main">
                    <a:graphicData uri="http://schemas.openxmlformats.org/drawingml/2006/picture">
                      <pic:pic xmlns:pic="http://schemas.openxmlformats.org/drawingml/2006/picture">
                        <pic:nvPicPr>
                          <pic:cNvPr id="3026" name="Text_Box_7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0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8" name="Text_Box_8_SpCnt_277"/>
                  <wp:cNvGraphicFramePr/>
                  <a:graphic xmlns:a="http://schemas.openxmlformats.org/drawingml/2006/main">
                    <a:graphicData uri="http://schemas.openxmlformats.org/drawingml/2006/picture">
                      <pic:pic xmlns:pic="http://schemas.openxmlformats.org/drawingml/2006/picture">
                        <pic:nvPicPr>
                          <pic:cNvPr id="3028" name="Text_Box_8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1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6" name="Text_Box_12_SpCnt_276"/>
                  <wp:cNvGraphicFramePr/>
                  <a:graphic xmlns:a="http://schemas.openxmlformats.org/drawingml/2006/main">
                    <a:graphicData uri="http://schemas.openxmlformats.org/drawingml/2006/picture">
                      <pic:pic xmlns:pic="http://schemas.openxmlformats.org/drawingml/2006/picture">
                        <pic:nvPicPr>
                          <pic:cNvPr id="3036" name="Text_Box_12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2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3" name="Text_Box_6_SpCnt_274"/>
                  <wp:cNvGraphicFramePr/>
                  <a:graphic xmlns:a="http://schemas.openxmlformats.org/drawingml/2006/main">
                    <a:graphicData uri="http://schemas.openxmlformats.org/drawingml/2006/picture">
                      <pic:pic xmlns:pic="http://schemas.openxmlformats.org/drawingml/2006/picture">
                        <pic:nvPicPr>
                          <pic:cNvPr id="3033" name="Text_Box_6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3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0" name="Text_Box_10_SpCnt_273"/>
                  <wp:cNvGraphicFramePr/>
                  <a:graphic xmlns:a="http://schemas.openxmlformats.org/drawingml/2006/main">
                    <a:graphicData uri="http://schemas.openxmlformats.org/drawingml/2006/picture">
                      <pic:pic xmlns:pic="http://schemas.openxmlformats.org/drawingml/2006/picture">
                        <pic:nvPicPr>
                          <pic:cNvPr id="3030" name="Text_Box_10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4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6" name="Text_Box_2_SpCnt_270"/>
                  <wp:cNvGraphicFramePr/>
                  <a:graphic xmlns:a="http://schemas.openxmlformats.org/drawingml/2006/main">
                    <a:graphicData uri="http://schemas.openxmlformats.org/drawingml/2006/picture">
                      <pic:pic xmlns:pic="http://schemas.openxmlformats.org/drawingml/2006/picture">
                        <pic:nvPicPr>
                          <pic:cNvPr id="3046" name="Text_Box_2_SpCnt_27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5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0" name="Text_Box_1_SpCnt_274"/>
                  <wp:cNvGraphicFramePr/>
                  <a:graphic xmlns:a="http://schemas.openxmlformats.org/drawingml/2006/main">
                    <a:graphicData uri="http://schemas.openxmlformats.org/drawingml/2006/picture">
                      <pic:pic xmlns:pic="http://schemas.openxmlformats.org/drawingml/2006/picture">
                        <pic:nvPicPr>
                          <pic:cNvPr id="3040" name="Text_Box_1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6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4" name="Text_Box_9_SpCnt_281"/>
                  <wp:cNvGraphicFramePr/>
                  <a:graphic xmlns:a="http://schemas.openxmlformats.org/drawingml/2006/main">
                    <a:graphicData uri="http://schemas.openxmlformats.org/drawingml/2006/picture">
                      <pic:pic xmlns:pic="http://schemas.openxmlformats.org/drawingml/2006/picture">
                        <pic:nvPicPr>
                          <pic:cNvPr id="3034" name="Text_Box_9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7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5" name="Text_Box_8_SpCnt_278"/>
                  <wp:cNvGraphicFramePr/>
                  <a:graphic xmlns:a="http://schemas.openxmlformats.org/drawingml/2006/main">
                    <a:graphicData uri="http://schemas.openxmlformats.org/drawingml/2006/picture">
                      <pic:pic xmlns:pic="http://schemas.openxmlformats.org/drawingml/2006/picture">
                        <pic:nvPicPr>
                          <pic:cNvPr id="3035" name="Text_Box_8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8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9" name="Text_Box_2_SpCnt_271"/>
                  <wp:cNvGraphicFramePr/>
                  <a:graphic xmlns:a="http://schemas.openxmlformats.org/drawingml/2006/main">
                    <a:graphicData uri="http://schemas.openxmlformats.org/drawingml/2006/picture">
                      <pic:pic xmlns:pic="http://schemas.openxmlformats.org/drawingml/2006/picture">
                        <pic:nvPicPr>
                          <pic:cNvPr id="3049" name="Text_Box_2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59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47" name="Text_Box_12_SpCnt_277"/>
                  <wp:cNvGraphicFramePr/>
                  <a:graphic xmlns:a="http://schemas.openxmlformats.org/drawingml/2006/main">
                    <a:graphicData uri="http://schemas.openxmlformats.org/drawingml/2006/picture">
                      <pic:pic xmlns:pic="http://schemas.openxmlformats.org/drawingml/2006/picture">
                        <pic:nvPicPr>
                          <pic:cNvPr id="3047" name="Text_Box_12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0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3" name="Text_Box_2_SpCnt_272"/>
                  <wp:cNvGraphicFramePr/>
                  <a:graphic xmlns:a="http://schemas.openxmlformats.org/drawingml/2006/main">
                    <a:graphicData uri="http://schemas.openxmlformats.org/drawingml/2006/picture">
                      <pic:pic xmlns:pic="http://schemas.openxmlformats.org/drawingml/2006/picture">
                        <pic:nvPicPr>
                          <pic:cNvPr id="3023" name="Text_Box_2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1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1" name="Text_Box_4_SpCnt_278"/>
                  <wp:cNvGraphicFramePr/>
                  <a:graphic xmlns:a="http://schemas.openxmlformats.org/drawingml/2006/main">
                    <a:graphicData uri="http://schemas.openxmlformats.org/drawingml/2006/picture">
                      <pic:pic xmlns:pic="http://schemas.openxmlformats.org/drawingml/2006/picture">
                        <pic:nvPicPr>
                          <pic:cNvPr id="3051" name="Text_Box_4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2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1" name="Text_Box_10_SpCnt_274"/>
                  <wp:cNvGraphicFramePr/>
                  <a:graphic xmlns:a="http://schemas.openxmlformats.org/drawingml/2006/main">
                    <a:graphicData uri="http://schemas.openxmlformats.org/drawingml/2006/picture">
                      <pic:pic xmlns:pic="http://schemas.openxmlformats.org/drawingml/2006/picture">
                        <pic:nvPicPr>
                          <pic:cNvPr id="3021" name="Text_Box_10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3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5" name="Text_Box_11_SpCnt_276"/>
                  <wp:cNvGraphicFramePr/>
                  <a:graphic xmlns:a="http://schemas.openxmlformats.org/drawingml/2006/main">
                    <a:graphicData uri="http://schemas.openxmlformats.org/drawingml/2006/picture">
                      <pic:pic xmlns:pic="http://schemas.openxmlformats.org/drawingml/2006/picture">
                        <pic:nvPicPr>
                          <pic:cNvPr id="3025" name="Text_Box_11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4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27" name="Text_Box_11_SpCnt_277"/>
                  <wp:cNvGraphicFramePr/>
                  <a:graphic xmlns:a="http://schemas.openxmlformats.org/drawingml/2006/main">
                    <a:graphicData uri="http://schemas.openxmlformats.org/drawingml/2006/picture">
                      <pic:pic xmlns:pic="http://schemas.openxmlformats.org/drawingml/2006/picture">
                        <pic:nvPicPr>
                          <pic:cNvPr id="3027" name="Text_Box_11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6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31" name="Text_Box_12_SpCnt_278"/>
                  <wp:cNvGraphicFramePr/>
                  <a:graphic xmlns:a="http://schemas.openxmlformats.org/drawingml/2006/main">
                    <a:graphicData uri="http://schemas.openxmlformats.org/drawingml/2006/picture">
                      <pic:pic xmlns:pic="http://schemas.openxmlformats.org/drawingml/2006/picture">
                        <pic:nvPicPr>
                          <pic:cNvPr id="3031" name="Text_Box_12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7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9" name="Text_Box_3_SpCnt_273"/>
                  <wp:cNvGraphicFramePr/>
                  <a:graphic xmlns:a="http://schemas.openxmlformats.org/drawingml/2006/main">
                    <a:graphicData uri="http://schemas.openxmlformats.org/drawingml/2006/picture">
                      <pic:pic xmlns:pic="http://schemas.openxmlformats.org/drawingml/2006/picture">
                        <pic:nvPicPr>
                          <pic:cNvPr id="3059" name="Text_Box_3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8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8" name="Text_Box_3_SpCnt_274"/>
                  <wp:cNvGraphicFramePr/>
                  <a:graphic xmlns:a="http://schemas.openxmlformats.org/drawingml/2006/main">
                    <a:graphicData uri="http://schemas.openxmlformats.org/drawingml/2006/picture">
                      <pic:pic xmlns:pic="http://schemas.openxmlformats.org/drawingml/2006/picture">
                        <pic:nvPicPr>
                          <pic:cNvPr id="3058" name="Text_Box_3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69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2" name="Text_Box_10_SpCnt_275"/>
                  <wp:cNvGraphicFramePr/>
                  <a:graphic xmlns:a="http://schemas.openxmlformats.org/drawingml/2006/main">
                    <a:graphicData uri="http://schemas.openxmlformats.org/drawingml/2006/picture">
                      <pic:pic xmlns:pic="http://schemas.openxmlformats.org/drawingml/2006/picture">
                        <pic:nvPicPr>
                          <pic:cNvPr id="3062" name="Text_Box_10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0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6" name="Text_Box_8_SpCnt_279"/>
                  <wp:cNvGraphicFramePr/>
                  <a:graphic xmlns:a="http://schemas.openxmlformats.org/drawingml/2006/main">
                    <a:graphicData uri="http://schemas.openxmlformats.org/drawingml/2006/picture">
                      <pic:pic xmlns:pic="http://schemas.openxmlformats.org/drawingml/2006/picture">
                        <pic:nvPicPr>
                          <pic:cNvPr id="3066" name="Text_Box_8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1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70" name="Text_Box_6_SpCnt_275"/>
                  <wp:cNvGraphicFramePr/>
                  <a:graphic xmlns:a="http://schemas.openxmlformats.org/drawingml/2006/main">
                    <a:graphicData uri="http://schemas.openxmlformats.org/drawingml/2006/picture">
                      <pic:pic xmlns:pic="http://schemas.openxmlformats.org/drawingml/2006/picture">
                        <pic:nvPicPr>
                          <pic:cNvPr id="3070" name="Text_Box_6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2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3" name="Text_Box_2_SpCnt_273"/>
                  <wp:cNvGraphicFramePr/>
                  <a:graphic xmlns:a="http://schemas.openxmlformats.org/drawingml/2006/main">
                    <a:graphicData uri="http://schemas.openxmlformats.org/drawingml/2006/picture">
                      <pic:pic xmlns:pic="http://schemas.openxmlformats.org/drawingml/2006/picture">
                        <pic:nvPicPr>
                          <pic:cNvPr id="3053" name="Text_Box_2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3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4" name="Text_Box_7_SpCnt_271"/>
                  <wp:cNvGraphicFramePr/>
                  <a:graphic xmlns:a="http://schemas.openxmlformats.org/drawingml/2006/main">
                    <a:graphicData uri="http://schemas.openxmlformats.org/drawingml/2006/picture">
                      <pic:pic xmlns:pic="http://schemas.openxmlformats.org/drawingml/2006/picture">
                        <pic:nvPicPr>
                          <pic:cNvPr id="3054" name="Text_Box_7_SpCnt_27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4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5" name="Text_Box_12_SpCnt_279"/>
                  <wp:cNvGraphicFramePr/>
                  <a:graphic xmlns:a="http://schemas.openxmlformats.org/drawingml/2006/main">
                    <a:graphicData uri="http://schemas.openxmlformats.org/drawingml/2006/picture">
                      <pic:pic xmlns:pic="http://schemas.openxmlformats.org/drawingml/2006/picture">
                        <pic:nvPicPr>
                          <pic:cNvPr id="3055" name="Text_Box_12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5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7" name="Text_Box_10_SpCnt_276"/>
                  <wp:cNvGraphicFramePr/>
                  <a:graphic xmlns:a="http://schemas.openxmlformats.org/drawingml/2006/main">
                    <a:graphicData uri="http://schemas.openxmlformats.org/drawingml/2006/picture">
                      <pic:pic xmlns:pic="http://schemas.openxmlformats.org/drawingml/2006/picture">
                        <pic:nvPicPr>
                          <pic:cNvPr id="3067" name="Text_Box_10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6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8" name="Text_Box_5_SpCnt_275"/>
                  <wp:cNvGraphicFramePr/>
                  <a:graphic xmlns:a="http://schemas.openxmlformats.org/drawingml/2006/main">
                    <a:graphicData uri="http://schemas.openxmlformats.org/drawingml/2006/picture">
                      <pic:pic xmlns:pic="http://schemas.openxmlformats.org/drawingml/2006/picture">
                        <pic:nvPicPr>
                          <pic:cNvPr id="3068" name="Text_Box_5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7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6" name="Text_Box_4_SpCnt_279"/>
                  <wp:cNvGraphicFramePr/>
                  <a:graphic xmlns:a="http://schemas.openxmlformats.org/drawingml/2006/main">
                    <a:graphicData uri="http://schemas.openxmlformats.org/drawingml/2006/picture">
                      <pic:pic xmlns:pic="http://schemas.openxmlformats.org/drawingml/2006/picture">
                        <pic:nvPicPr>
                          <pic:cNvPr id="3056" name="Text_Box_4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8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57" name="Text_Box_2_SpCnt_274"/>
                  <wp:cNvGraphicFramePr/>
                  <a:graphic xmlns:a="http://schemas.openxmlformats.org/drawingml/2006/main">
                    <a:graphicData uri="http://schemas.openxmlformats.org/drawingml/2006/picture">
                      <pic:pic xmlns:pic="http://schemas.openxmlformats.org/drawingml/2006/picture">
                        <pic:nvPicPr>
                          <pic:cNvPr id="3057" name="Text_Box_2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79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0" name="Text_Box_1_SpCnt_275"/>
                  <wp:cNvGraphicFramePr/>
                  <a:graphic xmlns:a="http://schemas.openxmlformats.org/drawingml/2006/main">
                    <a:graphicData uri="http://schemas.openxmlformats.org/drawingml/2006/picture">
                      <pic:pic xmlns:pic="http://schemas.openxmlformats.org/drawingml/2006/picture">
                        <pic:nvPicPr>
                          <pic:cNvPr id="3060" name="Text_Box_1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0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1" name="Text_Box_1_SpCnt_276"/>
                  <wp:cNvGraphicFramePr/>
                  <a:graphic xmlns:a="http://schemas.openxmlformats.org/drawingml/2006/main">
                    <a:graphicData uri="http://schemas.openxmlformats.org/drawingml/2006/picture">
                      <pic:pic xmlns:pic="http://schemas.openxmlformats.org/drawingml/2006/picture">
                        <pic:nvPicPr>
                          <pic:cNvPr id="3061" name="Text_Box_1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1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9" name="Text_Box_6_SpCnt_276"/>
                  <wp:cNvGraphicFramePr/>
                  <a:graphic xmlns:a="http://schemas.openxmlformats.org/drawingml/2006/main">
                    <a:graphicData uri="http://schemas.openxmlformats.org/drawingml/2006/picture">
                      <pic:pic xmlns:pic="http://schemas.openxmlformats.org/drawingml/2006/picture">
                        <pic:nvPicPr>
                          <pic:cNvPr id="3069" name="Text_Box_6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2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3" name="Text_Box_5_SpCnt_276"/>
                  <wp:cNvGraphicFramePr/>
                  <a:graphic xmlns:a="http://schemas.openxmlformats.org/drawingml/2006/main">
                    <a:graphicData uri="http://schemas.openxmlformats.org/drawingml/2006/picture">
                      <pic:pic xmlns:pic="http://schemas.openxmlformats.org/drawingml/2006/picture">
                        <pic:nvPicPr>
                          <pic:cNvPr id="3063" name="Text_Box_5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3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4" name="Text_Box_5_SpCnt_277"/>
                  <wp:cNvGraphicFramePr/>
                  <a:graphic xmlns:a="http://schemas.openxmlformats.org/drawingml/2006/main">
                    <a:graphicData uri="http://schemas.openxmlformats.org/drawingml/2006/picture">
                      <pic:pic xmlns:pic="http://schemas.openxmlformats.org/drawingml/2006/picture">
                        <pic:nvPicPr>
                          <pic:cNvPr id="3064" name="Text_Box_5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4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065" name="Text_Box_5_SpCnt_278"/>
                  <wp:cNvGraphicFramePr/>
                  <a:graphic xmlns:a="http://schemas.openxmlformats.org/drawingml/2006/main">
                    <a:graphicData uri="http://schemas.openxmlformats.org/drawingml/2006/picture">
                      <pic:pic xmlns:pic="http://schemas.openxmlformats.org/drawingml/2006/picture">
                        <pic:nvPicPr>
                          <pic:cNvPr id="3065" name="Text_Box_5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5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3" name="Text_Box_10_SpCnt_277"/>
                  <wp:cNvGraphicFramePr/>
                  <a:graphic xmlns:a="http://schemas.openxmlformats.org/drawingml/2006/main">
                    <a:graphicData uri="http://schemas.openxmlformats.org/drawingml/2006/picture">
                      <pic:pic xmlns:pic="http://schemas.openxmlformats.org/drawingml/2006/picture">
                        <pic:nvPicPr>
                          <pic:cNvPr id="1763" name="Text_Box_10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6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6" name="Text_Box_7_SpCnt_272"/>
                  <wp:cNvGraphicFramePr/>
                  <a:graphic xmlns:a="http://schemas.openxmlformats.org/drawingml/2006/main">
                    <a:graphicData uri="http://schemas.openxmlformats.org/drawingml/2006/picture">
                      <pic:pic xmlns:pic="http://schemas.openxmlformats.org/drawingml/2006/picture">
                        <pic:nvPicPr>
                          <pic:cNvPr id="1746" name="Text_Box_7_SpCnt_27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7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8" name="Text_Box_11_SpCnt_278"/>
                  <wp:cNvGraphicFramePr/>
                  <a:graphic xmlns:a="http://schemas.openxmlformats.org/drawingml/2006/main">
                    <a:graphicData uri="http://schemas.openxmlformats.org/drawingml/2006/picture">
                      <pic:pic xmlns:pic="http://schemas.openxmlformats.org/drawingml/2006/picture">
                        <pic:nvPicPr>
                          <pic:cNvPr id="1748" name="Text_Box_11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8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4" name="Text_Box_7_SpCnt_273"/>
                  <wp:cNvGraphicFramePr/>
                  <a:graphic xmlns:a="http://schemas.openxmlformats.org/drawingml/2006/main">
                    <a:graphicData uri="http://schemas.openxmlformats.org/drawingml/2006/picture">
                      <pic:pic xmlns:pic="http://schemas.openxmlformats.org/drawingml/2006/picture">
                        <pic:nvPicPr>
                          <pic:cNvPr id="1754" name="Text_Box_7_SpCnt_27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89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4" name="Text_Box_1_SpCnt_277"/>
                  <wp:cNvGraphicFramePr/>
                  <a:graphic xmlns:a="http://schemas.openxmlformats.org/drawingml/2006/main">
                    <a:graphicData uri="http://schemas.openxmlformats.org/drawingml/2006/picture">
                      <pic:pic xmlns:pic="http://schemas.openxmlformats.org/drawingml/2006/picture">
                        <pic:nvPicPr>
                          <pic:cNvPr id="1764" name="Text_Box_1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0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3" name="Text_Box_11_SpCnt_279"/>
                  <wp:cNvGraphicFramePr/>
                  <a:graphic xmlns:a="http://schemas.openxmlformats.org/drawingml/2006/main">
                    <a:graphicData uri="http://schemas.openxmlformats.org/drawingml/2006/picture">
                      <pic:pic xmlns:pic="http://schemas.openxmlformats.org/drawingml/2006/picture">
                        <pic:nvPicPr>
                          <pic:cNvPr id="1743" name="Text_Box_11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1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2" name="Text_Box_12_SpCnt_280"/>
                  <wp:cNvGraphicFramePr/>
                  <a:graphic xmlns:a="http://schemas.openxmlformats.org/drawingml/2006/main">
                    <a:graphicData uri="http://schemas.openxmlformats.org/drawingml/2006/picture">
                      <pic:pic xmlns:pic="http://schemas.openxmlformats.org/drawingml/2006/picture">
                        <pic:nvPicPr>
                          <pic:cNvPr id="1762" name="Text_Box_12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2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9" name="Text_Box_2_SpCnt_275"/>
                  <wp:cNvGraphicFramePr/>
                  <a:graphic xmlns:a="http://schemas.openxmlformats.org/drawingml/2006/main">
                    <a:graphicData uri="http://schemas.openxmlformats.org/drawingml/2006/picture">
                      <pic:pic xmlns:pic="http://schemas.openxmlformats.org/drawingml/2006/picture">
                        <pic:nvPicPr>
                          <pic:cNvPr id="1769" name="Text_Box_2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3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5" name="Text_Box_8_SpCnt_280"/>
                  <wp:cNvGraphicFramePr/>
                  <a:graphic xmlns:a="http://schemas.openxmlformats.org/drawingml/2006/main">
                    <a:graphicData uri="http://schemas.openxmlformats.org/drawingml/2006/picture">
                      <pic:pic xmlns:pic="http://schemas.openxmlformats.org/drawingml/2006/picture">
                        <pic:nvPicPr>
                          <pic:cNvPr id="1765" name="Text_Box_8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4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4" name="Text_Box_8_SpCnt_281"/>
                  <wp:cNvGraphicFramePr/>
                  <a:graphic xmlns:a="http://schemas.openxmlformats.org/drawingml/2006/main">
                    <a:graphicData uri="http://schemas.openxmlformats.org/drawingml/2006/picture">
                      <pic:pic xmlns:pic="http://schemas.openxmlformats.org/drawingml/2006/picture">
                        <pic:nvPicPr>
                          <pic:cNvPr id="1744" name="Text_Box_8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5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6" name="Text_Box_8_SpCnt_282"/>
                  <wp:cNvGraphicFramePr/>
                  <a:graphic xmlns:a="http://schemas.openxmlformats.org/drawingml/2006/main">
                    <a:graphicData uri="http://schemas.openxmlformats.org/drawingml/2006/picture">
                      <pic:pic xmlns:pic="http://schemas.openxmlformats.org/drawingml/2006/picture">
                        <pic:nvPicPr>
                          <pic:cNvPr id="1766" name="Text_Box_8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6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1" name="Text_Box_11_SpCnt_280"/>
                  <wp:cNvGraphicFramePr/>
                  <a:graphic xmlns:a="http://schemas.openxmlformats.org/drawingml/2006/main">
                    <a:graphicData uri="http://schemas.openxmlformats.org/drawingml/2006/picture">
                      <pic:pic xmlns:pic="http://schemas.openxmlformats.org/drawingml/2006/picture">
                        <pic:nvPicPr>
                          <pic:cNvPr id="1741" name="Text_Box_11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7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7" name="Text_Box_4_SpCnt_280"/>
                  <wp:cNvGraphicFramePr/>
                  <a:graphic xmlns:a="http://schemas.openxmlformats.org/drawingml/2006/main">
                    <a:graphicData uri="http://schemas.openxmlformats.org/drawingml/2006/picture">
                      <pic:pic xmlns:pic="http://schemas.openxmlformats.org/drawingml/2006/picture">
                        <pic:nvPicPr>
                          <pic:cNvPr id="1767" name="Text_Box_4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8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9" name="Text_Box_5_SpCnt_279"/>
                  <wp:cNvGraphicFramePr/>
                  <a:graphic xmlns:a="http://schemas.openxmlformats.org/drawingml/2006/main">
                    <a:graphicData uri="http://schemas.openxmlformats.org/drawingml/2006/picture">
                      <pic:pic xmlns:pic="http://schemas.openxmlformats.org/drawingml/2006/picture">
                        <pic:nvPicPr>
                          <pic:cNvPr id="1749" name="Text_Box_5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199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5" name="Text_Box_8_SpCnt_283"/>
                  <wp:cNvGraphicFramePr/>
                  <a:graphic xmlns:a="http://schemas.openxmlformats.org/drawingml/2006/main">
                    <a:graphicData uri="http://schemas.openxmlformats.org/drawingml/2006/picture">
                      <pic:pic xmlns:pic="http://schemas.openxmlformats.org/drawingml/2006/picture">
                        <pic:nvPicPr>
                          <pic:cNvPr id="1755" name="Text_Box_8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0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8" name="Text_Box_6_SpCnt_277"/>
                  <wp:cNvGraphicFramePr/>
                  <a:graphic xmlns:a="http://schemas.openxmlformats.org/drawingml/2006/main">
                    <a:graphicData uri="http://schemas.openxmlformats.org/drawingml/2006/picture">
                      <pic:pic xmlns:pic="http://schemas.openxmlformats.org/drawingml/2006/picture">
                        <pic:nvPicPr>
                          <pic:cNvPr id="1768" name="Text_Box_6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1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5" name="Text_Box_2_SpCnt_276"/>
                  <wp:cNvGraphicFramePr/>
                  <a:graphic xmlns:a="http://schemas.openxmlformats.org/drawingml/2006/main">
                    <a:graphicData uri="http://schemas.openxmlformats.org/drawingml/2006/picture">
                      <pic:pic xmlns:pic="http://schemas.openxmlformats.org/drawingml/2006/picture">
                        <pic:nvPicPr>
                          <pic:cNvPr id="1745" name="Text_Box_2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2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0" name="Text_Box_6_SpCnt_278"/>
                  <wp:cNvGraphicFramePr/>
                  <a:graphic xmlns:a="http://schemas.openxmlformats.org/drawingml/2006/main">
                    <a:graphicData uri="http://schemas.openxmlformats.org/drawingml/2006/picture">
                      <pic:pic xmlns:pic="http://schemas.openxmlformats.org/drawingml/2006/picture">
                        <pic:nvPicPr>
                          <pic:cNvPr id="1770" name="Text_Box_6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3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6" name="Text_Box_3_SpCnt_275"/>
                  <wp:cNvGraphicFramePr/>
                  <a:graphic xmlns:a="http://schemas.openxmlformats.org/drawingml/2006/main">
                    <a:graphicData uri="http://schemas.openxmlformats.org/drawingml/2006/picture">
                      <pic:pic xmlns:pic="http://schemas.openxmlformats.org/drawingml/2006/picture">
                        <pic:nvPicPr>
                          <pic:cNvPr id="1756" name="Text_Box_3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4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7" name="Text_Box_11_SpCnt_281"/>
                  <wp:cNvGraphicFramePr/>
                  <a:graphic xmlns:a="http://schemas.openxmlformats.org/drawingml/2006/main">
                    <a:graphicData uri="http://schemas.openxmlformats.org/drawingml/2006/picture">
                      <pic:pic xmlns:pic="http://schemas.openxmlformats.org/drawingml/2006/picture">
                        <pic:nvPicPr>
                          <pic:cNvPr id="1747" name="Text_Box_11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5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9" name="Text_Box_5_SpCnt_280"/>
                  <wp:cNvGraphicFramePr/>
                  <a:graphic xmlns:a="http://schemas.openxmlformats.org/drawingml/2006/main">
                    <a:graphicData uri="http://schemas.openxmlformats.org/drawingml/2006/picture">
                      <pic:pic xmlns:pic="http://schemas.openxmlformats.org/drawingml/2006/picture">
                        <pic:nvPicPr>
                          <pic:cNvPr id="1759" name="Text_Box_5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6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7" name="Text_Box_2_SpCnt_277"/>
                  <wp:cNvGraphicFramePr/>
                  <a:graphic xmlns:a="http://schemas.openxmlformats.org/drawingml/2006/main">
                    <a:graphicData uri="http://schemas.openxmlformats.org/drawingml/2006/picture">
                      <pic:pic xmlns:pic="http://schemas.openxmlformats.org/drawingml/2006/picture">
                        <pic:nvPicPr>
                          <pic:cNvPr id="1757" name="Text_Box_2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8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2" name="Text_Box_10_SpCnt_278"/>
                  <wp:cNvGraphicFramePr/>
                  <a:graphic xmlns:a="http://schemas.openxmlformats.org/drawingml/2006/main">
                    <a:graphicData uri="http://schemas.openxmlformats.org/drawingml/2006/picture">
                      <pic:pic xmlns:pic="http://schemas.openxmlformats.org/drawingml/2006/picture">
                        <pic:nvPicPr>
                          <pic:cNvPr id="1752" name="Text_Box_10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09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1" name="Text_Box_12_SpCnt_281"/>
                  <wp:cNvGraphicFramePr/>
                  <a:graphic xmlns:a="http://schemas.openxmlformats.org/drawingml/2006/main">
                    <a:graphicData uri="http://schemas.openxmlformats.org/drawingml/2006/picture">
                      <pic:pic xmlns:pic="http://schemas.openxmlformats.org/drawingml/2006/picture">
                        <pic:nvPicPr>
                          <pic:cNvPr id="1771" name="Text_Box_12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0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0" name="Text_Box_9_SpCnt_282"/>
                  <wp:cNvGraphicFramePr/>
                  <a:graphic xmlns:a="http://schemas.openxmlformats.org/drawingml/2006/main">
                    <a:graphicData uri="http://schemas.openxmlformats.org/drawingml/2006/picture">
                      <pic:pic xmlns:pic="http://schemas.openxmlformats.org/drawingml/2006/picture">
                        <pic:nvPicPr>
                          <pic:cNvPr id="1750" name="Text_Box_9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1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1" name="Text_Box_9_SpCnt_283"/>
                  <wp:cNvGraphicFramePr/>
                  <a:graphic xmlns:a="http://schemas.openxmlformats.org/drawingml/2006/main">
                    <a:graphicData uri="http://schemas.openxmlformats.org/drawingml/2006/picture">
                      <pic:pic xmlns:pic="http://schemas.openxmlformats.org/drawingml/2006/picture">
                        <pic:nvPicPr>
                          <pic:cNvPr id="1751" name="Text_Box_9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2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2" name="Text_Box_10_SpCnt_279"/>
                  <wp:cNvGraphicFramePr/>
                  <a:graphic xmlns:a="http://schemas.openxmlformats.org/drawingml/2006/main">
                    <a:graphicData uri="http://schemas.openxmlformats.org/drawingml/2006/picture">
                      <pic:pic xmlns:pic="http://schemas.openxmlformats.org/drawingml/2006/picture">
                        <pic:nvPicPr>
                          <pic:cNvPr id="1772" name="Text_Box_10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3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3" name="Text_Box_1_SpCnt_278"/>
                  <wp:cNvGraphicFramePr/>
                  <a:graphic xmlns:a="http://schemas.openxmlformats.org/drawingml/2006/main">
                    <a:graphicData uri="http://schemas.openxmlformats.org/drawingml/2006/picture">
                      <pic:pic xmlns:pic="http://schemas.openxmlformats.org/drawingml/2006/picture">
                        <pic:nvPicPr>
                          <pic:cNvPr id="1753" name="Text_Box_1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4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58" name="Text_Box_3_SpCnt_276"/>
                  <wp:cNvGraphicFramePr/>
                  <a:graphic xmlns:a="http://schemas.openxmlformats.org/drawingml/2006/main">
                    <a:graphicData uri="http://schemas.openxmlformats.org/drawingml/2006/picture">
                      <pic:pic xmlns:pic="http://schemas.openxmlformats.org/drawingml/2006/picture">
                        <pic:nvPicPr>
                          <pic:cNvPr id="1758" name="Text_Box_3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5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0" name="Text_Box_7_SpCnt_274"/>
                  <wp:cNvGraphicFramePr/>
                  <a:graphic xmlns:a="http://schemas.openxmlformats.org/drawingml/2006/main">
                    <a:graphicData uri="http://schemas.openxmlformats.org/drawingml/2006/picture">
                      <pic:pic xmlns:pic="http://schemas.openxmlformats.org/drawingml/2006/picture">
                        <pic:nvPicPr>
                          <pic:cNvPr id="1760" name="Text_Box_7_SpCnt_27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6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61" name="Text_Box_4_SpCnt_281"/>
                  <wp:cNvGraphicFramePr/>
                  <a:graphic xmlns:a="http://schemas.openxmlformats.org/drawingml/2006/main">
                    <a:graphicData uri="http://schemas.openxmlformats.org/drawingml/2006/picture">
                      <pic:pic xmlns:pic="http://schemas.openxmlformats.org/drawingml/2006/picture">
                        <pic:nvPicPr>
                          <pic:cNvPr id="1761" name="Text_Box_4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7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42" name="Text_Box_2_SpCnt_278"/>
                  <wp:cNvGraphicFramePr/>
                  <a:graphic xmlns:a="http://schemas.openxmlformats.org/drawingml/2006/main">
                    <a:graphicData uri="http://schemas.openxmlformats.org/drawingml/2006/picture">
                      <pic:pic xmlns:pic="http://schemas.openxmlformats.org/drawingml/2006/picture">
                        <pic:nvPicPr>
                          <pic:cNvPr id="1742" name="Text_Box_2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8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4" name="Text_Box_7_SpCnt_275"/>
                  <wp:cNvGraphicFramePr/>
                  <a:graphic xmlns:a="http://schemas.openxmlformats.org/drawingml/2006/main">
                    <a:graphicData uri="http://schemas.openxmlformats.org/drawingml/2006/picture">
                      <pic:pic xmlns:pic="http://schemas.openxmlformats.org/drawingml/2006/picture">
                        <pic:nvPicPr>
                          <pic:cNvPr id="1804" name="Text_Box_7_SpCnt_27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19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3" name="Text_Box_4_SpCnt_282"/>
                  <wp:cNvGraphicFramePr/>
                  <a:graphic xmlns:a="http://schemas.openxmlformats.org/drawingml/2006/main">
                    <a:graphicData uri="http://schemas.openxmlformats.org/drawingml/2006/picture">
                      <pic:pic xmlns:pic="http://schemas.openxmlformats.org/drawingml/2006/picture">
                        <pic:nvPicPr>
                          <pic:cNvPr id="1783" name="Text_Box_4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0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6" name="Text_Box_6_SpCnt_279"/>
                  <wp:cNvGraphicFramePr/>
                  <a:graphic xmlns:a="http://schemas.openxmlformats.org/drawingml/2006/main">
                    <a:graphicData uri="http://schemas.openxmlformats.org/drawingml/2006/picture">
                      <pic:pic xmlns:pic="http://schemas.openxmlformats.org/drawingml/2006/picture">
                        <pic:nvPicPr>
                          <pic:cNvPr id="1786" name="Text_Box_6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1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5" name="Text_Box_1_SpCnt_279"/>
                  <wp:cNvGraphicFramePr/>
                  <a:graphic xmlns:a="http://schemas.openxmlformats.org/drawingml/2006/main">
                    <a:graphicData uri="http://schemas.openxmlformats.org/drawingml/2006/picture">
                      <pic:pic xmlns:pic="http://schemas.openxmlformats.org/drawingml/2006/picture">
                        <pic:nvPicPr>
                          <pic:cNvPr id="1795" name="Text_Box_1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2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6" name="Text_Box_11_SpCnt_282"/>
                  <wp:cNvGraphicFramePr/>
                  <a:graphic xmlns:a="http://schemas.openxmlformats.org/drawingml/2006/main">
                    <a:graphicData uri="http://schemas.openxmlformats.org/drawingml/2006/picture">
                      <pic:pic xmlns:pic="http://schemas.openxmlformats.org/drawingml/2006/picture">
                        <pic:nvPicPr>
                          <pic:cNvPr id="1796" name="Text_Box_11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3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4" name="Text_Box_1_SpCnt_280"/>
                  <wp:cNvGraphicFramePr/>
                  <a:graphic xmlns:a="http://schemas.openxmlformats.org/drawingml/2006/main">
                    <a:graphicData uri="http://schemas.openxmlformats.org/drawingml/2006/picture">
                      <pic:pic xmlns:pic="http://schemas.openxmlformats.org/drawingml/2006/picture">
                        <pic:nvPicPr>
                          <pic:cNvPr id="1784" name="Text_Box_1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4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7" name="Text_Box_9_SpCnt_284"/>
                  <wp:cNvGraphicFramePr/>
                  <a:graphic xmlns:a="http://schemas.openxmlformats.org/drawingml/2006/main">
                    <a:graphicData uri="http://schemas.openxmlformats.org/drawingml/2006/picture">
                      <pic:pic xmlns:pic="http://schemas.openxmlformats.org/drawingml/2006/picture">
                        <pic:nvPicPr>
                          <pic:cNvPr id="1787" name="Text_Box_9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5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5" name="Text_Box_6_SpCnt_280"/>
                  <wp:cNvGraphicFramePr/>
                  <a:graphic xmlns:a="http://schemas.openxmlformats.org/drawingml/2006/main">
                    <a:graphicData uri="http://schemas.openxmlformats.org/drawingml/2006/picture">
                      <pic:pic xmlns:pic="http://schemas.openxmlformats.org/drawingml/2006/picture">
                        <pic:nvPicPr>
                          <pic:cNvPr id="1775" name="Text_Box_6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6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5" name="Text_Box_6_SpCnt_281"/>
                  <wp:cNvGraphicFramePr/>
                  <a:graphic xmlns:a="http://schemas.openxmlformats.org/drawingml/2006/main">
                    <a:graphicData uri="http://schemas.openxmlformats.org/drawingml/2006/picture">
                      <pic:pic xmlns:pic="http://schemas.openxmlformats.org/drawingml/2006/picture">
                        <pic:nvPicPr>
                          <pic:cNvPr id="1785" name="Text_Box_6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7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1" name="Text_Box_3_SpCnt_277"/>
                  <wp:cNvGraphicFramePr/>
                  <a:graphic xmlns:a="http://schemas.openxmlformats.org/drawingml/2006/main">
                    <a:graphicData uri="http://schemas.openxmlformats.org/drawingml/2006/picture">
                      <pic:pic xmlns:pic="http://schemas.openxmlformats.org/drawingml/2006/picture">
                        <pic:nvPicPr>
                          <pic:cNvPr id="1801" name="Text_Box_3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8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6" name="Text_Box_10_SpCnt_280"/>
                  <wp:cNvGraphicFramePr/>
                  <a:graphic xmlns:a="http://schemas.openxmlformats.org/drawingml/2006/main">
                    <a:graphicData uri="http://schemas.openxmlformats.org/drawingml/2006/picture">
                      <pic:pic xmlns:pic="http://schemas.openxmlformats.org/drawingml/2006/picture">
                        <pic:nvPicPr>
                          <pic:cNvPr id="1776" name="Text_Box_10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29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8" name="Text_Box_5_SpCnt_281"/>
                  <wp:cNvGraphicFramePr/>
                  <a:graphic xmlns:a="http://schemas.openxmlformats.org/drawingml/2006/main">
                    <a:graphicData uri="http://schemas.openxmlformats.org/drawingml/2006/picture">
                      <pic:pic xmlns:pic="http://schemas.openxmlformats.org/drawingml/2006/picture">
                        <pic:nvPicPr>
                          <pic:cNvPr id="1788" name="Text_Box_5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0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7" name="Text_Box_5_SpCnt_282"/>
                  <wp:cNvGraphicFramePr/>
                  <a:graphic xmlns:a="http://schemas.openxmlformats.org/drawingml/2006/main">
                    <a:graphicData uri="http://schemas.openxmlformats.org/drawingml/2006/picture">
                      <pic:pic xmlns:pic="http://schemas.openxmlformats.org/drawingml/2006/picture">
                        <pic:nvPicPr>
                          <pic:cNvPr id="1797" name="Text_Box_5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1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0" name="Text_Box_10_SpCnt_281"/>
                  <wp:cNvGraphicFramePr/>
                  <a:graphic xmlns:a="http://schemas.openxmlformats.org/drawingml/2006/main">
                    <a:graphicData uri="http://schemas.openxmlformats.org/drawingml/2006/picture">
                      <pic:pic xmlns:pic="http://schemas.openxmlformats.org/drawingml/2006/picture">
                        <pic:nvPicPr>
                          <pic:cNvPr id="1780" name="Text_Box_10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2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9" name="Text_Box_1_SpCnt_281"/>
                  <wp:cNvGraphicFramePr/>
                  <a:graphic xmlns:a="http://schemas.openxmlformats.org/drawingml/2006/main">
                    <a:graphicData uri="http://schemas.openxmlformats.org/drawingml/2006/picture">
                      <pic:pic xmlns:pic="http://schemas.openxmlformats.org/drawingml/2006/picture">
                        <pic:nvPicPr>
                          <pic:cNvPr id="1789" name="Text_Box_1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3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2" name="Text_Box_2_SpCnt_279"/>
                  <wp:cNvGraphicFramePr/>
                  <a:graphic xmlns:a="http://schemas.openxmlformats.org/drawingml/2006/main">
                    <a:graphicData uri="http://schemas.openxmlformats.org/drawingml/2006/picture">
                      <pic:pic xmlns:pic="http://schemas.openxmlformats.org/drawingml/2006/picture">
                        <pic:nvPicPr>
                          <pic:cNvPr id="1792" name="Text_Box_2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4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0" name="Text_Box_1_SpCnt_282"/>
                  <wp:cNvGraphicFramePr/>
                  <a:graphic xmlns:a="http://schemas.openxmlformats.org/drawingml/2006/main">
                    <a:graphicData uri="http://schemas.openxmlformats.org/drawingml/2006/picture">
                      <pic:pic xmlns:pic="http://schemas.openxmlformats.org/drawingml/2006/picture">
                        <pic:nvPicPr>
                          <pic:cNvPr id="1790" name="Text_Box_1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5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2" name="Text_Box_3_SpCnt_278"/>
                  <wp:cNvGraphicFramePr/>
                  <a:graphic xmlns:a="http://schemas.openxmlformats.org/drawingml/2006/main">
                    <a:graphicData uri="http://schemas.openxmlformats.org/drawingml/2006/picture">
                      <pic:pic xmlns:pic="http://schemas.openxmlformats.org/drawingml/2006/picture">
                        <pic:nvPicPr>
                          <pic:cNvPr id="1802" name="Text_Box_3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6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4" name="Text_Box_12_SpCnt_282"/>
                  <wp:cNvGraphicFramePr/>
                  <a:graphic xmlns:a="http://schemas.openxmlformats.org/drawingml/2006/main">
                    <a:graphicData uri="http://schemas.openxmlformats.org/drawingml/2006/picture">
                      <pic:pic xmlns:pic="http://schemas.openxmlformats.org/drawingml/2006/picture">
                        <pic:nvPicPr>
                          <pic:cNvPr id="1794" name="Text_Box_12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7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3" name="Text_Box_6_SpCnt_282"/>
                  <wp:cNvGraphicFramePr/>
                  <a:graphic xmlns:a="http://schemas.openxmlformats.org/drawingml/2006/main">
                    <a:graphicData uri="http://schemas.openxmlformats.org/drawingml/2006/picture">
                      <pic:pic xmlns:pic="http://schemas.openxmlformats.org/drawingml/2006/picture">
                        <pic:nvPicPr>
                          <pic:cNvPr id="1803" name="Text_Box_6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8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9" name="Text_Box_3_SpCnt_279"/>
                  <wp:cNvGraphicFramePr/>
                  <a:graphic xmlns:a="http://schemas.openxmlformats.org/drawingml/2006/main">
                    <a:graphicData uri="http://schemas.openxmlformats.org/drawingml/2006/picture">
                      <pic:pic xmlns:pic="http://schemas.openxmlformats.org/drawingml/2006/picture">
                        <pic:nvPicPr>
                          <pic:cNvPr id="1779" name="Text_Box_3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39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3" name="Text_Box_12_SpCnt_283"/>
                  <wp:cNvGraphicFramePr/>
                  <a:graphic xmlns:a="http://schemas.openxmlformats.org/drawingml/2006/main">
                    <a:graphicData uri="http://schemas.openxmlformats.org/drawingml/2006/picture">
                      <pic:pic xmlns:pic="http://schemas.openxmlformats.org/drawingml/2006/picture">
                        <pic:nvPicPr>
                          <pic:cNvPr id="1773" name="Text_Box_12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0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4" name="Text_Box_3_SpCnt_280"/>
                  <wp:cNvGraphicFramePr/>
                  <a:graphic xmlns:a="http://schemas.openxmlformats.org/drawingml/2006/main">
                    <a:graphicData uri="http://schemas.openxmlformats.org/drawingml/2006/picture">
                      <pic:pic xmlns:pic="http://schemas.openxmlformats.org/drawingml/2006/picture">
                        <pic:nvPicPr>
                          <pic:cNvPr id="1774" name="Text_Box_3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1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1" name="Text_Box_2_SpCnt_280"/>
                  <wp:cNvGraphicFramePr/>
                  <a:graphic xmlns:a="http://schemas.openxmlformats.org/drawingml/2006/main">
                    <a:graphicData uri="http://schemas.openxmlformats.org/drawingml/2006/picture">
                      <pic:pic xmlns:pic="http://schemas.openxmlformats.org/drawingml/2006/picture">
                        <pic:nvPicPr>
                          <pic:cNvPr id="1791" name="Text_Box_2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2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3" name="Text_Box_6_SpCnt_283"/>
                  <wp:cNvGraphicFramePr/>
                  <a:graphic xmlns:a="http://schemas.openxmlformats.org/drawingml/2006/main">
                    <a:graphicData uri="http://schemas.openxmlformats.org/drawingml/2006/picture">
                      <pic:pic xmlns:pic="http://schemas.openxmlformats.org/drawingml/2006/picture">
                        <pic:nvPicPr>
                          <pic:cNvPr id="1793" name="Text_Box_6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3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7" name="Text_Box_8_SpCnt_284"/>
                  <wp:cNvGraphicFramePr/>
                  <a:graphic xmlns:a="http://schemas.openxmlformats.org/drawingml/2006/main">
                    <a:graphicData uri="http://schemas.openxmlformats.org/drawingml/2006/picture">
                      <pic:pic xmlns:pic="http://schemas.openxmlformats.org/drawingml/2006/picture">
                        <pic:nvPicPr>
                          <pic:cNvPr id="1777" name="Text_Box_8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4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8" name="Text_Box_4_SpCnt_283"/>
                  <wp:cNvGraphicFramePr/>
                  <a:graphic xmlns:a="http://schemas.openxmlformats.org/drawingml/2006/main">
                    <a:graphicData uri="http://schemas.openxmlformats.org/drawingml/2006/picture">
                      <pic:pic xmlns:pic="http://schemas.openxmlformats.org/drawingml/2006/picture">
                        <pic:nvPicPr>
                          <pic:cNvPr id="1798" name="Text_Box_4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5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1778" name="Text_Box_1_SpCnt_283"/>
                  <wp:cNvGraphicFramePr/>
                  <a:graphic xmlns:a="http://schemas.openxmlformats.org/drawingml/2006/main">
                    <a:graphicData uri="http://schemas.openxmlformats.org/drawingml/2006/picture">
                      <pic:pic xmlns:pic="http://schemas.openxmlformats.org/drawingml/2006/picture">
                        <pic:nvPicPr>
                          <pic:cNvPr id="1778" name="Text_Box_1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6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1799" name="Text_Box_1_SpCnt_284"/>
                  <wp:cNvGraphicFramePr/>
                  <a:graphic xmlns:a="http://schemas.openxmlformats.org/drawingml/2006/main">
                    <a:graphicData uri="http://schemas.openxmlformats.org/drawingml/2006/picture">
                      <pic:pic xmlns:pic="http://schemas.openxmlformats.org/drawingml/2006/picture">
                        <pic:nvPicPr>
                          <pic:cNvPr id="1799" name="Text_Box_1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7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1" name="Text_Box_5_SpCnt_283"/>
                  <wp:cNvGraphicFramePr/>
                  <a:graphic xmlns:a="http://schemas.openxmlformats.org/drawingml/2006/main">
                    <a:graphicData uri="http://schemas.openxmlformats.org/drawingml/2006/picture">
                      <pic:pic xmlns:pic="http://schemas.openxmlformats.org/drawingml/2006/picture">
                        <pic:nvPicPr>
                          <pic:cNvPr id="1781" name="Text_Box_5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8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1782" name="Text_Box_7_SpCnt_276"/>
                  <wp:cNvGraphicFramePr/>
                  <a:graphic xmlns:a="http://schemas.openxmlformats.org/drawingml/2006/main">
                    <a:graphicData uri="http://schemas.openxmlformats.org/drawingml/2006/picture">
                      <pic:pic xmlns:pic="http://schemas.openxmlformats.org/drawingml/2006/picture">
                        <pic:nvPicPr>
                          <pic:cNvPr id="1782" name="Text_Box_7_SpCnt_27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49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1800" name="Text_Box_10_SpCnt_282"/>
                  <wp:cNvGraphicFramePr/>
                  <a:graphic xmlns:a="http://schemas.openxmlformats.org/drawingml/2006/main">
                    <a:graphicData uri="http://schemas.openxmlformats.org/drawingml/2006/picture">
                      <pic:pic xmlns:pic="http://schemas.openxmlformats.org/drawingml/2006/picture">
                        <pic:nvPicPr>
                          <pic:cNvPr id="1800" name="Text_Box_10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1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2" name="Text_Box_4_SpCnt_284"/>
                  <wp:cNvGraphicFramePr/>
                  <a:graphic xmlns:a="http://schemas.openxmlformats.org/drawingml/2006/main">
                    <a:graphicData uri="http://schemas.openxmlformats.org/drawingml/2006/picture">
                      <pic:pic xmlns:pic="http://schemas.openxmlformats.org/drawingml/2006/picture">
                        <pic:nvPicPr>
                          <pic:cNvPr id="3412" name="Text_Box_4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2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3" name="Text_Box_8_SpCnt_285"/>
                  <wp:cNvGraphicFramePr/>
                  <a:graphic xmlns:a="http://schemas.openxmlformats.org/drawingml/2006/main">
                    <a:graphicData uri="http://schemas.openxmlformats.org/drawingml/2006/picture">
                      <pic:pic xmlns:pic="http://schemas.openxmlformats.org/drawingml/2006/picture">
                        <pic:nvPicPr>
                          <pic:cNvPr id="3403" name="Text_Box_8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3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8" name="Text_Box_2_SpCnt_281"/>
                  <wp:cNvGraphicFramePr/>
                  <a:graphic xmlns:a="http://schemas.openxmlformats.org/drawingml/2006/main">
                    <a:graphicData uri="http://schemas.openxmlformats.org/drawingml/2006/picture">
                      <pic:pic xmlns:pic="http://schemas.openxmlformats.org/drawingml/2006/picture">
                        <pic:nvPicPr>
                          <pic:cNvPr id="3428" name="Text_Box_2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4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7" name="Text_Box_6_SpCnt_284"/>
                  <wp:cNvGraphicFramePr/>
                  <a:graphic xmlns:a="http://schemas.openxmlformats.org/drawingml/2006/main">
                    <a:graphicData uri="http://schemas.openxmlformats.org/drawingml/2006/picture">
                      <pic:pic xmlns:pic="http://schemas.openxmlformats.org/drawingml/2006/picture">
                        <pic:nvPicPr>
                          <pic:cNvPr id="3407" name="Text_Box_6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5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1" name="Text_Box_10_SpCnt_283"/>
                  <wp:cNvGraphicFramePr/>
                  <a:graphic xmlns:a="http://schemas.openxmlformats.org/drawingml/2006/main">
                    <a:graphicData uri="http://schemas.openxmlformats.org/drawingml/2006/picture">
                      <pic:pic xmlns:pic="http://schemas.openxmlformats.org/drawingml/2006/picture">
                        <pic:nvPicPr>
                          <pic:cNvPr id="3421" name="Text_Box_10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6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9" name="Text_Box_8_SpCnt_286"/>
                  <wp:cNvGraphicFramePr/>
                  <a:graphic xmlns:a="http://schemas.openxmlformats.org/drawingml/2006/main">
                    <a:graphicData uri="http://schemas.openxmlformats.org/drawingml/2006/picture">
                      <pic:pic xmlns:pic="http://schemas.openxmlformats.org/drawingml/2006/picture">
                        <pic:nvPicPr>
                          <pic:cNvPr id="3409" name="Text_Box_8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7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6" name="Text_Box_4_SpCnt_285"/>
                  <wp:cNvGraphicFramePr/>
                  <a:graphic xmlns:a="http://schemas.openxmlformats.org/drawingml/2006/main">
                    <a:graphicData uri="http://schemas.openxmlformats.org/drawingml/2006/picture">
                      <pic:pic xmlns:pic="http://schemas.openxmlformats.org/drawingml/2006/picture">
                        <pic:nvPicPr>
                          <pic:cNvPr id="3406" name="Text_Box_4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8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0" name="Text_Box_2_SpCnt_282"/>
                  <wp:cNvGraphicFramePr/>
                  <a:graphic xmlns:a="http://schemas.openxmlformats.org/drawingml/2006/main">
                    <a:graphicData uri="http://schemas.openxmlformats.org/drawingml/2006/picture">
                      <pic:pic xmlns:pic="http://schemas.openxmlformats.org/drawingml/2006/picture">
                        <pic:nvPicPr>
                          <pic:cNvPr id="3400" name="Text_Box_2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59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9" name="Text_Box_10_SpCnt_284"/>
                  <wp:cNvGraphicFramePr/>
                  <a:graphic xmlns:a="http://schemas.openxmlformats.org/drawingml/2006/main">
                    <a:graphicData uri="http://schemas.openxmlformats.org/drawingml/2006/picture">
                      <pic:pic xmlns:pic="http://schemas.openxmlformats.org/drawingml/2006/picture">
                        <pic:nvPicPr>
                          <pic:cNvPr id="3429" name="Text_Box_10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0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398" name="Text_Box_6_SpCnt_285"/>
                  <wp:cNvGraphicFramePr/>
                  <a:graphic xmlns:a="http://schemas.openxmlformats.org/drawingml/2006/main">
                    <a:graphicData uri="http://schemas.openxmlformats.org/drawingml/2006/picture">
                      <pic:pic xmlns:pic="http://schemas.openxmlformats.org/drawingml/2006/picture">
                        <pic:nvPicPr>
                          <pic:cNvPr id="3398" name="Text_Box_6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1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2" name="Text_Box_2_SpCnt_283"/>
                  <wp:cNvGraphicFramePr/>
                  <a:graphic xmlns:a="http://schemas.openxmlformats.org/drawingml/2006/main">
                    <a:graphicData uri="http://schemas.openxmlformats.org/drawingml/2006/picture">
                      <pic:pic xmlns:pic="http://schemas.openxmlformats.org/drawingml/2006/picture">
                        <pic:nvPicPr>
                          <pic:cNvPr id="3402" name="Text_Box_2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2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8" name="Text_Box_10_SpCnt_285"/>
                  <wp:cNvGraphicFramePr/>
                  <a:graphic xmlns:a="http://schemas.openxmlformats.org/drawingml/2006/main">
                    <a:graphicData uri="http://schemas.openxmlformats.org/drawingml/2006/picture">
                      <pic:pic xmlns:pic="http://schemas.openxmlformats.org/drawingml/2006/picture">
                        <pic:nvPicPr>
                          <pic:cNvPr id="3418" name="Text_Box_10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3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1" name="Text_Box_7_SpCnt_277"/>
                  <wp:cNvGraphicFramePr/>
                  <a:graphic xmlns:a="http://schemas.openxmlformats.org/drawingml/2006/main">
                    <a:graphicData uri="http://schemas.openxmlformats.org/drawingml/2006/picture">
                      <pic:pic xmlns:pic="http://schemas.openxmlformats.org/drawingml/2006/picture">
                        <pic:nvPicPr>
                          <pic:cNvPr id="3401" name="Text_Box_7_SpCnt_27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4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4" name="Text_Box_12_SpCnt_284"/>
                  <wp:cNvGraphicFramePr/>
                  <a:graphic xmlns:a="http://schemas.openxmlformats.org/drawingml/2006/main">
                    <a:graphicData uri="http://schemas.openxmlformats.org/drawingml/2006/picture">
                      <pic:pic xmlns:pic="http://schemas.openxmlformats.org/drawingml/2006/picture">
                        <pic:nvPicPr>
                          <pic:cNvPr id="3404" name="Text_Box_12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5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7" name="Text_Box_3_SpCnt_281"/>
                  <wp:cNvGraphicFramePr/>
                  <a:graphic xmlns:a="http://schemas.openxmlformats.org/drawingml/2006/main">
                    <a:graphicData uri="http://schemas.openxmlformats.org/drawingml/2006/picture">
                      <pic:pic xmlns:pic="http://schemas.openxmlformats.org/drawingml/2006/picture">
                        <pic:nvPicPr>
                          <pic:cNvPr id="3417" name="Text_Box_3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6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399" name="Text_Box_5_SpCnt_284"/>
                  <wp:cNvGraphicFramePr/>
                  <a:graphic xmlns:a="http://schemas.openxmlformats.org/drawingml/2006/main">
                    <a:graphicData uri="http://schemas.openxmlformats.org/drawingml/2006/picture">
                      <pic:pic xmlns:pic="http://schemas.openxmlformats.org/drawingml/2006/picture">
                        <pic:nvPicPr>
                          <pic:cNvPr id="3399" name="Text_Box_5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7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5" name="Text_Box_9_SpCnt_285"/>
                  <wp:cNvGraphicFramePr/>
                  <a:graphic xmlns:a="http://schemas.openxmlformats.org/drawingml/2006/main">
                    <a:graphicData uri="http://schemas.openxmlformats.org/drawingml/2006/picture">
                      <pic:pic xmlns:pic="http://schemas.openxmlformats.org/drawingml/2006/picture">
                        <pic:nvPicPr>
                          <pic:cNvPr id="3405" name="Text_Box_9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8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5" name="Text_Box_6_SpCnt_286"/>
                  <wp:cNvGraphicFramePr/>
                  <a:graphic xmlns:a="http://schemas.openxmlformats.org/drawingml/2006/main">
                    <a:graphicData uri="http://schemas.openxmlformats.org/drawingml/2006/picture">
                      <pic:pic xmlns:pic="http://schemas.openxmlformats.org/drawingml/2006/picture">
                        <pic:nvPicPr>
                          <pic:cNvPr id="3425" name="Text_Box_6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69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9" name="Text_Box_5_SpCnt_285"/>
                  <wp:cNvGraphicFramePr/>
                  <a:graphic xmlns:a="http://schemas.openxmlformats.org/drawingml/2006/main">
                    <a:graphicData uri="http://schemas.openxmlformats.org/drawingml/2006/picture">
                      <pic:pic xmlns:pic="http://schemas.openxmlformats.org/drawingml/2006/picture">
                        <pic:nvPicPr>
                          <pic:cNvPr id="3419" name="Text_Box_5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0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08" name="Text_Box_10_SpCnt_286"/>
                  <wp:cNvGraphicFramePr/>
                  <a:graphic xmlns:a="http://schemas.openxmlformats.org/drawingml/2006/main">
                    <a:graphicData uri="http://schemas.openxmlformats.org/drawingml/2006/picture">
                      <pic:pic xmlns:pic="http://schemas.openxmlformats.org/drawingml/2006/picture">
                        <pic:nvPicPr>
                          <pic:cNvPr id="3408" name="Text_Box_10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1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0" name="Text_Box_11_SpCnt_283"/>
                  <wp:cNvGraphicFramePr/>
                  <a:graphic xmlns:a="http://schemas.openxmlformats.org/drawingml/2006/main">
                    <a:graphicData uri="http://schemas.openxmlformats.org/drawingml/2006/picture">
                      <pic:pic xmlns:pic="http://schemas.openxmlformats.org/drawingml/2006/picture">
                        <pic:nvPicPr>
                          <pic:cNvPr id="3420" name="Text_Box_11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2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2" name="Text_Box_4_SpCnt_286"/>
                  <wp:cNvGraphicFramePr/>
                  <a:graphic xmlns:a="http://schemas.openxmlformats.org/drawingml/2006/main">
                    <a:graphicData uri="http://schemas.openxmlformats.org/drawingml/2006/picture">
                      <pic:pic xmlns:pic="http://schemas.openxmlformats.org/drawingml/2006/picture">
                        <pic:nvPicPr>
                          <pic:cNvPr id="3422" name="Text_Box_4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3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0" name="Text_Box_5_SpCnt_286"/>
                  <wp:cNvGraphicFramePr/>
                  <a:graphic xmlns:a="http://schemas.openxmlformats.org/drawingml/2006/main">
                    <a:graphicData uri="http://schemas.openxmlformats.org/drawingml/2006/picture">
                      <pic:pic xmlns:pic="http://schemas.openxmlformats.org/drawingml/2006/picture">
                        <pic:nvPicPr>
                          <pic:cNvPr id="3410" name="Text_Box_5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4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6" name="Text_Box_9_SpCnt_286"/>
                  <wp:cNvGraphicFramePr/>
                  <a:graphic xmlns:a="http://schemas.openxmlformats.org/drawingml/2006/main">
                    <a:graphicData uri="http://schemas.openxmlformats.org/drawingml/2006/picture">
                      <pic:pic xmlns:pic="http://schemas.openxmlformats.org/drawingml/2006/picture">
                        <pic:nvPicPr>
                          <pic:cNvPr id="3426" name="Text_Box_9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5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1" name="Text_Box_2_SpCnt_284"/>
                  <wp:cNvGraphicFramePr/>
                  <a:graphic xmlns:a="http://schemas.openxmlformats.org/drawingml/2006/main">
                    <a:graphicData uri="http://schemas.openxmlformats.org/drawingml/2006/picture">
                      <pic:pic xmlns:pic="http://schemas.openxmlformats.org/drawingml/2006/picture">
                        <pic:nvPicPr>
                          <pic:cNvPr id="3411" name="Text_Box_2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6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3" name="Text_Box_1_SpCnt_285"/>
                  <wp:cNvGraphicFramePr/>
                  <a:graphic xmlns:a="http://schemas.openxmlformats.org/drawingml/2006/main">
                    <a:graphicData uri="http://schemas.openxmlformats.org/drawingml/2006/picture">
                      <pic:pic xmlns:pic="http://schemas.openxmlformats.org/drawingml/2006/picture">
                        <pic:nvPicPr>
                          <pic:cNvPr id="3413" name="Text_Box_1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7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3" name="Text_Box_3_SpCnt_282"/>
                  <wp:cNvGraphicFramePr/>
                  <a:graphic xmlns:a="http://schemas.openxmlformats.org/drawingml/2006/main">
                    <a:graphicData uri="http://schemas.openxmlformats.org/drawingml/2006/picture">
                      <pic:pic xmlns:pic="http://schemas.openxmlformats.org/drawingml/2006/picture">
                        <pic:nvPicPr>
                          <pic:cNvPr id="3423" name="Text_Box_3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8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4" name="Text_Box_7_SpCnt_278"/>
                  <wp:cNvGraphicFramePr/>
                  <a:graphic xmlns:a="http://schemas.openxmlformats.org/drawingml/2006/main">
                    <a:graphicData uri="http://schemas.openxmlformats.org/drawingml/2006/picture">
                      <pic:pic xmlns:pic="http://schemas.openxmlformats.org/drawingml/2006/picture">
                        <pic:nvPicPr>
                          <pic:cNvPr id="3424" name="Text_Box_7_SpCnt_27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79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4" name="Text_Box_10_SpCnt_287"/>
                  <wp:cNvGraphicFramePr/>
                  <a:graphic xmlns:a="http://schemas.openxmlformats.org/drawingml/2006/main">
                    <a:graphicData uri="http://schemas.openxmlformats.org/drawingml/2006/picture">
                      <pic:pic xmlns:pic="http://schemas.openxmlformats.org/drawingml/2006/picture">
                        <pic:nvPicPr>
                          <pic:cNvPr id="3414" name="Text_Box_10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0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27" name="Text_Box_2_SpCnt_285"/>
                  <wp:cNvGraphicFramePr/>
                  <a:graphic xmlns:a="http://schemas.openxmlformats.org/drawingml/2006/main">
                    <a:graphicData uri="http://schemas.openxmlformats.org/drawingml/2006/picture">
                      <pic:pic xmlns:pic="http://schemas.openxmlformats.org/drawingml/2006/picture">
                        <pic:nvPicPr>
                          <pic:cNvPr id="3427" name="Text_Box_2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1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5" name="Text_Box_7_SpCnt_279"/>
                  <wp:cNvGraphicFramePr/>
                  <a:graphic xmlns:a="http://schemas.openxmlformats.org/drawingml/2006/main">
                    <a:graphicData uri="http://schemas.openxmlformats.org/drawingml/2006/picture">
                      <pic:pic xmlns:pic="http://schemas.openxmlformats.org/drawingml/2006/picture">
                        <pic:nvPicPr>
                          <pic:cNvPr id="3415" name="Text_Box_7_SpCnt_27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2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16" name="Text_Box_7_SpCnt_280"/>
                  <wp:cNvGraphicFramePr/>
                  <a:graphic xmlns:a="http://schemas.openxmlformats.org/drawingml/2006/main">
                    <a:graphicData uri="http://schemas.openxmlformats.org/drawingml/2006/picture">
                      <pic:pic xmlns:pic="http://schemas.openxmlformats.org/drawingml/2006/picture">
                        <pic:nvPicPr>
                          <pic:cNvPr id="3416" name="Text_Box_7_SpCnt_28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3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6" name="Text_Box_1_SpCnt_286"/>
                  <wp:cNvGraphicFramePr/>
                  <a:graphic xmlns:a="http://schemas.openxmlformats.org/drawingml/2006/main">
                    <a:graphicData uri="http://schemas.openxmlformats.org/drawingml/2006/picture">
                      <pic:pic xmlns:pic="http://schemas.openxmlformats.org/drawingml/2006/picture">
                        <pic:nvPicPr>
                          <pic:cNvPr id="3446" name="Text_Box_1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4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4" name="Text_Box_1_SpCnt_287"/>
                  <wp:cNvGraphicFramePr/>
                  <a:graphic xmlns:a="http://schemas.openxmlformats.org/drawingml/2006/main">
                    <a:graphicData uri="http://schemas.openxmlformats.org/drawingml/2006/picture">
                      <pic:pic xmlns:pic="http://schemas.openxmlformats.org/drawingml/2006/picture">
                        <pic:nvPicPr>
                          <pic:cNvPr id="3444" name="Text_Box_1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5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1" name="Text_Box_2_SpCnt_286"/>
                  <wp:cNvGraphicFramePr/>
                  <a:graphic xmlns:a="http://schemas.openxmlformats.org/drawingml/2006/main">
                    <a:graphicData uri="http://schemas.openxmlformats.org/drawingml/2006/picture">
                      <pic:pic xmlns:pic="http://schemas.openxmlformats.org/drawingml/2006/picture">
                        <pic:nvPicPr>
                          <pic:cNvPr id="3441" name="Text_Box_2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6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0" name="Text_Box_12_SpCnt_285"/>
                  <wp:cNvGraphicFramePr/>
                  <a:graphic xmlns:a="http://schemas.openxmlformats.org/drawingml/2006/main">
                    <a:graphicData uri="http://schemas.openxmlformats.org/drawingml/2006/picture">
                      <pic:pic xmlns:pic="http://schemas.openxmlformats.org/drawingml/2006/picture">
                        <pic:nvPicPr>
                          <pic:cNvPr id="3430" name="Text_Box_12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7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4" name="Text_Box_7_SpCnt_281"/>
                  <wp:cNvGraphicFramePr/>
                  <a:graphic xmlns:a="http://schemas.openxmlformats.org/drawingml/2006/main">
                    <a:graphicData uri="http://schemas.openxmlformats.org/drawingml/2006/picture">
                      <pic:pic xmlns:pic="http://schemas.openxmlformats.org/drawingml/2006/picture">
                        <pic:nvPicPr>
                          <pic:cNvPr id="3454" name="Text_Box_7_SpCnt_28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8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7" name="Text_Box_9_SpCnt_287"/>
                  <wp:cNvGraphicFramePr/>
                  <a:graphic xmlns:a="http://schemas.openxmlformats.org/drawingml/2006/main">
                    <a:graphicData uri="http://schemas.openxmlformats.org/drawingml/2006/picture">
                      <pic:pic xmlns:pic="http://schemas.openxmlformats.org/drawingml/2006/picture">
                        <pic:nvPicPr>
                          <pic:cNvPr id="3457" name="Text_Box_9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89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5" name="Text_Box_12_SpCnt_286"/>
                  <wp:cNvGraphicFramePr/>
                  <a:graphic xmlns:a="http://schemas.openxmlformats.org/drawingml/2006/main">
                    <a:graphicData uri="http://schemas.openxmlformats.org/drawingml/2006/picture">
                      <pic:pic xmlns:pic="http://schemas.openxmlformats.org/drawingml/2006/picture">
                        <pic:nvPicPr>
                          <pic:cNvPr id="3435" name="Text_Box_12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0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0" name="Text_Box_3_SpCnt_283"/>
                  <wp:cNvGraphicFramePr/>
                  <a:graphic xmlns:a="http://schemas.openxmlformats.org/drawingml/2006/main">
                    <a:graphicData uri="http://schemas.openxmlformats.org/drawingml/2006/picture">
                      <pic:pic xmlns:pic="http://schemas.openxmlformats.org/drawingml/2006/picture">
                        <pic:nvPicPr>
                          <pic:cNvPr id="3450" name="Text_Box_3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1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2" name="Text_Box_6_SpCnt_287"/>
                  <wp:cNvGraphicFramePr/>
                  <a:graphic xmlns:a="http://schemas.openxmlformats.org/drawingml/2006/main">
                    <a:graphicData uri="http://schemas.openxmlformats.org/drawingml/2006/picture">
                      <pic:pic xmlns:pic="http://schemas.openxmlformats.org/drawingml/2006/picture">
                        <pic:nvPicPr>
                          <pic:cNvPr id="3432" name="Text_Box_6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2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1" name="Text_Box_12_SpCnt_287"/>
                  <wp:cNvGraphicFramePr/>
                  <a:graphic xmlns:a="http://schemas.openxmlformats.org/drawingml/2006/main">
                    <a:graphicData uri="http://schemas.openxmlformats.org/drawingml/2006/picture">
                      <pic:pic xmlns:pic="http://schemas.openxmlformats.org/drawingml/2006/picture">
                        <pic:nvPicPr>
                          <pic:cNvPr id="3461" name="Text_Box_12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4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7" name="Text_Box_7_SpCnt_282"/>
                  <wp:cNvGraphicFramePr/>
                  <a:graphic xmlns:a="http://schemas.openxmlformats.org/drawingml/2006/main">
                    <a:graphicData uri="http://schemas.openxmlformats.org/drawingml/2006/picture">
                      <pic:pic xmlns:pic="http://schemas.openxmlformats.org/drawingml/2006/picture">
                        <pic:nvPicPr>
                          <pic:cNvPr id="3447" name="Text_Box_7_SpCnt_28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5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1" name="Text_Box_11_SpCnt_284"/>
                  <wp:cNvGraphicFramePr/>
                  <a:graphic xmlns:a="http://schemas.openxmlformats.org/drawingml/2006/main">
                    <a:graphicData uri="http://schemas.openxmlformats.org/drawingml/2006/picture">
                      <pic:pic xmlns:pic="http://schemas.openxmlformats.org/drawingml/2006/picture">
                        <pic:nvPicPr>
                          <pic:cNvPr id="3431" name="Text_Box_11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6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8" name="Text_Box_7_SpCnt_283"/>
                  <wp:cNvGraphicFramePr/>
                  <a:graphic xmlns:a="http://schemas.openxmlformats.org/drawingml/2006/main">
                    <a:graphicData uri="http://schemas.openxmlformats.org/drawingml/2006/picture">
                      <pic:pic xmlns:pic="http://schemas.openxmlformats.org/drawingml/2006/picture">
                        <pic:nvPicPr>
                          <pic:cNvPr id="3458" name="Text_Box_7_SpCnt_28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7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3" name="Text_Box_3_SpCnt_284"/>
                  <wp:cNvGraphicFramePr/>
                  <a:graphic xmlns:a="http://schemas.openxmlformats.org/drawingml/2006/main">
                    <a:graphicData uri="http://schemas.openxmlformats.org/drawingml/2006/picture">
                      <pic:pic xmlns:pic="http://schemas.openxmlformats.org/drawingml/2006/picture">
                        <pic:nvPicPr>
                          <pic:cNvPr id="3433" name="Text_Box_3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8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1" name="Text_Box_7_SpCnt_284"/>
                  <wp:cNvGraphicFramePr/>
                  <a:graphic xmlns:a="http://schemas.openxmlformats.org/drawingml/2006/main">
                    <a:graphicData uri="http://schemas.openxmlformats.org/drawingml/2006/picture">
                      <pic:pic xmlns:pic="http://schemas.openxmlformats.org/drawingml/2006/picture">
                        <pic:nvPicPr>
                          <pic:cNvPr id="3451" name="Text_Box_7_SpCnt_28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299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6" name="Text_Box_4_SpCnt_287"/>
                  <wp:cNvGraphicFramePr/>
                  <a:graphic xmlns:a="http://schemas.openxmlformats.org/drawingml/2006/main">
                    <a:graphicData uri="http://schemas.openxmlformats.org/drawingml/2006/picture">
                      <pic:pic xmlns:pic="http://schemas.openxmlformats.org/drawingml/2006/picture">
                        <pic:nvPicPr>
                          <pic:cNvPr id="3436" name="Text_Box_4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0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9" name="Text_Box_5_SpCnt_287"/>
                  <wp:cNvGraphicFramePr/>
                  <a:graphic xmlns:a="http://schemas.openxmlformats.org/drawingml/2006/main">
                    <a:graphicData uri="http://schemas.openxmlformats.org/drawingml/2006/picture">
                      <pic:pic xmlns:pic="http://schemas.openxmlformats.org/drawingml/2006/picture">
                        <pic:nvPicPr>
                          <pic:cNvPr id="3459" name="Text_Box_5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1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8" name="Text_Box_3_SpCnt_285"/>
                  <wp:cNvGraphicFramePr/>
                  <a:graphic xmlns:a="http://schemas.openxmlformats.org/drawingml/2006/main">
                    <a:graphicData uri="http://schemas.openxmlformats.org/drawingml/2006/picture">
                      <pic:pic xmlns:pic="http://schemas.openxmlformats.org/drawingml/2006/picture">
                        <pic:nvPicPr>
                          <pic:cNvPr id="3448" name="Text_Box_3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2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5" name="Text_Box_11_SpCnt_285"/>
                  <wp:cNvGraphicFramePr/>
                  <a:graphic xmlns:a="http://schemas.openxmlformats.org/drawingml/2006/main">
                    <a:graphicData uri="http://schemas.openxmlformats.org/drawingml/2006/picture">
                      <pic:pic xmlns:pic="http://schemas.openxmlformats.org/drawingml/2006/picture">
                        <pic:nvPicPr>
                          <pic:cNvPr id="3455" name="Text_Box_11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3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8" name="Text_Box_3_SpCnt_286"/>
                  <wp:cNvGraphicFramePr/>
                  <a:graphic xmlns:a="http://schemas.openxmlformats.org/drawingml/2006/main">
                    <a:graphicData uri="http://schemas.openxmlformats.org/drawingml/2006/picture">
                      <pic:pic xmlns:pic="http://schemas.openxmlformats.org/drawingml/2006/picture">
                        <pic:nvPicPr>
                          <pic:cNvPr id="3438" name="Text_Box_3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4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4" name="Text_Box_2_SpCnt_287"/>
                  <wp:cNvGraphicFramePr/>
                  <a:graphic xmlns:a="http://schemas.openxmlformats.org/drawingml/2006/main">
                    <a:graphicData uri="http://schemas.openxmlformats.org/drawingml/2006/picture">
                      <pic:pic xmlns:pic="http://schemas.openxmlformats.org/drawingml/2006/picture">
                        <pic:nvPicPr>
                          <pic:cNvPr id="3434" name="Text_Box_2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5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7" name="Text_Box_7_SpCnt_285"/>
                  <wp:cNvGraphicFramePr/>
                  <a:graphic xmlns:a="http://schemas.openxmlformats.org/drawingml/2006/main">
                    <a:graphicData uri="http://schemas.openxmlformats.org/drawingml/2006/picture">
                      <pic:pic xmlns:pic="http://schemas.openxmlformats.org/drawingml/2006/picture">
                        <pic:nvPicPr>
                          <pic:cNvPr id="3437" name="Text_Box_7_SpCnt_28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6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39" name="Text_Box_11_SpCnt_286"/>
                  <wp:cNvGraphicFramePr/>
                  <a:graphic xmlns:a="http://schemas.openxmlformats.org/drawingml/2006/main">
                    <a:graphicData uri="http://schemas.openxmlformats.org/drawingml/2006/picture">
                      <pic:pic xmlns:pic="http://schemas.openxmlformats.org/drawingml/2006/picture">
                        <pic:nvPicPr>
                          <pic:cNvPr id="3439" name="Text_Box_11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7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9" name="Text_Box_7_SpCnt_286"/>
                  <wp:cNvGraphicFramePr/>
                  <a:graphic xmlns:a="http://schemas.openxmlformats.org/drawingml/2006/main">
                    <a:graphicData uri="http://schemas.openxmlformats.org/drawingml/2006/picture">
                      <pic:pic xmlns:pic="http://schemas.openxmlformats.org/drawingml/2006/picture">
                        <pic:nvPicPr>
                          <pic:cNvPr id="3449" name="Text_Box_7_SpCnt_28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8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0" name="Text_Box_3_SpCnt_287"/>
                  <wp:cNvGraphicFramePr/>
                  <a:graphic xmlns:a="http://schemas.openxmlformats.org/drawingml/2006/main">
                    <a:graphicData uri="http://schemas.openxmlformats.org/drawingml/2006/picture">
                      <pic:pic xmlns:pic="http://schemas.openxmlformats.org/drawingml/2006/picture">
                        <pic:nvPicPr>
                          <pic:cNvPr id="3440" name="Text_Box_3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09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2" name="Text_Box_7_SpCnt_287"/>
                  <wp:cNvGraphicFramePr/>
                  <a:graphic xmlns:a="http://schemas.openxmlformats.org/drawingml/2006/main">
                    <a:graphicData uri="http://schemas.openxmlformats.org/drawingml/2006/picture">
                      <pic:pic xmlns:pic="http://schemas.openxmlformats.org/drawingml/2006/picture">
                        <pic:nvPicPr>
                          <pic:cNvPr id="3442" name="Text_Box_7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0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3" name="Text_Box_8_SpCnt_287"/>
                  <wp:cNvGraphicFramePr/>
                  <a:graphic xmlns:a="http://schemas.openxmlformats.org/drawingml/2006/main">
                    <a:graphicData uri="http://schemas.openxmlformats.org/drawingml/2006/picture">
                      <pic:pic xmlns:pic="http://schemas.openxmlformats.org/drawingml/2006/picture">
                        <pic:nvPicPr>
                          <pic:cNvPr id="3443" name="Text_Box_8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1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2" name="Text_Box_11_SpCnt_287"/>
                  <wp:cNvGraphicFramePr/>
                  <a:graphic xmlns:a="http://schemas.openxmlformats.org/drawingml/2006/main">
                    <a:graphicData uri="http://schemas.openxmlformats.org/drawingml/2006/picture">
                      <pic:pic xmlns:pic="http://schemas.openxmlformats.org/drawingml/2006/picture">
                        <pic:nvPicPr>
                          <pic:cNvPr id="3452" name="Text_Box_11_SpCnt_28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lang w:val="en-US" w:eastAsia="zh-CN"/>
              </w:rPr>
              <w:t>深圳市龙岗区龙岗街道龙富花园幼儿园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36</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深圳市龙岗区龙岗街道五联第三幼儿园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37</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深圳市龙岗区龙岗街道龙西第二幼儿园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38</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深圳市龙岗区龙岗街道新生第一幼儿园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39</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深圳市龙岗区龙岗街道建新幼儿园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40</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深圳市龙岗区宝龙街道宝龙第一幼儿园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41</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深圳市龙岗区布吉街道大芬第二幼儿园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42</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深圳市龙岗区布吉街道龙珠花园幼儿园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43</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2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45" name="Text_Box_11_SpCnt_288"/>
                  <wp:cNvGraphicFramePr/>
                  <a:graphic xmlns:a="http://schemas.openxmlformats.org/drawingml/2006/main">
                    <a:graphicData uri="http://schemas.openxmlformats.org/drawingml/2006/picture">
                      <pic:pic xmlns:pic="http://schemas.openxmlformats.org/drawingml/2006/picture">
                        <pic:nvPicPr>
                          <pic:cNvPr id="3445" name="Text_Box_11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3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3" name="Text_Box_9_SpCnt_288"/>
                  <wp:cNvGraphicFramePr/>
                  <a:graphic xmlns:a="http://schemas.openxmlformats.org/drawingml/2006/main">
                    <a:graphicData uri="http://schemas.openxmlformats.org/drawingml/2006/picture">
                      <pic:pic xmlns:pic="http://schemas.openxmlformats.org/drawingml/2006/picture">
                        <pic:nvPicPr>
                          <pic:cNvPr id="3453" name="Text_Box_9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4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56" name="Text_Box_1_SpCnt_288"/>
                  <wp:cNvGraphicFramePr/>
                  <a:graphic xmlns:a="http://schemas.openxmlformats.org/drawingml/2006/main">
                    <a:graphicData uri="http://schemas.openxmlformats.org/drawingml/2006/picture">
                      <pic:pic xmlns:pic="http://schemas.openxmlformats.org/drawingml/2006/picture">
                        <pic:nvPicPr>
                          <pic:cNvPr id="3456" name="Text_Box_1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5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0" name="Text_Box_6_SpCnt_288"/>
                  <wp:cNvGraphicFramePr/>
                  <a:graphic xmlns:a="http://schemas.openxmlformats.org/drawingml/2006/main">
                    <a:graphicData uri="http://schemas.openxmlformats.org/drawingml/2006/picture">
                      <pic:pic xmlns:pic="http://schemas.openxmlformats.org/drawingml/2006/picture">
                        <pic:nvPicPr>
                          <pic:cNvPr id="3460" name="Text_Box_6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6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9" name="Text_Box_9_SpCnt_289"/>
                  <wp:cNvGraphicFramePr/>
                  <a:graphic xmlns:a="http://schemas.openxmlformats.org/drawingml/2006/main">
                    <a:graphicData uri="http://schemas.openxmlformats.org/drawingml/2006/picture">
                      <pic:pic xmlns:pic="http://schemas.openxmlformats.org/drawingml/2006/picture">
                        <pic:nvPicPr>
                          <pic:cNvPr id="3479" name="Text_Box_9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7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6" name="Text_Box_6_SpCnt_289"/>
                  <wp:cNvGraphicFramePr/>
                  <a:graphic xmlns:a="http://schemas.openxmlformats.org/drawingml/2006/main">
                    <a:graphicData uri="http://schemas.openxmlformats.org/drawingml/2006/picture">
                      <pic:pic xmlns:pic="http://schemas.openxmlformats.org/drawingml/2006/picture">
                        <pic:nvPicPr>
                          <pic:cNvPr id="3476" name="Text_Box_6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8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2" name="Text_Box_1_SpCnt_289"/>
                  <wp:cNvGraphicFramePr/>
                  <a:graphic xmlns:a="http://schemas.openxmlformats.org/drawingml/2006/main">
                    <a:graphicData uri="http://schemas.openxmlformats.org/drawingml/2006/picture">
                      <pic:pic xmlns:pic="http://schemas.openxmlformats.org/drawingml/2006/picture">
                        <pic:nvPicPr>
                          <pic:cNvPr id="3482" name="Text_Box_1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19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5" name="Text_Box_9_SpCnt_290"/>
                  <wp:cNvGraphicFramePr/>
                  <a:graphic xmlns:a="http://schemas.openxmlformats.org/drawingml/2006/main">
                    <a:graphicData uri="http://schemas.openxmlformats.org/drawingml/2006/picture">
                      <pic:pic xmlns:pic="http://schemas.openxmlformats.org/drawingml/2006/picture">
                        <pic:nvPicPr>
                          <pic:cNvPr id="3475" name="Text_Box_9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0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2" name="Text_Box_8_SpCnt_288"/>
                  <wp:cNvGraphicFramePr/>
                  <a:graphic xmlns:a="http://schemas.openxmlformats.org/drawingml/2006/main">
                    <a:graphicData uri="http://schemas.openxmlformats.org/drawingml/2006/picture">
                      <pic:pic xmlns:pic="http://schemas.openxmlformats.org/drawingml/2006/picture">
                        <pic:nvPicPr>
                          <pic:cNvPr id="3472" name="Text_Box_8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1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4" name="Text_Box_8_SpCnt_289"/>
                  <wp:cNvGraphicFramePr/>
                  <a:graphic xmlns:a="http://schemas.openxmlformats.org/drawingml/2006/main">
                    <a:graphicData uri="http://schemas.openxmlformats.org/drawingml/2006/picture">
                      <pic:pic xmlns:pic="http://schemas.openxmlformats.org/drawingml/2006/picture">
                        <pic:nvPicPr>
                          <pic:cNvPr id="3464" name="Text_Box_8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2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7" name="Text_Box_8_SpCnt_290"/>
                  <wp:cNvGraphicFramePr/>
                  <a:graphic xmlns:a="http://schemas.openxmlformats.org/drawingml/2006/main">
                    <a:graphicData uri="http://schemas.openxmlformats.org/drawingml/2006/picture">
                      <pic:pic xmlns:pic="http://schemas.openxmlformats.org/drawingml/2006/picture">
                        <pic:nvPicPr>
                          <pic:cNvPr id="3487" name="Text_Box_8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3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7" name="Text_Box_1_SpCnt_290"/>
                  <wp:cNvGraphicFramePr/>
                  <a:graphic xmlns:a="http://schemas.openxmlformats.org/drawingml/2006/main">
                    <a:graphicData uri="http://schemas.openxmlformats.org/drawingml/2006/picture">
                      <pic:pic xmlns:pic="http://schemas.openxmlformats.org/drawingml/2006/picture">
                        <pic:nvPicPr>
                          <pic:cNvPr id="3477" name="Text_Box_1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4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3" name="Text_Box_9_SpCnt_291"/>
                  <wp:cNvGraphicFramePr/>
                  <a:graphic xmlns:a="http://schemas.openxmlformats.org/drawingml/2006/main">
                    <a:graphicData uri="http://schemas.openxmlformats.org/drawingml/2006/picture">
                      <pic:pic xmlns:pic="http://schemas.openxmlformats.org/drawingml/2006/picture">
                        <pic:nvPicPr>
                          <pic:cNvPr id="3483" name="Text_Box_9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5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3" name="Text_Box_3_SpCnt_288"/>
                  <wp:cNvGraphicFramePr/>
                  <a:graphic xmlns:a="http://schemas.openxmlformats.org/drawingml/2006/main">
                    <a:graphicData uri="http://schemas.openxmlformats.org/drawingml/2006/picture">
                      <pic:pic xmlns:pic="http://schemas.openxmlformats.org/drawingml/2006/picture">
                        <pic:nvPicPr>
                          <pic:cNvPr id="3493" name="Text_Box_3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6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2" name="Text_Box_10_SpCnt_288"/>
                  <wp:cNvGraphicFramePr/>
                  <a:graphic xmlns:a="http://schemas.openxmlformats.org/drawingml/2006/main">
                    <a:graphicData uri="http://schemas.openxmlformats.org/drawingml/2006/picture">
                      <pic:pic xmlns:pic="http://schemas.openxmlformats.org/drawingml/2006/picture">
                        <pic:nvPicPr>
                          <pic:cNvPr id="3462" name="Text_Box_10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7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0" name="Text_Box_6_SpCnt_290"/>
                  <wp:cNvGraphicFramePr/>
                  <a:graphic xmlns:a="http://schemas.openxmlformats.org/drawingml/2006/main">
                    <a:graphicData uri="http://schemas.openxmlformats.org/drawingml/2006/picture">
                      <pic:pic xmlns:pic="http://schemas.openxmlformats.org/drawingml/2006/picture">
                        <pic:nvPicPr>
                          <pic:cNvPr id="3470" name="Text_Box_6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8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4" name="Text_Box_10_SpCnt_289"/>
                  <wp:cNvGraphicFramePr/>
                  <a:graphic xmlns:a="http://schemas.openxmlformats.org/drawingml/2006/main">
                    <a:graphicData uri="http://schemas.openxmlformats.org/drawingml/2006/picture">
                      <pic:pic xmlns:pic="http://schemas.openxmlformats.org/drawingml/2006/picture">
                        <pic:nvPicPr>
                          <pic:cNvPr id="3484" name="Text_Box_10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29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0" name="Text_Box_9_SpCnt_292"/>
                  <wp:cNvGraphicFramePr/>
                  <a:graphic xmlns:a="http://schemas.openxmlformats.org/drawingml/2006/main">
                    <a:graphicData uri="http://schemas.openxmlformats.org/drawingml/2006/picture">
                      <pic:pic xmlns:pic="http://schemas.openxmlformats.org/drawingml/2006/picture">
                        <pic:nvPicPr>
                          <pic:cNvPr id="3480" name="Text_Box_9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0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5" name="Text_Box_5_SpCnt_288"/>
                  <wp:cNvGraphicFramePr/>
                  <a:graphic xmlns:a="http://schemas.openxmlformats.org/drawingml/2006/main">
                    <a:graphicData uri="http://schemas.openxmlformats.org/drawingml/2006/picture">
                      <pic:pic xmlns:pic="http://schemas.openxmlformats.org/drawingml/2006/picture">
                        <pic:nvPicPr>
                          <pic:cNvPr id="3485" name="Text_Box_5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1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6" name="Text_Box_4_SpCnt_288"/>
                  <wp:cNvGraphicFramePr/>
                  <a:graphic xmlns:a="http://schemas.openxmlformats.org/drawingml/2006/main">
                    <a:graphicData uri="http://schemas.openxmlformats.org/drawingml/2006/picture">
                      <pic:pic xmlns:pic="http://schemas.openxmlformats.org/drawingml/2006/picture">
                        <pic:nvPicPr>
                          <pic:cNvPr id="3486" name="Text_Box_4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2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5" name="Text_Box_9_SpCnt_293"/>
                  <wp:cNvGraphicFramePr/>
                  <a:graphic xmlns:a="http://schemas.openxmlformats.org/drawingml/2006/main">
                    <a:graphicData uri="http://schemas.openxmlformats.org/drawingml/2006/picture">
                      <pic:pic xmlns:pic="http://schemas.openxmlformats.org/drawingml/2006/picture">
                        <pic:nvPicPr>
                          <pic:cNvPr id="3465" name="Text_Box_9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3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2" name="Text_Box_4_SpCnt_289"/>
                  <wp:cNvGraphicFramePr/>
                  <a:graphic xmlns:a="http://schemas.openxmlformats.org/drawingml/2006/main">
                    <a:graphicData uri="http://schemas.openxmlformats.org/drawingml/2006/picture">
                      <pic:pic xmlns:pic="http://schemas.openxmlformats.org/drawingml/2006/picture">
                        <pic:nvPicPr>
                          <pic:cNvPr id="3492" name="Text_Box_4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4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3" name="Text_Box_3_SpCnt_289"/>
                  <wp:cNvGraphicFramePr/>
                  <a:graphic xmlns:a="http://schemas.openxmlformats.org/drawingml/2006/main">
                    <a:graphicData uri="http://schemas.openxmlformats.org/drawingml/2006/picture">
                      <pic:pic xmlns:pic="http://schemas.openxmlformats.org/drawingml/2006/picture">
                        <pic:nvPicPr>
                          <pic:cNvPr id="3463" name="Text_Box_3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6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6" name="Text_Box_5_SpCnt_289"/>
                  <wp:cNvGraphicFramePr/>
                  <a:graphic xmlns:a="http://schemas.openxmlformats.org/drawingml/2006/main">
                    <a:graphicData uri="http://schemas.openxmlformats.org/drawingml/2006/picture">
                      <pic:pic xmlns:pic="http://schemas.openxmlformats.org/drawingml/2006/picture">
                        <pic:nvPicPr>
                          <pic:cNvPr id="3466" name="Text_Box_5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7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1" name="Text_Box_10_SpCnt_290"/>
                  <wp:cNvGraphicFramePr/>
                  <a:graphic xmlns:a="http://schemas.openxmlformats.org/drawingml/2006/main">
                    <a:graphicData uri="http://schemas.openxmlformats.org/drawingml/2006/picture">
                      <pic:pic xmlns:pic="http://schemas.openxmlformats.org/drawingml/2006/picture">
                        <pic:nvPicPr>
                          <pic:cNvPr id="3481" name="Text_Box_10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8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8" name="Text_Box_2_SpCnt_288"/>
                  <wp:cNvGraphicFramePr/>
                  <a:graphic xmlns:a="http://schemas.openxmlformats.org/drawingml/2006/main">
                    <a:graphicData uri="http://schemas.openxmlformats.org/drawingml/2006/picture">
                      <pic:pic xmlns:pic="http://schemas.openxmlformats.org/drawingml/2006/picture">
                        <pic:nvPicPr>
                          <pic:cNvPr id="3488" name="Text_Box_2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39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8" name="Text_Box_8_SpCnt_291"/>
                  <wp:cNvGraphicFramePr/>
                  <a:graphic xmlns:a="http://schemas.openxmlformats.org/drawingml/2006/main">
                    <a:graphicData uri="http://schemas.openxmlformats.org/drawingml/2006/picture">
                      <pic:pic xmlns:pic="http://schemas.openxmlformats.org/drawingml/2006/picture">
                        <pic:nvPicPr>
                          <pic:cNvPr id="3478" name="Text_Box_8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0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7" name="Text_Box_1_SpCnt_291"/>
                  <wp:cNvGraphicFramePr/>
                  <a:graphic xmlns:a="http://schemas.openxmlformats.org/drawingml/2006/main">
                    <a:graphicData uri="http://schemas.openxmlformats.org/drawingml/2006/picture">
                      <pic:pic xmlns:pic="http://schemas.openxmlformats.org/drawingml/2006/picture">
                        <pic:nvPicPr>
                          <pic:cNvPr id="3467" name="Text_Box_1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1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0" name="Text_Box_10_SpCnt_291"/>
                  <wp:cNvGraphicFramePr/>
                  <a:graphic xmlns:a="http://schemas.openxmlformats.org/drawingml/2006/main">
                    <a:graphicData uri="http://schemas.openxmlformats.org/drawingml/2006/picture">
                      <pic:pic xmlns:pic="http://schemas.openxmlformats.org/drawingml/2006/picture">
                        <pic:nvPicPr>
                          <pic:cNvPr id="3490" name="Text_Box_10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2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89" name="Text_Box_12_SpCnt_288"/>
                  <wp:cNvGraphicFramePr/>
                  <a:graphic xmlns:a="http://schemas.openxmlformats.org/drawingml/2006/main">
                    <a:graphicData uri="http://schemas.openxmlformats.org/drawingml/2006/picture">
                      <pic:pic xmlns:pic="http://schemas.openxmlformats.org/drawingml/2006/picture">
                        <pic:nvPicPr>
                          <pic:cNvPr id="3489" name="Text_Box_12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3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1" name="Text_Box_2_SpCnt_289"/>
                  <wp:cNvGraphicFramePr/>
                  <a:graphic xmlns:a="http://schemas.openxmlformats.org/drawingml/2006/main">
                    <a:graphicData uri="http://schemas.openxmlformats.org/drawingml/2006/picture">
                      <pic:pic xmlns:pic="http://schemas.openxmlformats.org/drawingml/2006/picture">
                        <pic:nvPicPr>
                          <pic:cNvPr id="3491" name="Text_Box_2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4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8" name="Text_Box_2_SpCnt_290"/>
                  <wp:cNvGraphicFramePr/>
                  <a:graphic xmlns:a="http://schemas.openxmlformats.org/drawingml/2006/main">
                    <a:graphicData uri="http://schemas.openxmlformats.org/drawingml/2006/picture">
                      <pic:pic xmlns:pic="http://schemas.openxmlformats.org/drawingml/2006/picture">
                        <pic:nvPicPr>
                          <pic:cNvPr id="3468" name="Text_Box_2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5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69" name="Text_Box_11_SpCnt_289"/>
                  <wp:cNvGraphicFramePr/>
                  <a:graphic xmlns:a="http://schemas.openxmlformats.org/drawingml/2006/main">
                    <a:graphicData uri="http://schemas.openxmlformats.org/drawingml/2006/picture">
                      <pic:pic xmlns:pic="http://schemas.openxmlformats.org/drawingml/2006/picture">
                        <pic:nvPicPr>
                          <pic:cNvPr id="3469" name="Text_Box_11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6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1" name="Text_Box_11_SpCnt_290"/>
                  <wp:cNvGraphicFramePr/>
                  <a:graphic xmlns:a="http://schemas.openxmlformats.org/drawingml/2006/main">
                    <a:graphicData uri="http://schemas.openxmlformats.org/drawingml/2006/picture">
                      <pic:pic xmlns:pic="http://schemas.openxmlformats.org/drawingml/2006/picture">
                        <pic:nvPicPr>
                          <pic:cNvPr id="3471" name="Text_Box_11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7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3" name="Text_Box_6_SpCnt_291"/>
                  <wp:cNvGraphicFramePr/>
                  <a:graphic xmlns:a="http://schemas.openxmlformats.org/drawingml/2006/main">
                    <a:graphicData uri="http://schemas.openxmlformats.org/drawingml/2006/picture">
                      <pic:pic xmlns:pic="http://schemas.openxmlformats.org/drawingml/2006/picture">
                        <pic:nvPicPr>
                          <pic:cNvPr id="3473" name="Text_Box_6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8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74" name="Text_Box_12_SpCnt_289"/>
                  <wp:cNvGraphicFramePr/>
                  <a:graphic xmlns:a="http://schemas.openxmlformats.org/drawingml/2006/main">
                    <a:graphicData uri="http://schemas.openxmlformats.org/drawingml/2006/picture">
                      <pic:pic xmlns:pic="http://schemas.openxmlformats.org/drawingml/2006/picture">
                        <pic:nvPicPr>
                          <pic:cNvPr id="3474" name="Text_Box_12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49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5" name="Text_Box_7_SpCnt_288"/>
                  <wp:cNvGraphicFramePr/>
                  <a:graphic xmlns:a="http://schemas.openxmlformats.org/drawingml/2006/main">
                    <a:graphicData uri="http://schemas.openxmlformats.org/drawingml/2006/picture">
                      <pic:pic xmlns:pic="http://schemas.openxmlformats.org/drawingml/2006/picture">
                        <pic:nvPicPr>
                          <pic:cNvPr id="3505" name="Text_Box_7_SpCnt_28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0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2" name="Text_Box_2_SpCnt_291"/>
                  <wp:cNvGraphicFramePr/>
                  <a:graphic xmlns:a="http://schemas.openxmlformats.org/drawingml/2006/main">
                    <a:graphicData uri="http://schemas.openxmlformats.org/drawingml/2006/picture">
                      <pic:pic xmlns:pic="http://schemas.openxmlformats.org/drawingml/2006/picture">
                        <pic:nvPicPr>
                          <pic:cNvPr id="3502" name="Text_Box_2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1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4" name="Text_Box_4_SpCnt_290"/>
                  <wp:cNvGraphicFramePr/>
                  <a:graphic xmlns:a="http://schemas.openxmlformats.org/drawingml/2006/main">
                    <a:graphicData uri="http://schemas.openxmlformats.org/drawingml/2006/picture">
                      <pic:pic xmlns:pic="http://schemas.openxmlformats.org/drawingml/2006/picture">
                        <pic:nvPicPr>
                          <pic:cNvPr id="3504" name="Text_Box_4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2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3" name="Text_Box_9_SpCnt_294"/>
                  <wp:cNvGraphicFramePr/>
                  <a:graphic xmlns:a="http://schemas.openxmlformats.org/drawingml/2006/main">
                    <a:graphicData uri="http://schemas.openxmlformats.org/drawingml/2006/picture">
                      <pic:pic xmlns:pic="http://schemas.openxmlformats.org/drawingml/2006/picture">
                        <pic:nvPicPr>
                          <pic:cNvPr id="3503" name="Text_Box_9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3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6" name="Text_Box_12_SpCnt_290"/>
                  <wp:cNvGraphicFramePr/>
                  <a:graphic xmlns:a="http://schemas.openxmlformats.org/drawingml/2006/main">
                    <a:graphicData uri="http://schemas.openxmlformats.org/drawingml/2006/picture">
                      <pic:pic xmlns:pic="http://schemas.openxmlformats.org/drawingml/2006/picture">
                        <pic:nvPicPr>
                          <pic:cNvPr id="3516" name="Text_Box_12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4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6" name="Text_Box_3_SpCnt_290"/>
                  <wp:cNvGraphicFramePr/>
                  <a:graphic xmlns:a="http://schemas.openxmlformats.org/drawingml/2006/main">
                    <a:graphicData uri="http://schemas.openxmlformats.org/drawingml/2006/picture">
                      <pic:pic xmlns:pic="http://schemas.openxmlformats.org/drawingml/2006/picture">
                        <pic:nvPicPr>
                          <pic:cNvPr id="3496" name="Text_Box_3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5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0" name="Text_Box_10_SpCnt_292"/>
                  <wp:cNvGraphicFramePr/>
                  <a:graphic xmlns:a="http://schemas.openxmlformats.org/drawingml/2006/main">
                    <a:graphicData uri="http://schemas.openxmlformats.org/drawingml/2006/picture">
                      <pic:pic xmlns:pic="http://schemas.openxmlformats.org/drawingml/2006/picture">
                        <pic:nvPicPr>
                          <pic:cNvPr id="3520" name="Text_Box_10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6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5" name="Text_Box_4_SpCnt_291"/>
                  <wp:cNvGraphicFramePr/>
                  <a:graphic xmlns:a="http://schemas.openxmlformats.org/drawingml/2006/main">
                    <a:graphicData uri="http://schemas.openxmlformats.org/drawingml/2006/picture">
                      <pic:pic xmlns:pic="http://schemas.openxmlformats.org/drawingml/2006/picture">
                        <pic:nvPicPr>
                          <pic:cNvPr id="3525" name="Text_Box_4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7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1" name="Text_Box_2_SpCnt_292"/>
                  <wp:cNvGraphicFramePr/>
                  <a:graphic xmlns:a="http://schemas.openxmlformats.org/drawingml/2006/main">
                    <a:graphicData uri="http://schemas.openxmlformats.org/drawingml/2006/picture">
                      <pic:pic xmlns:pic="http://schemas.openxmlformats.org/drawingml/2006/picture">
                        <pic:nvPicPr>
                          <pic:cNvPr id="3511" name="Text_Box_2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8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4" name="Text_Box_11_SpCnt_291"/>
                  <wp:cNvGraphicFramePr/>
                  <a:graphic xmlns:a="http://schemas.openxmlformats.org/drawingml/2006/main">
                    <a:graphicData uri="http://schemas.openxmlformats.org/drawingml/2006/picture">
                      <pic:pic xmlns:pic="http://schemas.openxmlformats.org/drawingml/2006/picture">
                        <pic:nvPicPr>
                          <pic:cNvPr id="3514" name="Text_Box_11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59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8" name="Text_Box_3_SpCnt_291"/>
                  <wp:cNvGraphicFramePr/>
                  <a:graphic xmlns:a="http://schemas.openxmlformats.org/drawingml/2006/main">
                    <a:graphicData uri="http://schemas.openxmlformats.org/drawingml/2006/picture">
                      <pic:pic xmlns:pic="http://schemas.openxmlformats.org/drawingml/2006/picture">
                        <pic:nvPicPr>
                          <pic:cNvPr id="3498" name="Text_Box_3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0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5" name="Text_Box_1_SpCnt_292"/>
                  <wp:cNvGraphicFramePr/>
                  <a:graphic xmlns:a="http://schemas.openxmlformats.org/drawingml/2006/main">
                    <a:graphicData uri="http://schemas.openxmlformats.org/drawingml/2006/picture">
                      <pic:pic xmlns:pic="http://schemas.openxmlformats.org/drawingml/2006/picture">
                        <pic:nvPicPr>
                          <pic:cNvPr id="3515" name="Text_Box_1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1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7" name="Text_Box_12_SpCnt_291"/>
                  <wp:cNvGraphicFramePr/>
                  <a:graphic xmlns:a="http://schemas.openxmlformats.org/drawingml/2006/main">
                    <a:graphicData uri="http://schemas.openxmlformats.org/drawingml/2006/picture">
                      <pic:pic xmlns:pic="http://schemas.openxmlformats.org/drawingml/2006/picture">
                        <pic:nvPicPr>
                          <pic:cNvPr id="3517" name="Text_Box_12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2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8" name="Text_Box_2_SpCnt_293"/>
                  <wp:cNvGraphicFramePr/>
                  <a:graphic xmlns:a="http://schemas.openxmlformats.org/drawingml/2006/main">
                    <a:graphicData uri="http://schemas.openxmlformats.org/drawingml/2006/picture">
                      <pic:pic xmlns:pic="http://schemas.openxmlformats.org/drawingml/2006/picture">
                        <pic:nvPicPr>
                          <pic:cNvPr id="3518" name="Text_Box_2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3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2" name="Text_Box_5_SpCnt_290"/>
                  <wp:cNvGraphicFramePr/>
                  <a:graphic xmlns:a="http://schemas.openxmlformats.org/drawingml/2006/main">
                    <a:graphicData uri="http://schemas.openxmlformats.org/drawingml/2006/picture">
                      <pic:pic xmlns:pic="http://schemas.openxmlformats.org/drawingml/2006/picture">
                        <pic:nvPicPr>
                          <pic:cNvPr id="3522" name="Text_Box_5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4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9" name="Text_Box_4_SpCnt_292"/>
                  <wp:cNvGraphicFramePr/>
                  <a:graphic xmlns:a="http://schemas.openxmlformats.org/drawingml/2006/main">
                    <a:graphicData uri="http://schemas.openxmlformats.org/drawingml/2006/picture">
                      <pic:pic xmlns:pic="http://schemas.openxmlformats.org/drawingml/2006/picture">
                        <pic:nvPicPr>
                          <pic:cNvPr id="3519" name="Text_Box_4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5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9" name="Text_Box_10_SpCnt_293"/>
                  <wp:cNvGraphicFramePr/>
                  <a:graphic xmlns:a="http://schemas.openxmlformats.org/drawingml/2006/main">
                    <a:graphicData uri="http://schemas.openxmlformats.org/drawingml/2006/picture">
                      <pic:pic xmlns:pic="http://schemas.openxmlformats.org/drawingml/2006/picture">
                        <pic:nvPicPr>
                          <pic:cNvPr id="3509" name="Text_Box_10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6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1" name="Text_Box_7_SpCnt_289"/>
                  <wp:cNvGraphicFramePr/>
                  <a:graphic xmlns:a="http://schemas.openxmlformats.org/drawingml/2006/main">
                    <a:graphicData uri="http://schemas.openxmlformats.org/drawingml/2006/picture">
                      <pic:pic xmlns:pic="http://schemas.openxmlformats.org/drawingml/2006/picture">
                        <pic:nvPicPr>
                          <pic:cNvPr id="3521" name="Text_Box_7_SpCnt_28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7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7" name="Text_Box_4_SpCnt_293"/>
                  <wp:cNvGraphicFramePr/>
                  <a:graphic xmlns:a="http://schemas.openxmlformats.org/drawingml/2006/main">
                    <a:graphicData uri="http://schemas.openxmlformats.org/drawingml/2006/picture">
                      <pic:pic xmlns:pic="http://schemas.openxmlformats.org/drawingml/2006/picture">
                        <pic:nvPicPr>
                          <pic:cNvPr id="3497" name="Text_Box_4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8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3" name="Text_Box_7_SpCnt_290"/>
                  <wp:cNvGraphicFramePr/>
                  <a:graphic xmlns:a="http://schemas.openxmlformats.org/drawingml/2006/main">
                    <a:graphicData uri="http://schemas.openxmlformats.org/drawingml/2006/picture">
                      <pic:pic xmlns:pic="http://schemas.openxmlformats.org/drawingml/2006/picture">
                        <pic:nvPicPr>
                          <pic:cNvPr id="3523" name="Text_Box_7_SpCnt_29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69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4" name="Text_Box_5_SpCnt_291"/>
                  <wp:cNvGraphicFramePr/>
                  <a:graphic xmlns:a="http://schemas.openxmlformats.org/drawingml/2006/main">
                    <a:graphicData uri="http://schemas.openxmlformats.org/drawingml/2006/picture">
                      <pic:pic xmlns:pic="http://schemas.openxmlformats.org/drawingml/2006/picture">
                        <pic:nvPicPr>
                          <pic:cNvPr id="3524" name="Text_Box_5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0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4" name="Text_Box_11_SpCnt_292"/>
                  <wp:cNvGraphicFramePr/>
                  <a:graphic xmlns:a="http://schemas.openxmlformats.org/drawingml/2006/main">
                    <a:graphicData uri="http://schemas.openxmlformats.org/drawingml/2006/picture">
                      <pic:pic xmlns:pic="http://schemas.openxmlformats.org/drawingml/2006/picture">
                        <pic:nvPicPr>
                          <pic:cNvPr id="3494" name="Text_Box_11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1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0" name="Text_Box_11_SpCnt_293"/>
                  <wp:cNvGraphicFramePr/>
                  <a:graphic xmlns:a="http://schemas.openxmlformats.org/drawingml/2006/main">
                    <a:graphicData uri="http://schemas.openxmlformats.org/drawingml/2006/picture">
                      <pic:pic xmlns:pic="http://schemas.openxmlformats.org/drawingml/2006/picture">
                        <pic:nvPicPr>
                          <pic:cNvPr id="3510" name="Text_Box_11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2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5" name="Text_Box_11_SpCnt_294"/>
                  <wp:cNvGraphicFramePr/>
                  <a:graphic xmlns:a="http://schemas.openxmlformats.org/drawingml/2006/main">
                    <a:graphicData uri="http://schemas.openxmlformats.org/drawingml/2006/picture">
                      <pic:pic xmlns:pic="http://schemas.openxmlformats.org/drawingml/2006/picture">
                        <pic:nvPicPr>
                          <pic:cNvPr id="3495" name="Text_Box_11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3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499" name="Text_Box_12_SpCnt_292"/>
                  <wp:cNvGraphicFramePr/>
                  <a:graphic xmlns:a="http://schemas.openxmlformats.org/drawingml/2006/main">
                    <a:graphicData uri="http://schemas.openxmlformats.org/drawingml/2006/picture">
                      <pic:pic xmlns:pic="http://schemas.openxmlformats.org/drawingml/2006/picture">
                        <pic:nvPicPr>
                          <pic:cNvPr id="3499" name="Text_Box_12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4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2" name="Text_Box_1_SpCnt_293"/>
                  <wp:cNvGraphicFramePr/>
                  <a:graphic xmlns:a="http://schemas.openxmlformats.org/drawingml/2006/main">
                    <a:graphicData uri="http://schemas.openxmlformats.org/drawingml/2006/picture">
                      <pic:pic xmlns:pic="http://schemas.openxmlformats.org/drawingml/2006/picture">
                        <pic:nvPicPr>
                          <pic:cNvPr id="3512" name="Text_Box_1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5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0" name="Text_Box_6_SpCnt_292"/>
                  <wp:cNvGraphicFramePr/>
                  <a:graphic xmlns:a="http://schemas.openxmlformats.org/drawingml/2006/main">
                    <a:graphicData uri="http://schemas.openxmlformats.org/drawingml/2006/picture">
                      <pic:pic xmlns:pic="http://schemas.openxmlformats.org/drawingml/2006/picture">
                        <pic:nvPicPr>
                          <pic:cNvPr id="3500" name="Text_Box_6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6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13" name="Text_Box_9_SpCnt_295"/>
                  <wp:cNvGraphicFramePr/>
                  <a:graphic xmlns:a="http://schemas.openxmlformats.org/drawingml/2006/main">
                    <a:graphicData uri="http://schemas.openxmlformats.org/drawingml/2006/picture">
                      <pic:pic xmlns:pic="http://schemas.openxmlformats.org/drawingml/2006/picture">
                        <pic:nvPicPr>
                          <pic:cNvPr id="3513" name="Text_Box_9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7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1" name="Text_Box_4_SpCnt_294"/>
                  <wp:cNvGraphicFramePr/>
                  <a:graphic xmlns:a="http://schemas.openxmlformats.org/drawingml/2006/main">
                    <a:graphicData uri="http://schemas.openxmlformats.org/drawingml/2006/picture">
                      <pic:pic xmlns:pic="http://schemas.openxmlformats.org/drawingml/2006/picture">
                        <pic:nvPicPr>
                          <pic:cNvPr id="3501" name="Text_Box_4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79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6" name="Text_Box_9_SpCnt_296"/>
                  <wp:cNvGraphicFramePr/>
                  <a:graphic xmlns:a="http://schemas.openxmlformats.org/drawingml/2006/main">
                    <a:graphicData uri="http://schemas.openxmlformats.org/drawingml/2006/picture">
                      <pic:pic xmlns:pic="http://schemas.openxmlformats.org/drawingml/2006/picture">
                        <pic:nvPicPr>
                          <pic:cNvPr id="3506" name="Text_Box_9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0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8" name="Text_Box_8_SpCnt_292"/>
                  <wp:cNvGraphicFramePr/>
                  <a:graphic xmlns:a="http://schemas.openxmlformats.org/drawingml/2006/main">
                    <a:graphicData uri="http://schemas.openxmlformats.org/drawingml/2006/picture">
                      <pic:pic xmlns:pic="http://schemas.openxmlformats.org/drawingml/2006/picture">
                        <pic:nvPicPr>
                          <pic:cNvPr id="3508" name="Text_Box_8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1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07" name="Text_Box_10_SpCnt_294"/>
                  <wp:cNvGraphicFramePr/>
                  <a:graphic xmlns:a="http://schemas.openxmlformats.org/drawingml/2006/main">
                    <a:graphicData uri="http://schemas.openxmlformats.org/drawingml/2006/picture">
                      <pic:pic xmlns:pic="http://schemas.openxmlformats.org/drawingml/2006/picture">
                        <pic:nvPicPr>
                          <pic:cNvPr id="3507" name="Text_Box_10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2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7" name="Text_Box_4_SpCnt_295"/>
                  <wp:cNvGraphicFramePr/>
                  <a:graphic xmlns:a="http://schemas.openxmlformats.org/drawingml/2006/main">
                    <a:graphicData uri="http://schemas.openxmlformats.org/drawingml/2006/picture">
                      <pic:pic xmlns:pic="http://schemas.openxmlformats.org/drawingml/2006/picture">
                        <pic:nvPicPr>
                          <pic:cNvPr id="3557" name="Text_Box_4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3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6" name="Text_Box_9_SpCnt_297"/>
                  <wp:cNvGraphicFramePr/>
                  <a:graphic xmlns:a="http://schemas.openxmlformats.org/drawingml/2006/main">
                    <a:graphicData uri="http://schemas.openxmlformats.org/drawingml/2006/picture">
                      <pic:pic xmlns:pic="http://schemas.openxmlformats.org/drawingml/2006/picture">
                        <pic:nvPicPr>
                          <pic:cNvPr id="3536" name="Text_Box_9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4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9" name="Text_Box_7_SpCnt_291"/>
                  <wp:cNvGraphicFramePr/>
                  <a:graphic xmlns:a="http://schemas.openxmlformats.org/drawingml/2006/main">
                    <a:graphicData uri="http://schemas.openxmlformats.org/drawingml/2006/picture">
                      <pic:pic xmlns:pic="http://schemas.openxmlformats.org/drawingml/2006/picture">
                        <pic:nvPicPr>
                          <pic:cNvPr id="3539" name="Text_Box_7_SpCnt_29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5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6" name="Text_Box_6_SpCnt_293"/>
                  <wp:cNvGraphicFramePr/>
                  <a:graphic xmlns:a="http://schemas.openxmlformats.org/drawingml/2006/main">
                    <a:graphicData uri="http://schemas.openxmlformats.org/drawingml/2006/picture">
                      <pic:pic xmlns:pic="http://schemas.openxmlformats.org/drawingml/2006/picture">
                        <pic:nvPicPr>
                          <pic:cNvPr id="3546" name="Text_Box_6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6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7" name="Text_Box_2_SpCnt_294"/>
                  <wp:cNvGraphicFramePr/>
                  <a:graphic xmlns:a="http://schemas.openxmlformats.org/drawingml/2006/main">
                    <a:graphicData uri="http://schemas.openxmlformats.org/drawingml/2006/picture">
                      <pic:pic xmlns:pic="http://schemas.openxmlformats.org/drawingml/2006/picture">
                        <pic:nvPicPr>
                          <pic:cNvPr id="3537" name="Text_Box_2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7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8" name="Text_Box_1_SpCnt_294"/>
                  <wp:cNvGraphicFramePr/>
                  <a:graphic xmlns:a="http://schemas.openxmlformats.org/drawingml/2006/main">
                    <a:graphicData uri="http://schemas.openxmlformats.org/drawingml/2006/picture">
                      <pic:pic xmlns:pic="http://schemas.openxmlformats.org/drawingml/2006/picture">
                        <pic:nvPicPr>
                          <pic:cNvPr id="3528" name="Text_Box_1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8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8" name="Text_Box_6_SpCnt_294"/>
                  <wp:cNvGraphicFramePr/>
                  <a:graphic xmlns:a="http://schemas.openxmlformats.org/drawingml/2006/main">
                    <a:graphicData uri="http://schemas.openxmlformats.org/drawingml/2006/picture">
                      <pic:pic xmlns:pic="http://schemas.openxmlformats.org/drawingml/2006/picture">
                        <pic:nvPicPr>
                          <pic:cNvPr id="3538" name="Text_Box_6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89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6" name="Text_Box_8_SpCnt_293"/>
                  <wp:cNvGraphicFramePr/>
                  <a:graphic xmlns:a="http://schemas.openxmlformats.org/drawingml/2006/main">
                    <a:graphicData uri="http://schemas.openxmlformats.org/drawingml/2006/picture">
                      <pic:pic xmlns:pic="http://schemas.openxmlformats.org/drawingml/2006/picture">
                        <pic:nvPicPr>
                          <pic:cNvPr id="3556" name="Text_Box_8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0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7" name="Text_Box_1_SpCnt_295"/>
                  <wp:cNvGraphicFramePr/>
                  <a:graphic xmlns:a="http://schemas.openxmlformats.org/drawingml/2006/main">
                    <a:graphicData uri="http://schemas.openxmlformats.org/drawingml/2006/picture">
                      <pic:pic xmlns:pic="http://schemas.openxmlformats.org/drawingml/2006/picture">
                        <pic:nvPicPr>
                          <pic:cNvPr id="3547" name="Text_Box_1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1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2" name="Text_Box_4_SpCnt_296"/>
                  <wp:cNvGraphicFramePr/>
                  <a:graphic xmlns:a="http://schemas.openxmlformats.org/drawingml/2006/main">
                    <a:graphicData uri="http://schemas.openxmlformats.org/drawingml/2006/picture">
                      <pic:pic xmlns:pic="http://schemas.openxmlformats.org/drawingml/2006/picture">
                        <pic:nvPicPr>
                          <pic:cNvPr id="3532" name="Text_Box_4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2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9" name="Text_Box_7_SpCnt_292"/>
                  <wp:cNvGraphicFramePr/>
                  <a:graphic xmlns:a="http://schemas.openxmlformats.org/drawingml/2006/main">
                    <a:graphicData uri="http://schemas.openxmlformats.org/drawingml/2006/picture">
                      <pic:pic xmlns:pic="http://schemas.openxmlformats.org/drawingml/2006/picture">
                        <pic:nvPicPr>
                          <pic:cNvPr id="3529" name="Text_Box_7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3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3" name="Text_Box_3_SpCnt_292"/>
                  <wp:cNvGraphicFramePr/>
                  <a:graphic xmlns:a="http://schemas.openxmlformats.org/drawingml/2006/main">
                    <a:graphicData uri="http://schemas.openxmlformats.org/drawingml/2006/picture">
                      <pic:pic xmlns:pic="http://schemas.openxmlformats.org/drawingml/2006/picture">
                        <pic:nvPicPr>
                          <pic:cNvPr id="3533" name="Text_Box_3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4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2" name="Text_Box_3_SpCnt_293"/>
                  <wp:cNvGraphicFramePr/>
                  <a:graphic xmlns:a="http://schemas.openxmlformats.org/drawingml/2006/main">
                    <a:graphicData uri="http://schemas.openxmlformats.org/drawingml/2006/picture">
                      <pic:pic xmlns:pic="http://schemas.openxmlformats.org/drawingml/2006/picture">
                        <pic:nvPicPr>
                          <pic:cNvPr id="3552" name="Text_Box_3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5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0" name="Text_Box_5_SpCnt_292"/>
                  <wp:cNvGraphicFramePr/>
                  <a:graphic xmlns:a="http://schemas.openxmlformats.org/drawingml/2006/main">
                    <a:graphicData uri="http://schemas.openxmlformats.org/drawingml/2006/picture">
                      <pic:pic xmlns:pic="http://schemas.openxmlformats.org/drawingml/2006/picture">
                        <pic:nvPicPr>
                          <pic:cNvPr id="3540" name="Text_Box_5_SpCnt_29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6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0" name="Text_Box_11_SpCnt_295"/>
                  <wp:cNvGraphicFramePr/>
                  <a:graphic xmlns:a="http://schemas.openxmlformats.org/drawingml/2006/main">
                    <a:graphicData uri="http://schemas.openxmlformats.org/drawingml/2006/picture">
                      <pic:pic xmlns:pic="http://schemas.openxmlformats.org/drawingml/2006/picture">
                        <pic:nvPicPr>
                          <pic:cNvPr id="3530" name="Text_Box_11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7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1" name="Text_Box_12_SpCnt_293"/>
                  <wp:cNvGraphicFramePr/>
                  <a:graphic xmlns:a="http://schemas.openxmlformats.org/drawingml/2006/main">
                    <a:graphicData uri="http://schemas.openxmlformats.org/drawingml/2006/picture">
                      <pic:pic xmlns:pic="http://schemas.openxmlformats.org/drawingml/2006/picture">
                        <pic:nvPicPr>
                          <pic:cNvPr id="3541" name="Text_Box_12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8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6" name="Text_Box_7_SpCnt_293"/>
                  <wp:cNvGraphicFramePr/>
                  <a:graphic xmlns:a="http://schemas.openxmlformats.org/drawingml/2006/main">
                    <a:graphicData uri="http://schemas.openxmlformats.org/drawingml/2006/picture">
                      <pic:pic xmlns:pic="http://schemas.openxmlformats.org/drawingml/2006/picture">
                        <pic:nvPicPr>
                          <pic:cNvPr id="3526" name="Text_Box_7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399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4" name="Text_Box_2_SpCnt_295"/>
                  <wp:cNvGraphicFramePr/>
                  <a:graphic xmlns:a="http://schemas.openxmlformats.org/drawingml/2006/main">
                    <a:graphicData uri="http://schemas.openxmlformats.org/drawingml/2006/picture">
                      <pic:pic xmlns:pic="http://schemas.openxmlformats.org/drawingml/2006/picture">
                        <pic:nvPicPr>
                          <pic:cNvPr id="3554" name="Text_Box_2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0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5" name="Text_Box_2_SpCnt_296"/>
                  <wp:cNvGraphicFramePr/>
                  <a:graphic xmlns:a="http://schemas.openxmlformats.org/drawingml/2006/main">
                    <a:graphicData uri="http://schemas.openxmlformats.org/drawingml/2006/picture">
                      <pic:pic xmlns:pic="http://schemas.openxmlformats.org/drawingml/2006/picture">
                        <pic:nvPicPr>
                          <pic:cNvPr id="3535" name="Text_Box_2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1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27" name="Text_Box_7_SpCnt_294"/>
                  <wp:cNvGraphicFramePr/>
                  <a:graphic xmlns:a="http://schemas.openxmlformats.org/drawingml/2006/main">
                    <a:graphicData uri="http://schemas.openxmlformats.org/drawingml/2006/picture">
                      <pic:pic xmlns:pic="http://schemas.openxmlformats.org/drawingml/2006/picture">
                        <pic:nvPicPr>
                          <pic:cNvPr id="3527" name="Text_Box_7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2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9" name="Text_Box_9_SpCnt_298"/>
                  <wp:cNvGraphicFramePr/>
                  <a:graphic xmlns:a="http://schemas.openxmlformats.org/drawingml/2006/main">
                    <a:graphicData uri="http://schemas.openxmlformats.org/drawingml/2006/picture">
                      <pic:pic xmlns:pic="http://schemas.openxmlformats.org/drawingml/2006/picture">
                        <pic:nvPicPr>
                          <pic:cNvPr id="3549" name="Text_Box_9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3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2" name="Text_Box_11_SpCnt_296"/>
                  <wp:cNvGraphicFramePr/>
                  <a:graphic xmlns:a="http://schemas.openxmlformats.org/drawingml/2006/main">
                    <a:graphicData uri="http://schemas.openxmlformats.org/drawingml/2006/picture">
                      <pic:pic xmlns:pic="http://schemas.openxmlformats.org/drawingml/2006/picture">
                        <pic:nvPicPr>
                          <pic:cNvPr id="3542" name="Text_Box_11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4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5" name="Text_Box_4_SpCnt_297"/>
                  <wp:cNvGraphicFramePr/>
                  <a:graphic xmlns:a="http://schemas.openxmlformats.org/drawingml/2006/main">
                    <a:graphicData uri="http://schemas.openxmlformats.org/drawingml/2006/picture">
                      <pic:pic xmlns:pic="http://schemas.openxmlformats.org/drawingml/2006/picture">
                        <pic:nvPicPr>
                          <pic:cNvPr id="3555" name="Text_Box_4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5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3" name="Text_Box_2_SpCnt_297"/>
                  <wp:cNvGraphicFramePr/>
                  <a:graphic xmlns:a="http://schemas.openxmlformats.org/drawingml/2006/main">
                    <a:graphicData uri="http://schemas.openxmlformats.org/drawingml/2006/picture">
                      <pic:pic xmlns:pic="http://schemas.openxmlformats.org/drawingml/2006/picture">
                        <pic:nvPicPr>
                          <pic:cNvPr id="3543" name="Text_Box_2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6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1" name="Text_Box_10_SpCnt_295"/>
                  <wp:cNvGraphicFramePr/>
                  <a:graphic xmlns:a="http://schemas.openxmlformats.org/drawingml/2006/main">
                    <a:graphicData uri="http://schemas.openxmlformats.org/drawingml/2006/picture">
                      <pic:pic xmlns:pic="http://schemas.openxmlformats.org/drawingml/2006/picture">
                        <pic:nvPicPr>
                          <pic:cNvPr id="3531" name="Text_Box_10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7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3" name="Text_Box_8_SpCnt_294"/>
                  <wp:cNvGraphicFramePr/>
                  <a:graphic xmlns:a="http://schemas.openxmlformats.org/drawingml/2006/main">
                    <a:graphicData uri="http://schemas.openxmlformats.org/drawingml/2006/picture">
                      <pic:pic xmlns:pic="http://schemas.openxmlformats.org/drawingml/2006/picture">
                        <pic:nvPicPr>
                          <pic:cNvPr id="3553" name="Text_Box_8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8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34" name="Text_Box_5_SpCnt_293"/>
                  <wp:cNvGraphicFramePr/>
                  <a:graphic xmlns:a="http://schemas.openxmlformats.org/drawingml/2006/main">
                    <a:graphicData uri="http://schemas.openxmlformats.org/drawingml/2006/picture">
                      <pic:pic xmlns:pic="http://schemas.openxmlformats.org/drawingml/2006/picture">
                        <pic:nvPicPr>
                          <pic:cNvPr id="3534" name="Text_Box_5_SpCnt_29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09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4" name="Text_Box_11_SpCnt_297"/>
                  <wp:cNvGraphicFramePr/>
                  <a:graphic xmlns:a="http://schemas.openxmlformats.org/drawingml/2006/main">
                    <a:graphicData uri="http://schemas.openxmlformats.org/drawingml/2006/picture">
                      <pic:pic xmlns:pic="http://schemas.openxmlformats.org/drawingml/2006/picture">
                        <pic:nvPicPr>
                          <pic:cNvPr id="3544" name="Text_Box_11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0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5" name="Text_Box_1_SpCnt_296"/>
                  <wp:cNvGraphicFramePr/>
                  <a:graphic xmlns:a="http://schemas.openxmlformats.org/drawingml/2006/main">
                    <a:graphicData uri="http://schemas.openxmlformats.org/drawingml/2006/picture">
                      <pic:pic xmlns:pic="http://schemas.openxmlformats.org/drawingml/2006/picture">
                        <pic:nvPicPr>
                          <pic:cNvPr id="3545" name="Text_Box_1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1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48" name="Text_Box_12_SpCnt_294"/>
                  <wp:cNvGraphicFramePr/>
                  <a:graphic xmlns:a="http://schemas.openxmlformats.org/drawingml/2006/main">
                    <a:graphicData uri="http://schemas.openxmlformats.org/drawingml/2006/picture">
                      <pic:pic xmlns:pic="http://schemas.openxmlformats.org/drawingml/2006/picture">
                        <pic:nvPicPr>
                          <pic:cNvPr id="3548" name="Text_Box_12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2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0" name="Text_Box_1_SpCnt_297"/>
                  <wp:cNvGraphicFramePr/>
                  <a:graphic xmlns:a="http://schemas.openxmlformats.org/drawingml/2006/main">
                    <a:graphicData uri="http://schemas.openxmlformats.org/drawingml/2006/picture">
                      <pic:pic xmlns:pic="http://schemas.openxmlformats.org/drawingml/2006/picture">
                        <pic:nvPicPr>
                          <pic:cNvPr id="3550" name="Text_Box_1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3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1" name="Text_Box_3_SpCnt_294"/>
                  <wp:cNvGraphicFramePr/>
                  <a:graphic xmlns:a="http://schemas.openxmlformats.org/drawingml/2006/main">
                    <a:graphicData uri="http://schemas.openxmlformats.org/drawingml/2006/picture">
                      <pic:pic xmlns:pic="http://schemas.openxmlformats.org/drawingml/2006/picture">
                        <pic:nvPicPr>
                          <pic:cNvPr id="3551" name="Text_Box_3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4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1" name="Text_Box_11_SpCnt_298"/>
                  <wp:cNvGraphicFramePr/>
                  <a:graphic xmlns:a="http://schemas.openxmlformats.org/drawingml/2006/main">
                    <a:graphicData uri="http://schemas.openxmlformats.org/drawingml/2006/picture">
                      <pic:pic xmlns:pic="http://schemas.openxmlformats.org/drawingml/2006/picture">
                        <pic:nvPicPr>
                          <pic:cNvPr id="3561" name="Text_Box_11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5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4" name="Text_Box_2_SpCnt_298"/>
                  <wp:cNvGraphicFramePr/>
                  <a:graphic xmlns:a="http://schemas.openxmlformats.org/drawingml/2006/main">
                    <a:graphicData uri="http://schemas.openxmlformats.org/drawingml/2006/picture">
                      <pic:pic xmlns:pic="http://schemas.openxmlformats.org/drawingml/2006/picture">
                        <pic:nvPicPr>
                          <pic:cNvPr id="3574" name="Text_Box_2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6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2" name="Text_Box_2_SpCnt_299"/>
                  <wp:cNvGraphicFramePr/>
                  <a:graphic xmlns:a="http://schemas.openxmlformats.org/drawingml/2006/main">
                    <a:graphicData uri="http://schemas.openxmlformats.org/drawingml/2006/picture">
                      <pic:pic xmlns:pic="http://schemas.openxmlformats.org/drawingml/2006/picture">
                        <pic:nvPicPr>
                          <pic:cNvPr id="3572" name="Text_Box_2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7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9" name="Text_Box_11_SpCnt_299"/>
                  <wp:cNvGraphicFramePr/>
                  <a:graphic xmlns:a="http://schemas.openxmlformats.org/drawingml/2006/main">
                    <a:graphicData uri="http://schemas.openxmlformats.org/drawingml/2006/picture">
                      <pic:pic xmlns:pic="http://schemas.openxmlformats.org/drawingml/2006/picture">
                        <pic:nvPicPr>
                          <pic:cNvPr id="3569" name="Text_Box_11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8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5" name="Text_Box_7_SpCnt_295"/>
                  <wp:cNvGraphicFramePr/>
                  <a:graphic xmlns:a="http://schemas.openxmlformats.org/drawingml/2006/main">
                    <a:graphicData uri="http://schemas.openxmlformats.org/drawingml/2006/picture">
                      <pic:pic xmlns:pic="http://schemas.openxmlformats.org/drawingml/2006/picture">
                        <pic:nvPicPr>
                          <pic:cNvPr id="3565" name="Text_Box_7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19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6" name="Text_Box_10_SpCnt_296"/>
                  <wp:cNvGraphicFramePr/>
                  <a:graphic xmlns:a="http://schemas.openxmlformats.org/drawingml/2006/main">
                    <a:graphicData uri="http://schemas.openxmlformats.org/drawingml/2006/picture">
                      <pic:pic xmlns:pic="http://schemas.openxmlformats.org/drawingml/2006/picture">
                        <pic:nvPicPr>
                          <pic:cNvPr id="3586" name="Text_Box_10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0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6" name="Text_Box_10_SpCnt_297"/>
                  <wp:cNvGraphicFramePr/>
                  <a:graphic xmlns:a="http://schemas.openxmlformats.org/drawingml/2006/main">
                    <a:graphicData uri="http://schemas.openxmlformats.org/drawingml/2006/picture">
                      <pic:pic xmlns:pic="http://schemas.openxmlformats.org/drawingml/2006/picture">
                        <pic:nvPicPr>
                          <pic:cNvPr id="3566" name="Text_Box_10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2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8" name="Text_Box_8_SpCnt_295"/>
                  <wp:cNvGraphicFramePr/>
                  <a:graphic xmlns:a="http://schemas.openxmlformats.org/drawingml/2006/main">
                    <a:graphicData uri="http://schemas.openxmlformats.org/drawingml/2006/picture">
                      <pic:pic xmlns:pic="http://schemas.openxmlformats.org/drawingml/2006/picture">
                        <pic:nvPicPr>
                          <pic:cNvPr id="3588" name="Text_Box_8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3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0" name="Text_Box_7_SpCnt_296"/>
                  <wp:cNvGraphicFramePr/>
                  <a:graphic xmlns:a="http://schemas.openxmlformats.org/drawingml/2006/main">
                    <a:graphicData uri="http://schemas.openxmlformats.org/drawingml/2006/picture">
                      <pic:pic xmlns:pic="http://schemas.openxmlformats.org/drawingml/2006/picture">
                        <pic:nvPicPr>
                          <pic:cNvPr id="3580" name="Text_Box_7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4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5" name="Text_Box_4_SpCnt_298"/>
                  <wp:cNvGraphicFramePr/>
                  <a:graphic xmlns:a="http://schemas.openxmlformats.org/drawingml/2006/main">
                    <a:graphicData uri="http://schemas.openxmlformats.org/drawingml/2006/picture">
                      <pic:pic xmlns:pic="http://schemas.openxmlformats.org/drawingml/2006/picture">
                        <pic:nvPicPr>
                          <pic:cNvPr id="3575" name="Text_Box_4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5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4" name="Text_Box_3_SpCnt_295"/>
                  <wp:cNvGraphicFramePr/>
                  <a:graphic xmlns:a="http://schemas.openxmlformats.org/drawingml/2006/main">
                    <a:graphicData uri="http://schemas.openxmlformats.org/drawingml/2006/picture">
                      <pic:pic xmlns:pic="http://schemas.openxmlformats.org/drawingml/2006/picture">
                        <pic:nvPicPr>
                          <pic:cNvPr id="3584" name="Text_Box_3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6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8" name="Text_Box_5_SpCnt_294"/>
                  <wp:cNvGraphicFramePr/>
                  <a:graphic xmlns:a="http://schemas.openxmlformats.org/drawingml/2006/main">
                    <a:graphicData uri="http://schemas.openxmlformats.org/drawingml/2006/picture">
                      <pic:pic xmlns:pic="http://schemas.openxmlformats.org/drawingml/2006/picture">
                        <pic:nvPicPr>
                          <pic:cNvPr id="3568" name="Text_Box_5_SpCnt_29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7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7" name="Text_Box_7_SpCnt_297"/>
                  <wp:cNvGraphicFramePr/>
                  <a:graphic xmlns:a="http://schemas.openxmlformats.org/drawingml/2006/main">
                    <a:graphicData uri="http://schemas.openxmlformats.org/drawingml/2006/picture">
                      <pic:pic xmlns:pic="http://schemas.openxmlformats.org/drawingml/2006/picture">
                        <pic:nvPicPr>
                          <pic:cNvPr id="3577" name="Text_Box_7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8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1" name="Text_Box_9_SpCnt_299"/>
                  <wp:cNvGraphicFramePr/>
                  <a:graphic xmlns:a="http://schemas.openxmlformats.org/drawingml/2006/main">
                    <a:graphicData uri="http://schemas.openxmlformats.org/drawingml/2006/picture">
                      <pic:pic xmlns:pic="http://schemas.openxmlformats.org/drawingml/2006/picture">
                        <pic:nvPicPr>
                          <pic:cNvPr id="3581" name="Text_Box_9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29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5" name="Text_Box_11_SpCnt_300"/>
                  <wp:cNvGraphicFramePr/>
                  <a:graphic xmlns:a="http://schemas.openxmlformats.org/drawingml/2006/main">
                    <a:graphicData uri="http://schemas.openxmlformats.org/drawingml/2006/picture">
                      <pic:pic xmlns:pic="http://schemas.openxmlformats.org/drawingml/2006/picture">
                        <pic:nvPicPr>
                          <pic:cNvPr id="3585" name="Text_Box_11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0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1" name="Text_Box_12_SpCnt_295"/>
                  <wp:cNvGraphicFramePr/>
                  <a:graphic xmlns:a="http://schemas.openxmlformats.org/drawingml/2006/main">
                    <a:graphicData uri="http://schemas.openxmlformats.org/drawingml/2006/picture">
                      <pic:pic xmlns:pic="http://schemas.openxmlformats.org/drawingml/2006/picture">
                        <pic:nvPicPr>
                          <pic:cNvPr id="3571" name="Text_Box_12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1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7" name="Text_Box_1_SpCnt_298"/>
                  <wp:cNvGraphicFramePr/>
                  <a:graphic xmlns:a="http://schemas.openxmlformats.org/drawingml/2006/main">
                    <a:graphicData uri="http://schemas.openxmlformats.org/drawingml/2006/picture">
                      <pic:pic xmlns:pic="http://schemas.openxmlformats.org/drawingml/2006/picture">
                        <pic:nvPicPr>
                          <pic:cNvPr id="3587" name="Text_Box_1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2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2" name="Text_Box_10_SpCnt_298"/>
                  <wp:cNvGraphicFramePr/>
                  <a:graphic xmlns:a="http://schemas.openxmlformats.org/drawingml/2006/main">
                    <a:graphicData uri="http://schemas.openxmlformats.org/drawingml/2006/picture">
                      <pic:pic xmlns:pic="http://schemas.openxmlformats.org/drawingml/2006/picture">
                        <pic:nvPicPr>
                          <pic:cNvPr id="3582" name="Text_Box_10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3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3" name="Text_Box_9_SpCnt_300"/>
                  <wp:cNvGraphicFramePr/>
                  <a:graphic xmlns:a="http://schemas.openxmlformats.org/drawingml/2006/main">
                    <a:graphicData uri="http://schemas.openxmlformats.org/drawingml/2006/picture">
                      <pic:pic xmlns:pic="http://schemas.openxmlformats.org/drawingml/2006/picture">
                        <pic:nvPicPr>
                          <pic:cNvPr id="3563" name="Text_Box_9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4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8" name="Text_Box_12_SpCnt_296"/>
                  <wp:cNvGraphicFramePr/>
                  <a:graphic xmlns:a="http://schemas.openxmlformats.org/drawingml/2006/main">
                    <a:graphicData uri="http://schemas.openxmlformats.org/drawingml/2006/picture">
                      <pic:pic xmlns:pic="http://schemas.openxmlformats.org/drawingml/2006/picture">
                        <pic:nvPicPr>
                          <pic:cNvPr id="3578" name="Text_Box_12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5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9" name="Text_Box_6_SpCnt_295"/>
                  <wp:cNvGraphicFramePr/>
                  <a:graphic xmlns:a="http://schemas.openxmlformats.org/drawingml/2006/main">
                    <a:graphicData uri="http://schemas.openxmlformats.org/drawingml/2006/picture">
                      <pic:pic xmlns:pic="http://schemas.openxmlformats.org/drawingml/2006/picture">
                        <pic:nvPicPr>
                          <pic:cNvPr id="3589" name="Text_Box_6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6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8" name="Text_Box_5_SpCnt_295"/>
                  <wp:cNvGraphicFramePr/>
                  <a:graphic xmlns:a="http://schemas.openxmlformats.org/drawingml/2006/main">
                    <a:graphicData uri="http://schemas.openxmlformats.org/drawingml/2006/picture">
                      <pic:pic xmlns:pic="http://schemas.openxmlformats.org/drawingml/2006/picture">
                        <pic:nvPicPr>
                          <pic:cNvPr id="3558" name="Text_Box_5_SpCnt_29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7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4" name="Text_Box_11_SpCnt_301"/>
                  <wp:cNvGraphicFramePr/>
                  <a:graphic xmlns:a="http://schemas.openxmlformats.org/drawingml/2006/main">
                    <a:graphicData uri="http://schemas.openxmlformats.org/drawingml/2006/picture">
                      <pic:pic xmlns:pic="http://schemas.openxmlformats.org/drawingml/2006/picture">
                        <pic:nvPicPr>
                          <pic:cNvPr id="3564" name="Text_Box_11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8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2" name="Text_Box_5_SpCnt_296"/>
                  <wp:cNvGraphicFramePr/>
                  <a:graphic xmlns:a="http://schemas.openxmlformats.org/drawingml/2006/main">
                    <a:graphicData uri="http://schemas.openxmlformats.org/drawingml/2006/picture">
                      <pic:pic xmlns:pic="http://schemas.openxmlformats.org/drawingml/2006/picture">
                        <pic:nvPicPr>
                          <pic:cNvPr id="3562" name="Text_Box_5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39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83" name="Text_Box_4_SpCnt_299"/>
                  <wp:cNvGraphicFramePr/>
                  <a:graphic xmlns:a="http://schemas.openxmlformats.org/drawingml/2006/main">
                    <a:graphicData uri="http://schemas.openxmlformats.org/drawingml/2006/picture">
                      <pic:pic xmlns:pic="http://schemas.openxmlformats.org/drawingml/2006/picture">
                        <pic:nvPicPr>
                          <pic:cNvPr id="3583" name="Text_Box_4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0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6" name="Text_Box_7_SpCnt_298"/>
                  <wp:cNvGraphicFramePr/>
                  <a:graphic xmlns:a="http://schemas.openxmlformats.org/drawingml/2006/main">
                    <a:graphicData uri="http://schemas.openxmlformats.org/drawingml/2006/picture">
                      <pic:pic xmlns:pic="http://schemas.openxmlformats.org/drawingml/2006/picture">
                        <pic:nvPicPr>
                          <pic:cNvPr id="3576" name="Text_Box_7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1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59" name="Text_Box_7_SpCnt_299"/>
                  <wp:cNvGraphicFramePr/>
                  <a:graphic xmlns:a="http://schemas.openxmlformats.org/drawingml/2006/main">
                    <a:graphicData uri="http://schemas.openxmlformats.org/drawingml/2006/picture">
                      <pic:pic xmlns:pic="http://schemas.openxmlformats.org/drawingml/2006/picture">
                        <pic:nvPicPr>
                          <pic:cNvPr id="3559" name="Text_Box_7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2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0" name="Text_Box_1_SpCnt_299"/>
                  <wp:cNvGraphicFramePr/>
                  <a:graphic xmlns:a="http://schemas.openxmlformats.org/drawingml/2006/main">
                    <a:graphicData uri="http://schemas.openxmlformats.org/drawingml/2006/picture">
                      <pic:pic xmlns:pic="http://schemas.openxmlformats.org/drawingml/2006/picture">
                        <pic:nvPicPr>
                          <pic:cNvPr id="3560" name="Text_Box_1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3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3" name="Text_Box_8_SpCnt_296"/>
                  <wp:cNvGraphicFramePr/>
                  <a:graphic xmlns:a="http://schemas.openxmlformats.org/drawingml/2006/main">
                    <a:graphicData uri="http://schemas.openxmlformats.org/drawingml/2006/picture">
                      <pic:pic xmlns:pic="http://schemas.openxmlformats.org/drawingml/2006/picture">
                        <pic:nvPicPr>
                          <pic:cNvPr id="3573" name="Text_Box_8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4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67" name="Text_Box_12_SpCnt_297"/>
                  <wp:cNvGraphicFramePr/>
                  <a:graphic xmlns:a="http://schemas.openxmlformats.org/drawingml/2006/main">
                    <a:graphicData uri="http://schemas.openxmlformats.org/drawingml/2006/picture">
                      <pic:pic xmlns:pic="http://schemas.openxmlformats.org/drawingml/2006/picture">
                        <pic:nvPicPr>
                          <pic:cNvPr id="3567" name="Text_Box_12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5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0" name="Text_Box_1_SpCnt_300"/>
                  <wp:cNvGraphicFramePr/>
                  <a:graphic xmlns:a="http://schemas.openxmlformats.org/drawingml/2006/main">
                    <a:graphicData uri="http://schemas.openxmlformats.org/drawingml/2006/picture">
                      <pic:pic xmlns:pic="http://schemas.openxmlformats.org/drawingml/2006/picture">
                        <pic:nvPicPr>
                          <pic:cNvPr id="3570" name="Text_Box_1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6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79" name="Text_Box_6_SpCnt_296"/>
                  <wp:cNvGraphicFramePr/>
                  <a:graphic xmlns:a="http://schemas.openxmlformats.org/drawingml/2006/main">
                    <a:graphicData uri="http://schemas.openxmlformats.org/drawingml/2006/picture">
                      <pic:pic xmlns:pic="http://schemas.openxmlformats.org/drawingml/2006/picture">
                        <pic:nvPicPr>
                          <pic:cNvPr id="3579" name="Text_Box_6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7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2" name="Text_Box_8_SpCnt_297"/>
                  <wp:cNvGraphicFramePr/>
                  <a:graphic xmlns:a="http://schemas.openxmlformats.org/drawingml/2006/main">
                    <a:graphicData uri="http://schemas.openxmlformats.org/drawingml/2006/picture">
                      <pic:pic xmlns:pic="http://schemas.openxmlformats.org/drawingml/2006/picture">
                        <pic:nvPicPr>
                          <pic:cNvPr id="3592" name="Text_Box_8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8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7" name="Text_Box_4_SpCnt_300"/>
                  <wp:cNvGraphicFramePr/>
                  <a:graphic xmlns:a="http://schemas.openxmlformats.org/drawingml/2006/main">
                    <a:graphicData uri="http://schemas.openxmlformats.org/drawingml/2006/picture">
                      <pic:pic xmlns:pic="http://schemas.openxmlformats.org/drawingml/2006/picture">
                        <pic:nvPicPr>
                          <pic:cNvPr id="3617" name="Text_Box_4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49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3" name="Text_Box_12_SpCnt_298"/>
                  <wp:cNvGraphicFramePr/>
                  <a:graphic xmlns:a="http://schemas.openxmlformats.org/drawingml/2006/main">
                    <a:graphicData uri="http://schemas.openxmlformats.org/drawingml/2006/picture">
                      <pic:pic xmlns:pic="http://schemas.openxmlformats.org/drawingml/2006/picture">
                        <pic:nvPicPr>
                          <pic:cNvPr id="3613" name="Text_Box_12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0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5" name="Text_Box_3_SpCnt_296"/>
                  <wp:cNvGraphicFramePr/>
                  <a:graphic xmlns:a="http://schemas.openxmlformats.org/drawingml/2006/main">
                    <a:graphicData uri="http://schemas.openxmlformats.org/drawingml/2006/picture">
                      <pic:pic xmlns:pic="http://schemas.openxmlformats.org/drawingml/2006/picture">
                        <pic:nvPicPr>
                          <pic:cNvPr id="3615" name="Text_Box_3_SpCnt_29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1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0" name="Text_Box_10_SpCnt_299"/>
                  <wp:cNvGraphicFramePr/>
                  <a:graphic xmlns:a="http://schemas.openxmlformats.org/drawingml/2006/main">
                    <a:graphicData uri="http://schemas.openxmlformats.org/drawingml/2006/picture">
                      <pic:pic xmlns:pic="http://schemas.openxmlformats.org/drawingml/2006/picture">
                        <pic:nvPicPr>
                          <pic:cNvPr id="3610" name="Text_Box_10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2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1" name="Text_Box_6_SpCnt_297"/>
                  <wp:cNvGraphicFramePr/>
                  <a:graphic xmlns:a="http://schemas.openxmlformats.org/drawingml/2006/main">
                    <a:graphicData uri="http://schemas.openxmlformats.org/drawingml/2006/picture">
                      <pic:pic xmlns:pic="http://schemas.openxmlformats.org/drawingml/2006/picture">
                        <pic:nvPicPr>
                          <pic:cNvPr id="3621" name="Text_Box_6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3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3" name="Text_Box_5_SpCnt_297"/>
                  <wp:cNvGraphicFramePr/>
                  <a:graphic xmlns:a="http://schemas.openxmlformats.org/drawingml/2006/main">
                    <a:graphicData uri="http://schemas.openxmlformats.org/drawingml/2006/picture">
                      <pic:pic xmlns:pic="http://schemas.openxmlformats.org/drawingml/2006/picture">
                        <pic:nvPicPr>
                          <pic:cNvPr id="3593" name="Text_Box_5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4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4" name="Text_Box_9_SpCnt_301"/>
                  <wp:cNvGraphicFramePr/>
                  <a:graphic xmlns:a="http://schemas.openxmlformats.org/drawingml/2006/main">
                    <a:graphicData uri="http://schemas.openxmlformats.org/drawingml/2006/picture">
                      <pic:pic xmlns:pic="http://schemas.openxmlformats.org/drawingml/2006/picture">
                        <pic:nvPicPr>
                          <pic:cNvPr id="3604" name="Text_Box_9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5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6" name="Text_Box_2_SpCnt_300"/>
                  <wp:cNvGraphicFramePr/>
                  <a:graphic xmlns:a="http://schemas.openxmlformats.org/drawingml/2006/main">
                    <a:graphicData uri="http://schemas.openxmlformats.org/drawingml/2006/picture">
                      <pic:pic xmlns:pic="http://schemas.openxmlformats.org/drawingml/2006/picture">
                        <pic:nvPicPr>
                          <pic:cNvPr id="3606" name="Text_Box_2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6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0" name="Text_Box_9_SpCnt_302"/>
                  <wp:cNvGraphicFramePr/>
                  <a:graphic xmlns:a="http://schemas.openxmlformats.org/drawingml/2006/main">
                    <a:graphicData uri="http://schemas.openxmlformats.org/drawingml/2006/picture">
                      <pic:pic xmlns:pic="http://schemas.openxmlformats.org/drawingml/2006/picture">
                        <pic:nvPicPr>
                          <pic:cNvPr id="3590" name="Text_Box_9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7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4" name="Text_Box_11_SpCnt_302"/>
                  <wp:cNvGraphicFramePr/>
                  <a:graphic xmlns:a="http://schemas.openxmlformats.org/drawingml/2006/main">
                    <a:graphicData uri="http://schemas.openxmlformats.org/drawingml/2006/picture">
                      <pic:pic xmlns:pic="http://schemas.openxmlformats.org/drawingml/2006/picture">
                        <pic:nvPicPr>
                          <pic:cNvPr id="3614" name="Text_Box_11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8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7" name="Text_Box_10_SpCnt_300"/>
                  <wp:cNvGraphicFramePr/>
                  <a:graphic xmlns:a="http://schemas.openxmlformats.org/drawingml/2006/main">
                    <a:graphicData uri="http://schemas.openxmlformats.org/drawingml/2006/picture">
                      <pic:pic xmlns:pic="http://schemas.openxmlformats.org/drawingml/2006/picture">
                        <pic:nvPicPr>
                          <pic:cNvPr id="3607" name="Text_Box_10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59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1" name="Text_Box_9_SpCnt_303"/>
                  <wp:cNvGraphicFramePr/>
                  <a:graphic xmlns:a="http://schemas.openxmlformats.org/drawingml/2006/main">
                    <a:graphicData uri="http://schemas.openxmlformats.org/drawingml/2006/picture">
                      <pic:pic xmlns:pic="http://schemas.openxmlformats.org/drawingml/2006/picture">
                        <pic:nvPicPr>
                          <pic:cNvPr id="3591" name="Text_Box_9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0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5" name="Text_Box_3_SpCnt_297"/>
                  <wp:cNvGraphicFramePr/>
                  <a:graphic xmlns:a="http://schemas.openxmlformats.org/drawingml/2006/main">
                    <a:graphicData uri="http://schemas.openxmlformats.org/drawingml/2006/picture">
                      <pic:pic xmlns:pic="http://schemas.openxmlformats.org/drawingml/2006/picture">
                        <pic:nvPicPr>
                          <pic:cNvPr id="3605" name="Text_Box_3_SpCnt_29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1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5" name="Text_Box_3_SpCnt_298"/>
                  <wp:cNvGraphicFramePr/>
                  <a:graphic xmlns:a="http://schemas.openxmlformats.org/drawingml/2006/main">
                    <a:graphicData uri="http://schemas.openxmlformats.org/drawingml/2006/picture">
                      <pic:pic xmlns:pic="http://schemas.openxmlformats.org/drawingml/2006/picture">
                        <pic:nvPicPr>
                          <pic:cNvPr id="3595" name="Text_Box_3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2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8" name="Text_Box_4_SpCnt_301"/>
                  <wp:cNvGraphicFramePr/>
                  <a:graphic xmlns:a="http://schemas.openxmlformats.org/drawingml/2006/main">
                    <a:graphicData uri="http://schemas.openxmlformats.org/drawingml/2006/picture">
                      <pic:pic xmlns:pic="http://schemas.openxmlformats.org/drawingml/2006/picture">
                        <pic:nvPicPr>
                          <pic:cNvPr id="3618" name="Text_Box_4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4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6" name="Text_Box_1_SpCnt_301"/>
                  <wp:cNvGraphicFramePr/>
                  <a:graphic xmlns:a="http://schemas.openxmlformats.org/drawingml/2006/main">
                    <a:graphicData uri="http://schemas.openxmlformats.org/drawingml/2006/picture">
                      <pic:pic xmlns:pic="http://schemas.openxmlformats.org/drawingml/2006/picture">
                        <pic:nvPicPr>
                          <pic:cNvPr id="3616" name="Text_Box_1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5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9" name="Text_Box_3_SpCnt_299"/>
                  <wp:cNvGraphicFramePr/>
                  <a:graphic xmlns:a="http://schemas.openxmlformats.org/drawingml/2006/main">
                    <a:graphicData uri="http://schemas.openxmlformats.org/drawingml/2006/picture">
                      <pic:pic xmlns:pic="http://schemas.openxmlformats.org/drawingml/2006/picture">
                        <pic:nvPicPr>
                          <pic:cNvPr id="3619" name="Text_Box_3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6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1" name="Text_Box_3_SpCnt_300"/>
                  <wp:cNvGraphicFramePr/>
                  <a:graphic xmlns:a="http://schemas.openxmlformats.org/drawingml/2006/main">
                    <a:graphicData uri="http://schemas.openxmlformats.org/drawingml/2006/picture">
                      <pic:pic xmlns:pic="http://schemas.openxmlformats.org/drawingml/2006/picture">
                        <pic:nvPicPr>
                          <pic:cNvPr id="3611" name="Text_Box_3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7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9" name="Text_Box_12_SpCnt_299"/>
                  <wp:cNvGraphicFramePr/>
                  <a:graphic xmlns:a="http://schemas.openxmlformats.org/drawingml/2006/main">
                    <a:graphicData uri="http://schemas.openxmlformats.org/drawingml/2006/picture">
                      <pic:pic xmlns:pic="http://schemas.openxmlformats.org/drawingml/2006/picture">
                        <pic:nvPicPr>
                          <pic:cNvPr id="3609" name="Text_Box_12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8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0" name="Text_Box_1_SpCnt_302"/>
                  <wp:cNvGraphicFramePr/>
                  <a:graphic xmlns:a="http://schemas.openxmlformats.org/drawingml/2006/main">
                    <a:graphicData uri="http://schemas.openxmlformats.org/drawingml/2006/picture">
                      <pic:pic xmlns:pic="http://schemas.openxmlformats.org/drawingml/2006/picture">
                        <pic:nvPicPr>
                          <pic:cNvPr id="3620" name="Text_Box_1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69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12" name="Text_Box_12_SpCnt_300"/>
                  <wp:cNvGraphicFramePr/>
                  <a:graphic xmlns:a="http://schemas.openxmlformats.org/drawingml/2006/main">
                    <a:graphicData uri="http://schemas.openxmlformats.org/drawingml/2006/picture">
                      <pic:pic xmlns:pic="http://schemas.openxmlformats.org/drawingml/2006/picture">
                        <pic:nvPicPr>
                          <pic:cNvPr id="3612" name="Text_Box_12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0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4" name="Text_Box_1_SpCnt_303"/>
                  <wp:cNvGraphicFramePr/>
                  <a:graphic xmlns:a="http://schemas.openxmlformats.org/drawingml/2006/main">
                    <a:graphicData uri="http://schemas.openxmlformats.org/drawingml/2006/picture">
                      <pic:pic xmlns:pic="http://schemas.openxmlformats.org/drawingml/2006/picture">
                        <pic:nvPicPr>
                          <pic:cNvPr id="3594" name="Text_Box_1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1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6" name="Text_Box_1_SpCnt_304"/>
                  <wp:cNvGraphicFramePr/>
                  <a:graphic xmlns:a="http://schemas.openxmlformats.org/drawingml/2006/main">
                    <a:graphicData uri="http://schemas.openxmlformats.org/drawingml/2006/picture">
                      <pic:pic xmlns:pic="http://schemas.openxmlformats.org/drawingml/2006/picture">
                        <pic:nvPicPr>
                          <pic:cNvPr id="3596" name="Text_Box_1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2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7" name="Text_Box_7_SpCnt_300"/>
                  <wp:cNvGraphicFramePr/>
                  <a:graphic xmlns:a="http://schemas.openxmlformats.org/drawingml/2006/main">
                    <a:graphicData uri="http://schemas.openxmlformats.org/drawingml/2006/picture">
                      <pic:pic xmlns:pic="http://schemas.openxmlformats.org/drawingml/2006/picture">
                        <pic:nvPicPr>
                          <pic:cNvPr id="3597" name="Text_Box_7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3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8" name="Text_Box_2_SpCnt_301"/>
                  <wp:cNvGraphicFramePr/>
                  <a:graphic xmlns:a="http://schemas.openxmlformats.org/drawingml/2006/main">
                    <a:graphicData uri="http://schemas.openxmlformats.org/drawingml/2006/picture">
                      <pic:pic xmlns:pic="http://schemas.openxmlformats.org/drawingml/2006/picture">
                        <pic:nvPicPr>
                          <pic:cNvPr id="3598" name="Text_Box_2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4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0" name="Text_Box_4_SpCnt_302"/>
                  <wp:cNvGraphicFramePr/>
                  <a:graphic xmlns:a="http://schemas.openxmlformats.org/drawingml/2006/main">
                    <a:graphicData uri="http://schemas.openxmlformats.org/drawingml/2006/picture">
                      <pic:pic xmlns:pic="http://schemas.openxmlformats.org/drawingml/2006/picture">
                        <pic:nvPicPr>
                          <pic:cNvPr id="3600" name="Text_Box_4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5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599" name="Text_Box_10_SpCnt_301"/>
                  <wp:cNvGraphicFramePr/>
                  <a:graphic xmlns:a="http://schemas.openxmlformats.org/drawingml/2006/main">
                    <a:graphicData uri="http://schemas.openxmlformats.org/drawingml/2006/picture">
                      <pic:pic xmlns:pic="http://schemas.openxmlformats.org/drawingml/2006/picture">
                        <pic:nvPicPr>
                          <pic:cNvPr id="3599" name="Text_Box_10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6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8" name="Text_Box_7_SpCnt_301"/>
                  <wp:cNvGraphicFramePr/>
                  <a:graphic xmlns:a="http://schemas.openxmlformats.org/drawingml/2006/main">
                    <a:graphicData uri="http://schemas.openxmlformats.org/drawingml/2006/picture">
                      <pic:pic xmlns:pic="http://schemas.openxmlformats.org/drawingml/2006/picture">
                        <pic:nvPicPr>
                          <pic:cNvPr id="3608" name="Text_Box_7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7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1" name="Text_Box_11_SpCnt_303"/>
                  <wp:cNvGraphicFramePr/>
                  <a:graphic xmlns:a="http://schemas.openxmlformats.org/drawingml/2006/main">
                    <a:graphicData uri="http://schemas.openxmlformats.org/drawingml/2006/picture">
                      <pic:pic xmlns:pic="http://schemas.openxmlformats.org/drawingml/2006/picture">
                        <pic:nvPicPr>
                          <pic:cNvPr id="3601" name="Text_Box_11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8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2" name="Text_Box_5_SpCnt_298"/>
                  <wp:cNvGraphicFramePr/>
                  <a:graphic xmlns:a="http://schemas.openxmlformats.org/drawingml/2006/main">
                    <a:graphicData uri="http://schemas.openxmlformats.org/drawingml/2006/picture">
                      <pic:pic xmlns:pic="http://schemas.openxmlformats.org/drawingml/2006/picture">
                        <pic:nvPicPr>
                          <pic:cNvPr id="3602" name="Text_Box_5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793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03" name="Text_Box_12_SpCnt_301"/>
                  <wp:cNvGraphicFramePr/>
                  <a:graphic xmlns:a="http://schemas.openxmlformats.org/drawingml/2006/main">
                    <a:graphicData uri="http://schemas.openxmlformats.org/drawingml/2006/picture">
                      <pic:pic xmlns:pic="http://schemas.openxmlformats.org/drawingml/2006/picture">
                        <pic:nvPicPr>
                          <pic:cNvPr id="3603" name="Text_Box_12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03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2" name="Text_Box_5_SpCnt_299"/>
                  <wp:cNvGraphicFramePr/>
                  <a:graphic xmlns:a="http://schemas.openxmlformats.org/drawingml/2006/main">
                    <a:graphicData uri="http://schemas.openxmlformats.org/drawingml/2006/picture">
                      <pic:pic xmlns:pic="http://schemas.openxmlformats.org/drawingml/2006/picture">
                        <pic:nvPicPr>
                          <pic:cNvPr id="3622" name="Text_Box_5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14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7" name="Text_Box_4_SpCnt_303"/>
                  <wp:cNvGraphicFramePr/>
                  <a:graphic xmlns:a="http://schemas.openxmlformats.org/drawingml/2006/main">
                    <a:graphicData uri="http://schemas.openxmlformats.org/drawingml/2006/picture">
                      <pic:pic xmlns:pic="http://schemas.openxmlformats.org/drawingml/2006/picture">
                        <pic:nvPicPr>
                          <pic:cNvPr id="3627" name="Text_Box_4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24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1" name="Text_Box_2_SpCnt_302"/>
                  <wp:cNvGraphicFramePr/>
                  <a:graphic xmlns:a="http://schemas.openxmlformats.org/drawingml/2006/main">
                    <a:graphicData uri="http://schemas.openxmlformats.org/drawingml/2006/picture">
                      <pic:pic xmlns:pic="http://schemas.openxmlformats.org/drawingml/2006/picture">
                        <pic:nvPicPr>
                          <pic:cNvPr id="3641" name="Text_Box_2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34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2" name="Text_Box_2_SpCnt_303"/>
                  <wp:cNvGraphicFramePr/>
                  <a:graphic xmlns:a="http://schemas.openxmlformats.org/drawingml/2006/main">
                    <a:graphicData uri="http://schemas.openxmlformats.org/drawingml/2006/picture">
                      <pic:pic xmlns:pic="http://schemas.openxmlformats.org/drawingml/2006/picture">
                        <pic:nvPicPr>
                          <pic:cNvPr id="3642" name="Text_Box_2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44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3" name="Text_Box_1_SpCnt_305"/>
                  <wp:cNvGraphicFramePr/>
                  <a:graphic xmlns:a="http://schemas.openxmlformats.org/drawingml/2006/main">
                    <a:graphicData uri="http://schemas.openxmlformats.org/drawingml/2006/picture">
                      <pic:pic xmlns:pic="http://schemas.openxmlformats.org/drawingml/2006/picture">
                        <pic:nvPicPr>
                          <pic:cNvPr id="3653" name="Text_Box_1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55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1" name="Text_Box_9_SpCnt_304"/>
                  <wp:cNvGraphicFramePr/>
                  <a:graphic xmlns:a="http://schemas.openxmlformats.org/drawingml/2006/main">
                    <a:graphicData uri="http://schemas.openxmlformats.org/drawingml/2006/picture">
                      <pic:pic xmlns:pic="http://schemas.openxmlformats.org/drawingml/2006/picture">
                        <pic:nvPicPr>
                          <pic:cNvPr id="3631" name="Text_Box_9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65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3" name="Text_Box_11_SpCnt_304"/>
                  <wp:cNvGraphicFramePr/>
                  <a:graphic xmlns:a="http://schemas.openxmlformats.org/drawingml/2006/main">
                    <a:graphicData uri="http://schemas.openxmlformats.org/drawingml/2006/picture">
                      <pic:pic xmlns:pic="http://schemas.openxmlformats.org/drawingml/2006/picture">
                        <pic:nvPicPr>
                          <pic:cNvPr id="3623" name="Text_Box_11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75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5" name="Text_Box_6_SpCnt_298"/>
                  <wp:cNvGraphicFramePr/>
                  <a:graphic xmlns:a="http://schemas.openxmlformats.org/drawingml/2006/main">
                    <a:graphicData uri="http://schemas.openxmlformats.org/drawingml/2006/picture">
                      <pic:pic xmlns:pic="http://schemas.openxmlformats.org/drawingml/2006/picture">
                        <pic:nvPicPr>
                          <pic:cNvPr id="3635" name="Text_Box_6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85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4" name="Text_Box_12_SpCnt_302"/>
                  <wp:cNvGraphicFramePr/>
                  <a:graphic xmlns:a="http://schemas.openxmlformats.org/drawingml/2006/main">
                    <a:graphicData uri="http://schemas.openxmlformats.org/drawingml/2006/picture">
                      <pic:pic xmlns:pic="http://schemas.openxmlformats.org/drawingml/2006/picture">
                        <pic:nvPicPr>
                          <pic:cNvPr id="3634" name="Text_Box_12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896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3" name="Text_Box_6_SpCnt_299"/>
                  <wp:cNvGraphicFramePr/>
                  <a:graphic xmlns:a="http://schemas.openxmlformats.org/drawingml/2006/main">
                    <a:graphicData uri="http://schemas.openxmlformats.org/drawingml/2006/picture">
                      <pic:pic xmlns:pic="http://schemas.openxmlformats.org/drawingml/2006/picture">
                        <pic:nvPicPr>
                          <pic:cNvPr id="3643" name="Text_Box_6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06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6" name="Text_Box_9_SpCnt_305"/>
                  <wp:cNvGraphicFramePr/>
                  <a:graphic xmlns:a="http://schemas.openxmlformats.org/drawingml/2006/main">
                    <a:graphicData uri="http://schemas.openxmlformats.org/drawingml/2006/picture">
                      <pic:pic xmlns:pic="http://schemas.openxmlformats.org/drawingml/2006/picture">
                        <pic:nvPicPr>
                          <pic:cNvPr id="3636" name="Text_Box_9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16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7" name="Text_Box_9_SpCnt_306"/>
                  <wp:cNvGraphicFramePr/>
                  <a:graphic xmlns:a="http://schemas.openxmlformats.org/drawingml/2006/main">
                    <a:graphicData uri="http://schemas.openxmlformats.org/drawingml/2006/picture">
                      <pic:pic xmlns:pic="http://schemas.openxmlformats.org/drawingml/2006/picture">
                        <pic:nvPicPr>
                          <pic:cNvPr id="3637" name="Text_Box_9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26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5" name="Text_Box_8_SpCnt_298"/>
                  <wp:cNvGraphicFramePr/>
                  <a:graphic xmlns:a="http://schemas.openxmlformats.org/drawingml/2006/main">
                    <a:graphicData uri="http://schemas.openxmlformats.org/drawingml/2006/picture">
                      <pic:pic xmlns:pic="http://schemas.openxmlformats.org/drawingml/2006/picture">
                        <pic:nvPicPr>
                          <pic:cNvPr id="3625" name="Text_Box_8_SpCnt_29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36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4" name="Text_Box_8_SpCnt_299"/>
                  <wp:cNvGraphicFramePr/>
                  <a:graphic xmlns:a="http://schemas.openxmlformats.org/drawingml/2006/main">
                    <a:graphicData uri="http://schemas.openxmlformats.org/drawingml/2006/picture">
                      <pic:pic xmlns:pic="http://schemas.openxmlformats.org/drawingml/2006/picture">
                        <pic:nvPicPr>
                          <pic:cNvPr id="3644" name="Text_Box_8_SpCnt_29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47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6" name="Text_Box_7_SpCnt_302"/>
                  <wp:cNvGraphicFramePr/>
                  <a:graphic xmlns:a="http://schemas.openxmlformats.org/drawingml/2006/main">
                    <a:graphicData uri="http://schemas.openxmlformats.org/drawingml/2006/picture">
                      <pic:pic xmlns:pic="http://schemas.openxmlformats.org/drawingml/2006/picture">
                        <pic:nvPicPr>
                          <pic:cNvPr id="3646" name="Text_Box_7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57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4" name="Text_Box_10_SpCnt_302"/>
                  <wp:cNvGraphicFramePr/>
                  <a:graphic xmlns:a="http://schemas.openxmlformats.org/drawingml/2006/main">
                    <a:graphicData uri="http://schemas.openxmlformats.org/drawingml/2006/picture">
                      <pic:pic xmlns:pic="http://schemas.openxmlformats.org/drawingml/2006/picture">
                        <pic:nvPicPr>
                          <pic:cNvPr id="3624" name="Text_Box_10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67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5" name="Text_Box_3_SpCnt_301"/>
                  <wp:cNvGraphicFramePr/>
                  <a:graphic xmlns:a="http://schemas.openxmlformats.org/drawingml/2006/main">
                    <a:graphicData uri="http://schemas.openxmlformats.org/drawingml/2006/picture">
                      <pic:pic xmlns:pic="http://schemas.openxmlformats.org/drawingml/2006/picture">
                        <pic:nvPicPr>
                          <pic:cNvPr id="3645" name="Text_Box_3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77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9" name="Text_Box_7_SpCnt_303"/>
                  <wp:cNvGraphicFramePr/>
                  <a:graphic xmlns:a="http://schemas.openxmlformats.org/drawingml/2006/main">
                    <a:graphicData uri="http://schemas.openxmlformats.org/drawingml/2006/picture">
                      <pic:pic xmlns:pic="http://schemas.openxmlformats.org/drawingml/2006/picture">
                        <pic:nvPicPr>
                          <pic:cNvPr id="3649" name="Text_Box_7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88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8" name="Text_Box_10_SpCnt_303"/>
                  <wp:cNvGraphicFramePr/>
                  <a:graphic xmlns:a="http://schemas.openxmlformats.org/drawingml/2006/main">
                    <a:graphicData uri="http://schemas.openxmlformats.org/drawingml/2006/picture">
                      <pic:pic xmlns:pic="http://schemas.openxmlformats.org/drawingml/2006/picture">
                        <pic:nvPicPr>
                          <pic:cNvPr id="3638" name="Text_Box_10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4998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9" name="Text_Box_7_SpCnt_304"/>
                  <wp:cNvGraphicFramePr/>
                  <a:graphic xmlns:a="http://schemas.openxmlformats.org/drawingml/2006/main">
                    <a:graphicData uri="http://schemas.openxmlformats.org/drawingml/2006/picture">
                      <pic:pic xmlns:pic="http://schemas.openxmlformats.org/drawingml/2006/picture">
                        <pic:nvPicPr>
                          <pic:cNvPr id="3639" name="Text_Box_7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08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1" name="Text_Box_3_SpCnt_302"/>
                  <wp:cNvGraphicFramePr/>
                  <a:graphic xmlns:a="http://schemas.openxmlformats.org/drawingml/2006/main">
                    <a:graphicData uri="http://schemas.openxmlformats.org/drawingml/2006/picture">
                      <pic:pic xmlns:pic="http://schemas.openxmlformats.org/drawingml/2006/picture">
                        <pic:nvPicPr>
                          <pic:cNvPr id="3651" name="Text_Box_3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18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6" name="Text_Box_5_SpCnt_300"/>
                  <wp:cNvGraphicFramePr/>
                  <a:graphic xmlns:a="http://schemas.openxmlformats.org/drawingml/2006/main">
                    <a:graphicData uri="http://schemas.openxmlformats.org/drawingml/2006/picture">
                      <pic:pic xmlns:pic="http://schemas.openxmlformats.org/drawingml/2006/picture">
                        <pic:nvPicPr>
                          <pic:cNvPr id="3626" name="Text_Box_5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29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7" name="Text_Box_7_SpCnt_305"/>
                  <wp:cNvGraphicFramePr/>
                  <a:graphic xmlns:a="http://schemas.openxmlformats.org/drawingml/2006/main">
                    <a:graphicData uri="http://schemas.openxmlformats.org/drawingml/2006/picture">
                      <pic:pic xmlns:pic="http://schemas.openxmlformats.org/drawingml/2006/picture">
                        <pic:nvPicPr>
                          <pic:cNvPr id="3647" name="Text_Box_7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39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8" name="Text_Box_8_SpCnt_300"/>
                  <wp:cNvGraphicFramePr/>
                  <a:graphic xmlns:a="http://schemas.openxmlformats.org/drawingml/2006/main">
                    <a:graphicData uri="http://schemas.openxmlformats.org/drawingml/2006/picture">
                      <pic:pic xmlns:pic="http://schemas.openxmlformats.org/drawingml/2006/picture">
                        <pic:nvPicPr>
                          <pic:cNvPr id="3648" name="Text_Box_8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49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0" name="Text_Box_9_SpCnt_307"/>
                  <wp:cNvGraphicFramePr/>
                  <a:graphic xmlns:a="http://schemas.openxmlformats.org/drawingml/2006/main">
                    <a:graphicData uri="http://schemas.openxmlformats.org/drawingml/2006/picture">
                      <pic:pic xmlns:pic="http://schemas.openxmlformats.org/drawingml/2006/picture">
                        <pic:nvPicPr>
                          <pic:cNvPr id="3650" name="Text_Box_9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59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8" name="Text_Box_1_SpCnt_306"/>
                  <wp:cNvGraphicFramePr/>
                  <a:graphic xmlns:a="http://schemas.openxmlformats.org/drawingml/2006/main">
                    <a:graphicData uri="http://schemas.openxmlformats.org/drawingml/2006/picture">
                      <pic:pic xmlns:pic="http://schemas.openxmlformats.org/drawingml/2006/picture">
                        <pic:nvPicPr>
                          <pic:cNvPr id="3628" name="Text_Box_1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70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29" name="Text_Box_6_SpCnt_300"/>
                  <wp:cNvGraphicFramePr/>
                  <a:graphic xmlns:a="http://schemas.openxmlformats.org/drawingml/2006/main">
                    <a:graphicData uri="http://schemas.openxmlformats.org/drawingml/2006/picture">
                      <pic:pic xmlns:pic="http://schemas.openxmlformats.org/drawingml/2006/picture">
                        <pic:nvPicPr>
                          <pic:cNvPr id="3629" name="Text_Box_6_SpCnt_30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80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3" name="Text_Box_2_SpCnt_304"/>
                  <wp:cNvGraphicFramePr/>
                  <a:graphic xmlns:a="http://schemas.openxmlformats.org/drawingml/2006/main">
                    <a:graphicData uri="http://schemas.openxmlformats.org/drawingml/2006/picture">
                      <pic:pic xmlns:pic="http://schemas.openxmlformats.org/drawingml/2006/picture">
                        <pic:nvPicPr>
                          <pic:cNvPr id="3633" name="Text_Box_2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090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40" name="Text_Box_9_SpCnt_308"/>
                  <wp:cNvGraphicFramePr/>
                  <a:graphic xmlns:a="http://schemas.openxmlformats.org/drawingml/2006/main">
                    <a:graphicData uri="http://schemas.openxmlformats.org/drawingml/2006/picture">
                      <pic:pic xmlns:pic="http://schemas.openxmlformats.org/drawingml/2006/picture">
                        <pic:nvPicPr>
                          <pic:cNvPr id="3640" name="Text_Box_9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00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2" name="Text_Box_2_SpCnt_305"/>
                  <wp:cNvGraphicFramePr/>
                  <a:graphic xmlns:a="http://schemas.openxmlformats.org/drawingml/2006/main">
                    <a:graphicData uri="http://schemas.openxmlformats.org/drawingml/2006/picture">
                      <pic:pic xmlns:pic="http://schemas.openxmlformats.org/drawingml/2006/picture">
                        <pic:nvPicPr>
                          <pic:cNvPr id="3652" name="Text_Box_2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11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0" name="Text_Box_1_SpCnt_307"/>
                  <wp:cNvGraphicFramePr/>
                  <a:graphic xmlns:a="http://schemas.openxmlformats.org/drawingml/2006/main">
                    <a:graphicData uri="http://schemas.openxmlformats.org/drawingml/2006/picture">
                      <pic:pic xmlns:pic="http://schemas.openxmlformats.org/drawingml/2006/picture">
                        <pic:nvPicPr>
                          <pic:cNvPr id="3630" name="Text_Box_1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21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32" name="Text_Box_12_SpCnt_303"/>
                  <wp:cNvGraphicFramePr/>
                  <a:graphic xmlns:a="http://schemas.openxmlformats.org/drawingml/2006/main">
                    <a:graphicData uri="http://schemas.openxmlformats.org/drawingml/2006/picture">
                      <pic:pic xmlns:pic="http://schemas.openxmlformats.org/drawingml/2006/picture">
                        <pic:nvPicPr>
                          <pic:cNvPr id="3632" name="Text_Box_12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31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4" name="Text_Box_5_SpCnt_301"/>
                  <wp:cNvGraphicFramePr/>
                  <a:graphic xmlns:a="http://schemas.openxmlformats.org/drawingml/2006/main">
                    <a:graphicData uri="http://schemas.openxmlformats.org/drawingml/2006/picture">
                      <pic:pic xmlns:pic="http://schemas.openxmlformats.org/drawingml/2006/picture">
                        <pic:nvPicPr>
                          <pic:cNvPr id="3684" name="Text_Box_5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41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6" name="Text_Box_6_SpCnt_301"/>
                  <wp:cNvGraphicFramePr/>
                  <a:graphic xmlns:a="http://schemas.openxmlformats.org/drawingml/2006/main">
                    <a:graphicData uri="http://schemas.openxmlformats.org/drawingml/2006/picture">
                      <pic:pic xmlns:pic="http://schemas.openxmlformats.org/drawingml/2006/picture">
                        <pic:nvPicPr>
                          <pic:cNvPr id="3656" name="Text_Box_6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52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2" name="Text_Box_10_SpCnt_304"/>
                  <wp:cNvGraphicFramePr/>
                  <a:graphic xmlns:a="http://schemas.openxmlformats.org/drawingml/2006/main">
                    <a:graphicData uri="http://schemas.openxmlformats.org/drawingml/2006/picture">
                      <pic:pic xmlns:pic="http://schemas.openxmlformats.org/drawingml/2006/picture">
                        <pic:nvPicPr>
                          <pic:cNvPr id="3662" name="Text_Box_10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62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4" name="Text_Box_4_SpCnt_304"/>
                  <wp:cNvGraphicFramePr/>
                  <a:graphic xmlns:a="http://schemas.openxmlformats.org/drawingml/2006/main">
                    <a:graphicData uri="http://schemas.openxmlformats.org/drawingml/2006/picture">
                      <pic:pic xmlns:pic="http://schemas.openxmlformats.org/drawingml/2006/picture">
                        <pic:nvPicPr>
                          <pic:cNvPr id="3654" name="Text_Box_4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72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5" name="Text_Box_4_SpCnt_305"/>
                  <wp:cNvGraphicFramePr/>
                  <a:graphic xmlns:a="http://schemas.openxmlformats.org/drawingml/2006/main">
                    <a:graphicData uri="http://schemas.openxmlformats.org/drawingml/2006/picture">
                      <pic:pic xmlns:pic="http://schemas.openxmlformats.org/drawingml/2006/picture">
                        <pic:nvPicPr>
                          <pic:cNvPr id="3675" name="Text_Box_4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82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3" name="Text_Box_5_SpCnt_302"/>
                  <wp:cNvGraphicFramePr/>
                  <a:graphic xmlns:a="http://schemas.openxmlformats.org/drawingml/2006/main">
                    <a:graphicData uri="http://schemas.openxmlformats.org/drawingml/2006/picture">
                      <pic:pic xmlns:pic="http://schemas.openxmlformats.org/drawingml/2006/picture">
                        <pic:nvPicPr>
                          <pic:cNvPr id="3683" name="Text_Box_5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192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5" name="Text_Box_8_SpCnt_301"/>
                  <wp:cNvGraphicFramePr/>
                  <a:graphic xmlns:a="http://schemas.openxmlformats.org/drawingml/2006/main">
                    <a:graphicData uri="http://schemas.openxmlformats.org/drawingml/2006/picture">
                      <pic:pic xmlns:pic="http://schemas.openxmlformats.org/drawingml/2006/picture">
                        <pic:nvPicPr>
                          <pic:cNvPr id="3685" name="Text_Box_8_SpCnt_30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03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3" name="Text_Box_7_SpCnt_306"/>
                  <wp:cNvGraphicFramePr/>
                  <a:graphic xmlns:a="http://schemas.openxmlformats.org/drawingml/2006/main">
                    <a:graphicData uri="http://schemas.openxmlformats.org/drawingml/2006/picture">
                      <pic:pic xmlns:pic="http://schemas.openxmlformats.org/drawingml/2006/picture">
                        <pic:nvPicPr>
                          <pic:cNvPr id="3673" name="Text_Box_7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13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7" name="Text_Box_11_SpCnt_305"/>
                  <wp:cNvGraphicFramePr/>
                  <a:graphic xmlns:a="http://schemas.openxmlformats.org/drawingml/2006/main">
                    <a:graphicData uri="http://schemas.openxmlformats.org/drawingml/2006/picture">
                      <pic:pic xmlns:pic="http://schemas.openxmlformats.org/drawingml/2006/picture">
                        <pic:nvPicPr>
                          <pic:cNvPr id="3677" name="Text_Box_11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23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5" name="Text_Box_1_SpCnt_308"/>
                  <wp:cNvGraphicFramePr/>
                  <a:graphic xmlns:a="http://schemas.openxmlformats.org/drawingml/2006/main">
                    <a:graphicData uri="http://schemas.openxmlformats.org/drawingml/2006/picture">
                      <pic:pic xmlns:pic="http://schemas.openxmlformats.org/drawingml/2006/picture">
                        <pic:nvPicPr>
                          <pic:cNvPr id="3655" name="Text_Box_1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33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0" name="Text_Box_7_SpCnt_307"/>
                  <wp:cNvGraphicFramePr/>
                  <a:graphic xmlns:a="http://schemas.openxmlformats.org/drawingml/2006/main">
                    <a:graphicData uri="http://schemas.openxmlformats.org/drawingml/2006/picture">
                      <pic:pic xmlns:pic="http://schemas.openxmlformats.org/drawingml/2006/picture">
                        <pic:nvPicPr>
                          <pic:cNvPr id="3670" name="Text_Box_7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44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6" name="Text_Box_6_SpCnt_302"/>
                  <wp:cNvGraphicFramePr/>
                  <a:graphic xmlns:a="http://schemas.openxmlformats.org/drawingml/2006/main">
                    <a:graphicData uri="http://schemas.openxmlformats.org/drawingml/2006/picture">
                      <pic:pic xmlns:pic="http://schemas.openxmlformats.org/drawingml/2006/picture">
                        <pic:nvPicPr>
                          <pic:cNvPr id="3676" name="Text_Box_6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54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8" name="Text_Box_10_SpCnt_305"/>
                  <wp:cNvGraphicFramePr/>
                  <a:graphic xmlns:a="http://schemas.openxmlformats.org/drawingml/2006/main">
                    <a:graphicData uri="http://schemas.openxmlformats.org/drawingml/2006/picture">
                      <pic:pic xmlns:pic="http://schemas.openxmlformats.org/drawingml/2006/picture">
                        <pic:nvPicPr>
                          <pic:cNvPr id="3658" name="Text_Box_10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64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5" name="Text_Box_10_SpCnt_306"/>
                  <wp:cNvGraphicFramePr/>
                  <a:graphic xmlns:a="http://schemas.openxmlformats.org/drawingml/2006/main">
                    <a:graphicData uri="http://schemas.openxmlformats.org/drawingml/2006/picture">
                      <pic:pic xmlns:pic="http://schemas.openxmlformats.org/drawingml/2006/picture">
                        <pic:nvPicPr>
                          <pic:cNvPr id="3665" name="Text_Box_10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74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1" name="Text_Box_2_SpCnt_306"/>
                  <wp:cNvGraphicFramePr/>
                  <a:graphic xmlns:a="http://schemas.openxmlformats.org/drawingml/2006/main">
                    <a:graphicData uri="http://schemas.openxmlformats.org/drawingml/2006/picture">
                      <pic:pic xmlns:pic="http://schemas.openxmlformats.org/drawingml/2006/picture">
                        <pic:nvPicPr>
                          <pic:cNvPr id="3661" name="Text_Box_2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85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7" name="Text_Box_11_SpCnt_306"/>
                  <wp:cNvGraphicFramePr/>
                  <a:graphic xmlns:a="http://schemas.openxmlformats.org/drawingml/2006/main">
                    <a:graphicData uri="http://schemas.openxmlformats.org/drawingml/2006/picture">
                      <pic:pic xmlns:pic="http://schemas.openxmlformats.org/drawingml/2006/picture">
                        <pic:nvPicPr>
                          <pic:cNvPr id="3657" name="Text_Box_11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295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1" name="Text_Box_2_SpCnt_307"/>
                  <wp:cNvGraphicFramePr/>
                  <a:graphic xmlns:a="http://schemas.openxmlformats.org/drawingml/2006/main">
                    <a:graphicData uri="http://schemas.openxmlformats.org/drawingml/2006/picture">
                      <pic:pic xmlns:pic="http://schemas.openxmlformats.org/drawingml/2006/picture">
                        <pic:nvPicPr>
                          <pic:cNvPr id="3671" name="Text_Box_2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05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59" name="Text_Box_12_SpCnt_304"/>
                  <wp:cNvGraphicFramePr/>
                  <a:graphic xmlns:a="http://schemas.openxmlformats.org/drawingml/2006/main">
                    <a:graphicData uri="http://schemas.openxmlformats.org/drawingml/2006/picture">
                      <pic:pic xmlns:pic="http://schemas.openxmlformats.org/drawingml/2006/picture">
                        <pic:nvPicPr>
                          <pic:cNvPr id="3659" name="Text_Box_12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15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0" name="Text_Box_4_SpCnt_306"/>
                  <wp:cNvGraphicFramePr/>
                  <a:graphic xmlns:a="http://schemas.openxmlformats.org/drawingml/2006/main">
                    <a:graphicData uri="http://schemas.openxmlformats.org/drawingml/2006/picture">
                      <pic:pic xmlns:pic="http://schemas.openxmlformats.org/drawingml/2006/picture">
                        <pic:nvPicPr>
                          <pic:cNvPr id="3680" name="Text_Box_4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26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9" name="Text_Box_11_SpCnt_307"/>
                  <wp:cNvGraphicFramePr/>
                  <a:graphic xmlns:a="http://schemas.openxmlformats.org/drawingml/2006/main">
                    <a:graphicData uri="http://schemas.openxmlformats.org/drawingml/2006/picture">
                      <pic:pic xmlns:pic="http://schemas.openxmlformats.org/drawingml/2006/picture">
                        <pic:nvPicPr>
                          <pic:cNvPr id="3679" name="Text_Box_11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36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0" name="Text_Box_8_SpCnt_302"/>
                  <wp:cNvGraphicFramePr/>
                  <a:graphic xmlns:a="http://schemas.openxmlformats.org/drawingml/2006/main">
                    <a:graphicData uri="http://schemas.openxmlformats.org/drawingml/2006/picture">
                      <pic:pic xmlns:pic="http://schemas.openxmlformats.org/drawingml/2006/picture">
                        <pic:nvPicPr>
                          <pic:cNvPr id="3660" name="Text_Box_8_SpCnt_302"/>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46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3" name="Text_Box_5_SpCnt_303"/>
                  <wp:cNvGraphicFramePr/>
                  <a:graphic xmlns:a="http://schemas.openxmlformats.org/drawingml/2006/main">
                    <a:graphicData uri="http://schemas.openxmlformats.org/drawingml/2006/picture">
                      <pic:pic xmlns:pic="http://schemas.openxmlformats.org/drawingml/2006/picture">
                        <pic:nvPicPr>
                          <pic:cNvPr id="3663" name="Text_Box_5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56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1" name="Text_Box_8_SpCnt_303"/>
                  <wp:cNvGraphicFramePr/>
                  <a:graphic xmlns:a="http://schemas.openxmlformats.org/drawingml/2006/main">
                    <a:graphicData uri="http://schemas.openxmlformats.org/drawingml/2006/picture">
                      <pic:pic xmlns:pic="http://schemas.openxmlformats.org/drawingml/2006/picture">
                        <pic:nvPicPr>
                          <pic:cNvPr id="3681" name="Text_Box_8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67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4" name="Text_Box_6_SpCnt_303"/>
                  <wp:cNvGraphicFramePr/>
                  <a:graphic xmlns:a="http://schemas.openxmlformats.org/drawingml/2006/main">
                    <a:graphicData uri="http://schemas.openxmlformats.org/drawingml/2006/picture">
                      <pic:pic xmlns:pic="http://schemas.openxmlformats.org/drawingml/2006/picture">
                        <pic:nvPicPr>
                          <pic:cNvPr id="3664" name="Text_Box_6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77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6" name="Text_Box_11_SpCnt_308"/>
                  <wp:cNvGraphicFramePr/>
                  <a:graphic xmlns:a="http://schemas.openxmlformats.org/drawingml/2006/main">
                    <a:graphicData uri="http://schemas.openxmlformats.org/drawingml/2006/picture">
                      <pic:pic xmlns:pic="http://schemas.openxmlformats.org/drawingml/2006/picture">
                        <pic:nvPicPr>
                          <pic:cNvPr id="3666" name="Text_Box_11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87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7" name="Text_Box_6_SpCnt_304"/>
                  <wp:cNvGraphicFramePr/>
                  <a:graphic xmlns:a="http://schemas.openxmlformats.org/drawingml/2006/main">
                    <a:graphicData uri="http://schemas.openxmlformats.org/drawingml/2006/picture">
                      <pic:pic xmlns:pic="http://schemas.openxmlformats.org/drawingml/2006/picture">
                        <pic:nvPicPr>
                          <pic:cNvPr id="3667" name="Text_Box_6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397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8" name="Text_Box_3_SpCnt_303"/>
                  <wp:cNvGraphicFramePr/>
                  <a:graphic xmlns:a="http://schemas.openxmlformats.org/drawingml/2006/main">
                    <a:graphicData uri="http://schemas.openxmlformats.org/drawingml/2006/picture">
                      <pic:pic xmlns:pic="http://schemas.openxmlformats.org/drawingml/2006/picture">
                        <pic:nvPicPr>
                          <pic:cNvPr id="3668" name="Text_Box_3_SpCnt_303"/>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08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2" name="Text_Box_8_SpCnt_304"/>
                  <wp:cNvGraphicFramePr/>
                  <a:graphic xmlns:a="http://schemas.openxmlformats.org/drawingml/2006/main">
                    <a:graphicData uri="http://schemas.openxmlformats.org/drawingml/2006/picture">
                      <pic:pic xmlns:pic="http://schemas.openxmlformats.org/drawingml/2006/picture">
                        <pic:nvPicPr>
                          <pic:cNvPr id="3682" name="Text_Box_8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18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69" name="Text_Box_6_SpCnt_305"/>
                  <wp:cNvGraphicFramePr/>
                  <a:graphic xmlns:a="http://schemas.openxmlformats.org/drawingml/2006/main">
                    <a:graphicData uri="http://schemas.openxmlformats.org/drawingml/2006/picture">
                      <pic:pic xmlns:pic="http://schemas.openxmlformats.org/drawingml/2006/picture">
                        <pic:nvPicPr>
                          <pic:cNvPr id="3669" name="Text_Box_6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28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2" name="Text_Box_5_SpCnt_304"/>
                  <wp:cNvGraphicFramePr/>
                  <a:graphic xmlns:a="http://schemas.openxmlformats.org/drawingml/2006/main">
                    <a:graphicData uri="http://schemas.openxmlformats.org/drawingml/2006/picture">
                      <pic:pic xmlns:pic="http://schemas.openxmlformats.org/drawingml/2006/picture">
                        <pic:nvPicPr>
                          <pic:cNvPr id="3672" name="Text_Box_5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38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4" name="Text_Box_4_SpCnt_307"/>
                  <wp:cNvGraphicFramePr/>
                  <a:graphic xmlns:a="http://schemas.openxmlformats.org/drawingml/2006/main">
                    <a:graphicData uri="http://schemas.openxmlformats.org/drawingml/2006/picture">
                      <pic:pic xmlns:pic="http://schemas.openxmlformats.org/drawingml/2006/picture">
                        <pic:nvPicPr>
                          <pic:cNvPr id="3674" name="Text_Box_4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48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78" name="Text_Box_8_SpCnt_305"/>
                  <wp:cNvGraphicFramePr/>
                  <a:graphic xmlns:a="http://schemas.openxmlformats.org/drawingml/2006/main">
                    <a:graphicData uri="http://schemas.openxmlformats.org/drawingml/2006/picture">
                      <pic:pic xmlns:pic="http://schemas.openxmlformats.org/drawingml/2006/picture">
                        <pic:nvPicPr>
                          <pic:cNvPr id="3678" name="Text_Box_8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59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7" name="Text_Box_12_SpCnt_305"/>
                  <wp:cNvGraphicFramePr/>
                  <a:graphic xmlns:a="http://schemas.openxmlformats.org/drawingml/2006/main">
                    <a:graphicData uri="http://schemas.openxmlformats.org/drawingml/2006/picture">
                      <pic:pic xmlns:pic="http://schemas.openxmlformats.org/drawingml/2006/picture">
                        <pic:nvPicPr>
                          <pic:cNvPr id="3697" name="Text_Box_12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69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6" name="Text_Box_5_SpCnt_305"/>
                  <wp:cNvGraphicFramePr/>
                  <a:graphic xmlns:a="http://schemas.openxmlformats.org/drawingml/2006/main">
                    <a:graphicData uri="http://schemas.openxmlformats.org/drawingml/2006/picture">
                      <pic:pic xmlns:pic="http://schemas.openxmlformats.org/drawingml/2006/picture">
                        <pic:nvPicPr>
                          <pic:cNvPr id="3706" name="Text_Box_5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79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3" name="Text_Box_12_SpCnt_306"/>
                  <wp:cNvGraphicFramePr/>
                  <a:graphic xmlns:a="http://schemas.openxmlformats.org/drawingml/2006/main">
                    <a:graphicData uri="http://schemas.openxmlformats.org/drawingml/2006/picture">
                      <pic:pic xmlns:pic="http://schemas.openxmlformats.org/drawingml/2006/picture">
                        <pic:nvPicPr>
                          <pic:cNvPr id="3703" name="Text_Box_12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489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9" name="Text_Box_11_SpCnt_309"/>
                  <wp:cNvGraphicFramePr/>
                  <a:graphic xmlns:a="http://schemas.openxmlformats.org/drawingml/2006/main">
                    <a:graphicData uri="http://schemas.openxmlformats.org/drawingml/2006/picture">
                      <pic:pic xmlns:pic="http://schemas.openxmlformats.org/drawingml/2006/picture">
                        <pic:nvPicPr>
                          <pic:cNvPr id="3709" name="Text_Box_11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00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8" name="Text_Box_2_SpCnt_308"/>
                  <wp:cNvGraphicFramePr/>
                  <a:graphic xmlns:a="http://schemas.openxmlformats.org/drawingml/2006/main">
                    <a:graphicData uri="http://schemas.openxmlformats.org/drawingml/2006/picture">
                      <pic:pic xmlns:pic="http://schemas.openxmlformats.org/drawingml/2006/picture">
                        <pic:nvPicPr>
                          <pic:cNvPr id="3698" name="Text_Box_2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10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8" name="Text_Box_8_SpCnt_306"/>
                  <wp:cNvGraphicFramePr/>
                  <a:graphic xmlns:a="http://schemas.openxmlformats.org/drawingml/2006/main">
                    <a:graphicData uri="http://schemas.openxmlformats.org/drawingml/2006/picture">
                      <pic:pic xmlns:pic="http://schemas.openxmlformats.org/drawingml/2006/picture">
                        <pic:nvPicPr>
                          <pic:cNvPr id="3708" name="Text_Box_8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20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5" name="Text_Box_3_SpCnt_304"/>
                  <wp:cNvGraphicFramePr/>
                  <a:graphic xmlns:a="http://schemas.openxmlformats.org/drawingml/2006/main">
                    <a:graphicData uri="http://schemas.openxmlformats.org/drawingml/2006/picture">
                      <pic:pic xmlns:pic="http://schemas.openxmlformats.org/drawingml/2006/picture">
                        <pic:nvPicPr>
                          <pic:cNvPr id="3715" name="Text_Box_3_SpCnt_304"/>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30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7" name="Text_Box_4_SpCnt_308"/>
                  <wp:cNvGraphicFramePr/>
                  <a:graphic xmlns:a="http://schemas.openxmlformats.org/drawingml/2006/main">
                    <a:graphicData uri="http://schemas.openxmlformats.org/drawingml/2006/picture">
                      <pic:pic xmlns:pic="http://schemas.openxmlformats.org/drawingml/2006/picture">
                        <pic:nvPicPr>
                          <pic:cNvPr id="3707" name="Text_Box_4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41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6" name="Text_Box_5_SpCnt_306"/>
                  <wp:cNvGraphicFramePr/>
                  <a:graphic xmlns:a="http://schemas.openxmlformats.org/drawingml/2006/main">
                    <a:graphicData uri="http://schemas.openxmlformats.org/drawingml/2006/picture">
                      <pic:pic xmlns:pic="http://schemas.openxmlformats.org/drawingml/2006/picture">
                        <pic:nvPicPr>
                          <pic:cNvPr id="3686" name="Text_Box_5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51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3" name="Text_Box_10_SpCnt_307"/>
                  <wp:cNvGraphicFramePr/>
                  <a:graphic xmlns:a="http://schemas.openxmlformats.org/drawingml/2006/main">
                    <a:graphicData uri="http://schemas.openxmlformats.org/drawingml/2006/picture">
                      <pic:pic xmlns:pic="http://schemas.openxmlformats.org/drawingml/2006/picture">
                        <pic:nvPicPr>
                          <pic:cNvPr id="3713" name="Text_Box_10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61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0" name="Text_Box_10_SpCnt_308"/>
                  <wp:cNvGraphicFramePr/>
                  <a:graphic xmlns:a="http://schemas.openxmlformats.org/drawingml/2006/main">
                    <a:graphicData uri="http://schemas.openxmlformats.org/drawingml/2006/picture">
                      <pic:pic xmlns:pic="http://schemas.openxmlformats.org/drawingml/2006/picture">
                        <pic:nvPicPr>
                          <pic:cNvPr id="3710" name="Text_Box_10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71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4" name="Text_Box_7_SpCnt_308"/>
                  <wp:cNvGraphicFramePr/>
                  <a:graphic xmlns:a="http://schemas.openxmlformats.org/drawingml/2006/main">
                    <a:graphicData uri="http://schemas.openxmlformats.org/drawingml/2006/picture">
                      <pic:pic xmlns:pic="http://schemas.openxmlformats.org/drawingml/2006/picture">
                        <pic:nvPicPr>
                          <pic:cNvPr id="3714" name="Text_Box_7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82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9" name="Text_Box_6_SpCnt_306"/>
                  <wp:cNvGraphicFramePr/>
                  <a:graphic xmlns:a="http://schemas.openxmlformats.org/drawingml/2006/main">
                    <a:graphicData uri="http://schemas.openxmlformats.org/drawingml/2006/picture">
                      <pic:pic xmlns:pic="http://schemas.openxmlformats.org/drawingml/2006/picture">
                        <pic:nvPicPr>
                          <pic:cNvPr id="3699" name="Text_Box_6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592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9" name="Text_Box_3_SpCnt_305"/>
                  <wp:cNvGraphicFramePr/>
                  <a:graphic xmlns:a="http://schemas.openxmlformats.org/drawingml/2006/main">
                    <a:graphicData uri="http://schemas.openxmlformats.org/drawingml/2006/picture">
                      <pic:pic xmlns:pic="http://schemas.openxmlformats.org/drawingml/2006/picture">
                        <pic:nvPicPr>
                          <pic:cNvPr id="3689" name="Text_Box_3_SpCnt_305"/>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02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6" name="Text_Box_3_SpCnt_306"/>
                  <wp:cNvGraphicFramePr/>
                  <a:graphic xmlns:a="http://schemas.openxmlformats.org/drawingml/2006/main">
                    <a:graphicData uri="http://schemas.openxmlformats.org/drawingml/2006/picture">
                      <pic:pic xmlns:pic="http://schemas.openxmlformats.org/drawingml/2006/picture">
                        <pic:nvPicPr>
                          <pic:cNvPr id="3696" name="Text_Box_3_SpCnt_306"/>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12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1" name="Text_Box_7_SpCnt_309"/>
                  <wp:cNvGraphicFramePr/>
                  <a:graphic xmlns:a="http://schemas.openxmlformats.org/drawingml/2006/main">
                    <a:graphicData uri="http://schemas.openxmlformats.org/drawingml/2006/picture">
                      <pic:pic xmlns:pic="http://schemas.openxmlformats.org/drawingml/2006/picture">
                        <pic:nvPicPr>
                          <pic:cNvPr id="3711" name="Text_Box_7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23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0" name="Text_Box_8_SpCnt_307"/>
                  <wp:cNvGraphicFramePr/>
                  <a:graphic xmlns:a="http://schemas.openxmlformats.org/drawingml/2006/main">
                    <a:graphicData uri="http://schemas.openxmlformats.org/drawingml/2006/picture">
                      <pic:pic xmlns:pic="http://schemas.openxmlformats.org/drawingml/2006/picture">
                        <pic:nvPicPr>
                          <pic:cNvPr id="3700" name="Text_Box_8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33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2" name="Text_Box_1_SpCnt_309"/>
                  <wp:cNvGraphicFramePr/>
                  <a:graphic xmlns:a="http://schemas.openxmlformats.org/drawingml/2006/main">
                    <a:graphicData uri="http://schemas.openxmlformats.org/drawingml/2006/picture">
                      <pic:pic xmlns:pic="http://schemas.openxmlformats.org/drawingml/2006/picture">
                        <pic:nvPicPr>
                          <pic:cNvPr id="3712" name="Text_Box_1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43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1" name="Text_Box_3_SpCnt_307"/>
                  <wp:cNvGraphicFramePr/>
                  <a:graphic xmlns:a="http://schemas.openxmlformats.org/drawingml/2006/main">
                    <a:graphicData uri="http://schemas.openxmlformats.org/drawingml/2006/picture">
                      <pic:pic xmlns:pic="http://schemas.openxmlformats.org/drawingml/2006/picture">
                        <pic:nvPicPr>
                          <pic:cNvPr id="3701" name="Text_Box_3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53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6" name="Text_Box_12_SpCnt_307"/>
                  <wp:cNvGraphicFramePr/>
                  <a:graphic xmlns:a="http://schemas.openxmlformats.org/drawingml/2006/main">
                    <a:graphicData uri="http://schemas.openxmlformats.org/drawingml/2006/picture">
                      <pic:pic xmlns:pic="http://schemas.openxmlformats.org/drawingml/2006/picture">
                        <pic:nvPicPr>
                          <pic:cNvPr id="3716" name="Text_Box_12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64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7" name="Text_Box_8_SpCnt_308"/>
                  <wp:cNvGraphicFramePr/>
                  <a:graphic xmlns:a="http://schemas.openxmlformats.org/drawingml/2006/main">
                    <a:graphicData uri="http://schemas.openxmlformats.org/drawingml/2006/picture">
                      <pic:pic xmlns:pic="http://schemas.openxmlformats.org/drawingml/2006/picture">
                        <pic:nvPicPr>
                          <pic:cNvPr id="3717" name="Text_Box_8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74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7" name="Text_Box_11_SpCnt_310"/>
                  <wp:cNvGraphicFramePr/>
                  <a:graphic xmlns:a="http://schemas.openxmlformats.org/drawingml/2006/main">
                    <a:graphicData uri="http://schemas.openxmlformats.org/drawingml/2006/picture">
                      <pic:pic xmlns:pic="http://schemas.openxmlformats.org/drawingml/2006/picture">
                        <pic:nvPicPr>
                          <pic:cNvPr id="3687" name="Text_Box_11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84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4" name="Text_Box_8_SpCnt_309"/>
                  <wp:cNvGraphicFramePr/>
                  <a:graphic xmlns:a="http://schemas.openxmlformats.org/drawingml/2006/main">
                    <a:graphicData uri="http://schemas.openxmlformats.org/drawingml/2006/picture">
                      <pic:pic xmlns:pic="http://schemas.openxmlformats.org/drawingml/2006/picture">
                        <pic:nvPicPr>
                          <pic:cNvPr id="3704" name="Text_Box_8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694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2" name="Text_Box_6_SpCnt_307"/>
                  <wp:cNvGraphicFramePr/>
                  <a:graphic xmlns:a="http://schemas.openxmlformats.org/drawingml/2006/main">
                    <a:graphicData uri="http://schemas.openxmlformats.org/drawingml/2006/picture">
                      <pic:pic xmlns:pic="http://schemas.openxmlformats.org/drawingml/2006/picture">
                        <pic:nvPicPr>
                          <pic:cNvPr id="3702" name="Text_Box_6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04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88" name="Text_Box_3_SpCnt_308"/>
                  <wp:cNvGraphicFramePr/>
                  <a:graphic xmlns:a="http://schemas.openxmlformats.org/drawingml/2006/main">
                    <a:graphicData uri="http://schemas.openxmlformats.org/drawingml/2006/picture">
                      <pic:pic xmlns:pic="http://schemas.openxmlformats.org/drawingml/2006/picture">
                        <pic:nvPicPr>
                          <pic:cNvPr id="3688" name="Text_Box_3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15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0" name="Text_Box_8_SpCnt_310"/>
                  <wp:cNvGraphicFramePr/>
                  <a:graphic xmlns:a="http://schemas.openxmlformats.org/drawingml/2006/main">
                    <a:graphicData uri="http://schemas.openxmlformats.org/drawingml/2006/picture">
                      <pic:pic xmlns:pic="http://schemas.openxmlformats.org/drawingml/2006/picture">
                        <pic:nvPicPr>
                          <pic:cNvPr id="3690" name="Text_Box_8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25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05" name="Text_Box_5_SpCnt_307"/>
                  <wp:cNvGraphicFramePr/>
                  <a:graphic xmlns:a="http://schemas.openxmlformats.org/drawingml/2006/main">
                    <a:graphicData uri="http://schemas.openxmlformats.org/drawingml/2006/picture">
                      <pic:pic xmlns:pic="http://schemas.openxmlformats.org/drawingml/2006/picture">
                        <pic:nvPicPr>
                          <pic:cNvPr id="3705" name="Text_Box_5_SpCnt_307"/>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35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1" name="Text_Box_2_SpCnt_309"/>
                  <wp:cNvGraphicFramePr/>
                  <a:graphic xmlns:a="http://schemas.openxmlformats.org/drawingml/2006/main">
                    <a:graphicData uri="http://schemas.openxmlformats.org/drawingml/2006/picture">
                      <pic:pic xmlns:pic="http://schemas.openxmlformats.org/drawingml/2006/picture">
                        <pic:nvPicPr>
                          <pic:cNvPr id="3691" name="Text_Box_2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45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4" name="Text_Box_8_SpCnt_311"/>
                  <wp:cNvGraphicFramePr/>
                  <a:graphic xmlns:a="http://schemas.openxmlformats.org/drawingml/2006/main">
                    <a:graphicData uri="http://schemas.openxmlformats.org/drawingml/2006/picture">
                      <pic:pic xmlns:pic="http://schemas.openxmlformats.org/drawingml/2006/picture">
                        <pic:nvPicPr>
                          <pic:cNvPr id="3694" name="Text_Box_8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56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2" name="Text_Box_5_SpCnt_308"/>
                  <wp:cNvGraphicFramePr/>
                  <a:graphic xmlns:a="http://schemas.openxmlformats.org/drawingml/2006/main">
                    <a:graphicData uri="http://schemas.openxmlformats.org/drawingml/2006/picture">
                      <pic:pic xmlns:pic="http://schemas.openxmlformats.org/drawingml/2006/picture">
                        <pic:nvPicPr>
                          <pic:cNvPr id="3692" name="Text_Box_5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66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5" name="Text_Box_12_SpCnt_308"/>
                  <wp:cNvGraphicFramePr/>
                  <a:graphic xmlns:a="http://schemas.openxmlformats.org/drawingml/2006/main">
                    <a:graphicData uri="http://schemas.openxmlformats.org/drawingml/2006/picture">
                      <pic:pic xmlns:pic="http://schemas.openxmlformats.org/drawingml/2006/picture">
                        <pic:nvPicPr>
                          <pic:cNvPr id="3695" name="Text_Box_12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76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693" name="Text_Box_10_SpCnt_309"/>
                  <wp:cNvGraphicFramePr/>
                  <a:graphic xmlns:a="http://schemas.openxmlformats.org/drawingml/2006/main">
                    <a:graphicData uri="http://schemas.openxmlformats.org/drawingml/2006/picture">
                      <pic:pic xmlns:pic="http://schemas.openxmlformats.org/drawingml/2006/picture">
                        <pic:nvPicPr>
                          <pic:cNvPr id="3693" name="Text_Box_10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86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8" name="Text_Box_12_SpCnt_309"/>
                  <wp:cNvGraphicFramePr/>
                  <a:graphic xmlns:a="http://schemas.openxmlformats.org/drawingml/2006/main">
                    <a:graphicData uri="http://schemas.openxmlformats.org/drawingml/2006/picture">
                      <pic:pic xmlns:pic="http://schemas.openxmlformats.org/drawingml/2006/picture">
                        <pic:nvPicPr>
                          <pic:cNvPr id="3738" name="Text_Box_12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797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8" name="Text_Box_4_SpCnt_309"/>
                  <wp:cNvGraphicFramePr/>
                  <a:graphic xmlns:a="http://schemas.openxmlformats.org/drawingml/2006/main">
                    <a:graphicData uri="http://schemas.openxmlformats.org/drawingml/2006/picture">
                      <pic:pic xmlns:pic="http://schemas.openxmlformats.org/drawingml/2006/picture">
                        <pic:nvPicPr>
                          <pic:cNvPr id="3728" name="Text_Box_4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07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7" name="Text_Box_10_SpCnt_310"/>
                  <wp:cNvGraphicFramePr/>
                  <a:graphic xmlns:a="http://schemas.openxmlformats.org/drawingml/2006/main">
                    <a:graphicData uri="http://schemas.openxmlformats.org/drawingml/2006/picture">
                      <pic:pic xmlns:pic="http://schemas.openxmlformats.org/drawingml/2006/picture">
                        <pic:nvPicPr>
                          <pic:cNvPr id="3727" name="Text_Box_10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176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45" name="Text_Box_5_SpCnt_309"/>
                  <wp:cNvGraphicFramePr/>
                  <a:graphic xmlns:a="http://schemas.openxmlformats.org/drawingml/2006/main">
                    <a:graphicData uri="http://schemas.openxmlformats.org/drawingml/2006/picture">
                      <pic:pic xmlns:pic="http://schemas.openxmlformats.org/drawingml/2006/picture">
                        <pic:nvPicPr>
                          <pic:cNvPr id="3745" name="Text_Box_5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278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41" name="Text_Box_6_SpCnt_308"/>
                  <wp:cNvGraphicFramePr/>
                  <a:graphic xmlns:a="http://schemas.openxmlformats.org/drawingml/2006/main">
                    <a:graphicData uri="http://schemas.openxmlformats.org/drawingml/2006/picture">
                      <pic:pic xmlns:pic="http://schemas.openxmlformats.org/drawingml/2006/picture">
                        <pic:nvPicPr>
                          <pic:cNvPr id="3741" name="Text_Box_6_SpCnt_308"/>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380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2" name="Text_Box_7_SpCnt_310"/>
                  <wp:cNvGraphicFramePr/>
                  <a:graphic xmlns:a="http://schemas.openxmlformats.org/drawingml/2006/main">
                    <a:graphicData uri="http://schemas.openxmlformats.org/drawingml/2006/picture">
                      <pic:pic xmlns:pic="http://schemas.openxmlformats.org/drawingml/2006/picture">
                        <pic:nvPicPr>
                          <pic:cNvPr id="3722" name="Text_Box_7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483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40" name="Text_Box_3_SpCnt_309"/>
                  <wp:cNvGraphicFramePr/>
                  <a:graphic xmlns:a="http://schemas.openxmlformats.org/drawingml/2006/main">
                    <a:graphicData uri="http://schemas.openxmlformats.org/drawingml/2006/picture">
                      <pic:pic xmlns:pic="http://schemas.openxmlformats.org/drawingml/2006/picture">
                        <pic:nvPicPr>
                          <pic:cNvPr id="3740" name="Text_Box_3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5856"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5" name="Text_Box_9_SpCnt_309"/>
                  <wp:cNvGraphicFramePr/>
                  <a:graphic xmlns:a="http://schemas.openxmlformats.org/drawingml/2006/main">
                    <a:graphicData uri="http://schemas.openxmlformats.org/drawingml/2006/picture">
                      <pic:pic xmlns:pic="http://schemas.openxmlformats.org/drawingml/2006/picture">
                        <pic:nvPicPr>
                          <pic:cNvPr id="3725" name="Text_Box_9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688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8" name="Text_Box_7_SpCnt_311"/>
                  <wp:cNvGraphicFramePr/>
                  <a:graphic xmlns:a="http://schemas.openxmlformats.org/drawingml/2006/main">
                    <a:graphicData uri="http://schemas.openxmlformats.org/drawingml/2006/picture">
                      <pic:pic xmlns:pic="http://schemas.openxmlformats.org/drawingml/2006/picture">
                        <pic:nvPicPr>
                          <pic:cNvPr id="3718" name="Text_Box_7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790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3" name="Text_Box_11_SpCnt_311"/>
                  <wp:cNvGraphicFramePr/>
                  <a:graphic xmlns:a="http://schemas.openxmlformats.org/drawingml/2006/main">
                    <a:graphicData uri="http://schemas.openxmlformats.org/drawingml/2006/picture">
                      <pic:pic xmlns:pic="http://schemas.openxmlformats.org/drawingml/2006/picture">
                        <pic:nvPicPr>
                          <pic:cNvPr id="3723" name="Text_Box_11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892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0" name="Text_Box_6_SpCnt_309"/>
                  <wp:cNvGraphicFramePr/>
                  <a:graphic xmlns:a="http://schemas.openxmlformats.org/drawingml/2006/main">
                    <a:graphicData uri="http://schemas.openxmlformats.org/drawingml/2006/picture">
                      <pic:pic xmlns:pic="http://schemas.openxmlformats.org/drawingml/2006/picture">
                        <pic:nvPicPr>
                          <pic:cNvPr id="3720" name="Text_Box_6_SpCnt_309"/>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8995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42" name="Text_Box_4_SpCnt_310"/>
                  <wp:cNvGraphicFramePr/>
                  <a:graphic xmlns:a="http://schemas.openxmlformats.org/drawingml/2006/main">
                    <a:graphicData uri="http://schemas.openxmlformats.org/drawingml/2006/picture">
                      <pic:pic xmlns:pic="http://schemas.openxmlformats.org/drawingml/2006/picture">
                        <pic:nvPicPr>
                          <pic:cNvPr id="3742" name="Text_Box_4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0976"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9" name="Text_Box_12_SpCnt_310"/>
                  <wp:cNvGraphicFramePr/>
                  <a:graphic xmlns:a="http://schemas.openxmlformats.org/drawingml/2006/main">
                    <a:graphicData uri="http://schemas.openxmlformats.org/drawingml/2006/picture">
                      <pic:pic xmlns:pic="http://schemas.openxmlformats.org/drawingml/2006/picture">
                        <pic:nvPicPr>
                          <pic:cNvPr id="3739" name="Text_Box_12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200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1" name="Text_Box_10_SpCnt_311"/>
                  <wp:cNvGraphicFramePr/>
                  <a:graphic xmlns:a="http://schemas.openxmlformats.org/drawingml/2006/main">
                    <a:graphicData uri="http://schemas.openxmlformats.org/drawingml/2006/picture">
                      <pic:pic xmlns:pic="http://schemas.openxmlformats.org/drawingml/2006/picture">
                        <pic:nvPicPr>
                          <pic:cNvPr id="3731" name="Text_Box_10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302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4" name="Text_Box_5_SpCnt_310"/>
                  <wp:cNvGraphicFramePr/>
                  <a:graphic xmlns:a="http://schemas.openxmlformats.org/drawingml/2006/main">
                    <a:graphicData uri="http://schemas.openxmlformats.org/drawingml/2006/picture">
                      <pic:pic xmlns:pic="http://schemas.openxmlformats.org/drawingml/2006/picture">
                        <pic:nvPicPr>
                          <pic:cNvPr id="3724" name="Text_Box_5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404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43" name="Text_Box_5_SpCnt_311"/>
                  <wp:cNvGraphicFramePr/>
                  <a:graphic xmlns:a="http://schemas.openxmlformats.org/drawingml/2006/main">
                    <a:graphicData uri="http://schemas.openxmlformats.org/drawingml/2006/picture">
                      <pic:pic xmlns:pic="http://schemas.openxmlformats.org/drawingml/2006/picture">
                        <pic:nvPicPr>
                          <pic:cNvPr id="3743" name="Text_Box_5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507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5" name="Text_Box_12_SpCnt_311"/>
                  <wp:cNvGraphicFramePr/>
                  <a:graphic xmlns:a="http://schemas.openxmlformats.org/drawingml/2006/main">
                    <a:graphicData uri="http://schemas.openxmlformats.org/drawingml/2006/picture">
                      <pic:pic xmlns:pic="http://schemas.openxmlformats.org/drawingml/2006/picture">
                        <pic:nvPicPr>
                          <pic:cNvPr id="3735" name="Text_Box_12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6096" behindDoc="0" locked="0" layoutInCell="1" allowOverlap="1">
                  <wp:simplePos x="0" y="0"/>
                  <wp:positionH relativeFrom="column">
                    <wp:posOffset>0</wp:posOffset>
                  </wp:positionH>
                  <wp:positionV relativeFrom="paragraph">
                    <wp:posOffset>0</wp:posOffset>
                  </wp:positionV>
                  <wp:extent cx="76200" cy="190500"/>
                  <wp:effectExtent l="0" t="0" r="0" b="0"/>
                  <wp:wrapNone/>
                  <wp:docPr id="3744" name="Text_Box_9_SpCnt_310"/>
                  <wp:cNvGraphicFramePr/>
                  <a:graphic xmlns:a="http://schemas.openxmlformats.org/drawingml/2006/main">
                    <a:graphicData uri="http://schemas.openxmlformats.org/drawingml/2006/picture">
                      <pic:pic xmlns:pic="http://schemas.openxmlformats.org/drawingml/2006/picture">
                        <pic:nvPicPr>
                          <pic:cNvPr id="3744" name="Text_Box_9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712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19" name="Text_Box_6_SpCnt_310"/>
                  <wp:cNvGraphicFramePr/>
                  <a:graphic xmlns:a="http://schemas.openxmlformats.org/drawingml/2006/main">
                    <a:graphicData uri="http://schemas.openxmlformats.org/drawingml/2006/picture">
                      <pic:pic xmlns:pic="http://schemas.openxmlformats.org/drawingml/2006/picture">
                        <pic:nvPicPr>
                          <pic:cNvPr id="3719" name="Text_Box_6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814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1" name="Text_Box_4_SpCnt_311"/>
                  <wp:cNvGraphicFramePr/>
                  <a:graphic xmlns:a="http://schemas.openxmlformats.org/drawingml/2006/main">
                    <a:graphicData uri="http://schemas.openxmlformats.org/drawingml/2006/picture">
                      <pic:pic xmlns:pic="http://schemas.openxmlformats.org/drawingml/2006/picture">
                        <pic:nvPicPr>
                          <pic:cNvPr id="3721" name="Text_Box_4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59916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4" name="Text_Box_2_SpCnt_310"/>
                  <wp:cNvGraphicFramePr/>
                  <a:graphic xmlns:a="http://schemas.openxmlformats.org/drawingml/2006/main">
                    <a:graphicData uri="http://schemas.openxmlformats.org/drawingml/2006/picture">
                      <pic:pic xmlns:pic="http://schemas.openxmlformats.org/drawingml/2006/picture">
                        <pic:nvPicPr>
                          <pic:cNvPr id="3734" name="Text_Box_2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60019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6" name="Text_Box_6_SpCnt_311"/>
                  <wp:cNvGraphicFramePr/>
                  <a:graphic xmlns:a="http://schemas.openxmlformats.org/drawingml/2006/main">
                    <a:graphicData uri="http://schemas.openxmlformats.org/drawingml/2006/picture">
                      <pic:pic xmlns:pic="http://schemas.openxmlformats.org/drawingml/2006/picture">
                        <pic:nvPicPr>
                          <pic:cNvPr id="3726" name="Text_Box_6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601216" behindDoc="0" locked="0" layoutInCell="1" allowOverlap="1">
                  <wp:simplePos x="0" y="0"/>
                  <wp:positionH relativeFrom="column">
                    <wp:posOffset>0</wp:posOffset>
                  </wp:positionH>
                  <wp:positionV relativeFrom="paragraph">
                    <wp:posOffset>0</wp:posOffset>
                  </wp:positionV>
                  <wp:extent cx="76200" cy="190500"/>
                  <wp:effectExtent l="0" t="0" r="0" b="0"/>
                  <wp:wrapNone/>
                  <wp:docPr id="3729" name="Text_Box_9_SpCnt_311"/>
                  <wp:cNvGraphicFramePr/>
                  <a:graphic xmlns:a="http://schemas.openxmlformats.org/drawingml/2006/main">
                    <a:graphicData uri="http://schemas.openxmlformats.org/drawingml/2006/picture">
                      <pic:pic xmlns:pic="http://schemas.openxmlformats.org/drawingml/2006/picture">
                        <pic:nvPicPr>
                          <pic:cNvPr id="3729" name="Text_Box_9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602240"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0" name="Text_Box_3_SpCnt_310"/>
                  <wp:cNvGraphicFramePr/>
                  <a:graphic xmlns:a="http://schemas.openxmlformats.org/drawingml/2006/main">
                    <a:graphicData uri="http://schemas.openxmlformats.org/drawingml/2006/picture">
                      <pic:pic xmlns:pic="http://schemas.openxmlformats.org/drawingml/2006/picture">
                        <pic:nvPicPr>
                          <pic:cNvPr id="3730" name="Text_Box_3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603264"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2" name="Text_Box_3_SpCnt_311"/>
                  <wp:cNvGraphicFramePr/>
                  <a:graphic xmlns:a="http://schemas.openxmlformats.org/drawingml/2006/main">
                    <a:graphicData uri="http://schemas.openxmlformats.org/drawingml/2006/picture">
                      <pic:pic xmlns:pic="http://schemas.openxmlformats.org/drawingml/2006/picture">
                        <pic:nvPicPr>
                          <pic:cNvPr id="3732" name="Text_Box_3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604288"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3" name="Text_Box_1_SpCnt_310"/>
                  <wp:cNvGraphicFramePr/>
                  <a:graphic xmlns:a="http://schemas.openxmlformats.org/drawingml/2006/main">
                    <a:graphicData uri="http://schemas.openxmlformats.org/drawingml/2006/picture">
                      <pic:pic xmlns:pic="http://schemas.openxmlformats.org/drawingml/2006/picture">
                        <pic:nvPicPr>
                          <pic:cNvPr id="3733" name="Text_Box_1_SpCnt_310"/>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605312"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6" name="Text_Box_1_SpCnt_311"/>
                  <wp:cNvGraphicFramePr/>
                  <a:graphic xmlns:a="http://schemas.openxmlformats.org/drawingml/2006/main">
                    <a:graphicData uri="http://schemas.openxmlformats.org/drawingml/2006/picture">
                      <pic:pic xmlns:pic="http://schemas.openxmlformats.org/drawingml/2006/picture">
                        <pic:nvPicPr>
                          <pic:cNvPr id="3736" name="Text_Box_1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bdr w:val="single" w:sz="4" w:space="0" w:color="000000"/>
                <w:lang w:val="en-US" w:eastAsia="zh-CN"/>
              </w:rPr>
              <w:drawing>
                <wp:anchor distT="0" distB="0" distL="114300" distR="114300" simplePos="0" relativeHeight="254606336" behindDoc="0" locked="0" layoutInCell="1" allowOverlap="1">
                  <wp:simplePos x="0" y="0"/>
                  <wp:positionH relativeFrom="column">
                    <wp:posOffset>0</wp:posOffset>
                  </wp:positionH>
                  <wp:positionV relativeFrom="paragraph">
                    <wp:posOffset>0</wp:posOffset>
                  </wp:positionV>
                  <wp:extent cx="76200" cy="190500"/>
                  <wp:effectExtent l="0" t="0" r="0" b="0"/>
                  <wp:wrapNone/>
                  <wp:docPr id="3737" name="Text_Box_2_SpCnt_311"/>
                  <wp:cNvGraphicFramePr/>
                  <a:graphic xmlns:a="http://schemas.openxmlformats.org/drawingml/2006/main">
                    <a:graphicData uri="http://schemas.openxmlformats.org/drawingml/2006/picture">
                      <pic:pic xmlns:pic="http://schemas.openxmlformats.org/drawingml/2006/picture">
                        <pic:nvPicPr>
                          <pic:cNvPr id="3737" name="Text_Box_2_SpCnt_311"/>
                          <pic:cNvPicPr/>
                        </pic:nvPicPr>
                        <pic:blipFill>
                          <a:blip xmlns:r="http://schemas.openxmlformats.org/officeDocument/2006/relationships" r:embed="rId8"/>
                          <a:stretch>
                            <a:fillRect/>
                          </a:stretch>
                        </pic:blipFill>
                        <pic:spPr>
                          <a:xfrm>
                            <a:off x="0" y="0"/>
                            <a:ext cx="76200" cy="190500"/>
                          </a:xfrm>
                          <a:prstGeom prst="rect">
                            <a:avLst/>
                          </a:prstGeom>
                          <a:noFill/>
                          <a:ln>
                            <a:noFill/>
                          </a:ln>
                        </pic:spPr>
                      </pic:pic>
                    </a:graphicData>
                  </a:graphic>
                </wp:anchor>
              </w:drawing>
            </w:r>
            <w:r>
              <w:rPr>
                <w:rFonts w:ascii="宋体" w:eastAsia="宋体" w:hAnsi="宋体" w:cs="宋体" w:hint="eastAsia"/>
                <w:b w:val="0"/>
                <w:bCs w:val="0"/>
                <w:i w:val="0"/>
                <w:iCs w:val="0"/>
                <w:color w:val="000000"/>
                <w:kern w:val="0"/>
                <w:sz w:val="24"/>
                <w:szCs w:val="24"/>
                <w:u w:val="none"/>
                <w:lang w:val="en-US" w:eastAsia="zh-CN"/>
              </w:rPr>
              <w:t>深圳市龙岗区布吉街道粤宝幼儿园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44</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深圳市龙岗区布吉街道格塘幼儿园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45</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深圳市龙岗区吉华街道大靓幼儿园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46</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深圳市龙岗区吉华街道快乐幼儿园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47</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深圳市龙岗区横岗街道名门幼儿园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48</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深圳市龙岗区横岗街道横岗村第一幼儿园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49</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深圳市龙岗区横岗街道康乐花园幼儿园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50</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深圳市龙岗区园山街道保安幼儿园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51</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深圳市龙岗区园山街道安良第一幼儿园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52</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深圳市龙岗区平湖街道禾花第三幼儿园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53</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深圳市龙岗区平湖街道御峰幼儿园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54</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深圳市龙岗区平湖街道鹅公岭第一幼儿园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55</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深圳市龙岗区平湖街道凤凰第二幼儿园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2020.6-2024.4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56</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深圳市龙岗区龙岗街道锦龙幼儿园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2020.7-2024.4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57</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深圳市龙岗区龙岗街道南联第四幼儿园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2020.7-2024.4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58</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深圳市龙岗区宝龙街道同心第三幼儿园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2020.7-2024.4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59</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深圳市龙岗区龙岗街道怡龙枫景幼儿园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99" w:type="dxa"/>
          <w:jc w:val="center"/>
          <w:shd w:val="clear" w:color="auto" w:fill="auto"/>
          <w:tblCellMar>
            <w:top w:w="0" w:type="dxa"/>
            <w:left w:w="108" w:type="dxa"/>
            <w:bottom w:w="0" w:type="dxa"/>
            <w:right w:w="108" w:type="dxa"/>
          </w:tblCellMar>
        </w:tblPrEx>
        <w:trPr>
          <w:trHeight w:val="315"/>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60</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深圳市龙岗区宝龙街道龙东第三幼儿园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2020.10-2024.4</w:t>
            </w:r>
          </w:p>
        </w:tc>
      </w:tr>
      <w:tr>
        <w:tblPrEx>
          <w:tblW w:w="8599" w:type="dxa"/>
          <w:jc w:val="center"/>
          <w:shd w:val="clear" w:color="auto" w:fill="auto"/>
          <w:tblCellMar>
            <w:top w:w="0" w:type="dxa"/>
            <w:left w:w="108" w:type="dxa"/>
            <w:bottom w:w="0" w:type="dxa"/>
            <w:right w:w="108" w:type="dxa"/>
          </w:tblCellMar>
        </w:tblPrEx>
        <w:trPr>
          <w:trHeight w:val="199"/>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61</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深圳市龙岗区龙城街道清辉幼儿园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2022.8-2024.4</w:t>
            </w:r>
          </w:p>
        </w:tc>
      </w:tr>
      <w:tr>
        <w:tblPrEx>
          <w:tblW w:w="8599" w:type="dxa"/>
          <w:jc w:val="center"/>
          <w:shd w:val="clear" w:color="auto" w:fill="auto"/>
          <w:tblCellMar>
            <w:top w:w="0" w:type="dxa"/>
            <w:left w:w="108" w:type="dxa"/>
            <w:bottom w:w="0" w:type="dxa"/>
            <w:right w:w="108" w:type="dxa"/>
          </w:tblCellMar>
        </w:tblPrEx>
        <w:trPr>
          <w:trHeight w:val="199"/>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62</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深圳市龙岗区龙城街道阳光天健城幼儿园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2023.5-2024.7</w:t>
            </w:r>
          </w:p>
        </w:tc>
      </w:tr>
      <w:tr>
        <w:tblPrEx>
          <w:tblW w:w="8599" w:type="dxa"/>
          <w:jc w:val="center"/>
          <w:shd w:val="clear" w:color="auto" w:fill="auto"/>
          <w:tblCellMar>
            <w:top w:w="0" w:type="dxa"/>
            <w:left w:w="108" w:type="dxa"/>
            <w:bottom w:w="0" w:type="dxa"/>
            <w:right w:w="108" w:type="dxa"/>
          </w:tblCellMar>
        </w:tblPrEx>
        <w:trPr>
          <w:trHeight w:val="199"/>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63</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深圳市龙岗区龙岗街道山水别苑幼儿园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2023.5-2024.7</w:t>
            </w:r>
          </w:p>
        </w:tc>
      </w:tr>
      <w:tr>
        <w:tblPrEx>
          <w:tblW w:w="8599" w:type="dxa"/>
          <w:jc w:val="center"/>
          <w:shd w:val="clear" w:color="auto" w:fill="auto"/>
          <w:tblCellMar>
            <w:top w:w="0" w:type="dxa"/>
            <w:left w:w="108" w:type="dxa"/>
            <w:bottom w:w="0" w:type="dxa"/>
            <w:right w:w="108" w:type="dxa"/>
          </w:tblCellMar>
        </w:tblPrEx>
        <w:trPr>
          <w:trHeight w:val="199"/>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64</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深圳市龙岗区布吉街道华浩幼儿园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2023.5-2024.7</w:t>
            </w:r>
          </w:p>
        </w:tc>
      </w:tr>
      <w:tr>
        <w:tblPrEx>
          <w:tblW w:w="8599" w:type="dxa"/>
          <w:jc w:val="center"/>
          <w:shd w:val="clear" w:color="auto" w:fill="auto"/>
          <w:tblCellMar>
            <w:top w:w="0" w:type="dxa"/>
            <w:left w:w="108" w:type="dxa"/>
            <w:bottom w:w="0" w:type="dxa"/>
            <w:right w:w="108" w:type="dxa"/>
          </w:tblCellMar>
        </w:tblPrEx>
        <w:trPr>
          <w:trHeight w:val="199"/>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65</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深圳市龙岗区布吉街道海轩广场幼儿园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2023.5-2024.7</w:t>
            </w:r>
          </w:p>
        </w:tc>
      </w:tr>
      <w:tr>
        <w:tblPrEx>
          <w:tblW w:w="8599" w:type="dxa"/>
          <w:jc w:val="center"/>
          <w:shd w:val="clear" w:color="auto" w:fill="auto"/>
          <w:tblCellMar>
            <w:top w:w="0" w:type="dxa"/>
            <w:left w:w="108" w:type="dxa"/>
            <w:bottom w:w="0" w:type="dxa"/>
            <w:right w:w="108" w:type="dxa"/>
          </w:tblCellMar>
        </w:tblPrEx>
        <w:trPr>
          <w:trHeight w:val="204"/>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66</w:t>
            </w:r>
          </w:p>
        </w:tc>
        <w:tc>
          <w:tcPr>
            <w:tcW w:w="525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深圳市龙岗区园山街道荷康幼儿园</w:t>
            </w:r>
          </w:p>
        </w:tc>
        <w:tc>
          <w:tcPr>
            <w:tcW w:w="257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sz w:val="24"/>
                <w:szCs w:val="24"/>
                <w:u w:val="none"/>
              </w:rPr>
            </w:pPr>
            <w:r>
              <w:rPr>
                <w:rFonts w:ascii="宋体" w:eastAsia="宋体" w:hAnsi="宋体" w:cs="宋体" w:hint="eastAsia"/>
                <w:b w:val="0"/>
                <w:bCs w:val="0"/>
                <w:i w:val="0"/>
                <w:iCs w:val="0"/>
                <w:color w:val="000000"/>
                <w:kern w:val="0"/>
                <w:sz w:val="24"/>
                <w:szCs w:val="24"/>
                <w:u w:val="none"/>
                <w:lang w:val="en-US" w:eastAsia="zh-CN"/>
              </w:rPr>
              <w:t>2023.5-2024.7</w:t>
            </w:r>
          </w:p>
        </w:tc>
      </w:tr>
    </w:tbl>
    <w:p>
      <w:pPr>
        <w:ind w:firstLine="420" w:firstLineChars="200"/>
        <w:rPr>
          <w:rFonts w:ascii="宋体" w:hAnsi="宋体"/>
          <w:sz w:val="24"/>
          <w:szCs w:val="21"/>
        </w:rPr>
      </w:pPr>
    </w:p>
    <w:p>
      <w:pPr>
        <w:ind w:firstLine="420" w:firstLineChars="200"/>
        <w:rPr>
          <w:rFonts w:ascii="宋体" w:eastAsia="宋体" w:hAnsi="宋体" w:cs="宋体" w:hint="eastAsia"/>
          <w:sz w:val="24"/>
          <w:szCs w:val="21"/>
        </w:rPr>
      </w:pPr>
      <w:r>
        <w:rPr>
          <w:rFonts w:ascii="宋体" w:hAnsi="宋体" w:cs="宋体" w:hint="eastAsia"/>
          <w:sz w:val="24"/>
          <w:szCs w:val="21"/>
          <w:lang w:eastAsia="zh-CN"/>
        </w:rPr>
        <w:t>（</w:t>
      </w:r>
      <w:r>
        <w:rPr>
          <w:rFonts w:ascii="宋体" w:hAnsi="宋体" w:cs="宋体" w:hint="eastAsia"/>
          <w:sz w:val="24"/>
          <w:szCs w:val="21"/>
          <w:lang w:val="en-US" w:eastAsia="zh-CN"/>
        </w:rPr>
        <w:t>二</w:t>
      </w:r>
      <w:r>
        <w:rPr>
          <w:rFonts w:ascii="宋体" w:hAnsi="宋体" w:cs="宋体" w:hint="eastAsia"/>
          <w:sz w:val="24"/>
          <w:szCs w:val="21"/>
          <w:lang w:eastAsia="zh-CN"/>
        </w:rPr>
        <w:t>）</w:t>
      </w:r>
      <w:r>
        <w:rPr>
          <w:rFonts w:ascii="宋体" w:eastAsia="宋体" w:hAnsi="宋体" w:cs="宋体" w:hint="eastAsia"/>
          <w:sz w:val="24"/>
          <w:szCs w:val="21"/>
        </w:rPr>
        <w:t>二标段审计名单及审计期限</w:t>
      </w:r>
    </w:p>
    <w:p>
      <w:pPr>
        <w:ind w:firstLine="420" w:firstLineChars="200"/>
        <w:rPr>
          <w:rFonts w:ascii="宋体" w:eastAsia="宋体" w:hAnsi="宋体" w:cs="宋体" w:hint="eastAsia"/>
          <w:color w:val="FF0000"/>
          <w:sz w:val="24"/>
          <w:szCs w:val="21"/>
          <w:lang w:val="en-US" w:eastAsia="zh-CN"/>
        </w:rPr>
      </w:pPr>
      <w:r>
        <w:rPr>
          <w:rFonts w:ascii="宋体" w:eastAsia="宋体" w:hAnsi="宋体" w:cs="宋体" w:hint="eastAsia"/>
          <w:sz w:val="24"/>
          <w:szCs w:val="21"/>
        </w:rPr>
        <w:t>二标段</w:t>
      </w:r>
      <w:r>
        <w:rPr>
          <w:rFonts w:ascii="宋体" w:eastAsia="宋体" w:hAnsi="宋体" w:cs="宋体" w:hint="eastAsia"/>
          <w:sz w:val="24"/>
          <w:szCs w:val="21"/>
          <w:lang w:val="en-US" w:eastAsia="zh-CN"/>
        </w:rPr>
        <w:t>分为三部分，第一部分为36</w:t>
      </w:r>
      <w:r>
        <w:rPr>
          <w:rFonts w:ascii="宋体" w:eastAsia="宋体" w:hAnsi="宋体" w:cs="宋体" w:hint="eastAsia"/>
          <w:sz w:val="24"/>
          <w:szCs w:val="21"/>
        </w:rPr>
        <w:t>所</w:t>
      </w:r>
      <w:r>
        <w:rPr>
          <w:rFonts w:ascii="宋体" w:eastAsia="宋体" w:hAnsi="宋体" w:cs="宋体" w:hint="eastAsia"/>
          <w:sz w:val="24"/>
          <w:szCs w:val="21"/>
          <w:lang w:val="en-US" w:eastAsia="zh-CN"/>
        </w:rPr>
        <w:t>公办</w:t>
      </w:r>
      <w:r>
        <w:rPr>
          <w:rFonts w:ascii="宋体" w:eastAsia="宋体" w:hAnsi="宋体" w:cs="宋体" w:hint="eastAsia"/>
          <w:sz w:val="24"/>
          <w:szCs w:val="21"/>
        </w:rPr>
        <w:t>学校</w:t>
      </w:r>
      <w:r>
        <w:rPr>
          <w:rFonts w:ascii="宋体" w:eastAsia="宋体" w:hAnsi="宋体" w:cs="宋体" w:hint="eastAsia"/>
          <w:sz w:val="24"/>
          <w:szCs w:val="21"/>
          <w:lang w:eastAsia="zh-CN"/>
        </w:rPr>
        <w:t>，</w:t>
      </w:r>
      <w:r>
        <w:rPr>
          <w:rFonts w:ascii="宋体" w:eastAsia="宋体" w:hAnsi="宋体" w:cs="宋体" w:hint="eastAsia"/>
          <w:sz w:val="24"/>
          <w:szCs w:val="21"/>
          <w:lang w:val="en-US" w:eastAsia="zh-CN"/>
        </w:rPr>
        <w:t>第二部分为</w:t>
      </w:r>
      <w:r>
        <w:rPr>
          <w:rFonts w:ascii="宋体" w:eastAsia="宋体" w:hAnsi="宋体" w:cs="宋体" w:hint="eastAsia"/>
          <w:sz w:val="24"/>
          <w:szCs w:val="21"/>
        </w:rPr>
        <w:t>4所</w:t>
      </w:r>
      <w:r>
        <w:rPr>
          <w:rFonts w:ascii="宋体" w:eastAsia="宋体" w:hAnsi="宋体" w:cs="宋体" w:hint="eastAsia"/>
          <w:sz w:val="24"/>
          <w:szCs w:val="21"/>
          <w:lang w:val="en-US" w:eastAsia="zh-CN"/>
        </w:rPr>
        <w:t>政府资助学校；</w:t>
      </w:r>
      <w:r>
        <w:rPr>
          <w:rFonts w:ascii="宋体" w:eastAsia="宋体" w:hAnsi="宋体" w:cs="宋体" w:hint="eastAsia"/>
          <w:color w:val="FF0000"/>
          <w:sz w:val="24"/>
          <w:szCs w:val="21"/>
          <w:lang w:val="en-US" w:eastAsia="zh-CN"/>
        </w:rPr>
        <w:t>第三部分为预估24所2024年校（园）长离任的公办教育单位，实际委托项目数和最终支付金额以实际发生的委托项目数量和中标人投标报价计算为准，支付上限数量为24所，上限金额为人民币48万元。</w:t>
      </w:r>
    </w:p>
    <w:p>
      <w:pPr>
        <w:ind w:firstLine="420" w:firstLineChars="200"/>
        <w:rPr>
          <w:rFonts w:ascii="宋体" w:eastAsia="宋体" w:hAnsi="宋体" w:cs="宋体" w:hint="eastAsia"/>
          <w:sz w:val="24"/>
          <w:szCs w:val="21"/>
        </w:rPr>
      </w:pPr>
      <w:r>
        <w:rPr>
          <w:rFonts w:ascii="宋体" w:eastAsia="宋体" w:hAnsi="宋体" w:cs="宋体" w:hint="eastAsia"/>
          <w:sz w:val="24"/>
          <w:szCs w:val="21"/>
          <w:lang w:val="en-US" w:eastAsia="zh-CN"/>
        </w:rPr>
        <w:t>其中，第一部分的36所学校</w:t>
      </w:r>
      <w:r>
        <w:rPr>
          <w:rFonts w:ascii="宋体" w:eastAsia="宋体" w:hAnsi="宋体" w:cs="宋体" w:hint="eastAsia"/>
          <w:sz w:val="24"/>
          <w:szCs w:val="21"/>
        </w:rPr>
        <w:t>名单如下：</w:t>
      </w:r>
    </w:p>
    <w:tbl>
      <w:tblPr>
        <w:tblStyle w:val="TableNormal"/>
        <w:tblW w:w="8558" w:type="dxa"/>
        <w:tblInd w:w="-14"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745"/>
        <w:gridCol w:w="5270"/>
        <w:gridCol w:w="2543"/>
      </w:tblGrid>
      <w:tr>
        <w:tblPrEx>
          <w:tblW w:w="8558" w:type="dxa"/>
          <w:tblInd w:w="-14" w:type="dxa"/>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序号</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审计对象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本次审计期间</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深圳市龙岗区中小学生社会实践基地</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深圳市龙岗区清林小学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龙城高级中学（教育集团）东兴外国语学校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4</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深圳市龙岗区外国语学校（集团）致美学校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5</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深圳市龙岗区龙城小学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2021.4-2024.4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6</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深圳市龙岗区特殊教育学校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2021.4-2024.4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7</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深圳市龙岗区和美外国语小学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8</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深圳市龙岗区悦澜山实验小学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9</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深圳市龙岗区平湖凤凰山小学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10</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深圳市龙岗区平湖第二实验学校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11</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深圳市龙岗区守真小学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12</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深圳市龙岗区平湖信德学校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2021.4-2024.4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13</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深圳市龙岗区吉祥小学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14</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深圳市龙岗区布吉文景小学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15</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深圳市龙岗区吉华街道怡翠实验学校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16</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深圳市龙岗区布吉街道阳光小学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17</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深圳市龙岗区甘李学校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2021.4-2024.4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18</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深圳市龙岗区南湾沙塘布学校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19</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深圳市龙岗区南湾丹竹头小学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深圳市龙岗区南湾实验小学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21</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深圳市龙岗区南湾街道沙西小学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22</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深圳市龙岗区五园小学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23</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深圳市龙岗区五和实验学校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24</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深圳市龙岗区华南师范大学龙岗雅宝小学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25</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深圳市龙岗区坂田街道宝岗小学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26</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深圳市龙岗区坂田街道雪象小学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27</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深圳市龙岗区扬美实验学校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2021.4-2024.4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28</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深圳市龙岗区龙城街道盛平小学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29</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深圳市龙岗区龙城街道千林山小学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30</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深圳市龙岗区龙城街道龙西小学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31</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深圳市龙岗区龙岗街道新梓学校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32</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深圳市龙岗区龙岗街道南约小学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33</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深圳市龙岗区横岗街道水晶城小学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2020.8-2024.4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34</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深圳市龙岗区横岗保安学校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36"/>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35</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深圳市龙岗区横岗聚英小学</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r>
        <w:tblPrEx>
          <w:tblW w:w="8558" w:type="dxa"/>
          <w:tblInd w:w="-14" w:type="dxa"/>
          <w:shd w:val="clear" w:color="auto" w:fill="auto"/>
          <w:tblLayout w:type="fixed"/>
          <w:tblCellMar>
            <w:top w:w="0" w:type="dxa"/>
            <w:left w:w="108" w:type="dxa"/>
            <w:bottom w:w="0" w:type="dxa"/>
            <w:right w:w="108" w:type="dxa"/>
          </w:tblCellMar>
        </w:tblPrEx>
        <w:trPr>
          <w:trHeight w:val="342"/>
        </w:trPr>
        <w:tc>
          <w:tcPr>
            <w:tcW w:w="7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36</w:t>
            </w:r>
          </w:p>
        </w:tc>
        <w:tc>
          <w:tcPr>
            <w:tcW w:w="52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深圳市龙岗区乐淮实验学校</w:t>
            </w:r>
          </w:p>
        </w:tc>
        <w:tc>
          <w:tcPr>
            <w:tcW w:w="254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2021.2-2024.4</w:t>
            </w:r>
          </w:p>
        </w:tc>
      </w:tr>
    </w:tbl>
    <w:p>
      <w:pPr>
        <w:ind w:firstLine="420" w:firstLineChars="200"/>
        <w:rPr>
          <w:rFonts w:ascii="宋体" w:eastAsia="宋体" w:hAnsi="宋体" w:hint="eastAsia"/>
          <w:sz w:val="24"/>
          <w:szCs w:val="21"/>
          <w:lang w:val="en-US" w:eastAsia="zh-CN"/>
        </w:rPr>
      </w:pPr>
    </w:p>
    <w:p>
      <w:pPr>
        <w:ind w:firstLine="420" w:firstLineChars="200"/>
        <w:rPr>
          <w:rFonts w:ascii="宋体" w:eastAsia="宋体" w:hAnsi="宋体" w:cs="宋体" w:hint="eastAsia"/>
          <w:sz w:val="24"/>
          <w:szCs w:val="24"/>
        </w:rPr>
      </w:pPr>
      <w:r>
        <w:rPr>
          <w:rFonts w:ascii="宋体" w:eastAsia="宋体" w:hAnsi="宋体" w:cs="宋体" w:hint="eastAsia"/>
          <w:sz w:val="24"/>
          <w:szCs w:val="24"/>
          <w:lang w:val="en-US" w:eastAsia="zh-CN"/>
        </w:rPr>
        <w:t>第二部分的4所政府资助学校</w:t>
      </w:r>
      <w:r>
        <w:rPr>
          <w:rFonts w:ascii="宋体" w:eastAsia="宋体" w:hAnsi="宋体" w:cs="宋体" w:hint="eastAsia"/>
          <w:sz w:val="24"/>
          <w:szCs w:val="24"/>
        </w:rPr>
        <w:t>名单如下：</w:t>
      </w:r>
    </w:p>
    <w:tbl>
      <w:tblPr>
        <w:tblStyle w:val="TableNormal"/>
        <w:tblW w:w="8479" w:type="dxa"/>
        <w:tblInd w:w="0" w:type="dxa"/>
        <w:tblBorders>
          <w:top w:val="nil"/>
          <w:left w:val="nil"/>
          <w:bottom w:val="nil"/>
          <w:right w:val="nil"/>
          <w:insideH w:val="nil"/>
          <w:insideV w:val="nil"/>
        </w:tblBorders>
        <w:shd w:val="clear" w:color="auto" w:fill="auto"/>
        <w:tblLayout w:type="fixed"/>
        <w:tblCellMar>
          <w:top w:w="15" w:type="dxa"/>
          <w:left w:w="15" w:type="dxa"/>
          <w:bottom w:w="15" w:type="dxa"/>
          <w:right w:w="15" w:type="dxa"/>
        </w:tblCellMar>
      </w:tblPr>
      <w:tblGrid>
        <w:gridCol w:w="621"/>
        <w:gridCol w:w="5275"/>
        <w:gridCol w:w="2583"/>
      </w:tblGrid>
      <w:tr>
        <w:tblPrEx>
          <w:tblW w:w="8479" w:type="dxa"/>
          <w:tblInd w:w="0" w:type="dxa"/>
          <w:tblBorders>
            <w:top w:val="nil"/>
            <w:left w:val="nil"/>
            <w:bottom w:val="nil"/>
            <w:right w:val="nil"/>
            <w:insideH w:val="nil"/>
            <w:insideV w:val="nil"/>
          </w:tblBorders>
          <w:shd w:val="clear" w:color="auto" w:fill="auto"/>
          <w:tblLayout w:type="fixed"/>
          <w:tblCellMar>
            <w:top w:w="15" w:type="dxa"/>
            <w:left w:w="15" w:type="dxa"/>
            <w:bottom w:w="15" w:type="dxa"/>
            <w:right w:w="15" w:type="dxa"/>
          </w:tblCellMar>
        </w:tblPrEx>
        <w:trPr>
          <w:trHeight w:val="322"/>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1</w:t>
            </w:r>
          </w:p>
        </w:tc>
        <w:tc>
          <w:tcPr>
            <w:tcW w:w="52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深圳市龙岗区天誉实验学校</w:t>
            </w:r>
          </w:p>
        </w:tc>
        <w:tc>
          <w:tcPr>
            <w:tcW w:w="258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2023.1-2023.12</w:t>
            </w:r>
          </w:p>
        </w:tc>
      </w:tr>
      <w:tr>
        <w:tblPrEx>
          <w:tblW w:w="8479" w:type="dxa"/>
          <w:tblInd w:w="0" w:type="dxa"/>
          <w:shd w:val="clear" w:color="auto" w:fill="auto"/>
          <w:tblLayout w:type="fixed"/>
          <w:tblCellMar>
            <w:top w:w="15" w:type="dxa"/>
            <w:left w:w="15" w:type="dxa"/>
            <w:bottom w:w="15" w:type="dxa"/>
            <w:right w:w="15" w:type="dxa"/>
          </w:tblCellMar>
        </w:tblPrEx>
        <w:trPr>
          <w:trHeight w:val="322"/>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w:t>
            </w:r>
          </w:p>
        </w:tc>
        <w:tc>
          <w:tcPr>
            <w:tcW w:w="52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深圳市龙岗区麓城外国语小学</w:t>
            </w:r>
          </w:p>
        </w:tc>
        <w:tc>
          <w:tcPr>
            <w:tcW w:w="258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2023.1-2023.12</w:t>
            </w:r>
          </w:p>
        </w:tc>
      </w:tr>
      <w:tr>
        <w:tblPrEx>
          <w:tblW w:w="8479" w:type="dxa"/>
          <w:tblInd w:w="0" w:type="dxa"/>
          <w:shd w:val="clear" w:color="auto" w:fill="auto"/>
          <w:tblLayout w:type="fixed"/>
          <w:tblCellMar>
            <w:top w:w="15" w:type="dxa"/>
            <w:left w:w="15" w:type="dxa"/>
            <w:bottom w:w="15" w:type="dxa"/>
            <w:right w:w="15" w:type="dxa"/>
          </w:tblCellMar>
        </w:tblPrEx>
        <w:trPr>
          <w:trHeight w:val="322"/>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3</w:t>
            </w:r>
          </w:p>
        </w:tc>
        <w:tc>
          <w:tcPr>
            <w:tcW w:w="52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深圳市龙岗区华南师范大学附属龙岗乐城小学</w:t>
            </w:r>
          </w:p>
        </w:tc>
        <w:tc>
          <w:tcPr>
            <w:tcW w:w="258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2023.1-2023.12</w:t>
            </w:r>
          </w:p>
        </w:tc>
      </w:tr>
      <w:tr>
        <w:tblPrEx>
          <w:tblW w:w="8479" w:type="dxa"/>
          <w:tblInd w:w="0" w:type="dxa"/>
          <w:shd w:val="clear" w:color="auto" w:fill="auto"/>
          <w:tblLayout w:type="fixed"/>
          <w:tblCellMar>
            <w:top w:w="15" w:type="dxa"/>
            <w:left w:w="15" w:type="dxa"/>
            <w:bottom w:w="15" w:type="dxa"/>
            <w:right w:w="15" w:type="dxa"/>
          </w:tblCellMar>
        </w:tblPrEx>
        <w:trPr>
          <w:trHeight w:val="328"/>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4</w:t>
            </w:r>
          </w:p>
        </w:tc>
        <w:tc>
          <w:tcPr>
            <w:tcW w:w="52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深圳市龙岗区华南师范大学附属龙岗大运学校</w:t>
            </w:r>
          </w:p>
        </w:tc>
        <w:tc>
          <w:tcPr>
            <w:tcW w:w="258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ascii="宋体" w:eastAsia="宋体" w:hAnsi="宋体" w:cs="宋体" w:hint="eastAsia"/>
                <w:b w:val="0"/>
                <w:bCs w:val="0"/>
                <w:i w:val="0"/>
                <w:iCs w:val="0"/>
                <w:color w:val="000000"/>
                <w:kern w:val="0"/>
                <w:sz w:val="24"/>
                <w:szCs w:val="24"/>
                <w:u w:val="none"/>
                <w:lang w:val="en-US" w:eastAsia="zh-CN"/>
              </w:rPr>
            </w:pPr>
            <w:r>
              <w:rPr>
                <w:rFonts w:ascii="宋体" w:eastAsia="宋体" w:hAnsi="宋体" w:cs="宋体" w:hint="eastAsia"/>
                <w:b w:val="0"/>
                <w:bCs w:val="0"/>
                <w:i w:val="0"/>
                <w:iCs w:val="0"/>
                <w:color w:val="000000"/>
                <w:kern w:val="0"/>
                <w:sz w:val="24"/>
                <w:szCs w:val="24"/>
                <w:u w:val="none"/>
                <w:lang w:val="en-US" w:eastAsia="zh-CN"/>
              </w:rPr>
              <w:t>2023.1-2023.12</w:t>
            </w:r>
          </w:p>
        </w:tc>
      </w:tr>
    </w:tbl>
    <w:p>
      <w:pPr>
        <w:pStyle w:val="Heading2"/>
        <w:spacing w:before="120" w:beforeLines="50" w:after="120" w:afterLines="50"/>
        <w:jc w:val="both"/>
        <w:rPr>
          <w:szCs w:val="21"/>
        </w:rPr>
      </w:pPr>
    </w:p>
    <w:p>
      <w:pPr>
        <w:pStyle w:val="Heading3"/>
        <w:spacing w:before="120" w:beforeLines="50" w:after="120" w:afterLines="50"/>
        <w:ind w:firstLine="420" w:firstLineChars="200"/>
        <w:rPr>
          <w:rFonts w:ascii="宋体" w:eastAsia="宋体" w:hAnsi="宋体" w:cs="宋体" w:hint="eastAsia"/>
          <w:bCs w:val="0"/>
          <w:sz w:val="24"/>
          <w:szCs w:val="24"/>
        </w:rPr>
      </w:pPr>
      <w:r>
        <w:rPr>
          <w:rFonts w:cs="宋体" w:hint="eastAsia"/>
          <w:bCs w:val="0"/>
          <w:sz w:val="24"/>
          <w:szCs w:val="24"/>
          <w:lang w:eastAsia="zh-CN"/>
        </w:rPr>
        <w:t>（</w:t>
      </w:r>
      <w:r>
        <w:rPr>
          <w:rFonts w:cs="宋体" w:hint="eastAsia"/>
          <w:bCs w:val="0"/>
          <w:sz w:val="24"/>
          <w:szCs w:val="24"/>
          <w:lang w:val="en-US" w:eastAsia="zh-CN"/>
        </w:rPr>
        <w:t>三）</w:t>
      </w:r>
      <w:r>
        <w:rPr>
          <w:rFonts w:ascii="宋体" w:eastAsia="宋体" w:hAnsi="宋体" w:cs="宋体" w:hint="eastAsia"/>
          <w:bCs w:val="0"/>
          <w:sz w:val="24"/>
          <w:szCs w:val="24"/>
        </w:rPr>
        <w:t>服务需求</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val="en-US" w:eastAsia="zh-CN"/>
        </w:rPr>
        <w:t>1.</w:t>
      </w:r>
      <w:r>
        <w:rPr>
          <w:rFonts w:ascii="宋体" w:eastAsia="宋体" w:hAnsi="宋体" w:cs="宋体" w:hint="eastAsia"/>
          <w:sz w:val="24"/>
          <w:szCs w:val="24"/>
        </w:rPr>
        <w:t>审计内容</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（1）对公办教育单位校（园）长任职期间本单位的财务收支真实性、合法性、效益性以及相关经济活动应负经济责任的履行情况进行内部审计，包括：</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①依法依规履行经济管理职责、经济责任目标的完成情况，遵守有关经济法律法规情况，贯彻执行党、国家和学校有关经济工作的方针政策和决策部署情况，推动本单位、本部门事业科学发展情况；</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②单位财务管理规章制度和内部控制制度的制定和执行情况；</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③本单位预算执行和其他财政收支、财务收支的真实、合法和效益情况；</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④是否按《会计法</w:t>
      </w:r>
      <w:r>
        <w:rPr>
          <w:rFonts w:ascii="宋体" w:hAnsi="宋体" w:cs="宋体" w:hint="eastAsia"/>
          <w:sz w:val="24"/>
          <w:szCs w:val="24"/>
          <w:lang w:eastAsia="zh-CN"/>
        </w:rPr>
        <w:t>》、《</w:t>
      </w:r>
      <w:r>
        <w:rPr>
          <w:rFonts w:ascii="宋体" w:eastAsia="宋体" w:hAnsi="宋体" w:cs="宋体" w:hint="eastAsia"/>
          <w:sz w:val="24"/>
          <w:szCs w:val="24"/>
        </w:rPr>
        <w:t>政府会计准则》要求，对有关经济业务事项进行会计核算，财务报告及有关的会计账簿、会计凭证等会计资料是否完整、真实、合法；</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⑤基建工程项目的投资、建设和管理情况；</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⑥资产的采购、管理、使用和处置情况</w:t>
      </w:r>
      <w:r>
        <w:rPr>
          <w:rFonts w:ascii="宋体" w:eastAsia="宋体" w:hAnsi="宋体" w:cs="宋体" w:hint="eastAsia"/>
          <w:sz w:val="24"/>
          <w:szCs w:val="24"/>
          <w:lang w:eastAsia="zh-CN"/>
        </w:rPr>
        <w:t>；</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⑦以往审计发现问题的整改情况；</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⑧其他审计事项，必要时需对以前年度事项进行延伸审计。</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（2）对天誉实验学校等4所政府资助学校202</w:t>
      </w:r>
      <w:r>
        <w:rPr>
          <w:rFonts w:ascii="宋体" w:eastAsia="宋体" w:hAnsi="宋体" w:cs="宋体" w:hint="eastAsia"/>
          <w:sz w:val="24"/>
          <w:szCs w:val="24"/>
          <w:lang w:val="en-US" w:eastAsia="zh-CN"/>
        </w:rPr>
        <w:t>3</w:t>
      </w:r>
      <w:r>
        <w:rPr>
          <w:rFonts w:ascii="宋体" w:eastAsia="宋体" w:hAnsi="宋体" w:cs="宋体" w:hint="eastAsia"/>
          <w:sz w:val="24"/>
          <w:szCs w:val="24"/>
        </w:rPr>
        <w:t>年资助资金使用情况的财务收支真实性、合法性、效益性以及相关经济活动进行内部审计，包括：</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①政府资助资金的使用情况，是否遵守相关法律法规和资金拨付文件要求，是否符合效益性要求；</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②是否按《会计法</w:t>
      </w:r>
      <w:r>
        <w:rPr>
          <w:rFonts w:ascii="宋体" w:hAnsi="宋体" w:cs="宋体" w:hint="eastAsia"/>
          <w:sz w:val="24"/>
          <w:szCs w:val="24"/>
          <w:lang w:eastAsia="zh-CN"/>
        </w:rPr>
        <w:t>》、《</w:t>
      </w:r>
      <w:r>
        <w:rPr>
          <w:rFonts w:ascii="宋体" w:eastAsia="宋体" w:hAnsi="宋体" w:cs="宋体" w:hint="eastAsia"/>
          <w:sz w:val="24"/>
          <w:szCs w:val="24"/>
        </w:rPr>
        <w:t>政府会计准则》要求，对有关经济业务事项进行会计核算；政府资助资金的收入和支出是否按照相关法律法规、会计制度及资金拨付文件要求进行核算；财务报告及有关的会计账簿、会计凭证等会计资料是否完整、真实、合法；</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③财务管理规章制度和内部控制制度是否健全、有效；</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④预算执行情况，政府资助的生均经费年度拨付、使用及结余情况；</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⑤薪酬发放情况，是否按相关管理规定发放行政岗位等岗位的薪酬；</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⑥以往审计发现问题的整改情况；</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⑦其他审计事项，必要时需对以前年度事项进行延伸审计。</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val="en-US" w:eastAsia="zh-CN"/>
        </w:rPr>
        <w:t>2.</w:t>
      </w:r>
      <w:r>
        <w:rPr>
          <w:rFonts w:ascii="宋体" w:eastAsia="宋体" w:hAnsi="宋体" w:cs="宋体" w:hint="eastAsia"/>
          <w:sz w:val="24"/>
          <w:szCs w:val="24"/>
        </w:rPr>
        <w:t>审计重点</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本次审计的重点为公办教育单位及天誉实验学校等4所政府资助学校的预算管理、</w:t>
      </w:r>
      <w:r>
        <w:rPr>
          <w:rFonts w:ascii="宋体" w:eastAsia="宋体" w:hAnsi="宋体" w:cs="宋体" w:hint="eastAsia"/>
          <w:sz w:val="24"/>
          <w:szCs w:val="24"/>
          <w:lang w:val="en-US" w:eastAsia="zh-CN"/>
        </w:rPr>
        <w:t>财务</w:t>
      </w:r>
      <w:r>
        <w:rPr>
          <w:rFonts w:ascii="宋体" w:eastAsia="宋体" w:hAnsi="宋体" w:cs="宋体" w:hint="eastAsia"/>
          <w:sz w:val="24"/>
          <w:szCs w:val="24"/>
        </w:rPr>
        <w:t>收支管理、设备物资及服务购置、工程建设管理、固定资产管理、午餐午休专项经费管理、</w:t>
      </w:r>
      <w:r>
        <w:rPr>
          <w:rFonts w:ascii="宋体" w:eastAsia="宋体" w:hAnsi="宋体" w:cs="宋体" w:hint="eastAsia"/>
          <w:sz w:val="24"/>
          <w:szCs w:val="24"/>
          <w:lang w:val="en-US" w:eastAsia="zh-CN"/>
        </w:rPr>
        <w:t>课后延时服务经费管理、特色教育经费管理、</w:t>
      </w:r>
      <w:r>
        <w:rPr>
          <w:rFonts w:ascii="宋体" w:eastAsia="宋体" w:hAnsi="宋体" w:cs="宋体" w:hint="eastAsia"/>
          <w:sz w:val="24"/>
          <w:szCs w:val="24"/>
        </w:rPr>
        <w:t>合同管理、内部控制的建设等事项，具体以龙岗区教育局最新要求为准。</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val="en-US" w:eastAsia="zh-CN"/>
        </w:rPr>
        <w:t>3.</w:t>
      </w:r>
      <w:r>
        <w:rPr>
          <w:rFonts w:ascii="宋体" w:eastAsia="宋体" w:hAnsi="宋体" w:cs="宋体" w:hint="eastAsia"/>
          <w:sz w:val="24"/>
          <w:szCs w:val="24"/>
        </w:rPr>
        <w:t>工作要求</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本次审计工作共有三个重要阶段：</w:t>
      </w:r>
      <w:r>
        <w:rPr>
          <w:rFonts w:ascii="宋体" w:eastAsia="宋体" w:hAnsi="宋体" w:cs="宋体" w:hint="eastAsia"/>
          <w:color w:val="FF0000"/>
          <w:sz w:val="24"/>
          <w:szCs w:val="24"/>
        </w:rPr>
        <w:t>审计外勤阶段（</w:t>
      </w:r>
      <w:r>
        <w:rPr>
          <w:rFonts w:ascii="宋体" w:eastAsia="宋体" w:hAnsi="宋体" w:cs="宋体" w:hint="eastAsia"/>
          <w:color w:val="FF0000"/>
          <w:sz w:val="24"/>
          <w:szCs w:val="24"/>
          <w:lang w:val="en-US" w:eastAsia="zh-CN"/>
        </w:rPr>
        <w:t>工作日</w:t>
      </w:r>
      <w:r>
        <w:rPr>
          <w:rFonts w:ascii="宋体" w:eastAsia="宋体" w:hAnsi="宋体" w:cs="宋体" w:hint="eastAsia"/>
          <w:color w:val="FF0000"/>
          <w:sz w:val="24"/>
          <w:szCs w:val="24"/>
        </w:rPr>
        <w:t>外勤具体时间为9:00-18:00）</w:t>
      </w:r>
      <w:r>
        <w:rPr>
          <w:rFonts w:ascii="宋体" w:eastAsia="宋体" w:hAnsi="宋体" w:cs="宋体" w:hint="eastAsia"/>
          <w:sz w:val="24"/>
          <w:szCs w:val="24"/>
        </w:rPr>
        <w:t>、审计意见反馈阶段和审计报告阶段。本次审计工作具体要求如下：</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1）</w:t>
      </w:r>
      <w:r>
        <w:rPr>
          <w:rFonts w:ascii="宋体" w:eastAsia="宋体" w:hAnsi="宋体" w:cs="宋体" w:hint="eastAsia"/>
          <w:sz w:val="24"/>
          <w:szCs w:val="24"/>
        </w:rPr>
        <w:t>外勤阶段需接受龙岗区教育局的考勤；整个审计过程，中标单位要保持同龙岗区教育局负责该项目的工作人员联系、沟通。</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2）</w:t>
      </w:r>
      <w:r>
        <w:rPr>
          <w:rFonts w:ascii="宋体" w:eastAsia="宋体" w:hAnsi="宋体" w:cs="宋体" w:hint="eastAsia"/>
          <w:sz w:val="24"/>
          <w:szCs w:val="24"/>
        </w:rPr>
        <w:t>审计人员对其在开展审计过程中知悉的被审计单位的商业秘密负有保密责任，不得利用其为自己或他人谋取利益；审计人员不得滥用职权、徇私舞弊、玩忽职守，不得接收被审计单位的财物及宴请，做到客观公正审计。</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3）</w:t>
      </w:r>
      <w:r>
        <w:rPr>
          <w:rFonts w:ascii="宋体" w:eastAsia="宋体" w:hAnsi="宋体" w:cs="宋体" w:hint="eastAsia"/>
          <w:sz w:val="24"/>
          <w:szCs w:val="24"/>
        </w:rPr>
        <w:t>中标单位需服从龙岗区教育局工作安排，在规定的时间到指定的工作地点（地点在龙岗区，详细地址龙岗区中心城水蓝湾或教育局指定相关地点）集中开展工作，按时按质完成审计任务，不得拒绝或推脱具体审计任务。</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4）</w:t>
      </w:r>
      <w:r>
        <w:rPr>
          <w:rFonts w:ascii="宋体" w:eastAsia="宋体" w:hAnsi="宋体" w:cs="宋体" w:hint="eastAsia"/>
          <w:sz w:val="24"/>
          <w:szCs w:val="24"/>
        </w:rPr>
        <w:t>能够严格按照龙岗区教育局的工作规范、程序和要求开展工作，对相关审计人员进行事前培训，并接受相关的业务指导。</w:t>
      </w:r>
    </w:p>
    <w:p>
      <w:pPr>
        <w:pStyle w:val="Heading2"/>
        <w:keepNext w:val="0"/>
        <w:keepLines w:val="0"/>
        <w:pageBreakBefore w:val="0"/>
        <w:widowControl w:val="0"/>
        <w:kinsoku/>
        <w:wordWrap/>
        <w:overflowPunct/>
        <w:topLinePunct w:val="0"/>
        <w:autoSpaceDE/>
        <w:autoSpaceDN/>
        <w:bidi w:val="0"/>
        <w:snapToGrid/>
        <w:spacing w:before="0" w:after="0"/>
        <w:ind w:left="0" w:right="0" w:firstLine="420" w:leftChars="0" w:rightChars="0" w:firstLineChars="200"/>
        <w:jc w:val="left"/>
        <w:rPr>
          <w:rFonts w:ascii="宋体" w:eastAsia="宋体" w:hAnsi="宋体" w:cs="宋体" w:hint="eastAsia"/>
          <w:b w:val="0"/>
          <w:bCs w:val="0"/>
          <w:kern w:val="0"/>
          <w:sz w:val="24"/>
          <w:szCs w:val="24"/>
          <w:lang w:val="en-US" w:eastAsia="zh-CN"/>
        </w:rPr>
      </w:pPr>
      <w:r>
        <w:rPr>
          <w:rFonts w:ascii="宋体" w:eastAsia="宋体" w:hAnsi="宋体" w:cs="宋体" w:hint="eastAsia"/>
          <w:b w:val="0"/>
          <w:bCs w:val="0"/>
          <w:kern w:val="0"/>
          <w:sz w:val="24"/>
          <w:szCs w:val="24"/>
          <w:lang w:eastAsia="zh-CN"/>
        </w:rPr>
        <w:t>（</w:t>
      </w:r>
      <w:r>
        <w:rPr>
          <w:rFonts w:ascii="宋体" w:eastAsia="宋体" w:hAnsi="宋体" w:cs="宋体" w:hint="eastAsia"/>
          <w:b w:val="0"/>
          <w:bCs w:val="0"/>
          <w:kern w:val="0"/>
          <w:sz w:val="24"/>
          <w:szCs w:val="24"/>
          <w:lang w:val="en-US" w:eastAsia="zh-CN"/>
        </w:rPr>
        <w:t>5）中标单位应了解被审计项目相关情况后，确定审计的应对措施，编制审计实施方案。内容包括但不限于：项目名称；被审计单位名称或被审计人员姓名；审计目标和范围；审计内容和重点；审计程序和方法；审计组成员的组成及分工；审计时间进度计划；审计工作要求等。</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6）中标单位</w:t>
      </w:r>
      <w:r>
        <w:rPr>
          <w:rFonts w:ascii="宋体" w:eastAsia="宋体" w:hAnsi="宋体" w:cs="宋体" w:hint="eastAsia"/>
          <w:sz w:val="24"/>
          <w:szCs w:val="24"/>
        </w:rPr>
        <w:t>按照独立、客观、公正的原则，在注册会计师执业准则的指导下，根据本次审计的程序，对被审计单位进行审计，并核对账务；在充分调查论证的基础上进行职业推断和客观评判，拟出初审报告。初审报告经龙岗区教育局审核及征求被审计单位意见后，出具正式审计报告，报告中财务数据、经济业务事实、引用法规依据不得出现错误。对于与本次审计相关的工作事宜不得另行收取费用。</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7）</w:t>
      </w:r>
      <w:r>
        <w:rPr>
          <w:rFonts w:ascii="宋体" w:eastAsia="宋体" w:hAnsi="宋体" w:cs="宋体" w:hint="eastAsia"/>
          <w:sz w:val="24"/>
          <w:szCs w:val="24"/>
        </w:rPr>
        <w:t>根据要求编制、整理、移交工作底稿（存储于U盘或光盘</w:t>
      </w:r>
      <w:r>
        <w:rPr>
          <w:rFonts w:ascii="宋体" w:eastAsia="宋体" w:hAnsi="宋体" w:cs="宋体" w:hint="eastAsia"/>
          <w:sz w:val="24"/>
          <w:szCs w:val="24"/>
          <w:lang w:val="en-US" w:eastAsia="zh-CN"/>
        </w:rPr>
        <w:t>等</w:t>
      </w:r>
      <w:r>
        <w:rPr>
          <w:rFonts w:ascii="宋体" w:eastAsia="宋体" w:hAnsi="宋体" w:cs="宋体" w:hint="eastAsia"/>
          <w:sz w:val="24"/>
          <w:szCs w:val="24"/>
        </w:rPr>
        <w:t>），并制成档案</w:t>
      </w:r>
      <w:r>
        <w:rPr>
          <w:rFonts w:ascii="宋体" w:eastAsia="宋体" w:hAnsi="宋体" w:cs="宋体" w:hint="eastAsia"/>
          <w:sz w:val="24"/>
          <w:szCs w:val="24"/>
          <w:lang w:val="en-US" w:eastAsia="zh-CN"/>
        </w:rPr>
        <w:t>移交</w:t>
      </w:r>
      <w:r>
        <w:rPr>
          <w:rFonts w:ascii="宋体" w:eastAsia="宋体" w:hAnsi="宋体" w:cs="宋体" w:hint="eastAsia"/>
          <w:sz w:val="24"/>
          <w:szCs w:val="24"/>
        </w:rPr>
        <w:t>。</w:t>
      </w:r>
    </w:p>
    <w:p>
      <w:pPr>
        <w:ind w:firstLine="420" w:firstLineChars="200"/>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8）</w:t>
      </w:r>
      <w:r>
        <w:rPr>
          <w:rFonts w:ascii="宋体" w:eastAsia="宋体" w:hAnsi="宋体" w:cs="宋体" w:hint="eastAsia"/>
          <w:sz w:val="24"/>
          <w:szCs w:val="24"/>
        </w:rPr>
        <w:t>针对审计过程中发现的问题提出整改意见，并对违法违纪事项提出处理意见等。</w:t>
      </w:r>
    </w:p>
    <w:p>
      <w:pPr>
        <w:widowControl/>
        <w:rPr>
          <w:rFonts w:ascii="宋体" w:hAnsi="宋体" w:cs="宋体" w:hint="eastAsia"/>
          <w:b/>
          <w:kern w:val="0"/>
          <w:sz w:val="24"/>
        </w:rPr>
      </w:pPr>
    </w:p>
    <w:p>
      <w:pPr>
        <w:widowControl/>
        <w:numPr>
          <w:ilvl w:val="0"/>
          <w:numId w:val="10"/>
        </w:numPr>
        <w:ind w:firstLine="420" w:firstLineChars="200"/>
        <w:rPr>
          <w:rFonts w:ascii="宋体" w:hAnsi="宋体" w:cs="宋体" w:hint="eastAsia"/>
          <w:b w:val="0"/>
          <w:bCs/>
          <w:kern w:val="0"/>
          <w:sz w:val="24"/>
        </w:rPr>
      </w:pPr>
      <w:r>
        <w:rPr>
          <w:rFonts w:ascii="宋体" w:hAnsi="宋体" w:cs="宋体" w:hint="eastAsia"/>
          <w:b w:val="0"/>
          <w:bCs/>
          <w:kern w:val="0"/>
          <w:sz w:val="24"/>
        </w:rPr>
        <w:t>项目人员需求一览表</w:t>
      </w:r>
    </w:p>
    <w:tbl>
      <w:tblPr>
        <w:tblStyle w:val="TableNormal"/>
        <w:tblW w:w="8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8"/>
        <w:gridCol w:w="1484"/>
        <w:gridCol w:w="965"/>
        <w:gridCol w:w="3180"/>
        <w:gridCol w:w="2347"/>
      </w:tblGrid>
      <w:tr>
        <w:tblPrEx>
          <w:tblW w:w="8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58"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序号</w:t>
            </w:r>
          </w:p>
        </w:tc>
        <w:tc>
          <w:tcPr>
            <w:tcW w:w="1484"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★人员类别</w:t>
            </w:r>
          </w:p>
        </w:tc>
        <w:tc>
          <w:tcPr>
            <w:tcW w:w="965"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★数量</w:t>
            </w:r>
          </w:p>
        </w:tc>
        <w:tc>
          <w:tcPr>
            <w:tcW w:w="3180"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★人员必须具备条件</w:t>
            </w:r>
          </w:p>
        </w:tc>
        <w:tc>
          <w:tcPr>
            <w:tcW w:w="2347"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人员可偏离条件</w:t>
            </w:r>
          </w:p>
        </w:tc>
      </w:tr>
      <w:tr>
        <w:tblPrEx>
          <w:tblW w:w="8434" w:type="dxa"/>
          <w:jc w:val="center"/>
          <w:tblLayout w:type="fixed"/>
          <w:tblCellMar>
            <w:top w:w="0" w:type="dxa"/>
            <w:left w:w="108" w:type="dxa"/>
            <w:bottom w:w="0" w:type="dxa"/>
            <w:right w:w="108" w:type="dxa"/>
          </w:tblCellMar>
        </w:tblPrEx>
        <w:trPr>
          <w:jc w:val="center"/>
        </w:trPr>
        <w:tc>
          <w:tcPr>
            <w:tcW w:w="458"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1</w:t>
            </w:r>
          </w:p>
        </w:tc>
        <w:tc>
          <w:tcPr>
            <w:tcW w:w="1484"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项目负责人</w:t>
            </w:r>
          </w:p>
        </w:tc>
        <w:tc>
          <w:tcPr>
            <w:tcW w:w="965" w:type="dxa"/>
            <w:vAlign w:val="center"/>
          </w:tcPr>
          <w:p>
            <w:pPr>
              <w:widowControl/>
              <w:spacing w:line="240" w:lineRule="auto"/>
              <w:jc w:val="center"/>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1</w:t>
            </w:r>
          </w:p>
        </w:tc>
        <w:tc>
          <w:tcPr>
            <w:tcW w:w="3180" w:type="dxa"/>
            <w:vAlign w:val="center"/>
          </w:tcPr>
          <w:p>
            <w:pPr>
              <w:widowControl/>
              <w:spacing w:line="240" w:lineRule="auto"/>
              <w:rPr>
                <w:rFonts w:ascii="宋体" w:eastAsia="宋体" w:hAnsi="宋体" w:cs="宋体" w:hint="eastAsia"/>
                <w:b w:val="0"/>
                <w:bCs w:val="0"/>
                <w:kern w:val="0"/>
                <w:sz w:val="24"/>
                <w:szCs w:val="24"/>
                <w:highlight w:val="none"/>
                <w:lang w:val="en-US" w:eastAsia="zh-CN"/>
              </w:rPr>
            </w:pPr>
            <w:r>
              <w:rPr>
                <w:rFonts w:ascii="宋体" w:eastAsia="宋体" w:hAnsi="宋体" w:cs="宋体" w:hint="eastAsia"/>
                <w:b w:val="0"/>
                <w:bCs w:val="0"/>
                <w:kern w:val="0"/>
                <w:sz w:val="24"/>
                <w:szCs w:val="24"/>
                <w:highlight w:val="none"/>
                <w:lang w:val="en-US" w:eastAsia="zh-CN"/>
              </w:rPr>
              <w:t>1、自有员工；</w:t>
            </w:r>
          </w:p>
          <w:p>
            <w:pPr>
              <w:widowControl/>
              <w:spacing w:line="240" w:lineRule="auto"/>
              <w:rPr>
                <w:rFonts w:ascii="宋体" w:eastAsia="宋体" w:hAnsi="宋体" w:cs="宋体" w:hint="eastAsia"/>
                <w:b w:val="0"/>
                <w:bCs w:val="0"/>
                <w:kern w:val="0"/>
                <w:sz w:val="24"/>
                <w:szCs w:val="24"/>
                <w:highlight w:val="none"/>
                <w:lang w:eastAsia="zh-CN"/>
              </w:rPr>
            </w:pPr>
            <w:r>
              <w:rPr>
                <w:rFonts w:ascii="宋体" w:eastAsia="宋体" w:hAnsi="宋体" w:cs="宋体" w:hint="eastAsia"/>
                <w:b w:val="0"/>
                <w:bCs w:val="0"/>
                <w:kern w:val="0"/>
                <w:sz w:val="24"/>
                <w:szCs w:val="24"/>
                <w:highlight w:val="none"/>
                <w:lang w:val="en-US" w:eastAsia="zh-CN"/>
              </w:rPr>
              <w:t>2、</w:t>
            </w:r>
            <w:r>
              <w:rPr>
                <w:rFonts w:ascii="宋体" w:eastAsia="宋体" w:hAnsi="宋体" w:cs="宋体" w:hint="eastAsia"/>
                <w:b w:val="0"/>
                <w:bCs w:val="0"/>
                <w:kern w:val="0"/>
                <w:sz w:val="24"/>
                <w:szCs w:val="24"/>
                <w:highlight w:val="none"/>
              </w:rPr>
              <w:t>注册会计师（CPA）</w:t>
            </w:r>
            <w:r>
              <w:rPr>
                <w:rFonts w:ascii="宋体" w:eastAsia="宋体" w:hAnsi="宋体" w:cs="宋体" w:hint="eastAsia"/>
                <w:b w:val="0"/>
                <w:bCs w:val="0"/>
                <w:kern w:val="0"/>
                <w:sz w:val="24"/>
                <w:szCs w:val="24"/>
                <w:highlight w:val="none"/>
                <w:lang w:eastAsia="zh-CN"/>
              </w:rPr>
              <w:t>。</w:t>
            </w:r>
          </w:p>
        </w:tc>
        <w:tc>
          <w:tcPr>
            <w:tcW w:w="2347" w:type="dxa"/>
            <w:vAlign w:val="center"/>
          </w:tcPr>
          <w:p>
            <w:pPr>
              <w:numPr>
                <w:ilvl w:val="0"/>
                <w:numId w:val="0"/>
              </w:numPr>
              <w:wordWrap w:val="0"/>
              <w:rPr>
                <w:rFonts w:ascii="宋体" w:eastAsia="宋体" w:hAnsi="宋体" w:cs="宋体" w:hint="eastAsia"/>
                <w:sz w:val="24"/>
                <w:szCs w:val="24"/>
                <w:lang w:eastAsia="zh-CN"/>
              </w:rPr>
            </w:pPr>
            <w:r>
              <w:rPr>
                <w:rFonts w:ascii="宋体" w:eastAsia="宋体" w:hAnsi="宋体" w:cs="宋体" w:hint="eastAsia"/>
                <w:kern w:val="2"/>
                <w:sz w:val="24"/>
                <w:szCs w:val="24"/>
                <w:lang w:val="en-US" w:eastAsia="zh-CN" w:bidi="ar-SA"/>
              </w:rPr>
              <w:t>1、</w:t>
            </w:r>
            <w:r>
              <w:rPr>
                <w:rFonts w:ascii="宋体" w:eastAsia="宋体" w:hAnsi="宋体" w:cs="宋体" w:hint="eastAsia"/>
                <w:sz w:val="24"/>
                <w:szCs w:val="24"/>
              </w:rPr>
              <w:t>具有本科</w:t>
            </w:r>
            <w:r>
              <w:rPr>
                <w:rFonts w:ascii="宋体" w:hAnsi="宋体" w:cs="宋体" w:hint="eastAsia"/>
                <w:sz w:val="24"/>
                <w:szCs w:val="24"/>
                <w:lang w:eastAsia="zh-CN"/>
              </w:rPr>
              <w:t>（</w:t>
            </w:r>
            <w:r>
              <w:rPr>
                <w:rFonts w:ascii="宋体" w:eastAsia="宋体" w:hAnsi="宋体" w:cs="宋体" w:hint="eastAsia"/>
                <w:sz w:val="24"/>
                <w:szCs w:val="24"/>
              </w:rPr>
              <w:t>或以上</w:t>
            </w:r>
            <w:r>
              <w:rPr>
                <w:rFonts w:ascii="宋体" w:hAnsi="宋体" w:cs="宋体" w:hint="eastAsia"/>
                <w:sz w:val="24"/>
                <w:szCs w:val="24"/>
                <w:lang w:eastAsia="zh-CN"/>
              </w:rPr>
              <w:t>）</w:t>
            </w:r>
            <w:r>
              <w:rPr>
                <w:rFonts w:ascii="宋体" w:eastAsia="宋体" w:hAnsi="宋体" w:cs="宋体" w:hint="eastAsia"/>
                <w:sz w:val="24"/>
                <w:szCs w:val="24"/>
              </w:rPr>
              <w:t>学历</w:t>
            </w:r>
            <w:r>
              <w:rPr>
                <w:rFonts w:ascii="宋体" w:hAnsi="宋体" w:cs="宋体" w:hint="eastAsia"/>
                <w:sz w:val="24"/>
                <w:szCs w:val="24"/>
                <w:lang w:eastAsia="zh-CN"/>
              </w:rPr>
              <w:t>。</w:t>
            </w:r>
          </w:p>
          <w:p>
            <w:pPr>
              <w:numPr>
                <w:ilvl w:val="0"/>
                <w:numId w:val="0"/>
              </w:numPr>
              <w:wordWrap w:val="0"/>
              <w:rPr>
                <w:rFonts w:ascii="宋体" w:hAnsi="宋体" w:cs="宋体" w:hint="eastAsia"/>
                <w:sz w:val="24"/>
                <w:szCs w:val="24"/>
                <w:lang w:val="en-US" w:eastAsia="zh-CN"/>
              </w:rPr>
            </w:pPr>
            <w:r>
              <w:rPr>
                <w:rFonts w:ascii="宋体" w:eastAsia="宋体" w:hAnsi="宋体" w:cs="宋体" w:hint="eastAsia"/>
                <w:kern w:val="2"/>
                <w:sz w:val="24"/>
                <w:szCs w:val="24"/>
                <w:lang w:val="en-US" w:eastAsia="zh-CN" w:bidi="ar-SA"/>
              </w:rPr>
              <w:t>2、</w:t>
            </w:r>
            <w:r>
              <w:rPr>
                <w:rFonts w:ascii="宋体" w:hAnsi="宋体" w:cs="宋体" w:hint="eastAsia"/>
                <w:sz w:val="24"/>
                <w:szCs w:val="24"/>
                <w:lang w:val="en-US" w:eastAsia="zh-CN"/>
              </w:rPr>
              <w:t>注册会计师执业证书的执业年限。</w:t>
            </w:r>
          </w:p>
          <w:p>
            <w:pPr>
              <w:wordWrap w:val="0"/>
              <w:rPr>
                <w:rFonts w:eastAsia="宋体" w:hint="eastAsia"/>
                <w:lang w:val="en-US" w:eastAsia="zh-CN"/>
              </w:rPr>
            </w:pPr>
            <w:r>
              <w:rPr>
                <w:rFonts w:ascii="宋体" w:eastAsia="宋体" w:hAnsi="宋体" w:cs="宋体" w:hint="eastAsia"/>
                <w:sz w:val="24"/>
                <w:szCs w:val="24"/>
                <w:lang w:val="en-US" w:eastAsia="zh-CN"/>
              </w:rPr>
              <w:t>3、</w:t>
            </w:r>
            <w:r>
              <w:rPr>
                <w:rFonts w:ascii="宋体" w:eastAsia="宋体" w:hAnsi="宋体" w:cs="宋体" w:hint="eastAsia"/>
                <w:sz w:val="24"/>
                <w:szCs w:val="24"/>
              </w:rPr>
              <w:t>在20</w:t>
            </w:r>
            <w:r>
              <w:rPr>
                <w:rFonts w:ascii="宋体" w:eastAsia="宋体" w:hAnsi="宋体" w:cs="宋体" w:hint="eastAsia"/>
                <w:sz w:val="24"/>
                <w:szCs w:val="24"/>
                <w:lang w:val="en-US" w:eastAsia="zh-CN"/>
              </w:rPr>
              <w:t>21</w:t>
            </w:r>
            <w:r>
              <w:rPr>
                <w:rFonts w:ascii="宋体" w:eastAsia="宋体" w:hAnsi="宋体" w:cs="宋体" w:hint="eastAsia"/>
                <w:sz w:val="24"/>
                <w:szCs w:val="24"/>
              </w:rPr>
              <w:t>年1月1日至投标截止日（以审计成果文件上的时间为准），作为项目负责人，主持完成过</w:t>
            </w:r>
            <w:r>
              <w:rPr>
                <w:rFonts w:ascii="宋体" w:hAnsi="宋体" w:cs="宋体" w:hint="eastAsia"/>
                <w:sz w:val="24"/>
                <w:szCs w:val="24"/>
                <w:lang w:eastAsia="zh-CN"/>
              </w:rPr>
              <w:t>“</w:t>
            </w:r>
            <w:r>
              <w:rPr>
                <w:rFonts w:ascii="宋体" w:eastAsia="宋体" w:hAnsi="宋体" w:cs="宋体" w:hint="eastAsia"/>
                <w:sz w:val="24"/>
                <w:szCs w:val="24"/>
              </w:rPr>
              <w:t>政府部门或公办教育单位</w:t>
            </w:r>
            <w:r>
              <w:rPr>
                <w:rFonts w:ascii="宋体" w:hAnsi="宋体" w:cs="宋体" w:hint="eastAsia"/>
                <w:sz w:val="24"/>
                <w:szCs w:val="24"/>
                <w:lang w:eastAsia="zh-CN"/>
              </w:rPr>
              <w:t>”</w:t>
            </w:r>
            <w:r>
              <w:rPr>
                <w:rFonts w:ascii="宋体" w:eastAsia="宋体" w:hAnsi="宋体" w:cs="宋体" w:hint="eastAsia"/>
                <w:sz w:val="24"/>
                <w:szCs w:val="24"/>
              </w:rPr>
              <w:t>经济责任审计或财务收支审计同类项目的审计工作</w:t>
            </w:r>
            <w:r>
              <w:rPr>
                <w:rFonts w:ascii="宋体" w:hAnsi="宋体" w:cs="宋体" w:hint="eastAsia"/>
                <w:sz w:val="24"/>
                <w:szCs w:val="24"/>
                <w:lang w:eastAsia="zh-CN"/>
              </w:rPr>
              <w:t>。</w:t>
            </w:r>
          </w:p>
        </w:tc>
      </w:tr>
      <w:tr>
        <w:tblPrEx>
          <w:tblW w:w="8434" w:type="dxa"/>
          <w:jc w:val="center"/>
          <w:tblLayout w:type="fixed"/>
          <w:tblCellMar>
            <w:top w:w="0" w:type="dxa"/>
            <w:left w:w="108" w:type="dxa"/>
            <w:bottom w:w="0" w:type="dxa"/>
            <w:right w:w="108" w:type="dxa"/>
          </w:tblCellMar>
        </w:tblPrEx>
        <w:trPr>
          <w:jc w:val="center"/>
        </w:trPr>
        <w:tc>
          <w:tcPr>
            <w:tcW w:w="458"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2</w:t>
            </w:r>
          </w:p>
        </w:tc>
        <w:tc>
          <w:tcPr>
            <w:tcW w:w="1484" w:type="dxa"/>
            <w:vAlign w:val="center"/>
          </w:tcPr>
          <w:p>
            <w:pPr>
              <w:widowControl/>
              <w:spacing w:line="240" w:lineRule="auto"/>
              <w:rPr>
                <w:rFonts w:ascii="宋体" w:eastAsia="宋体" w:hAnsi="宋体" w:cs="宋体" w:hint="eastAsia"/>
                <w:b w:val="0"/>
                <w:bCs w:val="0"/>
                <w:kern w:val="0"/>
                <w:sz w:val="24"/>
                <w:szCs w:val="24"/>
                <w:highlight w:val="none"/>
                <w:lang w:eastAsia="zh-CN"/>
              </w:rPr>
            </w:pPr>
            <w:r>
              <w:rPr>
                <w:rFonts w:ascii="宋体" w:eastAsia="宋体" w:hAnsi="宋体" w:cs="宋体" w:hint="eastAsia"/>
                <w:b w:val="0"/>
                <w:bCs w:val="0"/>
                <w:kern w:val="0"/>
                <w:sz w:val="24"/>
                <w:szCs w:val="24"/>
                <w:highlight w:val="none"/>
              </w:rPr>
              <w:t>审计小组长</w:t>
            </w:r>
            <w:r>
              <w:rPr>
                <w:rFonts w:ascii="宋体" w:hAnsi="宋体" w:cs="宋体" w:hint="eastAsia"/>
                <w:b w:val="0"/>
                <w:bCs w:val="0"/>
                <w:kern w:val="0"/>
                <w:sz w:val="24"/>
                <w:szCs w:val="24"/>
                <w:highlight w:val="none"/>
                <w:lang w:eastAsia="zh-CN"/>
              </w:rPr>
              <w:t>（</w:t>
            </w:r>
            <w:r>
              <w:rPr>
                <w:rFonts w:ascii="宋体" w:hAnsi="宋体" w:cs="宋体" w:hint="eastAsia"/>
                <w:b w:val="0"/>
                <w:bCs w:val="0"/>
                <w:kern w:val="0"/>
                <w:sz w:val="24"/>
                <w:szCs w:val="24"/>
                <w:highlight w:val="none"/>
                <w:lang w:val="en-US" w:eastAsia="zh-CN"/>
              </w:rPr>
              <w:t>除项目负责人</w:t>
            </w:r>
            <w:r>
              <w:rPr>
                <w:rFonts w:ascii="宋体" w:hAnsi="宋体" w:cs="宋体" w:hint="eastAsia"/>
                <w:b w:val="0"/>
                <w:bCs w:val="0"/>
                <w:kern w:val="0"/>
                <w:sz w:val="24"/>
                <w:szCs w:val="24"/>
                <w:highlight w:val="none"/>
                <w:lang w:eastAsia="zh-CN"/>
              </w:rPr>
              <w:t>）</w:t>
            </w:r>
          </w:p>
        </w:tc>
        <w:tc>
          <w:tcPr>
            <w:tcW w:w="965" w:type="dxa"/>
            <w:vAlign w:val="center"/>
          </w:tcPr>
          <w:p>
            <w:pPr>
              <w:widowControl/>
              <w:spacing w:line="240" w:lineRule="auto"/>
              <w:jc w:val="center"/>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4</w:t>
            </w:r>
          </w:p>
        </w:tc>
        <w:tc>
          <w:tcPr>
            <w:tcW w:w="3180" w:type="dxa"/>
            <w:vAlign w:val="center"/>
          </w:tcPr>
          <w:p>
            <w:pPr>
              <w:widowControl/>
              <w:numPr>
                <w:ilvl w:val="0"/>
                <w:numId w:val="11"/>
              </w:numPr>
              <w:spacing w:line="240" w:lineRule="auto"/>
              <w:rPr>
                <w:rFonts w:ascii="宋体" w:eastAsia="宋体" w:hAnsi="宋体" w:cs="宋体" w:hint="eastAsia"/>
                <w:b w:val="0"/>
                <w:bCs w:val="0"/>
                <w:kern w:val="0"/>
                <w:sz w:val="24"/>
                <w:szCs w:val="24"/>
                <w:highlight w:val="none"/>
                <w:lang w:val="en-US" w:eastAsia="zh-CN"/>
              </w:rPr>
            </w:pPr>
            <w:r>
              <w:rPr>
                <w:rFonts w:ascii="宋体" w:eastAsia="宋体" w:hAnsi="宋体" w:cs="宋体" w:hint="eastAsia"/>
                <w:b w:val="0"/>
                <w:bCs w:val="0"/>
                <w:kern w:val="0"/>
                <w:sz w:val="24"/>
                <w:szCs w:val="24"/>
                <w:highlight w:val="none"/>
                <w:lang w:val="en-US" w:eastAsia="zh-CN"/>
              </w:rPr>
              <w:t>自有员工；</w:t>
            </w:r>
          </w:p>
          <w:p>
            <w:pPr>
              <w:widowControl/>
              <w:numPr>
                <w:ilvl w:val="0"/>
                <w:numId w:val="11"/>
              </w:numPr>
              <w:spacing w:line="240" w:lineRule="auto"/>
              <w:rPr>
                <w:rFonts w:ascii="宋体" w:eastAsia="宋体" w:hAnsi="宋体" w:cs="宋体" w:hint="eastAsia"/>
                <w:b w:val="0"/>
                <w:bCs w:val="0"/>
                <w:kern w:val="0"/>
                <w:sz w:val="24"/>
                <w:szCs w:val="24"/>
                <w:highlight w:val="none"/>
              </w:rPr>
            </w:pPr>
            <w:r>
              <w:rPr>
                <w:rFonts w:ascii="宋体" w:hAnsi="宋体" w:cs="宋体" w:hint="eastAsia"/>
                <w:b w:val="0"/>
                <w:bCs w:val="0"/>
                <w:kern w:val="0"/>
                <w:sz w:val="24"/>
                <w:szCs w:val="24"/>
                <w:highlight w:val="none"/>
                <w:lang w:val="en-US" w:eastAsia="zh-CN"/>
              </w:rPr>
              <w:t>具有</w:t>
            </w:r>
            <w:r>
              <w:rPr>
                <w:rFonts w:ascii="宋体" w:eastAsia="宋体" w:hAnsi="宋体" w:cs="宋体" w:hint="eastAsia"/>
                <w:b w:val="0"/>
                <w:bCs w:val="0"/>
                <w:kern w:val="0"/>
                <w:sz w:val="24"/>
                <w:szCs w:val="24"/>
                <w:highlight w:val="none"/>
              </w:rPr>
              <w:t>注册会计师（CPA）</w:t>
            </w:r>
            <w:r>
              <w:rPr>
                <w:rFonts w:ascii="宋体" w:hAnsi="宋体" w:cs="宋体" w:hint="eastAsia"/>
                <w:b w:val="0"/>
                <w:bCs w:val="0"/>
                <w:kern w:val="0"/>
                <w:sz w:val="24"/>
                <w:szCs w:val="24"/>
                <w:highlight w:val="none"/>
                <w:lang w:val="en-US" w:eastAsia="zh-CN"/>
              </w:rPr>
              <w:t>或会计类高级职称或审计类高级职称的任意一项</w:t>
            </w:r>
            <w:r>
              <w:rPr>
                <w:rFonts w:ascii="宋体" w:eastAsia="宋体" w:hAnsi="宋体" w:cs="宋体" w:hint="eastAsia"/>
                <w:b w:val="0"/>
                <w:bCs w:val="0"/>
                <w:kern w:val="0"/>
                <w:sz w:val="24"/>
                <w:szCs w:val="24"/>
                <w:highlight w:val="none"/>
                <w:lang w:eastAsia="zh-CN"/>
              </w:rPr>
              <w:t>；</w:t>
            </w:r>
          </w:p>
          <w:p>
            <w:pPr>
              <w:pStyle w:val="BodyText"/>
              <w:spacing w:line="240" w:lineRule="auto"/>
              <w:rPr>
                <w:rFonts w:ascii="宋体" w:eastAsia="宋体" w:hAnsi="宋体" w:cs="宋体" w:hint="eastAsia"/>
                <w:b w:val="0"/>
                <w:bCs w:val="0"/>
                <w:sz w:val="24"/>
                <w:szCs w:val="24"/>
                <w:lang w:val="en-US" w:eastAsia="zh-CN"/>
              </w:rPr>
            </w:pPr>
            <w:r>
              <w:rPr>
                <w:rFonts w:ascii="宋体" w:eastAsia="宋体" w:hAnsi="宋体" w:cs="宋体" w:hint="eastAsia"/>
                <w:b w:val="0"/>
                <w:bCs w:val="0"/>
                <w:kern w:val="0"/>
                <w:sz w:val="24"/>
                <w:szCs w:val="24"/>
                <w:highlight w:val="none"/>
                <w:lang w:val="en-US" w:eastAsia="zh-CN"/>
              </w:rPr>
              <w:t>3、驻点员工。</w:t>
            </w:r>
          </w:p>
        </w:tc>
        <w:tc>
          <w:tcPr>
            <w:tcW w:w="2347" w:type="dxa"/>
            <w:vAlign w:val="center"/>
          </w:tcPr>
          <w:p>
            <w:pPr>
              <w:numPr>
                <w:ilvl w:val="0"/>
                <w:numId w:val="0"/>
              </w:numPr>
              <w:wordWrap w:val="0"/>
              <w:rPr>
                <w:rFonts w:ascii="宋体" w:hAnsi="宋体" w:cs="宋体" w:hint="eastAsia"/>
                <w:sz w:val="24"/>
                <w:szCs w:val="24"/>
                <w:lang w:eastAsia="zh-CN"/>
              </w:rPr>
            </w:pPr>
            <w:r>
              <w:rPr>
                <w:rFonts w:ascii="宋体" w:hAnsi="宋体" w:cs="宋体" w:hint="eastAsia"/>
                <w:sz w:val="24"/>
                <w:szCs w:val="24"/>
                <w:lang w:val="en-US" w:eastAsia="zh-CN"/>
              </w:rPr>
              <w:t>1、具有</w:t>
            </w:r>
            <w:r>
              <w:rPr>
                <w:rFonts w:ascii="宋体" w:hAnsi="宋体" w:cs="宋体" w:hint="eastAsia"/>
                <w:sz w:val="24"/>
                <w:lang w:eastAsia="zh-CN"/>
              </w:rPr>
              <w:t>注册会计师（CPA）</w:t>
            </w:r>
            <w:r>
              <w:rPr>
                <w:rFonts w:ascii="宋体" w:hAnsi="宋体" w:cs="宋体" w:hint="eastAsia"/>
                <w:sz w:val="24"/>
                <w:lang w:val="en-US" w:eastAsia="zh-CN"/>
              </w:rPr>
              <w:t>或会计类高级职称或审计类高级职称（不与实质性响应要求重复）；</w:t>
            </w:r>
          </w:p>
          <w:p>
            <w:pPr>
              <w:wordWrap w:val="0"/>
              <w:rPr>
                <w:rFonts w:ascii="宋体" w:eastAsia="宋体" w:hAnsi="宋体" w:cs="宋体" w:hint="eastAsia"/>
                <w:b w:val="0"/>
                <w:bCs w:val="0"/>
                <w:kern w:val="0"/>
                <w:sz w:val="24"/>
                <w:szCs w:val="24"/>
                <w:highlight w:val="none"/>
                <w:lang w:eastAsia="zh-CN"/>
              </w:rPr>
            </w:pPr>
            <w:r>
              <w:rPr>
                <w:rFonts w:ascii="宋体" w:hAnsi="宋体" w:cs="宋体" w:hint="eastAsia"/>
                <w:sz w:val="24"/>
                <w:szCs w:val="24"/>
                <w:lang w:val="en-US" w:eastAsia="zh-CN"/>
              </w:rPr>
              <w:t>2、具有</w:t>
            </w:r>
            <w:r>
              <w:rPr>
                <w:rFonts w:ascii="宋体" w:eastAsia="宋体" w:hAnsi="宋体" w:cs="宋体" w:hint="eastAsia"/>
                <w:sz w:val="24"/>
                <w:szCs w:val="24"/>
              </w:rPr>
              <w:t>注册会计师</w:t>
            </w:r>
            <w:r>
              <w:rPr>
                <w:rFonts w:ascii="宋体" w:hAnsi="宋体" w:cs="宋体" w:hint="eastAsia"/>
                <w:sz w:val="24"/>
                <w:szCs w:val="24"/>
                <w:lang w:val="en-US" w:eastAsia="zh-CN"/>
              </w:rPr>
              <w:t>执业证书或会计（或审计）</w:t>
            </w:r>
            <w:r>
              <w:rPr>
                <w:rFonts w:ascii="宋体" w:eastAsia="宋体" w:hAnsi="宋体" w:cs="宋体" w:hint="eastAsia"/>
                <w:sz w:val="24"/>
                <w:szCs w:val="24"/>
              </w:rPr>
              <w:t>高级职称</w:t>
            </w:r>
            <w:r>
              <w:rPr>
                <w:rFonts w:ascii="宋体" w:hAnsi="宋体" w:cs="宋体" w:hint="eastAsia"/>
                <w:sz w:val="24"/>
                <w:szCs w:val="24"/>
                <w:lang w:val="en-US" w:eastAsia="zh-CN"/>
              </w:rPr>
              <w:t>证书工作年限的。</w:t>
            </w:r>
          </w:p>
        </w:tc>
      </w:tr>
      <w:tr>
        <w:tblPrEx>
          <w:tblW w:w="8434" w:type="dxa"/>
          <w:jc w:val="center"/>
          <w:tblLayout w:type="fixed"/>
          <w:tblCellMar>
            <w:top w:w="0" w:type="dxa"/>
            <w:left w:w="108" w:type="dxa"/>
            <w:bottom w:w="0" w:type="dxa"/>
            <w:right w:w="108" w:type="dxa"/>
          </w:tblCellMar>
        </w:tblPrEx>
        <w:trPr>
          <w:trHeight w:val="1197"/>
          <w:jc w:val="center"/>
        </w:trPr>
        <w:tc>
          <w:tcPr>
            <w:tcW w:w="458"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3</w:t>
            </w:r>
          </w:p>
        </w:tc>
        <w:tc>
          <w:tcPr>
            <w:tcW w:w="1484" w:type="dxa"/>
            <w:vAlign w:val="center"/>
          </w:tcPr>
          <w:p>
            <w:pPr>
              <w:widowControl/>
              <w:spacing w:line="240" w:lineRule="auto"/>
              <w:rPr>
                <w:rFonts w:ascii="宋体" w:eastAsia="宋体" w:hAnsi="宋体" w:cs="宋体" w:hint="eastAsia"/>
                <w:b w:val="0"/>
                <w:bCs w:val="0"/>
                <w:kern w:val="0"/>
                <w:sz w:val="24"/>
                <w:szCs w:val="24"/>
                <w:highlight w:val="none"/>
                <w:lang w:val="en-US" w:eastAsia="zh-CN"/>
              </w:rPr>
            </w:pPr>
            <w:r>
              <w:rPr>
                <w:rFonts w:ascii="宋体" w:eastAsia="宋体" w:hAnsi="宋体" w:cs="宋体" w:hint="eastAsia"/>
                <w:b w:val="0"/>
                <w:bCs w:val="0"/>
                <w:kern w:val="0"/>
                <w:sz w:val="24"/>
                <w:szCs w:val="24"/>
                <w:highlight w:val="none"/>
              </w:rPr>
              <w:t>审计</w:t>
            </w:r>
            <w:r>
              <w:rPr>
                <w:rFonts w:ascii="宋体" w:hAnsi="宋体" w:cs="宋体" w:hint="eastAsia"/>
                <w:b w:val="0"/>
                <w:bCs w:val="0"/>
                <w:kern w:val="0"/>
                <w:sz w:val="24"/>
                <w:szCs w:val="24"/>
                <w:highlight w:val="none"/>
                <w:lang w:val="en-US" w:eastAsia="zh-CN"/>
              </w:rPr>
              <w:t>助理</w:t>
            </w:r>
          </w:p>
        </w:tc>
        <w:tc>
          <w:tcPr>
            <w:tcW w:w="965" w:type="dxa"/>
            <w:vAlign w:val="center"/>
          </w:tcPr>
          <w:p>
            <w:pPr>
              <w:widowControl/>
              <w:spacing w:line="240" w:lineRule="auto"/>
              <w:jc w:val="center"/>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4</w:t>
            </w:r>
          </w:p>
        </w:tc>
        <w:tc>
          <w:tcPr>
            <w:tcW w:w="3180" w:type="dxa"/>
            <w:vAlign w:val="center"/>
          </w:tcPr>
          <w:p>
            <w:pPr>
              <w:widowControl/>
              <w:numPr>
                <w:ilvl w:val="0"/>
                <w:numId w:val="12"/>
              </w:numPr>
              <w:spacing w:line="240" w:lineRule="auto"/>
              <w:rPr>
                <w:rFonts w:ascii="宋体" w:eastAsia="宋体" w:hAnsi="宋体" w:cs="宋体" w:hint="eastAsia"/>
                <w:b w:val="0"/>
                <w:bCs w:val="0"/>
                <w:kern w:val="0"/>
                <w:sz w:val="24"/>
                <w:szCs w:val="24"/>
                <w:highlight w:val="none"/>
                <w:lang w:eastAsia="zh-CN"/>
              </w:rPr>
            </w:pPr>
            <w:r>
              <w:rPr>
                <w:rFonts w:ascii="宋体" w:hAnsi="宋体" w:cs="宋体" w:hint="eastAsia"/>
                <w:b w:val="0"/>
                <w:bCs w:val="0"/>
                <w:kern w:val="0"/>
                <w:sz w:val="24"/>
                <w:szCs w:val="24"/>
                <w:highlight w:val="none"/>
                <w:lang w:val="en-US" w:eastAsia="zh-CN"/>
              </w:rPr>
              <w:t>自有员工；</w:t>
            </w:r>
          </w:p>
          <w:p>
            <w:pPr>
              <w:widowControl/>
              <w:numPr>
                <w:ilvl w:val="0"/>
                <w:numId w:val="12"/>
              </w:numPr>
              <w:spacing w:line="240" w:lineRule="auto"/>
              <w:rPr>
                <w:rFonts w:ascii="宋体" w:eastAsia="宋体" w:hAnsi="宋体" w:cs="宋体" w:hint="eastAsia"/>
                <w:b w:val="0"/>
                <w:bCs w:val="0"/>
                <w:kern w:val="0"/>
                <w:sz w:val="24"/>
                <w:szCs w:val="24"/>
                <w:highlight w:val="none"/>
                <w:lang w:eastAsia="zh-CN"/>
              </w:rPr>
            </w:pPr>
            <w:r>
              <w:rPr>
                <w:rFonts w:ascii="宋体" w:eastAsia="宋体" w:hAnsi="宋体" w:cs="宋体" w:hint="eastAsia"/>
                <w:b w:val="0"/>
                <w:bCs w:val="0"/>
                <w:kern w:val="0"/>
                <w:sz w:val="24"/>
                <w:szCs w:val="24"/>
                <w:highlight w:val="none"/>
              </w:rPr>
              <w:t>注册会计师（CPA）或国际注册内部审计师（CIA）或中级审计师或中级会计师</w:t>
            </w:r>
            <w:r>
              <w:rPr>
                <w:rFonts w:ascii="宋体" w:eastAsia="宋体" w:hAnsi="宋体" w:cs="宋体" w:hint="eastAsia"/>
                <w:b w:val="0"/>
                <w:bCs w:val="0"/>
                <w:kern w:val="0"/>
                <w:sz w:val="24"/>
                <w:szCs w:val="24"/>
                <w:highlight w:val="none"/>
                <w:lang w:eastAsia="zh-CN"/>
              </w:rPr>
              <w:t>；</w:t>
            </w:r>
          </w:p>
          <w:p>
            <w:pPr>
              <w:pStyle w:val="BodyText"/>
              <w:numPr>
                <w:ilvl w:val="0"/>
                <w:numId w:val="12"/>
              </w:numPr>
              <w:spacing w:line="240" w:lineRule="auto"/>
              <w:rPr>
                <w:rFonts w:ascii="宋体" w:eastAsia="宋体" w:hAnsi="宋体" w:cs="宋体" w:hint="eastAsia"/>
                <w:b w:val="0"/>
                <w:bCs w:val="0"/>
                <w:sz w:val="24"/>
                <w:szCs w:val="24"/>
                <w:lang w:eastAsia="zh-CN"/>
              </w:rPr>
            </w:pPr>
            <w:r>
              <w:rPr>
                <w:rFonts w:ascii="宋体" w:eastAsia="宋体" w:hAnsi="宋体" w:cs="宋体" w:hint="eastAsia"/>
                <w:b w:val="0"/>
                <w:bCs w:val="0"/>
                <w:kern w:val="0"/>
                <w:sz w:val="24"/>
                <w:szCs w:val="24"/>
                <w:highlight w:val="none"/>
                <w:lang w:val="en-US" w:eastAsia="zh-CN" w:bidi="ar-SA"/>
              </w:rPr>
              <w:t>驻点员工</w:t>
            </w:r>
          </w:p>
        </w:tc>
        <w:tc>
          <w:tcPr>
            <w:tcW w:w="2347" w:type="dxa"/>
            <w:vAlign w:val="center"/>
          </w:tcPr>
          <w:p>
            <w:pPr>
              <w:widowControl/>
              <w:spacing w:line="240" w:lineRule="auto"/>
              <w:rPr>
                <w:rFonts w:ascii="宋体" w:eastAsia="宋体" w:hAnsi="宋体" w:cs="宋体" w:hint="eastAsia"/>
                <w:b w:val="0"/>
                <w:bCs w:val="0"/>
                <w:kern w:val="0"/>
                <w:sz w:val="24"/>
                <w:szCs w:val="24"/>
                <w:highlight w:val="none"/>
                <w:lang w:val="en-US" w:eastAsia="zh-CN"/>
              </w:rPr>
            </w:pPr>
            <w:r>
              <w:rPr>
                <w:rFonts w:ascii="宋体" w:eastAsia="宋体" w:hAnsi="宋体" w:cs="宋体" w:hint="eastAsia"/>
                <w:b w:val="0"/>
                <w:bCs w:val="0"/>
                <w:kern w:val="0"/>
                <w:sz w:val="24"/>
                <w:szCs w:val="24"/>
                <w:highlight w:val="none"/>
                <w:lang w:val="en-US" w:eastAsia="zh-CN"/>
              </w:rPr>
              <w:t>/</w:t>
            </w:r>
          </w:p>
        </w:tc>
      </w:tr>
      <w:tr>
        <w:tblPrEx>
          <w:tblW w:w="8434" w:type="dxa"/>
          <w:jc w:val="center"/>
          <w:tblLayout w:type="fixed"/>
          <w:tblCellMar>
            <w:top w:w="0" w:type="dxa"/>
            <w:left w:w="108" w:type="dxa"/>
            <w:bottom w:w="0" w:type="dxa"/>
            <w:right w:w="108" w:type="dxa"/>
          </w:tblCellMar>
        </w:tblPrEx>
        <w:trPr>
          <w:jc w:val="center"/>
        </w:trPr>
        <w:tc>
          <w:tcPr>
            <w:tcW w:w="458"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4</w:t>
            </w:r>
          </w:p>
        </w:tc>
        <w:tc>
          <w:tcPr>
            <w:tcW w:w="1484" w:type="dxa"/>
            <w:vAlign w:val="center"/>
          </w:tcPr>
          <w:p>
            <w:pPr>
              <w:widowControl/>
              <w:spacing w:line="240" w:lineRule="auto"/>
              <w:rPr>
                <w:rFonts w:ascii="宋体" w:eastAsia="宋体" w:hAnsi="宋体" w:cs="宋体" w:hint="eastAsia"/>
                <w:b w:val="0"/>
                <w:bCs w:val="0"/>
                <w:kern w:val="0"/>
                <w:sz w:val="24"/>
                <w:szCs w:val="24"/>
                <w:highlight w:val="none"/>
                <w:lang w:val="en-US" w:eastAsia="zh-CN"/>
              </w:rPr>
            </w:pPr>
            <w:r>
              <w:rPr>
                <w:rFonts w:ascii="宋体" w:eastAsia="宋体" w:hAnsi="宋体" w:cs="宋体" w:hint="eastAsia"/>
                <w:b w:val="0"/>
                <w:bCs w:val="0"/>
                <w:kern w:val="0"/>
                <w:sz w:val="24"/>
                <w:szCs w:val="24"/>
                <w:highlight w:val="none"/>
              </w:rPr>
              <w:t>审计</w:t>
            </w:r>
            <w:r>
              <w:rPr>
                <w:rFonts w:ascii="宋体" w:hAnsi="宋体" w:cs="宋体" w:hint="eastAsia"/>
                <w:b w:val="0"/>
                <w:bCs w:val="0"/>
                <w:kern w:val="0"/>
                <w:sz w:val="24"/>
                <w:szCs w:val="24"/>
                <w:highlight w:val="none"/>
                <w:lang w:val="en-US" w:eastAsia="zh-CN"/>
              </w:rPr>
              <w:t>成员</w:t>
            </w:r>
          </w:p>
        </w:tc>
        <w:tc>
          <w:tcPr>
            <w:tcW w:w="965" w:type="dxa"/>
            <w:vAlign w:val="center"/>
          </w:tcPr>
          <w:p>
            <w:pPr>
              <w:widowControl/>
              <w:spacing w:line="240" w:lineRule="auto"/>
              <w:jc w:val="center"/>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4</w:t>
            </w:r>
          </w:p>
        </w:tc>
        <w:tc>
          <w:tcPr>
            <w:tcW w:w="3180" w:type="dxa"/>
            <w:vAlign w:val="center"/>
          </w:tcPr>
          <w:p>
            <w:pPr>
              <w:widowControl/>
              <w:numPr>
                <w:ilvl w:val="0"/>
                <w:numId w:val="13"/>
              </w:numPr>
              <w:spacing w:line="240" w:lineRule="auto"/>
              <w:rPr>
                <w:rFonts w:ascii="宋体" w:hAnsi="宋体" w:cs="宋体" w:hint="eastAsia"/>
                <w:b w:val="0"/>
                <w:bCs w:val="0"/>
                <w:kern w:val="0"/>
                <w:sz w:val="24"/>
                <w:szCs w:val="24"/>
                <w:highlight w:val="none"/>
                <w:lang w:val="en-US" w:eastAsia="zh-CN"/>
              </w:rPr>
            </w:pPr>
            <w:r>
              <w:rPr>
                <w:rFonts w:ascii="宋体" w:hAnsi="宋体" w:cs="宋体" w:hint="eastAsia"/>
                <w:b w:val="0"/>
                <w:bCs w:val="0"/>
                <w:kern w:val="0"/>
                <w:sz w:val="24"/>
                <w:szCs w:val="24"/>
                <w:highlight w:val="none"/>
                <w:lang w:val="en-US" w:eastAsia="zh-CN"/>
              </w:rPr>
              <w:t>自有员工；</w:t>
            </w:r>
          </w:p>
          <w:p>
            <w:pPr>
              <w:widowControl/>
              <w:numPr>
                <w:ilvl w:val="0"/>
                <w:numId w:val="13"/>
              </w:numPr>
              <w:spacing w:line="240" w:lineRule="auto"/>
              <w:rPr>
                <w:rFonts w:ascii="宋体" w:eastAsia="宋体" w:hAnsi="宋体" w:cs="宋体" w:hint="eastAsia"/>
                <w:b w:val="0"/>
                <w:bCs w:val="0"/>
                <w:kern w:val="0"/>
                <w:sz w:val="24"/>
                <w:szCs w:val="24"/>
                <w:highlight w:val="none"/>
                <w:lang w:val="en-US" w:eastAsia="zh-CN"/>
              </w:rPr>
            </w:pPr>
            <w:r>
              <w:rPr>
                <w:rFonts w:ascii="宋体" w:eastAsia="宋体" w:hAnsi="宋体" w:cs="宋体" w:hint="eastAsia"/>
                <w:b w:val="0"/>
                <w:bCs w:val="0"/>
                <w:kern w:val="0"/>
                <w:sz w:val="24"/>
                <w:szCs w:val="24"/>
                <w:highlight w:val="none"/>
                <w:lang w:val="en-US" w:eastAsia="zh-CN"/>
              </w:rPr>
              <w:t>驻点员工</w:t>
            </w:r>
            <w:r>
              <w:rPr>
                <w:rFonts w:ascii="宋体" w:hAnsi="宋体" w:cs="宋体" w:hint="eastAsia"/>
                <w:b w:val="0"/>
                <w:bCs w:val="0"/>
                <w:kern w:val="0"/>
                <w:sz w:val="24"/>
                <w:szCs w:val="24"/>
                <w:highlight w:val="none"/>
                <w:lang w:val="en-US" w:eastAsia="zh-CN"/>
              </w:rPr>
              <w:t>。</w:t>
            </w:r>
          </w:p>
        </w:tc>
        <w:tc>
          <w:tcPr>
            <w:tcW w:w="2347" w:type="dxa"/>
            <w:vAlign w:val="center"/>
          </w:tcPr>
          <w:p>
            <w:pPr>
              <w:widowControl/>
              <w:spacing w:line="240" w:lineRule="auto"/>
              <w:rPr>
                <w:rFonts w:ascii="宋体" w:eastAsia="宋体" w:hAnsi="宋体" w:cs="宋体" w:hint="eastAsia"/>
                <w:b w:val="0"/>
                <w:bCs w:val="0"/>
                <w:kern w:val="0"/>
                <w:sz w:val="24"/>
                <w:szCs w:val="24"/>
                <w:highlight w:val="none"/>
                <w:lang w:val="en-US" w:eastAsia="zh-CN"/>
              </w:rPr>
            </w:pPr>
            <w:r>
              <w:rPr>
                <w:rFonts w:ascii="宋体" w:eastAsia="宋体" w:hAnsi="宋体" w:cs="宋体" w:hint="eastAsia"/>
                <w:b w:val="0"/>
                <w:bCs w:val="0"/>
                <w:kern w:val="0"/>
                <w:sz w:val="24"/>
                <w:szCs w:val="24"/>
                <w:highlight w:val="none"/>
                <w:lang w:val="en-US" w:eastAsia="zh-CN"/>
              </w:rPr>
              <w:t>/</w:t>
            </w:r>
          </w:p>
        </w:tc>
      </w:tr>
      <w:tr>
        <w:tblPrEx>
          <w:tblW w:w="8434" w:type="dxa"/>
          <w:jc w:val="center"/>
          <w:tblLayout w:type="fixed"/>
          <w:tblCellMar>
            <w:top w:w="0" w:type="dxa"/>
            <w:left w:w="108" w:type="dxa"/>
            <w:bottom w:w="0" w:type="dxa"/>
            <w:right w:w="108" w:type="dxa"/>
          </w:tblCellMar>
        </w:tblPrEx>
        <w:trPr>
          <w:jc w:val="center"/>
        </w:trPr>
        <w:tc>
          <w:tcPr>
            <w:tcW w:w="1942" w:type="dxa"/>
            <w:gridSpan w:val="2"/>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合计</w:t>
            </w:r>
          </w:p>
        </w:tc>
        <w:tc>
          <w:tcPr>
            <w:tcW w:w="965" w:type="dxa"/>
            <w:vAlign w:val="center"/>
          </w:tcPr>
          <w:p>
            <w:pPr>
              <w:widowControl/>
              <w:spacing w:line="240" w:lineRule="auto"/>
              <w:jc w:val="center"/>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13</w:t>
            </w:r>
          </w:p>
        </w:tc>
        <w:tc>
          <w:tcPr>
            <w:tcW w:w="3180"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w:t>
            </w:r>
          </w:p>
        </w:tc>
        <w:tc>
          <w:tcPr>
            <w:tcW w:w="2347" w:type="dxa"/>
            <w:vAlign w:val="center"/>
          </w:tcPr>
          <w:p>
            <w:pPr>
              <w:widowControl/>
              <w:spacing w:line="240" w:lineRule="auto"/>
              <w:rPr>
                <w:rFonts w:ascii="宋体" w:eastAsia="宋体" w:hAnsi="宋体" w:cs="宋体" w:hint="eastAsia"/>
                <w:b w:val="0"/>
                <w:bCs w:val="0"/>
                <w:kern w:val="0"/>
                <w:sz w:val="24"/>
                <w:szCs w:val="24"/>
                <w:highlight w:val="none"/>
              </w:rPr>
            </w:pPr>
            <w:r>
              <w:rPr>
                <w:rFonts w:ascii="宋体" w:eastAsia="宋体" w:hAnsi="宋体" w:cs="宋体" w:hint="eastAsia"/>
                <w:b w:val="0"/>
                <w:bCs w:val="0"/>
                <w:kern w:val="0"/>
                <w:sz w:val="24"/>
                <w:szCs w:val="24"/>
                <w:highlight w:val="none"/>
              </w:rPr>
              <w:t>/</w:t>
            </w:r>
          </w:p>
        </w:tc>
      </w:tr>
    </w:tbl>
    <w:p>
      <w:pPr>
        <w:ind w:firstLine="420" w:firstLineChars="200"/>
        <w:rPr>
          <w:rFonts w:ascii="宋体" w:eastAsia="宋体" w:hAnsi="宋体" w:hint="eastAsia"/>
          <w:b w:val="0"/>
          <w:kern w:val="0"/>
          <w:sz w:val="24"/>
          <w:szCs w:val="21"/>
        </w:rPr>
      </w:pPr>
      <w:r>
        <w:rPr>
          <w:rFonts w:ascii="宋体" w:eastAsia="宋体" w:hAnsi="宋体" w:cs="宋体" w:hint="eastAsia"/>
          <w:color w:val="auto"/>
          <w:sz w:val="24"/>
          <w:szCs w:val="24"/>
        </w:rPr>
        <w:t>特别说明：拟安排的“项目负责人”及“审计小组长”中标后原则上不能变更。1名项目负责人做好项目的沟通协调、计划总结及质量把控工作，可不常驻采购单位；12名审计工作人员分成4组，每组3人（上述表格序号2、3、4岗位各一人），需在指定时间常驻采购单位审计点。</w:t>
      </w:r>
      <w:r>
        <w:rPr>
          <w:rFonts w:ascii="宋体" w:eastAsia="宋体" w:hAnsi="宋体" w:cs="宋体" w:hint="eastAsia"/>
          <w:color w:val="FF0000"/>
          <w:sz w:val="24"/>
          <w:szCs w:val="24"/>
        </w:rPr>
        <w:t>两个标段均需按照《项目人员需求一览表》要求将人员配备齐全。</w:t>
      </w:r>
      <w:r>
        <w:rPr>
          <w:rFonts w:ascii="宋体" w:eastAsia="宋体" w:hAnsi="宋体" w:cs="宋体" w:hint="eastAsia"/>
          <w:b/>
          <w:bCs/>
          <w:color w:val="FF0000"/>
          <w:sz w:val="24"/>
          <w:szCs w:val="24"/>
          <w:lang w:val="en-US" w:eastAsia="zh-CN"/>
        </w:rPr>
        <w:t>二标段在完成临时性发生的校长（园长）离任审计任务时，每个被审计单位只需其中一组审计人员驻点审计。</w:t>
      </w:r>
    </w:p>
    <w:p>
      <w:pPr>
        <w:ind w:firstLine="420" w:firstLineChars="200"/>
        <w:rPr>
          <w:rFonts w:ascii="宋体" w:eastAsia="宋体" w:hAnsi="宋体" w:cs="宋体" w:hint="eastAsia"/>
          <w:color w:val="auto"/>
          <w:sz w:val="24"/>
          <w:szCs w:val="24"/>
        </w:rPr>
      </w:pPr>
      <w:r>
        <w:rPr>
          <w:rFonts w:ascii="宋体" w:eastAsia="宋体" w:hAnsi="宋体" w:cs="宋体" w:hint="eastAsia"/>
          <w:color w:val="auto"/>
          <w:sz w:val="24"/>
          <w:szCs w:val="24"/>
        </w:rPr>
        <w:t>注：上表所列内容为不可负偏离条款，负偏离将视为未实质性满足招标文件要求作投标无效处理。</w:t>
      </w:r>
    </w:p>
    <w:p>
      <w:pPr>
        <w:pStyle w:val="Footer"/>
        <w:numPr>
          <w:ilvl w:val="0"/>
          <w:numId w:val="0"/>
        </w:numPr>
      </w:pPr>
    </w:p>
    <w:p/>
    <w:p>
      <w:pPr>
        <w:pStyle w:val="Heading2"/>
        <w:spacing w:before="120" w:beforeLines="50" w:after="120" w:afterLines="50"/>
        <w:rPr>
          <w:szCs w:val="24"/>
        </w:rPr>
      </w:pPr>
      <w:r>
        <w:rPr>
          <w:rFonts w:hint="eastAsia"/>
          <w:szCs w:val="24"/>
        </w:rPr>
        <w:t>六、商务要求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bCs/>
          <w:sz w:val="24"/>
          <w:szCs w:val="24"/>
        </w:rPr>
      </w:pPr>
      <w:r>
        <w:rPr>
          <w:rFonts w:ascii="宋体" w:hAnsi="宋体" w:cs="宋体" w:hint="eastAsia"/>
          <w:b w:val="0"/>
          <w:bCs w:val="0"/>
          <w:kern w:val="0"/>
          <w:sz w:val="24"/>
          <w:highlight w:val="none"/>
        </w:rPr>
        <w:t>★</w:t>
      </w:r>
      <w:r>
        <w:rPr>
          <w:rFonts w:ascii="宋体" w:eastAsia="宋体" w:hAnsi="宋体" w:cs="宋体" w:hint="eastAsia"/>
          <w:b/>
          <w:bCs/>
          <w:sz w:val="24"/>
          <w:szCs w:val="24"/>
          <w:lang w:eastAsia="zh-CN"/>
        </w:rPr>
        <w:t>（</w:t>
      </w:r>
      <w:r>
        <w:rPr>
          <w:rFonts w:ascii="宋体" w:eastAsia="宋体" w:hAnsi="宋体" w:cs="宋体" w:hint="eastAsia"/>
          <w:b/>
          <w:bCs/>
          <w:sz w:val="24"/>
          <w:szCs w:val="24"/>
          <w:lang w:val="en-US" w:eastAsia="zh-CN"/>
        </w:rPr>
        <w:t>一）</w:t>
      </w:r>
      <w:r>
        <w:rPr>
          <w:rFonts w:ascii="宋体" w:eastAsia="宋体" w:hAnsi="宋体" w:cs="宋体" w:hint="eastAsia"/>
          <w:b/>
          <w:bCs/>
          <w:sz w:val="24"/>
          <w:szCs w:val="24"/>
        </w:rPr>
        <w:t>服务期限</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auto"/>
          <w:sz w:val="24"/>
          <w:szCs w:val="24"/>
          <w:lang w:val="en-US" w:eastAsia="zh-CN"/>
        </w:rPr>
      </w:pPr>
      <w:r>
        <w:rPr>
          <w:rFonts w:ascii="宋体" w:eastAsia="宋体" w:hAnsi="宋体" w:cs="宋体" w:hint="eastAsia"/>
          <w:color w:val="auto"/>
          <w:sz w:val="24"/>
          <w:szCs w:val="24"/>
          <w:lang w:val="en-US" w:eastAsia="zh-CN"/>
        </w:rPr>
        <w:t>①一标段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lang w:val="en-US" w:eastAsia="zh-CN"/>
        </w:rPr>
        <w:t>66所公办幼儿园审计的</w:t>
      </w:r>
      <w:r>
        <w:rPr>
          <w:rFonts w:ascii="宋体" w:eastAsia="宋体" w:hAnsi="宋体" w:cs="宋体" w:hint="eastAsia"/>
          <w:color w:val="auto"/>
          <w:sz w:val="24"/>
          <w:szCs w:val="24"/>
        </w:rPr>
        <w:t>外勤工作时间安排在</w:t>
      </w:r>
      <w:r>
        <w:rPr>
          <w:rFonts w:ascii="宋体" w:hAnsi="宋体" w:cs="宋体" w:hint="eastAsia"/>
          <w:color w:val="auto"/>
          <w:sz w:val="24"/>
          <w:szCs w:val="24"/>
          <w:lang w:val="en-US" w:eastAsia="zh-CN"/>
        </w:rPr>
        <w:t>2024年</w:t>
      </w:r>
      <w:r>
        <w:rPr>
          <w:rFonts w:ascii="宋体" w:eastAsia="宋体" w:hAnsi="宋体" w:cs="宋体" w:hint="eastAsia"/>
          <w:color w:val="auto"/>
          <w:sz w:val="24"/>
          <w:szCs w:val="24"/>
          <w:lang w:val="en-US" w:eastAsia="zh-CN"/>
        </w:rPr>
        <w:t>5</w:t>
      </w:r>
      <w:r>
        <w:rPr>
          <w:rFonts w:ascii="宋体" w:hAnsi="宋体" w:cs="宋体" w:hint="eastAsia"/>
          <w:color w:val="auto"/>
          <w:sz w:val="24"/>
          <w:szCs w:val="24"/>
          <w:lang w:val="en-US" w:eastAsia="zh-CN"/>
        </w:rPr>
        <w:t>月</w:t>
      </w:r>
      <w:r>
        <w:rPr>
          <w:rFonts w:ascii="宋体" w:eastAsia="宋体" w:hAnsi="宋体" w:cs="宋体" w:hint="eastAsia"/>
          <w:color w:val="auto"/>
          <w:sz w:val="24"/>
          <w:szCs w:val="24"/>
        </w:rPr>
        <w:t>-10月（具体以现场实际安排为准，外勤不少于</w:t>
      </w:r>
      <w:r>
        <w:rPr>
          <w:rFonts w:ascii="宋体" w:eastAsia="宋体" w:hAnsi="宋体" w:cs="宋体" w:hint="eastAsia"/>
          <w:color w:val="auto"/>
          <w:sz w:val="24"/>
          <w:szCs w:val="24"/>
          <w:lang w:val="en-US" w:eastAsia="zh-CN"/>
        </w:rPr>
        <w:t>70</w:t>
      </w:r>
      <w:r>
        <w:rPr>
          <w:rFonts w:ascii="宋体" w:eastAsia="宋体" w:hAnsi="宋体" w:cs="宋体" w:hint="eastAsia"/>
          <w:color w:val="auto"/>
          <w:sz w:val="24"/>
          <w:szCs w:val="24"/>
        </w:rPr>
        <w:t>个工作日），202</w:t>
      </w:r>
      <w:r>
        <w:rPr>
          <w:rFonts w:ascii="宋体" w:eastAsia="宋体" w:hAnsi="宋体" w:cs="宋体" w:hint="eastAsia"/>
          <w:color w:val="auto"/>
          <w:sz w:val="24"/>
          <w:szCs w:val="24"/>
          <w:lang w:val="en-US" w:eastAsia="zh-CN"/>
        </w:rPr>
        <w:t>4</w:t>
      </w:r>
      <w:r>
        <w:rPr>
          <w:rFonts w:ascii="宋体" w:eastAsia="宋体" w:hAnsi="宋体" w:cs="宋体" w:hint="eastAsia"/>
          <w:color w:val="auto"/>
          <w:sz w:val="24"/>
          <w:szCs w:val="24"/>
        </w:rPr>
        <w:t>年12月完成全部审计工作任务，达到验收要求。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auto"/>
          <w:sz w:val="24"/>
          <w:szCs w:val="24"/>
          <w:lang w:val="en-US" w:eastAsia="zh-CN"/>
        </w:rPr>
      </w:pPr>
      <w:r>
        <w:rPr>
          <w:rFonts w:ascii="宋体" w:eastAsia="宋体" w:hAnsi="宋体" w:cs="宋体" w:hint="eastAsia"/>
          <w:color w:val="auto"/>
          <w:sz w:val="24"/>
          <w:szCs w:val="24"/>
          <w:lang w:val="en-US" w:eastAsia="zh-CN"/>
        </w:rPr>
        <w:t>②二标段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lang w:val="en-US" w:eastAsia="zh-CN"/>
        </w:rPr>
        <w:t>36所公办学校及4所政府资助学校审计的外勤工作时间安排在</w:t>
      </w:r>
      <w:r>
        <w:rPr>
          <w:rFonts w:ascii="宋体" w:hAnsi="宋体" w:cs="宋体" w:hint="eastAsia"/>
          <w:color w:val="auto"/>
          <w:sz w:val="24"/>
          <w:szCs w:val="24"/>
          <w:lang w:val="en-US" w:eastAsia="zh-CN"/>
        </w:rPr>
        <w:t>2024年</w:t>
      </w:r>
      <w:r>
        <w:rPr>
          <w:rFonts w:ascii="宋体" w:eastAsia="宋体" w:hAnsi="宋体" w:cs="宋体" w:hint="eastAsia"/>
          <w:color w:val="auto"/>
          <w:sz w:val="24"/>
          <w:szCs w:val="24"/>
          <w:lang w:val="en-US" w:eastAsia="zh-CN"/>
        </w:rPr>
        <w:t>4</w:t>
      </w:r>
      <w:r>
        <w:rPr>
          <w:rFonts w:ascii="宋体" w:hAnsi="宋体" w:cs="宋体" w:hint="eastAsia"/>
          <w:color w:val="auto"/>
          <w:sz w:val="24"/>
          <w:szCs w:val="24"/>
          <w:lang w:val="en-US" w:eastAsia="zh-CN"/>
        </w:rPr>
        <w:t>月</w:t>
      </w:r>
      <w:r>
        <w:rPr>
          <w:rFonts w:ascii="宋体" w:eastAsia="宋体" w:hAnsi="宋体" w:cs="宋体" w:hint="eastAsia"/>
          <w:color w:val="auto"/>
          <w:sz w:val="24"/>
          <w:szCs w:val="24"/>
          <w:lang w:val="en-US" w:eastAsia="zh-CN"/>
        </w:rPr>
        <w:t>-10月</w:t>
      </w:r>
      <w:r>
        <w:rPr>
          <w:rFonts w:ascii="宋体" w:eastAsia="宋体" w:hAnsi="宋体" w:cs="宋体" w:hint="eastAsia"/>
          <w:color w:val="auto"/>
          <w:sz w:val="24"/>
          <w:szCs w:val="24"/>
        </w:rPr>
        <w:t>（具体以现场实际安排为准，外勤不少于</w:t>
      </w:r>
      <w:r>
        <w:rPr>
          <w:rFonts w:ascii="宋体" w:eastAsia="宋体" w:hAnsi="宋体" w:cs="宋体" w:hint="eastAsia"/>
          <w:color w:val="auto"/>
          <w:sz w:val="24"/>
          <w:szCs w:val="24"/>
          <w:lang w:val="en-US" w:eastAsia="zh-CN"/>
        </w:rPr>
        <w:t>50</w:t>
      </w:r>
      <w:r>
        <w:rPr>
          <w:rFonts w:ascii="宋体" w:eastAsia="宋体" w:hAnsi="宋体" w:cs="宋体" w:hint="eastAsia"/>
          <w:color w:val="auto"/>
          <w:sz w:val="24"/>
          <w:szCs w:val="24"/>
        </w:rPr>
        <w:t>个工作日），202</w:t>
      </w:r>
      <w:r>
        <w:rPr>
          <w:rFonts w:ascii="宋体" w:eastAsia="宋体" w:hAnsi="宋体" w:cs="宋体" w:hint="eastAsia"/>
          <w:color w:val="auto"/>
          <w:sz w:val="24"/>
          <w:szCs w:val="24"/>
          <w:lang w:val="en-US" w:eastAsia="zh-CN"/>
        </w:rPr>
        <w:t>4</w:t>
      </w:r>
      <w:r>
        <w:rPr>
          <w:rFonts w:ascii="宋体" w:eastAsia="宋体" w:hAnsi="宋体" w:cs="宋体" w:hint="eastAsia"/>
          <w:color w:val="auto"/>
          <w:sz w:val="24"/>
          <w:szCs w:val="24"/>
        </w:rPr>
        <w:t>年12月完成全部审计工作任务，达到验收要求。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auto"/>
          <w:sz w:val="24"/>
          <w:szCs w:val="24"/>
          <w:lang w:val="en-US" w:eastAsia="zh-CN"/>
        </w:rPr>
      </w:pPr>
      <w:r>
        <w:rPr>
          <w:rFonts w:ascii="宋体" w:eastAsia="宋体" w:hAnsi="宋体" w:cs="宋体" w:hint="eastAsia"/>
          <w:color w:val="auto"/>
          <w:sz w:val="24"/>
          <w:szCs w:val="24"/>
          <w:lang w:val="en-US" w:eastAsia="zh-CN"/>
        </w:rPr>
        <w:t>临时性发生的校长（园长）离任审计，以采购方的通知为准；采购单位分批次委托审计项目，具体委托数量、发生时间不固定，中标单位收到委托应及时响应，接到审计任务</w:t>
      </w:r>
      <w:r>
        <w:rPr>
          <w:rFonts w:ascii="宋体" w:eastAsia="宋体" w:hAnsi="宋体" w:cs="宋体" w:hint="eastAsia"/>
          <w:b/>
          <w:bCs/>
          <w:color w:val="auto"/>
          <w:sz w:val="24"/>
          <w:szCs w:val="24"/>
          <w:lang w:val="en-US" w:eastAsia="zh-CN"/>
        </w:rPr>
        <w:t>1个月内</w:t>
      </w:r>
      <w:r>
        <w:rPr>
          <w:rFonts w:ascii="宋体" w:eastAsia="宋体" w:hAnsi="宋体" w:cs="宋体" w:hint="eastAsia"/>
          <w:color w:val="auto"/>
          <w:sz w:val="24"/>
          <w:szCs w:val="24"/>
          <w:lang w:val="en-US" w:eastAsia="zh-CN"/>
        </w:rPr>
        <w:t>完成审计工作，出具审计报告。</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bCs/>
          <w:sz w:val="24"/>
          <w:szCs w:val="24"/>
        </w:rPr>
      </w:pPr>
      <w:r>
        <w:rPr>
          <w:rFonts w:ascii="宋体" w:eastAsia="宋体" w:hAnsi="宋体" w:cs="宋体" w:hint="eastAsia"/>
          <w:b/>
          <w:bCs/>
          <w:sz w:val="24"/>
          <w:szCs w:val="24"/>
        </w:rPr>
        <w:t>服务费用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0"/>
          <w:szCs w:val="22"/>
        </w:rPr>
      </w:pPr>
      <w:r>
        <w:rPr>
          <w:rFonts w:ascii="宋体" w:eastAsia="宋体" w:hAnsi="宋体" w:cs="宋体" w:hint="eastAsia"/>
          <w:sz w:val="24"/>
          <w:szCs w:val="24"/>
        </w:rPr>
        <w:t>本项目审计服务费用实行包干制，包含审计费、业务费、差旅费、餐费等所有与本次审计有关费用，中标单位在中标后不得以任何理由增加其他费用。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bCs/>
          <w:sz w:val="24"/>
          <w:szCs w:val="24"/>
        </w:rPr>
      </w:pPr>
      <w:r>
        <w:rPr>
          <w:rFonts w:ascii="宋体" w:eastAsia="宋体" w:hAnsi="宋体" w:cs="宋体" w:hint="eastAsia"/>
          <w:b/>
          <w:bCs/>
          <w:sz w:val="24"/>
          <w:szCs w:val="24"/>
          <w:lang w:eastAsia="zh-CN"/>
        </w:rPr>
        <w:t>（</w:t>
      </w:r>
      <w:r>
        <w:rPr>
          <w:rFonts w:ascii="宋体" w:eastAsia="宋体" w:hAnsi="宋体" w:cs="宋体" w:hint="eastAsia"/>
          <w:b/>
          <w:bCs/>
          <w:sz w:val="24"/>
          <w:szCs w:val="24"/>
          <w:lang w:val="en-US" w:eastAsia="zh-CN"/>
        </w:rPr>
        <w:t>三）</w:t>
      </w:r>
      <w:r>
        <w:rPr>
          <w:rFonts w:ascii="宋体" w:eastAsia="宋体" w:hAnsi="宋体" w:cs="宋体" w:hint="eastAsia"/>
          <w:b/>
          <w:bCs/>
          <w:sz w:val="24"/>
          <w:szCs w:val="24"/>
        </w:rPr>
        <w:t>项目验收要求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highlight w:val="none"/>
          <w:lang w:eastAsia="zh-CN"/>
        </w:rPr>
      </w:pPr>
      <w:r>
        <w:rPr>
          <w:rFonts w:ascii="宋体" w:eastAsia="宋体" w:hAnsi="宋体" w:cs="宋体" w:hint="eastAsia"/>
          <w:sz w:val="24"/>
          <w:szCs w:val="24"/>
          <w:lang w:val="en-US" w:eastAsia="zh-CN"/>
        </w:rPr>
        <w:t>①对每所单位的每任负责人出具</w:t>
      </w:r>
      <w:r>
        <w:rPr>
          <w:rFonts w:ascii="宋体" w:eastAsia="宋体" w:hAnsi="宋体" w:cs="宋体" w:hint="eastAsia"/>
          <w:sz w:val="24"/>
          <w:szCs w:val="24"/>
        </w:rPr>
        <w:t>经注册会计师协会注册备案的正式审计报告</w:t>
      </w:r>
      <w:r>
        <w:rPr>
          <w:rFonts w:ascii="宋体" w:eastAsia="宋体" w:hAnsi="宋体" w:cs="宋体" w:hint="eastAsia"/>
          <w:sz w:val="24"/>
          <w:szCs w:val="24"/>
          <w:u w:val="single"/>
        </w:rPr>
        <w:t>1</w:t>
      </w:r>
      <w:r>
        <w:rPr>
          <w:rFonts w:ascii="宋体" w:eastAsia="宋体" w:hAnsi="宋体" w:cs="宋体" w:hint="eastAsia"/>
          <w:sz w:val="24"/>
          <w:szCs w:val="24"/>
        </w:rPr>
        <w:t>份</w:t>
      </w: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如审计期间该单位有</w:t>
      </w:r>
      <w:r>
        <w:rPr>
          <w:rFonts w:ascii="宋体" w:eastAsia="宋体" w:hAnsi="宋体" w:cs="宋体" w:hint="eastAsia"/>
          <w:sz w:val="24"/>
          <w:szCs w:val="24"/>
          <w:highlight w:val="none"/>
          <w:lang w:val="en-US" w:eastAsia="zh-CN"/>
        </w:rPr>
        <w:t>两任负责人，则出具2份审计报告，以此类推</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lang w:val="en-US" w:eastAsia="zh-CN"/>
        </w:rPr>
        <w:t>审计报告一式四份；每份审计报告附上一份问题清单（格式由采购单</w:t>
      </w:r>
      <w:r>
        <w:rPr>
          <w:rFonts w:ascii="宋体" w:hAnsi="宋体" w:cs="宋体" w:hint="eastAsia"/>
          <w:sz w:val="24"/>
          <w:szCs w:val="24"/>
          <w:highlight w:val="none"/>
          <w:lang w:val="en-US" w:eastAsia="zh-CN"/>
        </w:rPr>
        <w:t>位确</w:t>
      </w:r>
      <w:r>
        <w:rPr>
          <w:rFonts w:ascii="宋体" w:eastAsia="宋体" w:hAnsi="宋体" w:cs="宋体" w:hint="eastAsia"/>
          <w:sz w:val="24"/>
          <w:szCs w:val="24"/>
          <w:highlight w:val="none"/>
          <w:lang w:val="en-US" w:eastAsia="zh-CN"/>
        </w:rPr>
        <w:t>定）。</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②对于承接的项目进行综合分析，</w:t>
      </w:r>
      <w:r>
        <w:rPr>
          <w:rFonts w:ascii="宋体" w:eastAsia="宋体" w:hAnsi="宋体" w:cs="宋体" w:hint="eastAsia"/>
          <w:b/>
          <w:bCs/>
          <w:sz w:val="24"/>
          <w:szCs w:val="24"/>
          <w:highlight w:val="none"/>
          <w:lang w:val="en-US" w:eastAsia="zh-CN"/>
        </w:rPr>
        <w:t>出具汇总概括的审计结果报告，其中一标段出具1份；二标段出具4份（即该标段涉及三类被审计单位，每一类出具一份审计结果报告，再就该标段的所有被审计单位出具一份综合审计结果报告）</w:t>
      </w:r>
      <w:r>
        <w:rPr>
          <w:rFonts w:ascii="宋体" w:eastAsia="宋体" w:hAnsi="宋体" w:cs="宋体" w:hint="eastAsia"/>
          <w:sz w:val="24"/>
          <w:szCs w:val="24"/>
          <w:highlight w:val="none"/>
          <w:lang w:val="en-US" w:eastAsia="zh-CN"/>
        </w:rPr>
        <w:t>。审计结果报告包括但不限于以下内容：审计基本情况、审计发现的主要问题、问题出现的频率（占比）、提出的整改建议等。</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highlight w:val="none"/>
          <w:lang w:val="en-US" w:eastAsia="zh-CN"/>
        </w:rPr>
      </w:pPr>
      <w:r>
        <w:rPr>
          <w:rFonts w:ascii="宋体" w:eastAsia="宋体" w:hAnsi="宋体" w:cs="宋体" w:hint="eastAsia"/>
          <w:sz w:val="24"/>
          <w:szCs w:val="24"/>
          <w:highlight w:val="none"/>
          <w:lang w:val="en-US" w:eastAsia="zh-CN"/>
        </w:rPr>
        <w:t>③整理工作底稿，制作成电子档案，以U盘或光盘的形式移交。</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④提供与审计项目相关的其他专业服务</w:t>
      </w:r>
      <w:r>
        <w:rPr>
          <w:rFonts w:ascii="宋体" w:eastAsia="宋体" w:hAnsi="宋体" w:cs="宋体" w:hint="eastAsia"/>
          <w:sz w:val="24"/>
          <w:szCs w:val="24"/>
          <w:lang w:eastAsia="zh-CN"/>
        </w:rPr>
        <w:t>。</w:t>
      </w:r>
    </w:p>
    <w:p>
      <w:pPr>
        <w:pStyle w:val="Heading3"/>
        <w:keepNext w:val="0"/>
        <w:keepLines w:val="0"/>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ascii="宋体" w:eastAsia="宋体" w:hAnsi="宋体" w:cs="宋体" w:hint="eastAsia"/>
          <w:b/>
          <w:bCs/>
          <w:sz w:val="24"/>
          <w:szCs w:val="24"/>
        </w:rPr>
      </w:pPr>
      <w:r>
        <w:rPr>
          <w:rFonts w:ascii="宋体" w:eastAsia="宋体" w:hAnsi="宋体" w:cs="宋体" w:hint="eastAsia"/>
          <w:b/>
          <w:bCs/>
          <w:sz w:val="24"/>
          <w:szCs w:val="24"/>
          <w:lang w:eastAsia="zh-CN"/>
        </w:rPr>
        <w:t>（</w:t>
      </w:r>
      <w:r>
        <w:rPr>
          <w:rFonts w:ascii="宋体" w:eastAsia="宋体" w:hAnsi="宋体" w:cs="宋体" w:hint="eastAsia"/>
          <w:b/>
          <w:bCs/>
          <w:sz w:val="24"/>
          <w:szCs w:val="24"/>
          <w:lang w:val="en-US" w:eastAsia="zh-CN"/>
        </w:rPr>
        <w:t>四）</w:t>
      </w:r>
      <w:r>
        <w:rPr>
          <w:rFonts w:ascii="宋体" w:eastAsia="宋体" w:hAnsi="宋体" w:cs="宋体" w:hint="eastAsia"/>
          <w:b/>
          <w:bCs/>
          <w:sz w:val="24"/>
          <w:szCs w:val="24"/>
        </w:rPr>
        <w:t>双方的权利和义务</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1.采购人的权利和义务</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（1）督促被审计单位及时为中标供应商的审计工作提供其所要求的全部会计资料和其他有关资料，并</w:t>
      </w:r>
      <w:r>
        <w:rPr>
          <w:rFonts w:ascii="宋体" w:eastAsia="宋体" w:hAnsi="宋体" w:cs="宋体" w:hint="eastAsia"/>
          <w:sz w:val="24"/>
          <w:szCs w:val="24"/>
          <w:lang w:val="en-US" w:eastAsia="zh-CN"/>
        </w:rPr>
        <w:t>由被审计单位书面</w:t>
      </w:r>
      <w:r>
        <w:rPr>
          <w:rFonts w:ascii="宋体" w:eastAsia="宋体" w:hAnsi="宋体" w:cs="宋体" w:hint="eastAsia"/>
          <w:sz w:val="24"/>
          <w:szCs w:val="24"/>
        </w:rPr>
        <w:t>保证所提供资料的真实性和完整性。</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（2）为中标供应商委派的审计工作人员提供必要的工作条件和协助。</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（3）有权要求中标供应商在规定的时间内提供审计工作计划、工作方案、审计报告和审计档案资料等</w:t>
      </w: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指导中标供应商审计人员的审计工作。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（4）有权要求中标方适当调整委派人员。</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（5）如中标方未经需方允许对外泄露相关财务资料，造成不良影响，采购方有权向中标供应商追索经济赔偿并追究相关法律责任。</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2.中标供应商的权利和义务</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（1）按照</w:t>
      </w:r>
      <w:r>
        <w:rPr>
          <w:rFonts w:ascii="宋体" w:eastAsia="宋体" w:hAnsi="宋体" w:cs="宋体" w:hint="eastAsia"/>
          <w:sz w:val="24"/>
          <w:szCs w:val="24"/>
          <w:highlight w:val="none"/>
        </w:rPr>
        <w:t>《中华人民共和国</w:t>
      </w:r>
      <w:r>
        <w:rPr>
          <w:rFonts w:ascii="宋体" w:eastAsia="宋体" w:hAnsi="宋体" w:cs="宋体" w:hint="eastAsia"/>
          <w:sz w:val="24"/>
          <w:szCs w:val="24"/>
          <w:highlight w:val="none"/>
          <w:lang w:val="en-US" w:eastAsia="zh-CN"/>
        </w:rPr>
        <w:t>审计</w:t>
      </w:r>
      <w:r>
        <w:rPr>
          <w:rFonts w:ascii="宋体" w:eastAsia="宋体" w:hAnsi="宋体" w:cs="宋体" w:hint="eastAsia"/>
          <w:sz w:val="24"/>
          <w:szCs w:val="24"/>
          <w:highlight w:val="none"/>
        </w:rPr>
        <w:t>法</w:t>
      </w:r>
      <w:r>
        <w:rPr>
          <w:rFonts w:ascii="宋体" w:hAnsi="宋体" w:cs="宋体" w:hint="eastAsia"/>
          <w:sz w:val="24"/>
          <w:szCs w:val="24"/>
          <w:highlight w:val="none"/>
          <w:lang w:eastAsia="zh-CN"/>
        </w:rPr>
        <w:t>》、《</w:t>
      </w:r>
      <w:r>
        <w:rPr>
          <w:rFonts w:ascii="宋体" w:eastAsia="宋体" w:hAnsi="宋体" w:cs="宋体" w:hint="eastAsia"/>
          <w:sz w:val="24"/>
          <w:szCs w:val="24"/>
          <w:highlight w:val="none"/>
        </w:rPr>
        <w:t>中小学</w:t>
      </w:r>
      <w:r>
        <w:rPr>
          <w:rFonts w:ascii="宋体" w:eastAsia="宋体" w:hAnsi="宋体" w:cs="宋体" w:hint="eastAsia"/>
          <w:sz w:val="24"/>
          <w:szCs w:val="24"/>
          <w:highlight w:val="none"/>
          <w:lang w:val="en-US" w:eastAsia="zh-CN"/>
        </w:rPr>
        <w:t>财务制度</w:t>
      </w:r>
      <w:r>
        <w:rPr>
          <w:rFonts w:ascii="宋体" w:eastAsia="宋体" w:hAnsi="宋体" w:cs="宋体" w:hint="eastAsia"/>
          <w:sz w:val="24"/>
          <w:szCs w:val="24"/>
          <w:highlight w:val="none"/>
        </w:rPr>
        <w:t>》等规定</w:t>
      </w:r>
      <w:r>
        <w:rPr>
          <w:rFonts w:ascii="宋体" w:eastAsia="宋体" w:hAnsi="宋体" w:cs="宋体" w:hint="eastAsia"/>
          <w:sz w:val="24"/>
          <w:szCs w:val="24"/>
        </w:rPr>
        <w:t>进行审计，按时出具真实、合法的审计报告。</w:t>
      </w:r>
      <w:r>
        <w:rPr>
          <w:rFonts w:ascii="宋体" w:eastAsia="宋体" w:hAnsi="宋体" w:cs="宋体" w:hint="eastAsia"/>
          <w:sz w:val="24"/>
          <w:szCs w:val="24"/>
          <w:lang w:val="en-US" w:eastAsia="zh-CN"/>
        </w:rPr>
        <w:t>各个学校（幼儿园）的</w:t>
      </w:r>
      <w:r>
        <w:rPr>
          <w:rFonts w:ascii="宋体" w:eastAsia="宋体" w:hAnsi="宋体" w:cs="宋体" w:hint="eastAsia"/>
          <w:sz w:val="24"/>
          <w:szCs w:val="24"/>
        </w:rPr>
        <w:t>审计报告格式总体保持一致，</w:t>
      </w:r>
      <w:r>
        <w:rPr>
          <w:rFonts w:ascii="宋体" w:eastAsia="宋体" w:hAnsi="宋体" w:cs="宋体" w:hint="eastAsia"/>
          <w:sz w:val="24"/>
          <w:szCs w:val="24"/>
          <w:lang w:val="en-US" w:eastAsia="zh-CN"/>
        </w:rPr>
        <w:t>不能</w:t>
      </w:r>
      <w:r>
        <w:rPr>
          <w:rFonts w:ascii="宋体" w:eastAsia="宋体" w:hAnsi="宋体" w:cs="宋体" w:hint="eastAsia"/>
          <w:sz w:val="24"/>
          <w:szCs w:val="24"/>
        </w:rPr>
        <w:t>出现法规引用不当、表达错误等</w:t>
      </w:r>
      <w:r>
        <w:rPr>
          <w:rFonts w:ascii="宋体" w:eastAsia="宋体" w:hAnsi="宋体" w:cs="宋体" w:hint="eastAsia"/>
          <w:sz w:val="24"/>
          <w:szCs w:val="24"/>
          <w:lang w:val="en-US" w:eastAsia="zh-CN"/>
        </w:rPr>
        <w:t>问题</w:t>
      </w:r>
      <w:r>
        <w:rPr>
          <w:rFonts w:ascii="宋体" w:eastAsia="宋体" w:hAnsi="宋体" w:cs="宋体" w:hint="eastAsia"/>
          <w:sz w:val="24"/>
          <w:szCs w:val="24"/>
        </w:rPr>
        <w:t>。</w:t>
      </w:r>
      <w:r>
        <w:rPr>
          <w:rFonts w:ascii="宋体" w:eastAsia="宋体" w:hAnsi="宋体" w:cs="宋体" w:hint="eastAsia"/>
          <w:sz w:val="24"/>
          <w:szCs w:val="24"/>
          <w:lang w:val="en-US" w:eastAsia="zh-CN"/>
        </w:rPr>
        <w:t>学校（幼儿园）审计项目结束后，按采购方的要求对总体的审计情况进行归纳总结，并向采购方报送书面的审计结果报告。</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（2）审计过程中恪守实事求是、客观公正。</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（3）按国家规定的程序实施审计过程，制定实施方案</w:t>
      </w:r>
      <w:r>
        <w:rPr>
          <w:rFonts w:ascii="宋体" w:eastAsia="宋体" w:hAnsi="宋体" w:cs="宋体" w:hint="eastAsia"/>
          <w:sz w:val="24"/>
          <w:szCs w:val="24"/>
          <w:lang w:eastAsia="zh-CN"/>
        </w:rPr>
        <w:t>，</w:t>
      </w:r>
      <w:r>
        <w:rPr>
          <w:rFonts w:ascii="宋体" w:eastAsia="宋体" w:hAnsi="宋体" w:cs="宋体" w:hint="eastAsia"/>
          <w:sz w:val="24"/>
          <w:szCs w:val="24"/>
        </w:rPr>
        <w:t>编制审计底稿，按照国家的相关审计准则和采购方审计指引要求实施审计。</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4）中标供应商项目负责人要定期与采购单位项目负责人进行沟通交流，同时中标供应商做好阶段性（初期、中期及后期）的计划总结工作，总结内容包含但不限于以下内容：审计进度情况、下一步工作计划等。</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（5）该项目审计人员必须是中标方事务所供职人员，中标方如实提供审计人员专业水平状况，并保证审计人员的审计工作水准，若审计人员无法胜任工作，须按采购方要求更换人员。</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6）该项目审计人员应遵守审计署审计纪律“八不准”规定，遵守职业道德和需方规定的纪律；服务期间不得以采购方名义从事与审计工作无关的活动；对审计过程中知悉的商业秘密负有保密责任，除法律另有规定外，未经采购方或被审计单位书面同意，中标方及审计人员不得将被审计单位提供的资料对外泄露。否则，中标方承担由此产生的一切责任与后果，若因此给采购方造成损失的，中标方应予以全部赔偿。</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7）</w:t>
      </w:r>
      <w:r>
        <w:rPr>
          <w:rFonts w:ascii="宋体" w:eastAsia="宋体" w:hAnsi="宋体" w:cs="宋体" w:hint="eastAsia"/>
          <w:sz w:val="24"/>
          <w:szCs w:val="24"/>
        </w:rPr>
        <w:t>提供与审计项目相关的其他专业服务</w:t>
      </w:r>
      <w:r>
        <w:rPr>
          <w:rFonts w:ascii="宋体" w:eastAsia="宋体" w:hAnsi="宋体" w:cs="宋体"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lang w:val="en-US" w:eastAsia="zh-CN"/>
        </w:rPr>
        <w:t>8</w:t>
      </w:r>
      <w:r>
        <w:rPr>
          <w:rFonts w:ascii="宋体" w:eastAsia="宋体" w:hAnsi="宋体" w:cs="宋体" w:hint="eastAsia"/>
          <w:sz w:val="24"/>
          <w:szCs w:val="24"/>
        </w:rPr>
        <w:t>）审计项目结束后，中标方要如数归还被审单位的会计资料，并及时整理审计资料</w:t>
      </w:r>
      <w:r>
        <w:rPr>
          <w:rFonts w:ascii="宋体" w:eastAsia="宋体" w:hAnsi="宋体" w:cs="宋体" w:hint="eastAsia"/>
          <w:sz w:val="24"/>
          <w:szCs w:val="24"/>
          <w:lang w:val="en-US" w:eastAsia="zh-CN"/>
        </w:rPr>
        <w:t>及</w:t>
      </w:r>
      <w:r>
        <w:rPr>
          <w:rFonts w:ascii="宋体" w:eastAsia="宋体" w:hAnsi="宋体" w:cs="宋体" w:hint="eastAsia"/>
          <w:sz w:val="24"/>
          <w:szCs w:val="24"/>
        </w:rPr>
        <w:t>档案并移交采购方。</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lang w:val="en-US" w:eastAsia="zh-CN"/>
        </w:rPr>
        <w:t>9</w:t>
      </w:r>
      <w:r>
        <w:rPr>
          <w:rFonts w:ascii="宋体" w:eastAsia="宋体" w:hAnsi="宋体" w:cs="宋体" w:hint="eastAsia"/>
          <w:sz w:val="24"/>
          <w:szCs w:val="24"/>
        </w:rPr>
        <w:t>）中标方不得将审计项目非法分包或转包给任何单位和个人。否则，采购方有权即刻终止合同，并要求中标供应商赔偿相应损失。</w:t>
      </w:r>
    </w:p>
    <w:p>
      <w:pPr>
        <w:pStyle w:val="Heading3"/>
        <w:keepNext w:val="0"/>
        <w:keepLines w:val="0"/>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ascii="宋体" w:eastAsia="宋体" w:hAnsi="宋体" w:cs="宋体" w:hint="eastAsia"/>
          <w:b/>
          <w:bCs/>
          <w:sz w:val="24"/>
          <w:szCs w:val="24"/>
        </w:rPr>
      </w:pPr>
      <w:r>
        <w:rPr>
          <w:rFonts w:ascii="宋体" w:eastAsia="宋体" w:hAnsi="宋体" w:cs="宋体" w:hint="eastAsia"/>
          <w:b/>
          <w:bCs/>
          <w:sz w:val="24"/>
          <w:szCs w:val="24"/>
          <w:lang w:eastAsia="zh-CN"/>
        </w:rPr>
        <w:t>（</w:t>
      </w:r>
      <w:r>
        <w:rPr>
          <w:rFonts w:ascii="宋体" w:eastAsia="宋体" w:hAnsi="宋体" w:cs="宋体" w:hint="eastAsia"/>
          <w:b/>
          <w:bCs/>
          <w:sz w:val="24"/>
          <w:szCs w:val="24"/>
          <w:lang w:val="en-US" w:eastAsia="zh-CN"/>
        </w:rPr>
        <w:t>五）</w:t>
      </w:r>
      <w:r>
        <w:rPr>
          <w:rFonts w:ascii="宋体" w:eastAsia="宋体" w:hAnsi="宋体" w:cs="宋体" w:hint="eastAsia"/>
          <w:b/>
          <w:bCs/>
          <w:sz w:val="24"/>
          <w:szCs w:val="24"/>
        </w:rPr>
        <w:t>违约责任</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1.中标供应商必须严格按照招标文件项目服务要求，按时安排足够数量并符合“人员配置要求”（见“商务需求”内容）的审计人员，进驻采购单位开展审计服务工作任务。如中标供应商未按要求安排足够数量并符合“人员相关要求”的审计人员到采购单位开展审计服务工作任务，导致采购方无法正常完成审计服务工作任务，采购方严格</w:t>
      </w:r>
      <w:r>
        <w:rPr>
          <w:rFonts w:ascii="宋体" w:hAnsi="宋体" w:cs="宋体" w:hint="eastAsia"/>
          <w:sz w:val="24"/>
          <w:szCs w:val="24"/>
          <w:lang w:eastAsia="zh-CN"/>
        </w:rPr>
        <w:t>按照</w:t>
      </w:r>
      <w:r>
        <w:rPr>
          <w:rFonts w:ascii="宋体" w:eastAsia="宋体" w:hAnsi="宋体" w:cs="宋体" w:hint="eastAsia"/>
          <w:sz w:val="24"/>
          <w:szCs w:val="24"/>
        </w:rPr>
        <w:t>《深圳市政府采购供应商诚信管理暂行办法》第六条，书面报请财政部门记入供应商诚信档案。</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2.项目履约期间，如有审计人员离职等情况导致无法完成采购单位审计服务工作任务，中标供应商按要求安排符合条件的审计人员接替其相关审计服务工作。一经出现缺岗情况，限3个日历日整改完毕，未按要求整改或者履约期间出现二次缺岗导致采</w:t>
      </w:r>
      <w:r>
        <w:rPr>
          <w:rFonts w:ascii="宋体" w:hAnsi="宋体" w:cs="宋体" w:hint="eastAsia"/>
          <w:sz w:val="24"/>
          <w:szCs w:val="24"/>
          <w:lang w:eastAsia="zh-CN"/>
        </w:rPr>
        <w:t>购人</w:t>
      </w:r>
      <w:r>
        <w:rPr>
          <w:rFonts w:ascii="宋体" w:eastAsia="宋体" w:hAnsi="宋体" w:cs="宋体" w:hint="eastAsia"/>
          <w:sz w:val="24"/>
          <w:szCs w:val="24"/>
        </w:rPr>
        <w:t>无法完成会计服务工作，采购单位直接书面报告财政部门记入供应商诚信档案。</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3.中标供应商在履约期间，如果因在岗的审计人员疏忽造成采购人的损失（包括经济与名誉等方面的损失），应当由中标供应商赔偿采购人的所有损失。</w:t>
      </w:r>
    </w:p>
    <w:p>
      <w:pPr>
        <w:pStyle w:val="Heading3"/>
        <w:keepNext w:val="0"/>
        <w:keepLines w:val="0"/>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ascii="宋体" w:eastAsia="宋体" w:hAnsi="宋体" w:cs="宋体" w:hint="eastAsia"/>
          <w:b/>
          <w:bCs/>
          <w:sz w:val="24"/>
          <w:szCs w:val="24"/>
        </w:rPr>
      </w:pPr>
      <w:r>
        <w:rPr>
          <w:rFonts w:ascii="宋体" w:eastAsia="宋体" w:hAnsi="宋体" w:cs="宋体" w:hint="eastAsia"/>
          <w:b/>
          <w:bCs/>
          <w:sz w:val="24"/>
          <w:szCs w:val="24"/>
          <w:lang w:eastAsia="zh-CN"/>
        </w:rPr>
        <w:t>（</w:t>
      </w:r>
      <w:r>
        <w:rPr>
          <w:rFonts w:ascii="宋体" w:eastAsia="宋体" w:hAnsi="宋体" w:cs="宋体" w:hint="eastAsia"/>
          <w:b/>
          <w:bCs/>
          <w:sz w:val="24"/>
          <w:szCs w:val="24"/>
          <w:lang w:val="en-US" w:eastAsia="zh-CN"/>
        </w:rPr>
        <w:t>六）</w:t>
      </w:r>
      <w:r>
        <w:rPr>
          <w:rFonts w:ascii="宋体" w:eastAsia="宋体" w:hAnsi="宋体" w:cs="宋体" w:hint="eastAsia"/>
          <w:b/>
          <w:bCs/>
          <w:sz w:val="24"/>
          <w:szCs w:val="24"/>
        </w:rPr>
        <w:t>特别说明</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sz w:val="24"/>
          <w:szCs w:val="24"/>
        </w:rPr>
        <w:t>本项目应严格按采购单位规定的时间落实工作，请各供应商认真考虑人员配备；本项目各标段需驻点龙岗区审计点（正式进驻时再通知具体地点），请各供应商认真核算项目人员工资、差旅费以及餐费等成本。</w:t>
      </w:r>
    </w:p>
    <w:p>
      <w:pPr>
        <w:pStyle w:val="BodyText"/>
      </w:pPr>
    </w:p>
    <w:p>
      <w:pPr>
        <w:pStyle w:val="BodyText"/>
      </w:pPr>
    </w:p>
    <w:p>
      <w:pPr>
        <w:pStyle w:val="Heading2"/>
        <w:spacing w:before="120" w:beforeLines="50" w:after="120" w:afterLines="50"/>
        <w:rPr>
          <w:szCs w:val="24"/>
        </w:rPr>
      </w:pPr>
      <w:r>
        <w:rPr>
          <w:rFonts w:hint="eastAsia"/>
          <w:szCs w:val="24"/>
        </w:rPr>
        <w:t>七、其他重要条款</w:t>
      </w:r>
    </w:p>
    <w:p>
      <w:pPr>
        <w:ind w:firstLine="420" w:firstLineChars="200"/>
        <w:rPr>
          <w:rFonts w:ascii="宋体" w:hAnsi="宋体" w:cs="宋体"/>
          <w:bCs/>
          <w:sz w:val="24"/>
        </w:rPr>
      </w:pPr>
      <w:bookmarkStart w:id="39" w:name="_Hlk72257111"/>
      <w:r>
        <w:rPr>
          <w:rFonts w:ascii="宋体" w:hAnsi="宋体" w:cs="宋体" w:hint="eastAsia"/>
          <w:bCs/>
          <w:sz w:val="24"/>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ind w:firstLine="393" w:firstLineChars="187"/>
        <w:rPr>
          <w:rFonts w:ascii="宋体" w:hAnsi="宋体" w:cs="宋体"/>
          <w:sz w:val="24"/>
          <w:szCs w:val="24"/>
        </w:rPr>
      </w:pPr>
      <w:r>
        <w:rPr>
          <w:rFonts w:ascii="宋体" w:hAnsi="宋体" w:cs="宋体" w:hint="eastAsia"/>
          <w:bCs/>
          <w:sz w:val="24"/>
          <w:szCs w:val="24"/>
        </w:rPr>
        <w:t>2、投标人应充分了解项目的位置、情况、道路及任何其它足以影响投标报价的情况，任何因忽视或误解项目情况而导致的索赔或服务期限延长申请将不获批准。</w:t>
      </w:r>
    </w:p>
    <w:p>
      <w:pPr>
        <w:ind w:firstLine="420" w:firstLineChars="200"/>
        <w:rPr>
          <w:rFonts w:ascii="宋体" w:hAnsi="宋体" w:cs="宋体"/>
          <w:bCs/>
          <w:sz w:val="24"/>
        </w:rPr>
      </w:pPr>
      <w:r>
        <w:rPr>
          <w:rFonts w:ascii="宋体" w:hAnsi="宋体" w:cs="宋体" w:hint="eastAsia"/>
          <w:bCs/>
          <w:sz w:val="24"/>
        </w:rPr>
        <w:t>3、投标人不得期望通过索赔等方式获取补偿，否则，除可能遭到拒绝外，还可能将被作为不良行为记录在案，并可能影响其以后参加政府采购的项目投标。各投标人在投标报价时，应充分考虑投标报价的风险。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rFonts w:ascii="宋体" w:hAnsi="宋体" w:cs="宋体"/>
          <w:bCs/>
          <w:sz w:val="24"/>
        </w:rPr>
      </w:pPr>
      <w:r>
        <w:rPr>
          <w:rFonts w:ascii="宋体" w:hAnsi="宋体" w:cs="宋体" w:hint="eastAsia"/>
          <w:bCs/>
          <w:sz w:val="24"/>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rFonts w:ascii="宋体" w:hAnsi="宋体" w:cs="宋体"/>
          <w:bCs/>
          <w:sz w:val="24"/>
        </w:rPr>
      </w:pPr>
      <w:r>
        <w:rPr>
          <w:rFonts w:ascii="宋体" w:hAnsi="宋体" w:cs="宋体" w:hint="eastAsia"/>
          <w:bCs/>
          <w:sz w:val="24"/>
        </w:rPr>
        <w:t>5、除政府采购合同继续履行将损害国家利益和社会公共利益外，双方当事人不得擅自变更、中止或者终止合同。</w:t>
      </w:r>
    </w:p>
    <w:p>
      <w:pPr>
        <w:pStyle w:val="NormalIndent"/>
        <w:spacing w:before="60" w:beforeLines="25"/>
        <w:ind w:firstLine="393" w:firstLineChars="187"/>
        <w:rPr>
          <w:rFonts w:ascii="宋体" w:hAnsi="宋体"/>
          <w:szCs w:val="21"/>
        </w:rPr>
      </w:pPr>
      <w:r>
        <w:rPr>
          <w:rFonts w:ascii="宋体" w:hAnsi="宋体" w:cs="宋体" w:hint="eastAsia"/>
          <w:bCs/>
          <w:sz w:val="24"/>
          <w:szCs w:val="24"/>
        </w:rPr>
        <w:t>6、“信用中国”</w:t>
      </w:r>
      <w:r>
        <w:rPr>
          <w:rFonts w:ascii="宋体" w:hAnsi="宋体" w:cs="宋体" w:hint="eastAsia"/>
          <w:sz w:val="24"/>
          <w:szCs w:val="24"/>
        </w:rPr>
        <w:t>中“信用服务”栏的“重大税收违法失信主体”“失信被执行人”</w:t>
      </w:r>
      <w:r>
        <w:rPr>
          <w:rFonts w:ascii="宋体" w:hAnsi="宋体" w:cs="宋体" w:hint="eastAsia"/>
          <w:kern w:val="0"/>
          <w:sz w:val="24"/>
          <w:szCs w:val="24"/>
        </w:rPr>
        <w:t>，</w:t>
      </w:r>
      <w:r>
        <w:rPr>
          <w:rFonts w:ascii="宋体" w:hAnsi="宋体" w:cs="宋体" w:hint="eastAsia"/>
          <w:bCs/>
          <w:sz w:val="24"/>
          <w:szCs w:val="24"/>
        </w:rPr>
        <w:t>“中国政府采购网”</w:t>
      </w:r>
      <w:r>
        <w:rPr>
          <w:rFonts w:ascii="宋体" w:hAnsi="宋体" w:cs="宋体" w:hint="eastAsia"/>
          <w:sz w:val="24"/>
          <w:szCs w:val="24"/>
        </w:rPr>
        <w:t>中的“政府采购严重违法失信行为记录名单”</w:t>
      </w:r>
      <w:r>
        <w:rPr>
          <w:rFonts w:ascii="宋体" w:hAnsi="宋体" w:cs="宋体" w:hint="eastAsia"/>
          <w:kern w:val="0"/>
          <w:sz w:val="24"/>
          <w:szCs w:val="24"/>
        </w:rPr>
        <w:t>，</w:t>
      </w:r>
      <w:r>
        <w:rPr>
          <w:rFonts w:ascii="宋体" w:hAnsi="宋体" w:cs="宋体" w:hint="eastAsia"/>
          <w:bCs/>
          <w:sz w:val="24"/>
          <w:szCs w:val="24"/>
        </w:rPr>
        <w:t>“深圳信用网”以及“深圳市政府采购监管网”为供应商信用信息的查询渠道，相关信息以开标当日的查询结果为准。</w:t>
      </w:r>
      <w:bookmarkEnd w:id="39"/>
    </w:p>
    <w:p>
      <w:pPr>
        <w:rPr>
          <w:rFonts w:ascii="宋体" w:hAnsi="宋体"/>
          <w:szCs w:val="21"/>
        </w:rPr>
      </w:pPr>
      <w:r>
        <w:rPr>
          <w:rFonts w:ascii="宋体" w:hAnsi="宋体"/>
          <w:szCs w:val="21"/>
        </w:rPr>
        <w:br w:type="page"/>
      </w:r>
    </w:p>
    <w:p>
      <w:pPr>
        <w:pStyle w:val="NormalIndent"/>
        <w:spacing w:before="60" w:beforeLines="25" w:after="60" w:afterLines="25"/>
        <w:ind w:firstLine="393" w:firstLineChars="187"/>
        <w:rPr>
          <w:rFonts w:ascii="宋体" w:hAnsi="宋体"/>
          <w:szCs w:val="21"/>
        </w:rPr>
      </w:pPr>
    </w:p>
    <w:p/>
    <w:p>
      <w:pPr>
        <w:pStyle w:val="Heading2"/>
        <w:rPr>
          <w:kern w:val="2"/>
        </w:rPr>
      </w:pPr>
      <w:r>
        <w:rPr>
          <w:rFonts w:hint="eastAsia"/>
          <w:kern w:val="2"/>
        </w:rPr>
        <w:t>第四章投标文件组成要求及格式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投标文件正文（信息公开部分）必须编制于“正文（公开部分）”，投标文件附件（非信息公开部分）必须编制于“附件（不公开部分）”，如下图所示。</w:t>
      </w:r>
    </w:p>
    <w:p>
      <w:pPr>
        <w:rPr>
          <w:rFonts w:ascii="仿宋_GB2312" w:eastAsia="仿宋_GB2312"/>
          <w:sz w:val="24"/>
        </w:rPr>
      </w:pPr>
    </w:p>
    <w:p>
      <w:pPr>
        <w:widowControl/>
        <w:jc w:val="left"/>
        <w:rPr>
          <w:rFonts w:ascii="宋体" w:hAnsi="宋体" w:cs="宋体"/>
          <w:kern w:val="0"/>
          <w:sz w:val="24"/>
        </w:rPr>
      </w:pPr>
      <w:r>
        <w:drawing>
          <wp:inline distT="0" distB="0" distL="114300" distR="114300">
            <wp:extent cx="5113020" cy="3582670"/>
            <wp:effectExtent l="0" t="0" r="11430" b="17780"/>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9"/>
                    <a:stretch>
                      <a:fillRect/>
                    </a:stretch>
                  </pic:blipFill>
                  <pic:spPr>
                    <a:xfrm>
                      <a:off x="0" y="0"/>
                      <a:ext cx="5113020" cy="3582670"/>
                    </a:xfrm>
                    <a:prstGeom prst="rect">
                      <a:avLst/>
                    </a:prstGeom>
                  </pic:spPr>
                </pic:pic>
              </a:graphicData>
            </a:graphic>
          </wp:inline>
        </w:drawing>
      </w:r>
    </w:p>
    <w:p>
      <w:pPr>
        <w:jc w:val="center"/>
        <w:rPr>
          <w:rFonts w:ascii="仿宋_GB2312" w:eastAsia="仿宋_GB2312"/>
          <w:sz w:val="24"/>
        </w:rPr>
      </w:pP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rPr>
        <w:t>如投标人将必须放于投标文件正文（信息公开部分）的内容放入投标文件附件（非信息公开部分），将作投标无效处理。</w:t>
      </w:r>
    </w:p>
    <w:p>
      <w:pPr>
        <w:rPr>
          <w:rFonts w:ascii="仿宋_GB2312" w:eastAsia="仿宋_GB2312"/>
          <w:sz w:val="24"/>
        </w:rPr>
      </w:pPr>
      <w:r>
        <w:rPr>
          <w:rFonts w:ascii="仿宋_GB2312" w:eastAsia="仿宋_GB2312"/>
          <w:sz w:val="24"/>
        </w:rPr>
        <w:br w:type="page"/>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 w:val="24"/>
          <w:szCs w:val="21"/>
        </w:rPr>
      </w:pPr>
      <w:r>
        <w:rPr>
          <w:rFonts w:hint="eastAsia"/>
          <w:sz w:val="24"/>
          <w:szCs w:val="21"/>
        </w:rPr>
        <w:t>（1）投标函</w:t>
      </w:r>
    </w:p>
    <w:p>
      <w:pPr>
        <w:ind w:left="718" w:firstLine="1418" w:leftChars="342" w:firstLineChars="675"/>
        <w:rPr>
          <w:sz w:val="24"/>
          <w:szCs w:val="21"/>
        </w:rPr>
      </w:pPr>
      <w:r>
        <w:rPr>
          <w:rFonts w:hint="eastAsia"/>
          <w:sz w:val="24"/>
          <w:szCs w:val="21"/>
        </w:rPr>
        <w:t>（2）政府采购投标及履约承诺函</w:t>
      </w:r>
    </w:p>
    <w:p>
      <w:pPr>
        <w:ind w:left="718" w:firstLine="1418" w:leftChars="342" w:firstLineChars="675"/>
        <w:rPr>
          <w:sz w:val="24"/>
          <w:szCs w:val="21"/>
        </w:rPr>
      </w:pPr>
      <w:r>
        <w:rPr>
          <w:rFonts w:hint="eastAsia"/>
          <w:sz w:val="24"/>
          <w:szCs w:val="21"/>
        </w:rPr>
        <w:t>（3）投标人情况及资格证明文件</w:t>
      </w:r>
    </w:p>
    <w:p>
      <w:pPr>
        <w:ind w:left="718" w:firstLine="1418" w:leftChars="342" w:firstLineChars="675"/>
        <w:rPr>
          <w:sz w:val="24"/>
          <w:szCs w:val="21"/>
        </w:rPr>
      </w:pPr>
      <w:r>
        <w:rPr>
          <w:rFonts w:hint="eastAsia"/>
          <w:sz w:val="24"/>
          <w:szCs w:val="21"/>
        </w:rPr>
        <w:t>（</w:t>
      </w:r>
      <w:r>
        <w:rPr>
          <w:rFonts w:hint="eastAsia"/>
          <w:sz w:val="24"/>
          <w:szCs w:val="21"/>
          <w:lang w:val="en-US" w:eastAsia="zh-CN"/>
        </w:rPr>
        <w:t>4</w:t>
      </w:r>
      <w:r>
        <w:rPr>
          <w:rFonts w:hint="eastAsia"/>
          <w:sz w:val="24"/>
          <w:szCs w:val="21"/>
        </w:rPr>
        <w:t>）项目详细报价</w:t>
      </w:r>
    </w:p>
    <w:p>
      <w:pPr>
        <w:ind w:left="718" w:firstLine="1418" w:leftChars="342" w:firstLineChars="675"/>
      </w:pPr>
      <w:r>
        <w:rPr>
          <w:rFonts w:hint="eastAsia"/>
          <w:sz w:val="24"/>
          <w:szCs w:val="21"/>
        </w:rPr>
        <w:t>（</w:t>
      </w:r>
      <w:r>
        <w:rPr>
          <w:rFonts w:hint="eastAsia"/>
          <w:sz w:val="24"/>
          <w:szCs w:val="21"/>
          <w:lang w:val="en-US" w:eastAsia="zh-CN"/>
        </w:rPr>
        <w:t>5</w:t>
      </w:r>
      <w:r>
        <w:rPr>
          <w:rFonts w:hint="eastAsia"/>
          <w:sz w:val="24"/>
          <w:szCs w:val="21"/>
        </w:rPr>
        <w:t>）</w:t>
      </w:r>
      <w:r>
        <w:rPr>
          <w:rFonts w:hint="eastAsia"/>
          <w:sz w:val="24"/>
          <w:szCs w:val="21"/>
          <w:lang w:val="en-US" w:eastAsia="zh-CN"/>
        </w:rPr>
        <w:t>同类项目业绩</w:t>
      </w:r>
    </w:p>
    <w:p>
      <w:pPr>
        <w:ind w:left="718" w:firstLine="1418" w:leftChars="342" w:firstLineChars="675"/>
        <w:rPr>
          <w:rFonts w:hint="eastAsia"/>
          <w:sz w:val="24"/>
          <w:szCs w:val="21"/>
        </w:rPr>
      </w:pPr>
      <w:r>
        <w:rPr>
          <w:rFonts w:hint="eastAsia"/>
          <w:sz w:val="24"/>
          <w:szCs w:val="21"/>
        </w:rPr>
        <w:t>（</w:t>
      </w:r>
      <w:r>
        <w:rPr>
          <w:rFonts w:hint="eastAsia"/>
          <w:sz w:val="24"/>
          <w:szCs w:val="21"/>
          <w:lang w:val="en-US" w:eastAsia="zh-CN"/>
        </w:rPr>
        <w:t>6</w:t>
      </w:r>
      <w:r>
        <w:rPr>
          <w:rFonts w:hint="eastAsia"/>
          <w:sz w:val="24"/>
          <w:szCs w:val="21"/>
        </w:rPr>
        <w:t>）招标文件要求的其他内容及投标人认为需要加以说明的其他内容（公开部分）</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left="718" w:firstLine="1418" w:leftChars="342" w:firstLineChars="675"/>
        <w:rPr>
          <w:sz w:val="24"/>
          <w:szCs w:val="21"/>
        </w:rPr>
      </w:pPr>
      <w:r>
        <w:rPr>
          <w:rFonts w:hint="eastAsia"/>
          <w:sz w:val="24"/>
          <w:szCs w:val="21"/>
        </w:rPr>
        <w:t>（1）法定代表人</w:t>
      </w:r>
      <w:r>
        <w:rPr>
          <w:rFonts w:hint="eastAsia"/>
          <w:sz w:val="24"/>
          <w:szCs w:val="21"/>
          <w:lang w:eastAsia="zh-CN"/>
        </w:rPr>
        <w:t>（</w:t>
      </w:r>
      <w:r>
        <w:rPr>
          <w:rFonts w:hint="eastAsia"/>
          <w:sz w:val="24"/>
          <w:szCs w:val="21"/>
          <w:lang w:val="en-US" w:eastAsia="zh-CN"/>
        </w:rPr>
        <w:t>负责人</w:t>
      </w:r>
      <w:r>
        <w:rPr>
          <w:rFonts w:hint="eastAsia"/>
          <w:sz w:val="24"/>
          <w:szCs w:val="21"/>
          <w:lang w:eastAsia="zh-CN"/>
        </w:rPr>
        <w:t>）</w:t>
      </w:r>
      <w:r>
        <w:rPr>
          <w:rFonts w:hint="eastAsia"/>
          <w:sz w:val="24"/>
          <w:szCs w:val="21"/>
        </w:rPr>
        <w:t>证明书</w:t>
      </w:r>
    </w:p>
    <w:p>
      <w:pPr>
        <w:ind w:left="718" w:firstLine="1418" w:leftChars="342" w:firstLineChars="675"/>
        <w:rPr>
          <w:sz w:val="24"/>
          <w:szCs w:val="21"/>
        </w:rPr>
      </w:pPr>
      <w:r>
        <w:rPr>
          <w:rFonts w:hint="eastAsia"/>
          <w:sz w:val="24"/>
          <w:szCs w:val="21"/>
        </w:rPr>
        <w:t>（2）投标文件签署授权委托书</w:t>
      </w:r>
    </w:p>
    <w:p>
      <w:pPr>
        <w:ind w:left="718" w:firstLine="1418" w:leftChars="342" w:firstLineChars="675"/>
        <w:rPr>
          <w:sz w:val="24"/>
          <w:szCs w:val="21"/>
        </w:rPr>
      </w:pPr>
      <w:r>
        <w:rPr>
          <w:rFonts w:hint="eastAsia"/>
          <w:sz w:val="24"/>
          <w:szCs w:val="21"/>
        </w:rPr>
        <w:t>（3）</w:t>
      </w:r>
      <w:r>
        <w:rPr>
          <w:sz w:val="24"/>
          <w:szCs w:val="21"/>
        </w:rPr>
        <w:t>实质性条款响应情况表</w:t>
      </w:r>
    </w:p>
    <w:p>
      <w:pPr>
        <w:ind w:left="718" w:firstLine="1418" w:leftChars="342" w:firstLineChars="675"/>
        <w:rPr>
          <w:rFonts w:ascii="Times New Roman" w:eastAsia="宋体" w:hAnsi="Times New Roman" w:cs="Times New Roman" w:hint="eastAsia"/>
          <w:kern w:val="2"/>
          <w:sz w:val="24"/>
          <w:szCs w:val="21"/>
          <w:lang w:val="en-US" w:eastAsia="zh-CN" w:bidi="ar-SA"/>
        </w:rPr>
      </w:pPr>
      <w:r>
        <w:rPr>
          <w:rFonts w:cs="Times New Roman" w:hint="eastAsia"/>
          <w:kern w:val="2"/>
          <w:sz w:val="24"/>
          <w:szCs w:val="21"/>
          <w:lang w:val="en-US" w:eastAsia="zh-CN" w:bidi="ar-SA"/>
        </w:rPr>
        <w:t>（4）</w:t>
      </w:r>
      <w:r>
        <w:rPr>
          <w:rFonts w:ascii="Times New Roman" w:eastAsia="宋体" w:hAnsi="Times New Roman" w:cs="Times New Roman" w:hint="eastAsia"/>
          <w:kern w:val="2"/>
          <w:sz w:val="24"/>
          <w:szCs w:val="21"/>
          <w:lang w:val="en-US" w:eastAsia="zh-CN" w:bidi="ar-SA"/>
        </w:rPr>
        <w:t>服务工作方案</w:t>
      </w:r>
    </w:p>
    <w:p>
      <w:pPr>
        <w:ind w:left="718" w:firstLine="1418" w:leftChars="342" w:firstLineChars="675"/>
        <w:rPr>
          <w:rFonts w:ascii="Times New Roman" w:eastAsia="宋体" w:hAnsi="Times New Roman" w:cs="Times New Roman" w:hint="eastAsia"/>
          <w:kern w:val="2"/>
          <w:sz w:val="24"/>
          <w:szCs w:val="21"/>
          <w:lang w:val="en-US" w:eastAsia="zh-CN" w:bidi="ar-SA"/>
        </w:rPr>
      </w:pPr>
      <w:r>
        <w:rPr>
          <w:rFonts w:cs="Times New Roman" w:hint="eastAsia"/>
          <w:kern w:val="2"/>
          <w:sz w:val="24"/>
          <w:szCs w:val="21"/>
          <w:lang w:val="en-US" w:eastAsia="zh-CN" w:bidi="ar-SA"/>
        </w:rPr>
        <w:t>（5）</w:t>
      </w:r>
      <w:r>
        <w:rPr>
          <w:rFonts w:ascii="Times New Roman" w:eastAsia="宋体" w:hAnsi="Times New Roman" w:cs="Times New Roman" w:hint="eastAsia"/>
          <w:kern w:val="2"/>
          <w:sz w:val="24"/>
          <w:szCs w:val="21"/>
          <w:lang w:val="en-US" w:eastAsia="zh-CN" w:bidi="ar-SA"/>
        </w:rPr>
        <w:t>审计服务项目重难点分析、应对措施及相关的合理化建议</w:t>
      </w:r>
    </w:p>
    <w:p>
      <w:pPr>
        <w:ind w:left="718" w:firstLine="1418" w:leftChars="342" w:firstLineChars="675"/>
        <w:rPr>
          <w:rFonts w:ascii="Times New Roman" w:eastAsia="宋体" w:hAnsi="Times New Roman" w:cs="Times New Roman" w:hint="eastAsia"/>
          <w:kern w:val="2"/>
          <w:sz w:val="24"/>
          <w:szCs w:val="21"/>
          <w:lang w:val="en-US" w:eastAsia="zh-CN" w:bidi="ar-SA"/>
        </w:rPr>
      </w:pPr>
      <w:r>
        <w:rPr>
          <w:rFonts w:cs="Times New Roman" w:hint="eastAsia"/>
          <w:kern w:val="2"/>
          <w:sz w:val="24"/>
          <w:szCs w:val="21"/>
          <w:lang w:val="en-US" w:eastAsia="zh-CN" w:bidi="ar-SA"/>
        </w:rPr>
        <w:t>（6）</w:t>
      </w:r>
      <w:r>
        <w:rPr>
          <w:rFonts w:ascii="Times New Roman" w:eastAsia="宋体" w:hAnsi="Times New Roman" w:cs="Times New Roman" w:hint="eastAsia"/>
          <w:kern w:val="2"/>
          <w:sz w:val="24"/>
          <w:szCs w:val="21"/>
          <w:lang w:val="en-US" w:eastAsia="zh-CN" w:bidi="ar-SA"/>
        </w:rPr>
        <w:t>质量保障措施及方案</w:t>
      </w:r>
    </w:p>
    <w:p>
      <w:pPr>
        <w:ind w:left="718" w:firstLine="1418" w:leftChars="342" w:firstLineChars="675"/>
        <w:rPr>
          <w:rFonts w:hint="eastAsia"/>
          <w:sz w:val="24"/>
          <w:szCs w:val="21"/>
          <w:lang w:val="en-US" w:eastAsia="zh-CN"/>
        </w:rPr>
      </w:pPr>
      <w:r>
        <w:rPr>
          <w:rFonts w:hint="eastAsia"/>
          <w:sz w:val="24"/>
          <w:szCs w:val="21"/>
          <w:lang w:val="en-US" w:eastAsia="zh-CN"/>
        </w:rPr>
        <w:t>（7）项目完成（服务期满）后的服务承诺</w:t>
      </w:r>
    </w:p>
    <w:p>
      <w:pPr>
        <w:ind w:left="718" w:firstLine="1418" w:leftChars="342" w:firstLineChars="675"/>
        <w:rPr>
          <w:rFonts w:hint="eastAsia"/>
          <w:sz w:val="24"/>
          <w:szCs w:val="21"/>
          <w:lang w:val="en-US" w:eastAsia="zh-CN"/>
        </w:rPr>
      </w:pPr>
      <w:r>
        <w:rPr>
          <w:rFonts w:hint="eastAsia"/>
          <w:sz w:val="24"/>
          <w:szCs w:val="21"/>
          <w:lang w:val="en-US" w:eastAsia="zh-CN"/>
        </w:rPr>
        <w:t>（8）项目负责人资历评价（仅限一人）</w:t>
      </w:r>
    </w:p>
    <w:p>
      <w:pPr>
        <w:ind w:left="718" w:firstLine="1418" w:leftChars="342" w:firstLineChars="675"/>
        <w:rPr>
          <w:rFonts w:hint="default"/>
          <w:sz w:val="24"/>
          <w:szCs w:val="21"/>
          <w:lang w:val="en-US" w:eastAsia="zh-CN"/>
        </w:rPr>
      </w:pPr>
      <w:r>
        <w:rPr>
          <w:rFonts w:hint="eastAsia"/>
          <w:sz w:val="24"/>
          <w:szCs w:val="21"/>
          <w:lang w:val="en-US" w:eastAsia="zh-CN"/>
        </w:rPr>
        <w:t>（9）审计小组长资历评价（仅限四人，项目负责人除外）</w:t>
      </w:r>
    </w:p>
    <w:p>
      <w:pPr>
        <w:ind w:left="718" w:firstLine="1418" w:leftChars="342" w:firstLineChars="675"/>
        <w:rPr>
          <w:rFonts w:hint="eastAsia"/>
          <w:color w:val="auto"/>
          <w:sz w:val="24"/>
          <w:szCs w:val="21"/>
          <w:lang w:val="en-US" w:eastAsia="zh-CN"/>
        </w:rPr>
      </w:pPr>
      <w:r>
        <w:rPr>
          <w:rFonts w:hint="eastAsia"/>
          <w:sz w:val="24"/>
          <w:szCs w:val="21"/>
          <w:lang w:val="en-US" w:eastAsia="zh-CN"/>
        </w:rPr>
        <w:t>（10）招标文件要求的其他内容及投标人认为需要加以说明的其他</w:t>
      </w:r>
      <w:r>
        <w:rPr>
          <w:rFonts w:hint="eastAsia"/>
          <w:color w:val="auto"/>
          <w:sz w:val="24"/>
          <w:szCs w:val="21"/>
          <w:lang w:val="en-US" w:eastAsia="zh-CN"/>
        </w:rPr>
        <w:t>内容（不公开部分）</w:t>
      </w: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cs="宋体"/>
          <w:bCs w:val="0"/>
          <w:kern w:val="0"/>
          <w:sz w:val="24"/>
          <w:szCs w:val="24"/>
        </w:rPr>
      </w:pPr>
      <w:r>
        <w:rPr>
          <w:rFonts w:cs="宋体" w:hint="eastAsia"/>
          <w:bCs w:val="0"/>
          <w:kern w:val="0"/>
          <w:sz w:val="24"/>
          <w:szCs w:val="24"/>
        </w:rPr>
        <w:t>一、投标函</w:t>
      </w:r>
    </w:p>
    <w:p>
      <w:pPr>
        <w:rPr>
          <w:rFonts w:ascii="宋体" w:hAnsi="宋体" w:cs="宋体"/>
          <w:sz w:val="24"/>
        </w:rPr>
      </w:pPr>
      <w:r>
        <w:rPr>
          <w:rFonts w:ascii="宋体" w:hAnsi="宋体" w:cs="宋体" w:hint="eastAsia"/>
          <w:sz w:val="24"/>
        </w:rPr>
        <w:t>致：</w:t>
      </w:r>
      <w:r>
        <w:rPr>
          <w:rFonts w:ascii="宋体" w:hAnsi="宋体" w:cs="宋体" w:hint="eastAsia"/>
          <w:color w:val="FF0000"/>
          <w:sz w:val="24"/>
          <w:u w:val="single"/>
        </w:rPr>
        <w:t>深圳公共资源交易中心</w:t>
      </w:r>
    </w:p>
    <w:p>
      <w:pPr>
        <w:ind w:firstLine="420" w:firstLineChars="200"/>
        <w:rPr>
          <w:rFonts w:ascii="宋体" w:hAnsi="宋体" w:cs="宋体"/>
          <w:sz w:val="24"/>
        </w:rPr>
      </w:pPr>
      <w:bookmarkStart w:id="40" w:name="_Hlk73818812"/>
      <w:r>
        <w:rPr>
          <w:rFonts w:ascii="宋体" w:hAnsi="宋体" w:cs="宋体" w:hint="eastAsia"/>
          <w:sz w:val="24"/>
        </w:rPr>
        <w:t>1、根据已收到贵单位的</w:t>
      </w:r>
      <w:r>
        <w:rPr>
          <w:rFonts w:ascii="宋体" w:hAnsi="宋体" w:cs="宋体" w:hint="eastAsia"/>
          <w:sz w:val="24"/>
          <w:u w:val="single"/>
        </w:rPr>
        <w:t xml:space="preserve">           </w:t>
      </w:r>
      <w:r>
        <w:rPr>
          <w:rFonts w:ascii="宋体" w:hAnsi="宋体" w:cs="宋体" w:hint="eastAsia"/>
          <w:sz w:val="24"/>
        </w:rPr>
        <w:t>项目编号为</w:t>
      </w:r>
      <w:r>
        <w:rPr>
          <w:rFonts w:ascii="宋体" w:hAnsi="宋体" w:cs="宋体" w:hint="eastAsia"/>
          <w:sz w:val="24"/>
          <w:u w:val="single"/>
        </w:rPr>
        <w:t xml:space="preserve">          </w:t>
      </w:r>
      <w:r>
        <w:rPr>
          <w:rFonts w:ascii="宋体" w:hAnsi="宋体" w:cs="宋体" w:hint="eastAsia"/>
          <w:sz w:val="24"/>
        </w:rPr>
        <w:t>的项目的招标文件，遵照《深圳经济特区政府采购条例》和《深圳网上政府采购管理暂行办法》等有关规定，我单位经研究上述招标文件的专用条款及通用条款后，</w:t>
      </w:r>
      <w:bookmarkStart w:id="41" w:name="_Hlk72263588"/>
      <w:r>
        <w:rPr>
          <w:rFonts w:ascii="宋体" w:hAnsi="宋体" w:cs="宋体" w:hint="eastAsia"/>
          <w:sz w:val="24"/>
        </w:rPr>
        <w:t>愿意按照招标文件要求承包上述项目并修补其任何缺陷。</w:t>
      </w:r>
      <w:bookmarkEnd w:id="41"/>
    </w:p>
    <w:p>
      <w:pPr>
        <w:ind w:firstLine="420" w:firstLineChars="200"/>
        <w:rPr>
          <w:rFonts w:ascii="宋体" w:hAnsi="宋体" w:cs="宋体"/>
          <w:sz w:val="24"/>
        </w:rPr>
      </w:pPr>
      <w:r>
        <w:rPr>
          <w:rFonts w:ascii="宋体" w:hAnsi="宋体" w:cs="宋体" w:hint="eastAsia"/>
          <w:sz w:val="24"/>
        </w:rPr>
        <w:t>2、投标价格见投标书编制软件中《开标一览表》中填写的投标总价。</w:t>
      </w:r>
    </w:p>
    <w:p>
      <w:pPr>
        <w:ind w:firstLine="420" w:firstLineChars="200"/>
        <w:rPr>
          <w:rFonts w:ascii="宋体" w:hAnsi="宋体" w:cs="宋体"/>
          <w:sz w:val="24"/>
        </w:rPr>
      </w:pPr>
      <w:r>
        <w:rPr>
          <w:rFonts w:ascii="宋体" w:hAnsi="宋体" w:cs="宋体" w:hint="eastAsia"/>
          <w:sz w:val="24"/>
        </w:rPr>
        <w:t>3、如果我单位中标，我单位将按照招标文件的要求足额提交履约担保。</w:t>
      </w:r>
    </w:p>
    <w:p>
      <w:pPr>
        <w:ind w:firstLine="420" w:firstLineChars="200"/>
        <w:rPr>
          <w:rFonts w:ascii="宋体" w:hAnsi="宋体" w:cs="宋体"/>
          <w:sz w:val="24"/>
        </w:rPr>
      </w:pPr>
      <w:r>
        <w:rPr>
          <w:rFonts w:ascii="宋体" w:hAnsi="宋体" w:cs="宋体" w:hint="eastAsia"/>
          <w:sz w:val="24"/>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cs="宋体"/>
          <w:sz w:val="24"/>
        </w:rPr>
      </w:pPr>
      <w:r>
        <w:rPr>
          <w:rFonts w:ascii="宋体" w:hAnsi="宋体" w:cs="宋体" w:hint="eastAsia"/>
          <w:sz w:val="24"/>
        </w:rPr>
        <w:t>5、除非另外达成协议并生效，贵单位的中标通知书和本投标文件将构成合同的重要内容。</w:t>
      </w:r>
    </w:p>
    <w:p>
      <w:pPr>
        <w:ind w:left="420" w:leftChars="200"/>
        <w:rPr>
          <w:rFonts w:ascii="宋体" w:hAnsi="宋体" w:cs="宋体"/>
          <w:sz w:val="24"/>
        </w:rPr>
      </w:pPr>
      <w:r>
        <w:rPr>
          <w:rFonts w:ascii="宋体" w:hAnsi="宋体" w:cs="宋体" w:hint="eastAsia"/>
          <w:sz w:val="24"/>
        </w:rPr>
        <w:t>6、我单位理解贵单位将不受必须接受所收到的最低报价或其它任何投标文件的约束。</w:t>
      </w:r>
      <w:bookmarkEnd w:id="40"/>
    </w:p>
    <w:p>
      <w:pPr>
        <w:ind w:left="420" w:leftChars="200"/>
        <w:rPr>
          <w:rFonts w:ascii="宋体" w:hAnsi="宋体" w:cs="宋体"/>
          <w:b/>
          <w:sz w:val="24"/>
        </w:rPr>
      </w:pPr>
      <w:r>
        <w:rPr>
          <w:rFonts w:ascii="宋体" w:hAnsi="宋体" w:cs="宋体" w:hint="eastAsia"/>
          <w:b/>
          <w:sz w:val="24"/>
        </w:rPr>
        <w:t>7、如我单位提交样品，且未在规定时间内取回样品的，视同放弃取回，同意深圳公共资源交易中心对我单位提交的样品进行清理。</w:t>
      </w:r>
    </w:p>
    <w:p>
      <w:pPr>
        <w:ind w:left="420" w:leftChars="200"/>
        <w:rPr>
          <w:sz w:val="24"/>
          <w:u w:val="single"/>
        </w:rPr>
      </w:pPr>
      <w:r>
        <w:rPr>
          <w:rFonts w:hint="eastAsia"/>
          <w:sz w:val="24"/>
        </w:rPr>
        <w:t>投标人：</w:t>
      </w:r>
      <w:r>
        <w:rPr>
          <w:rFonts w:hint="eastAsia"/>
          <w:sz w:val="24"/>
          <w:u w:val="single"/>
        </w:rPr>
        <w:t xml:space="preserve">                   </w:t>
      </w:r>
      <w:r>
        <w:rPr>
          <w:rFonts w:hint="eastAsia"/>
          <w:sz w:val="24"/>
        </w:rPr>
        <w:t xml:space="preserve">    单位地址：</w:t>
      </w:r>
      <w:r>
        <w:rPr>
          <w:rFonts w:hint="eastAsia"/>
          <w:sz w:val="24"/>
          <w:u w:val="single"/>
        </w:rPr>
        <w:t xml:space="preserve">               </w:t>
      </w:r>
    </w:p>
    <w:p>
      <w:pPr>
        <w:ind w:left="540" w:leftChars="257"/>
        <w:rPr>
          <w:sz w:val="24"/>
          <w:u w:val="single"/>
        </w:rPr>
      </w:pPr>
      <w:r>
        <w:rPr>
          <w:rFonts w:hint="eastAsia"/>
          <w:sz w:val="24"/>
        </w:rPr>
        <w:t>法定代表人（负责人）或其代理人：</w:t>
      </w:r>
      <w:r>
        <w:rPr>
          <w:rFonts w:hint="eastAsia"/>
          <w:sz w:val="24"/>
          <w:u w:val="single"/>
        </w:rPr>
        <w:t xml:space="preserve">                   </w:t>
      </w:r>
    </w:p>
    <w:p>
      <w:pPr>
        <w:ind w:left="540" w:leftChars="257"/>
        <w:rPr>
          <w:rFonts w:hint="eastAsia"/>
          <w:sz w:val="24"/>
          <w:u w:val="none"/>
          <w:lang w:val="en-US" w:eastAsia="zh-CN"/>
        </w:rPr>
      </w:pPr>
      <w:r>
        <w:rPr>
          <w:rFonts w:hint="eastAsia"/>
          <w:sz w:val="24"/>
          <w:lang w:val="en-US" w:eastAsia="zh-CN"/>
        </w:rPr>
        <w:t>开户银行名称：</w:t>
      </w:r>
      <w:r>
        <w:rPr>
          <w:rFonts w:hint="eastAsia"/>
          <w:sz w:val="24"/>
          <w:u w:val="single"/>
        </w:rPr>
        <w:t xml:space="preserve">                   </w:t>
      </w:r>
    </w:p>
    <w:p>
      <w:pPr>
        <w:ind w:left="540" w:leftChars="257"/>
        <w:rPr>
          <w:rFonts w:hint="default"/>
          <w:sz w:val="24"/>
          <w:lang w:val="en-US" w:eastAsia="zh-CN"/>
        </w:rPr>
      </w:pPr>
      <w:r>
        <w:rPr>
          <w:rFonts w:hint="eastAsia"/>
          <w:sz w:val="24"/>
          <w:lang w:val="en-US" w:eastAsia="zh-CN"/>
        </w:rPr>
        <w:t>开户银行账号：</w:t>
      </w:r>
      <w:r>
        <w:rPr>
          <w:rFonts w:hint="eastAsia"/>
          <w:sz w:val="24"/>
          <w:u w:val="single"/>
        </w:rPr>
        <w:t xml:space="preserve">                   </w:t>
      </w:r>
    </w:p>
    <w:p>
      <w:pPr>
        <w:ind w:left="540" w:leftChars="257"/>
        <w:rPr>
          <w:sz w:val="24"/>
          <w:u w:val="single"/>
        </w:rPr>
      </w:pPr>
      <w:r>
        <w:rPr>
          <w:rFonts w:hint="eastAsia"/>
          <w:sz w:val="24"/>
        </w:rPr>
        <w:t>邮政编码：</w:t>
      </w:r>
      <w:r>
        <w:rPr>
          <w:rFonts w:hint="eastAsia"/>
          <w:sz w:val="24"/>
          <w:u w:val="single"/>
        </w:rPr>
        <w:t xml:space="preserve">          </w:t>
      </w:r>
      <w:r>
        <w:rPr>
          <w:rFonts w:hint="eastAsia"/>
          <w:sz w:val="24"/>
        </w:rPr>
        <w:t xml:space="preserve">  电话：</w:t>
      </w:r>
      <w:r>
        <w:rPr>
          <w:rFonts w:hint="eastAsia"/>
          <w:sz w:val="24"/>
          <w:u w:val="single"/>
        </w:rPr>
        <w:t xml:space="preserve">          </w:t>
      </w:r>
      <w:r>
        <w:rPr>
          <w:rFonts w:hint="eastAsia"/>
          <w:sz w:val="24"/>
        </w:rPr>
        <w:t xml:space="preserve">  传真：</w:t>
      </w:r>
      <w:r>
        <w:rPr>
          <w:rFonts w:hint="eastAsia"/>
          <w:sz w:val="24"/>
          <w:u w:val="single"/>
        </w:rPr>
        <w:t xml:space="preserve">            </w:t>
      </w:r>
    </w:p>
    <w:p>
      <w:pPr>
        <w:ind w:left="540" w:leftChars="257"/>
        <w:rPr>
          <w:sz w:val="24"/>
        </w:rPr>
      </w:pPr>
    </w:p>
    <w:p>
      <w:pPr>
        <w:ind w:firstLine="630" w:firstLineChars="300"/>
        <w:rPr>
          <w:rFonts w:ascii="宋体" w:hAnsi="宋体" w:cs="宋体"/>
          <w:sz w:val="24"/>
        </w:rPr>
      </w:pPr>
      <w:r>
        <w:rPr>
          <w:rFonts w:ascii="宋体" w:hAnsi="宋体" w:hint="eastAsia"/>
          <w:sz w:val="24"/>
        </w:rPr>
        <w:t>日期：</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hint="eastAsia"/>
          <w:sz w:val="24"/>
        </w:rPr>
        <w:t>日</w:t>
      </w:r>
      <w:r>
        <w:rPr>
          <w:rFonts w:hint="eastAsia"/>
          <w:sz w:val="24"/>
        </w:rPr>
        <w:t xml:space="preserve">          </w:t>
      </w:r>
    </w:p>
    <w:p>
      <w:pPr>
        <w:rPr>
          <w:rFonts w:ascii="宋体" w:hAnsi="宋体" w:cs="宋体"/>
          <w:sz w:val="24"/>
        </w:rPr>
      </w:pPr>
      <w:r>
        <w:rPr>
          <w:rFonts w:ascii="宋体" w:hAnsi="宋体" w:cs="宋体"/>
          <w:sz w:val="24"/>
        </w:rPr>
        <w:br w:type="page"/>
      </w:r>
    </w:p>
    <w:p>
      <w:pPr>
        <w:pStyle w:val="Heading3"/>
        <w:jc w:val="center"/>
        <w:rPr>
          <w:rFonts w:cs="宋体"/>
          <w:bCs w:val="0"/>
          <w:kern w:val="0"/>
          <w:sz w:val="24"/>
          <w:szCs w:val="24"/>
        </w:rPr>
      </w:pPr>
      <w:r>
        <w:rPr>
          <w:rFonts w:cs="宋体" w:hint="eastAsia"/>
          <w:bCs w:val="0"/>
          <w:kern w:val="0"/>
          <w:sz w:val="24"/>
          <w:szCs w:val="24"/>
        </w:rPr>
        <w:t>二、政府采购投标及履约承诺函</w:t>
      </w:r>
    </w:p>
    <w:p>
      <w:pPr>
        <w:rPr>
          <w:rFonts w:ascii="宋体" w:hAnsi="宋体" w:cs="宋体"/>
          <w:sz w:val="24"/>
        </w:rPr>
      </w:pPr>
    </w:p>
    <w:p>
      <w:pPr>
        <w:rPr>
          <w:rFonts w:ascii="宋体" w:hAnsi="宋体" w:cs="宋体"/>
          <w:color w:val="FF0000"/>
          <w:sz w:val="24"/>
        </w:rPr>
      </w:pPr>
      <w:r>
        <w:rPr>
          <w:rFonts w:ascii="宋体" w:hAnsi="宋体" w:cs="宋体" w:hint="eastAsia"/>
          <w:color w:val="FF0000"/>
          <w:sz w:val="24"/>
        </w:rPr>
        <w:t>致：</w:t>
      </w:r>
      <w:r>
        <w:rPr>
          <w:rFonts w:ascii="宋体" w:hAnsi="宋体" w:cs="宋体" w:hint="eastAsia"/>
          <w:color w:val="FF0000"/>
          <w:sz w:val="24"/>
          <w:u w:val="single"/>
        </w:rPr>
        <w:t>深圳公共资源交易中心</w:t>
      </w:r>
    </w:p>
    <w:p>
      <w:pPr>
        <w:ind w:right="-815" w:firstLine="420" w:firstLineChars="200"/>
        <w:rPr>
          <w:rFonts w:ascii="宋体" w:hAnsi="宋体" w:cs="宋体"/>
          <w:sz w:val="24"/>
        </w:rPr>
      </w:pPr>
      <w:r>
        <w:rPr>
          <w:rFonts w:ascii="宋体" w:hAnsi="宋体" w:cs="宋体" w:hint="eastAsia"/>
          <w:sz w:val="24"/>
        </w:rPr>
        <w:t>我单位承诺：</w:t>
      </w:r>
    </w:p>
    <w:p>
      <w:pPr>
        <w:ind w:firstLine="420" w:firstLineChars="200"/>
        <w:rPr>
          <w:rFonts w:ascii="宋体" w:hAnsi="宋体" w:cs="宋体"/>
          <w:sz w:val="24"/>
        </w:rPr>
      </w:pPr>
      <w:r>
        <w:rPr>
          <w:rFonts w:ascii="宋体" w:hAnsi="宋体" w:cs="宋体" w:hint="eastAsia"/>
          <w:sz w:val="24"/>
        </w:rPr>
        <w:t>1.我单位参与本项目所投标（响应）的货物、工程或服务，不存在侵犯知识产权的情况。</w:t>
      </w:r>
    </w:p>
    <w:p>
      <w:pPr>
        <w:ind w:firstLine="420" w:firstLineChars="200"/>
        <w:rPr>
          <w:rFonts w:ascii="宋体" w:hAnsi="宋体" w:cs="宋体"/>
          <w:sz w:val="24"/>
        </w:rPr>
      </w:pPr>
      <w:r>
        <w:rPr>
          <w:rFonts w:ascii="宋体" w:hAnsi="宋体" w:cs="宋体" w:hint="eastAsia"/>
          <w:sz w:val="24"/>
        </w:rPr>
        <w:t>2.我单位参与本项目政府采购活动时不存在被有关部门禁止参与政府采购活动且在有效期内的情况。</w:t>
      </w:r>
    </w:p>
    <w:p>
      <w:pPr>
        <w:ind w:firstLine="420" w:firstLineChars="200"/>
        <w:rPr>
          <w:rFonts w:ascii="宋体" w:hAnsi="宋体" w:cs="宋体"/>
          <w:sz w:val="24"/>
        </w:rPr>
      </w:pPr>
      <w:r>
        <w:rPr>
          <w:rFonts w:ascii="宋体" w:hAnsi="宋体" w:cs="宋体" w:hint="eastAsia"/>
          <w:sz w:val="24"/>
        </w:rPr>
        <w:t>3.我单位具备《中华人民共和国政府采购法》第二十二条第一款规定的六项条件。</w:t>
      </w:r>
    </w:p>
    <w:p>
      <w:pPr>
        <w:ind w:firstLine="420" w:firstLineChars="200"/>
        <w:rPr>
          <w:rFonts w:ascii="宋体" w:hAnsi="宋体" w:cs="宋体"/>
          <w:sz w:val="24"/>
        </w:rPr>
      </w:pPr>
      <w:r>
        <w:rPr>
          <w:rFonts w:ascii="宋体" w:hAnsi="宋体" w:cs="宋体" w:hint="eastAsia"/>
          <w:sz w:val="24"/>
        </w:rPr>
        <w:t>4.我单位未被列入失信被执行人、重大税收违法失信主体、政府采购严重违法失信行为记录名单。</w:t>
      </w:r>
    </w:p>
    <w:p>
      <w:pPr>
        <w:ind w:firstLine="420" w:firstLineChars="200"/>
        <w:rPr>
          <w:rFonts w:ascii="宋体" w:hAnsi="宋体" w:cs="宋体"/>
          <w:sz w:val="24"/>
        </w:rPr>
      </w:pPr>
      <w:r>
        <w:rPr>
          <w:rFonts w:ascii="宋体" w:hAnsi="宋体" w:cs="宋体" w:hint="eastAsia"/>
          <w:sz w:val="24"/>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cs="宋体"/>
          <w:sz w:val="24"/>
        </w:rPr>
      </w:pPr>
      <w:r>
        <w:rPr>
          <w:rFonts w:ascii="宋体" w:hAnsi="宋体" w:cs="宋体" w:hint="eastAsia"/>
          <w:sz w:val="24"/>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cs="宋体"/>
          <w:sz w:val="24"/>
        </w:rPr>
      </w:pPr>
      <w:r>
        <w:rPr>
          <w:rFonts w:ascii="宋体" w:hAnsi="宋体" w:cs="宋体" w:hint="eastAsia"/>
          <w:sz w:val="24"/>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cs="宋体"/>
          <w:sz w:val="24"/>
        </w:rPr>
      </w:pPr>
      <w:r>
        <w:rPr>
          <w:rFonts w:ascii="宋体" w:hAnsi="宋体" w:cs="宋体" w:hint="eastAsia"/>
          <w:sz w:val="24"/>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cs="宋体"/>
          <w:sz w:val="24"/>
        </w:rPr>
      </w:pPr>
      <w:r>
        <w:rPr>
          <w:rFonts w:ascii="宋体" w:hAnsi="宋体" w:cs="宋体" w:hint="eastAsia"/>
          <w:sz w:val="24"/>
        </w:rPr>
        <w:t>8.我单位承诺中标后项目不转包，未经采购人同意不进行分包。</w:t>
      </w:r>
    </w:p>
    <w:p>
      <w:pPr>
        <w:ind w:firstLine="420" w:firstLineChars="200"/>
        <w:rPr>
          <w:rFonts w:ascii="宋体" w:hAnsi="宋体" w:cs="宋体"/>
          <w:sz w:val="24"/>
        </w:rPr>
      </w:pPr>
      <w:r>
        <w:rPr>
          <w:rFonts w:ascii="宋体" w:hAnsi="宋体" w:cs="宋体" w:hint="eastAsia"/>
          <w:sz w:val="24"/>
        </w:rPr>
        <w:t>9.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 w:val="24"/>
        </w:rPr>
      </w:pPr>
      <w:r>
        <w:rPr>
          <w:rFonts w:ascii="宋体" w:hAnsi="宋体" w:cs="宋体" w:hint="eastAsia"/>
          <w:sz w:val="24"/>
        </w:rPr>
        <w:t>10.</w:t>
      </w:r>
      <w:r>
        <w:rPr>
          <w:rFonts w:ascii="宋体" w:hAnsi="宋体" w:cs="宋体"/>
          <w:sz w:val="24"/>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pPr>
        <w:ind w:firstLine="420" w:firstLineChars="200"/>
        <w:rPr>
          <w:rFonts w:ascii="宋体" w:hAnsi="宋体" w:cs="宋体"/>
          <w:bCs/>
          <w:sz w:val="24"/>
        </w:rPr>
      </w:pPr>
      <w:r>
        <w:rPr>
          <w:rFonts w:ascii="宋体" w:hAnsi="宋体" w:cs="宋体" w:hint="eastAsia"/>
          <w:bCs/>
          <w:kern w:val="0"/>
          <w:sz w:val="24"/>
        </w:rPr>
        <w:t>11.</w:t>
      </w:r>
      <w:r>
        <w:rPr>
          <w:rFonts w:ascii="宋体" w:hAnsi="宋体" w:cs="宋体" w:hint="eastAsia"/>
          <w:bCs/>
          <w:sz w:val="24"/>
        </w:rPr>
        <w:t>我单位已知悉并同意中标（成交）结果信息公示（公开）的内容。</w:t>
      </w:r>
    </w:p>
    <w:p>
      <w:pPr>
        <w:ind w:firstLine="420" w:firstLineChars="200"/>
        <w:rPr>
          <w:rFonts w:ascii="宋体" w:hAnsi="宋体" w:cs="宋体"/>
          <w:bCs/>
          <w:sz w:val="24"/>
        </w:rPr>
      </w:pPr>
      <w:r>
        <w:rPr>
          <w:rFonts w:ascii="宋体" w:hAnsi="宋体" w:cs="宋体" w:hint="eastAsia"/>
          <w:bCs/>
          <w:sz w:val="24"/>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cs="宋体"/>
          <w:b/>
          <w:sz w:val="24"/>
        </w:rPr>
      </w:pPr>
      <w:r>
        <w:rPr>
          <w:rFonts w:ascii="宋体" w:hAnsi="宋体" w:cs="宋体" w:hint="eastAsia"/>
          <w:b/>
          <w:sz w:val="24"/>
        </w:rPr>
        <w:t>13.我单位清楚，如存在违反投标承诺行为情节严重的，将根据《深圳市财政局关于印发&lt;深圳市财政局政府采购供应商信用信息管理办法&gt;的通知》，依法被列入失信信息。</w:t>
      </w:r>
    </w:p>
    <w:p>
      <w:pPr>
        <w:pStyle w:val="BodyText"/>
        <w:spacing w:line="240" w:lineRule="auto"/>
        <w:ind w:firstLine="420" w:firstLineChars="200"/>
        <w:rPr>
          <w:rFonts w:ascii="宋体" w:hAnsi="宋体" w:cs="宋体"/>
        </w:rPr>
      </w:pPr>
    </w:p>
    <w:p>
      <w:pPr>
        <w:ind w:firstLine="420" w:firstLineChars="200"/>
        <w:rPr>
          <w:rFonts w:ascii="宋体" w:hAnsi="宋体" w:cs="宋体"/>
          <w:sz w:val="24"/>
        </w:rPr>
      </w:pPr>
      <w:r>
        <w:rPr>
          <w:rFonts w:ascii="宋体" w:hAnsi="宋体" w:cs="宋体" w:hint="eastAsia"/>
          <w:sz w:val="24"/>
        </w:rPr>
        <w:t>以上承诺，如有违反，愿依照国家相关法律法规处理，并承担由此给采购人带来的损失。</w:t>
      </w:r>
    </w:p>
    <w:p>
      <w:pPr>
        <w:spacing w:before="60" w:beforeLines="25" w:after="60" w:afterLines="25"/>
        <w:ind w:firstLine="5460" w:firstLineChars="2600"/>
        <w:rPr>
          <w:color w:val="FF0000"/>
          <w:sz w:val="24"/>
        </w:rPr>
      </w:pPr>
      <w:r>
        <w:rPr>
          <w:rFonts w:hint="eastAsia"/>
          <w:color w:val="FF0000"/>
          <w:sz w:val="24"/>
        </w:rPr>
        <w:t>投标人：</w:t>
      </w:r>
      <w:r>
        <w:rPr>
          <w:rFonts w:hint="eastAsia"/>
          <w:color w:val="FF0000"/>
          <w:sz w:val="24"/>
          <w:u w:val="single"/>
        </w:rPr>
        <w:t xml:space="preserve">              </w:t>
      </w:r>
    </w:p>
    <w:p>
      <w:pPr>
        <w:ind w:firstLine="645"/>
        <w:rPr>
          <w:rFonts w:ascii="宋体" w:hAnsi="宋体"/>
          <w:color w:val="FF0000"/>
          <w:sz w:val="24"/>
        </w:rPr>
      </w:pPr>
      <w:r>
        <w:rPr>
          <w:rFonts w:ascii="宋体" w:hAnsi="宋体" w:hint="eastAsia"/>
          <w:color w:val="FF0000"/>
          <w:sz w:val="24"/>
        </w:rPr>
        <w:t xml:space="preserve">                                          日期：</w:t>
      </w:r>
      <w:r>
        <w:rPr>
          <w:rFonts w:ascii="宋体" w:hAnsi="宋体" w:hint="eastAsia"/>
          <w:color w:val="FF0000"/>
          <w:sz w:val="24"/>
          <w:u w:val="single"/>
        </w:rPr>
        <w:t xml:space="preserve">    </w:t>
      </w:r>
      <w:r>
        <w:rPr>
          <w:rFonts w:ascii="宋体" w:hAnsi="宋体" w:hint="eastAsia"/>
          <w:color w:val="FF0000"/>
          <w:sz w:val="24"/>
        </w:rPr>
        <w:t>年</w:t>
      </w:r>
      <w:r>
        <w:rPr>
          <w:rFonts w:ascii="宋体" w:hAnsi="宋体" w:hint="eastAsia"/>
          <w:color w:val="FF0000"/>
          <w:sz w:val="24"/>
          <w:u w:val="single"/>
        </w:rPr>
        <w:t xml:space="preserve">   </w:t>
      </w:r>
      <w:r>
        <w:rPr>
          <w:rFonts w:ascii="宋体" w:hAnsi="宋体" w:hint="eastAsia"/>
          <w:color w:val="FF0000"/>
          <w:sz w:val="24"/>
        </w:rPr>
        <w:t>月</w:t>
      </w:r>
      <w:r>
        <w:rPr>
          <w:rFonts w:ascii="宋体" w:hAnsi="宋体" w:hint="eastAsia"/>
          <w:color w:val="FF0000"/>
          <w:sz w:val="24"/>
          <w:u w:val="single"/>
        </w:rPr>
        <w:t xml:space="preserve">   </w:t>
      </w:r>
      <w:r>
        <w:rPr>
          <w:rFonts w:ascii="宋体" w:hAnsi="宋体" w:hint="eastAsia"/>
          <w:color w:val="FF0000"/>
          <w:sz w:val="24"/>
        </w:rPr>
        <w:t>日</w:t>
      </w:r>
    </w:p>
    <w:p>
      <w:pPr>
        <w:rPr>
          <w:rFonts w:ascii="宋体" w:hAnsi="宋体" w:cs="宋体"/>
          <w:sz w:val="24"/>
        </w:rPr>
      </w:pPr>
      <w:r>
        <w:rPr>
          <w:rFonts w:ascii="宋体" w:hAnsi="宋体" w:cs="宋体"/>
          <w:sz w:val="24"/>
        </w:rPr>
        <w:br w:type="page"/>
      </w:r>
    </w:p>
    <w:p>
      <w:pPr>
        <w:rPr>
          <w:rFonts w:ascii="宋体" w:hAnsi="宋体" w:cs="宋体"/>
          <w:sz w:val="24"/>
        </w:rPr>
      </w:pPr>
    </w:p>
    <w:p>
      <w:pPr>
        <w:pStyle w:val="Heading3"/>
        <w:spacing w:before="120" w:after="120"/>
        <w:jc w:val="center"/>
        <w:rPr>
          <w:rFonts w:cs="宋体"/>
          <w:bCs w:val="0"/>
          <w:kern w:val="0"/>
          <w:sz w:val="24"/>
          <w:szCs w:val="24"/>
        </w:rPr>
      </w:pPr>
    </w:p>
    <w:p>
      <w:pPr>
        <w:pStyle w:val="Heading3"/>
        <w:spacing w:before="120" w:after="120"/>
        <w:jc w:val="center"/>
        <w:rPr>
          <w:rFonts w:cs="宋体"/>
          <w:bCs w:val="0"/>
          <w:kern w:val="0"/>
          <w:sz w:val="24"/>
          <w:szCs w:val="24"/>
        </w:rPr>
      </w:pPr>
      <w:r>
        <w:rPr>
          <w:rFonts w:cs="宋体" w:hint="eastAsia"/>
          <w:bCs w:val="0"/>
          <w:kern w:val="0"/>
          <w:sz w:val="24"/>
          <w:szCs w:val="24"/>
        </w:rPr>
        <w:t>三、投标人情况及资格证明文件</w:t>
      </w:r>
    </w:p>
    <w:p>
      <w:pPr>
        <w:ind w:firstLine="2310" w:firstLineChars="1100"/>
        <w:outlineLvl w:val="3"/>
        <w:rPr>
          <w:rFonts w:ascii="宋体" w:hAnsi="宋体" w:cs="宋体"/>
          <w:b/>
          <w:kern w:val="0"/>
          <w:sz w:val="24"/>
        </w:rPr>
      </w:pPr>
      <w:r>
        <w:rPr>
          <w:rFonts w:ascii="宋体" w:hAnsi="宋体" w:cs="宋体" w:hint="eastAsia"/>
          <w:b/>
          <w:kern w:val="0"/>
          <w:sz w:val="24"/>
        </w:rPr>
        <w:t>（一）投标人资格证明文件</w:t>
      </w:r>
    </w:p>
    <w:p>
      <w:pPr>
        <w:spacing w:before="120" w:beforeLines="50"/>
        <w:ind w:firstLine="420" w:firstLineChars="200"/>
        <w:rPr>
          <w:rFonts w:ascii="宋体" w:hAnsi="宋体" w:cs="宋体"/>
          <w:b/>
          <w:bCs/>
          <w:color w:val="FF0000"/>
          <w:sz w:val="24"/>
        </w:rPr>
      </w:pPr>
      <w:r>
        <w:rPr>
          <w:rFonts w:ascii="宋体" w:hAnsi="宋体" w:cs="宋体" w:hint="eastAsia"/>
          <w:b/>
          <w:bCs/>
          <w:color w:val="FF0000"/>
          <w:sz w:val="24"/>
        </w:rPr>
        <w:t>（特别提示：投标人须按本招标文件第一册第一章招标公告“申请人的资格要求”（即投标人资格要求）提供相关的资格证明资料，未提供或提供不完整、不符合要求的，将作投标无效处理。）</w:t>
      </w:r>
    </w:p>
    <w:p>
      <w:pPr>
        <w:ind w:firstLine="420" w:firstLineChars="200"/>
        <w:rPr>
          <w:rFonts w:ascii="宋体" w:hAnsi="宋体" w:cs="宋体"/>
          <w:b/>
          <w:sz w:val="24"/>
        </w:rPr>
      </w:pPr>
    </w:p>
    <w:p>
      <w:pPr>
        <w:ind w:firstLine="420" w:firstLineChars="200"/>
        <w:outlineLvl w:val="3"/>
        <w:rPr>
          <w:rFonts w:ascii="宋体" w:hAnsi="宋体" w:cs="宋体"/>
          <w:b/>
          <w:kern w:val="0"/>
          <w:sz w:val="24"/>
        </w:rPr>
      </w:pPr>
      <w:r>
        <w:rPr>
          <w:rFonts w:ascii="宋体" w:hAnsi="宋体" w:cs="宋体" w:hint="eastAsia"/>
          <w:b/>
          <w:kern w:val="0"/>
          <w:sz w:val="24"/>
        </w:rPr>
        <w:t>（二）中小企业声明函、残疾人福利性单位声明函及监狱企业声明函</w:t>
      </w:r>
    </w:p>
    <w:p>
      <w:pPr>
        <w:jc w:val="left"/>
        <w:outlineLvl w:val="3"/>
        <w:rPr>
          <w:rFonts w:ascii="宋体" w:hAnsi="宋体" w:cs="宋体"/>
          <w:bCs/>
          <w:kern w:val="0"/>
          <w:sz w:val="24"/>
        </w:rPr>
      </w:pP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填写指引：</w:t>
      </w:r>
    </w:p>
    <w:p>
      <w:pPr>
        <w:ind w:firstLine="420" w:firstLineChars="200"/>
        <w:outlineLvl w:val="3"/>
        <w:rPr>
          <w:rFonts w:ascii="宋体" w:hAnsi="宋体" w:cs="宋体"/>
          <w:color w:val="FF0000"/>
          <w:sz w:val="24"/>
        </w:rPr>
      </w:pPr>
      <w:r>
        <w:rPr>
          <w:rFonts w:ascii="宋体" w:hAnsi="宋体" w:cs="宋体" w:hint="eastAsia"/>
          <w:bCs/>
          <w:color w:val="FF0000"/>
          <w:kern w:val="0"/>
          <w:sz w:val="24"/>
        </w:rPr>
        <w:t>1、该部分内容由投标人根据自身实际情况填写，不符合要求的投标人可以不填写或直接删除相应的声明函。</w:t>
      </w:r>
      <w:r>
        <w:rPr>
          <w:rFonts w:ascii="宋体" w:hAnsi="宋体" w:cs="宋体" w:hint="eastAsia"/>
          <w:color w:val="FF0000"/>
          <w:sz w:val="24"/>
        </w:rPr>
        <w:t>投标人提供的声明函不属实的，属于提供虚假资料谋取中标，依照《中华人民共和国政府采购法》等国家有关规定追究相应责任。</w:t>
      </w:r>
    </w:p>
    <w:p>
      <w:pPr>
        <w:ind w:firstLine="420" w:firstLineChars="200"/>
        <w:outlineLvl w:val="3"/>
        <w:rPr>
          <w:rFonts w:ascii="宋体" w:hAnsi="宋体" w:cs="宋体"/>
          <w:color w:val="FF0000"/>
          <w:sz w:val="24"/>
        </w:rPr>
      </w:pPr>
      <w:r>
        <w:rPr>
          <w:rFonts w:ascii="宋体" w:hAnsi="宋体" w:cs="宋体" w:hint="eastAsia"/>
          <w:color w:val="FF0000"/>
          <w:sz w:val="24"/>
        </w:rPr>
        <w:t>2、该部分内容填写需要参考的相关文件：</w:t>
      </w:r>
    </w:p>
    <w:p>
      <w:pPr>
        <w:ind w:firstLine="420" w:firstLineChars="200"/>
        <w:outlineLvl w:val="3"/>
        <w:rPr>
          <w:rFonts w:ascii="宋体" w:hAnsi="宋体" w:cs="宋体"/>
          <w:color w:val="FF0000"/>
          <w:sz w:val="24"/>
        </w:rPr>
      </w:pPr>
      <w:r>
        <w:rPr>
          <w:rFonts w:ascii="宋体" w:hAnsi="宋体" w:cs="宋体" w:hint="eastAsia"/>
          <w:color w:val="FF0000"/>
          <w:sz w:val="24"/>
          <w:lang w:val="en-US" w:eastAsia="zh-CN"/>
        </w:rPr>
        <w:t>（</w:t>
      </w:r>
      <w:r>
        <w:rPr>
          <w:rFonts w:ascii="宋体" w:hAnsi="宋体" w:cs="宋体" w:hint="eastAsia"/>
          <w:color w:val="FF0000"/>
          <w:sz w:val="24"/>
        </w:rPr>
        <w:t>1</w:t>
      </w:r>
      <w:r>
        <w:rPr>
          <w:rFonts w:ascii="宋体" w:hAnsi="宋体" w:cs="宋体" w:hint="eastAsia"/>
          <w:color w:val="FF0000"/>
          <w:sz w:val="24"/>
          <w:lang w:val="en-US" w:eastAsia="zh-CN"/>
        </w:rPr>
        <w:t>）</w:t>
      </w:r>
      <w:r>
        <w:rPr>
          <w:rFonts w:ascii="宋体" w:hAnsi="宋体" w:cs="宋体" w:hint="eastAsia"/>
          <w:color w:val="FF0000"/>
          <w:sz w:val="24"/>
        </w:rPr>
        <w:t>财政部《政府采购促进中小企业发展管理办法》（财库〔2020〕46号）</w:t>
      </w:r>
    </w:p>
    <w:p>
      <w:pPr>
        <w:ind w:firstLine="420" w:firstLineChars="200"/>
        <w:outlineLvl w:val="3"/>
        <w:rPr>
          <w:rFonts w:ascii="宋体" w:hAnsi="宋体" w:cs="宋体"/>
          <w:color w:val="FF0000"/>
          <w:sz w:val="24"/>
        </w:rPr>
      </w:pPr>
      <w:r>
        <w:rPr>
          <w:rFonts w:ascii="宋体" w:hAnsi="宋体" w:cs="宋体" w:hint="eastAsia"/>
          <w:color w:val="FF0000"/>
          <w:sz w:val="24"/>
          <w:lang w:eastAsia="zh-CN"/>
        </w:rPr>
        <w:t>（</w:t>
      </w:r>
      <w:r>
        <w:rPr>
          <w:rFonts w:ascii="宋体" w:hAnsi="宋体" w:cs="宋体" w:hint="eastAsia"/>
          <w:color w:val="FF0000"/>
          <w:sz w:val="24"/>
        </w:rPr>
        <w:t>2</w:t>
      </w:r>
      <w:bookmarkStart w:id="42" w:name="_Hlk71925120"/>
      <w:r>
        <w:rPr>
          <w:rFonts w:ascii="宋体" w:hAnsi="宋体" w:cs="宋体" w:hint="eastAsia"/>
          <w:color w:val="FF0000"/>
          <w:sz w:val="24"/>
          <w:lang w:eastAsia="zh-CN"/>
        </w:rPr>
        <w:t>）</w:t>
      </w:r>
      <w:r>
        <w:rPr>
          <w:rFonts w:ascii="宋体" w:hAnsi="宋体" w:cs="宋体" w:hint="eastAsia"/>
          <w:color w:val="FF0000"/>
          <w:sz w:val="24"/>
        </w:rPr>
        <w:t>《工业和信息化部、国家统计局、国家发展和改革委员会、财政部关于印发中小企业划型标准规定的通知》（工信部联企业〔2011〕300号</w:t>
      </w:r>
      <w:bookmarkEnd w:id="42"/>
      <w:r>
        <w:rPr>
          <w:rFonts w:ascii="宋体" w:hAnsi="宋体" w:cs="宋体" w:hint="eastAsia"/>
          <w:color w:val="FF0000"/>
          <w:sz w:val="24"/>
        </w:rPr>
        <w:t>，以下简称300号文）</w:t>
      </w:r>
    </w:p>
    <w:p>
      <w:pPr>
        <w:ind w:firstLine="420" w:firstLineChars="200"/>
        <w:outlineLvl w:val="3"/>
        <w:rPr>
          <w:rFonts w:ascii="宋体" w:hAnsi="宋体" w:cs="宋体"/>
          <w:color w:val="FF0000"/>
          <w:sz w:val="24"/>
        </w:rPr>
      </w:pPr>
      <w:r>
        <w:rPr>
          <w:rFonts w:ascii="宋体" w:hAnsi="宋体" w:cs="宋体" w:hint="eastAsia"/>
          <w:color w:val="FF0000"/>
          <w:sz w:val="24"/>
          <w:lang w:eastAsia="zh-CN"/>
        </w:rPr>
        <w:t>（</w:t>
      </w:r>
      <w:r>
        <w:rPr>
          <w:rFonts w:ascii="宋体" w:hAnsi="宋体" w:cs="宋体" w:hint="eastAsia"/>
          <w:color w:val="FF0000"/>
          <w:sz w:val="24"/>
        </w:rPr>
        <w:t>3</w:t>
      </w:r>
      <w:r>
        <w:rPr>
          <w:rFonts w:ascii="宋体" w:hAnsi="宋体" w:cs="宋体" w:hint="eastAsia"/>
          <w:color w:val="FF0000"/>
          <w:sz w:val="24"/>
          <w:lang w:eastAsia="zh-CN"/>
        </w:rPr>
        <w:t>）</w:t>
      </w:r>
      <w:r>
        <w:rPr>
          <w:rFonts w:ascii="宋体" w:hAnsi="宋体" w:cs="宋体" w:hint="eastAsia"/>
          <w:color w:val="FF0000"/>
          <w:sz w:val="24"/>
        </w:rPr>
        <w:t>《统计上大中小微型企业划分办法</w:t>
      </w:r>
      <w:r>
        <w:rPr>
          <w:rFonts w:ascii="宋体" w:hAnsi="宋体" w:cs="宋体" w:hint="eastAsia"/>
          <w:color w:val="FF0000"/>
          <w:sz w:val="24"/>
          <w:lang w:eastAsia="zh-CN"/>
        </w:rPr>
        <w:t>（</w:t>
      </w:r>
      <w:r>
        <w:rPr>
          <w:rFonts w:ascii="宋体" w:hAnsi="宋体" w:cs="宋体" w:hint="eastAsia"/>
          <w:color w:val="FF0000"/>
          <w:sz w:val="24"/>
        </w:rPr>
        <w:t>2017</w:t>
      </w:r>
      <w:r>
        <w:rPr>
          <w:rFonts w:ascii="宋体" w:hAnsi="宋体" w:cs="宋体" w:hint="eastAsia"/>
          <w:color w:val="FF0000"/>
          <w:sz w:val="24"/>
          <w:lang w:eastAsia="zh-CN"/>
        </w:rPr>
        <w:t>）</w:t>
      </w:r>
      <w:r>
        <w:rPr>
          <w:rFonts w:ascii="宋体" w:hAnsi="宋体" w:cs="宋体" w:hint="eastAsia"/>
          <w:color w:val="FF0000"/>
          <w:sz w:val="24"/>
        </w:rPr>
        <w:t>》（国统字〔2017〕213号）</w:t>
      </w:r>
    </w:p>
    <w:p>
      <w:pPr>
        <w:ind w:firstLine="420" w:firstLineChars="200"/>
        <w:outlineLvl w:val="3"/>
        <w:rPr>
          <w:rFonts w:ascii="宋体" w:hAnsi="宋体" w:cs="宋体"/>
          <w:color w:val="FF0000"/>
          <w:sz w:val="24"/>
        </w:rPr>
      </w:pPr>
      <w:r>
        <w:rPr>
          <w:rFonts w:ascii="宋体" w:hAnsi="宋体" w:cs="宋体" w:hint="eastAsia"/>
          <w:color w:val="FF0000"/>
          <w:sz w:val="24"/>
          <w:lang w:eastAsia="zh-CN"/>
        </w:rPr>
        <w:t>（</w:t>
      </w:r>
      <w:r>
        <w:rPr>
          <w:rFonts w:ascii="宋体" w:hAnsi="宋体" w:cs="宋体" w:hint="eastAsia"/>
          <w:color w:val="FF0000"/>
          <w:sz w:val="24"/>
        </w:rPr>
        <w:t>4</w:t>
      </w:r>
      <w:r>
        <w:rPr>
          <w:rFonts w:ascii="宋体" w:hAnsi="宋体" w:cs="宋体" w:hint="eastAsia"/>
          <w:color w:val="FF0000"/>
          <w:sz w:val="24"/>
          <w:lang w:eastAsia="zh-CN"/>
        </w:rPr>
        <w:t>）</w:t>
      </w:r>
      <w:r>
        <w:rPr>
          <w:rFonts w:ascii="宋体" w:hAnsi="宋体" w:cs="宋体" w:hint="eastAsia"/>
          <w:color w:val="FF0000"/>
          <w:sz w:val="24"/>
        </w:rPr>
        <w:t>《关于促进残疾人就业政府采购政策的通知》（财库〔2017〕141号）</w:t>
      </w:r>
    </w:p>
    <w:p>
      <w:pPr>
        <w:ind w:firstLine="420" w:firstLineChars="200"/>
        <w:outlineLvl w:val="3"/>
        <w:rPr>
          <w:rFonts w:ascii="宋体" w:hAnsi="宋体" w:cs="宋体"/>
          <w:color w:val="FF0000"/>
          <w:sz w:val="24"/>
        </w:rPr>
      </w:pPr>
      <w:r>
        <w:rPr>
          <w:rFonts w:ascii="宋体" w:hAnsi="宋体" w:cs="宋体" w:hint="eastAsia"/>
          <w:color w:val="FF0000"/>
          <w:sz w:val="24"/>
          <w:lang w:eastAsia="zh-CN"/>
        </w:rPr>
        <w:t>（</w:t>
      </w:r>
      <w:r>
        <w:rPr>
          <w:rFonts w:ascii="宋体" w:hAnsi="宋体" w:cs="宋体" w:hint="eastAsia"/>
          <w:color w:val="FF0000"/>
          <w:sz w:val="24"/>
        </w:rPr>
        <w:t>5</w:t>
      </w:r>
      <w:r>
        <w:rPr>
          <w:rFonts w:ascii="宋体" w:hAnsi="宋体" w:cs="宋体" w:hint="eastAsia"/>
          <w:color w:val="FF0000"/>
          <w:sz w:val="24"/>
          <w:lang w:eastAsia="zh-CN"/>
        </w:rPr>
        <w:t>）</w:t>
      </w:r>
      <w:r>
        <w:rPr>
          <w:rFonts w:ascii="宋体" w:hAnsi="宋体" w:cs="宋体" w:hint="eastAsia"/>
          <w:color w:val="FF0000"/>
          <w:sz w:val="24"/>
        </w:rPr>
        <w:t>《关于政府采购支持监狱企业发展有关问题的通知》（财库〔2014〕68号）</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3、请依照提供的格式和内容填写声明函，不要随意变更格式；声明函不需要盖章或签字；</w:t>
      </w:r>
      <w:r>
        <w:rPr>
          <w:rFonts w:ascii="宋体" w:hAnsi="宋体" w:cs="宋体" w:hint="eastAsia"/>
          <w:color w:val="FF0000"/>
          <w:sz w:val="24"/>
        </w:rPr>
        <w:t>满足多项优惠政策的投标人，不重复享受多项价格扣除政策。</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4、声明函具体填写要求：</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（1）声明是中小企业须填写《中小企业声明函》的以下内容：</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第一处，在“单位名称”下划线处如实填写采购人名称（深圳公共资源交易中心不是本项目的采购人，而是组织实施机构）；</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第二处，在“项目名称”下划线处如实填写采购项目名称；</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第三处，在“标的名称”下划线处填写所采购服务（标的）的具体名称（以招标文件第一册第三章用户需求书“服务需求明细”的“服务需求名称”一栏为准）；如果涉及多项服务（标的）为同一企业制造，“标的名称”下划线处可以如实填写多项服务；</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第五处，在“企业名称”下划线处如实填写制造商名称；在“从业人员</w:t>
      </w:r>
      <w:r>
        <w:rPr>
          <w:rFonts w:ascii="宋体" w:hAnsi="宋体" w:cs="宋体" w:hint="eastAsia"/>
          <w:bCs/>
          <w:color w:val="FF0000"/>
          <w:kern w:val="0"/>
          <w:sz w:val="24"/>
          <w:lang w:eastAsia="zh-CN"/>
        </w:rPr>
        <w:t>”“</w:t>
      </w:r>
      <w:r>
        <w:rPr>
          <w:rFonts w:ascii="宋体" w:hAnsi="宋体" w:cs="宋体" w:hint="eastAsia"/>
          <w:bCs/>
          <w:color w:val="FF0000"/>
          <w:kern w:val="0"/>
          <w:sz w:val="24"/>
        </w:rPr>
        <w:t>营业收入</w:t>
      </w:r>
      <w:r>
        <w:rPr>
          <w:rFonts w:ascii="宋体" w:hAnsi="宋体" w:cs="宋体" w:hint="eastAsia"/>
          <w:bCs/>
          <w:color w:val="FF0000"/>
          <w:kern w:val="0"/>
          <w:sz w:val="24"/>
          <w:lang w:eastAsia="zh-CN"/>
        </w:rPr>
        <w:t>”“</w:t>
      </w:r>
      <w:r>
        <w:rPr>
          <w:rFonts w:ascii="宋体" w:hAnsi="宋体" w:cs="宋体" w:hint="eastAsia"/>
          <w:bCs/>
          <w:color w:val="FF0000"/>
          <w:kern w:val="0"/>
          <w:sz w:val="24"/>
        </w:rPr>
        <w:t>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（2）声明是残疾人福利性单位须填写《残疾人福利性单位声明函》的相关内容，具体参照以上《中小企业声明函》填写要求执行。</w:t>
      </w:r>
    </w:p>
    <w:p>
      <w:pPr>
        <w:ind w:firstLine="420" w:firstLineChars="200"/>
        <w:outlineLvl w:val="3"/>
        <w:rPr>
          <w:rFonts w:ascii="宋体" w:hAnsi="宋体" w:cs="宋体"/>
          <w:bCs/>
          <w:color w:val="FF0000"/>
          <w:kern w:val="0"/>
          <w:sz w:val="24"/>
        </w:rPr>
      </w:pPr>
      <w:r>
        <w:rPr>
          <w:rFonts w:ascii="宋体" w:hAnsi="宋体" w:cs="宋体" w:hint="eastAsia"/>
          <w:bCs/>
          <w:color w:val="FF0000"/>
          <w:kern w:val="0"/>
          <w:sz w:val="24"/>
        </w:rPr>
        <w:t>（3）声明是监狱企业须填写《监狱企业声明函》的三项内容（填写位置的字体已加粗），具体参照以上《中小企业声明函》填写要求执行。</w:t>
      </w:r>
    </w:p>
    <w:p>
      <w:pPr>
        <w:pStyle w:val="CommentText"/>
        <w:ind w:firstLine="420" w:firstLineChars="200"/>
        <w:rPr>
          <w:rFonts w:ascii="宋体" w:hAnsi="宋体" w:cs="宋体"/>
          <w:sz w:val="24"/>
        </w:rPr>
      </w:pPr>
      <w:r>
        <w:rPr>
          <w:rFonts w:ascii="宋体" w:hAnsi="宋体" w:cs="宋体" w:hint="eastAsia"/>
          <w:bCs/>
          <w:color w:val="FF0000"/>
          <w:kern w:val="0"/>
          <w:sz w:val="24"/>
        </w:rPr>
        <w:t>5、</w:t>
      </w:r>
      <w:r>
        <w:rPr>
          <w:rFonts w:ascii="宋体" w:eastAsia="宋体" w:hAnsi="宋体" w:cs="宋体" w:hint="eastAsia"/>
          <w:bCs/>
          <w:color w:val="auto"/>
          <w:kern w:val="0"/>
          <w:sz w:val="24"/>
          <w:szCs w:val="24"/>
        </w:rPr>
        <w:t>声明函的有效性最终由采购代理机构或采购人判定；如采购代理机构或采购人判定声明函无效，相关供应商作投标无效处理。</w:t>
      </w:r>
    </w:p>
    <w:p>
      <w:pPr>
        <w:ind w:firstLine="420" w:firstLineChars="200"/>
        <w:rPr>
          <w:rFonts w:ascii="宋体" w:hAnsi="宋体" w:cs="宋体"/>
          <w:sz w:val="24"/>
        </w:rPr>
      </w:pPr>
    </w:p>
    <w:p>
      <w:pPr>
        <w:jc w:val="center"/>
        <w:outlineLvl w:val="3"/>
        <w:rPr>
          <w:rFonts w:ascii="宋体" w:hAnsi="宋体" w:cs="宋体"/>
          <w:b/>
          <w:sz w:val="24"/>
        </w:rPr>
      </w:pPr>
      <w:r>
        <w:rPr>
          <w:rFonts w:ascii="宋体" w:hAnsi="宋体" w:cs="宋体" w:hint="eastAsia"/>
          <w:b/>
          <w:sz w:val="24"/>
        </w:rPr>
        <w:t>1、中小企业声明函（服务）</w:t>
      </w:r>
    </w:p>
    <w:p>
      <w:pPr>
        <w:ind w:firstLine="420" w:firstLineChars="200"/>
        <w:outlineLvl w:val="3"/>
        <w:rPr>
          <w:rFonts w:ascii="宋体" w:hAnsi="宋体" w:cs="宋体"/>
          <w:sz w:val="24"/>
        </w:rPr>
      </w:pPr>
      <w:r>
        <w:rPr>
          <w:rFonts w:ascii="宋体" w:hAnsi="宋体" w:cs="宋体" w:hint="eastAsia"/>
          <w:sz w:val="24"/>
        </w:rPr>
        <w:t>本投标人郑重声明，根据《政府采购促进中小企业发展管理办法》（财库﹝2020﹞46号）的规定，本投标人参加</w:t>
      </w:r>
      <w:r>
        <w:rPr>
          <w:rFonts w:ascii="宋体" w:hAnsi="宋体" w:cs="宋体" w:hint="eastAsia"/>
          <w:b/>
          <w:bCs/>
          <w:sz w:val="24"/>
          <w:u w:val="single"/>
        </w:rPr>
        <w:t>（采购人名称）</w:t>
      </w:r>
      <w:r>
        <w:rPr>
          <w:rFonts w:ascii="宋体" w:hAnsi="宋体" w:cs="宋体" w:hint="eastAsia"/>
          <w:sz w:val="24"/>
        </w:rPr>
        <w:t>的</w:t>
      </w:r>
      <w:r>
        <w:rPr>
          <w:rFonts w:ascii="宋体" w:hAnsi="宋体" w:cs="宋体" w:hint="eastAsia"/>
          <w:b/>
          <w:bCs/>
          <w:sz w:val="24"/>
          <w:u w:val="single"/>
        </w:rPr>
        <w:t>（项目名称）</w:t>
      </w:r>
      <w:r>
        <w:rPr>
          <w:rFonts w:ascii="宋体" w:hAnsi="宋体" w:cs="宋体" w:hint="eastAsia"/>
          <w:sz w:val="24"/>
        </w:rPr>
        <w:t>采购活动，服务全部由符合政策要求的中小企业承接。相关企业的具体情况如下：</w:t>
      </w:r>
    </w:p>
    <w:p>
      <w:pPr>
        <w:ind w:firstLine="420" w:firstLineChars="200"/>
        <w:outlineLvl w:val="3"/>
        <w:rPr>
          <w:rFonts w:ascii="宋体" w:hAnsi="宋体" w:cs="宋体"/>
          <w:sz w:val="24"/>
        </w:rPr>
      </w:pPr>
      <w:r>
        <w:rPr>
          <w:rFonts w:ascii="宋体" w:hAnsi="宋体" w:cs="宋体" w:hint="eastAsia"/>
          <w:sz w:val="24"/>
        </w:rPr>
        <w:t>1.</w:t>
      </w:r>
      <w:r>
        <w:rPr>
          <w:rFonts w:ascii="宋体" w:hAnsi="宋体" w:cs="宋体" w:hint="eastAsia"/>
          <w:b/>
          <w:bCs/>
          <w:sz w:val="24"/>
          <w:u w:val="single"/>
        </w:rPr>
        <w:t>（标的名称）</w:t>
      </w:r>
      <w:r>
        <w:rPr>
          <w:rFonts w:ascii="宋体" w:hAnsi="宋体" w:cs="宋体" w:hint="eastAsia"/>
          <w:sz w:val="24"/>
        </w:rPr>
        <w:t>，属于</w:t>
      </w:r>
      <w:r>
        <w:rPr>
          <w:rFonts w:ascii="宋体" w:hAnsi="宋体" w:cs="宋体" w:hint="eastAsia"/>
          <w:b/>
          <w:bCs/>
          <w:sz w:val="24"/>
          <w:u w:val="single"/>
        </w:rPr>
        <w:t>（招标文件中明确的所属行业）</w:t>
      </w:r>
      <w:r>
        <w:rPr>
          <w:rFonts w:ascii="宋体" w:hAnsi="宋体" w:cs="宋体" w:hint="eastAsia"/>
          <w:sz w:val="24"/>
        </w:rPr>
        <w:t>行业；承接企业为</w:t>
      </w:r>
      <w:r>
        <w:rPr>
          <w:rFonts w:ascii="宋体" w:hAnsi="宋体" w:cs="宋体" w:hint="eastAsia"/>
          <w:b/>
          <w:bCs/>
          <w:sz w:val="24"/>
          <w:u w:val="single"/>
        </w:rPr>
        <w:t>（企业名称）</w:t>
      </w:r>
      <w:r>
        <w:rPr>
          <w:rFonts w:ascii="宋体" w:hAnsi="宋体" w:cs="宋体" w:hint="eastAsia"/>
          <w:sz w:val="24"/>
        </w:rPr>
        <w:t>，从业人员人，营业收入为万元，资产总额为万元，属于</w:t>
      </w:r>
      <w:r>
        <w:rPr>
          <w:rFonts w:ascii="宋体" w:hAnsi="宋体" w:cs="宋体" w:hint="eastAsia"/>
          <w:b/>
          <w:bCs/>
          <w:sz w:val="24"/>
          <w:u w:val="single"/>
        </w:rPr>
        <w:t>（中型企业、小型企业、微型企业）</w:t>
      </w:r>
      <w:r>
        <w:rPr>
          <w:rFonts w:ascii="宋体" w:hAnsi="宋体" w:cs="宋体" w:hint="eastAsia"/>
          <w:sz w:val="24"/>
        </w:rPr>
        <w:t>；</w:t>
      </w:r>
    </w:p>
    <w:p>
      <w:pPr>
        <w:ind w:firstLine="420" w:firstLineChars="200"/>
        <w:outlineLvl w:val="3"/>
        <w:rPr>
          <w:rFonts w:ascii="宋体" w:hAnsi="宋体" w:cs="宋体"/>
          <w:sz w:val="24"/>
          <w:u w:val="single"/>
        </w:rPr>
      </w:pPr>
      <w:r>
        <w:rPr>
          <w:rFonts w:ascii="宋体" w:hAnsi="宋体" w:cs="宋体" w:hint="eastAsia"/>
          <w:sz w:val="24"/>
        </w:rPr>
        <w:t>2.</w:t>
      </w:r>
      <w:r>
        <w:rPr>
          <w:rFonts w:ascii="宋体" w:hAnsi="宋体" w:cs="宋体" w:hint="eastAsia"/>
          <w:b/>
          <w:bCs/>
          <w:sz w:val="24"/>
          <w:u w:val="single"/>
        </w:rPr>
        <w:t>（标的名称）</w:t>
      </w:r>
      <w:r>
        <w:rPr>
          <w:rFonts w:ascii="宋体" w:hAnsi="宋体" w:cs="宋体" w:hint="eastAsia"/>
          <w:sz w:val="24"/>
        </w:rPr>
        <w:t>，属于</w:t>
      </w:r>
      <w:r>
        <w:rPr>
          <w:rFonts w:ascii="宋体" w:hAnsi="宋体" w:cs="宋体" w:hint="eastAsia"/>
          <w:b/>
          <w:bCs/>
          <w:sz w:val="24"/>
          <w:u w:val="single"/>
        </w:rPr>
        <w:t>（招标文件中明确的所属行业）</w:t>
      </w:r>
      <w:r>
        <w:rPr>
          <w:rFonts w:ascii="宋体" w:hAnsi="宋体" w:cs="宋体" w:hint="eastAsia"/>
          <w:sz w:val="24"/>
        </w:rPr>
        <w:t>行业；承接企业为</w:t>
      </w:r>
      <w:r>
        <w:rPr>
          <w:rFonts w:ascii="宋体" w:hAnsi="宋体" w:cs="宋体" w:hint="eastAsia"/>
          <w:b/>
          <w:bCs/>
          <w:sz w:val="24"/>
          <w:u w:val="single"/>
        </w:rPr>
        <w:t>（企业名称）</w:t>
      </w:r>
      <w:r>
        <w:rPr>
          <w:rFonts w:ascii="宋体" w:hAnsi="宋体" w:cs="宋体" w:hint="eastAsia"/>
          <w:sz w:val="24"/>
        </w:rPr>
        <w:t>，从业人员人，营业收入为万元，资产总额为万元，属于</w:t>
      </w:r>
      <w:r>
        <w:rPr>
          <w:rFonts w:ascii="宋体" w:hAnsi="宋体" w:cs="宋体" w:hint="eastAsia"/>
          <w:b/>
          <w:bCs/>
          <w:sz w:val="24"/>
          <w:u w:val="single"/>
        </w:rPr>
        <w:t>（中型企业、小型企业、微型企业）</w:t>
      </w:r>
      <w:r>
        <w:rPr>
          <w:rFonts w:ascii="宋体" w:hAnsi="宋体" w:cs="宋体" w:hint="eastAsia"/>
          <w:sz w:val="24"/>
        </w:rPr>
        <w:t>；</w:t>
      </w:r>
    </w:p>
    <w:p>
      <w:pPr>
        <w:ind w:firstLine="420" w:firstLineChars="200"/>
        <w:outlineLvl w:val="3"/>
        <w:rPr>
          <w:rFonts w:ascii="宋体" w:hAnsi="宋体" w:cs="宋体"/>
          <w:sz w:val="24"/>
        </w:rPr>
      </w:pPr>
      <w:r>
        <w:rPr>
          <w:rFonts w:ascii="宋体" w:hAnsi="宋体" w:cs="宋体" w:hint="eastAsia"/>
          <w:sz w:val="24"/>
        </w:rPr>
        <w:t>……</w:t>
      </w:r>
    </w:p>
    <w:p>
      <w:pPr>
        <w:ind w:firstLine="420" w:firstLineChars="200"/>
        <w:outlineLvl w:val="3"/>
        <w:rPr>
          <w:rFonts w:ascii="宋体" w:hAnsi="宋体" w:cs="宋体"/>
          <w:sz w:val="24"/>
        </w:rPr>
      </w:pPr>
      <w:r>
        <w:rPr>
          <w:rFonts w:ascii="宋体" w:hAnsi="宋体" w:cs="宋体" w:hint="eastAsia"/>
          <w:sz w:val="24"/>
        </w:rPr>
        <w:t>以上企业，不属于大企业的分支机构，不存在控股股东为大企业的情形，也不存在与大企业的负责人为同一人的情形。</w:t>
      </w:r>
    </w:p>
    <w:p>
      <w:pPr>
        <w:ind w:firstLine="420" w:firstLineChars="200"/>
        <w:outlineLvl w:val="3"/>
        <w:rPr>
          <w:rFonts w:ascii="宋体" w:hAnsi="宋体" w:cs="宋体"/>
          <w:sz w:val="24"/>
        </w:rPr>
      </w:pPr>
      <w:bookmarkStart w:id="43" w:name="_Hlk73562275"/>
      <w:r>
        <w:rPr>
          <w:rFonts w:ascii="宋体" w:hAnsi="宋体" w:cs="宋体" w:hint="eastAsia"/>
          <w:sz w:val="24"/>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号）第二十条规定，投标人按照本办法规定提供声明函内容不实的，属于提供虚假材料谋取中标，依照《政府采购法》等政府采购有关法律法规规定追究相应责任。</w:t>
      </w:r>
      <w:bookmarkEnd w:id="43"/>
    </w:p>
    <w:p>
      <w:pPr>
        <w:ind w:firstLine="420" w:firstLineChars="200"/>
        <w:rPr>
          <w:rFonts w:ascii="宋体" w:hAnsi="宋体" w:cs="宋体"/>
          <w:sz w:val="24"/>
        </w:rPr>
      </w:pPr>
    </w:p>
    <w:p>
      <w:pPr>
        <w:jc w:val="center"/>
        <w:outlineLvl w:val="3"/>
        <w:rPr>
          <w:rFonts w:ascii="宋体" w:hAnsi="宋体" w:cs="宋体"/>
          <w:b/>
          <w:sz w:val="24"/>
        </w:rPr>
      </w:pPr>
      <w:r>
        <w:rPr>
          <w:rFonts w:ascii="宋体" w:hAnsi="宋体" w:cs="宋体" w:hint="eastAsia"/>
          <w:b/>
          <w:sz w:val="24"/>
        </w:rPr>
        <w:t>2、残疾人福利性单位声明函（服务类）</w:t>
      </w:r>
    </w:p>
    <w:p>
      <w:pPr>
        <w:rPr>
          <w:rFonts w:ascii="宋体" w:hAnsi="宋体" w:cs="宋体"/>
          <w:b/>
          <w:bCs/>
          <w:sz w:val="24"/>
        </w:rPr>
      </w:pPr>
    </w:p>
    <w:p>
      <w:pPr>
        <w:ind w:firstLine="420" w:firstLineChars="200"/>
        <w:rPr>
          <w:rFonts w:ascii="宋体" w:hAnsi="宋体" w:cs="宋体"/>
          <w:sz w:val="24"/>
        </w:rPr>
      </w:pPr>
      <w:r>
        <w:rPr>
          <w:rFonts w:ascii="宋体" w:hAnsi="宋体" w:cs="宋体" w:hint="eastAsia"/>
          <w:sz w:val="24"/>
        </w:rPr>
        <w:t>本投标人郑重声明，根据《财政部民政部中国残疾人联合会关于促进残疾人就业政府采购政策的通知》（财库〔2017〕141号）的规定，本投标人参加</w:t>
      </w:r>
      <w:r>
        <w:rPr>
          <w:rFonts w:ascii="宋体" w:hAnsi="宋体" w:cs="宋体" w:hint="eastAsia"/>
          <w:b/>
          <w:bCs/>
          <w:sz w:val="24"/>
          <w:u w:val="single"/>
        </w:rPr>
        <w:t>（采购人名称）</w:t>
      </w:r>
      <w:r>
        <w:rPr>
          <w:rFonts w:ascii="宋体" w:hAnsi="宋体" w:cs="宋体" w:hint="eastAsia"/>
          <w:sz w:val="24"/>
        </w:rPr>
        <w:t>的</w:t>
      </w:r>
      <w:r>
        <w:rPr>
          <w:rFonts w:ascii="宋体" w:hAnsi="宋体" w:cs="宋体" w:hint="eastAsia"/>
          <w:b/>
          <w:bCs/>
          <w:sz w:val="24"/>
          <w:u w:val="single"/>
        </w:rPr>
        <w:t>（项目名称）</w:t>
      </w:r>
      <w:r>
        <w:rPr>
          <w:rFonts w:ascii="宋体" w:hAnsi="宋体" w:cs="宋体" w:hint="eastAsia"/>
          <w:sz w:val="24"/>
        </w:rPr>
        <w:t>采购活动，服务全部由符合政策要求的残疾人福利性单位承接。相关残疾人福利性单位的具体情况如下：</w:t>
      </w:r>
    </w:p>
    <w:p>
      <w:pPr>
        <w:ind w:firstLine="420" w:firstLineChars="200"/>
        <w:rPr>
          <w:rFonts w:ascii="宋体" w:hAnsi="宋体" w:cs="宋体"/>
          <w:sz w:val="24"/>
        </w:rPr>
      </w:pPr>
      <w:r>
        <w:rPr>
          <w:rFonts w:ascii="宋体" w:hAnsi="宋体" w:cs="宋体" w:hint="eastAsia"/>
          <w:sz w:val="24"/>
        </w:rPr>
        <w:t>1.</w:t>
      </w:r>
      <w:r>
        <w:rPr>
          <w:rFonts w:ascii="宋体" w:hAnsi="宋体" w:cs="宋体" w:hint="eastAsia"/>
          <w:b/>
          <w:bCs/>
          <w:sz w:val="24"/>
          <w:u w:val="single"/>
        </w:rPr>
        <w:t>（标的名称）</w:t>
      </w:r>
      <w:r>
        <w:rPr>
          <w:rFonts w:ascii="宋体" w:hAnsi="宋体" w:cs="宋体" w:hint="eastAsia"/>
          <w:sz w:val="24"/>
        </w:rPr>
        <w:t>，承接企业为</w:t>
      </w:r>
      <w:r>
        <w:rPr>
          <w:rFonts w:ascii="宋体" w:hAnsi="宋体" w:cs="宋体" w:hint="eastAsia"/>
          <w:b/>
          <w:bCs/>
          <w:sz w:val="24"/>
          <w:u w:val="single"/>
        </w:rPr>
        <w:t>（单位名称）</w:t>
      </w:r>
      <w:r>
        <w:rPr>
          <w:rFonts w:ascii="宋体" w:hAnsi="宋体" w:cs="宋体" w:hint="eastAsia"/>
          <w:sz w:val="24"/>
        </w:rPr>
        <w:t>，属于</w:t>
      </w:r>
      <w:r>
        <w:rPr>
          <w:rFonts w:ascii="宋体" w:hAnsi="宋体" w:cs="宋体" w:hint="eastAsia"/>
          <w:b/>
          <w:bCs/>
          <w:sz w:val="24"/>
          <w:u w:val="single"/>
        </w:rPr>
        <w:t>残疾人福利性单位</w:t>
      </w:r>
      <w:r>
        <w:rPr>
          <w:rFonts w:ascii="宋体" w:hAnsi="宋体" w:cs="宋体" w:hint="eastAsia"/>
          <w:sz w:val="24"/>
        </w:rPr>
        <w:t>；</w:t>
      </w:r>
    </w:p>
    <w:p>
      <w:pPr>
        <w:ind w:firstLine="420" w:firstLineChars="200"/>
        <w:rPr>
          <w:rFonts w:ascii="宋体" w:hAnsi="宋体" w:cs="宋体"/>
          <w:sz w:val="24"/>
        </w:rPr>
      </w:pPr>
      <w:r>
        <w:rPr>
          <w:rFonts w:ascii="宋体" w:hAnsi="宋体" w:cs="宋体" w:hint="eastAsia"/>
          <w:sz w:val="24"/>
        </w:rPr>
        <w:t>2.</w:t>
      </w:r>
      <w:r>
        <w:rPr>
          <w:rFonts w:ascii="宋体" w:hAnsi="宋体" w:cs="宋体" w:hint="eastAsia"/>
          <w:b/>
          <w:bCs/>
          <w:sz w:val="24"/>
          <w:u w:val="single"/>
        </w:rPr>
        <w:t>（标的名称）</w:t>
      </w:r>
      <w:r>
        <w:rPr>
          <w:rFonts w:ascii="宋体" w:hAnsi="宋体" w:cs="宋体" w:hint="eastAsia"/>
          <w:sz w:val="24"/>
        </w:rPr>
        <w:t>，承接企业为</w:t>
      </w:r>
      <w:r>
        <w:rPr>
          <w:rFonts w:ascii="宋体" w:hAnsi="宋体" w:cs="宋体" w:hint="eastAsia"/>
          <w:b/>
          <w:bCs/>
          <w:sz w:val="24"/>
          <w:u w:val="single"/>
        </w:rPr>
        <w:t>（单位名称）</w:t>
      </w:r>
      <w:r>
        <w:rPr>
          <w:rFonts w:ascii="宋体" w:hAnsi="宋体" w:cs="宋体" w:hint="eastAsia"/>
          <w:sz w:val="24"/>
        </w:rPr>
        <w:t>，属于</w:t>
      </w:r>
      <w:r>
        <w:rPr>
          <w:rFonts w:ascii="宋体" w:hAnsi="宋体" w:cs="宋体" w:hint="eastAsia"/>
          <w:b/>
          <w:bCs/>
          <w:sz w:val="24"/>
          <w:u w:val="single"/>
        </w:rPr>
        <w:t>残疾人福利性单位</w:t>
      </w:r>
      <w:r>
        <w:rPr>
          <w:rFonts w:ascii="宋体" w:hAnsi="宋体" w:cs="宋体" w:hint="eastAsia"/>
          <w:sz w:val="24"/>
        </w:rPr>
        <w:t>。</w:t>
      </w:r>
    </w:p>
    <w:p>
      <w:pPr>
        <w:ind w:firstLine="420" w:firstLineChars="200"/>
        <w:outlineLvl w:val="3"/>
        <w:rPr>
          <w:rFonts w:ascii="宋体" w:hAnsi="宋体" w:cs="宋体"/>
          <w:sz w:val="24"/>
        </w:rPr>
      </w:pPr>
      <w:r>
        <w:rPr>
          <w:rFonts w:ascii="宋体" w:hAnsi="宋体" w:cs="宋体" w:hint="eastAsia"/>
          <w:sz w:val="24"/>
        </w:rPr>
        <w:t>……</w:t>
      </w:r>
    </w:p>
    <w:p>
      <w:pPr>
        <w:ind w:firstLine="420" w:firstLineChars="200"/>
        <w:rPr>
          <w:rFonts w:ascii="宋体" w:hAnsi="宋体" w:cs="宋体"/>
          <w:sz w:val="24"/>
        </w:rPr>
      </w:pPr>
      <w:r>
        <w:rPr>
          <w:rFonts w:ascii="宋体" w:hAnsi="宋体" w:cs="宋体" w:hint="eastAsia"/>
          <w:sz w:val="24"/>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cs="宋体"/>
          <w:sz w:val="24"/>
        </w:rPr>
      </w:pPr>
    </w:p>
    <w:p>
      <w:pPr>
        <w:ind w:firstLine="420" w:firstLineChars="200"/>
        <w:rPr>
          <w:rFonts w:ascii="宋体" w:hAnsi="宋体" w:cs="宋体"/>
          <w:sz w:val="24"/>
        </w:rPr>
      </w:pPr>
    </w:p>
    <w:p>
      <w:pPr>
        <w:jc w:val="center"/>
        <w:outlineLvl w:val="3"/>
        <w:rPr>
          <w:rFonts w:ascii="宋体" w:hAnsi="宋体" w:cs="宋体"/>
          <w:b/>
          <w:sz w:val="24"/>
        </w:rPr>
      </w:pPr>
      <w:r>
        <w:rPr>
          <w:rFonts w:ascii="宋体" w:hAnsi="宋体" w:cs="宋体"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cs="宋体"/>
          <w:sz w:val="24"/>
        </w:rPr>
      </w:pPr>
      <w:r>
        <w:rPr>
          <w:rFonts w:ascii="宋体" w:hAnsi="宋体" w:cs="宋体" w:hint="eastAsia"/>
          <w:sz w:val="24"/>
        </w:rPr>
        <w:t>本投标人郑重声明，根据《财政部司法部关于政府采购支持监狱企业发展有关问题的通知》（财库〔2014〕68号）的规定，本投标人参加</w:t>
      </w:r>
      <w:r>
        <w:rPr>
          <w:rFonts w:ascii="宋体" w:hAnsi="宋体" w:cs="宋体" w:hint="eastAsia"/>
          <w:b/>
          <w:bCs/>
          <w:sz w:val="24"/>
          <w:u w:val="single"/>
        </w:rPr>
        <w:t>（采购人名称）</w:t>
      </w:r>
      <w:r>
        <w:rPr>
          <w:rFonts w:ascii="宋体" w:hAnsi="宋体" w:cs="宋体" w:hint="eastAsia"/>
          <w:sz w:val="24"/>
        </w:rPr>
        <w:t>的</w:t>
      </w:r>
      <w:r>
        <w:rPr>
          <w:rFonts w:ascii="宋体" w:hAnsi="宋体" w:cs="宋体" w:hint="eastAsia"/>
          <w:b/>
          <w:bCs/>
          <w:sz w:val="24"/>
          <w:u w:val="single"/>
        </w:rPr>
        <w:t>（项目名称）</w:t>
      </w:r>
      <w:r>
        <w:rPr>
          <w:rFonts w:ascii="宋体" w:hAnsi="宋体" w:cs="宋体" w:hint="eastAsia"/>
          <w:sz w:val="24"/>
        </w:rPr>
        <w:t>采购活动，服务全部由符合政策要求的监狱企业承接。相关监狱企业的具体情况如下：</w:t>
      </w:r>
    </w:p>
    <w:p>
      <w:pPr>
        <w:ind w:firstLine="420" w:firstLineChars="200"/>
        <w:rPr>
          <w:rFonts w:ascii="宋体" w:hAnsi="宋体" w:cs="宋体"/>
          <w:sz w:val="24"/>
        </w:rPr>
      </w:pPr>
      <w:r>
        <w:rPr>
          <w:rFonts w:ascii="宋体" w:hAnsi="宋体" w:cs="宋体" w:hint="eastAsia"/>
          <w:sz w:val="24"/>
        </w:rPr>
        <w:t>1.</w:t>
      </w:r>
      <w:r>
        <w:rPr>
          <w:rFonts w:ascii="宋体" w:hAnsi="宋体" w:cs="宋体" w:hint="eastAsia"/>
          <w:b/>
          <w:bCs/>
          <w:sz w:val="24"/>
          <w:u w:val="single"/>
        </w:rPr>
        <w:t>（标的名称）</w:t>
      </w:r>
      <w:r>
        <w:rPr>
          <w:rFonts w:ascii="宋体" w:hAnsi="宋体" w:cs="宋体" w:hint="eastAsia"/>
          <w:sz w:val="24"/>
        </w:rPr>
        <w:t>，承接单位为</w:t>
      </w:r>
      <w:r>
        <w:rPr>
          <w:rFonts w:ascii="宋体" w:hAnsi="宋体" w:cs="宋体" w:hint="eastAsia"/>
          <w:b/>
          <w:bCs/>
          <w:sz w:val="24"/>
          <w:u w:val="single"/>
        </w:rPr>
        <w:t>（企业名称）</w:t>
      </w:r>
      <w:r>
        <w:rPr>
          <w:rFonts w:ascii="宋体" w:hAnsi="宋体" w:cs="宋体" w:hint="eastAsia"/>
          <w:sz w:val="24"/>
        </w:rPr>
        <w:t>，属于</w:t>
      </w:r>
      <w:r>
        <w:rPr>
          <w:rFonts w:ascii="宋体" w:hAnsi="宋体" w:cs="宋体" w:hint="eastAsia"/>
          <w:b/>
          <w:bCs/>
          <w:sz w:val="24"/>
          <w:u w:val="single"/>
        </w:rPr>
        <w:t>监狱企业</w:t>
      </w:r>
      <w:r>
        <w:rPr>
          <w:rFonts w:ascii="宋体" w:hAnsi="宋体" w:cs="宋体" w:hint="eastAsia"/>
          <w:sz w:val="24"/>
        </w:rPr>
        <w:t>；</w:t>
      </w:r>
    </w:p>
    <w:p>
      <w:pPr>
        <w:ind w:firstLine="420" w:firstLineChars="200"/>
        <w:rPr>
          <w:rFonts w:ascii="宋体" w:hAnsi="宋体" w:cs="宋体"/>
          <w:sz w:val="24"/>
        </w:rPr>
      </w:pPr>
      <w:r>
        <w:rPr>
          <w:rFonts w:ascii="宋体" w:hAnsi="宋体" w:cs="宋体" w:hint="eastAsia"/>
          <w:sz w:val="24"/>
        </w:rPr>
        <w:t>2.</w:t>
      </w:r>
      <w:r>
        <w:rPr>
          <w:rFonts w:ascii="宋体" w:hAnsi="宋体" w:cs="宋体" w:hint="eastAsia"/>
          <w:b/>
          <w:bCs/>
          <w:sz w:val="24"/>
          <w:u w:val="single"/>
        </w:rPr>
        <w:t>（标的名称）</w:t>
      </w:r>
      <w:r>
        <w:rPr>
          <w:rFonts w:ascii="宋体" w:hAnsi="宋体" w:cs="宋体" w:hint="eastAsia"/>
          <w:sz w:val="24"/>
        </w:rPr>
        <w:t>，承接单位为</w:t>
      </w:r>
      <w:r>
        <w:rPr>
          <w:rFonts w:ascii="宋体" w:hAnsi="宋体" w:cs="宋体" w:hint="eastAsia"/>
          <w:b/>
          <w:bCs/>
          <w:sz w:val="24"/>
          <w:u w:val="single"/>
        </w:rPr>
        <w:t>（企业名称）</w:t>
      </w:r>
      <w:r>
        <w:rPr>
          <w:rFonts w:ascii="宋体" w:hAnsi="宋体" w:cs="宋体" w:hint="eastAsia"/>
          <w:sz w:val="24"/>
        </w:rPr>
        <w:t>，属于</w:t>
      </w:r>
      <w:r>
        <w:rPr>
          <w:rFonts w:ascii="宋体" w:hAnsi="宋体" w:cs="宋体" w:hint="eastAsia"/>
          <w:b/>
          <w:bCs/>
          <w:sz w:val="24"/>
          <w:u w:val="single"/>
        </w:rPr>
        <w:t>监狱企业</w:t>
      </w:r>
      <w:r>
        <w:rPr>
          <w:rFonts w:ascii="宋体" w:hAnsi="宋体" w:cs="宋体" w:hint="eastAsia"/>
          <w:sz w:val="24"/>
        </w:rPr>
        <w:t>。</w:t>
      </w:r>
    </w:p>
    <w:p>
      <w:pPr>
        <w:ind w:firstLine="420" w:firstLineChars="200"/>
        <w:outlineLvl w:val="3"/>
        <w:rPr>
          <w:rFonts w:ascii="宋体" w:hAnsi="宋体" w:cs="宋体"/>
          <w:sz w:val="24"/>
        </w:rPr>
      </w:pPr>
      <w:r>
        <w:rPr>
          <w:rFonts w:ascii="宋体" w:hAnsi="宋体" w:cs="宋体" w:hint="eastAsia"/>
          <w:sz w:val="24"/>
        </w:rPr>
        <w:t>……</w:t>
      </w:r>
    </w:p>
    <w:p>
      <w:pPr>
        <w:ind w:firstLine="420" w:firstLineChars="200"/>
        <w:rPr>
          <w:rFonts w:ascii="宋体" w:hAnsi="宋体" w:cs="宋体"/>
          <w:sz w:val="24"/>
        </w:rPr>
      </w:pPr>
      <w:r>
        <w:rPr>
          <w:rFonts w:ascii="宋体" w:hAnsi="宋体" w:cs="宋体" w:hint="eastAsia"/>
          <w:sz w:val="24"/>
        </w:rPr>
        <w:t>本投标人对上述声明内容的真实性负责。如有虚假，将依法承担相应责任。</w:t>
      </w:r>
    </w:p>
    <w:p>
      <w:pPr>
        <w:ind w:firstLine="420" w:firstLineChars="200"/>
        <w:rPr>
          <w:rFonts w:ascii="宋体" w:hAnsi="宋体" w:cs="宋体"/>
          <w:sz w:val="24"/>
        </w:rPr>
      </w:pPr>
      <w:r>
        <w:rPr>
          <w:rFonts w:ascii="宋体" w:hAnsi="宋体" w:cs="宋体" w:hint="eastAsia"/>
          <w:sz w:val="24"/>
        </w:rPr>
        <w:t>附：省级以上监狱管理局、戒毒管理局（含新疆生产建设兵团）出具的监狱企业证明文件。</w:t>
      </w:r>
    </w:p>
    <w:p>
      <w:pPr>
        <w:rPr>
          <w:rFonts w:ascii="宋体" w:hAnsi="宋体" w:cs="宋体"/>
          <w:b/>
          <w:sz w:val="24"/>
        </w:rPr>
      </w:pPr>
    </w:p>
    <w:p>
      <w:pPr>
        <w:pStyle w:val="Heading3"/>
        <w:jc w:val="center"/>
        <w:rPr>
          <w:rFonts w:cs="宋体"/>
          <w:bCs w:val="0"/>
          <w:sz w:val="24"/>
          <w:szCs w:val="24"/>
        </w:rPr>
      </w:pPr>
      <w:r>
        <w:rPr>
          <w:rFonts w:cs="宋体" w:hint="eastAsia"/>
          <w:bCs w:val="0"/>
          <w:sz w:val="24"/>
          <w:szCs w:val="24"/>
        </w:rPr>
        <w:t>四、项目详细报价</w:t>
      </w:r>
    </w:p>
    <w:p>
      <w:pPr>
        <w:tabs>
          <w:tab w:val="left" w:pos="720"/>
        </w:tabs>
        <w:ind w:firstLine="2730" w:firstLineChars="1300"/>
        <w:rPr>
          <w:rFonts w:ascii="宋体" w:hAnsi="宋体" w:cs="宋体"/>
          <w:b/>
          <w:sz w:val="24"/>
        </w:rPr>
      </w:pPr>
      <w:r>
        <w:rPr>
          <w:rFonts w:ascii="宋体" w:hAnsi="宋体" w:cs="宋体" w:hint="eastAsia"/>
          <w:b/>
          <w:sz w:val="24"/>
        </w:rPr>
        <w:t>（一）分项报价表</w:t>
      </w:r>
    </w:p>
    <w:p>
      <w:pPr>
        <w:ind w:firstLine="420" w:firstLineChars="200"/>
        <w:rPr>
          <w:rFonts w:ascii="宋体" w:hAnsi="宋体" w:cs="宋体"/>
          <w:b/>
          <w:bCs/>
          <w:sz w:val="24"/>
        </w:rPr>
      </w:pPr>
    </w:p>
    <w:tbl>
      <w:tblPr>
        <w:tblStyle w:val="TableNormal"/>
        <w:tblW w:w="8932" w:type="dxa"/>
        <w:jc w:val="center"/>
        <w:tblLayout w:type="fixed"/>
        <w:tblCellMar>
          <w:top w:w="0" w:type="dxa"/>
          <w:left w:w="108" w:type="dxa"/>
          <w:bottom w:w="0" w:type="dxa"/>
          <w:right w:w="108" w:type="dxa"/>
        </w:tblCellMar>
      </w:tblPr>
      <w:tblGrid>
        <w:gridCol w:w="862"/>
        <w:gridCol w:w="3270"/>
        <w:gridCol w:w="1754"/>
        <w:gridCol w:w="2010"/>
        <w:gridCol w:w="1036"/>
      </w:tblGrid>
      <w:tr>
        <w:tblPrEx>
          <w:tblW w:w="8932" w:type="dxa"/>
          <w:jc w:val="center"/>
          <w:tblLayout w:type="fixed"/>
          <w:tblCellMar>
            <w:top w:w="0" w:type="dxa"/>
            <w:left w:w="108" w:type="dxa"/>
            <w:bottom w:w="0" w:type="dxa"/>
            <w:right w:w="108" w:type="dxa"/>
          </w:tblCellMar>
        </w:tblPrEx>
        <w:trPr>
          <w:trHeight w:val="490"/>
          <w:jc w:val="center"/>
        </w:trPr>
        <w:tc>
          <w:tcPr>
            <w:tcW w:w="862" w:type="dxa"/>
            <w:tcBorders>
              <w:top w:val="single" w:sz="8"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hint="eastAsia"/>
                <w:b/>
                <w:bCs/>
                <w:kern w:val="0"/>
                <w:sz w:val="24"/>
              </w:rPr>
            </w:pPr>
            <w:r>
              <w:rPr>
                <w:rFonts w:ascii="宋体" w:hAnsi="宋体" w:cs="宋体" w:hint="eastAsia"/>
                <w:b/>
                <w:bCs/>
                <w:kern w:val="0"/>
                <w:sz w:val="24"/>
              </w:rPr>
              <w:t>序号</w:t>
            </w:r>
          </w:p>
        </w:tc>
        <w:tc>
          <w:tcPr>
            <w:tcW w:w="3270" w:type="dxa"/>
            <w:tcBorders>
              <w:top w:val="single" w:sz="8" w:space="0" w:color="auto"/>
              <w:left w:val="nil"/>
              <w:bottom w:val="single" w:sz="4" w:space="0" w:color="auto"/>
              <w:right w:val="single" w:sz="4" w:space="0" w:color="auto"/>
            </w:tcBorders>
            <w:shd w:val="clear" w:color="auto" w:fill="auto"/>
            <w:vAlign w:val="center"/>
          </w:tcPr>
          <w:p>
            <w:pPr>
              <w:widowControl/>
              <w:jc w:val="center"/>
              <w:rPr>
                <w:rFonts w:ascii="宋体" w:hAnsi="宋体" w:cs="宋体" w:hint="default"/>
                <w:b/>
                <w:bCs/>
                <w:kern w:val="0"/>
                <w:sz w:val="24"/>
                <w:lang w:val="en-US"/>
              </w:rPr>
            </w:pPr>
            <w:r>
              <w:rPr>
                <w:rFonts w:ascii="宋体" w:hAnsi="宋体" w:cs="宋体" w:hint="eastAsia"/>
                <w:b/>
                <w:bCs/>
                <w:kern w:val="0"/>
                <w:sz w:val="24"/>
                <w:lang w:val="en-US"/>
              </w:rPr>
              <w:t>分项名称</w:t>
            </w:r>
          </w:p>
        </w:tc>
        <w:tc>
          <w:tcPr>
            <w:tcW w:w="1754" w:type="dxa"/>
            <w:tcBorders>
              <w:top w:val="single" w:sz="8" w:space="0" w:color="auto"/>
              <w:left w:val="nil"/>
              <w:bottom w:val="single" w:sz="4" w:space="0" w:color="auto"/>
              <w:right w:val="single" w:sz="4" w:space="0" w:color="auto"/>
            </w:tcBorders>
            <w:shd w:val="clear" w:color="auto" w:fill="auto"/>
            <w:vAlign w:val="center"/>
          </w:tcPr>
          <w:p>
            <w:pPr>
              <w:widowControl/>
              <w:jc w:val="center"/>
              <w:rPr>
                <w:rFonts w:ascii="宋体" w:hAnsi="宋体" w:cs="宋体" w:hint="default"/>
                <w:b/>
                <w:bCs/>
                <w:kern w:val="0"/>
                <w:sz w:val="24"/>
                <w:lang w:val="en-US"/>
              </w:rPr>
            </w:pPr>
            <w:r>
              <w:rPr>
                <w:rFonts w:ascii="宋体" w:hAnsi="宋体" w:cs="宋体" w:hint="eastAsia"/>
                <w:b/>
                <w:bCs/>
                <w:kern w:val="0"/>
                <w:sz w:val="24"/>
                <w:lang w:val="en-US"/>
              </w:rPr>
              <w:t>分项价格（元）</w:t>
            </w:r>
          </w:p>
        </w:tc>
        <w:tc>
          <w:tcPr>
            <w:tcW w:w="2010" w:type="dxa"/>
            <w:tcBorders>
              <w:top w:val="single" w:sz="8" w:space="0" w:color="auto"/>
              <w:left w:val="nil"/>
              <w:bottom w:val="single" w:sz="4" w:space="0" w:color="auto"/>
              <w:right w:val="single" w:sz="8" w:space="0" w:color="auto"/>
            </w:tcBorders>
            <w:shd w:val="clear" w:color="auto" w:fill="auto"/>
            <w:vAlign w:val="center"/>
          </w:tcPr>
          <w:p>
            <w:pPr>
              <w:widowControl/>
              <w:jc w:val="center"/>
              <w:rPr>
                <w:rFonts w:ascii="宋体" w:hAnsi="宋体" w:cs="宋体" w:hint="eastAsia"/>
                <w:b/>
                <w:bCs/>
                <w:kern w:val="0"/>
                <w:sz w:val="24"/>
                <w:lang w:val="en-US" w:eastAsia="zh-CN"/>
              </w:rPr>
            </w:pPr>
            <w:r>
              <w:rPr>
                <w:rFonts w:ascii="宋体" w:hAnsi="宋体" w:cs="宋体" w:hint="eastAsia"/>
                <w:b/>
                <w:bCs/>
                <w:kern w:val="0"/>
                <w:sz w:val="24"/>
                <w:lang w:val="en-US" w:eastAsia="zh-CN"/>
              </w:rPr>
              <w:t>分项价格报价说明</w:t>
            </w:r>
          </w:p>
        </w:tc>
        <w:tc>
          <w:tcPr>
            <w:tcW w:w="1036" w:type="dxa"/>
            <w:tcBorders>
              <w:top w:val="single" w:sz="8" w:space="0" w:color="auto"/>
              <w:left w:val="nil"/>
              <w:bottom w:val="single" w:sz="4" w:space="0" w:color="auto"/>
              <w:right w:val="single" w:sz="8" w:space="0" w:color="auto"/>
            </w:tcBorders>
            <w:shd w:val="clear" w:color="auto" w:fill="auto"/>
            <w:vAlign w:val="center"/>
          </w:tcPr>
          <w:p>
            <w:pPr>
              <w:widowControl/>
              <w:jc w:val="center"/>
              <w:rPr>
                <w:rFonts w:ascii="宋体" w:hAnsi="宋体" w:cs="宋体" w:hint="eastAsia"/>
                <w:b/>
                <w:bCs/>
                <w:kern w:val="0"/>
                <w:sz w:val="24"/>
                <w:lang w:val="en-US"/>
              </w:rPr>
            </w:pPr>
            <w:r>
              <w:rPr>
                <w:rFonts w:ascii="宋体" w:hAnsi="宋体" w:cs="宋体" w:hint="eastAsia"/>
                <w:b/>
                <w:bCs/>
                <w:kern w:val="0"/>
                <w:sz w:val="24"/>
                <w:lang w:val="en-US"/>
              </w:rPr>
              <w:t>备注</w:t>
            </w:r>
          </w:p>
        </w:tc>
      </w:tr>
      <w:tr>
        <w:tblPrEx>
          <w:tblW w:w="8932" w:type="dxa"/>
          <w:jc w:val="center"/>
          <w:tblLayout w:type="fixed"/>
          <w:tblCellMar>
            <w:top w:w="0" w:type="dxa"/>
            <w:left w:w="108" w:type="dxa"/>
            <w:bottom w:w="0" w:type="dxa"/>
            <w:right w:w="108" w:type="dxa"/>
          </w:tblCellMar>
        </w:tblPrEx>
        <w:trPr>
          <w:trHeight w:val="567"/>
          <w:jc w:val="center"/>
        </w:trPr>
        <w:tc>
          <w:tcPr>
            <w:tcW w:w="862" w:type="dxa"/>
            <w:tcBorders>
              <w:top w:val="single" w:sz="4" w:space="0" w:color="auto"/>
              <w:left w:val="single" w:sz="4" w:space="0" w:color="auto"/>
              <w:right w:val="single" w:sz="4" w:space="0" w:color="auto"/>
            </w:tcBorders>
            <w:shd w:val="clear" w:color="auto" w:fill="auto"/>
            <w:vAlign w:val="center"/>
          </w:tcPr>
          <w:p>
            <w:pPr>
              <w:jc w:val="center"/>
              <w:rPr>
                <w:rFonts w:eastAsia="宋体" w:hint="default"/>
                <w:lang w:val="en-US"/>
              </w:rPr>
            </w:pPr>
            <w:r>
              <w:rPr>
                <w:rFonts w:eastAsia="宋体" w:hint="eastAsia"/>
                <w:lang w:val="en-US" w:eastAsia="zh-CN"/>
              </w:rPr>
              <w:t>一</w:t>
            </w:r>
            <w:r>
              <w:rPr>
                <w:rFonts w:hint="eastAsia"/>
                <w:lang w:val="en-US"/>
              </w:rPr>
              <w:t>标段</w:t>
            </w:r>
          </w:p>
        </w:tc>
        <w:tc>
          <w:tcPr>
            <w:tcW w:w="3270" w:type="dxa"/>
            <w:tcBorders>
              <w:top w:val="single" w:sz="4" w:space="0" w:color="auto"/>
              <w:left w:val="nil"/>
              <w:bottom w:val="single" w:sz="4" w:space="0" w:color="auto"/>
              <w:right w:val="single" w:sz="4" w:space="0" w:color="auto"/>
            </w:tcBorders>
            <w:shd w:val="clear" w:color="auto" w:fill="auto"/>
            <w:vAlign w:val="center"/>
          </w:tcPr>
          <w:p>
            <w:r>
              <w:rPr>
                <w:rFonts w:ascii="宋体" w:eastAsia="宋体" w:hAnsi="宋体" w:cs="宋体" w:hint="eastAsia"/>
                <w:kern w:val="0"/>
                <w:sz w:val="24"/>
                <w:szCs w:val="21"/>
                <w:lang w:val="en-US" w:eastAsia="zh-CN"/>
              </w:rPr>
              <w:t>66所公办幼儿园</w:t>
            </w:r>
            <w:r>
              <w:rPr>
                <w:rFonts w:ascii="宋体" w:hAnsi="宋体" w:cs="宋体" w:hint="eastAsia"/>
                <w:kern w:val="0"/>
                <w:sz w:val="24"/>
                <w:szCs w:val="21"/>
              </w:rPr>
              <w:t>审计服务</w:t>
            </w:r>
          </w:p>
        </w:tc>
        <w:tc>
          <w:tcPr>
            <w:tcW w:w="1754" w:type="dxa"/>
            <w:tcBorders>
              <w:top w:val="single" w:sz="4" w:space="0" w:color="auto"/>
              <w:left w:val="nil"/>
              <w:bottom w:val="single" w:sz="4" w:space="0" w:color="auto"/>
              <w:right w:val="single" w:sz="4" w:space="0" w:color="auto"/>
            </w:tcBorders>
            <w:shd w:val="clear" w:color="auto" w:fill="auto"/>
            <w:vAlign w:val="center"/>
          </w:tcPr>
          <w:p/>
        </w:tc>
        <w:tc>
          <w:tcPr>
            <w:tcW w:w="2010" w:type="dxa"/>
            <w:tcBorders>
              <w:top w:val="single" w:sz="4" w:space="0" w:color="auto"/>
              <w:left w:val="nil"/>
              <w:bottom w:val="single" w:sz="4" w:space="0" w:color="auto"/>
              <w:right w:val="single" w:sz="8" w:space="0" w:color="auto"/>
            </w:tcBorders>
            <w:shd w:val="clear" w:color="auto" w:fill="auto"/>
            <w:vAlign w:val="center"/>
          </w:tcPr>
          <w:p>
            <w:pPr>
              <w:rPr>
                <w:rFonts w:eastAsia="宋体" w:hint="eastAsia"/>
                <w:lang w:val="en-US" w:eastAsia="zh-CN"/>
              </w:rPr>
            </w:pPr>
            <w:r>
              <w:rPr>
                <w:rFonts w:eastAsia="宋体" w:hint="eastAsia"/>
                <w:lang w:val="en-US" w:eastAsia="zh-CN"/>
              </w:rPr>
              <w:t>按</w:t>
            </w:r>
            <w:r>
              <w:rPr>
                <w:rFonts w:hint="eastAsia"/>
                <w:lang w:val="en-US" w:eastAsia="zh-CN"/>
              </w:rPr>
              <w:t>分项</w:t>
            </w:r>
            <w:r>
              <w:rPr>
                <w:rFonts w:eastAsia="宋体" w:hint="eastAsia"/>
                <w:lang w:val="en-US" w:eastAsia="zh-CN"/>
              </w:rPr>
              <w:t>报价</w:t>
            </w:r>
          </w:p>
        </w:tc>
        <w:tc>
          <w:tcPr>
            <w:tcW w:w="1036" w:type="dxa"/>
            <w:tcBorders>
              <w:top w:val="single" w:sz="4" w:space="0" w:color="auto"/>
              <w:left w:val="nil"/>
              <w:bottom w:val="single" w:sz="4" w:space="0" w:color="auto"/>
              <w:right w:val="single" w:sz="8" w:space="0" w:color="auto"/>
            </w:tcBorders>
            <w:shd w:val="clear" w:color="auto" w:fill="auto"/>
            <w:vAlign w:val="center"/>
          </w:tcPr>
          <w:p/>
        </w:tc>
      </w:tr>
      <w:tr>
        <w:tblPrEx>
          <w:tblW w:w="8932" w:type="dxa"/>
          <w:jc w:val="center"/>
          <w:tblLayout w:type="fixed"/>
          <w:tblCellMar>
            <w:top w:w="0" w:type="dxa"/>
            <w:left w:w="108" w:type="dxa"/>
            <w:bottom w:w="0" w:type="dxa"/>
            <w:right w:w="108" w:type="dxa"/>
          </w:tblCellMar>
        </w:tblPrEx>
        <w:trPr>
          <w:trHeight w:val="567"/>
          <w:jc w:val="center"/>
        </w:trPr>
        <w:tc>
          <w:tcPr>
            <w:tcW w:w="41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eastAsia="宋体" w:hint="default"/>
                <w:lang w:val="en-US"/>
              </w:rPr>
            </w:pPr>
            <w:r>
              <w:rPr>
                <w:rFonts w:hint="eastAsia"/>
                <w:lang w:val="en-US"/>
              </w:rPr>
              <w:t>一标段小计</w:t>
            </w:r>
          </w:p>
        </w:tc>
        <w:tc>
          <w:tcPr>
            <w:tcW w:w="4800" w:type="dxa"/>
            <w:gridSpan w:val="3"/>
            <w:tcBorders>
              <w:top w:val="nil"/>
              <w:left w:val="nil"/>
              <w:bottom w:val="single" w:sz="4" w:space="0" w:color="auto"/>
              <w:right w:val="single" w:sz="4" w:space="0" w:color="auto"/>
            </w:tcBorders>
            <w:shd w:val="clear" w:color="auto" w:fill="auto"/>
            <w:vAlign w:val="center"/>
          </w:tcPr>
          <w:p>
            <w:pPr>
              <w:jc w:val="center"/>
              <w:rPr>
                <w:rFonts w:hint="default"/>
                <w:u w:val="single"/>
              </w:rPr>
            </w:pPr>
            <w:r>
              <w:rPr>
                <w:rFonts w:hint="default"/>
                <w:u w:val="single"/>
              </w:rPr>
              <w:t xml:space="preserve">        </w:t>
            </w:r>
            <w:r>
              <w:rPr>
                <w:rFonts w:hint="eastAsia"/>
                <w:u w:val="single"/>
                <w:lang w:val="en-US"/>
              </w:rPr>
              <w:t>元</w:t>
            </w:r>
          </w:p>
        </w:tc>
      </w:tr>
      <w:tr>
        <w:tblPrEx>
          <w:tblW w:w="8932" w:type="dxa"/>
          <w:jc w:val="center"/>
          <w:tblLayout w:type="fixed"/>
          <w:tblCellMar>
            <w:top w:w="0" w:type="dxa"/>
            <w:left w:w="108" w:type="dxa"/>
            <w:bottom w:w="0" w:type="dxa"/>
            <w:right w:w="108" w:type="dxa"/>
          </w:tblCellMar>
        </w:tblPrEx>
        <w:trPr>
          <w:trHeight w:val="567"/>
          <w:jc w:val="center"/>
        </w:trPr>
        <w:tc>
          <w:tcPr>
            <w:tcW w:w="862" w:type="dxa"/>
            <w:vMerge w:val="restart"/>
            <w:tcBorders>
              <w:top w:val="single" w:sz="4" w:space="0" w:color="auto"/>
              <w:left w:val="single" w:sz="4" w:space="0" w:color="auto"/>
              <w:right w:val="single" w:sz="4" w:space="0" w:color="auto"/>
            </w:tcBorders>
            <w:shd w:val="clear" w:color="auto" w:fill="auto"/>
            <w:vAlign w:val="center"/>
          </w:tcPr>
          <w:p>
            <w:pPr>
              <w:jc w:val="center"/>
              <w:rPr>
                <w:rFonts w:eastAsia="宋体" w:hint="default"/>
                <w:lang w:val="en-US"/>
              </w:rPr>
            </w:pPr>
            <w:r>
              <w:rPr>
                <w:rFonts w:eastAsia="宋体" w:hint="eastAsia"/>
                <w:lang w:val="en-US" w:eastAsia="zh-CN"/>
              </w:rPr>
              <w:t>二</w:t>
            </w:r>
            <w:r>
              <w:rPr>
                <w:rFonts w:hint="eastAsia"/>
                <w:lang w:val="en-US"/>
              </w:rPr>
              <w:t>标段</w:t>
            </w:r>
          </w:p>
        </w:tc>
        <w:tc>
          <w:tcPr>
            <w:tcW w:w="3270" w:type="dxa"/>
            <w:tcBorders>
              <w:top w:val="nil"/>
              <w:left w:val="single" w:sz="4" w:space="0" w:color="auto"/>
              <w:bottom w:val="single" w:sz="4" w:space="0" w:color="auto"/>
              <w:right w:val="single" w:sz="4" w:space="0" w:color="auto"/>
            </w:tcBorders>
            <w:shd w:val="clear" w:color="auto" w:fill="auto"/>
            <w:vAlign w:val="center"/>
          </w:tcPr>
          <w:p>
            <w:pPr>
              <w:jc w:val="center"/>
            </w:pPr>
            <w:r>
              <w:rPr>
                <w:rFonts w:ascii="宋体" w:eastAsia="宋体" w:hAnsi="宋体" w:cs="宋体" w:hint="eastAsia"/>
                <w:kern w:val="0"/>
                <w:sz w:val="24"/>
                <w:szCs w:val="21"/>
                <w:lang w:val="en-US" w:eastAsia="zh-CN"/>
              </w:rPr>
              <w:t>36所公办学校经济责任</w:t>
            </w:r>
            <w:r>
              <w:rPr>
                <w:rFonts w:ascii="宋体" w:hAnsi="宋体" w:cs="宋体" w:hint="eastAsia"/>
                <w:kern w:val="0"/>
                <w:sz w:val="24"/>
                <w:szCs w:val="21"/>
              </w:rPr>
              <w:t>审计服务</w:t>
            </w:r>
          </w:p>
        </w:tc>
        <w:tc>
          <w:tcPr>
            <w:tcW w:w="1754" w:type="dxa"/>
            <w:tcBorders>
              <w:top w:val="nil"/>
              <w:left w:val="nil"/>
              <w:bottom w:val="single" w:sz="4" w:space="0" w:color="auto"/>
              <w:right w:val="single" w:sz="4" w:space="0" w:color="auto"/>
            </w:tcBorders>
            <w:shd w:val="clear" w:color="auto" w:fill="auto"/>
            <w:vAlign w:val="center"/>
          </w:tcPr>
          <w:p/>
        </w:tc>
        <w:tc>
          <w:tcPr>
            <w:tcW w:w="2010" w:type="dxa"/>
            <w:tcBorders>
              <w:top w:val="single" w:sz="4" w:space="0" w:color="auto"/>
              <w:left w:val="single" w:sz="4" w:space="0" w:color="auto"/>
              <w:bottom w:val="single" w:sz="4" w:space="0" w:color="auto"/>
              <w:right w:val="single" w:sz="4" w:space="0" w:color="auto"/>
            </w:tcBorders>
            <w:shd w:val="clear" w:color="auto" w:fill="auto"/>
            <w:vAlign w:val="center"/>
          </w:tcPr>
          <w:p>
            <w:r>
              <w:rPr>
                <w:rFonts w:eastAsia="宋体" w:hint="eastAsia"/>
                <w:lang w:val="en-US" w:eastAsia="zh-CN"/>
              </w:rPr>
              <w:t>按</w:t>
            </w:r>
            <w:r>
              <w:rPr>
                <w:rFonts w:hint="eastAsia"/>
                <w:lang w:val="en-US" w:eastAsia="zh-CN"/>
              </w:rPr>
              <w:t>分项</w:t>
            </w:r>
            <w:r>
              <w:rPr>
                <w:rFonts w:eastAsia="宋体" w:hint="eastAsia"/>
                <w:lang w:val="en-US" w:eastAsia="zh-CN"/>
              </w:rPr>
              <w:t>报价</w:t>
            </w:r>
          </w:p>
        </w:tc>
        <w:tc>
          <w:tcPr>
            <w:tcW w:w="1036" w:type="dxa"/>
            <w:tcBorders>
              <w:top w:val="single" w:sz="4" w:space="0" w:color="auto"/>
              <w:left w:val="single" w:sz="4" w:space="0" w:color="auto"/>
              <w:bottom w:val="single" w:sz="4" w:space="0" w:color="auto"/>
              <w:right w:val="single" w:sz="4" w:space="0" w:color="auto"/>
            </w:tcBorders>
            <w:shd w:val="clear" w:color="auto" w:fill="auto"/>
            <w:vAlign w:val="center"/>
          </w:tcPr>
          <w:p/>
        </w:tc>
      </w:tr>
      <w:tr>
        <w:tblPrEx>
          <w:tblW w:w="8932" w:type="dxa"/>
          <w:jc w:val="center"/>
          <w:tblLayout w:type="fixed"/>
          <w:tblCellMar>
            <w:top w:w="0" w:type="dxa"/>
            <w:left w:w="108" w:type="dxa"/>
            <w:bottom w:w="0" w:type="dxa"/>
            <w:right w:w="108" w:type="dxa"/>
          </w:tblCellMar>
        </w:tblPrEx>
        <w:trPr>
          <w:trHeight w:val="567"/>
          <w:jc w:val="center"/>
        </w:trPr>
        <w:tc>
          <w:tcPr>
            <w:tcW w:w="862" w:type="dxa"/>
            <w:vMerge/>
            <w:tcBorders>
              <w:left w:val="single" w:sz="4" w:space="0" w:color="auto"/>
              <w:right w:val="single" w:sz="4" w:space="0" w:color="auto"/>
            </w:tcBorders>
            <w:shd w:val="clear" w:color="auto" w:fill="auto"/>
            <w:vAlign w:val="center"/>
          </w:tcPr>
          <w:p>
            <w:pPr>
              <w:jc w:val="center"/>
            </w:pPr>
          </w:p>
        </w:tc>
        <w:tc>
          <w:tcPr>
            <w:tcW w:w="3270" w:type="dxa"/>
            <w:tcBorders>
              <w:top w:val="nil"/>
              <w:left w:val="single" w:sz="4" w:space="0" w:color="auto"/>
              <w:bottom w:val="single" w:sz="4" w:space="0" w:color="auto"/>
              <w:right w:val="single" w:sz="4" w:space="0" w:color="auto"/>
            </w:tcBorders>
            <w:shd w:val="clear" w:color="auto" w:fill="auto"/>
            <w:vAlign w:val="center"/>
          </w:tcPr>
          <w:p>
            <w:pPr>
              <w:jc w:val="center"/>
            </w:pPr>
            <w:r>
              <w:rPr>
                <w:rFonts w:ascii="宋体" w:eastAsia="宋体" w:hAnsi="宋体" w:cs="宋体" w:hint="eastAsia"/>
                <w:kern w:val="0"/>
                <w:sz w:val="24"/>
                <w:szCs w:val="21"/>
                <w:lang w:val="en-US" w:eastAsia="zh-CN"/>
              </w:rPr>
              <w:t>4所政府资助学校审计服务</w:t>
            </w:r>
          </w:p>
        </w:tc>
        <w:tc>
          <w:tcPr>
            <w:tcW w:w="1754" w:type="dxa"/>
            <w:tcBorders>
              <w:top w:val="nil"/>
              <w:left w:val="nil"/>
              <w:bottom w:val="single" w:sz="4" w:space="0" w:color="auto"/>
              <w:right w:val="single" w:sz="4" w:space="0" w:color="auto"/>
            </w:tcBorders>
            <w:shd w:val="clear" w:color="auto" w:fill="auto"/>
            <w:vAlign w:val="center"/>
          </w:tcPr>
          <w:p/>
        </w:tc>
        <w:tc>
          <w:tcPr>
            <w:tcW w:w="2010" w:type="dxa"/>
            <w:tcBorders>
              <w:top w:val="single" w:sz="4" w:space="0" w:color="auto"/>
              <w:left w:val="single" w:sz="4" w:space="0" w:color="auto"/>
              <w:bottom w:val="single" w:sz="4" w:space="0" w:color="auto"/>
              <w:right w:val="single" w:sz="4" w:space="0" w:color="auto"/>
            </w:tcBorders>
            <w:shd w:val="clear" w:color="auto" w:fill="auto"/>
            <w:vAlign w:val="center"/>
          </w:tcPr>
          <w:p>
            <w:r>
              <w:rPr>
                <w:rFonts w:eastAsia="宋体" w:hint="eastAsia"/>
                <w:lang w:val="en-US" w:eastAsia="zh-CN"/>
              </w:rPr>
              <w:t>按</w:t>
            </w:r>
            <w:r>
              <w:rPr>
                <w:rFonts w:hint="eastAsia"/>
                <w:lang w:val="en-US" w:eastAsia="zh-CN"/>
              </w:rPr>
              <w:t>分项</w:t>
            </w:r>
            <w:r>
              <w:rPr>
                <w:rFonts w:eastAsia="宋体" w:hint="eastAsia"/>
                <w:lang w:val="en-US" w:eastAsia="zh-CN"/>
              </w:rPr>
              <w:t>报价</w:t>
            </w:r>
          </w:p>
        </w:tc>
        <w:tc>
          <w:tcPr>
            <w:tcW w:w="1036" w:type="dxa"/>
            <w:tcBorders>
              <w:top w:val="single" w:sz="4" w:space="0" w:color="auto"/>
              <w:left w:val="single" w:sz="4" w:space="0" w:color="auto"/>
              <w:bottom w:val="single" w:sz="4" w:space="0" w:color="auto"/>
              <w:right w:val="single" w:sz="4" w:space="0" w:color="auto"/>
            </w:tcBorders>
            <w:shd w:val="clear" w:color="auto" w:fill="auto"/>
            <w:vAlign w:val="center"/>
          </w:tcPr>
          <w:p/>
        </w:tc>
      </w:tr>
      <w:tr>
        <w:tblPrEx>
          <w:tblW w:w="8932" w:type="dxa"/>
          <w:jc w:val="center"/>
          <w:tblLayout w:type="fixed"/>
          <w:tblCellMar>
            <w:top w:w="0" w:type="dxa"/>
            <w:left w:w="108" w:type="dxa"/>
            <w:bottom w:w="0" w:type="dxa"/>
            <w:right w:w="108" w:type="dxa"/>
          </w:tblCellMar>
        </w:tblPrEx>
        <w:trPr>
          <w:trHeight w:val="567"/>
          <w:jc w:val="center"/>
        </w:trPr>
        <w:tc>
          <w:tcPr>
            <w:tcW w:w="862" w:type="dxa"/>
            <w:vMerge/>
            <w:tcBorders>
              <w:left w:val="single" w:sz="4" w:space="0" w:color="auto"/>
              <w:bottom w:val="single" w:sz="4" w:space="0" w:color="auto"/>
              <w:right w:val="single" w:sz="4" w:space="0" w:color="auto"/>
            </w:tcBorders>
            <w:shd w:val="clear" w:color="auto" w:fill="auto"/>
            <w:vAlign w:val="center"/>
          </w:tcPr>
          <w:p>
            <w:pPr>
              <w:jc w:val="center"/>
            </w:pPr>
          </w:p>
        </w:tc>
        <w:tc>
          <w:tcPr>
            <w:tcW w:w="3270" w:type="dxa"/>
            <w:tcBorders>
              <w:top w:val="nil"/>
              <w:left w:val="single" w:sz="4" w:space="0" w:color="auto"/>
              <w:bottom w:val="single" w:sz="4" w:space="0" w:color="auto"/>
              <w:right w:val="single" w:sz="4" w:space="0" w:color="auto"/>
            </w:tcBorders>
            <w:shd w:val="clear" w:color="auto" w:fill="auto"/>
            <w:vAlign w:val="center"/>
          </w:tcPr>
          <w:p>
            <w:pPr>
              <w:jc w:val="center"/>
            </w:pPr>
            <w:r>
              <w:rPr>
                <w:rFonts w:ascii="宋体" w:eastAsia="宋体" w:hAnsi="宋体" w:cs="宋体" w:hint="eastAsia"/>
                <w:kern w:val="0"/>
                <w:sz w:val="24"/>
                <w:szCs w:val="21"/>
                <w:lang w:val="en-US" w:eastAsia="zh-CN"/>
              </w:rPr>
              <w:t>预估24所学校（幼儿园）校长（园长）离任经济责任审计服务</w:t>
            </w:r>
          </w:p>
        </w:tc>
        <w:tc>
          <w:tcPr>
            <w:tcW w:w="1754" w:type="dxa"/>
            <w:tcBorders>
              <w:top w:val="nil"/>
              <w:left w:val="nil"/>
              <w:bottom w:val="single" w:sz="4" w:space="0" w:color="auto"/>
              <w:right w:val="single" w:sz="4" w:space="0" w:color="auto"/>
            </w:tcBorders>
            <w:shd w:val="clear" w:color="auto" w:fill="auto"/>
            <w:vAlign w:val="center"/>
          </w:tcPr>
          <w:p/>
        </w:tc>
        <w:tc>
          <w:tcPr>
            <w:tcW w:w="2010" w:type="dxa"/>
            <w:tcBorders>
              <w:top w:val="single" w:sz="4" w:space="0" w:color="auto"/>
              <w:left w:val="single" w:sz="4" w:space="0" w:color="auto"/>
              <w:bottom w:val="single" w:sz="4" w:space="0" w:color="auto"/>
              <w:right w:val="single" w:sz="4" w:space="0" w:color="auto"/>
            </w:tcBorders>
            <w:shd w:val="clear" w:color="auto" w:fill="auto"/>
            <w:vAlign w:val="center"/>
          </w:tcPr>
          <w:p>
            <w:pPr>
              <w:rPr>
                <w:rFonts w:eastAsia="宋体" w:hint="eastAsia"/>
                <w:lang w:val="en-US" w:eastAsia="zh-CN"/>
              </w:rPr>
            </w:pPr>
            <w:r>
              <w:rPr>
                <w:rFonts w:ascii="Times New Roman" w:eastAsia="宋体" w:hAnsi="Times New Roman" w:cs="Times New Roman" w:hint="eastAsia"/>
                <w:b/>
                <w:bCs/>
                <w:color w:val="FF0000"/>
                <w:lang w:val="en-US" w:eastAsia="zh-CN"/>
              </w:rPr>
              <w:t>每所学校（幼儿园）报价不超过20,000.00元，每所学校（幼儿园）报价金额乘以24所得出该子项目的“分项价格”</w:t>
            </w:r>
          </w:p>
        </w:tc>
        <w:tc>
          <w:tcPr>
            <w:tcW w:w="1036" w:type="dxa"/>
            <w:tcBorders>
              <w:top w:val="single" w:sz="4" w:space="0" w:color="auto"/>
              <w:left w:val="single" w:sz="4" w:space="0" w:color="auto"/>
              <w:bottom w:val="single" w:sz="4" w:space="0" w:color="auto"/>
              <w:right w:val="single" w:sz="4" w:space="0" w:color="auto"/>
            </w:tcBorders>
            <w:shd w:val="clear" w:color="auto" w:fill="auto"/>
            <w:vAlign w:val="center"/>
          </w:tcPr>
          <w:p/>
        </w:tc>
      </w:tr>
      <w:tr>
        <w:tblPrEx>
          <w:tblW w:w="8932" w:type="dxa"/>
          <w:jc w:val="center"/>
          <w:tblLayout w:type="fixed"/>
          <w:tblCellMar>
            <w:top w:w="0" w:type="dxa"/>
            <w:left w:w="108" w:type="dxa"/>
            <w:bottom w:w="0" w:type="dxa"/>
            <w:right w:w="108" w:type="dxa"/>
          </w:tblCellMar>
        </w:tblPrEx>
        <w:trPr>
          <w:trHeight w:val="567"/>
          <w:jc w:val="center"/>
        </w:trPr>
        <w:tc>
          <w:tcPr>
            <w:tcW w:w="41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eastAsia="宋体" w:hint="default"/>
                <w:lang w:val="en-US"/>
              </w:rPr>
            </w:pPr>
            <w:r>
              <w:rPr>
                <w:rFonts w:hint="eastAsia"/>
                <w:lang w:val="en-US"/>
              </w:rPr>
              <w:t>二标段小计</w:t>
            </w:r>
          </w:p>
        </w:tc>
        <w:tc>
          <w:tcPr>
            <w:tcW w:w="4800" w:type="dxa"/>
            <w:gridSpan w:val="3"/>
            <w:tcBorders>
              <w:top w:val="nil"/>
              <w:left w:val="nil"/>
              <w:bottom w:val="single" w:sz="4" w:space="0" w:color="auto"/>
              <w:right w:val="single" w:sz="4" w:space="0" w:color="auto"/>
            </w:tcBorders>
            <w:shd w:val="clear" w:color="auto" w:fill="auto"/>
            <w:vAlign w:val="center"/>
          </w:tcPr>
          <w:p>
            <w:pPr>
              <w:jc w:val="center"/>
              <w:rPr>
                <w:rFonts w:hint="default"/>
                <w:u w:val="single"/>
              </w:rPr>
            </w:pPr>
            <w:r>
              <w:rPr>
                <w:rFonts w:hint="default"/>
                <w:u w:val="single"/>
              </w:rPr>
              <w:t xml:space="preserve">          </w:t>
            </w:r>
            <w:r>
              <w:rPr>
                <w:rFonts w:hint="eastAsia"/>
                <w:u w:val="single"/>
                <w:lang w:val="en-US"/>
              </w:rPr>
              <w:t>元</w:t>
            </w:r>
          </w:p>
        </w:tc>
      </w:tr>
      <w:tr>
        <w:tblPrEx>
          <w:tblW w:w="8932" w:type="dxa"/>
          <w:jc w:val="center"/>
          <w:tblLayout w:type="fixed"/>
          <w:tblCellMar>
            <w:top w:w="0" w:type="dxa"/>
            <w:left w:w="108" w:type="dxa"/>
            <w:bottom w:w="0" w:type="dxa"/>
            <w:right w:w="108" w:type="dxa"/>
          </w:tblCellMar>
        </w:tblPrEx>
        <w:trPr>
          <w:trHeight w:val="567"/>
          <w:jc w:val="center"/>
        </w:trPr>
        <w:tc>
          <w:tcPr>
            <w:tcW w:w="41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hint="default"/>
                <w:lang w:val="en-US"/>
              </w:rPr>
            </w:pPr>
            <w:r>
              <w:rPr>
                <w:rFonts w:hint="eastAsia"/>
                <w:lang w:val="en-US"/>
              </w:rPr>
              <w:t>投标总价</w:t>
            </w:r>
          </w:p>
        </w:tc>
        <w:tc>
          <w:tcPr>
            <w:tcW w:w="48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hint="default"/>
                <w:u w:val="single"/>
              </w:rPr>
            </w:pPr>
            <w:r>
              <w:rPr>
                <w:rFonts w:hint="default"/>
                <w:u w:val="single"/>
              </w:rPr>
              <w:t xml:space="preserve">           </w:t>
            </w:r>
            <w:r>
              <w:rPr>
                <w:rFonts w:hint="eastAsia"/>
                <w:u w:val="single"/>
                <w:lang w:val="en-US"/>
              </w:rPr>
              <w:t>元</w:t>
            </w:r>
          </w:p>
        </w:tc>
      </w:tr>
    </w:tbl>
    <w:p>
      <w:pPr>
        <w:ind w:firstLine="420" w:firstLineChars="200"/>
        <w:rPr>
          <w:rFonts w:ascii="宋体" w:hAnsi="宋体" w:cs="宋体" w:hint="eastAsia"/>
          <w:sz w:val="24"/>
        </w:rPr>
      </w:pPr>
      <w:r>
        <w:rPr>
          <w:rFonts w:ascii="宋体" w:hAnsi="宋体" w:cs="宋体" w:hint="eastAsia"/>
          <w:sz w:val="24"/>
        </w:rPr>
        <w:t>注：</w:t>
      </w:r>
    </w:p>
    <w:p>
      <w:pPr>
        <w:ind w:firstLine="420" w:firstLineChars="200"/>
        <w:rPr>
          <w:rFonts w:ascii="宋体" w:hAnsi="宋体" w:cs="宋体" w:hint="eastAsia"/>
          <w:sz w:val="24"/>
        </w:rPr>
      </w:pPr>
      <w:r>
        <w:rPr>
          <w:rFonts w:ascii="宋体" w:hAnsi="宋体" w:cs="宋体" w:hint="eastAsia"/>
          <w:sz w:val="24"/>
        </w:rPr>
        <w:t>1、以上表格为分项报价表，所有数据</w:t>
      </w:r>
      <w:r>
        <w:rPr>
          <w:rFonts w:ascii="宋体" w:hAnsi="宋体" w:cs="宋体" w:hint="eastAsia"/>
          <w:sz w:val="24"/>
          <w:lang w:val="en-US" w:eastAsia="zh-CN"/>
        </w:rPr>
        <w:t>最多</w:t>
      </w:r>
      <w:r>
        <w:rPr>
          <w:rFonts w:ascii="宋体" w:hAnsi="宋体" w:cs="宋体" w:hint="eastAsia"/>
          <w:sz w:val="24"/>
        </w:rPr>
        <w:t>保留2位小数。</w:t>
      </w:r>
      <w:r>
        <w:rPr>
          <w:rFonts w:ascii="宋体" w:hAnsi="宋体" w:cs="宋体" w:hint="eastAsia"/>
          <w:sz w:val="24"/>
          <w:lang w:val="en-US"/>
        </w:rPr>
        <w:t>本项目预算金额总价为人民币</w:t>
      </w:r>
      <w:r>
        <w:rPr>
          <w:rFonts w:ascii="宋体" w:hAnsi="宋体" w:cs="宋体" w:hint="eastAsia"/>
          <w:sz w:val="24"/>
          <w:lang w:val="en-US" w:eastAsia="zh-CN"/>
        </w:rPr>
        <w:t>247.3712</w:t>
      </w:r>
      <w:r>
        <w:rPr>
          <w:rFonts w:ascii="宋体" w:hAnsi="宋体" w:cs="宋体" w:hint="eastAsia"/>
          <w:sz w:val="24"/>
          <w:lang w:val="en-US"/>
        </w:rPr>
        <w:t>万元，各标段预算金额详见第三章用户需求书</w:t>
      </w:r>
      <w:r>
        <w:rPr>
          <w:rFonts w:ascii="宋体" w:hAnsi="宋体" w:cs="宋体" w:hint="eastAsia"/>
          <w:sz w:val="24"/>
          <w:lang w:val="en-US" w:eastAsia="zh-CN"/>
        </w:rPr>
        <w:t xml:space="preserve"> </w:t>
      </w:r>
      <w:r>
        <w:rPr>
          <w:rFonts w:ascii="宋体" w:hAnsi="宋体" w:cs="宋体" w:hint="eastAsia"/>
          <w:sz w:val="24"/>
          <w:lang w:val="en-US"/>
        </w:rPr>
        <w:t>一、项目基本信息，</w:t>
      </w:r>
      <w:r>
        <w:rPr>
          <w:rFonts w:ascii="宋体" w:hAnsi="宋体" w:cs="宋体" w:hint="eastAsia"/>
          <w:sz w:val="24"/>
        </w:rPr>
        <w:t>投标人</w:t>
      </w:r>
      <w:r>
        <w:rPr>
          <w:rFonts w:ascii="宋体" w:hAnsi="宋体" w:cs="宋体" w:hint="eastAsia"/>
          <w:sz w:val="24"/>
          <w:lang w:val="en-US"/>
        </w:rPr>
        <w:t>各标段报价超出各标段预算金额、总</w:t>
      </w:r>
      <w:r>
        <w:rPr>
          <w:rFonts w:ascii="宋体" w:hAnsi="宋体" w:cs="宋体" w:hint="eastAsia"/>
          <w:sz w:val="24"/>
        </w:rPr>
        <w:t>报价超出</w:t>
      </w:r>
      <w:r>
        <w:rPr>
          <w:rFonts w:ascii="宋体" w:hAnsi="宋体" w:cs="宋体" w:hint="eastAsia"/>
          <w:sz w:val="24"/>
          <w:lang w:val="en-US"/>
        </w:rPr>
        <w:t>预算金额总价的</w:t>
      </w:r>
      <w:r>
        <w:rPr>
          <w:rFonts w:ascii="宋体" w:hAnsi="宋体" w:cs="宋体" w:hint="eastAsia"/>
          <w:sz w:val="24"/>
        </w:rPr>
        <w:t>做投标无效处理。</w:t>
      </w:r>
    </w:p>
    <w:p>
      <w:pPr>
        <w:ind w:firstLine="420" w:firstLineChars="200"/>
        <w:rPr>
          <w:rFonts w:ascii="宋体" w:hAnsi="宋体" w:cs="宋体" w:hint="eastAsia"/>
          <w:sz w:val="24"/>
        </w:rPr>
      </w:pPr>
      <w:r>
        <w:rPr>
          <w:rFonts w:ascii="宋体" w:hAnsi="宋体" w:cs="宋体" w:hint="eastAsia"/>
          <w:sz w:val="24"/>
        </w:rPr>
        <w:t>2、投标人如果需要对报价或其它内容加以说明，可在备注栏填写。</w:t>
      </w:r>
    </w:p>
    <w:p>
      <w:pPr>
        <w:ind w:firstLine="420" w:firstLineChars="200"/>
        <w:rPr>
          <w:rFonts w:ascii="宋体" w:hAnsi="宋体" w:cs="宋体" w:hint="eastAsia"/>
          <w:sz w:val="24"/>
          <w:lang w:val="en-US" w:eastAsia="zh-CN"/>
        </w:rPr>
      </w:pPr>
      <w:r>
        <w:rPr>
          <w:rFonts w:ascii="宋体" w:hAnsi="宋体" w:cs="宋体" w:hint="eastAsia"/>
          <w:sz w:val="24"/>
          <w:lang w:val="en-US" w:eastAsia="zh-CN"/>
        </w:rPr>
        <w:t>3、以上分项报价表的</w:t>
      </w:r>
      <w:r>
        <w:rPr>
          <w:rFonts w:ascii="宋体" w:hAnsi="宋体" w:cs="宋体" w:hint="eastAsia"/>
          <w:b/>
          <w:bCs/>
          <w:sz w:val="24"/>
          <w:lang w:val="en-US" w:eastAsia="zh-CN"/>
        </w:rPr>
        <w:t>投标总价</w:t>
      </w:r>
      <w:r>
        <w:rPr>
          <w:rFonts w:ascii="宋体" w:hAnsi="宋体" w:cs="宋体" w:hint="eastAsia"/>
          <w:sz w:val="24"/>
          <w:lang w:val="en-US" w:eastAsia="zh-CN"/>
        </w:rPr>
        <w:t>应当与开标一览表的投标总价一致。</w:t>
      </w:r>
    </w:p>
    <w:p>
      <w:pPr>
        <w:ind w:firstLine="420" w:firstLineChars="200"/>
        <w:rPr>
          <w:rFonts w:ascii="宋体" w:hAnsi="宋体" w:cs="宋体" w:hint="eastAsia"/>
          <w:sz w:val="24"/>
          <w:lang w:val="en-US" w:eastAsia="zh-CN"/>
        </w:rPr>
      </w:pPr>
      <w:r>
        <w:rPr>
          <w:rFonts w:ascii="宋体" w:hAnsi="宋体" w:cs="宋体" w:hint="eastAsia"/>
          <w:sz w:val="24"/>
          <w:lang w:val="en-US" w:eastAsia="zh-CN"/>
        </w:rPr>
        <w:t>4、若投标书编制软件中要求填写的软件格式或内容，与本开标一览表提供的格式或内容表述不一致时，以本开标一览表中的表述为准。</w:t>
      </w:r>
    </w:p>
    <w:p>
      <w:pPr>
        <w:pStyle w:val="BodyText"/>
        <w:rPr>
          <w:rFonts w:hint="eastAsia"/>
        </w:rPr>
      </w:pPr>
    </w:p>
    <w:p>
      <w:pPr>
        <w:pStyle w:val="Footer"/>
      </w:pPr>
    </w:p>
    <w:p>
      <w:pPr>
        <w:tabs>
          <w:tab w:val="left" w:pos="720"/>
        </w:tabs>
        <w:jc w:val="center"/>
        <w:rPr>
          <w:rFonts w:ascii="宋体" w:hAnsi="宋体" w:cs="宋体"/>
          <w:b/>
          <w:sz w:val="24"/>
        </w:rPr>
      </w:pPr>
      <w:r>
        <w:rPr>
          <w:rFonts w:ascii="宋体" w:hAnsi="宋体" w:cs="宋体" w:hint="eastAsia"/>
          <w:b/>
          <w:sz w:val="24"/>
        </w:rPr>
        <w:t>（二）</w:t>
      </w:r>
      <w:bookmarkStart w:id="44" w:name="_Hlk72073235"/>
      <w:r>
        <w:rPr>
          <w:rFonts w:ascii="宋体" w:hAnsi="宋体" w:cs="宋体" w:hint="eastAsia"/>
          <w:b/>
          <w:sz w:val="24"/>
        </w:rPr>
        <w:t>投标人认为需要涉及的其他内容报价清单</w:t>
      </w:r>
      <w:bookmarkEnd w:id="44"/>
    </w:p>
    <w:p>
      <w:pPr>
        <w:rPr>
          <w:rFonts w:ascii="宋体" w:hAnsi="宋体" w:cs="宋体"/>
          <w:b/>
          <w:bCs/>
          <w:sz w:val="24"/>
        </w:rPr>
      </w:pPr>
    </w:p>
    <w:p>
      <w:pPr>
        <w:pStyle w:val="Heading3"/>
        <w:jc w:val="center"/>
        <w:rPr>
          <w:rFonts w:cs="宋体" w:hint="default"/>
          <w:bCs w:val="0"/>
          <w:sz w:val="24"/>
          <w:szCs w:val="24"/>
          <w:lang w:val="en-US" w:eastAsia="zh-CN"/>
        </w:rPr>
      </w:pPr>
      <w:r>
        <w:rPr>
          <w:rFonts w:cs="宋体" w:hint="eastAsia"/>
          <w:bCs w:val="0"/>
          <w:sz w:val="24"/>
          <w:szCs w:val="24"/>
        </w:rPr>
        <w:t>五、</w:t>
      </w:r>
      <w:r>
        <w:rPr>
          <w:rFonts w:cs="宋体" w:hint="eastAsia"/>
          <w:bCs w:val="0"/>
          <w:sz w:val="24"/>
          <w:szCs w:val="24"/>
          <w:lang w:val="en-US" w:eastAsia="zh-CN"/>
        </w:rPr>
        <w:t>同类项目业绩</w:t>
      </w:r>
    </w:p>
    <w:p>
      <w:pPr>
        <w:pStyle w:val="Heading3"/>
        <w:jc w:val="center"/>
        <w:rPr>
          <w:rFonts w:cs="宋体" w:hint="eastAsia"/>
          <w:bCs w:val="0"/>
          <w:sz w:val="24"/>
          <w:szCs w:val="24"/>
        </w:rPr>
      </w:pPr>
      <w:r>
        <w:rPr>
          <w:rFonts w:cs="宋体" w:hint="eastAsia"/>
          <w:bCs w:val="0"/>
          <w:sz w:val="24"/>
          <w:szCs w:val="24"/>
        </w:rPr>
        <w:t>六、招标文件要求的其他内容及投标人认为需要加以说明的其他内容（公开部分）</w:t>
      </w:r>
    </w:p>
    <w:p/>
    <w:p>
      <w:pPr>
        <w:ind w:firstLine="1260" w:firstLineChars="600"/>
        <w:rPr>
          <w:b/>
          <w:color w:val="FF0000"/>
          <w:sz w:val="24"/>
        </w:rPr>
      </w:pPr>
      <w:r>
        <w:rPr>
          <w:rFonts w:hint="eastAsia"/>
          <w:b/>
          <w:color w:val="FF0000"/>
          <w:sz w:val="24"/>
        </w:rPr>
        <w:t>（信息公开部分的内容到此为止！以下为信息不公开部分。）</w:t>
      </w:r>
    </w:p>
    <w:p>
      <w:pPr>
        <w:rPr>
          <w:b/>
          <w:sz w:val="32"/>
          <w:szCs w:val="32"/>
        </w:rPr>
      </w:pPr>
      <w:r>
        <w:rPr>
          <w:b/>
          <w:sz w:val="32"/>
          <w:szCs w:val="32"/>
        </w:rPr>
        <w:br w:type="page"/>
      </w:r>
    </w:p>
    <w:p>
      <w:pPr>
        <w:jc w:val="center"/>
        <w:rPr>
          <w:b/>
          <w:sz w:val="32"/>
          <w:szCs w:val="32"/>
        </w:rPr>
      </w:pPr>
    </w:p>
    <w:p>
      <w:pPr>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numPr>
          <w:ilvl w:val="0"/>
          <w:numId w:val="15"/>
        </w:numPr>
        <w:jc w:val="center"/>
        <w:rPr>
          <w:rFonts w:ascii="黑体" w:eastAsia="黑体"/>
          <w:b w:val="0"/>
          <w:sz w:val="24"/>
        </w:rPr>
      </w:pPr>
      <w:bookmarkStart w:id="45" w:name="_Hlk72092499"/>
      <w:r>
        <w:rPr>
          <w:rFonts w:ascii="黑体" w:eastAsia="黑体" w:hint="eastAsia"/>
          <w:b w:val="0"/>
          <w:sz w:val="24"/>
        </w:rPr>
        <w:t>法定代表人（负责人）证明书</w:t>
      </w:r>
      <w:bookmarkEnd w:id="45"/>
    </w:p>
    <w:p/>
    <w:p>
      <w:pPr>
        <w:spacing w:line="360" w:lineRule="auto"/>
        <w:rPr>
          <w:rFonts w:ascii="宋体" w:hAnsi="宋体" w:cs="宋体"/>
          <w:sz w:val="24"/>
        </w:rPr>
      </w:pPr>
      <w:r>
        <w:rPr>
          <w:rFonts w:ascii="宋体" w:hAnsi="宋体" w:cs="宋体" w:hint="eastAsia"/>
          <w:sz w:val="24"/>
        </w:rPr>
        <w:t xml:space="preserve">  </w:t>
      </w:r>
      <w:r>
        <w:rPr>
          <w:rFonts w:ascii="宋体" w:hAnsi="宋体" w:cs="宋体" w:hint="eastAsia"/>
          <w:sz w:val="24"/>
          <w:u w:val="single"/>
        </w:rPr>
        <w:t xml:space="preserve">         </w:t>
      </w:r>
      <w:r>
        <w:rPr>
          <w:rFonts w:ascii="宋体" w:hAnsi="宋体" w:cs="宋体" w:hint="eastAsia"/>
          <w:sz w:val="24"/>
        </w:rPr>
        <w:t>同志，现任我单位</w:t>
      </w:r>
      <w:r>
        <w:rPr>
          <w:rFonts w:ascii="宋体" w:hAnsi="宋体" w:cs="宋体" w:hint="eastAsia"/>
          <w:sz w:val="24"/>
          <w:u w:val="single"/>
        </w:rPr>
        <w:t xml:space="preserve">         </w:t>
      </w:r>
      <w:r>
        <w:rPr>
          <w:rFonts w:ascii="宋体" w:hAnsi="宋体" w:cs="宋体" w:hint="eastAsia"/>
          <w:sz w:val="24"/>
        </w:rPr>
        <w:t xml:space="preserve">职务，为法定代表人（负责人），身份证号：   </w:t>
      </w:r>
      <w:r>
        <w:rPr>
          <w:rFonts w:ascii="宋体" w:hAnsi="宋体" w:cs="宋体" w:hint="eastAsia"/>
          <w:sz w:val="24"/>
          <w:u w:val="single"/>
        </w:rPr>
        <w:t xml:space="preserve">                                  </w:t>
      </w:r>
      <w:r>
        <w:rPr>
          <w:rFonts w:ascii="宋体" w:hAnsi="宋体" w:cs="宋体" w:hint="eastAsia"/>
          <w:sz w:val="24"/>
        </w:rPr>
        <w:t>联系电话：         特此证明。</w:t>
      </w:r>
    </w:p>
    <w:p>
      <w:pPr>
        <w:spacing w:line="360" w:lineRule="auto"/>
        <w:rPr>
          <w:rFonts w:ascii="宋体" w:hAnsi="宋体" w:cs="宋体"/>
          <w:sz w:val="24"/>
        </w:rPr>
      </w:pPr>
      <w:r>
        <w:rPr>
          <w:rFonts w:ascii="宋体" w:hAnsi="宋体" w:cs="宋体" w:hint="eastAsia"/>
          <w:sz w:val="24"/>
        </w:rPr>
        <w:t xml:space="preserve">         </w:t>
      </w:r>
    </w:p>
    <w:p>
      <w:pPr>
        <w:spacing w:line="360" w:lineRule="auto"/>
        <w:rPr>
          <w:rFonts w:ascii="宋体" w:hAnsi="宋体" w:cs="宋体"/>
          <w:sz w:val="24"/>
        </w:rPr>
      </w:pPr>
      <w:r>
        <w:rPr>
          <w:rFonts w:ascii="宋体" w:hAnsi="宋体" w:cs="宋体" w:hint="eastAsia"/>
          <w:sz w:val="24"/>
        </w:rPr>
        <w:t>说明：1、法定代表人为投标人（企业事业单位、国家机关、社会团体）的主要行政负责人。</w:t>
      </w:r>
    </w:p>
    <w:p>
      <w:pPr>
        <w:spacing w:line="360" w:lineRule="auto"/>
        <w:rPr>
          <w:rFonts w:ascii="宋体" w:hAnsi="宋体" w:cs="宋体"/>
          <w:sz w:val="24"/>
        </w:rPr>
      </w:pPr>
      <w:r>
        <w:rPr>
          <w:rFonts w:ascii="宋体" w:hAnsi="宋体" w:cs="宋体" w:hint="eastAsia"/>
          <w:sz w:val="24"/>
        </w:rPr>
        <w:t xml:space="preserve">      2、本证明书要求投标供应商同时提供法定代表人（负责人）的身份证扫描件（正反两面）作为附件方为有效。    </w:t>
      </w:r>
    </w:p>
    <w:p>
      <w:pPr>
        <w:spacing w:line="360" w:lineRule="auto"/>
        <w:ind w:firstLine="630" w:firstLineChars="300"/>
        <w:rPr>
          <w:rFonts w:ascii="宋体" w:hAnsi="宋体" w:cs="宋体"/>
          <w:sz w:val="24"/>
        </w:rPr>
      </w:pPr>
      <w:r>
        <w:rPr>
          <w:rFonts w:ascii="宋体" w:hAnsi="宋体" w:cs="宋体" w:hint="eastAsia"/>
          <w:sz w:val="24"/>
        </w:rPr>
        <w:t>3、本项目投标授权代表为法定代表人（负责人）的，无需提供《投标文件签署授权委托书》。</w:t>
      </w:r>
    </w:p>
    <w:p>
      <w:pPr>
        <w:spacing w:line="360" w:lineRule="auto"/>
        <w:ind w:firstLine="630" w:firstLineChars="300"/>
        <w:rPr>
          <w:rFonts w:ascii="宋体" w:hAnsi="宋体" w:cs="宋体"/>
          <w:sz w:val="24"/>
        </w:rPr>
      </w:pPr>
      <w:r>
        <w:rPr>
          <w:rFonts w:ascii="宋体" w:hAnsi="宋体" w:cs="宋体" w:hint="eastAsia"/>
          <w:sz w:val="24"/>
        </w:rPr>
        <w:t>4、内容必须填写真实、清楚，涂改无效，不得转让、买卖。</w:t>
      </w:r>
    </w:p>
    <w:p>
      <w:pPr>
        <w:pStyle w:val="BodyTextFirstIndent2"/>
        <w:ind w:left="0" w:firstLine="0" w:leftChars="0" w:firstLineChars="0"/>
        <w:rPr>
          <w:b/>
          <w:bCs/>
          <w:sz w:val="24"/>
        </w:rPr>
      </w:pPr>
    </w:p>
    <w:p>
      <w:pPr>
        <w:pStyle w:val="BodyTextFirstIndent2"/>
        <w:ind w:firstLine="482"/>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rFonts w:ascii="宋体" w:hAnsi="宋体" w:cs="宋体"/>
          <w:sz w:val="24"/>
        </w:rPr>
      </w:pPr>
      <w:r>
        <w:rPr>
          <w:rFonts w:ascii="宋体" w:hAnsi="宋体" w:cs="宋体" w:hint="eastAsia"/>
          <w:sz w:val="24"/>
        </w:rPr>
        <w:t>本授权委托书声明：我</w:t>
      </w:r>
      <w:r>
        <w:rPr>
          <w:rFonts w:ascii="宋体" w:hAnsi="宋体" w:cs="宋体" w:hint="eastAsia"/>
          <w:sz w:val="24"/>
          <w:u w:val="single"/>
        </w:rPr>
        <w:t xml:space="preserve">           </w:t>
      </w:r>
      <w:r>
        <w:rPr>
          <w:rFonts w:ascii="宋体" w:hAnsi="宋体" w:cs="宋体" w:hint="eastAsia"/>
          <w:sz w:val="24"/>
        </w:rPr>
        <w:t>（姓名）系</w:t>
      </w:r>
      <w:r>
        <w:rPr>
          <w:rFonts w:ascii="宋体" w:hAnsi="宋体" w:cs="宋体" w:hint="eastAsia"/>
          <w:sz w:val="24"/>
          <w:u w:val="single"/>
        </w:rPr>
        <w:t xml:space="preserve">             </w:t>
      </w:r>
      <w:r>
        <w:rPr>
          <w:rFonts w:ascii="宋体" w:hAnsi="宋体" w:cs="宋体" w:hint="eastAsia"/>
          <w:sz w:val="24"/>
        </w:rPr>
        <w:t>（投标人名称）的法定代表人（负责人），现授权委托</w:t>
      </w:r>
      <w:r>
        <w:rPr>
          <w:rFonts w:ascii="宋体" w:hAnsi="宋体" w:cs="宋体" w:hint="eastAsia"/>
          <w:sz w:val="24"/>
          <w:u w:val="single"/>
        </w:rPr>
        <w:t xml:space="preserve">            </w:t>
      </w:r>
      <w:r>
        <w:rPr>
          <w:rFonts w:ascii="宋体" w:hAnsi="宋体" w:cs="宋体" w:hint="eastAsia"/>
          <w:sz w:val="24"/>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rFonts w:ascii="宋体" w:hAnsi="宋体" w:cs="宋体"/>
          <w:sz w:val="24"/>
          <w:szCs w:val="24"/>
        </w:rPr>
      </w:pPr>
      <w:r>
        <w:rPr>
          <w:rFonts w:ascii="宋体" w:hAnsi="宋体" w:cs="宋体" w:hint="eastAsia"/>
          <w:sz w:val="24"/>
          <w:szCs w:val="24"/>
        </w:rPr>
        <w:t>代理人无转委托权，特此委托。</w:t>
      </w:r>
    </w:p>
    <w:p>
      <w:pPr>
        <w:pStyle w:val="NormalIndent"/>
        <w:spacing w:line="360" w:lineRule="auto"/>
        <w:rPr>
          <w:rFonts w:ascii="宋体" w:hAnsi="宋体" w:cs="宋体"/>
          <w:sz w:val="24"/>
          <w:szCs w:val="24"/>
        </w:rPr>
      </w:pPr>
    </w:p>
    <w:p>
      <w:pPr>
        <w:spacing w:line="360" w:lineRule="auto"/>
        <w:ind w:left="540" w:leftChars="257"/>
        <w:rPr>
          <w:rFonts w:ascii="宋体" w:hAnsi="宋体" w:cs="宋体"/>
          <w:sz w:val="24"/>
          <w:u w:val="single"/>
        </w:rPr>
      </w:pPr>
      <w:r>
        <w:rPr>
          <w:rFonts w:ascii="宋体" w:hAnsi="宋体" w:cs="宋体" w:hint="eastAsia"/>
          <w:sz w:val="24"/>
        </w:rPr>
        <w:t>代理人：</w:t>
      </w:r>
      <w:r>
        <w:rPr>
          <w:rFonts w:ascii="宋体" w:hAnsi="宋体" w:cs="宋体" w:hint="eastAsia"/>
          <w:sz w:val="24"/>
          <w:u w:val="single"/>
        </w:rPr>
        <w:t xml:space="preserve">             </w:t>
      </w:r>
    </w:p>
    <w:p>
      <w:pPr>
        <w:spacing w:line="360" w:lineRule="auto"/>
        <w:ind w:left="540" w:leftChars="257"/>
        <w:rPr>
          <w:rFonts w:ascii="宋体" w:hAnsi="宋体" w:cs="宋体"/>
          <w:sz w:val="24"/>
        </w:rPr>
      </w:pPr>
      <w:r>
        <w:rPr>
          <w:rFonts w:ascii="宋体" w:hAnsi="宋体" w:cs="宋体" w:hint="eastAsia"/>
          <w:sz w:val="24"/>
        </w:rPr>
        <w:t>联系电话：</w:t>
      </w:r>
      <w:r>
        <w:rPr>
          <w:rFonts w:ascii="宋体" w:hAnsi="宋体" w:cs="宋体" w:hint="eastAsia"/>
          <w:sz w:val="24"/>
          <w:u w:val="single"/>
        </w:rPr>
        <w:t xml:space="preserve">            </w:t>
      </w:r>
      <w:r>
        <w:rPr>
          <w:rFonts w:ascii="宋体" w:hAnsi="宋体" w:cs="宋体" w:hint="eastAsia"/>
          <w:sz w:val="24"/>
        </w:rPr>
        <w:t xml:space="preserve">  手机：</w:t>
      </w:r>
      <w:r>
        <w:rPr>
          <w:rFonts w:ascii="宋体" w:hAnsi="宋体" w:cs="宋体" w:hint="eastAsia"/>
          <w:sz w:val="24"/>
          <w:u w:val="single"/>
        </w:rPr>
        <w:t xml:space="preserve">                   </w:t>
      </w:r>
    </w:p>
    <w:p>
      <w:pPr>
        <w:spacing w:line="360" w:lineRule="auto"/>
        <w:ind w:left="540" w:leftChars="257"/>
        <w:rPr>
          <w:rFonts w:ascii="宋体" w:hAnsi="宋体" w:cs="宋体"/>
          <w:sz w:val="24"/>
          <w:u w:val="single"/>
        </w:rPr>
      </w:pPr>
      <w:r>
        <w:rPr>
          <w:rFonts w:ascii="宋体" w:hAnsi="宋体" w:cs="宋体" w:hint="eastAsia"/>
          <w:sz w:val="24"/>
        </w:rPr>
        <w:t>身份证号码：</w:t>
      </w:r>
      <w:r>
        <w:rPr>
          <w:rFonts w:ascii="宋体" w:hAnsi="宋体" w:cs="宋体" w:hint="eastAsia"/>
          <w:sz w:val="24"/>
          <w:u w:val="single"/>
        </w:rPr>
        <w:t xml:space="preserve">                        </w:t>
      </w:r>
      <w:r>
        <w:rPr>
          <w:rFonts w:ascii="宋体" w:hAnsi="宋体" w:cs="宋体" w:hint="eastAsia"/>
          <w:sz w:val="24"/>
        </w:rPr>
        <w:t>职务：</w:t>
      </w:r>
      <w:r>
        <w:rPr>
          <w:rFonts w:ascii="宋体" w:hAnsi="宋体" w:cs="宋体" w:hint="eastAsia"/>
          <w:sz w:val="24"/>
          <w:u w:val="single"/>
        </w:rPr>
        <w:t xml:space="preserve">       </w:t>
      </w:r>
    </w:p>
    <w:p>
      <w:pPr>
        <w:spacing w:line="360" w:lineRule="auto"/>
        <w:ind w:left="540" w:leftChars="257"/>
        <w:rPr>
          <w:rFonts w:ascii="宋体" w:hAnsi="宋体" w:cs="宋体"/>
          <w:sz w:val="24"/>
        </w:rPr>
      </w:pPr>
      <w:r>
        <w:rPr>
          <w:rFonts w:ascii="宋体" w:hAnsi="宋体" w:cs="宋体" w:hint="eastAsia"/>
          <w:sz w:val="24"/>
        </w:rPr>
        <w:t>授权委托日期：</w:t>
      </w:r>
      <w:r>
        <w:rPr>
          <w:rFonts w:ascii="宋体" w:hAnsi="宋体" w:cs="宋体" w:hint="eastAsia"/>
          <w:sz w:val="24"/>
          <w:u w:val="single"/>
        </w:rPr>
        <w:t xml:space="preserve">         </w:t>
      </w:r>
      <w:r>
        <w:rPr>
          <w:rFonts w:ascii="宋体" w:hAnsi="宋体" w:cs="宋体" w:hint="eastAsia"/>
          <w:sz w:val="24"/>
        </w:rPr>
        <w:t>年</w:t>
      </w:r>
      <w:r>
        <w:rPr>
          <w:rFonts w:ascii="宋体" w:hAnsi="宋体" w:cs="宋体" w:hint="eastAsia"/>
          <w:sz w:val="24"/>
          <w:u w:val="single"/>
        </w:rPr>
        <w:t xml:space="preserve">     </w:t>
      </w:r>
      <w:r>
        <w:rPr>
          <w:rFonts w:ascii="宋体" w:hAnsi="宋体" w:cs="宋体" w:hint="eastAsia"/>
          <w:sz w:val="24"/>
        </w:rPr>
        <w:t xml:space="preserve">月 </w:t>
      </w:r>
      <w:r>
        <w:rPr>
          <w:rFonts w:ascii="宋体" w:hAnsi="宋体" w:cs="宋体" w:hint="eastAsia"/>
          <w:sz w:val="24"/>
          <w:u w:val="single"/>
        </w:rPr>
        <w:t xml:space="preserve">      </w:t>
      </w:r>
      <w:r>
        <w:rPr>
          <w:rFonts w:ascii="宋体" w:hAnsi="宋体" w:cs="宋体" w:hint="eastAsia"/>
          <w:sz w:val="24"/>
        </w:rPr>
        <w:t>日</w:t>
      </w:r>
    </w:p>
    <w:p>
      <w:pPr>
        <w:spacing w:line="360" w:lineRule="auto"/>
        <w:ind w:left="540" w:leftChars="257"/>
        <w:rPr>
          <w:rFonts w:ascii="宋体" w:hAnsi="宋体" w:cs="宋体"/>
          <w:b/>
          <w:color w:val="FF0000"/>
          <w:sz w:val="24"/>
        </w:rPr>
      </w:pPr>
      <w:r>
        <w:rPr>
          <w:rFonts w:ascii="宋体" w:hAnsi="宋体" w:cs="宋体" w:hint="eastAsia"/>
          <w:b/>
          <w:color w:val="FF0000"/>
          <w:sz w:val="24"/>
        </w:rPr>
        <w:t>附： 1、请提供代理人身份证扫描件（正反两面）；非中国国籍管辖范围人员，可提供公安部门认可的身份证明材料扫描件。</w:t>
      </w:r>
    </w:p>
    <w:p>
      <w:pPr>
        <w:pStyle w:val="Heading3"/>
        <w:jc w:val="center"/>
        <w:rPr>
          <w:rFonts w:cs="宋体"/>
          <w:color w:val="FF0000"/>
          <w:sz w:val="24"/>
          <w:szCs w:val="24"/>
        </w:rPr>
      </w:pP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6" w:name="_Hlk72092634"/>
      <w:r>
        <w:rPr>
          <w:rFonts w:ascii="黑体" w:eastAsia="黑体" w:hint="eastAsia"/>
          <w:b w:val="0"/>
          <w:kern w:val="0"/>
          <w:sz w:val="24"/>
          <w:szCs w:val="24"/>
        </w:rPr>
        <w:t>实质性条款响应情况表</w:t>
      </w:r>
      <w:bookmarkEnd w:id="46"/>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 w:val="24"/>
              </w:rPr>
            </w:pPr>
            <w:bookmarkStart w:id="47" w:name="_Hlk72092651"/>
            <w:r>
              <w:rPr>
                <w:rFonts w:ascii="宋体" w:hAnsi="宋体" w:hint="eastAsia"/>
                <w:kern w:val="0"/>
                <w:sz w:val="24"/>
              </w:rPr>
              <w:t>序号</w:t>
            </w:r>
          </w:p>
        </w:tc>
        <w:tc>
          <w:tcPr>
            <w:tcW w:w="2664" w:type="dxa"/>
            <w:vAlign w:val="center"/>
          </w:tcPr>
          <w:p>
            <w:pPr>
              <w:adjustRightInd w:val="0"/>
              <w:snapToGrid w:val="0"/>
              <w:spacing w:line="360" w:lineRule="auto"/>
              <w:jc w:val="center"/>
              <w:rPr>
                <w:rFonts w:ascii="宋体" w:hAnsi="宋体"/>
                <w:kern w:val="0"/>
                <w:sz w:val="24"/>
              </w:rPr>
            </w:pPr>
            <w:r>
              <w:rPr>
                <w:rFonts w:ascii="宋体" w:hAnsi="宋体" w:hint="eastAsia"/>
                <w:kern w:val="0"/>
                <w:sz w:val="24"/>
              </w:rPr>
              <w:t>实质性条款具体内容</w:t>
            </w:r>
          </w:p>
        </w:tc>
        <w:tc>
          <w:tcPr>
            <w:tcW w:w="1588" w:type="dxa"/>
            <w:vAlign w:val="center"/>
          </w:tcPr>
          <w:p>
            <w:pPr>
              <w:adjustRightInd w:val="0"/>
              <w:snapToGrid w:val="0"/>
              <w:spacing w:line="360" w:lineRule="auto"/>
              <w:jc w:val="center"/>
              <w:rPr>
                <w:rFonts w:ascii="宋体" w:hAnsi="宋体"/>
                <w:kern w:val="0"/>
                <w:sz w:val="24"/>
              </w:rPr>
            </w:pPr>
            <w:r>
              <w:rPr>
                <w:rFonts w:hint="eastAsia"/>
                <w:sz w:val="24"/>
              </w:rPr>
              <w:t>投标响应</w:t>
            </w:r>
          </w:p>
        </w:tc>
        <w:tc>
          <w:tcPr>
            <w:tcW w:w="1842" w:type="dxa"/>
            <w:vAlign w:val="center"/>
          </w:tcPr>
          <w:p>
            <w:pPr>
              <w:adjustRightInd w:val="0"/>
              <w:snapToGrid w:val="0"/>
              <w:spacing w:line="360" w:lineRule="auto"/>
              <w:jc w:val="center"/>
              <w:rPr>
                <w:rFonts w:ascii="宋体" w:hAnsi="宋体"/>
                <w:kern w:val="0"/>
                <w:sz w:val="24"/>
              </w:rPr>
            </w:pPr>
            <w:r>
              <w:rPr>
                <w:rFonts w:hint="eastAsia"/>
                <w:sz w:val="24"/>
              </w:rPr>
              <w:t>偏离情况</w:t>
            </w:r>
          </w:p>
        </w:tc>
        <w:tc>
          <w:tcPr>
            <w:tcW w:w="1418" w:type="dxa"/>
            <w:vAlign w:val="center"/>
          </w:tcPr>
          <w:p>
            <w:pPr>
              <w:adjustRightInd w:val="0"/>
              <w:snapToGrid w:val="0"/>
              <w:spacing w:line="360" w:lineRule="auto"/>
              <w:jc w:val="center"/>
              <w:rPr>
                <w:rFonts w:ascii="宋体" w:hAnsi="宋体"/>
                <w:kern w:val="0"/>
                <w:sz w:val="24"/>
              </w:rPr>
            </w:pPr>
            <w:r>
              <w:rPr>
                <w:rFonts w:hint="eastAsia"/>
                <w:sz w:val="24"/>
              </w:rPr>
              <w:t>说明</w:t>
            </w: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jc w:val="center"/>
              <w:rPr>
                <w:rFonts w:ascii="宋体" w:hAnsi="宋体"/>
                <w:kern w:val="0"/>
                <w:sz w:val="24"/>
              </w:rPr>
            </w:pPr>
            <w:bookmarkEnd w:id="47"/>
            <w:r>
              <w:rPr>
                <w:rFonts w:ascii="宋体" w:hAnsi="宋体" w:cs="宋体" w:hint="eastAsia"/>
                <w:kern w:val="0"/>
                <w:sz w:val="24"/>
              </w:rPr>
              <w:t>1</w:t>
            </w:r>
          </w:p>
        </w:tc>
        <w:tc>
          <w:tcPr>
            <w:tcW w:w="2664" w:type="dxa"/>
            <w:vAlign w:val="center"/>
          </w:tcPr>
          <w:p>
            <w:pPr>
              <w:rPr>
                <w:rFonts w:ascii="宋体" w:eastAsia="宋体" w:hAnsi="宋体" w:cs="宋体" w:hint="eastAsia"/>
                <w:sz w:val="24"/>
                <w:lang w:val="en-US" w:eastAsia="zh-CN"/>
              </w:rPr>
            </w:pPr>
            <w:r>
              <w:rPr>
                <w:rFonts w:ascii="宋体" w:eastAsia="宋体" w:hAnsi="宋体" w:cs="宋体" w:hint="eastAsia"/>
                <w:sz w:val="24"/>
                <w:lang w:val="en-US" w:eastAsia="zh-CN"/>
              </w:rPr>
              <w:t>★（一）服务期限</w:t>
            </w:r>
          </w:p>
          <w:p>
            <w:pPr>
              <w:rPr>
                <w:rFonts w:ascii="宋体" w:eastAsia="宋体" w:hAnsi="宋体" w:cs="宋体" w:hint="eastAsia"/>
                <w:sz w:val="24"/>
                <w:lang w:val="en-US" w:eastAsia="zh-CN"/>
              </w:rPr>
            </w:pPr>
            <w:r>
              <w:rPr>
                <w:rFonts w:ascii="宋体" w:eastAsia="宋体" w:hAnsi="宋体" w:cs="宋体" w:hint="eastAsia"/>
                <w:sz w:val="24"/>
                <w:lang w:val="en-US" w:eastAsia="zh-CN"/>
              </w:rPr>
              <w:t>①一标段</w:t>
            </w:r>
          </w:p>
          <w:p>
            <w:pPr>
              <w:rPr>
                <w:rFonts w:ascii="宋体" w:eastAsia="宋体" w:hAnsi="宋体" w:cs="宋体" w:hint="eastAsia"/>
                <w:sz w:val="24"/>
                <w:lang w:val="en-US" w:eastAsia="zh-CN"/>
              </w:rPr>
            </w:pPr>
            <w:r>
              <w:rPr>
                <w:rFonts w:ascii="宋体" w:eastAsia="宋体" w:hAnsi="宋体" w:cs="宋体" w:hint="eastAsia"/>
                <w:sz w:val="24"/>
                <w:lang w:val="en-US" w:eastAsia="zh-CN"/>
              </w:rPr>
              <w:t>66所公办幼儿园审计的外勤工作时间安排在5-10月（具体以现场实际安排为准，外勤不少于70个工作日），2024年12月完成全部审计工作任务，达到验收要求。</w:t>
            </w:r>
          </w:p>
          <w:p>
            <w:pPr>
              <w:rPr>
                <w:rFonts w:ascii="宋体" w:eastAsia="宋体" w:hAnsi="宋体" w:cs="宋体" w:hint="eastAsia"/>
                <w:sz w:val="24"/>
                <w:lang w:val="en-US" w:eastAsia="zh-CN"/>
              </w:rPr>
            </w:pPr>
            <w:r>
              <w:rPr>
                <w:rFonts w:ascii="宋体" w:eastAsia="宋体" w:hAnsi="宋体" w:cs="宋体" w:hint="eastAsia"/>
                <w:sz w:val="24"/>
                <w:lang w:val="en-US" w:eastAsia="zh-CN"/>
              </w:rPr>
              <w:t>②二标段</w:t>
            </w:r>
          </w:p>
          <w:p>
            <w:pPr>
              <w:rPr>
                <w:rFonts w:ascii="宋体" w:eastAsia="宋体" w:hAnsi="宋体" w:cs="宋体" w:hint="eastAsia"/>
                <w:sz w:val="24"/>
                <w:lang w:val="en-US" w:eastAsia="zh-CN"/>
              </w:rPr>
            </w:pPr>
            <w:r>
              <w:rPr>
                <w:rFonts w:ascii="宋体" w:eastAsia="宋体" w:hAnsi="宋体" w:cs="宋体" w:hint="eastAsia"/>
                <w:sz w:val="24"/>
                <w:lang w:val="en-US" w:eastAsia="zh-CN"/>
              </w:rPr>
              <w:t>36所公办学校及4所政府资助学校审计的外勤工作时间安排在4-10月（具体以现场实际安排为准，外勤不少于50个工作日），2024年12月完成全部审计工作任务，达到验收要求。</w:t>
            </w:r>
          </w:p>
          <w:p>
            <w:pPr>
              <w:rPr>
                <w:rFonts w:hAnsi="宋体"/>
                <w:kern w:val="0"/>
                <w:sz w:val="24"/>
              </w:rPr>
            </w:pPr>
            <w:r>
              <w:rPr>
                <w:rFonts w:ascii="宋体" w:eastAsia="宋体" w:hAnsi="宋体" w:cs="宋体" w:hint="eastAsia"/>
                <w:sz w:val="24"/>
                <w:lang w:val="en-US" w:eastAsia="zh-CN"/>
              </w:rPr>
              <w:t>临时性发生的校长（园长）离任审计，以采购方的通知为准；采购单位分批次委托审计项目，具体委托数量、发生时间不固定，中标单位收到委托应及时响应，接到审计任务1个月内完成审计工作，出具审计报告。</w:t>
            </w:r>
          </w:p>
        </w:tc>
        <w:tc>
          <w:tcPr>
            <w:tcW w:w="1588" w:type="dxa"/>
          </w:tcPr>
          <w:p>
            <w:pPr>
              <w:adjustRightInd w:val="0"/>
              <w:snapToGrid w:val="0"/>
              <w:spacing w:line="360" w:lineRule="auto"/>
              <w:rPr>
                <w:rFonts w:ascii="宋体" w:hAnsi="宋体"/>
                <w:kern w:val="0"/>
                <w:sz w:val="24"/>
              </w:rPr>
            </w:pPr>
          </w:p>
        </w:tc>
        <w:tc>
          <w:tcPr>
            <w:tcW w:w="1842" w:type="dxa"/>
          </w:tcPr>
          <w:p>
            <w:pPr>
              <w:adjustRightInd w:val="0"/>
              <w:snapToGrid w:val="0"/>
              <w:spacing w:line="360" w:lineRule="auto"/>
              <w:rPr>
                <w:rFonts w:ascii="宋体" w:hAnsi="宋体"/>
                <w:kern w:val="0"/>
                <w:sz w:val="24"/>
              </w:rPr>
            </w:pPr>
          </w:p>
        </w:tc>
        <w:tc>
          <w:tcPr>
            <w:tcW w:w="1418" w:type="dxa"/>
          </w:tcPr>
          <w:p>
            <w:pPr>
              <w:adjustRightInd w:val="0"/>
              <w:snapToGrid w:val="0"/>
              <w:spacing w:line="360" w:lineRule="auto"/>
              <w:rPr>
                <w:rFonts w:ascii="宋体" w:hAnsi="宋体"/>
                <w:kern w:val="0"/>
                <w:sz w:val="24"/>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jc w:val="center"/>
              <w:rPr>
                <w:rFonts w:ascii="宋体" w:hAnsi="宋体"/>
                <w:kern w:val="0"/>
                <w:sz w:val="24"/>
              </w:rPr>
            </w:pPr>
            <w:r>
              <w:rPr>
                <w:rFonts w:ascii="宋体" w:hAnsi="宋体" w:cs="宋体" w:hint="eastAsia"/>
                <w:kern w:val="0"/>
                <w:sz w:val="24"/>
              </w:rPr>
              <w:t>2</w:t>
            </w:r>
          </w:p>
        </w:tc>
        <w:tc>
          <w:tcPr>
            <w:tcW w:w="2664" w:type="dxa"/>
            <w:vAlign w:val="center"/>
          </w:tcPr>
          <w:p>
            <w:pPr>
              <w:rPr>
                <w:rFonts w:hAnsi="宋体"/>
                <w:kern w:val="0"/>
                <w:sz w:val="24"/>
              </w:rPr>
            </w:pPr>
            <w:r>
              <w:rPr>
                <w:rFonts w:ascii="宋体" w:hAnsi="宋体" w:cs="宋体" w:hint="eastAsia"/>
                <w:sz w:val="24"/>
                <w:lang w:val="en-US" w:eastAsia="zh-CN"/>
              </w:rPr>
              <w:t>项目人员一览表</w:t>
            </w:r>
            <w:r>
              <w:rPr>
                <w:rFonts w:ascii="宋体" w:hAnsi="宋体" w:cs="宋体" w:hint="eastAsia"/>
                <w:sz w:val="24"/>
              </w:rPr>
              <w:t>★人员类别</w:t>
            </w:r>
            <w:r>
              <w:rPr>
                <w:rFonts w:ascii="宋体" w:hAnsi="宋体" w:cs="宋体" w:hint="eastAsia"/>
                <w:sz w:val="24"/>
              </w:rPr>
              <w:tab/>
            </w:r>
            <w:r>
              <w:rPr>
                <w:rFonts w:ascii="宋体" w:hAnsi="宋体" w:cs="宋体" w:hint="eastAsia"/>
                <w:sz w:val="24"/>
              </w:rPr>
              <w:t>★数量</w:t>
            </w:r>
            <w:r>
              <w:rPr>
                <w:rFonts w:ascii="宋体" w:hAnsi="宋体" w:cs="宋体" w:hint="eastAsia"/>
                <w:sz w:val="24"/>
              </w:rPr>
              <w:tab/>
            </w:r>
            <w:r>
              <w:rPr>
                <w:rFonts w:ascii="宋体" w:hAnsi="宋体" w:cs="宋体" w:hint="eastAsia"/>
                <w:sz w:val="24"/>
              </w:rPr>
              <w:t>★人员必须具备条件</w:t>
            </w:r>
          </w:p>
        </w:tc>
        <w:tc>
          <w:tcPr>
            <w:tcW w:w="1588" w:type="dxa"/>
          </w:tcPr>
          <w:p>
            <w:pPr>
              <w:adjustRightInd w:val="0"/>
              <w:snapToGrid w:val="0"/>
              <w:spacing w:line="360" w:lineRule="auto"/>
              <w:rPr>
                <w:rFonts w:ascii="宋体" w:hAnsi="宋体"/>
                <w:kern w:val="0"/>
                <w:sz w:val="24"/>
              </w:rPr>
            </w:pPr>
          </w:p>
        </w:tc>
        <w:tc>
          <w:tcPr>
            <w:tcW w:w="1842" w:type="dxa"/>
          </w:tcPr>
          <w:p>
            <w:pPr>
              <w:adjustRightInd w:val="0"/>
              <w:snapToGrid w:val="0"/>
              <w:spacing w:line="360" w:lineRule="auto"/>
              <w:rPr>
                <w:rFonts w:ascii="宋体" w:hAnsi="宋体"/>
                <w:kern w:val="0"/>
                <w:sz w:val="24"/>
              </w:rPr>
            </w:pPr>
          </w:p>
        </w:tc>
        <w:tc>
          <w:tcPr>
            <w:tcW w:w="1418" w:type="dxa"/>
          </w:tcPr>
          <w:p>
            <w:pPr>
              <w:adjustRightInd w:val="0"/>
              <w:snapToGrid w:val="0"/>
              <w:spacing w:line="360" w:lineRule="auto"/>
              <w:rPr>
                <w:rFonts w:ascii="宋体" w:hAnsi="宋体"/>
                <w:kern w:val="0"/>
                <w:sz w:val="24"/>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jc w:val="center"/>
              <w:rPr>
                <w:rFonts w:ascii="宋体" w:hAnsi="宋体" w:cs="宋体" w:hint="eastAsia"/>
                <w:kern w:val="0"/>
                <w:sz w:val="24"/>
              </w:rPr>
            </w:pPr>
            <w:r>
              <w:rPr>
                <w:rFonts w:ascii="宋体" w:hAnsi="宋体" w:cs="宋体" w:hint="eastAsia"/>
                <w:kern w:val="0"/>
                <w:sz w:val="24"/>
                <w:lang w:val="en-US" w:eastAsia="zh-CN"/>
              </w:rPr>
              <w:t>3</w:t>
            </w:r>
          </w:p>
        </w:tc>
        <w:tc>
          <w:tcPr>
            <w:tcW w:w="2664" w:type="dxa"/>
            <w:vAlign w:val="center"/>
          </w:tcPr>
          <w:p>
            <w:pPr>
              <w:rPr>
                <w:rFonts w:ascii="宋体" w:hAnsi="宋体" w:cs="宋体" w:hint="eastAsia"/>
                <w:sz w:val="24"/>
                <w:lang w:val="en-US" w:eastAsia="zh-CN"/>
              </w:rPr>
            </w:pPr>
            <w:r>
              <w:rPr>
                <w:rFonts w:ascii="宋体" w:hAnsi="宋体" w:cs="宋体" w:hint="eastAsia"/>
                <w:sz w:val="24"/>
                <w:lang w:val="en-US" w:eastAsia="zh-CN"/>
              </w:rPr>
              <w:t>★（2）报价填写要求</w:t>
            </w:r>
          </w:p>
          <w:p>
            <w:pPr>
              <w:rPr>
                <w:rFonts w:ascii="宋体" w:hAnsi="宋体" w:cs="宋体" w:hint="eastAsia"/>
                <w:sz w:val="24"/>
                <w:lang w:val="en-US" w:eastAsia="zh-CN"/>
              </w:rPr>
            </w:pPr>
            <w:r>
              <w:rPr>
                <w:rFonts w:ascii="宋体" w:hAnsi="宋体" w:cs="宋体" w:hint="eastAsia"/>
                <w:sz w:val="24"/>
                <w:lang w:val="en-US" w:eastAsia="zh-CN"/>
              </w:rPr>
              <w:t>1、投标总价必须为2个标段报价之和，投标报价超过预算金额的按无效标处理。</w:t>
            </w:r>
          </w:p>
          <w:p>
            <w:pPr>
              <w:rPr>
                <w:rFonts w:ascii="宋体" w:hAnsi="宋体" w:cs="宋体" w:hint="eastAsia"/>
                <w:sz w:val="24"/>
                <w:lang w:val="en-US" w:eastAsia="zh-CN"/>
              </w:rPr>
            </w:pPr>
            <w:r>
              <w:rPr>
                <w:rFonts w:ascii="宋体" w:hAnsi="宋体" w:cs="宋体" w:hint="eastAsia"/>
                <w:sz w:val="24"/>
                <w:lang w:val="en-US" w:eastAsia="zh-CN"/>
              </w:rPr>
              <w:t>2、投标人对本项目的每个标段都必须进行报价，否则将按无效投标处理。</w:t>
            </w:r>
          </w:p>
          <w:p>
            <w:pPr>
              <w:rPr>
                <w:rFonts w:ascii="宋体" w:hAnsi="宋体" w:cs="宋体" w:hint="eastAsia"/>
                <w:sz w:val="24"/>
                <w:lang w:val="en-US" w:eastAsia="zh-CN"/>
              </w:rPr>
            </w:pPr>
            <w:r>
              <w:rPr>
                <w:rFonts w:ascii="宋体" w:hAnsi="宋体" w:cs="宋体" w:hint="eastAsia"/>
                <w:sz w:val="24"/>
                <w:lang w:val="en-US" w:eastAsia="zh-CN"/>
              </w:rPr>
              <w:t>3、投标人对每个标段的投标报价不能超出该标段的预算控制金额，投标总价不能超出总预算控制金额。</w:t>
            </w:r>
          </w:p>
          <w:p>
            <w:pPr>
              <w:rPr>
                <w:rFonts w:ascii="宋体" w:hAnsi="宋体" w:cs="宋体" w:hint="eastAsia"/>
                <w:sz w:val="24"/>
                <w:lang w:val="en-US" w:eastAsia="zh-CN"/>
              </w:rPr>
            </w:pPr>
            <w:r>
              <w:rPr>
                <w:rFonts w:ascii="宋体" w:hAnsi="宋体" w:cs="宋体" w:hint="eastAsia"/>
                <w:sz w:val="24"/>
                <w:lang w:val="en-US" w:eastAsia="zh-CN"/>
              </w:rPr>
              <w:t>4、投标人根据成本自行决定报价，但不得以低于其运营成本的报价投标。</w:t>
            </w:r>
          </w:p>
        </w:tc>
        <w:tc>
          <w:tcPr>
            <w:tcW w:w="1588" w:type="dxa"/>
          </w:tcPr>
          <w:p>
            <w:pPr>
              <w:adjustRightInd w:val="0"/>
              <w:snapToGrid w:val="0"/>
              <w:spacing w:line="360" w:lineRule="auto"/>
              <w:rPr>
                <w:rFonts w:ascii="宋体" w:hAnsi="宋体"/>
                <w:kern w:val="0"/>
                <w:sz w:val="24"/>
              </w:rPr>
            </w:pPr>
          </w:p>
        </w:tc>
        <w:tc>
          <w:tcPr>
            <w:tcW w:w="1842" w:type="dxa"/>
          </w:tcPr>
          <w:p>
            <w:pPr>
              <w:adjustRightInd w:val="0"/>
              <w:snapToGrid w:val="0"/>
              <w:spacing w:line="360" w:lineRule="auto"/>
              <w:rPr>
                <w:rFonts w:ascii="宋体" w:hAnsi="宋体"/>
                <w:kern w:val="0"/>
                <w:sz w:val="24"/>
              </w:rPr>
            </w:pPr>
          </w:p>
        </w:tc>
        <w:tc>
          <w:tcPr>
            <w:tcW w:w="1418" w:type="dxa"/>
          </w:tcPr>
          <w:p>
            <w:pPr>
              <w:adjustRightInd w:val="0"/>
              <w:snapToGrid w:val="0"/>
              <w:spacing w:line="360" w:lineRule="auto"/>
              <w:rPr>
                <w:rFonts w:ascii="宋体" w:hAnsi="宋体"/>
                <w:kern w:val="0"/>
                <w:sz w:val="24"/>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w:t>
      </w:r>
      <w:r>
        <w:rPr>
          <w:rFonts w:hint="eastAsia"/>
          <w:b/>
          <w:sz w:val="24"/>
          <w:szCs w:val="22"/>
          <w:lang w:eastAsia="zh-CN"/>
        </w:rPr>
        <w:t>照抄</w:t>
      </w:r>
      <w:r>
        <w:rPr>
          <w:rFonts w:hint="eastAsia"/>
          <w:b/>
          <w:sz w:val="24"/>
          <w:szCs w:val="22"/>
        </w:rPr>
        <w:t>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w:t>
      </w:r>
      <w:r>
        <w:rPr>
          <w:rFonts w:hint="eastAsia"/>
          <w:b/>
          <w:sz w:val="24"/>
          <w:szCs w:val="22"/>
          <w:lang w:eastAsia="zh-CN"/>
        </w:rPr>
        <w:t>”“</w:t>
      </w:r>
      <w:r>
        <w:rPr>
          <w:rFonts w:hint="eastAsia"/>
          <w:b/>
          <w:sz w:val="24"/>
          <w:szCs w:val="22"/>
        </w:rPr>
        <w:t>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pPr>
      <w:r>
        <w:rPr>
          <w:rFonts w:hint="eastAsia"/>
          <w:b/>
          <w:sz w:val="24"/>
          <w:szCs w:val="22"/>
        </w:rPr>
        <w:t>6.要求提供证明资料，在“说明”一栏中列明证明资料的位置</w:t>
      </w:r>
      <w:r>
        <w:rPr>
          <w:rFonts w:hint="eastAsia"/>
          <w:b/>
          <w:sz w:val="24"/>
          <w:szCs w:val="22"/>
          <w:lang w:eastAsia="zh-CN"/>
        </w:rPr>
        <w:t>，</w:t>
      </w:r>
      <w:r>
        <w:rPr>
          <w:rFonts w:hint="eastAsia"/>
          <w:b/>
          <w:sz w:val="24"/>
          <w:szCs w:val="22"/>
        </w:rPr>
        <w:t>以便评审；未要求提供证明材料的，投标人可以不提供。</w:t>
      </w:r>
    </w:p>
    <w:p>
      <w:pPr>
        <w:rPr>
          <w:b/>
          <w:bCs/>
          <w:sz w:val="24"/>
        </w:rPr>
      </w:pP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四、服务工作方案</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五、审计服务项目重难点分析、应对措施及相关的合理化建议</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六、质量保障措施及方案</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七、项目完成（服务期满）后的服务承诺</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八、项目负责人资历评价（仅限一人）</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8529" w:type="dxa"/>
            <w:gridSpan w:val="2"/>
          </w:tcPr>
          <w:p>
            <w:pPr>
              <w:widowControl w:val="0"/>
              <w:jc w:val="center"/>
              <w:rPr>
                <w:sz w:val="24"/>
              </w:rPr>
            </w:pPr>
            <w:r>
              <w:rPr>
                <w:rFonts w:hint="eastAsia"/>
                <w:sz w:val="24"/>
              </w:rPr>
              <w:t>《项目负责人简历表》</w:t>
            </w: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姓名</w:t>
            </w:r>
          </w:p>
        </w:tc>
        <w:tc>
          <w:tcPr>
            <w:tcW w:w="4265" w:type="dxa"/>
          </w:tcPr>
          <w:p>
            <w:pPr>
              <w:widowControl w:val="0"/>
              <w:jc w:val="both"/>
              <w:rPr>
                <w:sz w:val="24"/>
              </w:rPr>
            </w:pP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持有证书</w:t>
            </w:r>
          </w:p>
        </w:tc>
        <w:tc>
          <w:tcPr>
            <w:tcW w:w="4265" w:type="dxa"/>
          </w:tcPr>
          <w:p>
            <w:pPr>
              <w:widowControl w:val="0"/>
              <w:jc w:val="both"/>
              <w:rPr>
                <w:sz w:val="24"/>
              </w:rPr>
            </w:pP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执业年限</w:t>
            </w:r>
          </w:p>
        </w:tc>
        <w:tc>
          <w:tcPr>
            <w:tcW w:w="4265" w:type="dxa"/>
          </w:tcPr>
          <w:p>
            <w:pPr>
              <w:widowControl w:val="0"/>
              <w:jc w:val="both"/>
              <w:rPr>
                <w:sz w:val="24"/>
              </w:rPr>
            </w:pP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工作单位</w:t>
            </w:r>
          </w:p>
        </w:tc>
        <w:tc>
          <w:tcPr>
            <w:tcW w:w="4265" w:type="dxa"/>
          </w:tcPr>
          <w:p>
            <w:pPr>
              <w:widowControl w:val="0"/>
              <w:jc w:val="both"/>
              <w:rPr>
                <w:sz w:val="24"/>
              </w:rPr>
            </w:pP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同类项目经验</w:t>
            </w:r>
          </w:p>
        </w:tc>
        <w:tc>
          <w:tcPr>
            <w:tcW w:w="4265" w:type="dxa"/>
          </w:tcPr>
          <w:p>
            <w:pPr>
              <w:widowControl w:val="0"/>
              <w:jc w:val="both"/>
              <w:rPr>
                <w:sz w:val="24"/>
              </w:rPr>
            </w:pPr>
          </w:p>
        </w:tc>
      </w:tr>
    </w:tbl>
    <w:p>
      <w:pPr>
        <w:pStyle w:val="Heading3"/>
        <w:spacing w:before="0" w:after="0"/>
        <w:jc w:val="left"/>
        <w:rPr>
          <w:rFonts w:ascii="黑体" w:eastAsia="黑体" w:hint="eastAsia"/>
          <w:b w:val="0"/>
          <w:bCs w:val="0"/>
          <w:sz w:val="24"/>
          <w:szCs w:val="20"/>
          <w:lang w:val="en-US" w:eastAsia="zh-CN"/>
        </w:rPr>
      </w:pPr>
      <w:r>
        <w:rPr>
          <w:rFonts w:ascii="黑体" w:eastAsia="黑体" w:hint="eastAsia"/>
          <w:b w:val="0"/>
          <w:bCs w:val="0"/>
          <w:sz w:val="24"/>
          <w:szCs w:val="20"/>
          <w:lang w:val="en-US" w:eastAsia="zh-CN"/>
        </w:rPr>
        <w:t>表格内容及格式仅供参考，证明材料请附在后面：</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九、审计小组长资历评价（仅限四人，项目负责人除外）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8529" w:type="dxa"/>
            <w:gridSpan w:val="2"/>
          </w:tcPr>
          <w:p>
            <w:pPr>
              <w:pStyle w:val="33"/>
              <w:widowControl w:val="0"/>
              <w:ind w:left="420" w:firstLine="0" w:firstLineChars="0"/>
              <w:jc w:val="center"/>
              <w:rPr>
                <w:sz w:val="24"/>
              </w:rPr>
            </w:pPr>
            <w:r>
              <w:rPr>
                <w:rFonts w:hint="eastAsia"/>
                <w:sz w:val="24"/>
              </w:rPr>
              <w:t>《审计小组长简历表》</w:t>
            </w: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姓名</w:t>
            </w:r>
          </w:p>
        </w:tc>
        <w:tc>
          <w:tcPr>
            <w:tcW w:w="4265" w:type="dxa"/>
          </w:tcPr>
          <w:p>
            <w:pPr>
              <w:widowControl w:val="0"/>
              <w:jc w:val="both"/>
              <w:rPr>
                <w:sz w:val="24"/>
              </w:rPr>
            </w:pP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持有证书</w:t>
            </w:r>
          </w:p>
        </w:tc>
        <w:tc>
          <w:tcPr>
            <w:tcW w:w="4265" w:type="dxa"/>
          </w:tcPr>
          <w:p>
            <w:pPr>
              <w:widowControl w:val="0"/>
              <w:jc w:val="both"/>
              <w:rPr>
                <w:sz w:val="24"/>
              </w:rPr>
            </w:pP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执业年限/相关工作年限</w:t>
            </w:r>
          </w:p>
        </w:tc>
        <w:tc>
          <w:tcPr>
            <w:tcW w:w="4265" w:type="dxa"/>
          </w:tcPr>
          <w:p>
            <w:pPr>
              <w:widowControl w:val="0"/>
              <w:jc w:val="both"/>
              <w:rPr>
                <w:sz w:val="24"/>
              </w:rPr>
            </w:pPr>
          </w:p>
        </w:tc>
      </w:tr>
      <w:tr>
        <w:tblPrEx>
          <w:tblW w:w="8529" w:type="dxa"/>
          <w:tblInd w:w="0" w:type="dxa"/>
          <w:tblLayout w:type="fixed"/>
          <w:tblCellMar>
            <w:top w:w="0" w:type="dxa"/>
            <w:left w:w="108" w:type="dxa"/>
            <w:bottom w:w="0" w:type="dxa"/>
            <w:right w:w="108" w:type="dxa"/>
          </w:tblCellMar>
        </w:tblPrEx>
        <w:tc>
          <w:tcPr>
            <w:tcW w:w="4264" w:type="dxa"/>
          </w:tcPr>
          <w:p>
            <w:pPr>
              <w:widowControl w:val="0"/>
              <w:jc w:val="both"/>
              <w:rPr>
                <w:sz w:val="24"/>
              </w:rPr>
            </w:pPr>
            <w:r>
              <w:rPr>
                <w:rFonts w:hint="eastAsia"/>
                <w:sz w:val="24"/>
              </w:rPr>
              <w:t>工作单位</w:t>
            </w:r>
          </w:p>
        </w:tc>
        <w:tc>
          <w:tcPr>
            <w:tcW w:w="4265" w:type="dxa"/>
          </w:tcPr>
          <w:p>
            <w:pPr>
              <w:widowControl w:val="0"/>
              <w:jc w:val="both"/>
              <w:rPr>
                <w:sz w:val="24"/>
              </w:rPr>
            </w:pPr>
          </w:p>
        </w:tc>
      </w:tr>
    </w:tbl>
    <w:p>
      <w:pPr>
        <w:rPr>
          <w:rFonts w:hint="default"/>
          <w:lang w:val="en-US" w:eastAsia="zh-CN"/>
        </w:rPr>
      </w:pPr>
      <w:r>
        <w:rPr>
          <w:rFonts w:hint="default"/>
          <w:lang w:val="en-US" w:eastAsia="zh-CN"/>
        </w:rPr>
        <w:t>表格内容及格式仅供参考，证明材料请附在后面：</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十、招标文件要求的其他内容及投标人认为需要加以说明的其他内容（不公开部分）</w:t>
      </w:r>
    </w:p>
    <w:p>
      <w:pPr>
        <w:pStyle w:val="Heading3"/>
        <w:jc w:val="center"/>
        <w:rPr>
          <w:rFonts w:ascii="黑体" w:eastAsia="黑体"/>
          <w:kern w:val="0"/>
          <w:sz w:val="24"/>
          <w:szCs w:val="24"/>
        </w:rPr>
      </w:pPr>
      <w:r>
        <w:rPr>
          <w:rFonts w:ascii="黑体" w:eastAsia="黑体" w:hint="eastAsia"/>
          <w:b w:val="0"/>
          <w:sz w:val="24"/>
          <w:szCs w:val="24"/>
          <w:lang w:eastAsia="zh-CN"/>
        </w:rPr>
        <w:t>（</w:t>
      </w:r>
      <w:r>
        <w:rPr>
          <w:rFonts w:ascii="黑体" w:eastAsia="黑体" w:hint="eastAsia"/>
          <w:b w:val="0"/>
          <w:sz w:val="24"/>
          <w:szCs w:val="24"/>
          <w:lang w:val="en-US" w:eastAsia="zh-CN"/>
        </w:rPr>
        <w:t>一</w:t>
      </w:r>
      <w:r>
        <w:rPr>
          <w:rFonts w:ascii="黑体" w:eastAsia="黑体" w:hint="eastAsia"/>
          <w:b w:val="0"/>
          <w:sz w:val="24"/>
          <w:szCs w:val="24"/>
          <w:lang w:eastAsia="zh-CN"/>
        </w:rPr>
        <w:t>）</w:t>
      </w:r>
      <w:r>
        <w:rPr>
          <w:rFonts w:ascii="黑体" w:eastAsia="黑体" w:hint="eastAsia"/>
          <w:b w:val="0"/>
          <w:sz w:val="24"/>
          <w:szCs w:val="24"/>
        </w:rPr>
        <w:t>政府采购违法行为风险知悉确认书</w:t>
      </w:r>
    </w:p>
    <w:p>
      <w:pPr>
        <w:ind w:firstLine="420" w:firstLineChars="200"/>
        <w:rPr>
          <w:rFonts w:ascii="宋体" w:hAnsi="宋体" w:cs="宋体"/>
          <w:sz w:val="24"/>
        </w:rPr>
      </w:pPr>
      <w:r>
        <w:rPr>
          <w:rFonts w:ascii="宋体" w:hAnsi="宋体" w:cs="宋体" w:hint="eastAsia"/>
          <w:sz w:val="24"/>
        </w:rPr>
        <w:t>本公司在投标前已充分知悉以下情形为参与政府采购活动时的重大风险事项，并承诺已对下述风险提示事项重点排查，做到严谨、诚信、依法依规参与政府采购活动。</w:t>
      </w:r>
    </w:p>
    <w:p>
      <w:pPr>
        <w:ind w:firstLine="420" w:firstLineChars="200"/>
        <w:rPr>
          <w:rFonts w:ascii="宋体" w:hAnsi="宋体" w:cs="宋体"/>
          <w:b/>
          <w:sz w:val="24"/>
        </w:rPr>
      </w:pPr>
      <w:r>
        <w:rPr>
          <w:rFonts w:ascii="宋体" w:hAnsi="宋体" w:cs="宋体" w:hint="eastAsia"/>
          <w:b/>
          <w:sz w:val="24"/>
        </w:rPr>
        <w:t>一、本公司已充分知悉“隐瞒真实情况，提供虚假资料”的法定情形，相关情形包括但不限于：</w:t>
      </w:r>
    </w:p>
    <w:p>
      <w:pPr>
        <w:ind w:firstLine="420" w:firstLineChars="200"/>
        <w:rPr>
          <w:rFonts w:ascii="宋体" w:hAnsi="宋体" w:cs="宋体"/>
          <w:sz w:val="24"/>
        </w:rPr>
      </w:pPr>
      <w:r>
        <w:rPr>
          <w:rFonts w:ascii="宋体" w:hAnsi="宋体" w:cs="宋体" w:hint="eastAsia"/>
          <w:sz w:val="24"/>
        </w:rPr>
        <w:t>（一）通过转让或者租借等方式从其他单位获取资格或者资质证书投标的。</w:t>
      </w:r>
    </w:p>
    <w:p>
      <w:pPr>
        <w:ind w:firstLine="420" w:firstLineChars="200"/>
        <w:rPr>
          <w:rFonts w:ascii="宋体" w:hAnsi="宋体" w:cs="宋体"/>
          <w:sz w:val="24"/>
        </w:rPr>
      </w:pPr>
      <w:r>
        <w:rPr>
          <w:rFonts w:ascii="宋体" w:hAnsi="宋体" w:cs="宋体" w:hint="eastAsia"/>
          <w:sz w:val="24"/>
        </w:rPr>
        <w:t>（二）由其他单位或者其他单位负责人在投标供应商编制的投标文件上加盖印章或者签字的。</w:t>
      </w:r>
    </w:p>
    <w:p>
      <w:pPr>
        <w:ind w:firstLine="420" w:firstLineChars="200"/>
        <w:rPr>
          <w:rFonts w:ascii="宋体" w:hAnsi="宋体" w:cs="宋体"/>
          <w:sz w:val="24"/>
        </w:rPr>
      </w:pPr>
      <w:r>
        <w:rPr>
          <w:rFonts w:ascii="宋体" w:hAnsi="宋体" w:cs="宋体" w:hint="eastAsia"/>
          <w:sz w:val="24"/>
        </w:rPr>
        <w:t>（三）项目负责人或者主要技术人员不是本单位人员的。</w:t>
      </w:r>
    </w:p>
    <w:p>
      <w:pPr>
        <w:ind w:firstLine="420" w:firstLineChars="200"/>
        <w:rPr>
          <w:rFonts w:ascii="宋体" w:hAnsi="宋体" w:cs="宋体"/>
          <w:sz w:val="24"/>
        </w:rPr>
      </w:pPr>
      <w:r>
        <w:rPr>
          <w:rFonts w:ascii="宋体" w:hAnsi="宋体" w:cs="宋体" w:hint="eastAsia"/>
          <w:sz w:val="24"/>
        </w:rPr>
        <w:t>（四）投标保证金不是从投标供应商基本账户转出的。</w:t>
      </w:r>
    </w:p>
    <w:p>
      <w:pPr>
        <w:ind w:firstLine="420" w:firstLineChars="200"/>
        <w:rPr>
          <w:rFonts w:ascii="宋体" w:hAnsi="宋体" w:cs="宋体"/>
          <w:sz w:val="24"/>
        </w:rPr>
      </w:pPr>
      <w:r>
        <w:rPr>
          <w:rFonts w:ascii="宋体" w:hAnsi="宋体" w:cs="宋体" w:hint="eastAsia"/>
          <w:sz w:val="24"/>
        </w:rPr>
        <w:t>（五）其他隐瞒真实情况、提供虚假资料的行为。</w:t>
      </w:r>
    </w:p>
    <w:p>
      <w:pPr>
        <w:ind w:firstLine="420" w:firstLineChars="200"/>
        <w:rPr>
          <w:rFonts w:ascii="宋体" w:hAnsi="宋体" w:cs="宋体"/>
          <w:b/>
          <w:sz w:val="24"/>
        </w:rPr>
      </w:pPr>
      <w:r>
        <w:rPr>
          <w:rFonts w:ascii="宋体" w:hAnsi="宋体" w:cs="宋体" w:hint="eastAsia"/>
          <w:b/>
          <w:sz w:val="24"/>
        </w:rPr>
        <w:t>二、本公司已充分知悉“与其他采购参加人串通投标”的法定情形，相关情形包括但不限于：</w:t>
      </w:r>
    </w:p>
    <w:p>
      <w:pPr>
        <w:ind w:firstLine="420" w:firstLineChars="200"/>
        <w:rPr>
          <w:rFonts w:ascii="宋体" w:hAnsi="宋体" w:cs="宋体"/>
          <w:sz w:val="24"/>
        </w:rPr>
      </w:pPr>
      <w:r>
        <w:rPr>
          <w:rFonts w:ascii="宋体" w:hAnsi="宋体" w:cs="宋体" w:hint="eastAsia"/>
          <w:sz w:val="24"/>
        </w:rPr>
        <w:t>（一）投标供应商之间相互约定给予未中标的供应商利益补偿。</w:t>
      </w:r>
    </w:p>
    <w:p>
      <w:pPr>
        <w:ind w:firstLine="420" w:firstLineChars="200"/>
        <w:rPr>
          <w:rFonts w:ascii="宋体" w:hAnsi="宋体" w:cs="宋体"/>
          <w:sz w:val="24"/>
        </w:rPr>
      </w:pPr>
      <w:r>
        <w:rPr>
          <w:rFonts w:ascii="宋体" w:hAnsi="宋体" w:cs="宋体" w:hint="eastAsia"/>
          <w:sz w:val="24"/>
        </w:rPr>
        <w:t>（二）不同投标供应商的法定代表人、主要经营负责人、项目投标授权代表人、项目负责人、主要技术人员为同一人、属同一单位或者在同一单位缴纳社会保险。</w:t>
      </w:r>
    </w:p>
    <w:p>
      <w:pPr>
        <w:ind w:firstLine="420" w:firstLineChars="200"/>
        <w:rPr>
          <w:rFonts w:ascii="宋体" w:hAnsi="宋体" w:cs="宋体"/>
          <w:sz w:val="24"/>
        </w:rPr>
      </w:pPr>
      <w:r>
        <w:rPr>
          <w:rFonts w:ascii="宋体" w:hAnsi="宋体" w:cs="宋体" w:hint="eastAsia"/>
          <w:sz w:val="24"/>
        </w:rPr>
        <w:t>（三）不同投标供应商的投标文件由同一单位或者同一人编制，或者由同一人分阶段参与编制的。</w:t>
      </w:r>
    </w:p>
    <w:p>
      <w:pPr>
        <w:ind w:firstLine="420" w:firstLineChars="200"/>
        <w:rPr>
          <w:rFonts w:ascii="宋体" w:hAnsi="宋体" w:cs="宋体"/>
          <w:sz w:val="24"/>
        </w:rPr>
      </w:pPr>
      <w:r>
        <w:rPr>
          <w:rFonts w:ascii="宋体" w:hAnsi="宋体" w:cs="宋体" w:hint="eastAsia"/>
          <w:sz w:val="24"/>
        </w:rPr>
        <w:t>（四）不同投标供应商的投标文件或部分投标文件相互混装。</w:t>
      </w:r>
    </w:p>
    <w:p>
      <w:pPr>
        <w:ind w:firstLine="420" w:firstLineChars="200"/>
        <w:rPr>
          <w:rFonts w:ascii="宋体" w:hAnsi="宋体" w:cs="宋体"/>
          <w:sz w:val="24"/>
        </w:rPr>
      </w:pPr>
      <w:r>
        <w:rPr>
          <w:rFonts w:ascii="宋体" w:hAnsi="宋体" w:cs="宋体" w:hint="eastAsia"/>
          <w:sz w:val="24"/>
        </w:rPr>
        <w:t>（五）不同投标供应商的投标文件内容存在非正常一致。</w:t>
      </w:r>
    </w:p>
    <w:p>
      <w:pPr>
        <w:ind w:firstLine="420" w:firstLineChars="200"/>
        <w:rPr>
          <w:rFonts w:ascii="宋体" w:hAnsi="宋体" w:cs="宋体"/>
          <w:sz w:val="24"/>
        </w:rPr>
      </w:pPr>
      <w:r>
        <w:rPr>
          <w:rFonts w:ascii="宋体" w:hAnsi="宋体" w:cs="宋体" w:hint="eastAsia"/>
          <w:sz w:val="24"/>
        </w:rPr>
        <w:t>（六）由同一单位工作人员为两家以上（含两家）供应商进行同一项投标活动的。</w:t>
      </w:r>
    </w:p>
    <w:p>
      <w:pPr>
        <w:ind w:firstLine="420" w:firstLineChars="200"/>
        <w:rPr>
          <w:rFonts w:ascii="宋体" w:hAnsi="宋体" w:cs="宋体"/>
          <w:sz w:val="24"/>
        </w:rPr>
      </w:pPr>
      <w:r>
        <w:rPr>
          <w:rFonts w:ascii="宋体" w:hAnsi="宋体" w:cs="宋体" w:hint="eastAsia"/>
          <w:sz w:val="24"/>
        </w:rPr>
        <w:t>（七）不同投标人的投标报价呈规律性差异。</w:t>
      </w:r>
    </w:p>
    <w:p>
      <w:pPr>
        <w:ind w:firstLine="420" w:firstLineChars="200"/>
        <w:rPr>
          <w:rFonts w:ascii="宋体" w:hAnsi="宋体" w:cs="宋体"/>
          <w:sz w:val="24"/>
        </w:rPr>
      </w:pPr>
      <w:r>
        <w:rPr>
          <w:rFonts w:ascii="宋体" w:hAnsi="宋体" w:cs="宋体" w:hint="eastAsia"/>
          <w:sz w:val="24"/>
        </w:rPr>
        <w:t>（八）不同投标人的投标保证金从同一单位或者个人的账户转出。</w:t>
      </w:r>
    </w:p>
    <w:p>
      <w:pPr>
        <w:ind w:firstLine="420" w:firstLineChars="200"/>
        <w:rPr>
          <w:rFonts w:ascii="宋体" w:hAnsi="宋体" w:cs="宋体"/>
          <w:sz w:val="24"/>
        </w:rPr>
      </w:pPr>
      <w:r>
        <w:rPr>
          <w:rFonts w:ascii="宋体" w:hAnsi="宋体" w:cs="宋体" w:hint="eastAsia"/>
          <w:sz w:val="24"/>
        </w:rPr>
        <w:t>（九）主管部门依照法律、法规认定的其他情形。</w:t>
      </w:r>
    </w:p>
    <w:p>
      <w:pPr>
        <w:ind w:firstLine="420" w:firstLineChars="200"/>
        <w:rPr>
          <w:rFonts w:ascii="宋体" w:hAnsi="宋体" w:cs="宋体"/>
          <w:b/>
          <w:sz w:val="24"/>
        </w:rPr>
      </w:pPr>
      <w:r>
        <w:rPr>
          <w:rFonts w:ascii="宋体" w:hAnsi="宋体" w:cs="宋体" w:hint="eastAsia"/>
          <w:b/>
          <w:sz w:val="24"/>
        </w:rPr>
        <w:t>三、本公司已充分知悉下列情形所对应的法律风险，并在投标前已对相关风险事项进行排查。</w:t>
      </w:r>
    </w:p>
    <w:p>
      <w:pPr>
        <w:ind w:firstLine="420" w:firstLineChars="200"/>
        <w:rPr>
          <w:rFonts w:ascii="宋体" w:hAnsi="宋体" w:cs="宋体"/>
          <w:b/>
          <w:sz w:val="24"/>
        </w:rPr>
      </w:pPr>
      <w:r>
        <w:rPr>
          <w:rFonts w:ascii="宋体" w:hAnsi="宋体" w:cs="宋体" w:hint="eastAsia"/>
          <w:sz w:val="24"/>
        </w:rPr>
        <w:t>（一）对于从其他主体获取的投标资料，供应商应审慎核查，确保投标资料的真实性。</w:t>
      </w:r>
      <w:r>
        <w:rPr>
          <w:rFonts w:ascii="宋体" w:hAnsi="宋体" w:cs="宋体" w:hint="eastAsia"/>
          <w:b/>
          <w:sz w:val="24"/>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rPr>
          <w:rFonts w:ascii="宋体" w:hAnsi="宋体" w:cs="宋体"/>
          <w:sz w:val="24"/>
        </w:rPr>
      </w:pPr>
      <w:r>
        <w:rPr>
          <w:rFonts w:ascii="宋体" w:hAnsi="宋体" w:cs="宋体" w:hint="eastAsia"/>
          <w:sz w:val="24"/>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rPr>
          <w:rFonts w:ascii="宋体" w:hAnsi="宋体" w:cs="宋体"/>
          <w:sz w:val="24"/>
        </w:rPr>
      </w:pPr>
      <w:r>
        <w:rPr>
          <w:rFonts w:ascii="宋体" w:hAnsi="宋体" w:cs="宋体" w:hint="eastAsia"/>
          <w:sz w:val="24"/>
        </w:rPr>
        <w:t>（三）对于涉及安全生产、特种作业、抢险救灾、防疫等政府采购项目，供应商实施提供虚假资料、串通投标等违法行为的，主管部门将依法从严处理。</w:t>
      </w:r>
    </w:p>
    <w:p>
      <w:pPr>
        <w:ind w:firstLine="420" w:firstLineChars="200"/>
        <w:rPr>
          <w:rFonts w:ascii="宋体" w:hAnsi="宋体" w:cs="宋体"/>
          <w:sz w:val="24"/>
        </w:rPr>
      </w:pPr>
      <w:r>
        <w:rPr>
          <w:rFonts w:ascii="宋体" w:hAnsi="宋体" w:cs="宋体" w:hint="eastAsia"/>
          <w:sz w:val="24"/>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rPr>
          <w:rFonts w:ascii="宋体" w:hAnsi="宋体" w:cs="宋体"/>
          <w:sz w:val="24"/>
        </w:rPr>
      </w:pPr>
      <w:r>
        <w:rPr>
          <w:rFonts w:ascii="宋体" w:hAnsi="宋体" w:cs="宋体" w:hint="eastAsia"/>
          <w:sz w:val="24"/>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rPr>
          <w:rFonts w:ascii="宋体" w:hAnsi="宋体" w:cs="宋体"/>
          <w:sz w:val="24"/>
        </w:rPr>
      </w:pPr>
      <w:r>
        <w:rPr>
          <w:rFonts w:ascii="宋体" w:hAnsi="宋体" w:cs="宋体" w:hint="eastAsia"/>
          <w:sz w:val="24"/>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rFonts w:ascii="宋体" w:hAnsi="宋体" w:cs="宋体"/>
          <w:b/>
          <w:sz w:val="24"/>
        </w:rPr>
      </w:pPr>
      <w:r>
        <w:rPr>
          <w:rFonts w:ascii="宋体" w:hAnsi="宋体" w:cs="宋体" w:hint="eastAsia"/>
          <w:b/>
          <w:sz w:val="24"/>
        </w:rPr>
        <w:t>四、本公司已充分知悉政府采购违法、违规行为的法律后果。</w:t>
      </w:r>
    </w:p>
    <w:p>
      <w:pPr>
        <w:ind w:firstLine="420" w:firstLineChars="200"/>
        <w:rPr>
          <w:rFonts w:ascii="宋体" w:hAnsi="宋体" w:cs="宋体"/>
          <w:sz w:val="24"/>
        </w:rPr>
      </w:pPr>
      <w:r>
        <w:rPr>
          <w:rFonts w:ascii="宋体" w:hAnsi="宋体" w:cs="宋体" w:hint="eastAsia"/>
          <w:sz w:val="24"/>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rFonts w:ascii="宋体" w:hAnsi="宋体" w:cs="宋体"/>
          <w:sz w:val="24"/>
        </w:rPr>
      </w:pPr>
      <w:r>
        <w:rPr>
          <w:rFonts w:ascii="宋体" w:hAnsi="宋体" w:cs="宋体" w:hint="eastAsia"/>
          <w:sz w:val="24"/>
          <w:highlight w:val="yellow"/>
        </w:rPr>
        <w:t>以下文字请投标供应商抄写并确认：“本公司已仔细阅读《政府采购违法行为风险知悉确认书》，充分知悉违法行为的法律后果，并承诺将严谨、诚信、依法依规参与政府采购活动”。</w:t>
      </w:r>
    </w:p>
    <w:tbl>
      <w:tblPr>
        <w:tblStyle w:val="15"/>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cs="宋体"/>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cs="宋体"/>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cs="宋体"/>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cs="宋体"/>
                <w:spacing w:val="-4"/>
                <w:kern w:val="0"/>
                <w:sz w:val="24"/>
              </w:rPr>
            </w:pPr>
          </w:p>
        </w:tc>
      </w:tr>
    </w:tbl>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rPr>
        <w:t>负责人/投标授权代表签名：</w:t>
      </w:r>
    </w:p>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highlight w:val="yellow"/>
        </w:rPr>
        <w:t>知悉人（公章）</w:t>
      </w:r>
      <w:r>
        <w:rPr>
          <w:rFonts w:ascii="宋体" w:hAnsi="宋体" w:cs="宋体" w:hint="eastAsia"/>
          <w:spacing w:val="-4"/>
          <w:kern w:val="0"/>
          <w:sz w:val="24"/>
        </w:rPr>
        <w:t>：</w:t>
      </w:r>
    </w:p>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rPr>
        <w:t>日期：</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1.根据《深圳市财政局关于采购文件增加风险告知有关事项的通知》（深财购〔2022〕22号），该风险知悉确认书用于对供应商违法行为的警示，不作为供应商资格性审查及符合性审查条件。</w:t>
      </w:r>
    </w:p>
    <w:p>
      <w:pPr>
        <w:widowControl/>
        <w:autoSpaceDE w:val="0"/>
        <w:autoSpaceDN w:val="0"/>
        <w:spacing w:line="400" w:lineRule="exact"/>
        <w:ind w:firstLine="420" w:firstLineChars="200"/>
        <w:jc w:val="left"/>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r>
        <w:br w:type="page"/>
      </w:r>
    </w:p>
    <w:p>
      <w:pPr>
        <w:pStyle w:val="BodyText2"/>
      </w:pPr>
    </w:p>
    <w:p>
      <w:pPr>
        <w:pStyle w:val="Heading2"/>
      </w:pPr>
      <w:r>
        <w:rPr>
          <w:rFonts w:hint="eastAsia"/>
        </w:rPr>
        <w:t>第五章合同条款及格式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cs="宋体"/>
          <w:b/>
          <w:bCs/>
          <w:sz w:val="24"/>
        </w:rPr>
      </w:pPr>
      <w:r>
        <w:rPr>
          <w:rFonts w:ascii="宋体" w:hAnsi="宋体" w:cs="宋体" w:hint="eastAsia"/>
          <w:b/>
          <w:bCs/>
          <w:sz w:val="24"/>
        </w:rPr>
        <w:t>甲方：</w:t>
      </w:r>
    </w:p>
    <w:p>
      <w:pPr>
        <w:rPr>
          <w:rFonts w:ascii="宋体" w:hAnsi="宋体" w:cs="宋体"/>
          <w:sz w:val="24"/>
        </w:rPr>
      </w:pPr>
      <w:r>
        <w:rPr>
          <w:rFonts w:ascii="宋体" w:hAnsi="宋体" w:cs="宋体" w:hint="eastAsia"/>
          <w:sz w:val="24"/>
        </w:rPr>
        <w:t>地址：</w:t>
      </w:r>
    </w:p>
    <w:p>
      <w:pPr>
        <w:rPr>
          <w:rFonts w:ascii="宋体" w:hAnsi="宋体" w:cs="宋体"/>
          <w:sz w:val="24"/>
        </w:rPr>
      </w:pPr>
      <w:r>
        <w:rPr>
          <w:rFonts w:ascii="宋体" w:hAnsi="宋体" w:cs="宋体" w:hint="eastAsia"/>
          <w:sz w:val="24"/>
        </w:rPr>
        <w:t>联系人：</w:t>
      </w:r>
    </w:p>
    <w:p>
      <w:pPr>
        <w:rPr>
          <w:rFonts w:ascii="宋体" w:hAnsi="宋体" w:cs="宋体"/>
          <w:b/>
          <w:bCs/>
          <w:sz w:val="24"/>
        </w:rPr>
      </w:pPr>
      <w:r>
        <w:rPr>
          <w:rFonts w:ascii="宋体" w:hAnsi="宋体" w:cs="宋体" w:hint="eastAsia"/>
          <w:sz w:val="24"/>
        </w:rPr>
        <w:t>联系电话：</w:t>
      </w:r>
    </w:p>
    <w:p>
      <w:pPr>
        <w:rPr>
          <w:rFonts w:ascii="宋体" w:hAnsi="宋体" w:cs="宋体"/>
          <w:b/>
          <w:bCs/>
          <w:sz w:val="24"/>
        </w:rPr>
      </w:pPr>
    </w:p>
    <w:p>
      <w:pPr>
        <w:rPr>
          <w:rFonts w:ascii="宋体" w:hAnsi="宋体" w:cs="宋体"/>
          <w:b/>
          <w:bCs/>
          <w:sz w:val="24"/>
        </w:rPr>
      </w:pPr>
      <w:r>
        <w:rPr>
          <w:rFonts w:ascii="宋体" w:hAnsi="宋体" w:cs="宋体" w:hint="eastAsia"/>
          <w:b/>
          <w:bCs/>
          <w:sz w:val="24"/>
        </w:rPr>
        <w:t>乙方：</w:t>
      </w:r>
    </w:p>
    <w:p>
      <w:pPr>
        <w:rPr>
          <w:rFonts w:ascii="宋体" w:hAnsi="宋体" w:cs="宋体"/>
          <w:sz w:val="24"/>
        </w:rPr>
      </w:pPr>
      <w:r>
        <w:rPr>
          <w:rFonts w:ascii="宋体" w:hAnsi="宋体" w:cs="宋体" w:hint="eastAsia"/>
          <w:sz w:val="24"/>
        </w:rPr>
        <w:t>地址：</w:t>
      </w:r>
    </w:p>
    <w:p>
      <w:pPr>
        <w:rPr>
          <w:rFonts w:ascii="宋体" w:hAnsi="宋体" w:cs="宋体"/>
          <w:sz w:val="24"/>
        </w:rPr>
      </w:pPr>
      <w:r>
        <w:rPr>
          <w:rFonts w:ascii="宋体" w:hAnsi="宋体" w:cs="宋体" w:hint="eastAsia"/>
          <w:sz w:val="24"/>
        </w:rPr>
        <w:t>联系人：</w:t>
      </w:r>
    </w:p>
    <w:p>
      <w:pPr>
        <w:rPr>
          <w:rFonts w:ascii="宋体" w:hAnsi="宋体" w:cs="宋体"/>
          <w:b/>
          <w:bCs/>
          <w:sz w:val="24"/>
        </w:rPr>
      </w:pPr>
      <w:r>
        <w:rPr>
          <w:rFonts w:ascii="宋体" w:hAnsi="宋体" w:cs="宋体" w:hint="eastAsia"/>
          <w:sz w:val="24"/>
        </w:rPr>
        <w:t>联系电话：</w:t>
      </w:r>
    </w:p>
    <w:p>
      <w:pPr>
        <w:rPr>
          <w:rFonts w:ascii="宋体" w:hAnsi="宋体" w:cs="宋体"/>
          <w:sz w:val="24"/>
        </w:rPr>
      </w:pPr>
    </w:p>
    <w:p>
      <w:pPr>
        <w:rPr>
          <w:rFonts w:ascii="宋体" w:hAnsi="宋体" w:cs="宋体"/>
          <w:sz w:val="24"/>
        </w:rPr>
      </w:pPr>
    </w:p>
    <w:p>
      <w:pPr>
        <w:ind w:firstLine="420" w:firstLineChars="200"/>
        <w:rPr>
          <w:rFonts w:ascii="宋体" w:hAnsi="宋体" w:cs="宋体"/>
          <w:sz w:val="24"/>
        </w:rPr>
      </w:pPr>
      <w:r>
        <w:rPr>
          <w:rFonts w:ascii="宋体" w:hAnsi="宋体" w:cs="宋体" w:hint="eastAsia"/>
          <w:sz w:val="24"/>
        </w:rPr>
        <w:t>根据深圳公共资源交易中心（深圳交易集团有限公司龙岗分公司）***号项目结果，***单位为中标人。按照《中华人民共和国民法典》（第三编合同）和《深圳经济特区政府采购条例》，经深圳市（以下简称甲方）和单位（以下简称乙方）协商，就甲方委托乙方承担</w:t>
      </w:r>
      <w:r>
        <w:rPr>
          <w:rFonts w:ascii="宋体" w:hAnsi="宋体" w:cs="宋体" w:hint="eastAsia"/>
          <w:b/>
          <w:bCs/>
          <w:snapToGrid w:val="0"/>
          <w:kern w:val="0"/>
          <w:sz w:val="24"/>
          <w:u w:val="single"/>
          <w:lang w:val="zh-CN"/>
        </w:rPr>
        <w:t>服务项目</w:t>
      </w:r>
      <w:r>
        <w:rPr>
          <w:rFonts w:ascii="宋体" w:hAnsi="宋体" w:cs="宋体" w:hint="eastAsia"/>
          <w:sz w:val="24"/>
        </w:rPr>
        <w:t>，达成以下合同条款：</w:t>
      </w:r>
    </w:p>
    <w:p>
      <w:pPr>
        <w:ind w:firstLine="420" w:firstLineChars="200"/>
        <w:rPr>
          <w:rFonts w:ascii="宋体" w:hAnsi="宋体" w:cs="宋体"/>
          <w:b/>
          <w:bCs/>
          <w:sz w:val="24"/>
        </w:rPr>
      </w:pPr>
      <w:r>
        <w:rPr>
          <w:rFonts w:ascii="宋体" w:hAnsi="宋体" w:cs="宋体" w:hint="eastAsia"/>
          <w:b/>
          <w:bCs/>
          <w:sz w:val="24"/>
        </w:rPr>
        <w:t>第一条　项目概况</w:t>
      </w:r>
    </w:p>
    <w:p>
      <w:pPr>
        <w:ind w:firstLine="420" w:firstLineChars="200"/>
        <w:rPr>
          <w:rFonts w:ascii="宋体" w:hAnsi="宋体" w:cs="宋体"/>
          <w:sz w:val="24"/>
        </w:rPr>
      </w:pPr>
      <w:r>
        <w:rPr>
          <w:rFonts w:ascii="宋体" w:hAnsi="宋体" w:cs="宋体" w:hint="eastAsia"/>
          <w:sz w:val="24"/>
        </w:rPr>
        <w:t>项目名称：</w:t>
      </w:r>
    </w:p>
    <w:p>
      <w:pPr>
        <w:ind w:firstLine="420" w:firstLineChars="200"/>
        <w:rPr>
          <w:rFonts w:ascii="宋体" w:hAnsi="宋体" w:cs="宋体"/>
          <w:sz w:val="24"/>
        </w:rPr>
      </w:pPr>
      <w:r>
        <w:rPr>
          <w:rFonts w:ascii="宋体" w:hAnsi="宋体" w:cs="宋体" w:hint="eastAsia"/>
          <w:sz w:val="24"/>
        </w:rPr>
        <w:t>项目内容：</w:t>
      </w:r>
    </w:p>
    <w:p>
      <w:pPr>
        <w:ind w:firstLine="420" w:firstLineChars="200"/>
        <w:rPr>
          <w:rFonts w:ascii="宋体" w:hAnsi="宋体" w:cs="宋体"/>
          <w:sz w:val="24"/>
        </w:rPr>
      </w:pPr>
      <w:r>
        <w:rPr>
          <w:rFonts w:ascii="宋体" w:hAnsi="宋体" w:cs="宋体" w:hint="eastAsia"/>
          <w:sz w:val="24"/>
        </w:rPr>
        <w:t>服务时间：</w:t>
      </w:r>
    </w:p>
    <w:p>
      <w:pPr>
        <w:ind w:firstLine="420" w:firstLineChars="200"/>
        <w:rPr>
          <w:rFonts w:ascii="宋体" w:hAnsi="宋体" w:cs="宋体"/>
          <w:sz w:val="24"/>
        </w:rPr>
      </w:pPr>
      <w:r>
        <w:rPr>
          <w:rFonts w:ascii="宋体" w:hAnsi="宋体" w:cs="宋体" w:hint="eastAsia"/>
          <w:sz w:val="24"/>
        </w:rPr>
        <w:t>合同价款：合同总价为元，含一切税、费。本合同总价包括乙方为实施本项目***所需的设备仪器费、车辆租赁费、服务和技术费用等，为固定不变价格，且不随通货膨胀的影响而波动。合同总价包括乙方履行本合同义务所发生的一切费用和支出和以各种方式寄送技术资料到甲方办公室所发生的费用。</w:t>
      </w:r>
    </w:p>
    <w:p>
      <w:pPr>
        <w:pStyle w:val="NormalIndent"/>
        <w:rPr>
          <w:rFonts w:ascii="宋体" w:hAnsi="宋体" w:cs="宋体"/>
          <w:sz w:val="24"/>
          <w:szCs w:val="24"/>
        </w:rPr>
      </w:pPr>
      <w:r>
        <w:rPr>
          <w:rFonts w:ascii="宋体" w:hAnsi="宋体" w:cs="宋体" w:hint="eastAsia"/>
          <w:sz w:val="24"/>
          <w:szCs w:val="24"/>
        </w:rPr>
        <w:t>支付方式：分期支付。</w:t>
      </w:r>
    </w:p>
    <w:p>
      <w:pPr>
        <w:ind w:firstLine="420" w:firstLineChars="200"/>
        <w:rPr>
          <w:rFonts w:ascii="宋体" w:hAnsi="宋体" w:cs="宋体"/>
          <w:b/>
          <w:bCs/>
          <w:sz w:val="24"/>
        </w:rPr>
      </w:pPr>
      <w:r>
        <w:rPr>
          <w:rFonts w:ascii="宋体" w:hAnsi="宋体" w:cs="宋体" w:hint="eastAsia"/>
          <w:b/>
          <w:bCs/>
          <w:sz w:val="24"/>
        </w:rPr>
        <w:t>第二条服务范围</w:t>
      </w:r>
    </w:p>
    <w:p>
      <w:pPr>
        <w:ind w:firstLine="420" w:firstLineChars="200"/>
        <w:rPr>
          <w:rFonts w:ascii="宋体" w:hAnsi="宋体" w:cs="宋体"/>
          <w:sz w:val="24"/>
        </w:rPr>
      </w:pPr>
      <w:r>
        <w:rPr>
          <w:rFonts w:ascii="宋体" w:hAnsi="宋体" w:cs="宋体" w:hint="eastAsia"/>
          <w:sz w:val="24"/>
        </w:rPr>
        <w:t>1、</w:t>
      </w:r>
    </w:p>
    <w:p>
      <w:pPr>
        <w:ind w:firstLine="420" w:firstLineChars="200"/>
        <w:rPr>
          <w:rFonts w:ascii="宋体" w:hAnsi="宋体" w:cs="宋体"/>
          <w:sz w:val="24"/>
        </w:rPr>
      </w:pPr>
      <w:r>
        <w:rPr>
          <w:rFonts w:ascii="宋体" w:hAnsi="宋体" w:cs="宋体" w:hint="eastAsia"/>
          <w:sz w:val="24"/>
        </w:rPr>
        <w:t>2、</w:t>
      </w:r>
    </w:p>
    <w:p>
      <w:pPr>
        <w:ind w:firstLine="420" w:firstLineChars="200"/>
        <w:rPr>
          <w:rFonts w:ascii="宋体" w:hAnsi="宋体" w:cs="宋体"/>
          <w:sz w:val="24"/>
        </w:rPr>
      </w:pPr>
      <w:r>
        <w:rPr>
          <w:rFonts w:ascii="宋体" w:hAnsi="宋体" w:cs="宋体" w:hint="eastAsia"/>
          <w:sz w:val="24"/>
        </w:rPr>
        <w:t>3、</w:t>
      </w:r>
    </w:p>
    <w:p>
      <w:pPr>
        <w:ind w:firstLine="420" w:firstLineChars="200"/>
        <w:rPr>
          <w:rFonts w:ascii="宋体" w:hAnsi="宋体" w:cs="宋体"/>
          <w:sz w:val="24"/>
        </w:rPr>
      </w:pPr>
      <w:r>
        <w:rPr>
          <w:rFonts w:ascii="宋体" w:hAnsi="宋体" w:cs="宋体" w:hint="eastAsia"/>
          <w:sz w:val="24"/>
        </w:rPr>
        <w:t>4、其他合同未明示的相关工作。</w:t>
      </w:r>
    </w:p>
    <w:p>
      <w:pPr>
        <w:ind w:firstLine="420" w:firstLineChars="200"/>
        <w:rPr>
          <w:rFonts w:ascii="宋体" w:hAnsi="宋体" w:cs="宋体"/>
          <w:b/>
          <w:bCs/>
          <w:sz w:val="24"/>
        </w:rPr>
      </w:pPr>
      <w:r>
        <w:rPr>
          <w:rFonts w:ascii="宋体" w:hAnsi="宋体" w:cs="宋体" w:hint="eastAsia"/>
          <w:b/>
          <w:bCs/>
          <w:sz w:val="24"/>
        </w:rPr>
        <w:t>第三条时间要求及阶段成果</w:t>
      </w:r>
    </w:p>
    <w:p>
      <w:pPr>
        <w:ind w:firstLine="420" w:firstLineChars="200"/>
        <w:rPr>
          <w:rFonts w:ascii="宋体" w:hAnsi="宋体" w:cs="宋体"/>
          <w:sz w:val="24"/>
        </w:rPr>
      </w:pPr>
      <w:r>
        <w:rPr>
          <w:rFonts w:ascii="宋体" w:hAnsi="宋体" w:cs="宋体" w:hint="eastAsia"/>
          <w:sz w:val="24"/>
        </w:rPr>
        <w:t>1、合同签订天内完成项目实施的准备工作，包括工作大纲和试验细则的编制；</w:t>
      </w:r>
    </w:p>
    <w:p>
      <w:pPr>
        <w:ind w:firstLine="420" w:firstLineChars="200"/>
        <w:rPr>
          <w:rFonts w:ascii="宋体" w:hAnsi="宋体" w:cs="宋体"/>
          <w:sz w:val="24"/>
        </w:rPr>
      </w:pPr>
      <w:r>
        <w:rPr>
          <w:rFonts w:ascii="宋体" w:hAnsi="宋体" w:cs="宋体" w:hint="eastAsia"/>
          <w:sz w:val="24"/>
        </w:rPr>
        <w:t>2、</w:t>
      </w:r>
    </w:p>
    <w:p>
      <w:pPr>
        <w:ind w:firstLine="420" w:firstLineChars="200"/>
        <w:rPr>
          <w:rFonts w:ascii="宋体" w:hAnsi="宋体" w:cs="宋体"/>
          <w:sz w:val="24"/>
        </w:rPr>
      </w:pPr>
      <w:r>
        <w:rPr>
          <w:rFonts w:ascii="宋体" w:hAnsi="宋体" w:cs="宋体" w:hint="eastAsia"/>
          <w:sz w:val="24"/>
        </w:rPr>
        <w:t>3、</w:t>
      </w:r>
    </w:p>
    <w:p>
      <w:pPr>
        <w:ind w:firstLine="420" w:firstLineChars="200"/>
        <w:rPr>
          <w:rFonts w:ascii="宋体" w:hAnsi="宋体" w:cs="宋体"/>
          <w:sz w:val="24"/>
        </w:rPr>
      </w:pPr>
      <w:r>
        <w:rPr>
          <w:rFonts w:ascii="宋体" w:hAnsi="宋体" w:cs="宋体" w:hint="eastAsia"/>
          <w:sz w:val="24"/>
        </w:rPr>
        <w:t>4、</w:t>
      </w:r>
    </w:p>
    <w:p>
      <w:pPr>
        <w:ind w:firstLine="420" w:firstLineChars="200"/>
        <w:rPr>
          <w:rFonts w:ascii="宋体" w:hAnsi="宋体" w:cs="宋体"/>
          <w:b/>
          <w:bCs/>
          <w:sz w:val="24"/>
        </w:rPr>
      </w:pPr>
      <w:r>
        <w:rPr>
          <w:rFonts w:ascii="宋体" w:hAnsi="宋体" w:cs="宋体" w:hint="eastAsia"/>
          <w:b/>
          <w:bCs/>
          <w:sz w:val="24"/>
        </w:rPr>
        <w:t>第四条咨询服务资料归属</w:t>
      </w:r>
    </w:p>
    <w:p>
      <w:pPr>
        <w:ind w:firstLine="420" w:firstLineChars="200"/>
        <w:rPr>
          <w:rFonts w:ascii="宋体" w:hAnsi="宋体" w:cs="宋体"/>
          <w:sz w:val="24"/>
        </w:rPr>
      </w:pPr>
      <w:r>
        <w:rPr>
          <w:rFonts w:ascii="宋体" w:hAnsi="宋体" w:cs="宋体" w:hint="eastAsia"/>
          <w:sz w:val="24"/>
        </w:rPr>
        <w:t>1、所有提交给甲方的咨询服务文件及相关的资料的最后文本，包括为履行技术咨询服务范围所编制的图纸、计划和证明资料等，都属于甲方的财产，乙方在提交给甲方之前应将上述资料进行整理归类和编制索引。</w:t>
      </w:r>
    </w:p>
    <w:p>
      <w:pPr>
        <w:ind w:firstLine="420" w:firstLineChars="200"/>
        <w:rPr>
          <w:rFonts w:ascii="宋体" w:hAnsi="宋体" w:cs="宋体"/>
          <w:sz w:val="24"/>
        </w:rPr>
      </w:pPr>
      <w:r>
        <w:rPr>
          <w:rFonts w:ascii="宋体" w:hAnsi="宋体" w:cs="宋体" w:hint="eastAsia"/>
          <w:sz w:val="24"/>
        </w:rPr>
        <w:t>2、乙方未经甲方的书面同意，不得将上述资料用于与本咨询服务项目之外的任何项目。</w:t>
      </w:r>
    </w:p>
    <w:p>
      <w:pPr>
        <w:ind w:firstLine="420" w:firstLineChars="200"/>
        <w:rPr>
          <w:rFonts w:ascii="宋体" w:hAnsi="宋体" w:cs="宋体"/>
          <w:sz w:val="24"/>
        </w:rPr>
      </w:pPr>
      <w:r>
        <w:rPr>
          <w:rFonts w:ascii="宋体" w:hAnsi="宋体" w:cs="宋体" w:hint="eastAsia"/>
          <w:sz w:val="24"/>
        </w:rPr>
        <w:t>3、合同履行完毕，未经甲方的书面同意，乙方不得保存在履行合同过程中所获得或接触到的任何内部数据资料。</w:t>
      </w:r>
    </w:p>
    <w:p>
      <w:pPr>
        <w:ind w:firstLine="420" w:firstLineChars="200"/>
        <w:rPr>
          <w:rFonts w:ascii="宋体" w:hAnsi="宋体" w:cs="宋体"/>
          <w:b/>
          <w:bCs/>
          <w:sz w:val="24"/>
        </w:rPr>
      </w:pPr>
      <w:r>
        <w:rPr>
          <w:rFonts w:ascii="宋体" w:hAnsi="宋体" w:cs="宋体" w:hint="eastAsia"/>
          <w:b/>
          <w:bCs/>
          <w:sz w:val="24"/>
        </w:rPr>
        <w:t>第五条甲方的义务</w:t>
      </w:r>
    </w:p>
    <w:p>
      <w:pPr>
        <w:ind w:firstLine="420" w:firstLineChars="200"/>
        <w:rPr>
          <w:rFonts w:ascii="宋体" w:hAnsi="宋体" w:cs="宋体"/>
          <w:sz w:val="24"/>
        </w:rPr>
      </w:pPr>
      <w:r>
        <w:rPr>
          <w:rFonts w:ascii="宋体" w:hAnsi="宋体" w:cs="宋体" w:hint="eastAsia"/>
          <w:sz w:val="24"/>
        </w:rPr>
        <w:t>1、负责与本咨询服务项目有关的第三方的协调，提供开展咨询服务工作的外部条件。</w:t>
      </w:r>
    </w:p>
    <w:p>
      <w:pPr>
        <w:ind w:firstLine="420" w:firstLineChars="200"/>
        <w:rPr>
          <w:rFonts w:ascii="宋体" w:hAnsi="宋体" w:cs="宋体"/>
          <w:sz w:val="24"/>
        </w:rPr>
      </w:pPr>
      <w:r>
        <w:rPr>
          <w:rFonts w:ascii="宋体" w:hAnsi="宋体" w:cs="宋体" w:hint="eastAsia"/>
          <w:sz w:val="24"/>
        </w:rPr>
        <w:t>2、向乙方提供与本项目咨询服务工作有关的资料。</w:t>
      </w:r>
    </w:p>
    <w:p>
      <w:pPr>
        <w:ind w:firstLine="420" w:firstLineChars="200"/>
        <w:rPr>
          <w:rFonts w:ascii="宋体" w:hAnsi="宋体" w:cs="宋体"/>
          <w:sz w:val="24"/>
        </w:rPr>
      </w:pPr>
      <w:r>
        <w:rPr>
          <w:rFonts w:ascii="宋体" w:hAnsi="宋体" w:cs="宋体" w:hint="eastAsia"/>
          <w:sz w:val="24"/>
        </w:rPr>
        <w:t>3、负责组织有关专家对项目试验成果评估报告的评审。</w:t>
      </w:r>
    </w:p>
    <w:p>
      <w:pPr>
        <w:ind w:firstLine="420" w:firstLineChars="200"/>
        <w:rPr>
          <w:rFonts w:ascii="宋体" w:hAnsi="宋体" w:cs="宋体"/>
          <w:b/>
          <w:bCs/>
          <w:sz w:val="24"/>
        </w:rPr>
      </w:pPr>
      <w:r>
        <w:rPr>
          <w:rFonts w:ascii="宋体" w:hAnsi="宋体" w:cs="宋体" w:hint="eastAsia"/>
          <w:b/>
          <w:bCs/>
          <w:sz w:val="24"/>
        </w:rPr>
        <w:t>第六条　乙方的义务</w:t>
      </w:r>
    </w:p>
    <w:p>
      <w:pPr>
        <w:ind w:firstLine="420" w:firstLineChars="200"/>
        <w:rPr>
          <w:rFonts w:ascii="宋体" w:hAnsi="宋体" w:cs="宋体"/>
          <w:sz w:val="24"/>
        </w:rPr>
      </w:pPr>
      <w:r>
        <w:rPr>
          <w:rFonts w:ascii="宋体" w:hAnsi="宋体" w:cs="宋体" w:hint="eastAsia"/>
          <w:sz w:val="24"/>
        </w:rPr>
        <w:t>１、应按照招标文件、投标文件要求按期完成本项目咨询服务工作。</w:t>
      </w:r>
    </w:p>
    <w:p>
      <w:pPr>
        <w:ind w:firstLine="420" w:firstLineChars="200"/>
        <w:rPr>
          <w:rFonts w:ascii="宋体" w:hAnsi="宋体" w:cs="宋体"/>
          <w:sz w:val="24"/>
        </w:rPr>
      </w:pPr>
      <w:r>
        <w:rPr>
          <w:rFonts w:ascii="宋体" w:hAnsi="宋体" w:cs="宋体" w:hint="eastAsia"/>
          <w:sz w:val="24"/>
        </w:rPr>
        <w:t>2、负责组织项目的实施，保证工程进度和成桥荷载试验工作质量，并满足交通部交工验收相关标准。</w:t>
      </w:r>
    </w:p>
    <w:p>
      <w:pPr>
        <w:ind w:firstLine="420" w:firstLineChars="200"/>
        <w:rPr>
          <w:rFonts w:ascii="宋体" w:hAnsi="宋体" w:cs="宋体"/>
          <w:sz w:val="24"/>
        </w:rPr>
      </w:pPr>
      <w:r>
        <w:rPr>
          <w:rFonts w:ascii="宋体" w:hAnsi="宋体" w:cs="宋体" w:hint="eastAsia"/>
          <w:sz w:val="24"/>
        </w:rPr>
        <w:t>3、向甲方提交检测资料等各套，一套电子版文件。</w:t>
      </w:r>
    </w:p>
    <w:p>
      <w:pPr>
        <w:ind w:firstLine="420" w:firstLineChars="200"/>
        <w:rPr>
          <w:rFonts w:ascii="宋体" w:hAnsi="宋体" w:cs="宋体"/>
          <w:sz w:val="24"/>
        </w:rPr>
      </w:pPr>
      <w:r>
        <w:rPr>
          <w:rFonts w:ascii="宋体" w:hAnsi="宋体" w:cs="宋体" w:hint="eastAsia"/>
          <w:sz w:val="24"/>
        </w:rPr>
        <w:t>4、在履行合同期间或合同规定期限内，不得泄露与本合同规定业务活动有关的保密资料。</w:t>
      </w:r>
    </w:p>
    <w:p>
      <w:pPr>
        <w:ind w:firstLine="420" w:firstLineChars="200"/>
        <w:rPr>
          <w:rFonts w:ascii="宋体" w:hAnsi="宋体" w:cs="宋体"/>
          <w:b/>
          <w:bCs/>
          <w:sz w:val="24"/>
        </w:rPr>
      </w:pPr>
      <w:r>
        <w:rPr>
          <w:rFonts w:ascii="宋体" w:hAnsi="宋体" w:cs="宋体" w:hint="eastAsia"/>
          <w:b/>
          <w:bCs/>
          <w:sz w:val="24"/>
        </w:rPr>
        <w:t>第七条甲方的权利</w:t>
      </w:r>
    </w:p>
    <w:p>
      <w:pPr>
        <w:ind w:firstLine="420" w:firstLineChars="200"/>
        <w:rPr>
          <w:rFonts w:ascii="宋体" w:hAnsi="宋体" w:cs="宋体"/>
          <w:sz w:val="24"/>
        </w:rPr>
      </w:pPr>
      <w:r>
        <w:rPr>
          <w:rFonts w:ascii="宋体" w:hAnsi="宋体" w:cs="宋体" w:hint="eastAsia"/>
          <w:sz w:val="24"/>
        </w:rPr>
        <w:t>1、有权向乙方询问工作进展情况及相关的内容。</w:t>
      </w:r>
    </w:p>
    <w:p>
      <w:pPr>
        <w:ind w:firstLine="420" w:firstLineChars="200"/>
        <w:rPr>
          <w:rFonts w:ascii="宋体" w:hAnsi="宋体" w:cs="宋体"/>
          <w:sz w:val="24"/>
        </w:rPr>
      </w:pPr>
      <w:r>
        <w:rPr>
          <w:rFonts w:ascii="宋体" w:hAnsi="宋体" w:cs="宋体" w:hint="eastAsia"/>
          <w:sz w:val="24"/>
        </w:rPr>
        <w:t>2、有权阐述对具体问题的意见和建议。</w:t>
      </w:r>
    </w:p>
    <w:p>
      <w:pPr>
        <w:ind w:firstLine="420" w:firstLineChars="200"/>
        <w:rPr>
          <w:rFonts w:ascii="宋体" w:hAnsi="宋体" w:cs="宋体"/>
          <w:sz w:val="24"/>
        </w:rPr>
      </w:pPr>
      <w:r>
        <w:rPr>
          <w:rFonts w:ascii="宋体" w:hAnsi="宋体" w:cs="宋体" w:hint="eastAsia"/>
          <w:sz w:val="24"/>
        </w:rPr>
        <w:t>3、当甲方认定乙方人员不按合同履行其职责，或与第三人串通给甲方造成经济损失的，甲方有权要求更换人员，直至终止合同并要求乙方承担相应的赔偿责任。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cs="宋体"/>
          <w:b/>
          <w:bCs/>
          <w:sz w:val="24"/>
        </w:rPr>
      </w:pPr>
      <w:r>
        <w:rPr>
          <w:rFonts w:ascii="宋体" w:hAnsi="宋体" w:cs="宋体" w:hint="eastAsia"/>
          <w:b/>
          <w:bCs/>
          <w:sz w:val="24"/>
        </w:rPr>
        <w:t>第八条乙方的权利</w:t>
      </w:r>
    </w:p>
    <w:p>
      <w:pPr>
        <w:ind w:firstLine="420" w:firstLineChars="200"/>
        <w:rPr>
          <w:rFonts w:ascii="宋体" w:hAnsi="宋体" w:cs="宋体"/>
          <w:sz w:val="24"/>
        </w:rPr>
      </w:pPr>
      <w:r>
        <w:rPr>
          <w:rFonts w:ascii="宋体" w:hAnsi="宋体" w:cs="宋体" w:hint="eastAsia"/>
          <w:sz w:val="24"/>
        </w:rPr>
        <w:t>1、乙方在本项目服务过程中，如甲方提供的资料不明确时可向甲方提出书面报告。</w:t>
      </w:r>
    </w:p>
    <w:p>
      <w:pPr>
        <w:ind w:firstLine="420" w:firstLineChars="200"/>
        <w:rPr>
          <w:rFonts w:ascii="宋体" w:hAnsi="宋体" w:cs="宋体"/>
          <w:sz w:val="24"/>
        </w:rPr>
      </w:pPr>
      <w:r>
        <w:rPr>
          <w:rFonts w:ascii="宋体" w:hAnsi="宋体" w:cs="宋体" w:hint="eastAsia"/>
          <w:sz w:val="24"/>
        </w:rPr>
        <w:t>2、乙方在本项目服务过程中，有权对第三方提出与本咨询服务业务有关的问题进行核对或查问。</w:t>
      </w:r>
    </w:p>
    <w:p>
      <w:pPr>
        <w:ind w:firstLine="420" w:firstLineChars="200"/>
        <w:rPr>
          <w:rFonts w:ascii="宋体" w:hAnsi="宋体" w:cs="宋体"/>
          <w:sz w:val="24"/>
        </w:rPr>
      </w:pPr>
      <w:r>
        <w:rPr>
          <w:rFonts w:ascii="宋体" w:hAnsi="宋体" w:cs="宋体" w:hint="eastAsia"/>
          <w:sz w:val="24"/>
        </w:rPr>
        <w:t>3、乙方在本项目服务过程中，有到工程现场勘察的权利。</w:t>
      </w:r>
    </w:p>
    <w:p>
      <w:pPr>
        <w:ind w:firstLine="420" w:firstLineChars="200"/>
        <w:rPr>
          <w:rFonts w:ascii="宋体" w:hAnsi="宋体" w:cs="宋体"/>
          <w:b/>
          <w:bCs/>
          <w:sz w:val="24"/>
        </w:rPr>
      </w:pPr>
      <w:r>
        <w:rPr>
          <w:rFonts w:ascii="宋体" w:hAnsi="宋体" w:cs="宋体" w:hint="eastAsia"/>
          <w:b/>
          <w:bCs/>
          <w:sz w:val="24"/>
        </w:rPr>
        <w:t>第九条甲方的责任</w:t>
      </w:r>
    </w:p>
    <w:p>
      <w:pPr>
        <w:ind w:firstLine="420" w:firstLineChars="200"/>
        <w:rPr>
          <w:rFonts w:ascii="宋体" w:hAnsi="宋体" w:cs="宋体"/>
          <w:sz w:val="24"/>
        </w:rPr>
      </w:pPr>
      <w:r>
        <w:rPr>
          <w:rFonts w:ascii="宋体" w:hAnsi="宋体" w:cs="宋体" w:hint="eastAsia"/>
          <w:sz w:val="24"/>
        </w:rPr>
        <w:t>1、应当履行本合同约定的义务，如有违反则应当承担违约责任，赔偿给乙方造成的损失。</w:t>
      </w:r>
    </w:p>
    <w:p>
      <w:pPr>
        <w:ind w:firstLine="420" w:firstLineChars="200"/>
        <w:rPr>
          <w:rFonts w:ascii="宋体" w:hAnsi="宋体" w:cs="宋体"/>
          <w:sz w:val="24"/>
        </w:rPr>
      </w:pPr>
      <w:r>
        <w:rPr>
          <w:rFonts w:ascii="宋体" w:hAnsi="宋体" w:cs="宋体" w:hint="eastAsia"/>
          <w:sz w:val="24"/>
        </w:rPr>
        <w:t>2、甲方向乙方提出赔偿要求不能成立时，则应补偿由于该赔偿或其他要求所导致乙方的各种费用的支出。</w:t>
      </w:r>
    </w:p>
    <w:p>
      <w:pPr>
        <w:ind w:firstLine="420" w:firstLineChars="200"/>
        <w:rPr>
          <w:rFonts w:ascii="宋体" w:hAnsi="宋体" w:cs="宋体"/>
          <w:b/>
          <w:bCs/>
          <w:sz w:val="24"/>
        </w:rPr>
      </w:pPr>
      <w:r>
        <w:rPr>
          <w:rFonts w:ascii="宋体" w:hAnsi="宋体" w:cs="宋体" w:hint="eastAsia"/>
          <w:b/>
          <w:bCs/>
          <w:sz w:val="24"/>
        </w:rPr>
        <w:t>第十条乙方的责任</w:t>
      </w:r>
    </w:p>
    <w:p>
      <w:pPr>
        <w:ind w:firstLine="420" w:firstLineChars="200"/>
        <w:rPr>
          <w:rFonts w:ascii="宋体" w:hAnsi="宋体" w:cs="宋体"/>
          <w:sz w:val="24"/>
        </w:rPr>
      </w:pPr>
      <w:r>
        <w:rPr>
          <w:rFonts w:ascii="宋体" w:hAnsi="宋体" w:cs="宋体" w:hint="eastAsia"/>
          <w:sz w:val="24"/>
        </w:rPr>
        <w:t>1、乙方的责任期即本合同有效期。如因非乙方的责任造成进度的推迟或延误而超过约定的日期，双方应进一步约定相应延长合同有效期。</w:t>
      </w:r>
    </w:p>
    <w:p>
      <w:pPr>
        <w:ind w:firstLine="420" w:firstLineChars="200"/>
        <w:rPr>
          <w:rFonts w:ascii="宋体" w:hAnsi="宋体" w:cs="宋体"/>
          <w:sz w:val="24"/>
        </w:rPr>
      </w:pPr>
      <w:r>
        <w:rPr>
          <w:rFonts w:ascii="宋体" w:hAnsi="宋体" w:cs="宋体" w:hint="eastAsia"/>
          <w:sz w:val="24"/>
        </w:rPr>
        <w:t>2、乙方的责任期内，应当履行本合同中约定的义务，因乙方的单方过失造成的经济损失，应当向甲方进行赔偿。</w:t>
      </w:r>
    </w:p>
    <w:p>
      <w:pPr>
        <w:ind w:firstLine="420" w:firstLineChars="200"/>
        <w:rPr>
          <w:rFonts w:ascii="宋体" w:hAnsi="宋体" w:cs="宋体"/>
          <w:sz w:val="24"/>
        </w:rPr>
      </w:pPr>
      <w:r>
        <w:rPr>
          <w:rFonts w:ascii="宋体" w:hAnsi="宋体" w:cs="宋体" w:hint="eastAsia"/>
          <w:sz w:val="24"/>
        </w:rPr>
        <w:t>3、乙方对甲方或第三方所提出的问题不能及时核对或答复，导致合同不能全部或部分履行，乙方应承担责任。</w:t>
      </w:r>
    </w:p>
    <w:p>
      <w:pPr>
        <w:ind w:firstLine="420" w:firstLineChars="200"/>
        <w:rPr>
          <w:rFonts w:ascii="宋体" w:hAnsi="宋体" w:cs="宋体"/>
          <w:sz w:val="24"/>
        </w:rPr>
      </w:pPr>
      <w:r>
        <w:rPr>
          <w:rFonts w:ascii="宋体" w:hAnsi="宋体" w:cs="宋体" w:hint="eastAsia"/>
          <w:sz w:val="24"/>
        </w:rPr>
        <w:t>4、乙方向甲方提出赔偿要求不能成立时，则应补偿由于该赔偿或其他要求所导致甲方的各种费用的支出。</w:t>
      </w:r>
    </w:p>
    <w:p>
      <w:pPr>
        <w:ind w:firstLine="420" w:firstLineChars="200"/>
        <w:rPr>
          <w:rFonts w:ascii="宋体" w:hAnsi="宋体" w:cs="宋体"/>
          <w:b/>
          <w:bCs/>
          <w:sz w:val="24"/>
        </w:rPr>
      </w:pPr>
      <w:r>
        <w:rPr>
          <w:rFonts w:ascii="宋体" w:hAnsi="宋体" w:cs="宋体" w:hint="eastAsia"/>
          <w:b/>
          <w:bCs/>
          <w:sz w:val="24"/>
        </w:rPr>
        <w:t>第十一条人员要求</w:t>
      </w:r>
    </w:p>
    <w:p>
      <w:pPr>
        <w:ind w:firstLine="420" w:firstLineChars="200"/>
        <w:rPr>
          <w:rFonts w:ascii="宋体" w:hAnsi="宋体" w:cs="宋体"/>
          <w:sz w:val="24"/>
        </w:rPr>
      </w:pPr>
      <w:r>
        <w:rPr>
          <w:rFonts w:ascii="宋体" w:hAnsi="宋体" w:cs="宋体" w:hint="eastAsia"/>
          <w:sz w:val="24"/>
        </w:rPr>
        <w:t>1、参加本项目试验的人员必须具有国家和有关部门规定的相应资质。</w:t>
      </w:r>
    </w:p>
    <w:p>
      <w:pPr>
        <w:ind w:firstLine="420" w:firstLineChars="200"/>
        <w:rPr>
          <w:rFonts w:ascii="宋体" w:hAnsi="宋体" w:cs="宋体"/>
          <w:sz w:val="24"/>
        </w:rPr>
      </w:pPr>
      <w:r>
        <w:rPr>
          <w:rFonts w:ascii="宋体" w:hAnsi="宋体" w:cs="宋体" w:hint="eastAsia"/>
          <w:sz w:val="24"/>
        </w:rPr>
        <w:t>2、参加本项目的试验人员的配置必须与投标文件中的服务承诺书和试验服务组织实施方案一致。</w:t>
      </w:r>
    </w:p>
    <w:p>
      <w:pPr>
        <w:ind w:firstLine="420" w:firstLineChars="200"/>
        <w:rPr>
          <w:rFonts w:ascii="宋体" w:hAnsi="宋体" w:cs="宋体"/>
          <w:sz w:val="24"/>
        </w:rPr>
      </w:pPr>
      <w:r>
        <w:rPr>
          <w:rFonts w:ascii="宋体" w:hAnsi="宋体" w:cs="宋体" w:hint="eastAsia"/>
          <w:sz w:val="24"/>
        </w:rPr>
        <w:t>3、必须以直属试验人员参与本项目服务，不得使用挂靠队伍。</w:t>
      </w:r>
    </w:p>
    <w:p>
      <w:pPr>
        <w:ind w:firstLine="420" w:firstLineChars="200"/>
        <w:rPr>
          <w:rFonts w:ascii="宋体" w:hAnsi="宋体" w:cs="宋体"/>
          <w:b/>
          <w:bCs/>
          <w:sz w:val="24"/>
        </w:rPr>
      </w:pPr>
      <w:r>
        <w:rPr>
          <w:rFonts w:ascii="宋体" w:hAnsi="宋体" w:cs="宋体" w:hint="eastAsia"/>
          <w:b/>
          <w:bCs/>
          <w:sz w:val="24"/>
        </w:rPr>
        <w:t>第十二条乙方咨询服务工具要求</w:t>
      </w:r>
    </w:p>
    <w:p>
      <w:pPr>
        <w:ind w:firstLine="420" w:firstLineChars="200"/>
        <w:rPr>
          <w:rFonts w:ascii="宋体" w:hAnsi="宋体" w:cs="宋体"/>
          <w:sz w:val="24"/>
        </w:rPr>
      </w:pPr>
      <w:r>
        <w:rPr>
          <w:rFonts w:ascii="宋体" w:hAnsi="宋体" w:cs="宋体" w:hint="eastAsia"/>
          <w:sz w:val="24"/>
        </w:rPr>
        <w:t>1、乙方应配备中标项目所需的足够数量的仪器、仪表以及工具等设备。用户不需向乙方提供施工工具和仪器、仪表。</w:t>
      </w:r>
    </w:p>
    <w:p>
      <w:pPr>
        <w:ind w:firstLine="420" w:firstLineChars="200"/>
        <w:rPr>
          <w:rFonts w:ascii="宋体" w:hAnsi="宋体" w:cs="宋体"/>
          <w:sz w:val="24"/>
        </w:rPr>
      </w:pPr>
      <w:r>
        <w:rPr>
          <w:rFonts w:ascii="宋体" w:hAnsi="宋体" w:cs="宋体" w:hint="eastAsia"/>
          <w:sz w:val="24"/>
        </w:rPr>
        <w:t>2、乙方在提供服务过程中应自备车辆。</w:t>
      </w:r>
    </w:p>
    <w:p>
      <w:pPr>
        <w:ind w:firstLine="420" w:firstLineChars="200"/>
        <w:rPr>
          <w:rFonts w:ascii="宋体" w:hAnsi="宋体" w:cs="宋体"/>
          <w:b/>
          <w:bCs/>
          <w:sz w:val="24"/>
        </w:rPr>
      </w:pPr>
      <w:r>
        <w:rPr>
          <w:rFonts w:ascii="宋体" w:hAnsi="宋体" w:cs="宋体" w:hint="eastAsia"/>
          <w:b/>
          <w:bCs/>
          <w:sz w:val="24"/>
        </w:rPr>
        <w:t>第十三条保密要求</w:t>
      </w:r>
    </w:p>
    <w:p>
      <w:pPr>
        <w:ind w:firstLine="420" w:firstLineChars="200"/>
        <w:rPr>
          <w:rFonts w:ascii="宋体" w:hAnsi="宋体" w:cs="宋体"/>
          <w:sz w:val="24"/>
        </w:rPr>
      </w:pPr>
      <w:r>
        <w:rPr>
          <w:rFonts w:ascii="宋体" w:hAnsi="宋体" w:cs="宋体" w:hint="eastAsia"/>
          <w:sz w:val="24"/>
        </w:rPr>
        <w:t>1、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cs="宋体"/>
          <w:sz w:val="24"/>
        </w:rPr>
      </w:pPr>
      <w:r>
        <w:rPr>
          <w:rFonts w:ascii="宋体" w:hAnsi="宋体" w:cs="宋体" w:hint="eastAsia"/>
          <w:sz w:val="24"/>
        </w:rPr>
        <w:t>2、乙方在履行合同过程中所获得或接触到的任何内部数据资料，未经甲方同意，不得向第三方透露。</w:t>
      </w:r>
    </w:p>
    <w:p>
      <w:pPr>
        <w:ind w:firstLine="420" w:firstLineChars="200"/>
        <w:rPr>
          <w:rFonts w:ascii="宋体" w:hAnsi="宋体" w:cs="宋体"/>
          <w:sz w:val="24"/>
        </w:rPr>
      </w:pPr>
      <w:r>
        <w:rPr>
          <w:rFonts w:ascii="宋体" w:hAnsi="宋体" w:cs="宋体" w:hint="eastAsia"/>
          <w:sz w:val="24"/>
        </w:rPr>
        <w:t>3、乙方实施项目的一切程序都应符合国家安全、保密的有关规定和标准。</w:t>
      </w:r>
    </w:p>
    <w:p>
      <w:pPr>
        <w:ind w:firstLine="420" w:firstLineChars="200"/>
        <w:rPr>
          <w:rFonts w:ascii="宋体" w:hAnsi="宋体" w:cs="宋体"/>
          <w:sz w:val="24"/>
        </w:rPr>
      </w:pPr>
      <w:r>
        <w:rPr>
          <w:rFonts w:ascii="宋体" w:hAnsi="宋体" w:cs="宋体" w:hint="eastAsia"/>
          <w:sz w:val="24"/>
        </w:rPr>
        <w:t>4、乙方参加项目的有关人员均需同甲方签订保密协议。</w:t>
      </w:r>
    </w:p>
    <w:p>
      <w:pPr>
        <w:ind w:firstLine="420" w:firstLineChars="200"/>
        <w:rPr>
          <w:rFonts w:ascii="宋体" w:hAnsi="宋体" w:cs="宋体"/>
          <w:b/>
          <w:bCs/>
          <w:sz w:val="24"/>
        </w:rPr>
      </w:pPr>
      <w:r>
        <w:rPr>
          <w:rFonts w:ascii="宋体" w:hAnsi="宋体" w:cs="宋体" w:hint="eastAsia"/>
          <w:b/>
          <w:bCs/>
          <w:sz w:val="24"/>
        </w:rPr>
        <w:t>第十四条验收</w:t>
      </w:r>
    </w:p>
    <w:p>
      <w:pPr>
        <w:ind w:firstLine="420" w:firstLineChars="200"/>
        <w:rPr>
          <w:rFonts w:ascii="宋体" w:hAnsi="宋体" w:cs="宋体"/>
          <w:sz w:val="24"/>
        </w:rPr>
      </w:pPr>
      <w:r>
        <w:rPr>
          <w:rFonts w:ascii="宋体" w:hAnsi="宋体" w:cs="宋体" w:hint="eastAsia"/>
          <w:sz w:val="24"/>
        </w:rPr>
        <w:t>1、下列文件的验收分为</w:t>
      </w:r>
      <w:r>
        <w:rPr>
          <w:rFonts w:ascii="宋体" w:hAnsi="宋体" w:cs="宋体" w:hint="eastAsia"/>
          <w:sz w:val="24"/>
          <w:u w:val="single"/>
        </w:rPr>
        <w:t>三</w:t>
      </w:r>
      <w:r>
        <w:rPr>
          <w:rFonts w:ascii="宋体" w:hAnsi="宋体" w:cs="宋体" w:hint="eastAsia"/>
          <w:sz w:val="24"/>
        </w:rPr>
        <w:t>个阶段</w:t>
      </w:r>
      <w:r>
        <w:rPr>
          <w:rFonts w:ascii="宋体" w:hAnsi="宋体" w:cs="宋体" w:hint="eastAsia"/>
          <w:sz w:val="24"/>
          <w:lang w:eastAsia="zh-CN"/>
        </w:rPr>
        <w:t>：</w:t>
      </w:r>
    </w:p>
    <w:p>
      <w:pPr>
        <w:ind w:firstLine="420" w:firstLineChars="200"/>
        <w:rPr>
          <w:rFonts w:ascii="宋体" w:hAnsi="宋体" w:cs="宋体"/>
          <w:sz w:val="24"/>
        </w:rPr>
      </w:pPr>
      <w:r>
        <w:rPr>
          <w:rFonts w:ascii="宋体" w:hAnsi="宋体" w:cs="宋体" w:hint="eastAsia"/>
          <w:sz w:val="24"/>
        </w:rPr>
        <w:t>2、其余文件和工作由用户组织有关技术人员根据国家和行业有关规范、规程、标准和用户需求直接验收。</w:t>
      </w:r>
    </w:p>
    <w:p>
      <w:pPr>
        <w:ind w:firstLine="420" w:firstLineChars="200"/>
        <w:rPr>
          <w:rFonts w:ascii="宋体" w:hAnsi="宋体" w:cs="宋体"/>
          <w:sz w:val="24"/>
        </w:rPr>
      </w:pPr>
      <w:r>
        <w:rPr>
          <w:rFonts w:ascii="宋体" w:hAnsi="宋体" w:cs="宋体" w:hint="eastAsia"/>
          <w:sz w:val="24"/>
        </w:rPr>
        <w:t>3、验收依据为招标文件、投标文件，国家和行业有关规范、规程和标准。</w:t>
      </w:r>
    </w:p>
    <w:p>
      <w:pPr>
        <w:ind w:firstLine="420" w:firstLineChars="200"/>
        <w:rPr>
          <w:rFonts w:ascii="宋体" w:hAnsi="宋体" w:cs="宋体"/>
          <w:b/>
          <w:bCs/>
          <w:sz w:val="24"/>
        </w:rPr>
      </w:pPr>
      <w:r>
        <w:rPr>
          <w:rFonts w:ascii="宋体" w:hAnsi="宋体" w:cs="宋体" w:hint="eastAsia"/>
          <w:b/>
          <w:bCs/>
          <w:sz w:val="24"/>
        </w:rPr>
        <w:t>第十五条付款方式</w:t>
      </w:r>
    </w:p>
    <w:p>
      <w:pPr>
        <w:ind w:firstLine="420" w:firstLineChars="200"/>
        <w:rPr>
          <w:rFonts w:ascii="宋体" w:hAnsi="宋体" w:cs="宋体"/>
          <w:sz w:val="24"/>
        </w:rPr>
      </w:pPr>
      <w:r>
        <w:rPr>
          <w:rFonts w:ascii="宋体" w:hAnsi="宋体" w:cs="宋体" w:hint="eastAsia"/>
          <w:sz w:val="24"/>
        </w:rPr>
        <w:t>1、合同签订后天内乙方向甲方开具合法有效的发票后，甲方于天内向乙方支付合同总价%的款项。</w:t>
      </w:r>
    </w:p>
    <w:p>
      <w:pPr>
        <w:ind w:firstLine="420" w:firstLineChars="200"/>
        <w:rPr>
          <w:rFonts w:ascii="宋体" w:hAnsi="宋体" w:cs="宋体"/>
          <w:sz w:val="24"/>
        </w:rPr>
      </w:pPr>
      <w:r>
        <w:rPr>
          <w:rFonts w:ascii="宋体" w:hAnsi="宋体" w:cs="宋体" w:hint="eastAsia"/>
          <w:sz w:val="24"/>
        </w:rPr>
        <w:t>2、检测完成并提交评估报告后天内，乙方向甲方开具合法有效发票后天，甲方向乙方支付合同总价%的款项。</w:t>
      </w:r>
    </w:p>
    <w:p>
      <w:pPr>
        <w:ind w:firstLine="420" w:firstLineChars="200"/>
        <w:rPr>
          <w:rFonts w:ascii="宋体" w:hAnsi="宋体" w:cs="宋体"/>
          <w:sz w:val="24"/>
        </w:rPr>
      </w:pPr>
      <w:r>
        <w:rPr>
          <w:rFonts w:ascii="宋体" w:hAnsi="宋体" w:cs="宋体" w:hint="eastAsia"/>
          <w:sz w:val="24"/>
        </w:rPr>
        <w:t>3、报告通过专家评审后，甲方向乙方支付合同总价%的款项。</w:t>
      </w:r>
    </w:p>
    <w:p>
      <w:pPr>
        <w:ind w:firstLine="420" w:firstLineChars="200"/>
        <w:rPr>
          <w:rFonts w:ascii="宋体" w:hAnsi="宋体" w:cs="宋体"/>
          <w:b/>
          <w:bCs/>
          <w:sz w:val="24"/>
        </w:rPr>
      </w:pPr>
      <w:r>
        <w:rPr>
          <w:rFonts w:ascii="宋体" w:hAnsi="宋体" w:cs="宋体" w:hint="eastAsia"/>
          <w:b/>
          <w:bCs/>
          <w:sz w:val="24"/>
        </w:rPr>
        <w:t>第十六条争议解决办法</w:t>
      </w:r>
    </w:p>
    <w:p>
      <w:pPr>
        <w:ind w:firstLine="420" w:firstLineChars="200"/>
        <w:rPr>
          <w:rFonts w:ascii="宋体" w:hAnsi="宋体" w:cs="宋体"/>
          <w:sz w:val="24"/>
        </w:rPr>
      </w:pPr>
      <w:r>
        <w:rPr>
          <w:rFonts w:ascii="宋体" w:hAnsi="宋体" w:cs="宋体" w:hint="eastAsia"/>
          <w:sz w:val="24"/>
        </w:rPr>
        <w:t>执行本合同发生的争议，由甲乙双方协商解决，如协商不成的，应提交甲方所在地人民法院诉讼解决。</w:t>
      </w:r>
    </w:p>
    <w:p>
      <w:pPr>
        <w:ind w:firstLine="420" w:firstLineChars="200"/>
        <w:rPr>
          <w:rFonts w:ascii="宋体" w:hAnsi="宋体" w:cs="宋体"/>
          <w:b/>
          <w:bCs/>
          <w:sz w:val="24"/>
        </w:rPr>
      </w:pPr>
      <w:r>
        <w:rPr>
          <w:rFonts w:ascii="宋体" w:hAnsi="宋体" w:cs="宋体" w:hint="eastAsia"/>
          <w:b/>
          <w:bCs/>
          <w:sz w:val="24"/>
        </w:rPr>
        <w:t>第十七条风险责任</w:t>
      </w:r>
    </w:p>
    <w:p>
      <w:pPr>
        <w:ind w:firstLine="420" w:firstLineChars="200"/>
        <w:rPr>
          <w:rFonts w:ascii="宋体" w:hAnsi="宋体" w:cs="宋体"/>
          <w:sz w:val="24"/>
        </w:rPr>
      </w:pPr>
      <w:r>
        <w:rPr>
          <w:rFonts w:ascii="宋体" w:hAnsi="宋体" w:cs="宋体" w:hint="eastAsia"/>
          <w:sz w:val="24"/>
        </w:rPr>
        <w:t>１、乙方应完全地按照招标文件的要求和乙方投标文件的承诺完成本项目，出于自身财务、技术、人力等原因导致项目失败的，应承担全部责任。</w:t>
      </w:r>
    </w:p>
    <w:p>
      <w:pPr>
        <w:ind w:firstLine="420" w:firstLineChars="200"/>
        <w:rPr>
          <w:rFonts w:ascii="宋体" w:hAnsi="宋体" w:cs="宋体"/>
          <w:sz w:val="24"/>
        </w:rPr>
      </w:pPr>
      <w:r>
        <w:rPr>
          <w:rFonts w:ascii="宋体" w:hAnsi="宋体" w:cs="宋体" w:hint="eastAsia"/>
          <w:sz w:val="24"/>
        </w:rPr>
        <w:t>2、乙方在实施荷载试验过程中应对自身的安全生产负责，若非因甲方原因发生的各种事故甲方不承担任何责任。</w:t>
      </w:r>
    </w:p>
    <w:p>
      <w:pPr>
        <w:ind w:firstLine="420" w:firstLineChars="200"/>
        <w:rPr>
          <w:rFonts w:ascii="宋体" w:hAnsi="宋体" w:cs="宋体"/>
          <w:b/>
          <w:bCs/>
          <w:sz w:val="24"/>
        </w:rPr>
      </w:pPr>
      <w:r>
        <w:rPr>
          <w:rFonts w:ascii="宋体" w:hAnsi="宋体" w:cs="宋体" w:hint="eastAsia"/>
          <w:b/>
          <w:bCs/>
          <w:sz w:val="24"/>
        </w:rPr>
        <w:t>第十八条违约责任</w:t>
      </w:r>
    </w:p>
    <w:p>
      <w:pPr>
        <w:pStyle w:val="BodyTextIndent"/>
        <w:spacing w:line="240" w:lineRule="auto"/>
        <w:ind w:firstLine="480"/>
        <w:rPr>
          <w:rFonts w:ascii="宋体" w:hAnsi="宋体" w:cs="宋体"/>
          <w:sz w:val="24"/>
        </w:rPr>
      </w:pPr>
      <w:r>
        <w:rPr>
          <w:rFonts w:ascii="宋体" w:hAnsi="宋体" w:cs="宋体" w:hint="eastAsia"/>
          <w:sz w:val="24"/>
        </w:rPr>
        <w:t>１、因乙方原因，未能按规定时间完成有关工作的，每延误一天，甲方可在支付合同余款中扣除合同价款千分之一。</w:t>
      </w:r>
    </w:p>
    <w:p>
      <w:pPr>
        <w:ind w:firstLine="420" w:firstLineChars="200"/>
        <w:rPr>
          <w:rFonts w:ascii="宋体" w:hAnsi="宋体" w:cs="宋体"/>
          <w:sz w:val="24"/>
        </w:rPr>
      </w:pPr>
      <w:r>
        <w:rPr>
          <w:rFonts w:ascii="宋体" w:hAnsi="宋体" w:cs="宋体" w:hint="eastAsia"/>
          <w:sz w:val="24"/>
        </w:rPr>
        <w:t>2、由于乙方原因造成试验成果质量低劣，不能满足大纲要求时，应继续完善试验工作，其费用由乙方承担。</w:t>
      </w:r>
    </w:p>
    <w:p>
      <w:pPr>
        <w:ind w:firstLine="420" w:firstLineChars="200"/>
        <w:rPr>
          <w:rFonts w:ascii="宋体" w:hAnsi="宋体" w:cs="宋体"/>
          <w:sz w:val="24"/>
        </w:rPr>
      </w:pPr>
      <w:r>
        <w:rPr>
          <w:rFonts w:ascii="宋体" w:hAnsi="宋体" w:cs="宋体" w:hint="eastAsia"/>
          <w:sz w:val="24"/>
        </w:rPr>
        <w:t>3、乙方交付的成果经验收不合格，应于7日内无条件修改，费用由乙方自行承担，在甲方要求整改后再次验收不合格的，甲方有权解除合同、要求乙方返还甲方已支付的合同款项，并有权要求乙方按合同总额%支付违约金</w:t>
      </w:r>
      <w:r>
        <w:rPr>
          <w:rFonts w:ascii="宋体" w:hAnsi="宋体" w:cs="宋体" w:hint="eastAsia"/>
          <w:sz w:val="24"/>
          <w:lang w:eastAsia="zh-CN"/>
        </w:rPr>
        <w:t>。</w:t>
      </w:r>
    </w:p>
    <w:p>
      <w:pPr>
        <w:ind w:firstLine="420" w:firstLineChars="200"/>
        <w:rPr>
          <w:rFonts w:ascii="宋体" w:hAnsi="宋体" w:cs="宋体"/>
          <w:sz w:val="24"/>
        </w:rPr>
      </w:pPr>
      <w:r>
        <w:rPr>
          <w:rFonts w:ascii="宋体" w:hAnsi="宋体" w:cs="宋体" w:hint="eastAsia"/>
          <w:sz w:val="24"/>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cs="宋体"/>
          <w:sz w:val="24"/>
        </w:rPr>
      </w:pPr>
      <w:r>
        <w:rPr>
          <w:rFonts w:ascii="宋体" w:hAnsi="宋体" w:cs="宋体" w:hint="eastAsia"/>
          <w:sz w:val="24"/>
        </w:rPr>
        <w:t>5、乙方或其工作人员违反本合同约定的保密义务，甲方有权要求乙方按合同总额%支付违约金；造成不良影响或对甲方造成损失的，甲方有权要求乙方消除影响，承担赔偿责任，并有权解除合同。</w:t>
      </w:r>
    </w:p>
    <w:p>
      <w:pPr>
        <w:ind w:firstLine="420" w:firstLineChars="200"/>
        <w:rPr>
          <w:rFonts w:ascii="宋体" w:hAnsi="宋体" w:cs="宋体"/>
          <w:sz w:val="24"/>
        </w:rPr>
      </w:pPr>
      <w:r>
        <w:rPr>
          <w:rFonts w:ascii="宋体" w:hAnsi="宋体" w:cs="宋体" w:hint="eastAsia"/>
          <w:sz w:val="24"/>
        </w:rPr>
        <w:t>6、因乙方提供的服务成果受到侵权指控或者引发法律纠纷，影响甲方使用服务成果或者导致合同目的不能实现的，甲方有权要求乙方按合同总额%支付违约金，并有权解除合同。</w:t>
      </w:r>
    </w:p>
    <w:p>
      <w:pPr>
        <w:ind w:firstLine="420" w:firstLineChars="200"/>
        <w:rPr>
          <w:rFonts w:ascii="宋体" w:hAnsi="宋体" w:cs="宋体"/>
          <w:b/>
          <w:bCs/>
          <w:sz w:val="24"/>
        </w:rPr>
      </w:pPr>
      <w:r>
        <w:rPr>
          <w:rFonts w:ascii="宋体" w:hAnsi="宋体" w:cs="宋体" w:hint="eastAsia"/>
          <w:b/>
          <w:bCs/>
          <w:sz w:val="24"/>
        </w:rPr>
        <w:t>第十九条其他</w:t>
      </w:r>
    </w:p>
    <w:p>
      <w:pPr>
        <w:ind w:firstLine="420" w:firstLineChars="200"/>
        <w:rPr>
          <w:rFonts w:ascii="宋体" w:hAnsi="宋体" w:cs="宋体"/>
          <w:sz w:val="24"/>
        </w:rPr>
      </w:pPr>
      <w:r>
        <w:rPr>
          <w:rFonts w:ascii="宋体" w:hAnsi="宋体" w:cs="宋体" w:hint="eastAsia"/>
          <w:sz w:val="24"/>
        </w:rPr>
        <w:t>1、本合同与招标文件、乙方投标文件如有抵触之处，以本合同条款为准。</w:t>
      </w:r>
    </w:p>
    <w:p>
      <w:pPr>
        <w:ind w:firstLine="420" w:firstLineChars="200"/>
        <w:rPr>
          <w:rFonts w:ascii="宋体" w:hAnsi="宋体" w:cs="宋体"/>
          <w:sz w:val="24"/>
        </w:rPr>
      </w:pPr>
      <w:r>
        <w:rPr>
          <w:rFonts w:ascii="宋体" w:hAnsi="宋体" w:cs="宋体" w:hint="eastAsia"/>
          <w:sz w:val="24"/>
        </w:rPr>
        <w:t>2、下列文件均为本合同的组成部分：</w:t>
      </w:r>
    </w:p>
    <w:p>
      <w:pPr>
        <w:ind w:firstLine="420" w:firstLineChars="200"/>
        <w:rPr>
          <w:rFonts w:ascii="宋体" w:hAnsi="宋体" w:cs="宋体"/>
          <w:sz w:val="24"/>
        </w:rPr>
      </w:pPr>
      <w:r>
        <w:rPr>
          <w:rFonts w:ascii="宋体" w:hAnsi="宋体" w:cs="宋体" w:hint="eastAsia"/>
          <w:sz w:val="24"/>
        </w:rPr>
        <w:t>（1）号招标文件、答疑及补充通知；</w:t>
      </w:r>
    </w:p>
    <w:p>
      <w:pPr>
        <w:ind w:firstLine="420" w:firstLineChars="200"/>
        <w:rPr>
          <w:rFonts w:ascii="宋体" w:hAnsi="宋体" w:cs="宋体"/>
          <w:sz w:val="24"/>
        </w:rPr>
      </w:pPr>
      <w:r>
        <w:rPr>
          <w:rFonts w:ascii="宋体" w:hAnsi="宋体" w:cs="宋体" w:hint="eastAsia"/>
          <w:sz w:val="24"/>
        </w:rPr>
        <w:t>（2）投标文件；</w:t>
      </w:r>
    </w:p>
    <w:p>
      <w:pPr>
        <w:ind w:firstLine="420" w:firstLineChars="200"/>
        <w:rPr>
          <w:rFonts w:ascii="宋体" w:hAnsi="宋体" w:cs="宋体"/>
          <w:sz w:val="24"/>
        </w:rPr>
      </w:pPr>
      <w:r>
        <w:rPr>
          <w:rFonts w:ascii="宋体" w:hAnsi="宋体" w:cs="宋体" w:hint="eastAsia"/>
          <w:sz w:val="24"/>
        </w:rPr>
        <w:t>（3）本合同执行中共同签署的补充与修正文件。</w:t>
      </w:r>
    </w:p>
    <w:p>
      <w:pPr>
        <w:ind w:firstLine="420" w:firstLineChars="200"/>
        <w:rPr>
          <w:rFonts w:ascii="宋体" w:hAnsi="宋体" w:cs="宋体"/>
          <w:sz w:val="24"/>
        </w:rPr>
      </w:pPr>
      <w:r>
        <w:rPr>
          <w:rFonts w:ascii="宋体" w:hAnsi="宋体" w:cs="宋体" w:hint="eastAsia"/>
          <w:sz w:val="24"/>
        </w:rPr>
        <w:t>本合同一式份，甲、乙方双方各执</w:t>
      </w:r>
      <w:r>
        <w:rPr>
          <w:rFonts w:ascii="宋体" w:hAnsi="宋体" w:cs="宋体" w:hint="eastAsia"/>
          <w:sz w:val="24"/>
          <w:u w:val="single"/>
          <w:lang w:val="en-US" w:eastAsia="zh-CN"/>
        </w:rPr>
        <w:t xml:space="preserve">  </w:t>
      </w:r>
      <w:r>
        <w:rPr>
          <w:rFonts w:ascii="宋体" w:hAnsi="宋体" w:cs="宋体" w:hint="eastAsia"/>
          <w:sz w:val="24"/>
        </w:rPr>
        <w:t>份，具有同等法律效力。本合同自双方法人代表签字（盖章）认可之日起生效。</w:t>
      </w:r>
    </w:p>
    <w:p>
      <w:pPr>
        <w:ind w:firstLine="420" w:firstLineChars="200"/>
        <w:rPr>
          <w:rFonts w:ascii="宋体" w:hAnsi="宋体" w:cs="宋体"/>
          <w:sz w:val="24"/>
        </w:rPr>
      </w:pPr>
      <w:r>
        <w:rPr>
          <w:rFonts w:ascii="宋体" w:hAnsi="宋体" w:cs="宋体" w:hint="eastAsia"/>
          <w:sz w:val="24"/>
        </w:rPr>
        <w:t>本合同未尽事宜，双方友好协商，达成解决方案，经双方签字后，可作为本合同的有效附件。</w:t>
      </w:r>
    </w:p>
    <w:p>
      <w:pPr>
        <w:ind w:firstLine="420" w:firstLineChars="200"/>
        <w:rPr>
          <w:rFonts w:ascii="宋体" w:hAnsi="宋体" w:cs="宋体"/>
          <w:sz w:val="24"/>
        </w:rPr>
      </w:pPr>
    </w:p>
    <w:p>
      <w:pPr>
        <w:ind w:firstLine="420" w:firstLineChars="200"/>
        <w:rPr>
          <w:rFonts w:ascii="宋体" w:hAnsi="宋体" w:cs="宋体"/>
          <w:sz w:val="24"/>
        </w:rPr>
      </w:pPr>
    </w:p>
    <w:p>
      <w:pPr>
        <w:ind w:firstLine="560"/>
        <w:jc w:val="left"/>
        <w:rPr>
          <w:rFonts w:ascii="宋体" w:hAnsi="宋体" w:cs="宋体"/>
          <w:sz w:val="24"/>
        </w:rPr>
      </w:pPr>
      <w:r>
        <w:rPr>
          <w:rFonts w:ascii="宋体" w:hAnsi="宋体" w:cs="宋体" w:hint="eastAsia"/>
          <w:sz w:val="24"/>
        </w:rPr>
        <w:t>甲方（采购人）：（盖章）乙方（供应商）：（盖章）</w:t>
      </w:r>
    </w:p>
    <w:p>
      <w:pPr>
        <w:ind w:firstLine="560"/>
        <w:jc w:val="left"/>
        <w:rPr>
          <w:rFonts w:ascii="宋体" w:hAnsi="宋体" w:cs="宋体"/>
          <w:sz w:val="24"/>
        </w:rPr>
      </w:pPr>
      <w:r>
        <w:rPr>
          <w:rFonts w:ascii="宋体" w:hAnsi="宋体" w:cs="宋体" w:hint="eastAsia"/>
          <w:sz w:val="24"/>
        </w:rPr>
        <w:t>法定代表人：法定代表人：</w:t>
      </w:r>
    </w:p>
    <w:p>
      <w:pPr>
        <w:ind w:firstLine="560"/>
        <w:jc w:val="left"/>
        <w:rPr>
          <w:rFonts w:ascii="宋体" w:hAnsi="宋体" w:cs="宋体"/>
          <w:sz w:val="24"/>
        </w:rPr>
      </w:pPr>
      <w:r>
        <w:rPr>
          <w:rFonts w:ascii="宋体" w:hAnsi="宋体" w:cs="宋体" w:hint="eastAsia"/>
          <w:sz w:val="24"/>
        </w:rPr>
        <w:t>委托代理人：委托代理人：</w:t>
      </w:r>
    </w:p>
    <w:p>
      <w:pPr>
        <w:ind w:firstLine="420" w:firstLineChars="200"/>
        <w:rPr>
          <w:rFonts w:ascii="宋体" w:hAnsi="宋体" w:cs="宋体"/>
          <w:sz w:val="24"/>
        </w:rPr>
      </w:pPr>
      <w:r>
        <w:rPr>
          <w:rFonts w:ascii="宋体" w:hAnsi="宋体" w:cs="宋体" w:hint="eastAsia"/>
          <w:sz w:val="24"/>
        </w:rPr>
        <w:t>日期：年月日日期：年月日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第二册通用条款（公开招标）</w:t>
      </w:r>
    </w:p>
    <w:p>
      <w:pPr>
        <w:pStyle w:val="Heading2"/>
        <w:numPr>
          <w:ilvl w:val="0"/>
          <w:numId w:val="16"/>
        </w:numPr>
        <w:spacing w:before="120" w:beforeLines="50" w:after="120" w:afterLines="50"/>
        <w:ind w:left="562" w:hanging="562"/>
        <w:rPr>
          <w:sz w:val="28"/>
          <w:szCs w:val="28"/>
        </w:rPr>
      </w:pPr>
      <w:bookmarkStart w:id="48" w:name="_Hlk72399513"/>
      <w:r>
        <w:rPr>
          <w:rFonts w:hint="eastAsia"/>
          <w:sz w:val="28"/>
          <w:szCs w:val="28"/>
        </w:rPr>
        <w:t>总则</w:t>
      </w:r>
    </w:p>
    <w:p>
      <w:pPr>
        <w:rPr>
          <w:rFonts w:ascii="宋体" w:hAnsi="宋体" w:cs="宋体"/>
          <w:sz w:val="24"/>
        </w:rPr>
      </w:pPr>
      <w:bookmarkEnd w:id="48"/>
      <w:r>
        <w:rPr>
          <w:rFonts w:ascii="黑体" w:eastAsia="黑体" w:hAnsi="宋体" w:hint="eastAsia"/>
          <w:sz w:val="24"/>
        </w:rPr>
        <w:t>1.</w:t>
      </w:r>
      <w:r>
        <w:rPr>
          <w:rFonts w:ascii="宋体" w:hAnsi="宋体" w:cs="宋体" w:hint="eastAsia"/>
          <w:sz w:val="24"/>
        </w:rPr>
        <w:t>通用条款说明</w:t>
      </w:r>
    </w:p>
    <w:p>
      <w:pPr>
        <w:ind w:firstLine="412" w:firstLineChars="196"/>
        <w:rPr>
          <w:rFonts w:ascii="宋体" w:hAnsi="宋体" w:cs="宋体"/>
          <w:sz w:val="24"/>
        </w:rPr>
      </w:pPr>
      <w:r>
        <w:rPr>
          <w:rFonts w:ascii="宋体" w:hAnsi="宋体" w:cs="宋体" w:hint="eastAsia"/>
          <w:sz w:val="24"/>
        </w:rPr>
        <w:t>1.1政府集中采购机构发出招标文件通用条款版本，列出深圳市政府采购项目进行招标采购所适用的通用条款内容。</w:t>
      </w:r>
      <w:bookmarkStart w:id="49" w:name="_Hlk72399729"/>
      <w:r>
        <w:rPr>
          <w:rFonts w:ascii="宋体" w:hAnsi="宋体" w:cs="宋体" w:hint="eastAsia"/>
          <w:sz w:val="24"/>
        </w:rPr>
        <w:t>如有需要，政府集中采购机构可以对通用条款的内容进行补充。</w:t>
      </w:r>
      <w:bookmarkEnd w:id="49"/>
    </w:p>
    <w:p>
      <w:pPr>
        <w:ind w:firstLine="412" w:firstLineChars="196"/>
        <w:rPr>
          <w:rFonts w:ascii="宋体" w:hAnsi="宋体" w:cs="宋体"/>
          <w:sz w:val="24"/>
        </w:rPr>
      </w:pPr>
      <w:r>
        <w:rPr>
          <w:rFonts w:ascii="宋体" w:hAnsi="宋体" w:cs="宋体" w:hint="eastAsia"/>
          <w:sz w:val="24"/>
        </w:rPr>
        <w:t>1.2招标文件分为第一册“专用条款”和第二册“通用条款”。</w:t>
      </w:r>
    </w:p>
    <w:p>
      <w:pPr>
        <w:ind w:firstLine="412" w:firstLineChars="196"/>
        <w:rPr>
          <w:rFonts w:ascii="宋体" w:hAnsi="宋体" w:cs="宋体"/>
          <w:sz w:val="24"/>
        </w:rPr>
      </w:pPr>
      <w:r>
        <w:rPr>
          <w:rFonts w:ascii="宋体" w:hAnsi="宋体" w:cs="宋体" w:hint="eastAsia"/>
          <w:sz w:val="24"/>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cs="宋体"/>
          <w:sz w:val="24"/>
        </w:rPr>
      </w:pPr>
      <w:r>
        <w:rPr>
          <w:rFonts w:ascii="宋体" w:hAnsi="宋体" w:cs="宋体" w:hint="eastAsia"/>
          <w:sz w:val="24"/>
        </w:rPr>
        <w:t>1.4“通用条款”是适用于政府采购公开招标项目的基础性条款，具有普遍性和通用性。</w:t>
      </w:r>
    </w:p>
    <w:p>
      <w:pPr>
        <w:ind w:firstLine="412" w:firstLineChars="196"/>
        <w:rPr>
          <w:rFonts w:ascii="宋体" w:hAnsi="宋体" w:cs="宋体"/>
          <w:sz w:val="24"/>
        </w:rPr>
      </w:pPr>
      <w:r>
        <w:rPr>
          <w:rFonts w:ascii="宋体" w:hAnsi="宋体" w:cs="宋体" w:hint="eastAsia"/>
          <w:sz w:val="24"/>
        </w:rPr>
        <w:t>1.5“专用条款”和“通用条款”表述不一致或有冲突时，以“专用条款”为准。</w:t>
      </w:r>
    </w:p>
    <w:p>
      <w:pPr>
        <w:rPr>
          <w:rFonts w:ascii="宋体" w:hAnsi="宋体" w:cs="宋体"/>
          <w:sz w:val="24"/>
        </w:rPr>
      </w:pPr>
      <w:r>
        <w:rPr>
          <w:rFonts w:ascii="宋体" w:hAnsi="宋体" w:cs="宋体" w:hint="eastAsia"/>
          <w:sz w:val="24"/>
        </w:rPr>
        <w:t>2．招标说明</w:t>
      </w:r>
    </w:p>
    <w:p>
      <w:pPr>
        <w:ind w:firstLine="412" w:firstLineChars="196"/>
        <w:rPr>
          <w:rFonts w:ascii="宋体" w:hAnsi="宋体" w:cs="宋体"/>
          <w:sz w:val="24"/>
        </w:rPr>
      </w:pPr>
      <w:r>
        <w:rPr>
          <w:rFonts w:ascii="宋体" w:hAnsi="宋体" w:cs="宋体" w:hint="eastAsia"/>
          <w:sz w:val="24"/>
        </w:rPr>
        <w:t>本项目按照《深圳经济特区政府采购条例</w:t>
      </w:r>
      <w:r>
        <w:rPr>
          <w:rFonts w:ascii="宋体" w:hAnsi="宋体" w:cs="宋体" w:hint="eastAsia"/>
          <w:sz w:val="24"/>
          <w:lang w:eastAsia="zh-CN"/>
        </w:rPr>
        <w:t>》、《</w:t>
      </w:r>
      <w:r>
        <w:rPr>
          <w:rFonts w:ascii="宋体" w:hAnsi="宋体" w:cs="宋体" w:hint="eastAsia"/>
          <w:sz w:val="24"/>
        </w:rPr>
        <w:t>深圳经济特区政府采购条例实施细则》及政府采购其他法律法规，通过公开招标方式确定中标供应商。</w:t>
      </w:r>
    </w:p>
    <w:p>
      <w:pPr>
        <w:rPr>
          <w:rFonts w:ascii="宋体" w:hAnsi="宋体" w:cs="宋体"/>
          <w:sz w:val="24"/>
        </w:rPr>
      </w:pPr>
      <w:r>
        <w:rPr>
          <w:rFonts w:ascii="宋体" w:hAnsi="宋体" w:cs="宋体" w:hint="eastAsia"/>
          <w:sz w:val="24"/>
        </w:rPr>
        <w:t>3．定义</w:t>
      </w:r>
    </w:p>
    <w:p>
      <w:pPr>
        <w:ind w:firstLine="420" w:firstLineChars="200"/>
        <w:rPr>
          <w:rFonts w:ascii="宋体" w:hAnsi="宋体" w:cs="宋体"/>
          <w:sz w:val="24"/>
        </w:rPr>
      </w:pPr>
      <w:r>
        <w:rPr>
          <w:rFonts w:ascii="宋体" w:hAnsi="宋体" w:cs="宋体" w:hint="eastAsia"/>
          <w:sz w:val="24"/>
        </w:rPr>
        <w:t>招标文件中下列术语应解释为：</w:t>
      </w:r>
    </w:p>
    <w:p>
      <w:pPr>
        <w:ind w:firstLine="412" w:firstLineChars="196"/>
        <w:rPr>
          <w:rFonts w:ascii="宋体" w:hAnsi="宋体" w:cs="宋体"/>
          <w:sz w:val="24"/>
        </w:rPr>
      </w:pPr>
      <w:r>
        <w:rPr>
          <w:rFonts w:ascii="宋体" w:hAnsi="宋体" w:cs="宋体" w:hint="eastAsia"/>
          <w:sz w:val="24"/>
        </w:rPr>
        <w:t>3.1“采购人”：指利用财政性资金依法进行政府采购的国家机关、事业单位、团体组织；</w:t>
      </w:r>
    </w:p>
    <w:p>
      <w:pPr>
        <w:ind w:firstLine="412" w:firstLineChars="196"/>
        <w:rPr>
          <w:rFonts w:ascii="宋体" w:hAnsi="宋体" w:cs="宋体"/>
          <w:sz w:val="24"/>
        </w:rPr>
      </w:pPr>
      <w:r>
        <w:rPr>
          <w:rFonts w:ascii="宋体" w:hAnsi="宋体" w:cs="宋体" w:hint="eastAsia"/>
          <w:sz w:val="24"/>
        </w:rPr>
        <w:t>3.2“政府集中采购机构”</w:t>
      </w:r>
      <w:r>
        <w:rPr>
          <w:rFonts w:ascii="宋体" w:hAnsi="宋体" w:cs="宋体" w:hint="eastAsia"/>
          <w:sz w:val="24"/>
          <w:shd w:val="clear" w:color="auto" w:fill="FFFFFF"/>
        </w:rPr>
        <w:t>是指市政府设立的，组织实施政府采购项目，并对政府采购活动提供服务的专门机构；</w:t>
      </w:r>
      <w:r>
        <w:rPr>
          <w:rFonts w:ascii="宋体" w:hAnsi="宋体" w:cs="宋体" w:hint="eastAsia"/>
          <w:sz w:val="24"/>
        </w:rPr>
        <w:t>本文件所述的“政府集中采购机构”指</w:t>
      </w:r>
      <w:r>
        <w:rPr>
          <w:rFonts w:ascii="宋体" w:hAnsi="宋体" w:cs="宋体" w:hint="eastAsia"/>
          <w:b/>
          <w:bCs/>
          <w:sz w:val="24"/>
        </w:rPr>
        <w:t>深圳公共资源交易中心</w:t>
      </w:r>
      <w:r>
        <w:rPr>
          <w:rFonts w:ascii="宋体" w:hAnsi="宋体" w:cs="宋体" w:hint="eastAsia"/>
          <w:sz w:val="24"/>
        </w:rPr>
        <w:t>；</w:t>
      </w:r>
    </w:p>
    <w:p>
      <w:pPr>
        <w:ind w:firstLine="412" w:firstLineChars="196"/>
        <w:rPr>
          <w:rFonts w:ascii="宋体" w:hAnsi="宋体" w:cs="宋体"/>
          <w:sz w:val="24"/>
        </w:rPr>
      </w:pPr>
      <w:r>
        <w:rPr>
          <w:rFonts w:ascii="宋体" w:hAnsi="宋体" w:cs="宋体" w:hint="eastAsia"/>
          <w:sz w:val="24"/>
        </w:rPr>
        <w:t>3.3“投标人”，即供应商，指参加投标竞争并愿意按照招标文件要求向采购人提供货物、工程或者服务的依法成立的法人、其他组织或者自然人；</w:t>
      </w:r>
    </w:p>
    <w:p>
      <w:pPr>
        <w:ind w:firstLine="412" w:firstLineChars="196"/>
        <w:rPr>
          <w:rFonts w:ascii="宋体" w:hAnsi="宋体" w:cs="宋体"/>
          <w:sz w:val="24"/>
        </w:rPr>
      </w:pPr>
      <w:r>
        <w:rPr>
          <w:rFonts w:ascii="宋体" w:hAnsi="宋体" w:cs="宋体" w:hint="eastAsia"/>
          <w:sz w:val="24"/>
        </w:rPr>
        <w:t>3.4“评审委员会”是依据《深圳经济特区政府采购条例</w:t>
      </w:r>
      <w:r>
        <w:rPr>
          <w:rFonts w:ascii="宋体" w:hAnsi="宋体" w:cs="宋体" w:hint="eastAsia"/>
          <w:sz w:val="24"/>
          <w:lang w:eastAsia="zh-CN"/>
        </w:rPr>
        <w:t>》、《</w:t>
      </w:r>
      <w:r>
        <w:rPr>
          <w:rFonts w:ascii="宋体" w:hAnsi="宋体" w:cs="宋体" w:hint="eastAsia"/>
          <w:sz w:val="24"/>
        </w:rPr>
        <w:t>深圳经济特区政府采购条例实施细则》等有关规定组建的专门负责本次招标其评审工作的临时性机构；</w:t>
      </w:r>
    </w:p>
    <w:p>
      <w:pPr>
        <w:ind w:firstLine="412" w:firstLineChars="196"/>
        <w:rPr>
          <w:rFonts w:ascii="宋体" w:hAnsi="宋体" w:cs="宋体"/>
          <w:sz w:val="24"/>
        </w:rPr>
      </w:pPr>
      <w:r>
        <w:rPr>
          <w:rFonts w:ascii="宋体" w:hAnsi="宋体" w:cs="宋体" w:hint="eastAsia"/>
          <w:sz w:val="24"/>
        </w:rPr>
        <w:t>3.5“日期”指公历日；</w:t>
      </w:r>
    </w:p>
    <w:p>
      <w:pPr>
        <w:ind w:firstLine="412" w:firstLineChars="196"/>
        <w:rPr>
          <w:rFonts w:ascii="宋体" w:hAnsi="宋体" w:cs="宋体"/>
          <w:sz w:val="24"/>
        </w:rPr>
      </w:pPr>
      <w:r>
        <w:rPr>
          <w:rFonts w:ascii="宋体" w:hAnsi="宋体" w:cs="宋体" w:hint="eastAsia"/>
          <w:sz w:val="24"/>
        </w:rPr>
        <w:t>3.6“合同”指由本次招标所产生的合同或合约文件；</w:t>
      </w:r>
    </w:p>
    <w:p>
      <w:pPr>
        <w:ind w:firstLine="412" w:firstLineChars="196"/>
        <w:rPr>
          <w:rFonts w:ascii="宋体" w:hAnsi="宋体" w:cs="宋体"/>
          <w:sz w:val="24"/>
        </w:rPr>
      </w:pPr>
      <w:r>
        <w:rPr>
          <w:rFonts w:ascii="宋体" w:hAnsi="宋体" w:cs="宋体" w:hint="eastAsia"/>
          <w:sz w:val="24"/>
        </w:rPr>
        <w:t>3.7“电子投标文件”指利用</w:t>
      </w:r>
      <w:r>
        <w:rPr>
          <w:rFonts w:ascii="宋体" w:hAnsi="宋体" w:cs="宋体" w:hint="eastAsia"/>
          <w:b/>
          <w:bCs/>
          <w:sz w:val="24"/>
        </w:rPr>
        <w:t>深圳公共资源交易中心（深圳交易集团有限公司龙岗分公司）</w:t>
      </w:r>
      <w:r>
        <w:rPr>
          <w:rFonts w:ascii="宋体" w:hAnsi="宋体" w:cs="宋体" w:hint="eastAsia"/>
          <w:sz w:val="24"/>
        </w:rPr>
        <w:t>网站提供的深圳智慧采购平台投标文件制作专用软件（以下简称：投标文件制作软件）制作并加密的投标文件</w:t>
      </w:r>
      <w:r>
        <w:rPr>
          <w:rFonts w:ascii="宋体" w:hAnsi="宋体" w:cs="宋体" w:hint="eastAsia"/>
          <w:sz w:val="24"/>
          <w:lang w:eastAsia="zh-CN"/>
        </w:rPr>
        <w:t>，</w:t>
      </w:r>
      <w:r>
        <w:rPr>
          <w:rFonts w:ascii="宋体" w:hAnsi="宋体" w:cs="宋体" w:hint="eastAsia"/>
          <w:sz w:val="24"/>
        </w:rPr>
        <w:t>适用于网上投标；（投标文件制作软件可从“下载地址：http://zfcg.szggzy.com:8081/cgxy/013002/20210923/173e0b2c-7a4c-4246-a0c7-e0ea75d84dd6.html深圳智慧采购平台投标文件制作专用软件.zip”下载）</w:t>
      </w:r>
      <w:bookmarkStart w:id="50" w:name="_Hlk72398581"/>
      <w:r>
        <w:rPr>
          <w:rFonts w:ascii="宋体" w:hAnsi="宋体" w:cs="宋体" w:hint="eastAsia"/>
          <w:sz w:val="24"/>
        </w:rPr>
        <w:t>；</w:t>
      </w:r>
      <w:bookmarkEnd w:id="50"/>
    </w:p>
    <w:p>
      <w:pPr>
        <w:ind w:firstLine="412" w:firstLineChars="196"/>
        <w:rPr>
          <w:rFonts w:ascii="宋体" w:hAnsi="宋体" w:cs="宋体"/>
          <w:sz w:val="24"/>
        </w:rPr>
      </w:pPr>
      <w:r>
        <w:rPr>
          <w:rFonts w:ascii="宋体" w:hAnsi="宋体" w:cs="宋体" w:hint="eastAsia"/>
          <w:sz w:val="24"/>
        </w:rPr>
        <w:t>3.8“网上投标”指通过</w:t>
      </w:r>
      <w:r>
        <w:rPr>
          <w:rFonts w:ascii="宋体" w:hAnsi="宋体" w:cs="宋体" w:hint="eastAsia"/>
          <w:b/>
          <w:bCs/>
          <w:sz w:val="24"/>
        </w:rPr>
        <w:t>深圳公共资源交易中心（深圳交易集团有限公司龙岗分公司）</w:t>
      </w:r>
      <w:r>
        <w:rPr>
          <w:rFonts w:ascii="宋体" w:hAnsi="宋体" w:cs="宋体" w:hint="eastAsia"/>
          <w:sz w:val="24"/>
        </w:rPr>
        <w:t>网站上传电子投标文件；</w:t>
      </w:r>
    </w:p>
    <w:p>
      <w:pPr>
        <w:ind w:firstLine="412" w:firstLineChars="196"/>
        <w:rPr>
          <w:rFonts w:ascii="宋体" w:hAnsi="宋体" w:cs="宋体"/>
          <w:sz w:val="24"/>
        </w:rPr>
      </w:pPr>
      <w:r>
        <w:rPr>
          <w:rFonts w:ascii="宋体" w:hAnsi="宋体" w:cs="宋体" w:hint="eastAsia"/>
          <w:sz w:val="24"/>
        </w:rPr>
        <w:t>3.9招标文件中的标题或题名仅起引导作用，而不应视为对招标文件内容的理解和解释。</w:t>
      </w:r>
    </w:p>
    <w:p>
      <w:pPr>
        <w:rPr>
          <w:rFonts w:ascii="宋体" w:hAnsi="宋体" w:cs="宋体"/>
          <w:sz w:val="24"/>
        </w:rPr>
      </w:pPr>
      <w:r>
        <w:rPr>
          <w:rFonts w:ascii="宋体" w:hAnsi="宋体" w:cs="宋体" w:hint="eastAsia"/>
          <w:sz w:val="24"/>
        </w:rPr>
        <w:t>4.</w:t>
      </w:r>
      <w:bookmarkStart w:id="51" w:name="_Hlk72398643"/>
      <w:r>
        <w:rPr>
          <w:rFonts w:ascii="宋体" w:hAnsi="宋体" w:cs="宋体" w:hint="eastAsia"/>
          <w:sz w:val="24"/>
        </w:rPr>
        <w:t>政府采购供应商责任</w:t>
      </w:r>
    </w:p>
    <w:p>
      <w:pPr>
        <w:ind w:firstLine="412" w:firstLineChars="196"/>
        <w:rPr>
          <w:rFonts w:ascii="宋体" w:hAnsi="宋体" w:cs="宋体"/>
          <w:sz w:val="24"/>
        </w:rPr>
      </w:pPr>
      <w:r>
        <w:rPr>
          <w:rFonts w:ascii="宋体" w:hAnsi="宋体" w:cs="宋体" w:hint="eastAsia"/>
          <w:sz w:val="24"/>
        </w:rPr>
        <w:t>4.1欢迎诚信、有实力和有社会责任心的供应商参与政府采购事业。</w:t>
      </w:r>
    </w:p>
    <w:p>
      <w:pPr>
        <w:ind w:firstLine="412" w:firstLineChars="196"/>
        <w:rPr>
          <w:rFonts w:ascii="宋体" w:hAnsi="宋体" w:cs="宋体"/>
          <w:sz w:val="24"/>
        </w:rPr>
      </w:pPr>
      <w:r>
        <w:rPr>
          <w:rFonts w:ascii="宋体" w:hAnsi="宋体" w:cs="宋体" w:hint="eastAsia"/>
          <w:sz w:val="24"/>
        </w:rPr>
        <w:t>4.2投标人应当遵循公平竞争的原则，不得恶意串通，不得妨碍其他投标人的竞争行为，不得损害采购人或者其他投标人的合法权益。如违反上述要求，经核实后，供应商的投标无效。</w:t>
      </w:r>
    </w:p>
    <w:p>
      <w:pPr>
        <w:rPr>
          <w:rFonts w:ascii="宋体" w:hAnsi="宋体" w:cs="宋体"/>
          <w:sz w:val="24"/>
        </w:rPr>
      </w:pPr>
      <w:r>
        <w:rPr>
          <w:rFonts w:ascii="宋体" w:hAnsi="宋体" w:cs="宋体" w:hint="eastAsia"/>
          <w:sz w:val="24"/>
        </w:rPr>
        <w:t>5．投标人参加政府采购的条件</w:t>
      </w:r>
    </w:p>
    <w:p>
      <w:pPr>
        <w:ind w:firstLine="412" w:firstLineChars="196"/>
        <w:rPr>
          <w:rFonts w:ascii="宋体" w:hAnsi="宋体" w:cs="宋体"/>
          <w:sz w:val="24"/>
        </w:rPr>
      </w:pPr>
      <w:r>
        <w:rPr>
          <w:rFonts w:ascii="宋体" w:hAnsi="宋体" w:cs="宋体" w:hint="eastAsia"/>
          <w:sz w:val="24"/>
        </w:rPr>
        <w:t>5.1投标人应在投标前到</w:t>
      </w:r>
      <w:r>
        <w:rPr>
          <w:rFonts w:ascii="宋体" w:hAnsi="宋体" w:cs="宋体" w:hint="eastAsia"/>
          <w:b/>
          <w:bCs/>
          <w:sz w:val="24"/>
        </w:rPr>
        <w:t>深圳公共资源交易中心（具体在深圳交易集团有限公司政府采购业务分公司进行办理）</w:t>
      </w:r>
      <w:r>
        <w:rPr>
          <w:rFonts w:ascii="宋体" w:hAnsi="宋体" w:cs="宋体" w:hint="eastAsia"/>
          <w:sz w:val="24"/>
        </w:rPr>
        <w:t>进行注册并办理电子密钥。《供应商注册及信息变更指引》详见www.szggzy.com网站“交易服务指南</w:t>
      </w:r>
      <w:r>
        <w:rPr>
          <w:rFonts w:ascii="宋体" w:hAnsi="宋体" w:cs="宋体" w:hint="eastAsia"/>
          <w:sz w:val="24"/>
          <w:lang w:eastAsia="zh-CN"/>
        </w:rPr>
        <w:t>－</w:t>
      </w:r>
      <w:r>
        <w:rPr>
          <w:rFonts w:ascii="宋体" w:hAnsi="宋体" w:cs="宋体" w:hint="eastAsia"/>
          <w:sz w:val="24"/>
        </w:rPr>
        <w:t>政府采购”</w:t>
      </w:r>
      <w:r>
        <w:rPr>
          <w:rFonts w:ascii="宋体" w:hAnsi="宋体" w:cs="宋体" w:hint="eastAsia"/>
          <w:sz w:val="24"/>
          <w:lang w:eastAsia="zh-CN"/>
        </w:rPr>
        <w:t>。</w:t>
      </w:r>
    </w:p>
    <w:p>
      <w:pPr>
        <w:ind w:firstLine="412" w:firstLineChars="196"/>
        <w:rPr>
          <w:rFonts w:ascii="宋体" w:hAnsi="宋体" w:cs="宋体"/>
          <w:sz w:val="24"/>
        </w:rPr>
      </w:pPr>
      <w:r>
        <w:rPr>
          <w:rFonts w:ascii="宋体" w:hAnsi="宋体" w:cs="宋体" w:hint="eastAsia"/>
          <w:sz w:val="24"/>
        </w:rPr>
        <w:t>5.2投标人资格要求</w:t>
      </w:r>
    </w:p>
    <w:p>
      <w:pPr>
        <w:ind w:firstLine="412" w:firstLineChars="196"/>
        <w:rPr>
          <w:rFonts w:ascii="宋体" w:hAnsi="宋体" w:cs="宋体"/>
          <w:sz w:val="24"/>
        </w:rPr>
      </w:pPr>
      <w:r>
        <w:rPr>
          <w:rFonts w:ascii="宋体" w:hAnsi="宋体" w:cs="宋体" w:hint="eastAsia"/>
          <w:sz w:val="24"/>
        </w:rPr>
        <w:t>参加本项目的投标人应具备的资格条件详见本项目招标公告中“投标人资格要求”（即申请人的资格要求）的内容。</w:t>
      </w:r>
    </w:p>
    <w:p>
      <w:pPr>
        <w:ind w:firstLine="412" w:firstLineChars="196"/>
        <w:rPr>
          <w:rFonts w:ascii="宋体" w:hAnsi="宋体" w:cs="宋体"/>
          <w:sz w:val="24"/>
        </w:rPr>
      </w:pPr>
      <w:r>
        <w:rPr>
          <w:rFonts w:ascii="宋体" w:hAnsi="宋体" w:cs="宋体" w:hint="eastAsia"/>
          <w:sz w:val="24"/>
        </w:rPr>
        <w:t>5.3联合体投标</w:t>
      </w:r>
    </w:p>
    <w:p>
      <w:pPr>
        <w:ind w:firstLine="412" w:firstLineChars="196"/>
        <w:rPr>
          <w:rFonts w:ascii="宋体" w:hAnsi="宋体" w:cs="宋体"/>
          <w:sz w:val="24"/>
        </w:rPr>
      </w:pPr>
      <w:r>
        <w:rPr>
          <w:rFonts w:ascii="宋体" w:hAnsi="宋体" w:cs="宋体" w:hint="eastAsia"/>
          <w:sz w:val="24"/>
        </w:rPr>
        <w:t>5.3.1　以下有关联合体投标的条款仅适用于允许投标人组成联合体投标的项目。</w:t>
      </w:r>
    </w:p>
    <w:p>
      <w:pPr>
        <w:ind w:firstLine="412" w:firstLineChars="196"/>
        <w:rPr>
          <w:rFonts w:ascii="宋体" w:hAnsi="宋体" w:cs="宋体"/>
          <w:sz w:val="24"/>
        </w:rPr>
      </w:pPr>
      <w:r>
        <w:rPr>
          <w:rFonts w:ascii="宋体" w:hAnsi="宋体" w:cs="宋体" w:hint="eastAsia"/>
          <w:sz w:val="24"/>
        </w:rPr>
        <w:t>5.3.2由两个或两个以上的自然人、法人或者其他组织可以组成一个联合体，以一个供应商的身份共同投标时，应符合以下原则：</w:t>
      </w:r>
    </w:p>
    <w:p>
      <w:pPr>
        <w:ind w:firstLine="412" w:firstLineChars="196"/>
        <w:rPr>
          <w:rFonts w:ascii="宋体" w:hAnsi="宋体" w:cs="宋体"/>
          <w:sz w:val="24"/>
        </w:rPr>
      </w:pPr>
      <w:r>
        <w:rPr>
          <w:rFonts w:ascii="宋体" w:hAnsi="宋体" w:cs="宋体" w:hint="eastAsia"/>
          <w:sz w:val="24"/>
        </w:rPr>
        <w:t>（1）投标联合体各方参加政府采购活动应当具备下列条件：</w:t>
      </w:r>
    </w:p>
    <w:p>
      <w:pPr>
        <w:ind w:left="420" w:firstLine="412" w:leftChars="200" w:firstLineChars="196"/>
        <w:rPr>
          <w:rFonts w:ascii="宋体" w:hAnsi="宋体" w:cs="宋体"/>
          <w:sz w:val="24"/>
        </w:rPr>
      </w:pPr>
      <w:r>
        <w:rPr>
          <w:rFonts w:ascii="宋体" w:hAnsi="宋体" w:cs="宋体" w:hint="eastAsia"/>
          <w:sz w:val="24"/>
        </w:rPr>
        <w:t>1、具有独立承担民事责任的能力；</w:t>
      </w:r>
    </w:p>
    <w:p>
      <w:pPr>
        <w:ind w:left="420" w:firstLine="412" w:firstLineChars="196"/>
        <w:rPr>
          <w:rFonts w:ascii="宋体" w:hAnsi="宋体" w:cs="宋体"/>
          <w:sz w:val="24"/>
        </w:rPr>
      </w:pPr>
      <w:r>
        <w:rPr>
          <w:rFonts w:ascii="宋体" w:hAnsi="宋体" w:cs="宋体" w:hint="eastAsia"/>
          <w:sz w:val="24"/>
        </w:rPr>
        <w:t>2、有良好的商业信誉和健全的财务会计制度；</w:t>
      </w:r>
    </w:p>
    <w:p>
      <w:pPr>
        <w:ind w:left="420" w:firstLine="412" w:leftChars="200" w:firstLineChars="196"/>
        <w:rPr>
          <w:rFonts w:ascii="宋体" w:hAnsi="宋体" w:cs="宋体"/>
          <w:sz w:val="24"/>
        </w:rPr>
      </w:pPr>
      <w:r>
        <w:rPr>
          <w:rFonts w:ascii="宋体" w:hAnsi="宋体" w:cs="宋体" w:hint="eastAsia"/>
          <w:sz w:val="24"/>
        </w:rPr>
        <w:t>3、具有履行合同所必需的设备和专业技术能力；</w:t>
      </w:r>
    </w:p>
    <w:p>
      <w:pPr>
        <w:ind w:left="420" w:firstLine="412" w:leftChars="200" w:firstLineChars="196"/>
        <w:rPr>
          <w:rFonts w:ascii="宋体" w:hAnsi="宋体" w:cs="宋体"/>
          <w:sz w:val="24"/>
        </w:rPr>
      </w:pPr>
      <w:r>
        <w:rPr>
          <w:rFonts w:ascii="宋体" w:hAnsi="宋体" w:cs="宋体" w:hint="eastAsia"/>
          <w:sz w:val="24"/>
        </w:rPr>
        <w:t>4、有依法缴纳税收和社会保障资金的良好记录；</w:t>
      </w:r>
    </w:p>
    <w:p>
      <w:pPr>
        <w:ind w:left="420" w:firstLine="412" w:leftChars="200" w:firstLineChars="196"/>
        <w:rPr>
          <w:rFonts w:ascii="宋体" w:hAnsi="宋体" w:cs="宋体"/>
          <w:sz w:val="24"/>
        </w:rPr>
      </w:pPr>
      <w:r>
        <w:rPr>
          <w:rFonts w:ascii="宋体" w:hAnsi="宋体" w:cs="宋体" w:hint="eastAsia"/>
          <w:sz w:val="24"/>
        </w:rPr>
        <w:t>5、参加政府采购活动前三年内，在经营活动中没有重大违法记录；</w:t>
      </w:r>
    </w:p>
    <w:p>
      <w:pPr>
        <w:ind w:left="420" w:firstLine="412" w:leftChars="200" w:firstLineChars="196"/>
        <w:rPr>
          <w:rFonts w:ascii="宋体" w:hAnsi="宋体" w:cs="宋体"/>
          <w:sz w:val="24"/>
        </w:rPr>
      </w:pPr>
      <w:r>
        <w:rPr>
          <w:rFonts w:ascii="宋体" w:hAnsi="宋体" w:cs="宋体" w:hint="eastAsia"/>
          <w:sz w:val="24"/>
        </w:rPr>
        <w:t>6、法律、行政法规规定的其他条件。</w:t>
      </w:r>
    </w:p>
    <w:p>
      <w:pPr>
        <w:ind w:firstLine="412" w:firstLineChars="196"/>
        <w:rPr>
          <w:rFonts w:ascii="宋体" w:hAnsi="宋体" w:cs="宋体"/>
          <w:sz w:val="24"/>
        </w:rPr>
      </w:pPr>
      <w:r>
        <w:rPr>
          <w:rFonts w:ascii="宋体" w:hAnsi="宋体" w:cs="宋体" w:hint="eastAsia"/>
          <w:sz w:val="24"/>
        </w:rPr>
        <w:t>（2）在投标截止前，投标联合体各方均应注册成政府集中采购机构供应商；</w:t>
      </w:r>
    </w:p>
    <w:p>
      <w:pPr>
        <w:ind w:firstLine="412" w:firstLineChars="196"/>
        <w:rPr>
          <w:rFonts w:ascii="宋体" w:hAnsi="宋体" w:cs="宋体"/>
          <w:sz w:val="24"/>
        </w:rPr>
      </w:pPr>
      <w:r>
        <w:rPr>
          <w:rFonts w:ascii="宋体" w:hAnsi="宋体" w:cs="宋体" w:hint="eastAsia"/>
          <w:sz w:val="24"/>
        </w:rPr>
        <w:t>（3）联合体中有同类资质的供应商按照联合体分工承担相同工作的，应当按照资质等级较低的供应商确定资质等级；</w:t>
      </w:r>
    </w:p>
    <w:p>
      <w:pPr>
        <w:ind w:firstLine="412" w:firstLineChars="196"/>
        <w:rPr>
          <w:rFonts w:ascii="宋体" w:hAnsi="宋体" w:cs="宋体"/>
          <w:sz w:val="24"/>
        </w:rPr>
      </w:pPr>
      <w:r>
        <w:rPr>
          <w:rFonts w:ascii="宋体" w:hAnsi="宋体" w:cs="宋体" w:hint="eastAsia"/>
          <w:sz w:val="24"/>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cs="宋体"/>
          <w:sz w:val="24"/>
        </w:rPr>
      </w:pPr>
      <w:r>
        <w:rPr>
          <w:rFonts w:ascii="宋体" w:hAnsi="宋体" w:cs="宋体" w:hint="eastAsia"/>
          <w:sz w:val="24"/>
        </w:rPr>
        <w:t>（5）投标人的投标文件及中标后签署的合同协议对联合体各方均具法律约束力；</w:t>
      </w:r>
    </w:p>
    <w:p>
      <w:pPr>
        <w:ind w:firstLine="412" w:firstLineChars="196"/>
        <w:rPr>
          <w:rFonts w:ascii="宋体" w:hAnsi="宋体" w:cs="宋体"/>
          <w:sz w:val="24"/>
        </w:rPr>
      </w:pPr>
      <w:r>
        <w:rPr>
          <w:rFonts w:ascii="宋体" w:hAnsi="宋体" w:cs="宋体" w:hint="eastAsia"/>
          <w:sz w:val="24"/>
        </w:rPr>
        <w:t>（6）联合体各方应当签订联合体投标协议，明确约定各方拟承担的工作和责任，并将该协议随投标文件一并递交给政府集中采购机构；</w:t>
      </w:r>
    </w:p>
    <w:p>
      <w:pPr>
        <w:ind w:firstLine="412" w:firstLineChars="196"/>
        <w:rPr>
          <w:rFonts w:ascii="宋体" w:hAnsi="宋体" w:cs="宋体"/>
          <w:sz w:val="24"/>
        </w:rPr>
      </w:pPr>
      <w:r>
        <w:rPr>
          <w:rFonts w:ascii="宋体" w:hAnsi="宋体" w:cs="宋体" w:hint="eastAsia"/>
          <w:sz w:val="24"/>
        </w:rPr>
        <w:t>（7）联合体中标后，联合体各方应当共同与采购人签订合同，就中标项目向采购人承担连带责任；</w:t>
      </w:r>
    </w:p>
    <w:p>
      <w:pPr>
        <w:ind w:firstLine="412" w:firstLineChars="196"/>
        <w:rPr>
          <w:rFonts w:ascii="宋体" w:hAnsi="宋体" w:cs="宋体"/>
          <w:sz w:val="24"/>
        </w:rPr>
      </w:pPr>
      <w:r>
        <w:rPr>
          <w:rFonts w:ascii="宋体" w:hAnsi="宋体" w:cs="宋体" w:hint="eastAsia"/>
          <w:sz w:val="24"/>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cs="宋体"/>
          <w:sz w:val="24"/>
        </w:rPr>
      </w:pPr>
      <w:r>
        <w:rPr>
          <w:rFonts w:ascii="宋体" w:hAnsi="宋体" w:cs="宋体" w:hint="eastAsia"/>
          <w:sz w:val="24"/>
        </w:rPr>
        <w:t>（9）本通用条款中“投标人”一词亦指联合体各方，专用条款另有规定或说明的除外。</w:t>
      </w:r>
    </w:p>
    <w:p>
      <w:pPr>
        <w:rPr>
          <w:rFonts w:ascii="宋体" w:hAnsi="宋体" w:cs="宋体"/>
          <w:sz w:val="24"/>
        </w:rPr>
      </w:pPr>
      <w:r>
        <w:rPr>
          <w:rFonts w:ascii="宋体" w:hAnsi="宋体" w:cs="宋体" w:hint="eastAsia"/>
          <w:sz w:val="24"/>
        </w:rPr>
        <w:t>6．政策导向</w:t>
      </w:r>
    </w:p>
    <w:p>
      <w:pPr>
        <w:ind w:firstLine="412" w:firstLineChars="196"/>
        <w:rPr>
          <w:rFonts w:ascii="宋体" w:hAnsi="宋体" w:cs="宋体"/>
          <w:sz w:val="24"/>
        </w:rPr>
      </w:pPr>
      <w:r>
        <w:rPr>
          <w:rFonts w:ascii="宋体" w:hAnsi="宋体" w:cs="宋体" w:hint="eastAsia"/>
          <w:sz w:val="24"/>
        </w:rPr>
        <w:t>6.1政府采购扶持贫困地区、中小企业、监狱企业和残疾人福利性单位发展，支持节能减排、环境保护。</w:t>
      </w:r>
    </w:p>
    <w:p>
      <w:pPr>
        <w:ind w:firstLine="405"/>
        <w:rPr>
          <w:rFonts w:ascii="宋体" w:hAnsi="宋体" w:cs="宋体"/>
          <w:sz w:val="24"/>
          <w:shd w:val="clear" w:color="auto" w:fill="FFFFFF"/>
        </w:rPr>
      </w:pPr>
      <w:r>
        <w:rPr>
          <w:rFonts w:ascii="宋体" w:hAnsi="宋体" w:cs="宋体" w:hint="eastAsia"/>
          <w:sz w:val="24"/>
        </w:rPr>
        <w:t>6.2本项目落实深圳市政府采购供应商诚信管理政策要求。</w:t>
      </w:r>
    </w:p>
    <w:p>
      <w:pPr>
        <w:rPr>
          <w:rFonts w:ascii="宋体" w:hAnsi="宋体" w:cs="宋体"/>
          <w:sz w:val="24"/>
        </w:rPr>
      </w:pPr>
      <w:r>
        <w:rPr>
          <w:rFonts w:ascii="宋体" w:hAnsi="宋体" w:cs="宋体" w:hint="eastAsia"/>
          <w:sz w:val="24"/>
        </w:rPr>
        <w:t>7.本项目若涉及采购货物，则合格的货物及相应服务应满足以下要求：</w:t>
      </w:r>
    </w:p>
    <w:p>
      <w:pPr>
        <w:ind w:firstLine="412" w:firstLineChars="196"/>
        <w:rPr>
          <w:rFonts w:ascii="宋体" w:hAnsi="宋体" w:cs="宋体"/>
          <w:sz w:val="24"/>
        </w:rPr>
      </w:pPr>
      <w:r>
        <w:rPr>
          <w:rFonts w:ascii="宋体" w:hAnsi="宋体" w:cs="宋体" w:hint="eastAsia"/>
          <w:sz w:val="24"/>
        </w:rPr>
        <w:t>7.1必须是全新、未使用过的原装合格正品（包括零部件），如安装或配置了软件的，须为正版软件。</w:t>
      </w:r>
    </w:p>
    <w:p>
      <w:pPr>
        <w:ind w:firstLine="412" w:firstLineChars="196"/>
        <w:rPr>
          <w:rFonts w:ascii="宋体" w:hAnsi="宋体" w:cs="宋体"/>
          <w:sz w:val="24"/>
        </w:rPr>
      </w:pPr>
      <w:r>
        <w:rPr>
          <w:rFonts w:ascii="宋体" w:hAnsi="宋体" w:cs="宋体" w:hint="eastAsia"/>
          <w:sz w:val="24"/>
        </w:rPr>
        <w:t>7.2国产的货物及其有关服务必须符合中华人民共和国的设计、制造生产标准及行业标准。招标公告有其他要求的，亦应符合其要求。</w:t>
      </w:r>
    </w:p>
    <w:p>
      <w:pPr>
        <w:ind w:firstLine="412" w:firstLineChars="196"/>
        <w:rPr>
          <w:rFonts w:ascii="宋体" w:hAnsi="宋体" w:cs="宋体"/>
          <w:sz w:val="24"/>
        </w:rPr>
      </w:pPr>
      <w:r>
        <w:rPr>
          <w:rFonts w:ascii="宋体" w:hAnsi="宋体" w:cs="宋体" w:hint="eastAsia"/>
          <w:sz w:val="24"/>
        </w:rPr>
        <w:t>7.3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cs="宋体"/>
          <w:sz w:val="24"/>
        </w:rPr>
      </w:pPr>
      <w:r>
        <w:rPr>
          <w:rFonts w:ascii="宋体" w:hAnsi="宋体" w:cs="宋体" w:hint="eastAsia"/>
          <w:sz w:val="24"/>
        </w:rPr>
        <w:t>7.4投标人</w:t>
      </w:r>
      <w:bookmarkStart w:id="52" w:name="_Hlk72152753"/>
      <w:r>
        <w:rPr>
          <w:rFonts w:ascii="宋体" w:hAnsi="宋体" w:cs="宋体" w:hint="eastAsia"/>
          <w:sz w:val="24"/>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2"/>
    </w:p>
    <w:p>
      <w:pPr>
        <w:ind w:firstLine="412" w:firstLineChars="196"/>
        <w:rPr>
          <w:rFonts w:ascii="宋体" w:hAnsi="宋体" w:cs="宋体"/>
          <w:sz w:val="24"/>
        </w:rPr>
      </w:pPr>
      <w:r>
        <w:rPr>
          <w:rFonts w:ascii="宋体" w:hAnsi="宋体" w:cs="宋体" w:hint="eastAsia"/>
          <w:sz w:val="24"/>
        </w:rPr>
        <w:t>7.5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cs="宋体"/>
          <w:sz w:val="24"/>
        </w:rPr>
      </w:pPr>
      <w:r>
        <w:rPr>
          <w:rFonts w:ascii="宋体" w:hAnsi="宋体" w:cs="宋体" w:hint="eastAsia"/>
          <w:sz w:val="24"/>
        </w:rPr>
        <w:t>7.6工期要求：投标人在投标时对其所投项目应提交交货进度、交货计划等，在合同规定的时间内完成项目实施工作。</w:t>
      </w:r>
    </w:p>
    <w:p>
      <w:pPr>
        <w:ind w:firstLine="412" w:firstLineChars="196"/>
        <w:rPr>
          <w:rFonts w:ascii="宋体" w:hAnsi="宋体" w:cs="宋体"/>
          <w:sz w:val="24"/>
        </w:rPr>
      </w:pPr>
      <w:r>
        <w:rPr>
          <w:rFonts w:ascii="宋体" w:hAnsi="宋体" w:cs="宋体" w:hint="eastAsia"/>
          <w:sz w:val="24"/>
        </w:rPr>
        <w:t>7.7投标人必须承担的设备运输、安装调试、验收检测和提供设备操作说明书、图纸等其他相关及类似的义务。</w:t>
      </w:r>
    </w:p>
    <w:p>
      <w:pPr>
        <w:rPr>
          <w:rFonts w:ascii="宋体" w:hAnsi="宋体" w:cs="宋体"/>
          <w:sz w:val="24"/>
        </w:rPr>
      </w:pPr>
      <w:r>
        <w:rPr>
          <w:rFonts w:ascii="宋体" w:hAnsi="宋体" w:cs="宋体" w:hint="eastAsia"/>
          <w:sz w:val="24"/>
        </w:rPr>
        <w:t>8．投标费用</w:t>
      </w:r>
    </w:p>
    <w:p>
      <w:pPr>
        <w:ind w:firstLine="412" w:firstLineChars="196"/>
        <w:rPr>
          <w:rFonts w:ascii="宋体" w:hAnsi="宋体" w:cs="宋体"/>
          <w:sz w:val="24"/>
        </w:rPr>
      </w:pPr>
      <w:r>
        <w:rPr>
          <w:rFonts w:ascii="宋体" w:hAnsi="宋体" w:cs="宋体" w:hint="eastAsia"/>
          <w:sz w:val="24"/>
        </w:rPr>
        <w:t>不论投标结果如何，投标人应承担其编制投标文件与递交投标文件所涉及的一切费用。</w:t>
      </w:r>
    </w:p>
    <w:p>
      <w:pPr>
        <w:rPr>
          <w:rFonts w:ascii="宋体" w:hAnsi="宋体" w:cs="宋体"/>
          <w:sz w:val="24"/>
        </w:rPr>
      </w:pPr>
      <w:r>
        <w:rPr>
          <w:rFonts w:ascii="宋体" w:hAnsi="宋体" w:cs="宋体" w:hint="eastAsia"/>
          <w:sz w:val="24"/>
        </w:rPr>
        <w:t>9．踏勘现场</w:t>
      </w:r>
    </w:p>
    <w:p>
      <w:pPr>
        <w:ind w:firstLine="412" w:firstLineChars="196"/>
        <w:rPr>
          <w:rFonts w:ascii="宋体" w:hAnsi="宋体" w:cs="宋体"/>
          <w:sz w:val="24"/>
        </w:rPr>
      </w:pPr>
      <w:r>
        <w:rPr>
          <w:rFonts w:ascii="宋体" w:hAnsi="宋体" w:cs="宋体" w:hint="eastAsia"/>
          <w:sz w:val="24"/>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cs="宋体"/>
          <w:sz w:val="24"/>
        </w:rPr>
      </w:pPr>
      <w:r>
        <w:rPr>
          <w:rFonts w:ascii="宋体" w:hAnsi="宋体" w:cs="宋体" w:hint="eastAsia"/>
          <w:sz w:val="24"/>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cs="宋体"/>
          <w:sz w:val="24"/>
        </w:rPr>
      </w:pPr>
      <w:r>
        <w:rPr>
          <w:rFonts w:ascii="宋体" w:hAnsi="宋体" w:cs="宋体" w:hint="eastAsia"/>
          <w:sz w:val="24"/>
        </w:rPr>
        <w:t>9.3采购人应当通过政府集中采购机构向投标人提供有关现场的书面资料和数据。</w:t>
      </w:r>
    </w:p>
    <w:p>
      <w:pPr>
        <w:ind w:firstLine="412" w:firstLineChars="196"/>
        <w:rPr>
          <w:rFonts w:ascii="宋体" w:hAnsi="宋体" w:cs="宋体"/>
          <w:sz w:val="24"/>
        </w:rPr>
      </w:pPr>
      <w:r>
        <w:rPr>
          <w:rFonts w:ascii="宋体" w:hAnsi="宋体" w:cs="宋体" w:hint="eastAsia"/>
          <w:sz w:val="24"/>
        </w:rPr>
        <w:t>9.4任何人或任何组织在踏勘现场时向投标人提供的任何书面资料或口头承诺，未经政府集中采购机构在网上发布或书面通知，均作无效处理。</w:t>
      </w:r>
    </w:p>
    <w:p>
      <w:pPr>
        <w:ind w:firstLine="412" w:firstLineChars="196"/>
        <w:rPr>
          <w:rFonts w:ascii="宋体" w:hAnsi="宋体" w:cs="宋体"/>
          <w:sz w:val="24"/>
        </w:rPr>
      </w:pPr>
      <w:r>
        <w:rPr>
          <w:rFonts w:ascii="宋体" w:hAnsi="宋体" w:cs="宋体" w:hint="eastAsia"/>
          <w:sz w:val="24"/>
        </w:rPr>
        <w:t>9.5未参与踏勘现场不作为否定投标人资格的理由。</w:t>
      </w:r>
    </w:p>
    <w:p>
      <w:pPr>
        <w:rPr>
          <w:rFonts w:ascii="宋体" w:hAnsi="宋体" w:cs="宋体"/>
          <w:sz w:val="24"/>
        </w:rPr>
      </w:pPr>
      <w:r>
        <w:rPr>
          <w:rFonts w:ascii="宋体" w:hAnsi="宋体" w:cs="宋体" w:hint="eastAsia"/>
          <w:sz w:val="24"/>
        </w:rPr>
        <w:t>10．标前会议</w:t>
      </w:r>
    </w:p>
    <w:p>
      <w:pPr>
        <w:ind w:firstLine="412" w:firstLineChars="196"/>
        <w:rPr>
          <w:rFonts w:ascii="宋体" w:hAnsi="宋体" w:cs="宋体"/>
          <w:sz w:val="24"/>
        </w:rPr>
      </w:pPr>
      <w:r>
        <w:rPr>
          <w:rFonts w:ascii="宋体" w:hAnsi="宋体" w:cs="宋体" w:hint="eastAsia"/>
          <w:sz w:val="24"/>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cs="宋体"/>
          <w:sz w:val="24"/>
        </w:rPr>
      </w:pPr>
      <w:r>
        <w:rPr>
          <w:rFonts w:ascii="宋体" w:hAnsi="宋体" w:cs="宋体" w:hint="eastAsia"/>
          <w:sz w:val="24"/>
        </w:rPr>
        <w:t>10.2任何人或任何组织在标前会议时向投标人提供的任何书面资料或口头承诺，未经政府集中采购机构在网上发布或书面通知，均作无效处理。</w:t>
      </w:r>
    </w:p>
    <w:p>
      <w:pPr>
        <w:ind w:firstLine="412" w:firstLineChars="196"/>
        <w:rPr>
          <w:rFonts w:ascii="宋体" w:hAnsi="宋体" w:cs="宋体"/>
          <w:sz w:val="24"/>
        </w:rPr>
      </w:pPr>
      <w:r>
        <w:rPr>
          <w:rFonts w:ascii="宋体" w:hAnsi="宋体" w:cs="宋体" w:hint="eastAsia"/>
          <w:sz w:val="24"/>
        </w:rPr>
        <w:t>10.3未参与标前会议不作为否定投标人资格的理由。</w:t>
      </w:r>
    </w:p>
    <w:p>
      <w:pPr>
        <w:ind w:firstLine="412" w:firstLineChars="196"/>
        <w:rPr>
          <w:rFonts w:ascii="宋体" w:hAnsi="宋体"/>
        </w:rPr>
      </w:pPr>
      <w:bookmarkEnd w:id="51"/>
    </w:p>
    <w:p>
      <w:pPr>
        <w:pStyle w:val="Heading2"/>
        <w:numPr>
          <w:ilvl w:val="0"/>
          <w:numId w:val="16"/>
        </w:numPr>
        <w:spacing w:before="120" w:beforeLines="50" w:after="120" w:afterLines="50"/>
        <w:ind w:left="562" w:hanging="562"/>
        <w:rPr>
          <w:sz w:val="28"/>
          <w:szCs w:val="28"/>
        </w:rPr>
      </w:pPr>
      <w:r>
        <w:rPr>
          <w:rFonts w:hint="eastAsia"/>
          <w:sz w:val="28"/>
          <w:szCs w:val="28"/>
        </w:rPr>
        <w:t>招标文件</w:t>
      </w:r>
    </w:p>
    <w:p>
      <w:pPr>
        <w:rPr>
          <w:rFonts w:ascii="宋体" w:hAnsi="宋体" w:cs="宋体"/>
          <w:sz w:val="24"/>
        </w:rPr>
      </w:pPr>
      <w:r>
        <w:rPr>
          <w:rFonts w:ascii="宋体" w:hAnsi="宋体" w:cs="宋体" w:hint="eastAsia"/>
          <w:sz w:val="24"/>
        </w:rPr>
        <w:t>11．</w:t>
      </w:r>
      <w:bookmarkStart w:id="53" w:name="_Hlk72399819"/>
      <w:r>
        <w:rPr>
          <w:rFonts w:ascii="宋体" w:hAnsi="宋体" w:cs="宋体" w:hint="eastAsia"/>
          <w:sz w:val="24"/>
        </w:rPr>
        <w:t>招标文件的编制与组成</w:t>
      </w:r>
    </w:p>
    <w:p>
      <w:pPr>
        <w:snapToGrid w:val="0"/>
        <w:ind w:firstLine="420" w:firstLineChars="200"/>
        <w:rPr>
          <w:rFonts w:ascii="宋体" w:hAnsi="宋体" w:cs="宋体"/>
          <w:sz w:val="24"/>
        </w:rPr>
      </w:pPr>
      <w:r>
        <w:rPr>
          <w:rFonts w:ascii="宋体" w:hAnsi="宋体" w:cs="宋体" w:hint="eastAsia"/>
          <w:sz w:val="24"/>
        </w:rPr>
        <w:t>11.1招标文件除以下内容外，政府集中采购机构在招标期间发出的澄清或修改等相关公告或通知内容，均是招标文件的组成部分，对投标人起约束作用；</w:t>
      </w:r>
    </w:p>
    <w:p>
      <w:pPr>
        <w:ind w:firstLine="412" w:firstLineChars="196"/>
        <w:rPr>
          <w:rFonts w:ascii="宋体" w:hAnsi="宋体" w:cs="宋体"/>
          <w:sz w:val="24"/>
        </w:rPr>
      </w:pPr>
      <w:r>
        <w:rPr>
          <w:rFonts w:ascii="宋体" w:hAnsi="宋体" w:cs="宋体" w:hint="eastAsia"/>
          <w:sz w:val="24"/>
        </w:rPr>
        <w:t>招标文件包括下列内容：</w:t>
      </w:r>
    </w:p>
    <w:p>
      <w:pPr>
        <w:ind w:left="420" w:firstLine="412" w:leftChars="200" w:firstLineChars="196"/>
        <w:rPr>
          <w:rFonts w:ascii="宋体" w:hAnsi="宋体" w:cs="宋体"/>
          <w:b/>
          <w:sz w:val="24"/>
        </w:rPr>
      </w:pPr>
      <w:r>
        <w:rPr>
          <w:rFonts w:ascii="宋体" w:hAnsi="宋体" w:cs="宋体" w:hint="eastAsia"/>
          <w:b/>
          <w:sz w:val="24"/>
        </w:rPr>
        <w:t>第一册专用条款</w:t>
      </w:r>
    </w:p>
    <w:p>
      <w:pPr>
        <w:ind w:left="1079" w:leftChars="514"/>
        <w:rPr>
          <w:rFonts w:ascii="宋体" w:hAnsi="宋体" w:cs="宋体"/>
          <w:b/>
          <w:sz w:val="24"/>
        </w:rPr>
      </w:pPr>
      <w:r>
        <w:rPr>
          <w:rFonts w:ascii="宋体" w:hAnsi="宋体" w:cs="宋体" w:hint="eastAsia"/>
          <w:b/>
          <w:sz w:val="24"/>
        </w:rPr>
        <w:t>关键信息</w:t>
      </w:r>
    </w:p>
    <w:p>
      <w:pPr>
        <w:ind w:left="630" w:firstLine="412" w:leftChars="300" w:firstLineChars="196"/>
        <w:rPr>
          <w:rFonts w:ascii="宋体" w:hAnsi="宋体" w:cs="宋体"/>
          <w:sz w:val="24"/>
        </w:rPr>
      </w:pPr>
      <w:r>
        <w:rPr>
          <w:rFonts w:ascii="宋体" w:hAnsi="宋体" w:cs="宋体" w:hint="eastAsia"/>
          <w:sz w:val="24"/>
        </w:rPr>
        <w:t>第一章招标公告</w:t>
      </w:r>
    </w:p>
    <w:p>
      <w:pPr>
        <w:ind w:left="630" w:firstLine="412" w:leftChars="300" w:firstLineChars="196"/>
        <w:rPr>
          <w:rFonts w:ascii="宋体" w:hAnsi="宋体" w:cs="宋体"/>
          <w:sz w:val="24"/>
        </w:rPr>
      </w:pPr>
      <w:r>
        <w:rPr>
          <w:rFonts w:ascii="宋体" w:hAnsi="宋体" w:cs="宋体" w:hint="eastAsia"/>
          <w:sz w:val="24"/>
        </w:rPr>
        <w:t>第二章对通用条款的补充内容及其他关键信息</w:t>
      </w:r>
    </w:p>
    <w:p>
      <w:pPr>
        <w:ind w:left="630" w:firstLine="412" w:leftChars="300" w:firstLineChars="196"/>
        <w:rPr>
          <w:rFonts w:ascii="宋体" w:hAnsi="宋体" w:cs="宋体"/>
          <w:sz w:val="24"/>
        </w:rPr>
      </w:pPr>
      <w:r>
        <w:rPr>
          <w:rFonts w:ascii="宋体" w:hAnsi="宋体" w:cs="宋体" w:hint="eastAsia"/>
          <w:sz w:val="24"/>
        </w:rPr>
        <w:t>第三章用户需求书</w:t>
      </w:r>
    </w:p>
    <w:p>
      <w:pPr>
        <w:ind w:left="630" w:firstLine="412" w:leftChars="300" w:firstLineChars="196"/>
        <w:rPr>
          <w:rFonts w:ascii="宋体" w:hAnsi="宋体" w:cs="宋体"/>
          <w:sz w:val="24"/>
        </w:rPr>
      </w:pPr>
      <w:r>
        <w:rPr>
          <w:rFonts w:ascii="宋体" w:hAnsi="宋体" w:cs="宋体" w:hint="eastAsia"/>
          <w:sz w:val="24"/>
        </w:rPr>
        <w:t>第四章投标文件格式及附件</w:t>
      </w:r>
    </w:p>
    <w:p>
      <w:pPr>
        <w:ind w:left="630" w:firstLine="412" w:leftChars="300" w:firstLineChars="196"/>
        <w:rPr>
          <w:rFonts w:ascii="宋体" w:hAnsi="宋体" w:cs="宋体"/>
          <w:sz w:val="24"/>
        </w:rPr>
      </w:pPr>
      <w:r>
        <w:rPr>
          <w:rFonts w:ascii="宋体" w:hAnsi="宋体" w:cs="宋体" w:hint="eastAsia"/>
          <w:sz w:val="24"/>
        </w:rPr>
        <w:t>第五章合同条款及格式</w:t>
      </w:r>
    </w:p>
    <w:p>
      <w:pPr>
        <w:ind w:left="420" w:firstLine="412" w:leftChars="200" w:firstLineChars="196"/>
        <w:rPr>
          <w:rFonts w:ascii="宋体" w:hAnsi="宋体" w:cs="宋体"/>
          <w:b/>
          <w:sz w:val="24"/>
        </w:rPr>
      </w:pPr>
      <w:r>
        <w:rPr>
          <w:rFonts w:ascii="宋体" w:hAnsi="宋体" w:cs="宋体" w:hint="eastAsia"/>
          <w:b/>
          <w:sz w:val="24"/>
        </w:rPr>
        <w:t>第二册通用条款</w:t>
      </w:r>
    </w:p>
    <w:p>
      <w:pPr>
        <w:ind w:left="630" w:firstLine="412" w:leftChars="300" w:firstLineChars="196"/>
        <w:rPr>
          <w:rFonts w:ascii="宋体" w:hAnsi="宋体" w:cs="宋体"/>
          <w:sz w:val="24"/>
        </w:rPr>
      </w:pPr>
      <w:r>
        <w:rPr>
          <w:rFonts w:ascii="宋体" w:hAnsi="宋体" w:cs="宋体" w:hint="eastAsia"/>
          <w:sz w:val="24"/>
        </w:rPr>
        <w:t>第一章总则</w:t>
      </w:r>
    </w:p>
    <w:p>
      <w:pPr>
        <w:ind w:left="630" w:firstLine="412" w:leftChars="300" w:firstLineChars="196"/>
        <w:rPr>
          <w:rFonts w:ascii="宋体" w:hAnsi="宋体" w:cs="宋体"/>
          <w:sz w:val="24"/>
        </w:rPr>
      </w:pPr>
      <w:r>
        <w:rPr>
          <w:rFonts w:ascii="宋体" w:hAnsi="宋体" w:cs="宋体" w:hint="eastAsia"/>
          <w:sz w:val="24"/>
        </w:rPr>
        <w:t>第二章招标文件</w:t>
      </w:r>
    </w:p>
    <w:p>
      <w:pPr>
        <w:ind w:left="630" w:firstLine="412" w:leftChars="300" w:firstLineChars="196"/>
        <w:rPr>
          <w:rFonts w:ascii="宋体" w:hAnsi="宋体" w:cs="宋体"/>
          <w:sz w:val="24"/>
        </w:rPr>
      </w:pPr>
      <w:r>
        <w:rPr>
          <w:rFonts w:ascii="宋体" w:hAnsi="宋体" w:cs="宋体" w:hint="eastAsia"/>
          <w:sz w:val="24"/>
        </w:rPr>
        <w:t>第三章投标文件的编制</w:t>
      </w:r>
    </w:p>
    <w:p>
      <w:pPr>
        <w:ind w:left="630" w:firstLine="412" w:leftChars="300" w:firstLineChars="196"/>
        <w:rPr>
          <w:rFonts w:ascii="宋体" w:hAnsi="宋体" w:cs="宋体"/>
          <w:sz w:val="24"/>
        </w:rPr>
      </w:pPr>
      <w:r>
        <w:rPr>
          <w:rFonts w:ascii="宋体" w:hAnsi="宋体" w:cs="宋体" w:hint="eastAsia"/>
          <w:sz w:val="24"/>
        </w:rPr>
        <w:t>第四章投标文件的递交</w:t>
      </w:r>
    </w:p>
    <w:p>
      <w:pPr>
        <w:ind w:left="630" w:firstLine="412" w:leftChars="300" w:firstLineChars="196"/>
        <w:rPr>
          <w:rFonts w:ascii="宋体" w:hAnsi="宋体" w:cs="宋体"/>
          <w:sz w:val="24"/>
        </w:rPr>
      </w:pPr>
      <w:r>
        <w:rPr>
          <w:rFonts w:ascii="宋体" w:hAnsi="宋体" w:cs="宋体" w:hint="eastAsia"/>
          <w:sz w:val="24"/>
        </w:rPr>
        <w:t>第五章开标</w:t>
      </w:r>
    </w:p>
    <w:p>
      <w:pPr>
        <w:ind w:left="630" w:firstLine="412" w:leftChars="300" w:firstLineChars="196"/>
        <w:rPr>
          <w:rFonts w:ascii="宋体" w:hAnsi="宋体" w:cs="宋体"/>
          <w:sz w:val="24"/>
        </w:rPr>
      </w:pPr>
      <w:r>
        <w:rPr>
          <w:rFonts w:ascii="宋体" w:hAnsi="宋体" w:cs="宋体" w:hint="eastAsia"/>
          <w:sz w:val="24"/>
        </w:rPr>
        <w:t>第六章评审要求</w:t>
      </w:r>
    </w:p>
    <w:p>
      <w:pPr>
        <w:ind w:left="630" w:firstLine="412" w:leftChars="300" w:firstLineChars="196"/>
        <w:rPr>
          <w:rFonts w:ascii="宋体" w:hAnsi="宋体" w:cs="宋体"/>
          <w:sz w:val="24"/>
        </w:rPr>
      </w:pPr>
      <w:r>
        <w:rPr>
          <w:rFonts w:ascii="宋体" w:hAnsi="宋体" w:cs="宋体" w:hint="eastAsia"/>
          <w:sz w:val="24"/>
        </w:rPr>
        <w:t>第七章评审程序及评审方法</w:t>
      </w:r>
    </w:p>
    <w:p>
      <w:pPr>
        <w:ind w:left="630" w:firstLine="412" w:leftChars="300" w:firstLineChars="196"/>
        <w:rPr>
          <w:rFonts w:ascii="宋体" w:hAnsi="宋体" w:cs="宋体"/>
          <w:sz w:val="24"/>
        </w:rPr>
      </w:pPr>
      <w:r>
        <w:rPr>
          <w:rFonts w:ascii="宋体" w:hAnsi="宋体" w:cs="宋体" w:hint="eastAsia"/>
          <w:sz w:val="24"/>
        </w:rPr>
        <w:t>第八章定标及公示</w:t>
      </w:r>
    </w:p>
    <w:p>
      <w:pPr>
        <w:ind w:left="630" w:firstLine="412" w:leftChars="300" w:firstLineChars="196"/>
        <w:rPr>
          <w:rFonts w:ascii="宋体" w:hAnsi="宋体" w:cs="宋体"/>
          <w:sz w:val="24"/>
        </w:rPr>
      </w:pPr>
      <w:r>
        <w:rPr>
          <w:rFonts w:ascii="宋体" w:hAnsi="宋体" w:cs="宋体" w:hint="eastAsia"/>
          <w:sz w:val="24"/>
        </w:rPr>
        <w:t>第九章公开招标失败的后续处理</w:t>
      </w:r>
    </w:p>
    <w:p>
      <w:pPr>
        <w:ind w:left="630" w:firstLine="412" w:leftChars="300" w:firstLineChars="196"/>
        <w:rPr>
          <w:rFonts w:ascii="宋体" w:hAnsi="宋体" w:cs="宋体"/>
          <w:sz w:val="24"/>
        </w:rPr>
      </w:pPr>
      <w:r>
        <w:rPr>
          <w:rFonts w:ascii="宋体" w:hAnsi="宋体" w:cs="宋体" w:hint="eastAsia"/>
          <w:sz w:val="24"/>
        </w:rPr>
        <w:t>第十章合同的授予与备案</w:t>
      </w:r>
    </w:p>
    <w:p>
      <w:pPr>
        <w:ind w:left="630" w:firstLine="412" w:leftChars="300" w:firstLineChars="196"/>
        <w:rPr>
          <w:rFonts w:ascii="宋体" w:hAnsi="宋体" w:cs="宋体"/>
          <w:sz w:val="24"/>
        </w:rPr>
      </w:pPr>
      <w:r>
        <w:rPr>
          <w:rFonts w:ascii="宋体" w:hAnsi="宋体" w:cs="宋体" w:hint="eastAsia"/>
          <w:sz w:val="24"/>
        </w:rPr>
        <w:t>第十一章质疑处理</w:t>
      </w:r>
    </w:p>
    <w:p>
      <w:pPr>
        <w:ind w:firstLine="412" w:firstLineChars="196"/>
        <w:rPr>
          <w:rFonts w:ascii="宋体" w:hAnsi="宋体" w:cs="宋体"/>
          <w:sz w:val="24"/>
        </w:rPr>
      </w:pPr>
      <w:r>
        <w:rPr>
          <w:rFonts w:ascii="宋体" w:hAnsi="宋体" w:cs="宋体" w:hint="eastAsia"/>
          <w:sz w:val="24"/>
        </w:rPr>
        <w:t>11.2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cs="宋体"/>
          <w:sz w:val="24"/>
        </w:rPr>
      </w:pPr>
      <w:r>
        <w:rPr>
          <w:rFonts w:ascii="宋体" w:hAnsi="宋体" w:cs="宋体" w:hint="eastAsia"/>
          <w:sz w:val="24"/>
        </w:rPr>
        <w:t>11.3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宋体" w:hAnsi="宋体" w:cs="宋体"/>
          <w:sz w:val="24"/>
        </w:rPr>
      </w:pPr>
      <w:r>
        <w:rPr>
          <w:rFonts w:ascii="宋体" w:hAnsi="宋体" w:cs="宋体" w:hint="eastAsia"/>
          <w:sz w:val="24"/>
        </w:rPr>
        <w:t>12．招标文件的澄清</w:t>
      </w:r>
    </w:p>
    <w:p>
      <w:pPr>
        <w:ind w:firstLine="412" w:firstLineChars="196"/>
        <w:rPr>
          <w:rFonts w:ascii="宋体" w:hAnsi="宋体" w:cs="宋体"/>
          <w:sz w:val="24"/>
        </w:rPr>
      </w:pPr>
      <w:r>
        <w:rPr>
          <w:rFonts w:ascii="宋体" w:hAnsi="宋体" w:cs="宋体" w:hint="eastAsia"/>
          <w:sz w:val="24"/>
        </w:rPr>
        <w:t>12.1招标文件澄清的目的是澄清、解答投标人在查阅招标文件后或现场踏勘中可能提出的与投标有关的疑问或询问。</w:t>
      </w:r>
    </w:p>
    <w:p>
      <w:pPr>
        <w:ind w:firstLine="412" w:firstLineChars="196"/>
        <w:rPr>
          <w:rFonts w:ascii="宋体" w:hAnsi="宋体" w:cs="宋体"/>
          <w:sz w:val="24"/>
        </w:rPr>
      </w:pPr>
      <w:r>
        <w:rPr>
          <w:rFonts w:ascii="宋体" w:hAnsi="宋体" w:cs="宋体" w:hint="eastAsia"/>
          <w:sz w:val="24"/>
        </w:rPr>
        <w:t>12.2投标人如对招标文件内容有疑问，应当在招标公告规定的澄清（提问）截止时间前以网上提问的形式通过网上政府采购系统提交政府集中采购机构。</w:t>
      </w:r>
    </w:p>
    <w:p>
      <w:pPr>
        <w:ind w:firstLine="412" w:firstLineChars="196"/>
        <w:rPr>
          <w:rFonts w:ascii="宋体" w:hAnsi="宋体" w:cs="宋体"/>
          <w:sz w:val="24"/>
        </w:rPr>
      </w:pPr>
      <w:r>
        <w:rPr>
          <w:rFonts w:ascii="宋体" w:hAnsi="宋体" w:cs="宋体" w:hint="eastAsia"/>
          <w:sz w:val="24"/>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rPr>
          <w:rFonts w:ascii="宋体" w:hAnsi="宋体" w:cs="宋体"/>
          <w:sz w:val="24"/>
        </w:rPr>
      </w:pPr>
      <w:r>
        <w:rPr>
          <w:rFonts w:ascii="宋体" w:hAnsi="宋体" w:cs="宋体" w:hint="eastAsia"/>
          <w:sz w:val="24"/>
        </w:rPr>
        <w:t>13．招标文件的修改</w:t>
      </w:r>
    </w:p>
    <w:p>
      <w:pPr>
        <w:ind w:firstLine="412" w:firstLineChars="196"/>
        <w:rPr>
          <w:rFonts w:ascii="宋体" w:hAnsi="宋体" w:cs="宋体"/>
          <w:sz w:val="24"/>
        </w:rPr>
      </w:pPr>
      <w:r>
        <w:rPr>
          <w:rFonts w:ascii="宋体" w:hAnsi="宋体" w:cs="宋体" w:hint="eastAsia"/>
          <w:sz w:val="24"/>
        </w:rPr>
        <w:t>13.1招标文件发出后，在投标截止日期前任何时候，确需要变更招标文件内容的，政府集中采购机构可主动或在解答投标人提出的澄清问题时对招标文件进行修改。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cs="宋体"/>
          <w:sz w:val="24"/>
        </w:rPr>
      </w:pPr>
      <w:r>
        <w:rPr>
          <w:rFonts w:ascii="宋体" w:hAnsi="宋体" w:cs="宋体" w:hint="eastAsia"/>
          <w:sz w:val="24"/>
        </w:rPr>
        <w:t>13.2招标文件的修改以书面形式（包括政府集中采购机构网站发布方式，如更正公告等）发送给所有投标人，招标文件的修改内容作为招标文件的组成部分，并具有约束力。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cs="宋体"/>
          <w:sz w:val="24"/>
        </w:rPr>
      </w:pPr>
      <w:r>
        <w:rPr>
          <w:rFonts w:ascii="宋体" w:hAnsi="宋体" w:cs="宋体" w:hint="eastAsia"/>
          <w:sz w:val="24"/>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cs="宋体"/>
          <w:sz w:val="24"/>
        </w:rPr>
      </w:pPr>
      <w:r>
        <w:rPr>
          <w:rFonts w:ascii="宋体" w:hAnsi="宋体" w:cs="宋体" w:hint="eastAsia"/>
          <w:sz w:val="24"/>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3"/>
    </w:p>
    <w:p>
      <w:pPr>
        <w:rPr>
          <w:rFonts w:ascii="宋体" w:hAnsi="宋体" w:cs="宋体"/>
          <w:sz w:val="24"/>
        </w:rPr>
      </w:pPr>
    </w:p>
    <w:p>
      <w:pPr>
        <w:pStyle w:val="Heading2"/>
        <w:numPr>
          <w:ilvl w:val="0"/>
          <w:numId w:val="16"/>
        </w:numPr>
        <w:spacing w:before="120" w:beforeLines="50" w:after="120" w:afterLines="50"/>
        <w:ind w:left="562" w:hanging="562"/>
        <w:rPr>
          <w:sz w:val="28"/>
          <w:szCs w:val="28"/>
        </w:rPr>
      </w:pPr>
      <w:r>
        <w:rPr>
          <w:rFonts w:hint="eastAsia"/>
          <w:sz w:val="28"/>
          <w:szCs w:val="28"/>
        </w:rPr>
        <w:t>投标文件的编制</w:t>
      </w:r>
    </w:p>
    <w:p>
      <w:pPr>
        <w:rPr>
          <w:rFonts w:ascii="宋体" w:hAnsi="宋体" w:cs="宋体"/>
          <w:sz w:val="24"/>
        </w:rPr>
      </w:pPr>
      <w:r>
        <w:rPr>
          <w:rFonts w:ascii="宋体" w:hAnsi="宋体" w:cs="宋体" w:hint="eastAsia"/>
          <w:sz w:val="24"/>
        </w:rPr>
        <w:t>14．</w:t>
      </w:r>
      <w:bookmarkStart w:id="54" w:name="_Hlk72400236"/>
      <w:r>
        <w:rPr>
          <w:rFonts w:ascii="宋体" w:hAnsi="宋体" w:cs="宋体" w:hint="eastAsia"/>
          <w:sz w:val="24"/>
        </w:rPr>
        <w:t>投标文件的语言及度量单位</w:t>
      </w:r>
    </w:p>
    <w:p>
      <w:pPr>
        <w:ind w:firstLine="412" w:firstLineChars="196"/>
        <w:rPr>
          <w:rFonts w:ascii="宋体" w:hAnsi="宋体" w:cs="宋体"/>
          <w:sz w:val="24"/>
        </w:rPr>
      </w:pPr>
      <w:r>
        <w:rPr>
          <w:rFonts w:ascii="宋体" w:hAnsi="宋体" w:cs="宋体" w:hint="eastAsia"/>
          <w:sz w:val="24"/>
        </w:rPr>
        <w:t>14.1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cs="宋体"/>
          <w:sz w:val="24"/>
        </w:rPr>
      </w:pPr>
      <w:r>
        <w:rPr>
          <w:rFonts w:ascii="宋体" w:hAnsi="宋体" w:cs="宋体" w:hint="eastAsia"/>
          <w:sz w:val="24"/>
        </w:rPr>
        <w:t>14.2除技术规范另有规定外，投标文件使用的度量单位，均采用中华人民共和国法定计量单位。</w:t>
      </w:r>
    </w:p>
    <w:p>
      <w:pPr>
        <w:rPr>
          <w:rFonts w:ascii="宋体" w:hAnsi="宋体" w:cs="宋体"/>
          <w:sz w:val="24"/>
        </w:rPr>
      </w:pPr>
      <w:bookmarkEnd w:id="54"/>
      <w:r>
        <w:rPr>
          <w:rFonts w:ascii="宋体" w:hAnsi="宋体" w:cs="宋体" w:hint="eastAsia"/>
          <w:sz w:val="24"/>
        </w:rPr>
        <w:t>15．</w:t>
      </w:r>
      <w:bookmarkStart w:id="55" w:name="_Hlk72401567"/>
      <w:r>
        <w:rPr>
          <w:rFonts w:ascii="宋体" w:hAnsi="宋体" w:cs="宋体" w:hint="eastAsia"/>
          <w:sz w:val="24"/>
        </w:rPr>
        <w:t>投标文件的组成</w:t>
      </w:r>
    </w:p>
    <w:p>
      <w:pPr>
        <w:ind w:firstLine="412" w:firstLineChars="196"/>
        <w:rPr>
          <w:rFonts w:ascii="宋体" w:hAnsi="宋体" w:cs="宋体"/>
          <w:sz w:val="24"/>
        </w:rPr>
      </w:pPr>
      <w:r>
        <w:rPr>
          <w:rFonts w:ascii="宋体" w:hAnsi="宋体" w:cs="宋体" w:hint="eastAsia"/>
          <w:sz w:val="24"/>
        </w:rPr>
        <w:t>具体内容在招标文件专用条款中进行规定。</w:t>
      </w:r>
    </w:p>
    <w:p>
      <w:pPr>
        <w:rPr>
          <w:rFonts w:ascii="宋体" w:hAnsi="宋体" w:cs="宋体"/>
          <w:sz w:val="24"/>
        </w:rPr>
      </w:pPr>
      <w:r>
        <w:rPr>
          <w:rFonts w:ascii="宋体" w:hAnsi="宋体" w:cs="宋体" w:hint="eastAsia"/>
          <w:sz w:val="24"/>
        </w:rPr>
        <w:t>16．投标文件格式</w:t>
      </w:r>
    </w:p>
    <w:p>
      <w:pPr>
        <w:ind w:firstLine="412" w:firstLineChars="196"/>
        <w:rPr>
          <w:rFonts w:ascii="宋体" w:hAnsi="宋体" w:cs="宋体"/>
          <w:sz w:val="24"/>
        </w:rPr>
      </w:pPr>
      <w:r>
        <w:rPr>
          <w:rFonts w:ascii="宋体" w:hAnsi="宋体" w:cs="宋体" w:hint="eastAsia"/>
          <w:sz w:val="24"/>
        </w:rPr>
        <w:t>投标文件包括本通用条款第15条中规定的内容。如招标文件提供了投标文件格式，则</w:t>
      </w:r>
      <w:r>
        <w:rPr>
          <w:rFonts w:ascii="宋体" w:hAnsi="宋体" w:cs="宋体" w:hint="eastAsia"/>
          <w:b/>
          <w:bCs/>
          <w:sz w:val="24"/>
        </w:rPr>
        <w:t>投标人提交的投标文件应毫无例外地使用招标文件所提供的相应格式</w:t>
      </w:r>
      <w:r>
        <w:rPr>
          <w:rFonts w:ascii="宋体" w:hAnsi="宋体" w:cs="宋体" w:hint="eastAsia"/>
          <w:sz w:val="24"/>
        </w:rPr>
        <w:t>（表格均可按同样格式扩展）。</w:t>
      </w:r>
    </w:p>
    <w:p>
      <w:pPr>
        <w:rPr>
          <w:rFonts w:ascii="宋体" w:hAnsi="宋体" w:cs="宋体"/>
          <w:sz w:val="24"/>
        </w:rPr>
      </w:pPr>
      <w:r>
        <w:rPr>
          <w:rFonts w:ascii="宋体" w:hAnsi="宋体" w:cs="宋体" w:hint="eastAsia"/>
          <w:sz w:val="24"/>
        </w:rPr>
        <w:t>17．投标货币</w:t>
      </w:r>
    </w:p>
    <w:p>
      <w:pPr>
        <w:ind w:firstLine="412" w:firstLineChars="196"/>
        <w:rPr>
          <w:rFonts w:ascii="宋体" w:hAnsi="宋体" w:cs="宋体"/>
          <w:sz w:val="24"/>
        </w:rPr>
      </w:pPr>
      <w:r>
        <w:rPr>
          <w:rFonts w:ascii="宋体" w:hAnsi="宋体" w:cs="宋体" w:hint="eastAsia"/>
          <w:sz w:val="24"/>
        </w:rPr>
        <w:t>本项目的投标报价应以人民币计。</w:t>
      </w:r>
    </w:p>
    <w:p>
      <w:pPr>
        <w:rPr>
          <w:rFonts w:ascii="宋体" w:hAnsi="宋体" w:cs="宋体"/>
          <w:sz w:val="24"/>
        </w:rPr>
      </w:pPr>
      <w:bookmarkEnd w:id="55"/>
      <w:r>
        <w:rPr>
          <w:rFonts w:ascii="宋体" w:hAnsi="宋体" w:cs="宋体" w:hint="eastAsia"/>
          <w:sz w:val="24"/>
        </w:rPr>
        <w:t>18．</w:t>
      </w:r>
      <w:bookmarkStart w:id="56" w:name="_Hlk72401735"/>
      <w:r>
        <w:rPr>
          <w:rFonts w:ascii="宋体" w:hAnsi="宋体" w:cs="宋体" w:hint="eastAsia"/>
          <w:sz w:val="24"/>
        </w:rPr>
        <w:t>证明投标文件投标技术方案的合格性和符合招标文件规定的文件要求</w:t>
      </w:r>
    </w:p>
    <w:p>
      <w:pPr>
        <w:ind w:firstLine="412" w:firstLineChars="196"/>
        <w:rPr>
          <w:rFonts w:ascii="宋体" w:hAnsi="宋体" w:cs="宋体"/>
          <w:sz w:val="24"/>
        </w:rPr>
      </w:pPr>
      <w:r>
        <w:rPr>
          <w:rFonts w:ascii="宋体" w:hAnsi="宋体" w:cs="宋体" w:hint="eastAsia"/>
          <w:sz w:val="24"/>
        </w:rPr>
        <w:t>18.1投标人应提交证明文件，证明其投标技术方案项下的货物和服务的合格性符合招标文件规定。该投标技术方案及其证明文件均作为投标文件组成部分。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cs="宋体"/>
          <w:sz w:val="24"/>
        </w:rPr>
      </w:pPr>
      <w:r>
        <w:rPr>
          <w:rFonts w:ascii="宋体" w:hAnsi="宋体" w:cs="宋体" w:hint="eastAsia"/>
          <w:sz w:val="24"/>
        </w:rPr>
        <w:t>18.2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cs="宋体"/>
          <w:sz w:val="24"/>
        </w:rPr>
      </w:pPr>
      <w:r>
        <w:rPr>
          <w:rFonts w:ascii="宋体" w:hAnsi="宋体" w:cs="宋体" w:hint="eastAsia"/>
          <w:sz w:val="24"/>
        </w:rPr>
        <w:t>18.2.1主要技术指标和性能的详细说明。</w:t>
      </w:r>
    </w:p>
    <w:p>
      <w:pPr>
        <w:ind w:firstLine="412" w:firstLineChars="196"/>
        <w:rPr>
          <w:rFonts w:ascii="宋体" w:hAnsi="宋体" w:cs="宋体"/>
          <w:sz w:val="24"/>
        </w:rPr>
      </w:pPr>
      <w:r>
        <w:rPr>
          <w:rFonts w:ascii="宋体" w:hAnsi="宋体" w:cs="宋体" w:hint="eastAsia"/>
          <w:sz w:val="24"/>
        </w:rPr>
        <w:t>18.2.2投标产品从采购人开始使用至招标文件中规定的周期内正常、连续地使用所必须的备件和专用工具清单，包括备件和专用工具的货源及现行价格。</w:t>
      </w:r>
    </w:p>
    <w:p>
      <w:pPr>
        <w:ind w:firstLine="412" w:firstLineChars="196"/>
        <w:rPr>
          <w:rFonts w:ascii="宋体" w:hAnsi="宋体" w:cs="宋体"/>
          <w:sz w:val="24"/>
        </w:rPr>
      </w:pPr>
      <w:r>
        <w:rPr>
          <w:rFonts w:ascii="宋体" w:hAnsi="宋体" w:cs="宋体" w:hint="eastAsia"/>
          <w:sz w:val="24"/>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cs="宋体"/>
          <w:sz w:val="24"/>
        </w:rPr>
      </w:pPr>
      <w:r>
        <w:rPr>
          <w:rFonts w:ascii="宋体" w:hAnsi="宋体" w:cs="宋体" w:hint="eastAsia"/>
          <w:sz w:val="24"/>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要求能够使用电脑阅读、识别和判断；</w:t>
      </w:r>
    </w:p>
    <w:p>
      <w:pPr>
        <w:ind w:firstLine="412" w:firstLineChars="196"/>
        <w:rPr>
          <w:rFonts w:ascii="宋体" w:hAnsi="宋体" w:cs="宋体"/>
          <w:sz w:val="24"/>
        </w:rPr>
      </w:pPr>
      <w:r>
        <w:rPr>
          <w:rFonts w:ascii="宋体" w:hAnsi="宋体" w:cs="宋体" w:hint="eastAsia"/>
          <w:sz w:val="24"/>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cs="宋体"/>
          <w:sz w:val="24"/>
        </w:rPr>
      </w:pPr>
      <w:r>
        <w:rPr>
          <w:rFonts w:ascii="宋体" w:hAnsi="宋体" w:cs="宋体" w:hint="eastAsia"/>
          <w:sz w:val="24"/>
        </w:rPr>
        <w:t>18.3相关资料不符合18.2款要求的，评审委员会有权认定为投标技术方案不合格响应，其相关分数予以扣减或作投标无效处理。</w:t>
      </w:r>
    </w:p>
    <w:p>
      <w:pPr>
        <w:ind w:firstLine="412" w:firstLineChars="196"/>
        <w:rPr>
          <w:rFonts w:ascii="宋体" w:hAnsi="宋体" w:cs="宋体"/>
          <w:sz w:val="24"/>
        </w:rPr>
      </w:pPr>
      <w:r>
        <w:rPr>
          <w:rFonts w:ascii="宋体" w:hAnsi="宋体" w:cs="宋体" w:hint="eastAsia"/>
          <w:sz w:val="24"/>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满足要求，由评审委员会来评判。</w:t>
      </w:r>
    </w:p>
    <w:p>
      <w:pPr>
        <w:ind w:firstLine="412" w:firstLineChars="196"/>
        <w:rPr>
          <w:rFonts w:ascii="宋体" w:hAnsi="宋体" w:cs="宋体"/>
          <w:sz w:val="24"/>
        </w:rPr>
      </w:pPr>
      <w:r>
        <w:rPr>
          <w:rFonts w:ascii="宋体" w:hAnsi="宋体" w:cs="宋体" w:hint="eastAsia"/>
          <w:sz w:val="24"/>
        </w:rPr>
        <w:t>18.5除非另有规定或说明，投标人对同一项目投标时，不得同时提供两套或两套以上的投标方案。</w:t>
      </w:r>
    </w:p>
    <w:p>
      <w:pPr>
        <w:rPr>
          <w:rFonts w:ascii="宋体" w:hAnsi="宋体" w:cs="宋体"/>
          <w:sz w:val="24"/>
        </w:rPr>
      </w:pPr>
      <w:bookmarkEnd w:id="56"/>
      <w:r>
        <w:rPr>
          <w:rFonts w:ascii="宋体" w:hAnsi="宋体" w:cs="宋体" w:hint="eastAsia"/>
          <w:sz w:val="24"/>
        </w:rPr>
        <w:t>19．</w:t>
      </w:r>
      <w:bookmarkStart w:id="57" w:name="_Hlk72402034"/>
      <w:r>
        <w:rPr>
          <w:rFonts w:ascii="宋体" w:hAnsi="宋体" w:cs="宋体" w:hint="eastAsia"/>
          <w:sz w:val="24"/>
        </w:rPr>
        <w:t>投标文件其他证明文件的要求</w:t>
      </w:r>
    </w:p>
    <w:p>
      <w:pPr>
        <w:rPr>
          <w:rFonts w:ascii="宋体" w:hAnsi="宋体" w:cs="宋体"/>
          <w:color w:val="FF0000"/>
          <w:sz w:val="24"/>
        </w:rPr>
      </w:pPr>
      <w:r>
        <w:rPr>
          <w:rFonts w:ascii="宋体" w:hAnsi="宋体" w:cs="宋体" w:hint="eastAsia"/>
          <w:sz w:val="24"/>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58" w:name="_Hlk71407299"/>
    </w:p>
    <w:p>
      <w:pPr>
        <w:ind w:firstLine="412" w:firstLineChars="196"/>
        <w:rPr>
          <w:rFonts w:ascii="宋体" w:hAnsi="宋体" w:cs="宋体"/>
          <w:sz w:val="24"/>
        </w:rPr>
      </w:pPr>
      <w:bookmarkEnd w:id="58"/>
      <w:r>
        <w:rPr>
          <w:rFonts w:ascii="宋体" w:hAnsi="宋体" w:cs="宋体" w:hint="eastAsia"/>
          <w:sz w:val="24"/>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宋体" w:hAnsi="宋体" w:cs="宋体"/>
          <w:sz w:val="24"/>
        </w:rPr>
      </w:pPr>
      <w:r>
        <w:rPr>
          <w:rFonts w:ascii="宋体" w:hAnsi="宋体" w:cs="宋体" w:hint="eastAsia"/>
          <w:sz w:val="24"/>
        </w:rPr>
        <w:t>20．投标有效期</w:t>
      </w:r>
    </w:p>
    <w:p>
      <w:pPr>
        <w:ind w:firstLine="412" w:firstLineChars="196"/>
        <w:rPr>
          <w:rFonts w:ascii="宋体" w:hAnsi="宋体" w:cs="宋体"/>
          <w:sz w:val="24"/>
        </w:rPr>
      </w:pPr>
      <w:bookmarkEnd w:id="57"/>
      <w:bookmarkStart w:id="59" w:name="_Hlk72402214"/>
      <w:r>
        <w:rPr>
          <w:rFonts w:ascii="宋体" w:hAnsi="宋体" w:cs="宋体" w:hint="eastAsia"/>
          <w:sz w:val="24"/>
        </w:rPr>
        <w:t>20.1投标有效期为从投标截止之日算起的日历天数。在此期限内，所有投标文件均保持有效。</w:t>
      </w:r>
    </w:p>
    <w:p>
      <w:pPr>
        <w:ind w:firstLine="412" w:firstLineChars="196"/>
        <w:rPr>
          <w:rFonts w:ascii="宋体" w:hAnsi="宋体" w:cs="宋体"/>
          <w:sz w:val="24"/>
        </w:rPr>
      </w:pPr>
      <w:r>
        <w:rPr>
          <w:rFonts w:ascii="宋体" w:hAnsi="宋体" w:cs="宋体" w:hint="eastAsia"/>
          <w:sz w:val="24"/>
        </w:rPr>
        <w:t>20.2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cs="宋体"/>
          <w:sz w:val="24"/>
        </w:rPr>
      </w:pPr>
      <w:r>
        <w:rPr>
          <w:rFonts w:ascii="宋体" w:hAnsi="宋体" w:cs="宋体" w:hint="eastAsia"/>
          <w:sz w:val="24"/>
        </w:rPr>
        <w:t>20.3中标供应商的投标文件有效期，截止于完成本招标文件规定的全部项目内容，并通过竣工验收及保修期结束。</w:t>
      </w:r>
    </w:p>
    <w:p>
      <w:pPr>
        <w:rPr>
          <w:rFonts w:ascii="宋体" w:hAnsi="宋体" w:cs="宋体"/>
          <w:sz w:val="24"/>
        </w:rPr>
      </w:pPr>
      <w:bookmarkEnd w:id="59"/>
      <w:r>
        <w:rPr>
          <w:rFonts w:ascii="宋体" w:hAnsi="宋体" w:cs="宋体" w:hint="eastAsia"/>
          <w:sz w:val="24"/>
        </w:rPr>
        <w:t>21．</w:t>
      </w:r>
      <w:bookmarkStart w:id="60" w:name="_Hlk72402325"/>
      <w:r>
        <w:rPr>
          <w:rFonts w:ascii="宋体" w:hAnsi="宋体" w:cs="宋体" w:hint="eastAsia"/>
          <w:sz w:val="24"/>
        </w:rPr>
        <w:t>关于投标保证金</w:t>
      </w:r>
    </w:p>
    <w:p>
      <w:pPr>
        <w:rPr>
          <w:rFonts w:ascii="宋体" w:hAnsi="宋体" w:cs="宋体"/>
          <w:sz w:val="24"/>
        </w:rPr>
      </w:pPr>
      <w:r>
        <w:rPr>
          <w:rFonts w:ascii="宋体" w:hAnsi="宋体" w:cs="宋体" w:hint="eastAsia"/>
          <w:sz w:val="24"/>
        </w:rPr>
        <w:t>21.1根据《深圳市财政局关于调整政府采购投标（响应）保证金管理政策的通知》（深财购〔2021〕51号）文的规定，本项目不收取投标保证金。</w:t>
      </w:r>
    </w:p>
    <w:p>
      <w:pPr>
        <w:rPr>
          <w:rFonts w:ascii="宋体" w:hAnsi="宋体" w:cs="宋体"/>
          <w:sz w:val="24"/>
        </w:rPr>
      </w:pPr>
      <w:r>
        <w:rPr>
          <w:rFonts w:ascii="宋体" w:hAnsi="宋体" w:cs="宋体" w:hint="eastAsia"/>
          <w:sz w:val="24"/>
        </w:rPr>
        <w:t>22．投标人的替代方案</w:t>
      </w:r>
    </w:p>
    <w:p>
      <w:pPr>
        <w:ind w:firstLine="412" w:firstLineChars="196"/>
        <w:rPr>
          <w:rFonts w:ascii="宋体" w:hAnsi="宋体" w:cs="宋体"/>
          <w:sz w:val="24"/>
        </w:rPr>
      </w:pPr>
      <w:r>
        <w:rPr>
          <w:rFonts w:ascii="宋体" w:hAnsi="宋体" w:cs="宋体" w:hint="eastAsia"/>
          <w:sz w:val="24"/>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cs="宋体"/>
          <w:sz w:val="24"/>
        </w:rPr>
      </w:pPr>
      <w:r>
        <w:rPr>
          <w:rFonts w:ascii="宋体" w:hAnsi="宋体" w:cs="宋体" w:hint="eastAsia"/>
          <w:sz w:val="24"/>
        </w:rPr>
        <w:t>22.2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宋体" w:hAnsi="宋体" w:cs="宋体"/>
          <w:sz w:val="24"/>
        </w:rPr>
      </w:pPr>
      <w:bookmarkEnd w:id="60"/>
      <w:r>
        <w:rPr>
          <w:rFonts w:ascii="宋体" w:hAnsi="宋体" w:cs="宋体" w:hint="eastAsia"/>
          <w:sz w:val="24"/>
        </w:rPr>
        <w:t>23．</w:t>
      </w:r>
      <w:bookmarkStart w:id="61" w:name="_Hlk72402860"/>
      <w:r>
        <w:rPr>
          <w:rFonts w:ascii="宋体" w:hAnsi="宋体" w:cs="宋体" w:hint="eastAsia"/>
          <w:sz w:val="24"/>
        </w:rPr>
        <w:t>投标文件的制作要求</w:t>
      </w:r>
    </w:p>
    <w:p>
      <w:pPr>
        <w:ind w:firstLine="412" w:firstLineChars="196"/>
        <w:rPr>
          <w:rFonts w:ascii="宋体" w:hAnsi="宋体" w:cs="宋体"/>
          <w:sz w:val="24"/>
        </w:rPr>
      </w:pPr>
      <w:r>
        <w:rPr>
          <w:rFonts w:ascii="宋体" w:hAnsi="宋体" w:cs="宋体" w:hint="eastAsia"/>
          <w:sz w:val="24"/>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8081/cgxy/013002/list.html深圳智慧采购平台投标文件制作专用软件.zip】。</w:t>
      </w:r>
    </w:p>
    <w:p>
      <w:pPr>
        <w:ind w:firstLine="412" w:firstLineChars="196"/>
        <w:rPr>
          <w:rFonts w:ascii="宋体" w:hAnsi="宋体" w:cs="宋体"/>
          <w:sz w:val="24"/>
        </w:rPr>
      </w:pPr>
      <w:r>
        <w:rPr>
          <w:rFonts w:ascii="宋体" w:hAnsi="宋体" w:cs="宋体" w:hint="eastAsia"/>
          <w:sz w:val="24"/>
        </w:rPr>
        <w:t>23.2投标人在使用《投标书编制软件》编制投标书时须注意：</w:t>
      </w:r>
    </w:p>
    <w:p>
      <w:pPr>
        <w:ind w:firstLine="412" w:firstLineChars="196"/>
        <w:rPr>
          <w:rFonts w:ascii="宋体" w:hAnsi="宋体" w:cs="宋体"/>
          <w:sz w:val="24"/>
        </w:rPr>
      </w:pPr>
      <w:r>
        <w:rPr>
          <w:rFonts w:ascii="宋体" w:hAnsi="宋体" w:cs="宋体" w:hint="eastAsia"/>
          <w:sz w:val="24"/>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cs="宋体"/>
          <w:sz w:val="24"/>
        </w:rPr>
      </w:pPr>
      <w:r>
        <w:rPr>
          <w:rFonts w:ascii="宋体" w:hAnsi="宋体" w:cs="宋体" w:hint="eastAsia"/>
          <w:sz w:val="24"/>
        </w:rPr>
        <w:t>23.2.2不能用非本公司的电子密钥加密本公司的投标文件，或者用其它公司的登录用户上传本公司的投标文件。</w:t>
      </w:r>
    </w:p>
    <w:p>
      <w:pPr>
        <w:ind w:firstLine="412" w:firstLineChars="196"/>
        <w:rPr>
          <w:rFonts w:ascii="宋体" w:hAnsi="宋体" w:cs="宋体"/>
          <w:sz w:val="24"/>
        </w:rPr>
      </w:pPr>
      <w:r>
        <w:rPr>
          <w:rFonts w:ascii="宋体" w:hAnsi="宋体" w:cs="宋体" w:hint="eastAsia"/>
          <w:sz w:val="24"/>
        </w:rPr>
        <w:t>23.2.3要求用《投标书编制软件》编制投标书的包，不能用其它方式编制投标书。编制投标文件时，电脑须连通互联网。</w:t>
      </w:r>
    </w:p>
    <w:p>
      <w:pPr>
        <w:ind w:firstLine="412" w:firstLineChars="196"/>
        <w:rPr>
          <w:rFonts w:ascii="宋体" w:hAnsi="宋体" w:cs="宋体"/>
          <w:sz w:val="24"/>
        </w:rPr>
      </w:pPr>
      <w:r>
        <w:rPr>
          <w:rFonts w:ascii="宋体" w:hAnsi="宋体" w:cs="宋体" w:hint="eastAsia"/>
          <w:sz w:val="24"/>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cs="宋体"/>
          <w:sz w:val="24"/>
        </w:rPr>
      </w:pPr>
      <w:r>
        <w:rPr>
          <w:rFonts w:ascii="宋体" w:hAnsi="宋体" w:cs="宋体" w:hint="eastAsia"/>
          <w:sz w:val="24"/>
        </w:rPr>
        <w:t>23.2.5完整填写“投标关键信息”，如下图所示：</w:t>
      </w:r>
    </w:p>
    <w:p>
      <w:pPr>
        <w:jc w:val="left"/>
        <w:rPr>
          <w:rFonts w:ascii="宋体" w:hAnsi="宋体" w:cs="宋体"/>
          <w:sz w:val="24"/>
        </w:rPr>
      </w:pPr>
      <w:r>
        <w:rPr>
          <w:rFonts w:ascii="宋体" w:hAnsi="宋体" w:cs="宋体" w:hint="eastAsia"/>
          <w:sz w:val="24"/>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cs="宋体"/>
          <w:b/>
          <w:sz w:val="24"/>
        </w:rPr>
      </w:pPr>
      <w:r>
        <w:rPr>
          <w:rFonts w:ascii="宋体" w:hAnsi="宋体" w:cs="宋体" w:hint="eastAsia"/>
          <w:b/>
          <w:sz w:val="24"/>
        </w:rPr>
        <w:t>备注：上述“开标一览表”中的“投标报价”将作为价格分计算依据；其它信息仅是对投标文件相关内容的概括性表述，不作为评审依据。</w:t>
      </w:r>
    </w:p>
    <w:p>
      <w:pPr>
        <w:ind w:firstLine="412" w:firstLineChars="196"/>
        <w:rPr>
          <w:rFonts w:ascii="宋体" w:hAnsi="宋体" w:cs="宋体"/>
          <w:sz w:val="24"/>
        </w:rPr>
      </w:pPr>
      <w:r>
        <w:rPr>
          <w:rFonts w:ascii="宋体" w:hAnsi="宋体" w:cs="宋体" w:hint="eastAsia"/>
          <w:sz w:val="24"/>
        </w:rPr>
        <w:t>23.2.6投标人在编辑投标文件时，</w:t>
      </w:r>
      <w:r>
        <w:rPr>
          <w:rFonts w:ascii="宋体" w:hAnsi="宋体" w:cs="宋体" w:hint="eastAsia"/>
          <w:b/>
          <w:sz w:val="24"/>
        </w:rPr>
        <w:t>在投标文件目录中属于本节点内容的必须在本节点中填写，填写到其他节点或附件，</w:t>
      </w:r>
      <w:r>
        <w:rPr>
          <w:rFonts w:ascii="宋体" w:hAnsi="宋体" w:cs="宋体" w:hint="eastAsia"/>
          <w:sz w:val="24"/>
        </w:rPr>
        <w:t>一切后果由供应商自行承担。</w:t>
      </w:r>
    </w:p>
    <w:p>
      <w:pPr>
        <w:ind w:firstLine="412" w:firstLineChars="196"/>
        <w:rPr>
          <w:rFonts w:ascii="宋体" w:hAnsi="宋体" w:cs="宋体"/>
          <w:sz w:val="24"/>
        </w:rPr>
      </w:pPr>
      <w:r>
        <w:rPr>
          <w:rFonts w:ascii="宋体" w:hAnsi="宋体" w:cs="宋体" w:hint="eastAsia"/>
          <w:sz w:val="24"/>
        </w:rPr>
        <w:t>23.2.7投标文件编写完成后，</w:t>
      </w:r>
      <w:r>
        <w:rPr>
          <w:rFonts w:ascii="宋体" w:hAnsi="宋体" w:cs="宋体" w:hint="eastAsia"/>
          <w:b/>
          <w:sz w:val="24"/>
        </w:rPr>
        <w:t>必须用属于投标人的电子密钥或电子营业执照进行加密，否则视同未盖公章，将导致投标文件无效。</w:t>
      </w:r>
    </w:p>
    <w:p>
      <w:pPr>
        <w:ind w:firstLine="412" w:firstLineChars="196"/>
        <w:rPr>
          <w:rFonts w:ascii="宋体" w:hAnsi="宋体" w:cs="宋体"/>
          <w:sz w:val="24"/>
        </w:rPr>
      </w:pPr>
      <w:r>
        <w:rPr>
          <w:rFonts w:ascii="宋体" w:hAnsi="宋体" w:cs="宋体" w:hint="eastAsia"/>
          <w:sz w:val="24"/>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cs="宋体"/>
          <w:sz w:val="24"/>
        </w:rPr>
      </w:pPr>
      <w:r>
        <w:rPr>
          <w:rFonts w:ascii="宋体" w:hAnsi="宋体" w:cs="宋体" w:hint="eastAsia"/>
          <w:sz w:val="24"/>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cs="宋体"/>
          <w:sz w:val="24"/>
        </w:rPr>
      </w:pPr>
      <w:r>
        <w:rPr>
          <w:rFonts w:ascii="宋体" w:hAnsi="宋体" w:cs="宋体" w:hint="eastAsia"/>
          <w:sz w:val="24"/>
        </w:rPr>
        <w:t>23.3电报、电话、传真形式的投标概不接受。</w:t>
      </w:r>
    </w:p>
    <w:p>
      <w:pPr>
        <w:ind w:firstLine="412" w:firstLineChars="196"/>
        <w:rPr>
          <w:rFonts w:ascii="宋体" w:hAnsi="宋体" w:cs="宋体"/>
          <w:b/>
          <w:sz w:val="24"/>
        </w:rPr>
      </w:pPr>
      <w:r>
        <w:rPr>
          <w:rFonts w:ascii="宋体" w:hAnsi="宋体" w:cs="宋体" w:hint="eastAsia"/>
          <w:b/>
          <w:sz w:val="24"/>
        </w:rPr>
        <w:t>23.4经投标人电子密钥或电子营业执照加密的投标文件无须盖章或签字，</w:t>
      </w:r>
      <w:r>
        <w:rPr>
          <w:rFonts w:ascii="宋体" w:hAnsi="宋体" w:cs="宋体" w:hint="eastAsia"/>
          <w:sz w:val="24"/>
        </w:rPr>
        <w:t>专用条款另有要求的除外。</w:t>
      </w:r>
    </w:p>
    <w:p>
      <w:pPr>
        <w:ind w:firstLine="412" w:firstLineChars="196"/>
        <w:rPr>
          <w:rFonts w:ascii="宋体" w:hAnsi="宋体" w:cs="宋体"/>
          <w:sz w:val="24"/>
        </w:rPr>
      </w:pPr>
      <w:r>
        <w:rPr>
          <w:rFonts w:ascii="宋体" w:hAnsi="宋体" w:cs="宋体" w:hint="eastAsia"/>
          <w:b/>
          <w:sz w:val="24"/>
        </w:rPr>
        <w:t>23.5</w:t>
      </w:r>
      <w:r>
        <w:rPr>
          <w:rFonts w:ascii="宋体" w:hAnsi="宋体" w:cs="宋体" w:hint="eastAsia"/>
          <w:sz w:val="24"/>
        </w:rPr>
        <w:t>各类资格（资质）文件提供扫描件，专用条款另有要求的除外。</w:t>
      </w:r>
      <w:bookmarkEnd w:id="61"/>
    </w:p>
    <w:p>
      <w:pPr>
        <w:ind w:firstLine="412" w:firstLineChars="196"/>
        <w:rPr>
          <w:rFonts w:ascii="宋体" w:hAnsi="宋体" w:cs="宋体"/>
          <w:sz w:val="24"/>
        </w:rPr>
      </w:pPr>
    </w:p>
    <w:p>
      <w:pPr>
        <w:pStyle w:val="Heading2"/>
        <w:numPr>
          <w:ilvl w:val="0"/>
          <w:numId w:val="16"/>
        </w:numPr>
        <w:spacing w:before="120" w:beforeLines="50" w:after="120" w:afterLines="50"/>
        <w:ind w:left="562" w:hanging="562"/>
        <w:rPr>
          <w:sz w:val="28"/>
          <w:szCs w:val="28"/>
        </w:rPr>
      </w:pPr>
      <w:r>
        <w:rPr>
          <w:rFonts w:hint="eastAsia"/>
          <w:sz w:val="28"/>
          <w:szCs w:val="28"/>
        </w:rPr>
        <w:t>投标文件的递交</w:t>
      </w:r>
    </w:p>
    <w:p>
      <w:pPr>
        <w:rPr>
          <w:rFonts w:ascii="宋体" w:hAnsi="宋体" w:cs="宋体"/>
          <w:sz w:val="24"/>
        </w:rPr>
      </w:pPr>
      <w:bookmarkStart w:id="62" w:name="_Hlk72405459"/>
      <w:r>
        <w:rPr>
          <w:rFonts w:ascii="黑体" w:eastAsia="黑体" w:hAnsi="宋体" w:hint="eastAsia"/>
          <w:sz w:val="24"/>
        </w:rPr>
        <w:t>24．</w:t>
      </w:r>
      <w:r>
        <w:rPr>
          <w:rFonts w:ascii="宋体" w:hAnsi="宋体" w:cs="宋体" w:hint="eastAsia"/>
          <w:sz w:val="24"/>
        </w:rPr>
        <w:t>投标文件的保密</w:t>
      </w:r>
    </w:p>
    <w:p>
      <w:pPr>
        <w:ind w:firstLine="412" w:firstLineChars="196"/>
        <w:rPr>
          <w:rFonts w:ascii="宋体" w:hAnsi="宋体" w:cs="宋体"/>
          <w:sz w:val="24"/>
        </w:rPr>
      </w:pPr>
      <w:r>
        <w:rPr>
          <w:rFonts w:ascii="宋体" w:hAnsi="宋体" w:cs="宋体" w:hint="eastAsia"/>
          <w:sz w:val="24"/>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cs="宋体"/>
          <w:sz w:val="24"/>
        </w:rPr>
      </w:pPr>
    </w:p>
    <w:p>
      <w:pPr>
        <w:rPr>
          <w:rFonts w:ascii="宋体" w:hAnsi="宋体" w:cs="宋体"/>
          <w:sz w:val="24"/>
        </w:rPr>
      </w:pPr>
      <w:r>
        <w:rPr>
          <w:rFonts w:ascii="宋体" w:hAnsi="宋体" w:cs="宋体" w:hint="eastAsia"/>
          <w:sz w:val="24"/>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cs="宋体"/>
          <w:sz w:val="24"/>
        </w:rPr>
      </w:pPr>
    </w:p>
    <w:p>
      <w:pPr>
        <w:rPr>
          <w:rFonts w:ascii="宋体" w:hAnsi="宋体" w:cs="宋体"/>
          <w:sz w:val="24"/>
        </w:rPr>
      </w:pPr>
      <w:r>
        <w:rPr>
          <w:rFonts w:ascii="宋体" w:hAnsi="宋体" w:cs="宋体" w:hint="eastAsia"/>
          <w:sz w:val="24"/>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1"/>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cs="宋体"/>
          <w:sz w:val="24"/>
        </w:rPr>
      </w:pPr>
    </w:p>
    <w:p>
      <w:pPr>
        <w:widowControl/>
        <w:jc w:val="left"/>
        <w:rPr>
          <w:rFonts w:ascii="宋体" w:hAnsi="宋体" w:cs="宋体"/>
          <w:sz w:val="24"/>
        </w:rPr>
      </w:pPr>
    </w:p>
    <w:p>
      <w:pPr>
        <w:rPr>
          <w:rFonts w:ascii="宋体" w:hAnsi="宋体" w:cs="宋体"/>
          <w:b/>
          <w:sz w:val="24"/>
        </w:rPr>
      </w:pPr>
      <w:r>
        <w:rPr>
          <w:rFonts w:ascii="宋体" w:hAnsi="宋体" w:cs="宋体" w:hint="eastAsia"/>
          <w:b/>
          <w:sz w:val="24"/>
        </w:rPr>
        <w:t>24.2若采购项目出现延期情况：</w:t>
      </w:r>
    </w:p>
    <w:p>
      <w:pPr>
        <w:ind w:firstLine="420" w:firstLineChars="200"/>
        <w:rPr>
          <w:rFonts w:ascii="宋体" w:hAnsi="宋体" w:cs="宋体"/>
          <w:b/>
          <w:sz w:val="24"/>
        </w:rPr>
      </w:pPr>
      <w:r>
        <w:rPr>
          <w:rFonts w:ascii="宋体" w:hAnsi="宋体" w:cs="宋体" w:hint="eastAsia"/>
          <w:b/>
          <w:sz w:val="24"/>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宋体" w:hAnsi="宋体" w:cs="宋体"/>
          <w:sz w:val="24"/>
        </w:rPr>
      </w:pPr>
      <w:r>
        <w:rPr>
          <w:rFonts w:ascii="宋体" w:hAnsi="宋体" w:cs="宋体" w:hint="eastAsia"/>
          <w:sz w:val="24"/>
        </w:rPr>
        <w:t>25．上传投标文件及投标截止日期</w:t>
      </w:r>
    </w:p>
    <w:p>
      <w:pPr>
        <w:ind w:firstLine="412" w:firstLineChars="196"/>
        <w:rPr>
          <w:rFonts w:ascii="宋体" w:hAnsi="宋体" w:cs="宋体"/>
          <w:sz w:val="24"/>
        </w:rPr>
      </w:pPr>
      <w:r>
        <w:rPr>
          <w:rFonts w:ascii="宋体" w:hAnsi="宋体" w:cs="宋体" w:hint="eastAsia"/>
          <w:sz w:val="24"/>
        </w:rPr>
        <w:t>25.1实行网上投标，投标人必须在招标文件规定的投标截止时间前用电子密钥登录“深圳政府采购智慧平台用户网上办事子系统（http://zfcg.szggzy.com/TPBidder/memberLogin）”，用“【我的项目】→【项目流程】→【递交投标</w:t>
      </w:r>
      <w:r>
        <w:rPr>
          <w:rFonts w:ascii="宋体" w:hAnsi="宋体" w:cs="宋体" w:hint="eastAsia"/>
          <w:sz w:val="24"/>
          <w:lang w:eastAsia="zh-CN"/>
        </w:rPr>
        <w:t>（</w:t>
      </w:r>
      <w:r>
        <w:rPr>
          <w:rFonts w:ascii="宋体" w:hAnsi="宋体" w:cs="宋体" w:hint="eastAsia"/>
          <w:sz w:val="24"/>
        </w:rPr>
        <w:t>应答</w:t>
      </w:r>
      <w:r>
        <w:rPr>
          <w:rFonts w:ascii="宋体" w:hAnsi="宋体" w:cs="宋体" w:hint="eastAsia"/>
          <w:sz w:val="24"/>
          <w:lang w:eastAsia="zh-CN"/>
        </w:rPr>
        <w:t>）</w:t>
      </w:r>
      <w:r>
        <w:rPr>
          <w:rFonts w:ascii="宋体" w:hAnsi="宋体" w:cs="宋体" w:hint="eastAsia"/>
          <w:sz w:val="24"/>
        </w:rPr>
        <w:t>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 w:val="24"/>
          <w:szCs w:val="21"/>
        </w:rPr>
        <w:t>深圳公共资源交易中心（深圳交易集团有限公司龙岗分公司）</w:t>
      </w:r>
      <w:r>
        <w:rPr>
          <w:rFonts w:ascii="宋体" w:hAnsi="宋体" w:hint="eastAsia"/>
          <w:b/>
          <w:bCs/>
          <w:sz w:val="24"/>
        </w:rPr>
        <w:t>（地址：深圳市龙岗区龙城街道黄阁路383号（原工程交易中心）），</w:t>
      </w:r>
      <w:r>
        <w:rPr>
          <w:rFonts w:ascii="宋体" w:hAnsi="宋体" w:cs="宋体" w:hint="eastAsia"/>
          <w:b/>
          <w:bCs/>
          <w:sz w:val="24"/>
        </w:rPr>
        <w:t>协助上传，</w:t>
      </w:r>
      <w:r>
        <w:rPr>
          <w:rFonts w:ascii="宋体" w:hAnsi="宋体" w:hint="eastAsia"/>
          <w:b/>
          <w:bCs/>
          <w:sz w:val="24"/>
        </w:rPr>
        <w:t>联系方式：0755-89552611，</w:t>
      </w:r>
      <w:r>
        <w:rPr>
          <w:rFonts w:ascii="宋体" w:hAnsi="宋体" w:cs="宋体" w:hint="eastAsia"/>
          <w:b/>
          <w:bCs/>
          <w:sz w:val="24"/>
        </w:rPr>
        <w:t>但上传过程中投标截止时间到达仍无法上传成功的，由投标人自行负责</w:t>
      </w:r>
      <w:r>
        <w:rPr>
          <w:rFonts w:ascii="宋体" w:hAnsi="宋体" w:cs="宋体" w:hint="eastAsia"/>
          <w:sz w:val="24"/>
        </w:rPr>
        <w:t>。</w:t>
      </w:r>
    </w:p>
    <w:p>
      <w:pPr>
        <w:ind w:firstLine="412" w:firstLineChars="196"/>
        <w:rPr>
          <w:rFonts w:ascii="宋体" w:hAnsi="宋体" w:cs="宋体"/>
          <w:sz w:val="24"/>
        </w:rPr>
      </w:pPr>
      <w:r>
        <w:rPr>
          <w:rFonts w:ascii="宋体" w:hAnsi="宋体" w:cs="宋体" w:hint="eastAsia"/>
          <w:sz w:val="24"/>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cs="宋体"/>
          <w:sz w:val="24"/>
        </w:rPr>
      </w:pPr>
      <w:r>
        <w:rPr>
          <w:rFonts w:ascii="宋体" w:hAnsi="宋体" w:cs="宋体" w:hint="eastAsia"/>
          <w:sz w:val="24"/>
        </w:rPr>
        <w:t>25.3投标截止时间以后不得上传投标文件。</w:t>
      </w:r>
    </w:p>
    <w:p>
      <w:pPr>
        <w:ind w:firstLine="412" w:firstLineChars="196"/>
        <w:rPr>
          <w:rFonts w:ascii="宋体" w:hAnsi="宋体" w:cs="宋体"/>
          <w:sz w:val="24"/>
        </w:rPr>
      </w:pPr>
    </w:p>
    <w:p>
      <w:pPr>
        <w:rPr>
          <w:rFonts w:ascii="宋体" w:hAnsi="宋体" w:cs="宋体"/>
          <w:sz w:val="24"/>
        </w:rPr>
      </w:pPr>
      <w:bookmarkEnd w:id="62"/>
      <w:r>
        <w:rPr>
          <w:rFonts w:ascii="宋体" w:hAnsi="宋体" w:cs="宋体" w:hint="eastAsia"/>
          <w:sz w:val="24"/>
        </w:rPr>
        <w:t>26.样品、现场演示、方案讲解</w:t>
      </w:r>
    </w:p>
    <w:p>
      <w:pPr>
        <w:ind w:firstLine="412" w:firstLineChars="196"/>
        <w:rPr>
          <w:rFonts w:ascii="宋体" w:hAnsi="宋体" w:cs="宋体"/>
          <w:sz w:val="24"/>
        </w:rPr>
      </w:pPr>
      <w:r>
        <w:rPr>
          <w:rFonts w:ascii="宋体" w:hAnsi="宋体" w:cs="宋体" w:hint="eastAsia"/>
          <w:sz w:val="24"/>
        </w:rPr>
        <w:t>26.1样品、现场演示、方案讲解等事项在招标文件专用条款中进行规定。</w:t>
      </w:r>
    </w:p>
    <w:p>
      <w:pPr>
        <w:rPr>
          <w:rFonts w:ascii="宋体" w:hAnsi="宋体" w:cs="宋体"/>
          <w:sz w:val="24"/>
        </w:rPr>
      </w:pPr>
      <w:bookmarkStart w:id="63" w:name="_Hlk72428346"/>
      <w:r>
        <w:rPr>
          <w:rFonts w:ascii="宋体" w:hAnsi="宋体" w:cs="宋体" w:hint="eastAsia"/>
          <w:sz w:val="24"/>
        </w:rPr>
        <w:t>27．投标文件的修改和撤销</w:t>
      </w:r>
    </w:p>
    <w:p>
      <w:pPr>
        <w:ind w:firstLine="412" w:firstLineChars="196"/>
        <w:rPr>
          <w:rFonts w:ascii="宋体" w:hAnsi="宋体" w:cs="宋体"/>
          <w:sz w:val="24"/>
        </w:rPr>
      </w:pPr>
      <w:r>
        <w:rPr>
          <w:rFonts w:ascii="宋体" w:hAnsi="宋体" w:cs="宋体" w:hint="eastAsia"/>
          <w:sz w:val="24"/>
        </w:rPr>
        <w:t>27.1投标方在提交投标文件后可对其投标文件进行修改并重新上传投标文件或在网上进行撤销投标的操作。</w:t>
      </w:r>
    </w:p>
    <w:p>
      <w:pPr>
        <w:ind w:firstLine="412" w:firstLineChars="196"/>
        <w:rPr>
          <w:rFonts w:ascii="宋体" w:hAnsi="宋体" w:cs="宋体"/>
          <w:sz w:val="24"/>
        </w:rPr>
      </w:pPr>
      <w:r>
        <w:rPr>
          <w:rFonts w:ascii="宋体" w:hAnsi="宋体" w:cs="宋体" w:hint="eastAsia"/>
          <w:sz w:val="24"/>
        </w:rPr>
        <w:t>27.2投标截止时间以后不得修改投标文件。</w:t>
      </w:r>
    </w:p>
    <w:p>
      <w:pPr>
        <w:ind w:firstLine="412" w:firstLineChars="196"/>
        <w:rPr>
          <w:rFonts w:ascii="宋体" w:hAnsi="宋体" w:cs="宋体"/>
          <w:sz w:val="24"/>
        </w:rPr>
      </w:pPr>
      <w:r>
        <w:rPr>
          <w:rFonts w:ascii="宋体" w:hAnsi="宋体" w:cs="宋体" w:hint="eastAsia"/>
          <w:sz w:val="24"/>
        </w:rPr>
        <w:t>27.3从投标截止期至投标人在投标文件中确定的投标有效期之间的这段时间内，投标人不得撤回其投标。</w:t>
      </w:r>
    </w:p>
    <w:p>
      <w:pPr>
        <w:ind w:firstLine="412" w:firstLineChars="196"/>
        <w:rPr>
          <w:rFonts w:ascii="宋体" w:hAnsi="宋体" w:cs="宋体"/>
          <w:sz w:val="24"/>
        </w:rPr>
      </w:pPr>
      <w:r>
        <w:rPr>
          <w:rFonts w:ascii="宋体" w:hAnsi="宋体" w:cs="宋体" w:hint="eastAsia"/>
          <w:sz w:val="24"/>
        </w:rPr>
        <w:t>27.4政府集中采购机构不退还投标文件，专用条款另有规定的除外。</w:t>
      </w:r>
    </w:p>
    <w:p>
      <w:pPr>
        <w:pStyle w:val="Heading2"/>
        <w:numPr>
          <w:ilvl w:val="0"/>
          <w:numId w:val="16"/>
        </w:numPr>
        <w:spacing w:before="120" w:beforeLines="50" w:after="120" w:afterLines="50"/>
        <w:ind w:left="562" w:hanging="562"/>
        <w:rPr>
          <w:sz w:val="28"/>
          <w:szCs w:val="28"/>
        </w:rPr>
      </w:pPr>
      <w:bookmarkEnd w:id="63"/>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 w:val="24"/>
        </w:rPr>
      </w:pPr>
      <w:r>
        <w:rPr>
          <w:rFonts w:ascii="宋体" w:hAnsi="宋体" w:hint="eastAsia"/>
          <w:sz w:val="24"/>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 w:val="24"/>
        </w:rPr>
      </w:pPr>
      <w:r>
        <w:rPr>
          <w:rFonts w:ascii="宋体" w:hAnsi="宋体" w:hint="eastAsia"/>
          <w:sz w:val="24"/>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cs="宋体"/>
          <w:sz w:val="24"/>
        </w:rPr>
      </w:pPr>
      <w:r>
        <w:rPr>
          <w:rFonts w:ascii="宋体" w:hAnsi="宋体" w:cs="宋体" w:hint="eastAsia"/>
          <w:sz w:val="24"/>
        </w:rPr>
        <w:t>29.1网上开标结束后召开评审会议，评审委员会由政府集中采购机构依法组建，负责评审活动。</w:t>
      </w:r>
    </w:p>
    <w:p>
      <w:pPr>
        <w:ind w:firstLine="412" w:firstLineChars="196"/>
        <w:rPr>
          <w:rFonts w:ascii="宋体" w:hAnsi="宋体" w:cs="宋体"/>
          <w:sz w:val="24"/>
        </w:rPr>
      </w:pPr>
      <w:bookmarkStart w:id="64" w:name="_Hlk72436580"/>
      <w:r>
        <w:rPr>
          <w:rFonts w:ascii="宋体" w:hAnsi="宋体" w:cs="宋体" w:hint="eastAsia"/>
          <w:sz w:val="24"/>
        </w:rPr>
        <w:t>评审委员会由采购人代表和评审专家组成，成员人数应当为5人以上单数（部分条件下为7人以上单数），其中评审专家不得少于成员总数的三分之二。</w:t>
      </w:r>
      <w:bookmarkEnd w:id="64"/>
      <w:r>
        <w:rPr>
          <w:rFonts w:ascii="宋体" w:hAnsi="宋体" w:cs="宋体" w:hint="eastAsia"/>
          <w:sz w:val="24"/>
        </w:rPr>
        <w:t>评定分离项目评审专家均由评审专家组成。评审专家一般是从深圳市政府采购评审专家库中随机抽取。采购人代表须持本单位签发的《评审授权书》参加评审。</w:t>
      </w:r>
    </w:p>
    <w:p>
      <w:pPr>
        <w:ind w:firstLine="412" w:firstLineChars="196"/>
        <w:rPr>
          <w:rFonts w:ascii="宋体" w:hAnsi="宋体" w:cs="宋体"/>
          <w:sz w:val="24"/>
        </w:rPr>
      </w:pPr>
      <w:r>
        <w:rPr>
          <w:rFonts w:ascii="宋体" w:hAnsi="宋体" w:cs="宋体" w:hint="eastAsia"/>
          <w:sz w:val="24"/>
        </w:rPr>
        <w:t>29.2评审定标应当遵循公平、公正、科学、择优的原则。</w:t>
      </w:r>
    </w:p>
    <w:p>
      <w:pPr>
        <w:ind w:firstLine="412" w:firstLineChars="196"/>
        <w:rPr>
          <w:rFonts w:ascii="宋体" w:hAnsi="宋体" w:cs="宋体"/>
          <w:sz w:val="24"/>
        </w:rPr>
      </w:pPr>
      <w:r>
        <w:rPr>
          <w:rFonts w:ascii="宋体" w:hAnsi="宋体" w:cs="宋体" w:hint="eastAsia"/>
          <w:sz w:val="24"/>
        </w:rPr>
        <w:t>29.3评审活动依法进行，任何单位和个人不得非法干预评标过程和结果。</w:t>
      </w:r>
    </w:p>
    <w:p>
      <w:pPr>
        <w:ind w:firstLine="412" w:firstLineChars="196"/>
        <w:rPr>
          <w:rFonts w:ascii="宋体" w:hAnsi="宋体" w:cs="宋体"/>
          <w:sz w:val="24"/>
        </w:rPr>
      </w:pPr>
      <w:r>
        <w:rPr>
          <w:rFonts w:ascii="宋体" w:hAnsi="宋体" w:cs="宋体" w:hint="eastAsia"/>
          <w:sz w:val="24"/>
        </w:rPr>
        <w:t>29.4评审过程中不允许违背评标程序或采用招标文件未载明的评标方法或评标因素进行评标。</w:t>
      </w:r>
    </w:p>
    <w:p>
      <w:pPr>
        <w:ind w:firstLine="412" w:firstLineChars="196"/>
        <w:rPr>
          <w:rFonts w:ascii="宋体" w:hAnsi="宋体" w:cs="宋体"/>
          <w:bCs/>
          <w:sz w:val="24"/>
        </w:rPr>
      </w:pPr>
      <w:r>
        <w:rPr>
          <w:rFonts w:ascii="宋体" w:hAnsi="宋体" w:cs="宋体" w:hint="eastAsia"/>
          <w:bCs/>
          <w:sz w:val="24"/>
        </w:rPr>
        <w:t>29.5开标后，直到签订合同为止，凡属于对投标文件的审查、澄清、评价和比较的有关资料以及中标候选人的推荐情况、与评审有关的其他任何情况均严格保密（</w:t>
      </w:r>
      <w:r>
        <w:rPr>
          <w:rFonts w:ascii="宋体" w:hAnsi="宋体" w:cs="宋体" w:hint="eastAsia"/>
          <w:sz w:val="24"/>
        </w:rPr>
        <w:t>信息公开的内容除外</w:t>
      </w:r>
      <w:r>
        <w:rPr>
          <w:rFonts w:ascii="宋体" w:hAnsi="宋体" w:cs="宋体" w:hint="eastAsia"/>
          <w:bCs/>
          <w:sz w:val="24"/>
        </w:rPr>
        <w:t>）。</w:t>
      </w:r>
    </w:p>
    <w:p>
      <w:pPr>
        <w:rPr>
          <w:rFonts w:ascii="宋体" w:hAnsi="宋体" w:cs="宋体"/>
          <w:sz w:val="24"/>
        </w:rPr>
      </w:pPr>
      <w:r>
        <w:rPr>
          <w:rFonts w:ascii="宋体" w:hAnsi="宋体" w:cs="宋体" w:hint="eastAsia"/>
          <w:sz w:val="24"/>
        </w:rPr>
        <w:t>30．向评审委员会提供的资料</w:t>
      </w:r>
    </w:p>
    <w:p>
      <w:pPr>
        <w:ind w:firstLine="412" w:firstLineChars="196"/>
        <w:rPr>
          <w:rFonts w:ascii="宋体" w:hAnsi="宋体" w:cs="宋体"/>
          <w:sz w:val="24"/>
        </w:rPr>
      </w:pPr>
      <w:r>
        <w:rPr>
          <w:rFonts w:ascii="宋体" w:hAnsi="宋体" w:cs="宋体" w:hint="eastAsia"/>
          <w:sz w:val="24"/>
        </w:rPr>
        <w:t>30.1公开发布的招标文件，包括图纸、服务清单、答疑文件等；</w:t>
      </w:r>
    </w:p>
    <w:p>
      <w:pPr>
        <w:ind w:firstLine="412" w:firstLineChars="196"/>
        <w:rPr>
          <w:rFonts w:ascii="宋体" w:hAnsi="宋体" w:cs="宋体"/>
          <w:sz w:val="24"/>
        </w:rPr>
      </w:pPr>
      <w:r>
        <w:rPr>
          <w:rFonts w:ascii="宋体" w:hAnsi="宋体" w:cs="宋体" w:hint="eastAsia"/>
          <w:sz w:val="24"/>
        </w:rPr>
        <w:t>30.2其他评标必须的资料。</w:t>
      </w:r>
    </w:p>
    <w:p>
      <w:pPr>
        <w:ind w:firstLine="412" w:firstLineChars="196"/>
        <w:rPr>
          <w:rFonts w:ascii="宋体" w:hAnsi="宋体" w:cs="宋体"/>
          <w:sz w:val="24"/>
        </w:rPr>
      </w:pPr>
      <w:r>
        <w:rPr>
          <w:rFonts w:ascii="宋体" w:hAnsi="宋体" w:cs="宋体" w:hint="eastAsia"/>
          <w:sz w:val="24"/>
        </w:rPr>
        <w:t>30.3评审委员会应当认真研究招标文件，至少应了解熟悉以下内容：</w:t>
      </w:r>
    </w:p>
    <w:p>
      <w:pPr>
        <w:ind w:firstLine="412" w:firstLineChars="196"/>
        <w:rPr>
          <w:rFonts w:ascii="宋体" w:hAnsi="宋体" w:cs="宋体"/>
          <w:sz w:val="24"/>
        </w:rPr>
      </w:pPr>
      <w:r>
        <w:rPr>
          <w:rFonts w:ascii="宋体" w:hAnsi="宋体" w:cs="宋体" w:hint="eastAsia"/>
          <w:sz w:val="24"/>
        </w:rPr>
        <w:t>（1）招标的目的；</w:t>
      </w:r>
    </w:p>
    <w:p>
      <w:pPr>
        <w:ind w:firstLine="412" w:firstLineChars="196"/>
        <w:rPr>
          <w:rFonts w:ascii="宋体" w:hAnsi="宋体" w:cs="宋体"/>
          <w:sz w:val="24"/>
        </w:rPr>
      </w:pPr>
      <w:r>
        <w:rPr>
          <w:rFonts w:ascii="宋体" w:hAnsi="宋体" w:cs="宋体" w:hint="eastAsia"/>
          <w:sz w:val="24"/>
        </w:rPr>
        <w:t>（2）招标项目需求的范围和性质；</w:t>
      </w:r>
    </w:p>
    <w:p>
      <w:pPr>
        <w:ind w:firstLine="412" w:firstLineChars="196"/>
        <w:rPr>
          <w:rFonts w:ascii="宋体" w:hAnsi="宋体" w:cs="宋体"/>
          <w:sz w:val="24"/>
        </w:rPr>
      </w:pPr>
      <w:r>
        <w:rPr>
          <w:rFonts w:ascii="宋体" w:hAnsi="宋体" w:cs="宋体" w:hint="eastAsia"/>
          <w:sz w:val="24"/>
        </w:rPr>
        <w:t>（3）招标文件规定的投标人的资格、财政预算限额、商务条款；</w:t>
      </w:r>
    </w:p>
    <w:p>
      <w:pPr>
        <w:ind w:firstLine="412" w:firstLineChars="196"/>
        <w:rPr>
          <w:rFonts w:ascii="宋体" w:hAnsi="宋体" w:cs="宋体"/>
          <w:sz w:val="24"/>
        </w:rPr>
      </w:pPr>
      <w:r>
        <w:rPr>
          <w:rFonts w:ascii="宋体" w:hAnsi="宋体" w:cs="宋体" w:hint="eastAsia"/>
          <w:sz w:val="24"/>
        </w:rPr>
        <w:t>（4）招标文件规定的评标程序、评标方法和评标因素；</w:t>
      </w:r>
    </w:p>
    <w:p>
      <w:pPr>
        <w:ind w:firstLine="412" w:firstLineChars="196"/>
        <w:rPr>
          <w:rFonts w:ascii="宋体" w:hAnsi="宋体" w:cs="宋体"/>
          <w:sz w:val="24"/>
        </w:rPr>
      </w:pPr>
      <w:r>
        <w:rPr>
          <w:rFonts w:ascii="宋体" w:hAnsi="宋体" w:cs="宋体" w:hint="eastAsia"/>
          <w:sz w:val="24"/>
        </w:rPr>
        <w:t>（5）招标文件所列示的资格性审查表及符合性审查表。</w:t>
      </w:r>
    </w:p>
    <w:p>
      <w:pPr>
        <w:rPr>
          <w:rFonts w:ascii="宋体" w:hAnsi="宋体" w:cs="宋体"/>
          <w:sz w:val="24"/>
        </w:rPr>
      </w:pPr>
      <w:r>
        <w:rPr>
          <w:rFonts w:ascii="宋体" w:hAnsi="宋体" w:cs="宋体" w:hint="eastAsia"/>
          <w:sz w:val="24"/>
        </w:rPr>
        <w:t>31．独立评审</w:t>
      </w:r>
    </w:p>
    <w:p>
      <w:pPr>
        <w:ind w:firstLine="412" w:firstLineChars="196"/>
        <w:rPr>
          <w:rFonts w:ascii="宋体" w:hAnsi="宋体" w:cs="宋体"/>
          <w:bCs/>
          <w:sz w:val="24"/>
        </w:rPr>
      </w:pPr>
      <w:r>
        <w:rPr>
          <w:rFonts w:ascii="宋体" w:hAnsi="宋体" w:cs="宋体" w:hint="eastAsia"/>
          <w:bCs/>
          <w:sz w:val="24"/>
        </w:rPr>
        <w:t>31.1</w:t>
      </w:r>
      <w:r>
        <w:rPr>
          <w:rFonts w:ascii="宋体" w:hAnsi="宋体" w:cs="宋体" w:hint="eastAsia"/>
          <w:sz w:val="24"/>
        </w:rPr>
        <w:t>评审委员会</w:t>
      </w:r>
      <w:r>
        <w:rPr>
          <w:rFonts w:ascii="宋体" w:hAnsi="宋体" w:cs="宋体" w:hint="eastAsia"/>
          <w:bCs/>
          <w:sz w:val="24"/>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cs="宋体"/>
          <w:sz w:val="24"/>
        </w:rPr>
      </w:pPr>
      <w:r>
        <w:rPr>
          <w:rFonts w:ascii="宋体" w:hAnsi="宋体" w:cs="宋体" w:hint="eastAsia"/>
          <w:sz w:val="24"/>
        </w:rPr>
        <w:t>32.1投标文件初审包括资格性审查和符合性审查。</w:t>
      </w:r>
    </w:p>
    <w:p>
      <w:pPr>
        <w:ind w:firstLine="412" w:firstLineChars="196"/>
        <w:rPr>
          <w:rFonts w:ascii="宋体" w:hAnsi="宋体" w:cs="宋体"/>
          <w:sz w:val="24"/>
        </w:rPr>
      </w:pPr>
      <w:r>
        <w:rPr>
          <w:rFonts w:ascii="宋体" w:hAnsi="宋体" w:cs="宋体" w:hint="eastAsia"/>
          <w:sz w:val="24"/>
        </w:rPr>
        <w:t>资格性审查：依据法律法规和招标文件的规定，对投标文件中的资格证明等进行审查，以确定投标供应商是否具备投标资格。</w:t>
      </w:r>
    </w:p>
    <w:p>
      <w:pPr>
        <w:ind w:firstLine="412" w:firstLineChars="196"/>
        <w:rPr>
          <w:rFonts w:ascii="宋体" w:hAnsi="宋体" w:cs="宋体"/>
          <w:sz w:val="24"/>
        </w:rPr>
      </w:pPr>
      <w:r>
        <w:rPr>
          <w:rFonts w:ascii="宋体" w:hAnsi="宋体" w:cs="宋体" w:hint="eastAsia"/>
          <w:sz w:val="24"/>
        </w:rPr>
        <w:t>符合性审查：依据招标文件的规定，对投标文件的有效性、完整性和对招标文件的响应程度进行审查，以确定是否满足符合性审查的要求。</w:t>
      </w:r>
    </w:p>
    <w:p>
      <w:pPr>
        <w:ind w:firstLine="412" w:firstLineChars="196"/>
        <w:rPr>
          <w:rFonts w:ascii="宋体" w:hAnsi="宋体" w:cs="宋体"/>
          <w:sz w:val="24"/>
        </w:rPr>
      </w:pPr>
      <w:r>
        <w:rPr>
          <w:rFonts w:ascii="宋体" w:hAnsi="宋体" w:cs="宋体" w:hint="eastAsia"/>
          <w:sz w:val="24"/>
        </w:rPr>
        <w:t>32.2投标文件初审内容请详见《资格性审查表》和《符合性审查表》部分。投标人若有一条审查不通过则按投标无效处理。</w:t>
      </w:r>
    </w:p>
    <w:p>
      <w:pPr>
        <w:ind w:firstLine="412" w:firstLineChars="196"/>
        <w:rPr>
          <w:rFonts w:ascii="宋体" w:hAnsi="宋体" w:cs="宋体"/>
          <w:bCs/>
          <w:sz w:val="24"/>
        </w:rPr>
      </w:pPr>
      <w:r>
        <w:rPr>
          <w:rFonts w:ascii="宋体" w:hAnsi="宋体" w:cs="宋体" w:hint="eastAsia"/>
          <w:bCs/>
          <w:sz w:val="24"/>
        </w:rPr>
        <w:t>32.3投标文件初审中关于供应商家数的计算</w:t>
      </w:r>
      <w:r>
        <w:rPr>
          <w:rFonts w:ascii="宋体" w:hAnsi="宋体" w:cs="宋体" w:hint="eastAsia"/>
          <w:bCs/>
          <w:sz w:val="24"/>
          <w:lang w:eastAsia="zh-CN"/>
        </w:rPr>
        <w:t>：</w:t>
      </w:r>
    </w:p>
    <w:p>
      <w:pPr>
        <w:ind w:firstLine="412" w:firstLineChars="196"/>
        <w:rPr>
          <w:rFonts w:ascii="宋体" w:hAnsi="宋体" w:cs="宋体"/>
          <w:bCs/>
          <w:sz w:val="24"/>
        </w:rPr>
      </w:pPr>
      <w:r>
        <w:rPr>
          <w:rFonts w:ascii="宋体" w:hAnsi="宋体" w:cs="宋体" w:hint="eastAsia"/>
          <w:bCs/>
          <w:sz w:val="24"/>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cs="宋体"/>
          <w:bCs/>
          <w:sz w:val="24"/>
        </w:rPr>
      </w:pPr>
      <w:r>
        <w:rPr>
          <w:rFonts w:ascii="宋体" w:hAnsi="宋体" w:cs="宋体" w:hint="eastAsia"/>
          <w:bCs/>
          <w:sz w:val="24"/>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确定，其他同品牌投标人不作为中标候选人。</w:t>
      </w:r>
    </w:p>
    <w:p>
      <w:pPr>
        <w:ind w:firstLine="412" w:firstLineChars="196"/>
        <w:rPr>
          <w:rFonts w:ascii="宋体" w:hAnsi="宋体" w:cs="宋体"/>
          <w:bCs/>
          <w:sz w:val="24"/>
        </w:rPr>
      </w:pPr>
      <w:r>
        <w:rPr>
          <w:rFonts w:ascii="宋体" w:hAnsi="宋体" w:cs="宋体" w:hint="eastAsia"/>
          <w:bCs/>
          <w:sz w:val="24"/>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cs="宋体"/>
          <w:sz w:val="24"/>
        </w:rPr>
      </w:pPr>
      <w:r>
        <w:rPr>
          <w:rFonts w:ascii="宋体" w:hAnsi="宋体" w:cs="宋体" w:hint="eastAsia"/>
          <w:sz w:val="24"/>
        </w:rPr>
        <w:t>32.4投标人投标文件作无效处理的情形，具体包括但不限于以下：</w:t>
      </w:r>
    </w:p>
    <w:p>
      <w:pPr>
        <w:ind w:firstLine="412" w:firstLineChars="196"/>
        <w:rPr>
          <w:rFonts w:ascii="宋体" w:hAnsi="宋体" w:cs="宋体"/>
          <w:sz w:val="24"/>
        </w:rPr>
      </w:pPr>
      <w:r>
        <w:rPr>
          <w:rFonts w:ascii="宋体" w:hAnsi="宋体" w:cs="宋体" w:hint="eastAsia"/>
          <w:sz w:val="24"/>
        </w:rPr>
        <w:t>32.4.1不同投标人的投标文件由同一单位或者同一个人编制，或者由同一个人分阶段参与编制；</w:t>
      </w:r>
    </w:p>
    <w:p>
      <w:pPr>
        <w:ind w:firstLine="412" w:firstLineChars="196"/>
        <w:rPr>
          <w:rFonts w:ascii="宋体" w:hAnsi="宋体" w:cs="宋体"/>
          <w:sz w:val="24"/>
        </w:rPr>
      </w:pPr>
      <w:r>
        <w:rPr>
          <w:rFonts w:ascii="宋体" w:hAnsi="宋体" w:cs="宋体" w:hint="eastAsia"/>
          <w:sz w:val="24"/>
        </w:rPr>
        <w:t>32.4.2不同投标人委托同一单位或者个人办理投标事宜；</w:t>
      </w:r>
    </w:p>
    <w:p>
      <w:pPr>
        <w:ind w:firstLine="412" w:firstLineChars="196"/>
        <w:rPr>
          <w:rFonts w:ascii="宋体" w:hAnsi="宋体" w:cs="宋体"/>
          <w:sz w:val="24"/>
        </w:rPr>
      </w:pPr>
      <w:r>
        <w:rPr>
          <w:rFonts w:ascii="宋体" w:hAnsi="宋体" w:cs="宋体" w:hint="eastAsia"/>
          <w:sz w:val="24"/>
        </w:rPr>
        <w:t>32.4.3不同投标人的投标文件载明的项目管理成员或者联系人员为同一人；</w:t>
      </w:r>
    </w:p>
    <w:p>
      <w:pPr>
        <w:ind w:firstLine="412" w:firstLineChars="196"/>
        <w:rPr>
          <w:rFonts w:ascii="宋体" w:hAnsi="宋体" w:cs="宋体"/>
          <w:sz w:val="24"/>
        </w:rPr>
      </w:pPr>
      <w:r>
        <w:rPr>
          <w:rFonts w:ascii="宋体" w:hAnsi="宋体" w:cs="宋体" w:hint="eastAsia"/>
          <w:sz w:val="24"/>
        </w:rPr>
        <w:t>32.4.4不同投标人的投标文件异常一致或者投标报价呈规律性差异；</w:t>
      </w:r>
    </w:p>
    <w:p>
      <w:pPr>
        <w:ind w:firstLine="412" w:firstLineChars="196"/>
        <w:rPr>
          <w:rFonts w:ascii="宋体" w:hAnsi="宋体" w:cs="宋体"/>
          <w:sz w:val="24"/>
        </w:rPr>
      </w:pPr>
      <w:r>
        <w:rPr>
          <w:rFonts w:ascii="宋体" w:hAnsi="宋体" w:cs="宋体" w:hint="eastAsia"/>
          <w:sz w:val="24"/>
        </w:rPr>
        <w:t>32.4.5不同投标供应商的投标文件或部分投标文件相互混装；</w:t>
      </w:r>
    </w:p>
    <w:p>
      <w:pPr>
        <w:ind w:firstLine="412" w:firstLineChars="196"/>
        <w:rPr>
          <w:rFonts w:ascii="宋体" w:hAnsi="宋体" w:cs="宋体"/>
          <w:sz w:val="24"/>
        </w:rPr>
      </w:pPr>
      <w:r>
        <w:rPr>
          <w:rFonts w:ascii="宋体" w:hAnsi="宋体" w:cs="宋体" w:hint="eastAsia"/>
          <w:sz w:val="24"/>
        </w:rPr>
        <w:t>32.4.6投标供应商之间相互约定给予未中标的供应商利益补偿；</w:t>
      </w:r>
    </w:p>
    <w:p>
      <w:pPr>
        <w:ind w:firstLine="412" w:firstLineChars="196"/>
        <w:rPr>
          <w:rFonts w:ascii="宋体" w:hAnsi="宋体" w:cs="宋体"/>
          <w:sz w:val="24"/>
        </w:rPr>
      </w:pPr>
      <w:r>
        <w:rPr>
          <w:rFonts w:ascii="宋体" w:hAnsi="宋体" w:cs="宋体" w:hint="eastAsia"/>
          <w:sz w:val="24"/>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cs="宋体"/>
          <w:sz w:val="24"/>
        </w:rPr>
      </w:pPr>
      <w:r>
        <w:rPr>
          <w:rFonts w:ascii="宋体" w:hAnsi="宋体" w:cs="宋体" w:hint="eastAsia"/>
          <w:sz w:val="24"/>
        </w:rPr>
        <w:t>32.4.8不同投标供应商的投标文件内容存在非正常一致；</w:t>
      </w:r>
    </w:p>
    <w:p>
      <w:pPr>
        <w:ind w:firstLine="412" w:firstLineChars="196"/>
        <w:rPr>
          <w:rFonts w:ascii="宋体" w:hAnsi="宋体" w:cs="宋体"/>
          <w:sz w:val="24"/>
        </w:rPr>
      </w:pPr>
      <w:r>
        <w:rPr>
          <w:rFonts w:ascii="宋体" w:hAnsi="宋体" w:cs="宋体" w:hint="eastAsia"/>
          <w:sz w:val="24"/>
        </w:rPr>
        <w:t>32.4.9在同一单位工作人员为两家以上（含两家）供应商进行同一项投标活动；</w:t>
      </w:r>
    </w:p>
    <w:p>
      <w:pPr>
        <w:ind w:firstLine="412" w:firstLineChars="196"/>
        <w:rPr>
          <w:rFonts w:ascii="宋体" w:hAnsi="宋体" w:cs="宋体"/>
          <w:sz w:val="24"/>
        </w:rPr>
      </w:pPr>
      <w:r>
        <w:rPr>
          <w:rFonts w:ascii="宋体" w:hAnsi="宋体" w:cs="宋体" w:hint="eastAsia"/>
          <w:sz w:val="24"/>
        </w:rPr>
        <w:t>32.4.10主管部门依照法律、法规认定的其他情形。</w:t>
      </w:r>
    </w:p>
    <w:p>
      <w:pPr>
        <w:ind w:firstLine="412" w:firstLineChars="196"/>
        <w:rPr>
          <w:rFonts w:ascii="宋体" w:hAnsi="宋体" w:cs="宋体"/>
          <w:sz w:val="24"/>
        </w:rPr>
      </w:pPr>
      <w:r>
        <w:rPr>
          <w:rFonts w:ascii="宋体" w:hAnsi="宋体" w:cs="宋体" w:hint="eastAsia"/>
          <w:sz w:val="24"/>
        </w:rPr>
        <w:t>32.5对不属于《资格性审查表》和《符合性审查表》所列的其他情形，除专用条款另有规定和32.4条款所列情形外，不得作为投标无效的理由。</w:t>
      </w:r>
    </w:p>
    <w:p>
      <w:pPr>
        <w:rPr>
          <w:rFonts w:ascii="宋体" w:hAnsi="宋体" w:cs="宋体"/>
          <w:sz w:val="24"/>
        </w:rPr>
      </w:pPr>
      <w:r>
        <w:rPr>
          <w:rFonts w:ascii="宋体" w:hAnsi="宋体" w:cs="宋体" w:hint="eastAsia"/>
          <w:sz w:val="24"/>
        </w:rPr>
        <w:t>33．澄清有关问题</w:t>
      </w:r>
    </w:p>
    <w:p>
      <w:pPr>
        <w:ind w:firstLine="412" w:firstLineChars="196"/>
        <w:rPr>
          <w:rFonts w:ascii="宋体" w:hAnsi="宋体" w:cs="宋体"/>
          <w:sz w:val="24"/>
        </w:rPr>
      </w:pPr>
      <w:bookmarkStart w:id="65" w:name="_Hlk71407321"/>
      <w:r>
        <w:rPr>
          <w:rFonts w:ascii="宋体" w:hAnsi="宋体" w:cs="宋体" w:hint="eastAsia"/>
          <w:sz w:val="24"/>
        </w:rPr>
        <w:t>33.1对招标文件中描述有歧义或前后不一致的地方（不含招标文件存在歧义、重大缺陷导致评审工作无法进行的情况），评审委员会有权进行评判，但对同一条款的评判应适用于每个投标人。</w:t>
      </w:r>
      <w:bookmarkEnd w:id="65"/>
    </w:p>
    <w:p>
      <w:pPr>
        <w:ind w:firstLine="412" w:firstLineChars="196"/>
        <w:rPr>
          <w:rFonts w:ascii="宋体" w:hAnsi="宋体" w:cs="宋体"/>
          <w:sz w:val="24"/>
        </w:rPr>
      </w:pPr>
      <w:r>
        <w:rPr>
          <w:rFonts w:ascii="宋体" w:hAnsi="宋体" w:cs="宋体" w:hint="eastAsia"/>
          <w:sz w:val="24"/>
        </w:rPr>
        <w:t>33.2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ind w:firstLine="412" w:firstLineChars="196"/>
        <w:rPr>
          <w:rFonts w:ascii="宋体" w:hAnsi="宋体" w:cs="宋体"/>
          <w:sz w:val="24"/>
        </w:rPr>
      </w:pPr>
      <w:r>
        <w:rPr>
          <w:rFonts w:ascii="宋体" w:hAnsi="宋体" w:cs="宋体" w:hint="eastAsia"/>
          <w:sz w:val="24"/>
        </w:rPr>
        <w:t>33.3对于投标文件中含义不明确、同类问题表述不一致或者有明显文字和计算错误的内容，评审委员会应当以书面形式要求投标人作出必要的澄清、说明或者补正。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cs="宋体"/>
          <w:sz w:val="24"/>
        </w:rPr>
      </w:pPr>
      <w:r>
        <w:rPr>
          <w:rFonts w:ascii="宋体" w:hAnsi="宋体" w:cs="宋体" w:hint="eastAsia"/>
          <w:sz w:val="24"/>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cs="宋体"/>
          <w:sz w:val="24"/>
        </w:rPr>
      </w:pPr>
      <w:r>
        <w:rPr>
          <w:rFonts w:ascii="宋体" w:hAnsi="宋体" w:cs="宋体" w:hint="eastAsia"/>
          <w:sz w:val="24"/>
        </w:rPr>
        <w:t>根据本通用条款第34条，凡属于评审委员会在评审中发现的算术错误进行核实的修改不在此列。</w:t>
      </w:r>
    </w:p>
    <w:p>
      <w:pPr>
        <w:rPr>
          <w:rFonts w:ascii="宋体" w:hAnsi="宋体" w:cs="宋体"/>
          <w:sz w:val="24"/>
        </w:rPr>
      </w:pPr>
      <w:bookmarkStart w:id="66" w:name="_Toc73521581"/>
      <w:bookmarkStart w:id="67" w:name="_Toc73521669"/>
      <w:bookmarkStart w:id="68" w:name="_Toc73518151"/>
      <w:bookmarkStart w:id="69" w:name="_Toc73517673"/>
      <w:bookmarkStart w:id="70" w:name="_Toc100052400"/>
      <w:r>
        <w:rPr>
          <w:rFonts w:ascii="宋体" w:hAnsi="宋体" w:cs="宋体" w:hint="eastAsia"/>
          <w:sz w:val="24"/>
        </w:rPr>
        <w:t>34．错误的修正</w:t>
      </w:r>
      <w:bookmarkEnd w:id="66"/>
      <w:bookmarkEnd w:id="67"/>
      <w:bookmarkEnd w:id="68"/>
      <w:bookmarkEnd w:id="69"/>
      <w:bookmarkEnd w:id="70"/>
    </w:p>
    <w:p>
      <w:pPr>
        <w:ind w:firstLine="412" w:firstLineChars="196"/>
        <w:rPr>
          <w:rFonts w:ascii="宋体" w:hAnsi="宋体" w:cs="宋体"/>
          <w:sz w:val="24"/>
        </w:rPr>
      </w:pPr>
      <w:r>
        <w:rPr>
          <w:rFonts w:ascii="宋体" w:hAnsi="宋体" w:cs="宋体" w:hint="eastAsia"/>
          <w:sz w:val="24"/>
        </w:rPr>
        <w:t>投标文件报价出现前后不一致的，除专用条款另有规定外，按照下列规定修正：</w:t>
      </w:r>
    </w:p>
    <w:p>
      <w:pPr>
        <w:ind w:firstLine="412" w:firstLineChars="196"/>
        <w:rPr>
          <w:rFonts w:ascii="宋体" w:hAnsi="宋体" w:cs="宋体"/>
          <w:sz w:val="24"/>
        </w:rPr>
      </w:pPr>
      <w:r>
        <w:rPr>
          <w:rFonts w:ascii="宋体" w:hAnsi="宋体" w:cs="宋体" w:hint="eastAsia"/>
          <w:sz w:val="24"/>
        </w:rPr>
        <w:t>34.1投标文件中开标一览表投标报价内容与投标文件中投标报价相应内容不一致的，以开标一览表为准；</w:t>
      </w:r>
    </w:p>
    <w:p>
      <w:pPr>
        <w:ind w:firstLine="412" w:firstLineChars="196"/>
        <w:rPr>
          <w:rFonts w:ascii="宋体" w:hAnsi="宋体" w:cs="宋体"/>
          <w:sz w:val="24"/>
        </w:rPr>
      </w:pPr>
      <w:r>
        <w:rPr>
          <w:rFonts w:ascii="宋体" w:hAnsi="宋体" w:cs="宋体" w:hint="eastAsia"/>
          <w:sz w:val="24"/>
        </w:rPr>
        <w:t>34.2大写金额和小写金额不一致的，以大写金额为准；</w:t>
      </w:r>
    </w:p>
    <w:p>
      <w:pPr>
        <w:ind w:firstLine="412" w:firstLineChars="196"/>
        <w:rPr>
          <w:rFonts w:ascii="宋体" w:hAnsi="宋体" w:cs="宋体"/>
          <w:sz w:val="24"/>
        </w:rPr>
      </w:pPr>
      <w:r>
        <w:rPr>
          <w:rFonts w:ascii="宋体" w:hAnsi="宋体" w:cs="宋体" w:hint="eastAsia"/>
          <w:sz w:val="24"/>
        </w:rPr>
        <w:t>34.3单价金额小数点或者百分比有明显错位，以开标一览表的总价为准，并修改单价；</w:t>
      </w:r>
    </w:p>
    <w:p>
      <w:pPr>
        <w:ind w:firstLine="412" w:firstLineChars="196"/>
        <w:rPr>
          <w:rFonts w:ascii="宋体" w:hAnsi="宋体" w:cs="宋体"/>
          <w:sz w:val="24"/>
        </w:rPr>
      </w:pPr>
      <w:r>
        <w:rPr>
          <w:rFonts w:ascii="宋体" w:hAnsi="宋体" w:cs="宋体" w:hint="eastAsia"/>
          <w:sz w:val="24"/>
        </w:rPr>
        <w:t>34.4总价金额与按单价汇总金额不一致的，以单价金额计算结果为准。</w:t>
      </w:r>
    </w:p>
    <w:p>
      <w:pPr>
        <w:ind w:firstLine="412" w:firstLineChars="196"/>
        <w:rPr>
          <w:rFonts w:ascii="宋体" w:hAnsi="宋体" w:cs="宋体"/>
          <w:sz w:val="24"/>
        </w:rPr>
      </w:pPr>
      <w:r>
        <w:rPr>
          <w:rFonts w:ascii="宋体" w:hAnsi="宋体" w:cs="宋体" w:hint="eastAsia"/>
          <w:sz w:val="24"/>
        </w:rPr>
        <w:t>34.5同时出现两种以上不一致的，按照前款规定的顺序修正。修正后的报价按照本通用条款33条的规定，经投标人确认后产生约束力，投标人不确认的，其投标无效。</w:t>
      </w:r>
    </w:p>
    <w:p>
      <w:pPr>
        <w:rPr>
          <w:rFonts w:ascii="宋体" w:hAnsi="宋体" w:cs="宋体"/>
          <w:sz w:val="24"/>
        </w:rPr>
      </w:pPr>
      <w:r>
        <w:rPr>
          <w:rFonts w:ascii="宋体" w:hAnsi="宋体" w:cs="宋体" w:hint="eastAsia"/>
          <w:sz w:val="24"/>
        </w:rPr>
        <w:t>35．投标文件的比较与评价</w:t>
      </w:r>
    </w:p>
    <w:p>
      <w:pPr>
        <w:ind w:firstLine="412" w:firstLineChars="196"/>
        <w:rPr>
          <w:rFonts w:ascii="宋体" w:hAnsi="宋体" w:cs="宋体"/>
          <w:sz w:val="24"/>
        </w:rPr>
      </w:pPr>
      <w:r>
        <w:rPr>
          <w:rFonts w:ascii="宋体" w:hAnsi="宋体" w:cs="宋体" w:hint="eastAsia"/>
          <w:sz w:val="24"/>
        </w:rPr>
        <w:t>评审委员会将按照《深圳经济特区政府采购条例</w:t>
      </w:r>
      <w:r>
        <w:rPr>
          <w:rFonts w:ascii="宋体" w:hAnsi="宋体" w:cs="宋体" w:hint="eastAsia"/>
          <w:sz w:val="24"/>
          <w:lang w:eastAsia="zh-CN"/>
        </w:rPr>
        <w:t>》、《</w:t>
      </w:r>
      <w:r>
        <w:rPr>
          <w:rFonts w:ascii="宋体" w:hAnsi="宋体" w:cs="宋体" w:hint="eastAsia"/>
          <w:sz w:val="24"/>
        </w:rPr>
        <w:t>深圳经济特区政府采购条例实施细则</w:t>
      </w:r>
      <w:r>
        <w:rPr>
          <w:rFonts w:ascii="宋体" w:hAnsi="宋体" w:cs="宋体" w:hint="eastAsia"/>
          <w:sz w:val="24"/>
          <w:lang w:eastAsia="zh-CN"/>
        </w:rPr>
        <w:t>》、《</w:t>
      </w:r>
      <w:r>
        <w:rPr>
          <w:rFonts w:ascii="宋体" w:hAnsi="宋体" w:cs="宋体" w:hint="eastAsia"/>
          <w:sz w:val="24"/>
        </w:rPr>
        <w:t>深圳市政府采购评标定标分离管理办法》及政府采购其他法律法规，仅对通过资格性审查和符合性审查的投标文件进行综合比较与评价。</w:t>
      </w:r>
    </w:p>
    <w:p>
      <w:pPr>
        <w:ind w:firstLine="412" w:firstLineChars="196"/>
        <w:rPr>
          <w:rFonts w:ascii="宋体" w:hAnsi="宋体" w:cs="宋体"/>
          <w:sz w:val="24"/>
        </w:rPr>
      </w:pPr>
      <w:r>
        <w:rPr>
          <w:rFonts w:ascii="宋体" w:hAnsi="宋体" w:cs="宋体" w:hint="eastAsia"/>
          <w:sz w:val="24"/>
        </w:rPr>
        <w:t>评审委员会成员对需要共同认定的事项存在争议的，应当按照少数服从多数的原则作出结论。持不同意见的评审委员会成员应当书面作出说明，否则视为无异议。</w:t>
      </w:r>
    </w:p>
    <w:p>
      <w:pPr>
        <w:rPr>
          <w:rFonts w:ascii="宋体" w:hAnsi="宋体" w:cs="宋体"/>
          <w:sz w:val="24"/>
        </w:rPr>
      </w:pPr>
      <w:r>
        <w:rPr>
          <w:rFonts w:ascii="宋体" w:hAnsi="宋体" w:cs="宋体" w:hint="eastAsia"/>
          <w:sz w:val="24"/>
        </w:rPr>
        <w:t>36.实地考察或资料查验</w:t>
      </w:r>
    </w:p>
    <w:p>
      <w:pPr>
        <w:ind w:firstLine="412" w:firstLineChars="196"/>
        <w:rPr>
          <w:rFonts w:ascii="宋体" w:hAnsi="宋体" w:cs="宋体"/>
          <w:sz w:val="24"/>
        </w:rPr>
      </w:pPr>
      <w:r>
        <w:rPr>
          <w:rFonts w:ascii="宋体" w:hAnsi="宋体" w:cs="宋体" w:hint="eastAsia"/>
          <w:sz w:val="24"/>
        </w:rPr>
        <w:t>36.1在评审过程中，评审委员会有权决定是否对本项目投标人进行实地考察或资料查验（原件）。投标人应随时做好接受实地考察或资料查验的准备。</w:t>
      </w:r>
    </w:p>
    <w:p>
      <w:pPr>
        <w:rPr>
          <w:rFonts w:ascii="宋体" w:hAnsi="宋体" w:cs="宋体"/>
          <w:sz w:val="24"/>
        </w:rPr>
      </w:pPr>
      <w:r>
        <w:rPr>
          <w:rFonts w:ascii="宋体" w:hAnsi="宋体" w:cs="宋体" w:hint="eastAsia"/>
          <w:sz w:val="24"/>
        </w:rPr>
        <w:t>37．评审方法</w:t>
      </w:r>
    </w:p>
    <w:p>
      <w:pPr>
        <w:ind w:firstLine="412" w:firstLineChars="196"/>
        <w:rPr>
          <w:rFonts w:ascii="宋体" w:hAnsi="宋体" w:cs="宋体"/>
          <w:b/>
          <w:bCs/>
          <w:sz w:val="24"/>
        </w:rPr>
      </w:pPr>
      <w:r>
        <w:rPr>
          <w:rFonts w:ascii="宋体" w:hAnsi="宋体" w:cs="宋体" w:hint="eastAsia"/>
          <w:b/>
          <w:bCs/>
          <w:sz w:val="24"/>
        </w:rPr>
        <w:t>37.1.1最低价法</w:t>
      </w:r>
    </w:p>
    <w:p>
      <w:pPr>
        <w:ind w:firstLine="412" w:firstLineChars="196"/>
        <w:rPr>
          <w:rFonts w:ascii="宋体" w:hAnsi="宋体" w:cs="宋体"/>
          <w:sz w:val="24"/>
        </w:rPr>
      </w:pPr>
      <w:bookmarkStart w:id="71" w:name="_Hlk72438142"/>
      <w:r>
        <w:rPr>
          <w:rFonts w:ascii="宋体" w:hAnsi="宋体" w:cs="宋体" w:hint="eastAsia"/>
          <w:sz w:val="24"/>
        </w:rPr>
        <w:t>最低价法，是指完全满足招标文件实质性要求，按照报价由低到高的顺序，依据招标文件中规定的数量或者比例推荐候选中标供应商。</w:t>
      </w:r>
    </w:p>
    <w:p>
      <w:pPr>
        <w:ind w:firstLine="412" w:firstLineChars="196"/>
        <w:rPr>
          <w:rFonts w:ascii="宋体" w:hAnsi="宋体" w:cs="宋体"/>
          <w:b/>
          <w:bCs/>
          <w:sz w:val="24"/>
        </w:rPr>
      </w:pPr>
      <w:r>
        <w:rPr>
          <w:rFonts w:ascii="宋体" w:hAnsi="宋体" w:cs="宋体" w:hint="eastAsia"/>
          <w:b/>
          <w:bCs/>
          <w:sz w:val="24"/>
        </w:rPr>
        <w:t>37.1.2综合评分法</w:t>
      </w:r>
    </w:p>
    <w:p>
      <w:pPr>
        <w:ind w:firstLine="412" w:firstLineChars="196"/>
        <w:rPr>
          <w:rFonts w:ascii="宋体" w:hAnsi="宋体" w:cs="宋体"/>
          <w:sz w:val="24"/>
        </w:rPr>
      </w:pPr>
      <w:r>
        <w:rPr>
          <w:rFonts w:ascii="宋体" w:hAnsi="宋体" w:cs="宋体" w:hint="eastAsia"/>
          <w:sz w:val="24"/>
        </w:rPr>
        <w:t>综合评分法，是指在满足招标文件全部实质性要求的前提下，按照招标文件中规定的各项因素进行综合评审，评审总得分排名前列的投标人，作为推荐的候选中标供应商。</w:t>
      </w:r>
      <w:bookmarkEnd w:id="71"/>
    </w:p>
    <w:p>
      <w:pPr>
        <w:ind w:firstLine="412" w:firstLineChars="196"/>
        <w:rPr>
          <w:rFonts w:ascii="宋体" w:hAnsi="宋体" w:cs="宋体"/>
          <w:b/>
          <w:bCs/>
          <w:sz w:val="24"/>
        </w:rPr>
      </w:pPr>
      <w:r>
        <w:rPr>
          <w:rFonts w:ascii="宋体" w:hAnsi="宋体" w:cs="宋体" w:hint="eastAsia"/>
          <w:b/>
          <w:bCs/>
          <w:sz w:val="24"/>
        </w:rPr>
        <w:t>37.2本项目采用的评审方法见本项目招标文件第一册“专用条款”的相关内容。</w:t>
      </w:r>
    </w:p>
    <w:p>
      <w:pPr>
        <w:ind w:firstLine="412" w:firstLineChars="196"/>
        <w:rPr>
          <w:rFonts w:ascii="宋体" w:hAnsi="宋体" w:cs="宋体"/>
          <w:b/>
          <w:bCs/>
          <w:sz w:val="24"/>
        </w:rPr>
      </w:pPr>
      <w:r>
        <w:rPr>
          <w:rFonts w:ascii="宋体" w:hAnsi="宋体" w:cs="宋体" w:hint="eastAsia"/>
          <w:b/>
          <w:bCs/>
          <w:sz w:val="24"/>
        </w:rPr>
        <w:t>37.3重新评审的情形</w:t>
      </w:r>
    </w:p>
    <w:p>
      <w:pPr>
        <w:ind w:firstLine="412" w:firstLineChars="196"/>
        <w:rPr>
          <w:rFonts w:ascii="宋体" w:hAnsi="宋体" w:cs="宋体"/>
          <w:b/>
          <w:bCs/>
          <w:sz w:val="24"/>
        </w:rPr>
      </w:pPr>
      <w:r>
        <w:rPr>
          <w:rFonts w:ascii="宋体" w:hAnsi="宋体" w:cs="宋体" w:hint="eastAsia"/>
          <w:kern w:val="0"/>
          <w:sz w:val="24"/>
        </w:rPr>
        <w:t>评审结果汇总完成后，除下列情形外，任何人不得修改评审结果：</w:t>
      </w:r>
    </w:p>
    <w:p>
      <w:pPr>
        <w:ind w:firstLine="412" w:firstLineChars="196"/>
        <w:rPr>
          <w:rFonts w:ascii="宋体" w:hAnsi="宋体" w:cs="宋体"/>
          <w:kern w:val="0"/>
          <w:sz w:val="24"/>
        </w:rPr>
      </w:pPr>
      <w:r>
        <w:rPr>
          <w:rFonts w:ascii="宋体" w:hAnsi="宋体" w:cs="宋体" w:hint="eastAsia"/>
          <w:kern w:val="0"/>
          <w:sz w:val="24"/>
        </w:rPr>
        <w:t>37.3.1分值汇总计算错误的；</w:t>
      </w:r>
    </w:p>
    <w:p>
      <w:pPr>
        <w:ind w:firstLine="412" w:firstLineChars="196"/>
        <w:rPr>
          <w:rFonts w:ascii="宋体" w:hAnsi="宋体" w:cs="宋体"/>
          <w:kern w:val="0"/>
          <w:sz w:val="24"/>
        </w:rPr>
      </w:pPr>
      <w:r>
        <w:rPr>
          <w:rFonts w:ascii="宋体" w:hAnsi="宋体" w:cs="宋体" w:hint="eastAsia"/>
          <w:kern w:val="0"/>
          <w:sz w:val="24"/>
        </w:rPr>
        <w:t>37.3.2分项评分超出评分标准范围的；</w:t>
      </w:r>
    </w:p>
    <w:p>
      <w:pPr>
        <w:ind w:firstLine="412" w:firstLineChars="196"/>
        <w:rPr>
          <w:rFonts w:ascii="宋体" w:hAnsi="宋体" w:cs="宋体"/>
          <w:kern w:val="0"/>
          <w:sz w:val="24"/>
        </w:rPr>
      </w:pPr>
      <w:r>
        <w:rPr>
          <w:rFonts w:ascii="宋体" w:hAnsi="宋体" w:cs="宋体" w:hint="eastAsia"/>
          <w:kern w:val="0"/>
          <w:sz w:val="24"/>
        </w:rPr>
        <w:t>37.3.3评审委员会成员对客观评审因素评分不一致的；</w:t>
      </w:r>
    </w:p>
    <w:p>
      <w:pPr>
        <w:ind w:firstLine="412" w:firstLineChars="196"/>
        <w:rPr>
          <w:rFonts w:ascii="宋体" w:hAnsi="宋体" w:cs="宋体"/>
          <w:kern w:val="0"/>
          <w:sz w:val="24"/>
        </w:rPr>
      </w:pPr>
      <w:r>
        <w:rPr>
          <w:rFonts w:ascii="宋体" w:hAnsi="宋体" w:cs="宋体" w:hint="eastAsia"/>
          <w:kern w:val="0"/>
          <w:sz w:val="24"/>
        </w:rPr>
        <w:t>37.3.4经评审委员会认定评分畸高、畸低的。</w:t>
      </w:r>
    </w:p>
    <w:p>
      <w:pPr>
        <w:ind w:firstLine="412" w:firstLineChars="196"/>
        <w:rPr>
          <w:rFonts w:ascii="宋体" w:hAnsi="宋体" w:cs="宋体"/>
          <w:kern w:val="0"/>
          <w:sz w:val="24"/>
        </w:rPr>
      </w:pPr>
      <w:r>
        <w:rPr>
          <w:rFonts w:ascii="宋体" w:hAnsi="宋体" w:cs="宋体" w:hint="eastAsia"/>
          <w:kern w:val="0"/>
          <w:sz w:val="24"/>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 w:val="24"/>
        </w:rPr>
      </w:pPr>
      <w:r>
        <w:rPr>
          <w:rFonts w:ascii="宋体" w:hAnsi="宋体" w:cs="宋体" w:hint="eastAsia"/>
          <w:kern w:val="0"/>
          <w:sz w:val="24"/>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cs="宋体"/>
          <w:b/>
          <w:bCs/>
          <w:sz w:val="24"/>
        </w:rPr>
      </w:pPr>
      <w:r>
        <w:rPr>
          <w:rFonts w:ascii="宋体" w:hAnsi="宋体" w:cs="宋体" w:hint="eastAsia"/>
          <w:b/>
          <w:bCs/>
          <w:sz w:val="24"/>
        </w:rPr>
        <w:t>37.4重新组建评审委员会的情形</w:t>
      </w:r>
    </w:p>
    <w:p>
      <w:pPr>
        <w:ind w:firstLine="412" w:firstLineChars="196"/>
        <w:rPr>
          <w:rFonts w:ascii="宋体" w:hAnsi="宋体" w:cs="宋体"/>
          <w:kern w:val="0"/>
          <w:sz w:val="24"/>
        </w:rPr>
      </w:pPr>
      <w:r>
        <w:rPr>
          <w:rFonts w:ascii="宋体" w:hAnsi="宋体" w:cs="宋体" w:hint="eastAsia"/>
          <w:kern w:val="0"/>
          <w:sz w:val="24"/>
        </w:rPr>
        <w:t>评审委员会或者其成员存在下列情形导致评审结果无效的，重新组建评审委员会进行评标，并书面报告本级财政部门：</w:t>
      </w:r>
    </w:p>
    <w:p>
      <w:pPr>
        <w:ind w:firstLine="412" w:firstLineChars="196"/>
        <w:rPr>
          <w:rFonts w:ascii="宋体" w:hAnsi="宋体" w:cs="宋体"/>
          <w:kern w:val="0"/>
          <w:sz w:val="24"/>
        </w:rPr>
      </w:pPr>
      <w:r>
        <w:rPr>
          <w:rFonts w:ascii="宋体" w:hAnsi="宋体" w:cs="宋体" w:hint="eastAsia"/>
          <w:kern w:val="0"/>
          <w:sz w:val="24"/>
        </w:rPr>
        <w:t>37.4.1评审委员会组成不符合《政府采购货物和服务招标投标管理办法》规定的；</w:t>
      </w:r>
    </w:p>
    <w:p>
      <w:pPr>
        <w:ind w:firstLine="412" w:firstLineChars="196"/>
        <w:rPr>
          <w:rFonts w:ascii="宋体" w:hAnsi="宋体" w:cs="宋体"/>
          <w:kern w:val="0"/>
          <w:sz w:val="24"/>
        </w:rPr>
      </w:pPr>
      <w:r>
        <w:rPr>
          <w:rFonts w:ascii="宋体" w:hAnsi="宋体" w:cs="宋体" w:hint="eastAsia"/>
          <w:kern w:val="0"/>
          <w:sz w:val="24"/>
        </w:rPr>
        <w:t>37.4.2有《政府采购货物和服务招标投标管理办法》第六十二条第一至五项情形的；</w:t>
      </w:r>
    </w:p>
    <w:p>
      <w:pPr>
        <w:ind w:firstLine="412" w:firstLineChars="196"/>
        <w:rPr>
          <w:rFonts w:ascii="宋体" w:hAnsi="宋体" w:cs="宋体"/>
          <w:kern w:val="0"/>
          <w:sz w:val="24"/>
        </w:rPr>
      </w:pPr>
      <w:r>
        <w:rPr>
          <w:rFonts w:ascii="宋体" w:hAnsi="宋体" w:cs="宋体" w:hint="eastAsia"/>
          <w:kern w:val="0"/>
          <w:sz w:val="24"/>
        </w:rPr>
        <w:t>37.4.3评审委员会及其成员独立评标受到非法干预的；</w:t>
      </w:r>
    </w:p>
    <w:p>
      <w:pPr>
        <w:ind w:firstLine="412" w:firstLineChars="196"/>
        <w:rPr>
          <w:rFonts w:ascii="宋体" w:hAnsi="宋体" w:cs="宋体"/>
          <w:kern w:val="0"/>
          <w:sz w:val="24"/>
        </w:rPr>
      </w:pPr>
      <w:r>
        <w:rPr>
          <w:rFonts w:ascii="宋体" w:hAnsi="宋体" w:cs="宋体" w:hint="eastAsia"/>
          <w:kern w:val="0"/>
          <w:sz w:val="24"/>
        </w:rPr>
        <w:t>37.4.4有政府采购法实施条例第七十五条规定的违法行为的。</w:t>
      </w:r>
    </w:p>
    <w:p>
      <w:pPr>
        <w:ind w:firstLine="412" w:firstLineChars="196"/>
        <w:rPr>
          <w:rFonts w:ascii="宋体" w:hAnsi="宋体" w:cs="宋体"/>
          <w:kern w:val="0"/>
          <w:sz w:val="24"/>
        </w:rPr>
      </w:pPr>
      <w:r>
        <w:rPr>
          <w:rFonts w:ascii="宋体" w:hAnsi="宋体" w:cs="宋体" w:hint="eastAsia"/>
          <w:kern w:val="0"/>
          <w:sz w:val="24"/>
        </w:rPr>
        <w:t>有违法违规行为的原评审委员会成员不得参加重新组建的评审委员会。</w:t>
      </w:r>
    </w:p>
    <w:p>
      <w:pPr>
        <w:ind w:firstLine="412" w:firstLineChars="196"/>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cs="宋体"/>
          <w:sz w:val="24"/>
        </w:rPr>
      </w:pPr>
      <w:r>
        <w:rPr>
          <w:rFonts w:ascii="宋体" w:hAnsi="宋体" w:cs="宋体" w:hint="eastAsia"/>
          <w:sz w:val="24"/>
        </w:rPr>
        <w:t>38.1非评定分离项目定标方法</w:t>
      </w:r>
    </w:p>
    <w:p>
      <w:pPr>
        <w:ind w:firstLine="412" w:firstLineChars="196"/>
        <w:rPr>
          <w:rFonts w:ascii="宋体" w:hAnsi="宋体" w:cs="宋体"/>
          <w:sz w:val="24"/>
        </w:rPr>
      </w:pPr>
      <w:r>
        <w:rPr>
          <w:rFonts w:ascii="宋体" w:hAnsi="宋体" w:cs="宋体" w:hint="eastAsia"/>
          <w:sz w:val="24"/>
        </w:rPr>
        <w:t>38.1.1评审委员会依据本项目招标文件所约定的评审方法进行评审和比较，向政府集中采购机构提交书面评审报告，并根据评审方法比较评价结果从优到劣进行排序，确定候选中标供应商。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宋体" w:hAnsi="宋体" w:cs="宋体"/>
          <w:sz w:val="24"/>
        </w:rPr>
      </w:pPr>
      <w:r>
        <w:rPr>
          <w:rFonts w:ascii="宋体" w:hAnsi="宋体" w:cs="宋体" w:hint="eastAsia"/>
          <w:sz w:val="24"/>
        </w:rPr>
        <w:t>38.1.2采用最低价法的，评审结果按投标报价由低到高顺序排列。投标报价相同的并列。投标文件满足招标文件全部实质性要求且投标报价最低的投标人为中标供应商（排名第二的投标人为第一替补中标候选人、排名第三的投标人为第二替补中标候选人）。</w:t>
      </w:r>
    </w:p>
    <w:p>
      <w:pPr>
        <w:ind w:firstLine="412" w:firstLineChars="196"/>
        <w:rPr>
          <w:rFonts w:ascii="宋体" w:hAnsi="宋体" w:cs="宋体"/>
          <w:sz w:val="24"/>
        </w:rPr>
      </w:pPr>
      <w:r>
        <w:rPr>
          <w:rFonts w:ascii="宋体" w:hAnsi="宋体" w:cs="宋体" w:hint="eastAsia"/>
          <w:sz w:val="24"/>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出现得分且投标报价相同的并列情况时，采取随机抽取的方式确定，具体操作办法及流程由评审委员会确定。</w:t>
      </w:r>
    </w:p>
    <w:p>
      <w:pPr>
        <w:ind w:firstLine="412" w:firstLineChars="196"/>
        <w:rPr>
          <w:rFonts w:ascii="宋体" w:hAnsi="宋体" w:cs="宋体"/>
          <w:sz w:val="24"/>
        </w:rPr>
      </w:pPr>
      <w:r>
        <w:rPr>
          <w:rFonts w:ascii="宋体" w:hAnsi="宋体" w:cs="宋体" w:hint="eastAsia"/>
          <w:sz w:val="24"/>
        </w:rPr>
        <w:t>38.2评定分离项目定标方法</w:t>
      </w:r>
    </w:p>
    <w:p>
      <w:pPr>
        <w:ind w:firstLine="412" w:firstLineChars="196"/>
        <w:rPr>
          <w:rFonts w:ascii="宋体" w:hAnsi="宋体" w:cs="宋体"/>
          <w:sz w:val="24"/>
        </w:rPr>
      </w:pPr>
      <w:r>
        <w:rPr>
          <w:rFonts w:ascii="宋体" w:hAnsi="宋体" w:cs="宋体" w:hint="eastAsia"/>
          <w:sz w:val="24"/>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rPr>
          <w:rFonts w:ascii="宋体" w:hAnsi="宋体" w:cs="宋体"/>
          <w:sz w:val="24"/>
        </w:rPr>
      </w:pPr>
      <w:r>
        <w:rPr>
          <w:rFonts w:ascii="宋体" w:hAnsi="宋体" w:cs="宋体" w:hint="eastAsia"/>
          <w:sz w:val="24"/>
        </w:rPr>
        <w:t>38.2.2</w:t>
      </w:r>
      <w:bookmarkStart w:id="72" w:name="_Hlk71469733"/>
      <w:r>
        <w:rPr>
          <w:rFonts w:ascii="宋体" w:hAnsi="宋体" w:cs="宋体" w:hint="eastAsia"/>
          <w:sz w:val="24"/>
        </w:rPr>
        <w:t>适用评定分离的政府采购项目，采用综合评分法评审。评审委员会按照评审结果，推荐三个合格的候选中标供应商。</w:t>
      </w:r>
    </w:p>
    <w:p>
      <w:pPr>
        <w:ind w:firstLine="412" w:firstLineChars="196"/>
        <w:rPr>
          <w:rFonts w:ascii="宋体" w:hAnsi="宋体" w:cs="宋体"/>
          <w:sz w:val="24"/>
        </w:rPr>
      </w:pPr>
      <w:r>
        <w:rPr>
          <w:rFonts w:ascii="宋体" w:hAnsi="宋体" w:cs="宋体" w:hint="eastAsia"/>
          <w:sz w:val="24"/>
        </w:rPr>
        <w:t>38.2.3</w:t>
      </w:r>
      <w:bookmarkStart w:id="73" w:name="_Hlk71469688"/>
      <w:r>
        <w:rPr>
          <w:rFonts w:ascii="宋体" w:hAnsi="宋体" w:cs="宋体" w:hint="eastAsia"/>
          <w:sz w:val="24"/>
        </w:rPr>
        <w:t>适用评定分离的政府采购项目，按照自定法确定中标供应商：自定法是指采购人组织定标委员会，由定标委员会在三家候选中标供应商中确定中标供应商。</w:t>
      </w:r>
      <w:bookmarkEnd w:id="72"/>
      <w:bookmarkEnd w:id="73"/>
    </w:p>
    <w:p>
      <w:pPr>
        <w:ind w:firstLine="412" w:firstLineChars="196"/>
        <w:rPr>
          <w:rFonts w:ascii="宋体" w:hAnsi="宋体" w:cs="宋体"/>
          <w:sz w:val="24"/>
        </w:rPr>
      </w:pPr>
      <w:r>
        <w:rPr>
          <w:rFonts w:ascii="宋体" w:hAnsi="宋体" w:cs="宋体" w:hint="eastAsia"/>
          <w:sz w:val="24"/>
        </w:rPr>
        <w:t>38.2.4政府集中采购机构应当自评审结束之日起两个工作日内将候选中标供应商名单及其投标文件、评审报告送交采购人。采购人应当安排专人对定标过程进行书面记录，形成定标报告，作为采购文件的组成部分存档，并及时将定标结果反馈政府集中采购机构。具体定标程序及相关要求以按照《深圳市财政局关于印发〈深圳市政府采购评标定标分离管理办法〉的通知》（深财规【2020】1号）执行。</w:t>
      </w:r>
    </w:p>
    <w:p>
      <w:pPr>
        <w:ind w:firstLine="412" w:firstLineChars="196"/>
        <w:rPr>
          <w:rFonts w:ascii="宋体" w:hAnsi="宋体" w:cs="宋体"/>
          <w:sz w:val="24"/>
        </w:rPr>
      </w:pPr>
      <w:r>
        <w:rPr>
          <w:rFonts w:ascii="宋体" w:hAnsi="宋体" w:cs="宋体" w:hint="eastAsia"/>
          <w:sz w:val="24"/>
        </w:rPr>
        <w:t>说明：采购人及投标供应商应按照上述方法提前做好相关准备。</w:t>
      </w:r>
    </w:p>
    <w:p>
      <w:pPr>
        <w:ind w:firstLine="412" w:firstLineChars="196"/>
        <w:rPr>
          <w:rFonts w:ascii="宋体" w:hAnsi="宋体" w:cs="宋体"/>
          <w:sz w:val="24"/>
        </w:rPr>
      </w:pPr>
      <w:r>
        <w:rPr>
          <w:rFonts w:ascii="宋体" w:hAnsi="宋体" w:cs="宋体" w:hint="eastAsia"/>
          <w:sz w:val="24"/>
        </w:rPr>
        <w:t>38.3专用条款另有规定的，按专用条款相关要求定标。</w:t>
      </w:r>
    </w:p>
    <w:p>
      <w:pPr>
        <w:rPr>
          <w:rFonts w:ascii="宋体" w:hAnsi="宋体" w:cs="宋体"/>
          <w:sz w:val="24"/>
        </w:rPr>
      </w:pPr>
      <w:r>
        <w:rPr>
          <w:rFonts w:ascii="宋体" w:hAnsi="宋体" w:cs="宋体" w:hint="eastAsia"/>
          <w:sz w:val="24"/>
        </w:rPr>
        <w:t>39．编写评审报告</w:t>
      </w:r>
    </w:p>
    <w:p>
      <w:pPr>
        <w:ind w:firstLine="412" w:firstLineChars="196"/>
        <w:rPr>
          <w:rFonts w:ascii="宋体" w:hAnsi="宋体" w:cs="宋体"/>
          <w:sz w:val="24"/>
        </w:rPr>
      </w:pPr>
      <w:r>
        <w:rPr>
          <w:rFonts w:ascii="宋体" w:hAnsi="宋体" w:cs="宋体" w:hint="eastAsia"/>
          <w:sz w:val="24"/>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宋体" w:hAnsi="宋体" w:cs="宋体"/>
          <w:sz w:val="24"/>
        </w:rPr>
      </w:pPr>
      <w:r>
        <w:rPr>
          <w:rFonts w:ascii="宋体" w:hAnsi="宋体" w:cs="宋体" w:hint="eastAsia"/>
          <w:sz w:val="24"/>
        </w:rPr>
        <w:t>40．中标公告</w:t>
      </w:r>
    </w:p>
    <w:p>
      <w:pPr>
        <w:ind w:firstLine="412" w:firstLineChars="196"/>
        <w:rPr>
          <w:rFonts w:ascii="宋体" w:hAnsi="宋体" w:cs="宋体"/>
          <w:sz w:val="24"/>
        </w:rPr>
      </w:pPr>
      <w:r>
        <w:rPr>
          <w:rFonts w:ascii="宋体" w:hAnsi="宋体" w:cs="宋体" w:hint="eastAsia"/>
          <w:sz w:val="24"/>
        </w:rPr>
        <w:t>40.1</w:t>
      </w:r>
      <w:bookmarkStart w:id="74" w:name="_Hlk72438709"/>
      <w:r>
        <w:rPr>
          <w:rFonts w:ascii="宋体" w:hAnsi="宋体" w:cs="宋体" w:hint="eastAsia"/>
          <w:sz w:val="24"/>
        </w:rPr>
        <w:t>为体现“公开、公平、公正”的原则，评审结束后经采购人确认（确定）评审结果，政府集中采购机构将在</w:t>
      </w:r>
      <w:r>
        <w:rPr>
          <w:rFonts w:ascii="宋体" w:hAnsi="宋体" w:cs="宋体" w:hint="eastAsia"/>
          <w:b/>
          <w:bCs/>
          <w:sz w:val="24"/>
        </w:rPr>
        <w:t>“深圳公共资源交易网（https://szggzy.com/）”</w:t>
      </w:r>
      <w:r>
        <w:rPr>
          <w:rFonts w:ascii="宋体" w:hAnsi="宋体" w:cs="宋体" w:hint="eastAsia"/>
          <w:sz w:val="24"/>
        </w:rPr>
        <w:t>上发布中标结果公告。</w:t>
      </w:r>
      <w:bookmarkEnd w:id="74"/>
      <w:bookmarkStart w:id="75" w:name="_Hlk72438751"/>
      <w:r>
        <w:rPr>
          <w:rFonts w:ascii="宋体" w:hAnsi="宋体" w:cs="宋体" w:hint="eastAsia"/>
          <w:sz w:val="24"/>
        </w:rPr>
        <w:t>供应商如对评审结果有异议，可在发布公示日期起七个工作日内向政府集中采购机构提出。监督电话：0755-83948143。若在公示期内未提出质疑，则视为认同该评审结果。</w:t>
      </w:r>
    </w:p>
    <w:p>
      <w:pPr>
        <w:ind w:firstLine="412" w:firstLineChars="196"/>
        <w:rPr>
          <w:rFonts w:ascii="宋体" w:hAnsi="宋体" w:cs="宋体"/>
          <w:sz w:val="24"/>
        </w:rPr>
      </w:pPr>
      <w:bookmarkEnd w:id="75"/>
      <w:r>
        <w:rPr>
          <w:rFonts w:ascii="宋体" w:hAnsi="宋体" w:cs="宋体" w:hint="eastAsia"/>
          <w:sz w:val="24"/>
        </w:rPr>
        <w:t>40.2质疑、投诉供应商应保证质疑、投诉内容的真实性和可靠性，并承担相应的法律责任。</w:t>
      </w:r>
    </w:p>
    <w:p>
      <w:pPr>
        <w:rPr>
          <w:rFonts w:ascii="宋体" w:hAnsi="宋体" w:cs="宋体"/>
          <w:sz w:val="24"/>
        </w:rPr>
      </w:pPr>
      <w:r>
        <w:rPr>
          <w:rFonts w:ascii="宋体" w:hAnsi="宋体" w:cs="宋体" w:hint="eastAsia"/>
          <w:sz w:val="24"/>
        </w:rPr>
        <w:t>41．中标通知书</w:t>
      </w:r>
    </w:p>
    <w:p>
      <w:pPr>
        <w:ind w:firstLine="412" w:firstLineChars="196"/>
        <w:rPr>
          <w:rFonts w:ascii="宋体" w:hAnsi="宋体" w:cs="宋体"/>
          <w:sz w:val="24"/>
        </w:rPr>
      </w:pPr>
      <w:r>
        <w:rPr>
          <w:rFonts w:ascii="宋体" w:hAnsi="宋体" w:cs="宋体" w:hint="eastAsia"/>
          <w:sz w:val="24"/>
        </w:rPr>
        <w:t>41.1</w:t>
      </w:r>
      <w:bookmarkStart w:id="76" w:name="_Hlk72438863"/>
      <w:r>
        <w:rPr>
          <w:rFonts w:ascii="宋体" w:hAnsi="宋体" w:cs="宋体" w:hint="eastAsia"/>
          <w:sz w:val="24"/>
        </w:rPr>
        <w:t>中标公告公布以后无异常的情况下</w:t>
      </w:r>
      <w:r>
        <w:rPr>
          <w:rFonts w:ascii="宋体" w:hAnsi="宋体" w:cs="宋体" w:hint="eastAsia"/>
          <w:sz w:val="24"/>
          <w:lang w:eastAsia="zh-CN"/>
        </w:rPr>
        <w:t>，</w:t>
      </w:r>
      <w:r>
        <w:rPr>
          <w:rFonts w:ascii="宋体" w:hAnsi="宋体" w:cs="宋体" w:hint="eastAsia"/>
          <w:sz w:val="24"/>
        </w:rPr>
        <w:t>中标供应商和采购人可自行在</w:t>
      </w:r>
      <w:r>
        <w:rPr>
          <w:rFonts w:ascii="宋体" w:hAnsi="宋体" w:cs="宋体" w:hint="eastAsia"/>
          <w:b/>
          <w:bCs/>
          <w:sz w:val="24"/>
        </w:rPr>
        <w:t>“深圳政府采购智慧平台（http://zfcg.szggzy.com/）”</w:t>
      </w:r>
      <w:r>
        <w:rPr>
          <w:rFonts w:ascii="宋体" w:hAnsi="宋体" w:cs="宋体" w:hint="eastAsia"/>
          <w:sz w:val="24"/>
        </w:rPr>
        <w:t>上打印</w:t>
      </w:r>
      <w:r>
        <w:rPr>
          <w:rFonts w:ascii="宋体" w:hAnsi="宋体" w:cs="宋体" w:hint="eastAsia"/>
          <w:b/>
          <w:sz w:val="24"/>
        </w:rPr>
        <w:t>《数字中标通知书》</w:t>
      </w:r>
      <w:r>
        <w:rPr>
          <w:rFonts w:ascii="宋体" w:hAnsi="宋体" w:cs="宋体" w:hint="eastAsia"/>
          <w:sz w:val="24"/>
        </w:rPr>
        <w:t>。</w:t>
      </w:r>
      <w:bookmarkEnd w:id="76"/>
    </w:p>
    <w:p>
      <w:pPr>
        <w:ind w:firstLine="412" w:firstLineChars="196"/>
        <w:rPr>
          <w:rFonts w:ascii="宋体" w:hAnsi="宋体" w:cs="宋体"/>
          <w:sz w:val="24"/>
        </w:rPr>
      </w:pPr>
      <w:r>
        <w:rPr>
          <w:rFonts w:ascii="宋体" w:hAnsi="宋体" w:cs="宋体" w:hint="eastAsia"/>
          <w:sz w:val="24"/>
        </w:rPr>
        <w:t>41.2中标通知书是合同的重要组成部分。</w:t>
      </w:r>
    </w:p>
    <w:p>
      <w:pPr>
        <w:ind w:firstLine="412" w:firstLineChars="196"/>
        <w:rPr>
          <w:rFonts w:ascii="宋体" w:hAnsi="宋体" w:cs="宋体"/>
          <w:sz w:val="24"/>
        </w:rPr>
      </w:pPr>
      <w:bookmarkStart w:id="77" w:name="_Hlk71407340"/>
      <w:r>
        <w:rPr>
          <w:rFonts w:ascii="宋体" w:hAnsi="宋体" w:cs="宋体" w:hint="eastAsia"/>
          <w:sz w:val="24"/>
        </w:rPr>
        <w:t>41.3因质疑投诉或其它原因导致项目结果变更或采购终止的，政府集中采购机构有权吊销中标通知书。</w:t>
      </w:r>
    </w:p>
    <w:p>
      <w:pPr>
        <w:ind w:firstLine="412" w:firstLineChars="196"/>
        <w:rPr>
          <w:rFonts w:ascii="宋体" w:hAnsi="宋体"/>
          <w:szCs w:val="21"/>
        </w:rPr>
      </w:pPr>
      <w:bookmarkEnd w:id="77"/>
    </w:p>
    <w:p>
      <w:pPr>
        <w:pStyle w:val="Heading2"/>
        <w:numPr>
          <w:ilvl w:val="0"/>
          <w:numId w:val="16"/>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sz w:val="24"/>
        </w:rPr>
      </w:pPr>
      <w:r>
        <w:rPr>
          <w:rFonts w:ascii="宋体" w:hAnsi="宋体" w:hint="eastAsia"/>
          <w:sz w:val="24"/>
        </w:rPr>
        <w:t>42.1本项目公开招标过程中若由于投标截止后实际递交</w:t>
      </w:r>
      <w:r>
        <w:rPr>
          <w:rFonts w:ascii="宋体" w:hAnsi="宋体"/>
          <w:sz w:val="24"/>
        </w:rPr>
        <w:t>投标</w:t>
      </w:r>
      <w:r>
        <w:rPr>
          <w:rFonts w:ascii="宋体" w:hAnsi="宋体" w:hint="eastAsia"/>
          <w:sz w:val="24"/>
        </w:rPr>
        <w:t>文件的供应商数量不足、经评审委员会评审对招标文件作实质响应的供应商不足等原因造成公开招标失败，可由</w:t>
      </w:r>
      <w:r>
        <w:rPr>
          <w:rFonts w:ascii="宋体" w:hAnsi="宋体" w:cs="宋体" w:hint="eastAsia"/>
          <w:sz w:val="24"/>
        </w:rPr>
        <w:t>政府集中采购机构</w:t>
      </w:r>
      <w:r>
        <w:rPr>
          <w:rFonts w:ascii="宋体" w:hAnsi="宋体" w:hint="eastAsia"/>
          <w:sz w:val="24"/>
        </w:rPr>
        <w:t>重新组织采购。</w:t>
      </w:r>
    </w:p>
    <w:p>
      <w:pPr>
        <w:ind w:firstLine="412" w:firstLineChars="196"/>
        <w:rPr>
          <w:rFonts w:ascii="宋体" w:hAnsi="宋体"/>
          <w:sz w:val="24"/>
        </w:rPr>
      </w:pPr>
      <w:r>
        <w:rPr>
          <w:rFonts w:ascii="宋体" w:hAnsi="宋体" w:hint="eastAsia"/>
          <w:sz w:val="24"/>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 w:val="24"/>
        </w:rPr>
      </w:pPr>
      <w:r>
        <w:rPr>
          <w:rFonts w:ascii="宋体" w:hAnsi="宋体" w:hint="eastAsia"/>
          <w:sz w:val="24"/>
        </w:rPr>
        <w:t>42.3重新组织采购有以下两种组织形式：</w:t>
      </w:r>
    </w:p>
    <w:p>
      <w:pPr>
        <w:ind w:firstLine="412" w:firstLineChars="196"/>
        <w:rPr>
          <w:rFonts w:ascii="宋体" w:hAnsi="宋体"/>
          <w:sz w:val="24"/>
        </w:rPr>
      </w:pPr>
      <w:r>
        <w:rPr>
          <w:rFonts w:ascii="宋体" w:hAnsi="宋体" w:hint="eastAsia"/>
          <w:sz w:val="24"/>
        </w:rPr>
        <w:t>（1）由政府集中采购机构重新组织公开招标；</w:t>
      </w:r>
    </w:p>
    <w:p>
      <w:pPr>
        <w:ind w:firstLine="412" w:firstLineChars="196"/>
        <w:rPr>
          <w:rFonts w:ascii="宋体" w:hAnsi="宋体"/>
          <w:sz w:val="24"/>
        </w:rPr>
      </w:pPr>
      <w:r>
        <w:rPr>
          <w:rFonts w:ascii="宋体" w:hAnsi="宋体" w:hint="eastAsia"/>
          <w:sz w:val="24"/>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sz w:val="24"/>
        </w:rPr>
      </w:pPr>
      <w:r>
        <w:rPr>
          <w:rFonts w:ascii="宋体" w:hAnsi="宋体" w:hint="eastAsia"/>
          <w:sz w:val="24"/>
        </w:rPr>
        <w:t>42.4公开招标失败的采购项目重新组织公开招标，由政府集中采购机构重新按公开招标流程组织采购活动。</w:t>
      </w:r>
    </w:p>
    <w:p>
      <w:pPr>
        <w:rPr>
          <w:rFonts w:ascii="宋体" w:hAnsi="宋体"/>
          <w:sz w:val="24"/>
        </w:rPr>
      </w:pPr>
      <w:r>
        <w:rPr>
          <w:rFonts w:ascii="宋体" w:hAnsi="宋体" w:hint="eastAsia"/>
          <w:sz w:val="24"/>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6"/>
        </w:numPr>
        <w:spacing w:before="120" w:beforeLines="50" w:after="120" w:afterLines="50"/>
        <w:ind w:left="562" w:hanging="562"/>
        <w:rPr>
          <w:sz w:val="28"/>
          <w:szCs w:val="28"/>
        </w:rPr>
      </w:pPr>
      <w:bookmarkStart w:id="78" w:name="_Hlk72439043"/>
      <w:r>
        <w:rPr>
          <w:rFonts w:hint="eastAsia"/>
          <w:sz w:val="28"/>
          <w:szCs w:val="28"/>
        </w:rPr>
        <w:t>合同的授予与备案</w:t>
      </w:r>
      <w:bookmarkEnd w:id="78"/>
    </w:p>
    <w:p>
      <w:pPr>
        <w:rPr>
          <w:rFonts w:ascii="宋体" w:hAnsi="宋体" w:cs="宋体"/>
          <w:sz w:val="24"/>
        </w:rPr>
      </w:pPr>
      <w:bookmarkStart w:id="79" w:name="_Toc73518157"/>
      <w:bookmarkStart w:id="80" w:name="_Toc73521586"/>
      <w:bookmarkStart w:id="81" w:name="_Toc73517679"/>
      <w:bookmarkStart w:id="82" w:name="_Toc100052408"/>
      <w:bookmarkStart w:id="83" w:name="_Toc73521674"/>
      <w:bookmarkStart w:id="84" w:name="_Hlk72439088"/>
      <w:r>
        <w:rPr>
          <w:rFonts w:ascii="宋体" w:hAnsi="宋体" w:cs="宋体" w:hint="eastAsia"/>
          <w:sz w:val="24"/>
        </w:rPr>
        <w:t>43．合同授予标准</w:t>
      </w:r>
      <w:bookmarkEnd w:id="79"/>
      <w:bookmarkEnd w:id="80"/>
      <w:bookmarkEnd w:id="81"/>
      <w:bookmarkEnd w:id="82"/>
      <w:bookmarkEnd w:id="83"/>
    </w:p>
    <w:p>
      <w:pPr>
        <w:ind w:firstLine="412" w:firstLineChars="196"/>
        <w:rPr>
          <w:rFonts w:ascii="宋体" w:hAnsi="宋体" w:cs="宋体"/>
          <w:sz w:val="24"/>
        </w:rPr>
      </w:pPr>
      <w:r>
        <w:rPr>
          <w:rFonts w:ascii="宋体" w:hAnsi="宋体" w:cs="宋体" w:hint="eastAsia"/>
          <w:sz w:val="24"/>
        </w:rPr>
        <w:t>本项目的合同将授予经本招标文件规定评审确定的中标供应商。</w:t>
      </w:r>
    </w:p>
    <w:p>
      <w:pPr>
        <w:rPr>
          <w:rFonts w:ascii="宋体" w:hAnsi="宋体" w:cs="宋体"/>
          <w:sz w:val="24"/>
        </w:rPr>
      </w:pPr>
      <w:bookmarkStart w:id="85" w:name="_Toc73518158"/>
      <w:bookmarkStart w:id="86" w:name="_Toc100052409"/>
      <w:bookmarkStart w:id="87" w:name="_Toc73521587"/>
      <w:bookmarkStart w:id="88" w:name="_Toc73521675"/>
      <w:bookmarkStart w:id="89" w:name="_Toc73517680"/>
      <w:r>
        <w:rPr>
          <w:rFonts w:ascii="宋体" w:hAnsi="宋体" w:cs="宋体" w:hint="eastAsia"/>
          <w:sz w:val="24"/>
        </w:rPr>
        <w:t>44．</w:t>
      </w:r>
      <w:bookmarkEnd w:id="85"/>
      <w:bookmarkEnd w:id="86"/>
      <w:bookmarkEnd w:id="87"/>
      <w:bookmarkEnd w:id="88"/>
      <w:bookmarkEnd w:id="89"/>
      <w:r>
        <w:rPr>
          <w:rFonts w:ascii="宋体" w:hAnsi="宋体" w:cs="宋体" w:hint="eastAsia"/>
          <w:sz w:val="24"/>
        </w:rPr>
        <w:t>接受和拒绝任何或所有投标的权力</w:t>
      </w:r>
    </w:p>
    <w:p>
      <w:pPr>
        <w:ind w:firstLine="412" w:firstLineChars="196"/>
        <w:rPr>
          <w:rFonts w:ascii="宋体" w:hAnsi="宋体" w:cs="宋体"/>
          <w:sz w:val="24"/>
        </w:rPr>
      </w:pPr>
      <w:r>
        <w:rPr>
          <w:rFonts w:ascii="宋体" w:hAnsi="宋体" w:cs="宋体" w:hint="eastAsia"/>
          <w:sz w:val="24"/>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宋体" w:hAnsi="宋体" w:cs="宋体"/>
          <w:sz w:val="24"/>
        </w:rPr>
      </w:pPr>
      <w:bookmarkStart w:id="90" w:name="_Toc100052410"/>
      <w:bookmarkStart w:id="91" w:name="_Toc73518160"/>
      <w:bookmarkStart w:id="92" w:name="_Toc73521677"/>
      <w:bookmarkStart w:id="93" w:name="_Toc73517682"/>
      <w:bookmarkStart w:id="94" w:name="_Toc73521589"/>
      <w:r>
        <w:rPr>
          <w:rFonts w:ascii="宋体" w:hAnsi="宋体" w:cs="宋体" w:hint="eastAsia"/>
          <w:sz w:val="24"/>
        </w:rPr>
        <w:t>45．合同的签订</w:t>
      </w:r>
      <w:bookmarkEnd w:id="90"/>
      <w:bookmarkEnd w:id="91"/>
      <w:bookmarkEnd w:id="92"/>
      <w:bookmarkEnd w:id="93"/>
      <w:bookmarkEnd w:id="94"/>
    </w:p>
    <w:p>
      <w:pPr>
        <w:ind w:firstLine="412" w:firstLineChars="196"/>
        <w:rPr>
          <w:rFonts w:ascii="宋体" w:hAnsi="宋体" w:cs="宋体"/>
          <w:sz w:val="24"/>
        </w:rPr>
      </w:pPr>
      <w:r>
        <w:rPr>
          <w:rFonts w:ascii="宋体" w:hAnsi="宋体" w:cs="宋体" w:hint="eastAsia"/>
          <w:sz w:val="24"/>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cs="宋体"/>
          <w:sz w:val="24"/>
        </w:rPr>
      </w:pPr>
      <w:r>
        <w:rPr>
          <w:rFonts w:ascii="宋体" w:hAnsi="宋体" w:cs="宋体" w:hint="eastAsia"/>
          <w:sz w:val="24"/>
        </w:rPr>
        <w:t>45.2中标人如不按本通用条款第45.1款的规定与采购人签订合同，</w:t>
      </w:r>
      <w:r>
        <w:rPr>
          <w:rFonts w:ascii="宋体" w:hAnsi="宋体" w:cs="宋体" w:hint="eastAsia"/>
          <w:kern w:val="0"/>
          <w:sz w:val="24"/>
        </w:rPr>
        <w:t>情节严重的，由同级财政部门记入供应商诚信档案，予以通报</w:t>
      </w:r>
      <w:r>
        <w:rPr>
          <w:rFonts w:ascii="宋体" w:hAnsi="宋体" w:cs="宋体" w:hint="eastAsia"/>
          <w:sz w:val="24"/>
        </w:rPr>
        <w:t>；</w:t>
      </w:r>
    </w:p>
    <w:p>
      <w:pPr>
        <w:ind w:firstLine="412" w:firstLineChars="196"/>
        <w:rPr>
          <w:rFonts w:ascii="宋体" w:hAnsi="宋体" w:cs="宋体"/>
          <w:sz w:val="24"/>
        </w:rPr>
      </w:pPr>
      <w:r>
        <w:rPr>
          <w:rFonts w:ascii="宋体" w:hAnsi="宋体" w:cs="宋体" w:hint="eastAsia"/>
          <w:sz w:val="24"/>
        </w:rPr>
        <w:t>45.3中标人应当按照合同约定履行义务，完成中标项目，不得将中标项目转让（转包）给他人。</w:t>
      </w:r>
    </w:p>
    <w:p>
      <w:pPr>
        <w:rPr>
          <w:rFonts w:ascii="宋体" w:hAnsi="宋体" w:cs="宋体"/>
          <w:sz w:val="24"/>
        </w:rPr>
      </w:pPr>
      <w:bookmarkStart w:id="95" w:name="_Toc73521590"/>
      <w:bookmarkStart w:id="96" w:name="_Toc73518161"/>
      <w:bookmarkStart w:id="97" w:name="_Toc73521678"/>
      <w:bookmarkStart w:id="98" w:name="_Toc100052411"/>
      <w:bookmarkStart w:id="99" w:name="_Toc73517683"/>
      <w:r>
        <w:rPr>
          <w:rFonts w:ascii="宋体" w:hAnsi="宋体" w:cs="宋体" w:hint="eastAsia"/>
          <w:sz w:val="24"/>
        </w:rPr>
        <w:t>46．履约担保</w:t>
      </w:r>
      <w:bookmarkEnd w:id="95"/>
      <w:bookmarkEnd w:id="96"/>
      <w:bookmarkEnd w:id="97"/>
      <w:bookmarkEnd w:id="98"/>
      <w:bookmarkEnd w:id="99"/>
    </w:p>
    <w:p>
      <w:pPr>
        <w:ind w:firstLine="412" w:firstLineChars="196"/>
        <w:rPr>
          <w:rFonts w:ascii="宋体" w:hAnsi="宋体" w:cs="宋体"/>
          <w:sz w:val="24"/>
        </w:rPr>
      </w:pPr>
      <w:r>
        <w:rPr>
          <w:rFonts w:ascii="宋体" w:hAnsi="宋体" w:cs="宋体" w:hint="eastAsia"/>
          <w:sz w:val="24"/>
        </w:rPr>
        <w:t>46.1在签订项目合同的同时，中标人应按“对通用条款的补充内容”中规定的金额向采购人提交履约担保；</w:t>
      </w:r>
    </w:p>
    <w:p>
      <w:pPr>
        <w:ind w:firstLine="412" w:firstLineChars="196"/>
        <w:rPr>
          <w:rFonts w:ascii="宋体" w:hAnsi="宋体" w:cs="宋体"/>
          <w:sz w:val="24"/>
        </w:rPr>
      </w:pPr>
      <w:r>
        <w:rPr>
          <w:rFonts w:ascii="宋体" w:hAnsi="宋体" w:cs="宋体" w:hint="eastAsia"/>
          <w:sz w:val="24"/>
        </w:rPr>
        <w:t>46.2，允许供应商自主选择以支票、汇票、本票、保函等非现金方式提交履约担保；中标人提交履约担保不是合同签订的前提条件，不要求中标人提供除法律、法规明确规定外的其他担保。</w:t>
      </w:r>
    </w:p>
    <w:p>
      <w:pPr>
        <w:rPr>
          <w:rFonts w:ascii="宋体" w:hAnsi="宋体" w:cs="宋体"/>
          <w:sz w:val="24"/>
        </w:rPr>
      </w:pPr>
      <w:r>
        <w:rPr>
          <w:rFonts w:ascii="宋体" w:hAnsi="宋体" w:cs="宋体" w:hint="eastAsia"/>
          <w:sz w:val="24"/>
        </w:rPr>
        <w:t>47.合同备案</w:t>
      </w:r>
    </w:p>
    <w:p>
      <w:pPr>
        <w:ind w:firstLine="412" w:firstLineChars="196"/>
        <w:rPr>
          <w:rFonts w:ascii="宋体" w:hAnsi="宋体" w:cs="宋体"/>
          <w:sz w:val="24"/>
        </w:rPr>
      </w:pPr>
      <w:r>
        <w:rPr>
          <w:rFonts w:ascii="宋体" w:hAnsi="宋体" w:cs="宋体" w:hint="eastAsia"/>
          <w:sz w:val="24"/>
        </w:rPr>
        <w:t>采购人与中标供应商自中标通知书发出之日起10个工作日内签订政府采购合同，并按财政部门规定提交备案。</w:t>
      </w:r>
    </w:p>
    <w:p>
      <w:pPr>
        <w:rPr>
          <w:rFonts w:ascii="宋体" w:hAnsi="宋体" w:cs="宋体"/>
          <w:sz w:val="24"/>
        </w:rPr>
      </w:pPr>
      <w:r>
        <w:rPr>
          <w:rFonts w:ascii="宋体" w:hAnsi="宋体" w:cs="宋体" w:hint="eastAsia"/>
          <w:sz w:val="24"/>
        </w:rPr>
        <w:t>48.合同变更</w:t>
      </w:r>
    </w:p>
    <w:p>
      <w:pPr>
        <w:ind w:firstLine="412" w:firstLineChars="196"/>
        <w:rPr>
          <w:rFonts w:ascii="宋体" w:hAnsi="宋体" w:cs="宋体"/>
          <w:sz w:val="24"/>
        </w:rPr>
      </w:pPr>
      <w:r>
        <w:rPr>
          <w:rFonts w:ascii="宋体" w:hAnsi="宋体" w:cs="宋体" w:hint="eastAsia"/>
          <w:sz w:val="24"/>
        </w:rPr>
        <w:t>合同变更事宜按《深圳市财政局关于优化政府采购合同备案的通知》（深财发保〔2022〕2号）相关规定执行。</w:t>
      </w:r>
    </w:p>
    <w:p>
      <w:pPr>
        <w:rPr>
          <w:rFonts w:ascii="宋体" w:hAnsi="宋体" w:cs="宋体"/>
          <w:sz w:val="24"/>
        </w:rPr>
      </w:pPr>
      <w:r>
        <w:rPr>
          <w:rFonts w:ascii="宋体" w:hAnsi="宋体" w:cs="宋体" w:hint="eastAsia"/>
          <w:sz w:val="24"/>
        </w:rPr>
        <w:t>49.项目验收</w:t>
      </w:r>
    </w:p>
    <w:p>
      <w:pPr>
        <w:widowControl/>
        <w:ind w:right="176" w:firstLine="420"/>
        <w:jc w:val="left"/>
        <w:rPr>
          <w:rFonts w:ascii="宋体" w:hAnsi="宋体" w:cs="宋体"/>
          <w:sz w:val="24"/>
        </w:rPr>
      </w:pPr>
      <w:r>
        <w:rPr>
          <w:rFonts w:ascii="宋体" w:hAnsi="宋体" w:cs="宋体" w:hint="eastAsia"/>
          <w:sz w:val="24"/>
        </w:rPr>
        <w:t>49.1采购人应当按照招标文件和合同规定的标准和方法，及时组织验收。</w:t>
      </w:r>
    </w:p>
    <w:p>
      <w:pPr>
        <w:rPr>
          <w:rFonts w:ascii="宋体" w:hAnsi="宋体" w:cs="宋体"/>
          <w:sz w:val="24"/>
        </w:rPr>
      </w:pPr>
      <w:r>
        <w:rPr>
          <w:rFonts w:ascii="宋体" w:hAnsi="宋体" w:cs="宋体" w:hint="eastAsia"/>
          <w:sz w:val="24"/>
        </w:rPr>
        <w:t>50.宣传</w:t>
      </w:r>
    </w:p>
    <w:p>
      <w:pPr>
        <w:ind w:left="210" w:firstLine="412" w:leftChars="100" w:firstLineChars="196"/>
        <w:rPr>
          <w:rFonts w:ascii="宋体" w:hAnsi="宋体" w:cs="宋体"/>
          <w:sz w:val="24"/>
        </w:rPr>
      </w:pPr>
      <w:r>
        <w:rPr>
          <w:rFonts w:ascii="宋体" w:hAnsi="宋体" w:cs="宋体" w:hint="eastAsia"/>
          <w:sz w:val="24"/>
        </w:rPr>
        <w:t>凡与政府采购活动有关的宣传或广告，若当中提及政府采购，必须事先将具体对外宣传方案报同级财政部门和政府集中采购机构，并征得其同意。对外市场宣传包括但不限于以下形式：</w:t>
      </w:r>
    </w:p>
    <w:p>
      <w:pPr>
        <w:ind w:left="210" w:firstLine="412" w:leftChars="100" w:firstLineChars="196"/>
        <w:rPr>
          <w:rFonts w:ascii="宋体" w:hAnsi="宋体" w:cs="宋体"/>
          <w:sz w:val="24"/>
        </w:rPr>
      </w:pPr>
      <w:r>
        <w:rPr>
          <w:rFonts w:ascii="宋体" w:hAnsi="宋体" w:cs="宋体" w:hint="eastAsia"/>
          <w:sz w:val="24"/>
        </w:rPr>
        <w:t>a.名片、宣传册、广告标语等；</w:t>
      </w:r>
    </w:p>
    <w:p>
      <w:pPr>
        <w:ind w:left="210" w:firstLine="412" w:leftChars="100" w:firstLineChars="196"/>
        <w:rPr>
          <w:rFonts w:ascii="宋体" w:hAnsi="宋体" w:cs="宋体"/>
          <w:sz w:val="24"/>
        </w:rPr>
      </w:pPr>
      <w:r>
        <w:rPr>
          <w:rFonts w:ascii="宋体" w:hAnsi="宋体" w:cs="宋体" w:hint="eastAsia"/>
          <w:sz w:val="24"/>
        </w:rPr>
        <w:t>b.案例介绍、推广等；</w:t>
      </w:r>
    </w:p>
    <w:p>
      <w:pPr>
        <w:ind w:left="210" w:firstLine="412" w:leftChars="100" w:firstLineChars="196"/>
        <w:rPr>
          <w:rFonts w:ascii="宋体" w:hAnsi="宋体" w:cs="宋体"/>
          <w:sz w:val="24"/>
        </w:rPr>
      </w:pPr>
      <w:r>
        <w:rPr>
          <w:rFonts w:ascii="宋体" w:hAnsi="宋体" w:cs="宋体" w:hint="eastAsia"/>
          <w:sz w:val="24"/>
        </w:rPr>
        <w:t>c.工作人员向其他消费群体宣传。</w:t>
      </w:r>
    </w:p>
    <w:p>
      <w:pPr>
        <w:rPr>
          <w:rFonts w:ascii="宋体" w:hAnsi="宋体" w:cs="宋体"/>
          <w:sz w:val="24"/>
        </w:rPr>
      </w:pPr>
      <w:r>
        <w:rPr>
          <w:rFonts w:ascii="宋体" w:hAnsi="宋体" w:cs="宋体" w:hint="eastAsia"/>
          <w:sz w:val="24"/>
        </w:rPr>
        <w:t>51.供应商违法责任</w:t>
      </w:r>
    </w:p>
    <w:p>
      <w:pPr>
        <w:ind w:firstLine="412" w:firstLineChars="196"/>
        <w:rPr>
          <w:rFonts w:ascii="宋体" w:hAnsi="宋体" w:cs="宋体"/>
          <w:sz w:val="24"/>
        </w:rPr>
      </w:pPr>
      <w:r>
        <w:rPr>
          <w:rFonts w:ascii="宋体" w:hAnsi="宋体" w:cs="宋体" w:hint="eastAsia"/>
          <w:sz w:val="24"/>
        </w:rPr>
        <w:t>51.1《深圳经济特区政府采购条例》第五十七条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cs="宋体"/>
          <w:sz w:val="24"/>
        </w:rPr>
      </w:pPr>
      <w:r>
        <w:rPr>
          <w:rFonts w:ascii="宋体" w:hAnsi="宋体" w:cs="宋体" w:hint="eastAsia"/>
          <w:sz w:val="24"/>
        </w:rPr>
        <w:t>（1）在采购活动中应当回避而未回避的；</w:t>
      </w:r>
    </w:p>
    <w:p>
      <w:pPr>
        <w:ind w:firstLine="412" w:firstLineChars="196"/>
        <w:rPr>
          <w:rFonts w:ascii="宋体" w:hAnsi="宋体" w:cs="宋体"/>
          <w:sz w:val="24"/>
        </w:rPr>
      </w:pPr>
      <w:r>
        <w:rPr>
          <w:rFonts w:ascii="宋体" w:hAnsi="宋体" w:cs="宋体" w:hint="eastAsia"/>
          <w:sz w:val="24"/>
        </w:rPr>
        <w:t>（2）未按本条例规定签订、履行采购合同，造成严重后果的；</w:t>
      </w:r>
    </w:p>
    <w:p>
      <w:pPr>
        <w:ind w:firstLine="412" w:firstLineChars="196"/>
        <w:rPr>
          <w:rFonts w:ascii="宋体" w:hAnsi="宋体" w:cs="宋体"/>
          <w:sz w:val="24"/>
        </w:rPr>
      </w:pPr>
      <w:r>
        <w:rPr>
          <w:rFonts w:ascii="宋体" w:hAnsi="宋体" w:cs="宋体" w:hint="eastAsia"/>
          <w:sz w:val="24"/>
        </w:rPr>
        <w:t>（3）隐瞒真实情况，提供虚假资料的；</w:t>
      </w:r>
    </w:p>
    <w:p>
      <w:pPr>
        <w:ind w:firstLine="412" w:firstLineChars="196"/>
        <w:rPr>
          <w:rFonts w:ascii="宋体" w:hAnsi="宋体" w:cs="宋体"/>
          <w:sz w:val="24"/>
        </w:rPr>
      </w:pPr>
      <w:r>
        <w:rPr>
          <w:rFonts w:ascii="宋体" w:hAnsi="宋体" w:cs="宋体" w:hint="eastAsia"/>
          <w:sz w:val="24"/>
        </w:rPr>
        <w:t>（4）以非法手段排斥其他供应商参与竞争的；</w:t>
      </w:r>
    </w:p>
    <w:p>
      <w:pPr>
        <w:ind w:firstLine="412" w:firstLineChars="196"/>
        <w:rPr>
          <w:rFonts w:ascii="宋体" w:hAnsi="宋体" w:cs="宋体"/>
          <w:sz w:val="24"/>
        </w:rPr>
      </w:pPr>
      <w:r>
        <w:rPr>
          <w:rFonts w:ascii="宋体" w:hAnsi="宋体" w:cs="宋体" w:hint="eastAsia"/>
          <w:sz w:val="24"/>
        </w:rPr>
        <w:t>（5）与其他采购参加人串通投标的；</w:t>
      </w:r>
    </w:p>
    <w:p>
      <w:pPr>
        <w:ind w:firstLine="412" w:firstLineChars="196"/>
        <w:rPr>
          <w:rFonts w:ascii="宋体" w:hAnsi="宋体" w:cs="宋体"/>
          <w:sz w:val="24"/>
        </w:rPr>
      </w:pPr>
      <w:r>
        <w:rPr>
          <w:rFonts w:ascii="宋体" w:hAnsi="宋体" w:cs="宋体" w:hint="eastAsia"/>
          <w:sz w:val="24"/>
        </w:rPr>
        <w:t>（6）恶意投诉的；</w:t>
      </w:r>
    </w:p>
    <w:p>
      <w:pPr>
        <w:ind w:firstLine="412" w:firstLineChars="196"/>
        <w:rPr>
          <w:rFonts w:ascii="宋体" w:hAnsi="宋体" w:cs="宋体"/>
          <w:sz w:val="24"/>
        </w:rPr>
      </w:pPr>
      <w:r>
        <w:rPr>
          <w:rFonts w:ascii="宋体" w:hAnsi="宋体" w:cs="宋体" w:hint="eastAsia"/>
          <w:sz w:val="24"/>
        </w:rPr>
        <w:t>（7）向采购项目相关人行贿或者提供其他不当利益的；</w:t>
      </w:r>
    </w:p>
    <w:p>
      <w:pPr>
        <w:ind w:firstLine="412" w:firstLineChars="196"/>
        <w:rPr>
          <w:rFonts w:ascii="宋体" w:hAnsi="宋体" w:cs="宋体"/>
          <w:sz w:val="24"/>
        </w:rPr>
      </w:pPr>
      <w:r>
        <w:rPr>
          <w:rFonts w:ascii="宋体" w:hAnsi="宋体" w:cs="宋体" w:hint="eastAsia"/>
          <w:sz w:val="24"/>
        </w:rPr>
        <w:t>（8）阻碍、抗拒主管部门监督检查的；</w:t>
      </w:r>
    </w:p>
    <w:p>
      <w:pPr>
        <w:ind w:firstLine="412" w:firstLineChars="196"/>
        <w:rPr>
          <w:rFonts w:ascii="宋体" w:hAnsi="宋体" w:cs="宋体"/>
          <w:sz w:val="24"/>
        </w:rPr>
      </w:pPr>
      <w:r>
        <w:rPr>
          <w:rFonts w:ascii="宋体" w:hAnsi="宋体" w:cs="宋体" w:hint="eastAsia"/>
          <w:sz w:val="24"/>
        </w:rPr>
        <w:t>（9）其他违反本条例规定的行为。</w:t>
      </w:r>
    </w:p>
    <w:p>
      <w:pPr>
        <w:ind w:firstLine="412" w:firstLineChars="196"/>
        <w:rPr>
          <w:rFonts w:ascii="宋体" w:hAnsi="宋体" w:cs="宋体"/>
          <w:sz w:val="24"/>
        </w:rPr>
      </w:pPr>
      <w:r>
        <w:rPr>
          <w:rFonts w:ascii="宋体" w:hAnsi="宋体" w:cs="宋体" w:hint="eastAsia"/>
          <w:sz w:val="24"/>
        </w:rPr>
        <w:t>51.2根据《深圳市财政局关于调整政府采购投标（响应）保证金管理政策的通知》（深财购〔2021〕51号）的要求，供应商在政府采购活动中出现《深圳经济特区政府采购条例实施细则》第八十条所列情形的，</w:t>
      </w:r>
      <w:bookmarkStart w:id="100" w:name="_Hlk72440769"/>
      <w:r>
        <w:rPr>
          <w:rFonts w:ascii="宋体" w:hAnsi="宋体" w:cs="宋体" w:hint="eastAsia"/>
          <w:sz w:val="24"/>
        </w:rPr>
        <w:t>政府集中采购机构或采购人不予退还其交纳的谈判保证金，情节严重的，并由主管部门</w:t>
      </w:r>
      <w:bookmarkEnd w:id="100"/>
      <w:r>
        <w:rPr>
          <w:rFonts w:ascii="宋体" w:hAnsi="宋体" w:cs="宋体" w:hint="eastAsia"/>
          <w:sz w:val="24"/>
        </w:rPr>
        <w:t>记入供应商诚信档案，予以通报：</w:t>
      </w:r>
    </w:p>
    <w:p>
      <w:pPr>
        <w:ind w:firstLine="412" w:firstLineChars="196"/>
        <w:rPr>
          <w:rFonts w:ascii="宋体" w:hAnsi="宋体" w:cs="宋体"/>
          <w:sz w:val="24"/>
        </w:rPr>
      </w:pPr>
      <w:r>
        <w:rPr>
          <w:rFonts w:ascii="宋体" w:hAnsi="宋体" w:cs="宋体" w:hint="eastAsia"/>
          <w:sz w:val="24"/>
        </w:rPr>
        <w:t>（1）投标截止后，撤销投标的；</w:t>
      </w:r>
    </w:p>
    <w:p>
      <w:pPr>
        <w:ind w:firstLine="412" w:firstLineChars="196"/>
        <w:rPr>
          <w:rFonts w:ascii="宋体" w:hAnsi="宋体" w:cs="宋体"/>
          <w:sz w:val="24"/>
        </w:rPr>
      </w:pPr>
      <w:r>
        <w:rPr>
          <w:rFonts w:ascii="宋体" w:hAnsi="宋体" w:cs="宋体" w:hint="eastAsia"/>
          <w:sz w:val="24"/>
        </w:rPr>
        <w:t>（2）中标后无正当理由未在规定期限内签订合同的；</w:t>
      </w:r>
    </w:p>
    <w:p>
      <w:pPr>
        <w:ind w:firstLine="412" w:firstLineChars="196"/>
        <w:rPr>
          <w:rFonts w:ascii="宋体" w:hAnsi="宋体" w:cs="宋体"/>
          <w:sz w:val="24"/>
        </w:rPr>
      </w:pPr>
      <w:r>
        <w:rPr>
          <w:rFonts w:ascii="宋体" w:hAnsi="宋体" w:cs="宋体" w:hint="eastAsia"/>
          <w:sz w:val="24"/>
        </w:rPr>
        <w:t>（3）将中标项目转让给他人</w:t>
      </w:r>
      <w:r>
        <w:rPr>
          <w:rFonts w:ascii="宋体" w:hAnsi="宋体" w:cs="宋体" w:hint="eastAsia"/>
          <w:sz w:val="24"/>
          <w:lang w:eastAsia="zh-CN"/>
        </w:rPr>
        <w:t>，或者</w:t>
      </w:r>
      <w:r>
        <w:rPr>
          <w:rFonts w:ascii="宋体" w:hAnsi="宋体" w:cs="宋体" w:hint="eastAsia"/>
          <w:sz w:val="24"/>
        </w:rPr>
        <w:t>在投标文件中未说明且未经采购人、采购招标机构同意，将中标项目分包给他人的；</w:t>
      </w:r>
    </w:p>
    <w:p>
      <w:pPr>
        <w:ind w:firstLine="412" w:firstLineChars="196"/>
        <w:rPr>
          <w:rFonts w:ascii="宋体" w:hAnsi="宋体" w:cs="宋体"/>
          <w:sz w:val="24"/>
        </w:rPr>
      </w:pPr>
      <w:r>
        <w:rPr>
          <w:rFonts w:ascii="宋体" w:hAnsi="宋体" w:cs="宋体" w:hint="eastAsia"/>
          <w:sz w:val="24"/>
        </w:rPr>
        <w:t>（4）拒绝履行合同义务的。</w:t>
      </w:r>
    </w:p>
    <w:p>
      <w:pPr>
        <w:pStyle w:val="Heading2"/>
        <w:numPr>
          <w:ilvl w:val="0"/>
          <w:numId w:val="16"/>
        </w:numPr>
        <w:spacing w:before="120" w:beforeLines="50" w:after="120" w:afterLines="50"/>
        <w:ind w:left="562" w:hanging="562"/>
        <w:rPr>
          <w:sz w:val="28"/>
          <w:szCs w:val="28"/>
        </w:rPr>
      </w:pPr>
      <w:bookmarkEnd w:id="84"/>
      <w:r>
        <w:rPr>
          <w:rFonts w:hint="eastAsia"/>
          <w:sz w:val="28"/>
          <w:szCs w:val="28"/>
        </w:rPr>
        <w:t>质疑处理</w:t>
      </w:r>
    </w:p>
    <w:p>
      <w:pPr>
        <w:rPr>
          <w:rFonts w:ascii="黑体" w:eastAsia="黑体" w:hAnsi="宋体"/>
          <w:sz w:val="24"/>
        </w:rPr>
      </w:pPr>
      <w:bookmarkStart w:id="101" w:name="_Hlk72439706"/>
      <w:r>
        <w:rPr>
          <w:rFonts w:ascii="黑体" w:eastAsia="黑体" w:hAnsi="宋体" w:hint="eastAsia"/>
          <w:sz w:val="24"/>
        </w:rPr>
        <w:t>52.质疑提出与答复</w:t>
      </w:r>
    </w:p>
    <w:p>
      <w:pPr>
        <w:rPr>
          <w:rFonts w:ascii="宋体" w:hAnsi="宋体" w:cs="宋体"/>
          <w:sz w:val="24"/>
        </w:rPr>
      </w:pPr>
      <w:r>
        <w:rPr>
          <w:rFonts w:ascii="宋体" w:hAnsi="宋体" w:cs="宋体" w:hint="eastAsia"/>
          <w:sz w:val="24"/>
        </w:rPr>
        <w:t>52.1提出质疑</w:t>
      </w:r>
    </w:p>
    <w:p>
      <w:pPr>
        <w:rPr>
          <w:rFonts w:ascii="宋体" w:hAnsi="宋体" w:cs="宋体"/>
          <w:sz w:val="24"/>
        </w:rPr>
      </w:pPr>
      <w:r>
        <w:rPr>
          <w:rFonts w:ascii="宋体" w:hAnsi="宋体" w:cs="宋体" w:hint="eastAsia"/>
          <w:sz w:val="24"/>
        </w:rPr>
        <w:t>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cs="宋体"/>
          <w:sz w:val="24"/>
        </w:rPr>
      </w:pPr>
      <w:r>
        <w:rPr>
          <w:rFonts w:ascii="宋体" w:hAnsi="宋体" w:cs="宋体" w:hint="eastAsia"/>
          <w:sz w:val="24"/>
        </w:rPr>
        <w:t>52.2法律依据</w:t>
      </w:r>
    </w:p>
    <w:p>
      <w:pPr>
        <w:rPr>
          <w:rFonts w:ascii="宋体" w:hAnsi="宋体" w:cs="宋体"/>
          <w:sz w:val="24"/>
        </w:rPr>
      </w:pPr>
      <w:r>
        <w:rPr>
          <w:rFonts w:ascii="宋体" w:hAnsi="宋体" w:cs="宋体" w:hint="eastAsia"/>
          <w:sz w:val="24"/>
        </w:rPr>
        <w:t>《中华人民共和国政府采购法</w:t>
      </w:r>
      <w:r>
        <w:rPr>
          <w:rFonts w:ascii="宋体" w:hAnsi="宋体" w:cs="宋体" w:hint="eastAsia"/>
          <w:sz w:val="24"/>
          <w:lang w:eastAsia="zh-CN"/>
        </w:rPr>
        <w:t>》、《</w:t>
      </w:r>
      <w:r>
        <w:rPr>
          <w:rFonts w:ascii="宋体" w:hAnsi="宋体" w:cs="宋体" w:hint="eastAsia"/>
          <w:sz w:val="24"/>
        </w:rPr>
        <w:t>中华人民共和国政府采购法实施条例</w:t>
      </w:r>
      <w:r>
        <w:rPr>
          <w:rFonts w:ascii="宋体" w:hAnsi="宋体" w:cs="宋体" w:hint="eastAsia"/>
          <w:sz w:val="24"/>
          <w:lang w:eastAsia="zh-CN"/>
        </w:rPr>
        <w:t>》、《</w:t>
      </w:r>
      <w:r>
        <w:rPr>
          <w:rFonts w:ascii="宋体" w:hAnsi="宋体" w:cs="宋体" w:hint="eastAsia"/>
          <w:sz w:val="24"/>
        </w:rPr>
        <w:t>深圳经济特区政府采购条例</w:t>
      </w:r>
      <w:r>
        <w:rPr>
          <w:rFonts w:ascii="宋体" w:hAnsi="宋体" w:cs="宋体" w:hint="eastAsia"/>
          <w:sz w:val="24"/>
          <w:lang w:eastAsia="zh-CN"/>
        </w:rPr>
        <w:t>》、《</w:t>
      </w:r>
      <w:r>
        <w:rPr>
          <w:rFonts w:ascii="宋体" w:hAnsi="宋体" w:cs="宋体" w:hint="eastAsia"/>
          <w:sz w:val="24"/>
        </w:rPr>
        <w:t>深圳经济特区政府采购条例实施细则</w:t>
      </w:r>
      <w:r>
        <w:rPr>
          <w:rFonts w:ascii="宋体" w:hAnsi="宋体" w:cs="宋体" w:hint="eastAsia"/>
          <w:sz w:val="24"/>
          <w:lang w:eastAsia="zh-CN"/>
        </w:rPr>
        <w:t>》、《</w:t>
      </w:r>
      <w:r>
        <w:rPr>
          <w:rFonts w:ascii="宋体" w:hAnsi="宋体" w:cs="宋体" w:hint="eastAsia"/>
          <w:sz w:val="24"/>
        </w:rPr>
        <w:t>政府采购质疑和投诉办法》（财政部令第94号）和其他有关法律法规规定。</w:t>
      </w:r>
    </w:p>
    <w:p>
      <w:pPr>
        <w:rPr>
          <w:rFonts w:ascii="宋体" w:hAnsi="宋体" w:cs="宋体"/>
          <w:sz w:val="24"/>
        </w:rPr>
      </w:pPr>
      <w:r>
        <w:rPr>
          <w:rFonts w:ascii="宋体" w:hAnsi="宋体" w:cs="宋体" w:hint="eastAsia"/>
          <w:sz w:val="24"/>
        </w:rPr>
        <w:t>52.3质疑条件</w:t>
      </w:r>
    </w:p>
    <w:p>
      <w:pPr>
        <w:rPr>
          <w:rFonts w:ascii="宋体" w:hAnsi="宋体" w:cs="宋体"/>
          <w:sz w:val="24"/>
        </w:rPr>
      </w:pPr>
      <w:r>
        <w:rPr>
          <w:rFonts w:ascii="宋体" w:hAnsi="宋体" w:cs="宋体" w:hint="eastAsia"/>
          <w:sz w:val="24"/>
        </w:rPr>
        <w:t>52.3.1提出质疑的供应商应当是参与所质疑项目采购活动的供应商；以联合体形式参与的，质疑应当由组成联合体的所有成员共同提出；</w:t>
      </w:r>
    </w:p>
    <w:p>
      <w:pPr>
        <w:rPr>
          <w:rFonts w:ascii="宋体" w:hAnsi="宋体" w:cs="宋体"/>
          <w:sz w:val="24"/>
        </w:rPr>
      </w:pPr>
      <w:r>
        <w:rPr>
          <w:rFonts w:ascii="宋体" w:hAnsi="宋体" w:cs="宋体" w:hint="eastAsia"/>
          <w:sz w:val="24"/>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cs="宋体"/>
          <w:sz w:val="24"/>
        </w:rPr>
      </w:pPr>
      <w:r>
        <w:rPr>
          <w:rFonts w:ascii="宋体" w:hAnsi="宋体" w:cs="宋体" w:hint="eastAsia"/>
          <w:sz w:val="24"/>
        </w:rPr>
        <w:t>52.3.3应提交书面质疑函，质疑函应当包括以下内容：</w:t>
      </w:r>
    </w:p>
    <w:p>
      <w:pPr>
        <w:ind w:firstLine="420"/>
        <w:rPr>
          <w:rFonts w:ascii="宋体" w:hAnsi="宋体" w:cs="宋体"/>
          <w:sz w:val="24"/>
        </w:rPr>
      </w:pPr>
      <w:r>
        <w:rPr>
          <w:rFonts w:ascii="宋体" w:hAnsi="宋体" w:cs="宋体" w:hint="eastAsia"/>
          <w:sz w:val="24"/>
        </w:rPr>
        <w:t>（1）供应商的名称（或者姓名）、地址、邮编、邮箱、联系人及联系电话；</w:t>
      </w:r>
    </w:p>
    <w:p>
      <w:pPr>
        <w:ind w:firstLine="420" w:firstLineChars="200"/>
        <w:rPr>
          <w:rFonts w:ascii="宋体" w:hAnsi="宋体" w:cs="宋体"/>
          <w:sz w:val="24"/>
        </w:rPr>
      </w:pPr>
      <w:r>
        <w:rPr>
          <w:rFonts w:ascii="宋体" w:hAnsi="宋体" w:cs="宋体" w:hint="eastAsia"/>
          <w:sz w:val="24"/>
        </w:rPr>
        <w:t>（2）质疑项目的名称、编号；</w:t>
      </w:r>
    </w:p>
    <w:p>
      <w:pPr>
        <w:ind w:firstLine="420" w:firstLineChars="200"/>
        <w:rPr>
          <w:rFonts w:ascii="宋体" w:hAnsi="宋体" w:cs="宋体"/>
          <w:sz w:val="24"/>
        </w:rPr>
      </w:pPr>
      <w:r>
        <w:rPr>
          <w:rFonts w:ascii="宋体" w:hAnsi="宋体" w:cs="宋体" w:hint="eastAsia"/>
          <w:sz w:val="24"/>
        </w:rPr>
        <w:t>（3）具体、明确的质疑对象、质疑事项和质疑请求；</w:t>
      </w:r>
    </w:p>
    <w:p>
      <w:pPr>
        <w:ind w:firstLine="420" w:firstLineChars="200"/>
        <w:rPr>
          <w:rFonts w:ascii="宋体" w:hAnsi="宋体" w:cs="宋体"/>
          <w:sz w:val="24"/>
        </w:rPr>
      </w:pPr>
      <w:r>
        <w:rPr>
          <w:rFonts w:ascii="宋体" w:hAnsi="宋体" w:cs="宋体" w:hint="eastAsia"/>
          <w:sz w:val="24"/>
        </w:rPr>
        <w:t>（4）因质疑事项而受损害的权益；</w:t>
      </w:r>
    </w:p>
    <w:p>
      <w:pPr>
        <w:ind w:firstLine="420" w:firstLineChars="200"/>
        <w:rPr>
          <w:rFonts w:ascii="宋体" w:hAnsi="宋体" w:cs="宋体"/>
          <w:sz w:val="24"/>
        </w:rPr>
      </w:pPr>
      <w:r>
        <w:rPr>
          <w:rFonts w:ascii="宋体" w:hAnsi="宋体" w:cs="宋体" w:hint="eastAsia"/>
          <w:sz w:val="24"/>
        </w:rPr>
        <w:t>（5）事实依据；</w:t>
      </w:r>
    </w:p>
    <w:p>
      <w:pPr>
        <w:ind w:firstLine="420" w:firstLineChars="200"/>
        <w:rPr>
          <w:rFonts w:ascii="宋体" w:hAnsi="宋体" w:cs="宋体"/>
          <w:sz w:val="24"/>
        </w:rPr>
      </w:pPr>
      <w:r>
        <w:rPr>
          <w:rFonts w:ascii="宋体" w:hAnsi="宋体" w:cs="宋体" w:hint="eastAsia"/>
          <w:sz w:val="24"/>
        </w:rPr>
        <w:t>（6）必要的法律依据；</w:t>
      </w:r>
    </w:p>
    <w:p>
      <w:pPr>
        <w:ind w:firstLine="420" w:firstLineChars="200"/>
        <w:rPr>
          <w:rFonts w:ascii="宋体" w:hAnsi="宋体" w:cs="宋体"/>
          <w:sz w:val="24"/>
        </w:rPr>
      </w:pPr>
      <w:r>
        <w:rPr>
          <w:rFonts w:ascii="宋体" w:hAnsi="宋体" w:cs="宋体" w:hint="eastAsia"/>
          <w:sz w:val="24"/>
        </w:rPr>
        <w:t>（7）提出质疑的日期。</w:t>
      </w:r>
    </w:p>
    <w:p>
      <w:pPr>
        <w:ind w:firstLine="420" w:firstLineChars="200"/>
        <w:rPr>
          <w:rFonts w:ascii="宋体" w:hAnsi="宋体" w:cs="宋体"/>
          <w:sz w:val="24"/>
        </w:rPr>
      </w:pPr>
      <w:r>
        <w:rPr>
          <w:rFonts w:ascii="宋体" w:hAnsi="宋体" w:cs="宋体" w:hint="eastAsia"/>
          <w:sz w:val="24"/>
        </w:rPr>
        <w:t>供应商为自然人的，应当由本人签字；供应商为法人或者其他组织的，应当由法定代表人（负责人），或者其授权代理人签字或者盖章，并加盖公章。</w:t>
      </w:r>
    </w:p>
    <w:p>
      <w:pPr>
        <w:ind w:firstLine="420" w:firstLineChars="200"/>
        <w:rPr>
          <w:rFonts w:ascii="宋体" w:hAnsi="宋体" w:cs="宋体"/>
          <w:sz w:val="24"/>
        </w:rPr>
      </w:pPr>
      <w:r>
        <w:rPr>
          <w:rFonts w:ascii="宋体" w:hAnsi="宋体" w:cs="宋体" w:hint="eastAsia"/>
          <w:sz w:val="24"/>
        </w:rPr>
        <w:t>52.4提交材料</w:t>
      </w:r>
    </w:p>
    <w:p>
      <w:pPr>
        <w:ind w:firstLine="420" w:firstLineChars="200"/>
        <w:rPr>
          <w:rFonts w:ascii="宋体" w:hAnsi="宋体" w:cs="宋体"/>
          <w:sz w:val="24"/>
        </w:rPr>
      </w:pPr>
      <w:r>
        <w:rPr>
          <w:rFonts w:ascii="宋体" w:hAnsi="宋体" w:cs="宋体" w:hint="eastAsia"/>
          <w:sz w:val="24"/>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cs="宋体"/>
          <w:sz w:val="24"/>
        </w:rPr>
      </w:pPr>
      <w:r>
        <w:rPr>
          <w:rFonts w:ascii="宋体" w:hAnsi="宋体" w:cs="宋体" w:hint="eastAsia"/>
          <w:sz w:val="24"/>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cs="宋体"/>
          <w:sz w:val="24"/>
        </w:rPr>
      </w:pPr>
      <w:r>
        <w:rPr>
          <w:rFonts w:ascii="宋体" w:hAnsi="宋体" w:cs="宋体" w:hint="eastAsia"/>
          <w:sz w:val="24"/>
        </w:rPr>
        <w:t>52.5收文地点</w:t>
      </w:r>
    </w:p>
    <w:p>
      <w:pPr>
        <w:ind w:firstLine="420" w:firstLineChars="200"/>
        <w:rPr>
          <w:rFonts w:ascii="宋体" w:hAnsi="宋体" w:cs="宋体"/>
          <w:b/>
          <w:bCs/>
          <w:sz w:val="24"/>
        </w:rPr>
      </w:pPr>
      <w:r>
        <w:rPr>
          <w:rFonts w:ascii="宋体" w:hAnsi="宋体" w:cs="宋体" w:hint="eastAsia"/>
          <w:b/>
          <w:bCs/>
          <w:sz w:val="24"/>
        </w:rPr>
        <w:t>地址：</w:t>
      </w:r>
      <w:r>
        <w:rPr>
          <w:rFonts w:ascii="宋体" w:hAnsi="宋体" w:hint="eastAsia"/>
          <w:b/>
          <w:bCs/>
          <w:sz w:val="24"/>
          <w:szCs w:val="21"/>
        </w:rPr>
        <w:t>深圳公共资源交易中心（深圳交易集团有限公司龙岗分公司），地址：深圳市龙岗区龙城街道黄阁路383号（原工程交易中心），质疑咨询电话：0755-</w:t>
      </w:r>
      <w:r>
        <w:rPr>
          <w:rFonts w:ascii="宋体" w:hAnsi="宋体"/>
          <w:b/>
          <w:bCs/>
          <w:sz w:val="24"/>
          <w:szCs w:val="21"/>
        </w:rPr>
        <w:t>8955</w:t>
      </w:r>
      <w:r>
        <w:rPr>
          <w:rFonts w:ascii="宋体" w:hAnsi="宋体" w:hint="eastAsia"/>
          <w:b/>
          <w:bCs/>
          <w:sz w:val="24"/>
          <w:szCs w:val="21"/>
        </w:rPr>
        <w:t>2</w:t>
      </w:r>
      <w:r>
        <w:rPr>
          <w:rFonts w:ascii="宋体" w:hAnsi="宋体" w:hint="eastAsia"/>
          <w:b/>
          <w:bCs/>
          <w:sz w:val="24"/>
          <w:szCs w:val="21"/>
          <w:lang w:val="en-US" w:eastAsia="zh-CN"/>
        </w:rPr>
        <w:t>033</w:t>
      </w:r>
      <w:r>
        <w:rPr>
          <w:rFonts w:ascii="宋体" w:hAnsi="宋体" w:hint="eastAsia"/>
          <w:b/>
          <w:bCs/>
          <w:sz w:val="24"/>
          <w:szCs w:val="21"/>
        </w:rPr>
        <w:t>。</w:t>
      </w:r>
    </w:p>
    <w:p>
      <w:pPr>
        <w:ind w:firstLine="420" w:firstLineChars="200"/>
        <w:rPr>
          <w:rFonts w:ascii="宋体" w:hAnsi="宋体" w:cs="宋体"/>
          <w:sz w:val="24"/>
        </w:rPr>
      </w:pPr>
      <w:r>
        <w:rPr>
          <w:rFonts w:ascii="宋体" w:hAnsi="宋体" w:cs="宋体" w:hint="eastAsia"/>
          <w:sz w:val="24"/>
        </w:rPr>
        <w:t>52.6收文办理程序</w:t>
      </w:r>
    </w:p>
    <w:p>
      <w:pPr>
        <w:ind w:firstLine="420" w:firstLineChars="200"/>
        <w:rPr>
          <w:rFonts w:ascii="宋体" w:hAnsi="宋体" w:cs="宋体"/>
          <w:sz w:val="24"/>
        </w:rPr>
      </w:pPr>
      <w:r>
        <w:rPr>
          <w:rFonts w:ascii="宋体" w:hAnsi="宋体" w:cs="宋体" w:hint="eastAsia"/>
          <w:sz w:val="24"/>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宋体" w:hAnsi="宋体" w:cs="宋体"/>
          <w:sz w:val="24"/>
        </w:rPr>
      </w:pPr>
      <w:r>
        <w:rPr>
          <w:rFonts w:ascii="宋体" w:hAnsi="宋体" w:cs="宋体" w:hint="eastAsia"/>
          <w:sz w:val="24"/>
        </w:rPr>
        <w:t>52.6.2供应商提交的质疑材料不符合质疑条件的，视情况处理：</w:t>
      </w:r>
    </w:p>
    <w:p>
      <w:pPr>
        <w:ind w:firstLine="420" w:firstLineChars="200"/>
        <w:rPr>
          <w:rFonts w:ascii="宋体" w:hAnsi="宋体" w:cs="宋体"/>
          <w:sz w:val="24"/>
        </w:rPr>
      </w:pPr>
      <w:r>
        <w:rPr>
          <w:rFonts w:ascii="宋体" w:hAnsi="宋体" w:cs="宋体" w:hint="eastAsia"/>
          <w:sz w:val="24"/>
        </w:rPr>
        <w:t>供应商提交的质疑材料不全或者未按要求签字或者盖章的，政府集中采购机构应当一次性告知供应商需补正的内容和补正期限。</w:t>
      </w:r>
    </w:p>
    <w:p>
      <w:pPr>
        <w:ind w:firstLine="420" w:firstLineChars="200"/>
        <w:rPr>
          <w:rFonts w:ascii="宋体" w:hAnsi="宋体" w:cs="宋体"/>
          <w:sz w:val="24"/>
        </w:rPr>
      </w:pPr>
      <w:r>
        <w:rPr>
          <w:rFonts w:ascii="宋体" w:hAnsi="宋体" w:cs="宋体" w:hint="eastAsia"/>
          <w:sz w:val="24"/>
        </w:rPr>
        <w:t>供应商提交的质疑存在下列情形之一的，不予受理：</w:t>
      </w:r>
    </w:p>
    <w:p>
      <w:pPr>
        <w:ind w:firstLine="420" w:firstLineChars="200"/>
        <w:rPr>
          <w:rFonts w:ascii="宋体" w:hAnsi="宋体" w:cs="宋体"/>
          <w:sz w:val="24"/>
        </w:rPr>
      </w:pPr>
      <w:r>
        <w:rPr>
          <w:rFonts w:ascii="宋体" w:hAnsi="宋体" w:cs="宋体" w:hint="eastAsia"/>
          <w:sz w:val="24"/>
        </w:rPr>
        <w:t>（1）质疑主体不满足要求的；</w:t>
      </w:r>
    </w:p>
    <w:p>
      <w:pPr>
        <w:ind w:firstLine="420" w:firstLineChars="200"/>
        <w:rPr>
          <w:rFonts w:ascii="宋体" w:hAnsi="宋体" w:cs="宋体"/>
          <w:sz w:val="24"/>
        </w:rPr>
      </w:pPr>
      <w:r>
        <w:rPr>
          <w:rFonts w:ascii="宋体" w:hAnsi="宋体" w:cs="宋体" w:hint="eastAsia"/>
          <w:sz w:val="24"/>
        </w:rPr>
        <w:t>（2）供应商自身权益未受到损害的；</w:t>
      </w:r>
    </w:p>
    <w:p>
      <w:pPr>
        <w:ind w:firstLine="420" w:firstLineChars="200"/>
        <w:rPr>
          <w:rFonts w:ascii="宋体" w:hAnsi="宋体" w:cs="宋体"/>
          <w:sz w:val="24"/>
        </w:rPr>
      </w:pPr>
      <w:r>
        <w:rPr>
          <w:rFonts w:ascii="宋体" w:hAnsi="宋体" w:cs="宋体" w:hint="eastAsia"/>
          <w:sz w:val="24"/>
        </w:rPr>
        <w:t>（3）供应商未在法定质疑期限内提出质疑的；</w:t>
      </w:r>
    </w:p>
    <w:p>
      <w:pPr>
        <w:ind w:firstLine="420" w:firstLineChars="200"/>
        <w:rPr>
          <w:rFonts w:ascii="宋体" w:hAnsi="宋体" w:cs="宋体"/>
          <w:sz w:val="24"/>
        </w:rPr>
      </w:pPr>
      <w:r>
        <w:rPr>
          <w:rFonts w:ascii="宋体" w:hAnsi="宋体" w:cs="宋体" w:hint="eastAsia"/>
          <w:sz w:val="24"/>
        </w:rPr>
        <w:t>（4）质疑材料不全或者未按要求签字或者盖章的情况下，要求补正后，逾期未补正或者补正后仍不符合规定的；</w:t>
      </w:r>
    </w:p>
    <w:p>
      <w:pPr>
        <w:ind w:firstLine="420" w:firstLineChars="200"/>
        <w:rPr>
          <w:rFonts w:ascii="宋体" w:hAnsi="宋体" w:cs="宋体"/>
          <w:sz w:val="24"/>
        </w:rPr>
      </w:pPr>
      <w:r>
        <w:rPr>
          <w:rFonts w:ascii="宋体" w:hAnsi="宋体" w:cs="宋体" w:hint="eastAsia"/>
          <w:sz w:val="24"/>
        </w:rPr>
        <w:t>（5）其他不符合受理条件情形的。</w:t>
      </w:r>
    </w:p>
    <w:p>
      <w:pPr>
        <w:ind w:firstLine="420" w:firstLineChars="200"/>
        <w:rPr>
          <w:rFonts w:ascii="宋体" w:hAnsi="宋体" w:cs="宋体"/>
          <w:sz w:val="24"/>
        </w:rPr>
      </w:pPr>
      <w:r>
        <w:rPr>
          <w:rFonts w:ascii="宋体" w:hAnsi="宋体" w:cs="宋体" w:hint="eastAsia"/>
          <w:sz w:val="24"/>
        </w:rPr>
        <w:t>质疑事项不予受理的，政府集中采购机构应当向供应商出具不符合质疑条件告知书。</w:t>
      </w:r>
    </w:p>
    <w:p>
      <w:pPr>
        <w:rPr>
          <w:rFonts w:ascii="宋体" w:hAnsi="宋体" w:cs="宋体"/>
          <w:sz w:val="24"/>
        </w:rPr>
      </w:pPr>
      <w:r>
        <w:rPr>
          <w:rFonts w:ascii="宋体" w:hAnsi="宋体" w:cs="宋体" w:hint="eastAsia"/>
          <w:sz w:val="24"/>
        </w:rPr>
        <w:t>52.7质疑答复时限</w:t>
      </w:r>
    </w:p>
    <w:p>
      <w:pPr>
        <w:rPr>
          <w:rFonts w:ascii="宋体" w:hAnsi="宋体" w:cs="宋体"/>
          <w:sz w:val="24"/>
        </w:rPr>
      </w:pPr>
      <w:r>
        <w:rPr>
          <w:rFonts w:ascii="宋体" w:hAnsi="宋体" w:cs="宋体" w:hint="eastAsia"/>
          <w:sz w:val="24"/>
        </w:rPr>
        <w:t>自收文之日起七个工作日内。</w:t>
      </w:r>
    </w:p>
    <w:p>
      <w:pPr>
        <w:rPr>
          <w:rFonts w:ascii="宋体" w:hAnsi="宋体" w:cs="宋体"/>
          <w:sz w:val="24"/>
        </w:rPr>
      </w:pPr>
      <w:r>
        <w:rPr>
          <w:rFonts w:ascii="宋体" w:hAnsi="宋体" w:cs="宋体" w:hint="eastAsia"/>
          <w:sz w:val="24"/>
        </w:rPr>
        <w:t>52.8投诉</w:t>
      </w:r>
    </w:p>
    <w:p>
      <w:pPr>
        <w:rPr>
          <w:rFonts w:ascii="宋体" w:hAnsi="宋体" w:cs="宋体"/>
          <w:sz w:val="24"/>
        </w:rPr>
      </w:pPr>
      <w:r>
        <w:rPr>
          <w:rFonts w:ascii="宋体" w:hAnsi="宋体" w:cs="宋体" w:hint="eastAsia"/>
          <w:sz w:val="24"/>
        </w:rPr>
        <w:t>对质疑答复不满意或者未在规定时间内答复的，提出质疑的供应商可以在答复期满后15个工作日内向同级财政部门投诉。</w:t>
      </w:r>
    </w:p>
    <w:p>
      <w:pPr>
        <w:rPr>
          <w:rFonts w:ascii="宋体" w:hAnsi="宋体" w:cs="宋体"/>
          <w:sz w:val="24"/>
        </w:rPr>
      </w:pPr>
      <w:r>
        <w:rPr>
          <w:rFonts w:ascii="宋体" w:hAnsi="宋体" w:cs="宋体" w:hint="eastAsia"/>
          <w:sz w:val="24"/>
        </w:rPr>
        <w:t>53.质疑后续处理</w:t>
      </w:r>
    </w:p>
    <w:p>
      <w:pPr>
        <w:rPr>
          <w:rFonts w:ascii="宋体" w:hAnsi="宋体" w:cs="宋体"/>
          <w:sz w:val="24"/>
        </w:rPr>
      </w:pPr>
      <w:r>
        <w:rPr>
          <w:rFonts w:ascii="宋体" w:hAnsi="宋体" w:cs="宋体" w:hint="eastAsia"/>
          <w:sz w:val="24"/>
        </w:rPr>
        <w:t>53.1供应商质疑不成立，或者成立但未对中标、成交结果构成影响的，继续开展采购活动。</w:t>
      </w:r>
    </w:p>
    <w:p>
      <w:pPr>
        <w:rPr>
          <w:rFonts w:ascii="宋体" w:hAnsi="宋体" w:cs="宋体"/>
          <w:sz w:val="24"/>
        </w:rPr>
      </w:pPr>
      <w:r>
        <w:rPr>
          <w:rFonts w:ascii="宋体" w:hAnsi="宋体" w:cs="宋体" w:hint="eastAsia"/>
          <w:sz w:val="24"/>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rPr>
          <w:rFonts w:ascii="宋体" w:hAnsi="宋体" w:cs="宋体" w:hint="eastAsia"/>
          <w:sz w:val="24"/>
        </w:rPr>
        <w:t>----E</w:t>
      </w:r>
      <w:r>
        <w:t>ND----</w:t>
      </w:r>
    </w:p>
    <w:p>
      <w:bookmarkEnd w:id="101"/>
    </w:p>
    <w:p>
      <w:pPr>
        <w:ind w:firstLine="420" w:firstLineChars="200"/>
        <w:rPr>
          <w:rFonts w:ascii="宋体" w:hAnsi="宋体"/>
          <w:szCs w:val="21"/>
        </w:rPr>
      </w:pPr>
    </w:p>
    <w:sectPr>
      <w:headerReference w:type="default" r:id="rId12"/>
      <w:footerReference w:type="default" r:id="rId13"/>
      <w:headerReference w:type="first" r:id="rId14"/>
      <w:footerReference w:type="first" r:id="rId15"/>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华文仿宋"/>
    <w:panose1 w:val="00000000000000000000"/>
    <w:charset w:val="00"/>
    <w:family w:val="roman"/>
    <w:pitch w:val="default"/>
    <w:sig w:usb0="00000000" w:usb1="00000000" w:usb2="00000000" w:usb3="00000000" w:csb0="00040001" w:csb1="00000000"/>
  </w:font>
  <w:font w:name="??">
    <w:altName w:val="华文仿宋"/>
    <w:panose1 w:val="00000000000000000000"/>
    <w:charset w:val="01"/>
    <w:family w:val="auto"/>
    <w:pitch w:val="default"/>
    <w:sig w:usb0="00000000" w:usb1="00000000" w:usb2="00000000" w:usb3="00000000" w:csb0="00040001" w:csb1="00000000"/>
  </w:font>
  <w:font w:name="汉仪细等线简">
    <w:altName w:val="华文仿宋"/>
    <w:panose1 w:val="00000000000000000000"/>
    <w:charset w:val="86"/>
    <w:family w:val="modern"/>
    <w:pitch w:val="default"/>
    <w:sig w:usb0="00000000" w:usb1="00000000" w:usb2="00000012" w:usb3="00000000" w:csb0="00040000" w:csb1="00000000"/>
  </w:font>
  <w:font w:name="H Yb 2gj">
    <w:altName w:val="华文仿宋"/>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w:t>
    </w:r>
    <w:r>
      <w:fldChar w:fldCharType="begin"/>
    </w:r>
    <w:r>
      <w:instrText xml:space="preserve"> PAGE </w:instrText>
    </w:r>
    <w:r>
      <w:fldChar w:fldCharType="separate"/>
    </w:r>
    <w:r>
      <w:t>9</w:t>
    </w:r>
    <w:r>
      <w:fldChar w:fldCharType="end"/>
    </w:r>
    <w:r>
      <w:t>-</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w:t>
    </w:r>
    <w:r>
      <w:fldChar w:fldCharType="begin"/>
    </w:r>
    <w:r>
      <w:instrText xml:space="preserve"> PAGE </w:instrText>
    </w:r>
    <w:r>
      <w:fldChar w:fldCharType="separate"/>
    </w:r>
    <w:r>
      <w:t>16</w:t>
    </w:r>
    <w:r>
      <w:fldChar w:fldCharType="end"/>
    </w:r>
    <w:r>
      <w:t>-</w:t>
    </w:r>
  </w:p>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D92EE2"/>
    <w:multiLevelType w:val="singleLevel"/>
    <w:tmpl w:val="81D92EE2"/>
    <w:lvl w:ilvl="0">
      <w:start w:val="1"/>
      <w:numFmt w:val="decimal"/>
      <w:suff w:val="nothing"/>
      <w:lvlText w:val="%1、"/>
      <w:lvlJc w:val="left"/>
    </w:lvl>
  </w:abstractNum>
  <w:abstractNum w:abstractNumId="1">
    <w:nsid w:val="ACCAF8D0"/>
    <w:multiLevelType w:val="singleLevel"/>
    <w:tmpl w:val="ACCAF8D0"/>
    <w:lvl w:ilvl="0">
      <w:start w:val="1"/>
      <w:numFmt w:val="chineseCounting"/>
      <w:suff w:val="nothing"/>
      <w:lvlText w:val="%1、"/>
      <w:lvlJc w:val="left"/>
      <w:rPr>
        <w:rFonts w:hint="eastAsia"/>
      </w:rPr>
    </w:lvl>
  </w:abstractNum>
  <w:abstractNum w:abstractNumId="2">
    <w:nsid w:val="C90503A1"/>
    <w:multiLevelType w:val="singleLevel"/>
    <w:tmpl w:val="C90503A1"/>
    <w:lvl w:ilvl="0">
      <w:start w:val="4"/>
      <w:numFmt w:val="chineseCounting"/>
      <w:suff w:val="nothing"/>
      <w:lvlText w:val="（%1）"/>
      <w:lvlJc w:val="left"/>
      <w:rPr>
        <w:rFonts w:hint="eastAsia"/>
      </w:rPr>
    </w:lvl>
  </w:abstractNum>
  <w:abstractNum w:abstractNumId="3">
    <w:nsid w:val="D4807FDF"/>
    <w:multiLevelType w:val="singleLevel"/>
    <w:tmpl w:val="D4807FDF"/>
    <w:lvl w:ilvl="0">
      <w:start w:val="2"/>
      <w:numFmt w:val="chineseCounting"/>
      <w:suff w:val="nothing"/>
      <w:lvlText w:val="（%1）"/>
      <w:lvlJc w:val="left"/>
      <w:rPr>
        <w:rFonts w:hint="eastAsia"/>
      </w:rPr>
    </w:lvl>
  </w:abstractNum>
  <w:abstractNum w:abstractNumId="4">
    <w:nsid w:val="D803D711"/>
    <w:multiLevelType w:val="singleLevel"/>
    <w:tmpl w:val="D803D711"/>
    <w:lvl w:ilvl="0">
      <w:start w:val="1"/>
      <w:numFmt w:val="decimal"/>
      <w:suff w:val="nothing"/>
      <w:lvlText w:val="%1、"/>
      <w:lvlJc w:val="left"/>
    </w:lvl>
  </w:abstractNum>
  <w:abstractNum w:abstractNumId="5">
    <w:nsid w:val="D8570F47"/>
    <w:multiLevelType w:val="singleLevel"/>
    <w:tmpl w:val="D8570F47"/>
    <w:lvl w:ilvl="0">
      <w:start w:val="1"/>
      <w:numFmt w:val="decimal"/>
      <w:suff w:val="nothing"/>
      <w:lvlText w:val="%1、"/>
      <w:lvlJc w:val="left"/>
    </w:lvl>
  </w:abstractNum>
  <w:abstractNum w:abstractNumId="6">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7">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8">
    <w:nsid w:val="09EA499D"/>
    <w:multiLevelType w:val="singleLevel"/>
    <w:tmpl w:val="09EA499D"/>
    <w:lvl w:ilvl="0">
      <w:start w:val="1"/>
      <w:numFmt w:val="decimal"/>
      <w:suff w:val="nothing"/>
      <w:lvlText w:val="%1、"/>
      <w:lvlJc w:val="left"/>
    </w:lvl>
  </w:abstractNum>
  <w:abstractNum w:abstractNumId="9">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2">
    <w:nsid w:val="2F395B7B"/>
    <w:multiLevelType w:val="multilevel"/>
    <w:tmpl w:val="2F395B7B"/>
    <w:lvl w:ilvl="0">
      <w:start w:val="1"/>
      <w:numFmt w:val="bullet"/>
      <w:pStyle w:val="13"/>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3">
    <w:nsid w:val="33D4F944"/>
    <w:multiLevelType w:val="singleLevel"/>
    <w:tmpl w:val="33D4F944"/>
    <w:lvl w:ilvl="0">
      <w:start w:val="4"/>
      <w:numFmt w:val="chineseCounting"/>
      <w:suff w:val="nothing"/>
      <w:lvlText w:val="%1、"/>
      <w:lvlJc w:val="left"/>
      <w:rPr>
        <w:rFonts w:hint="eastAsia"/>
      </w:rPr>
    </w:lvl>
  </w:abstractNum>
  <w:abstractNum w:abstractNumId="14">
    <w:nsid w:val="7049BE48"/>
    <w:multiLevelType w:val="singleLevel"/>
    <w:tmpl w:val="7049BE48"/>
    <w:lvl w:ilvl="0">
      <w:start w:val="1"/>
      <w:numFmt w:val="decimal"/>
      <w:suff w:val="nothing"/>
      <w:lvlText w:val="%1、"/>
      <w:lvlJc w:val="left"/>
    </w:lvl>
  </w:abstractNum>
  <w:abstractNum w:abstractNumId="15">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7"/>
  </w:num>
  <w:num w:numId="2">
    <w:abstractNumId w:val="6"/>
  </w:num>
  <w:num w:numId="3">
    <w:abstractNumId w:val="11"/>
  </w:num>
  <w:num w:numId="4">
    <w:abstractNumId w:val="10"/>
  </w:num>
  <w:num w:numId="5">
    <w:abstractNumId w:val="15"/>
  </w:num>
  <w:num w:numId="6">
    <w:abstractNumId w:val="12"/>
  </w:num>
  <w:num w:numId="7">
    <w:abstractNumId w:val="8"/>
  </w:num>
  <w:num w:numId="8">
    <w:abstractNumId w:val="5"/>
  </w:num>
  <w:num w:numId="9">
    <w:abstractNumId w:val="13"/>
  </w:num>
  <w:num w:numId="10">
    <w:abstractNumId w:val="2"/>
  </w:num>
  <w:num w:numId="11">
    <w:abstractNumId w:val="14"/>
  </w:num>
  <w:num w:numId="12">
    <w:abstractNumId w:val="0"/>
  </w:num>
  <w:num w:numId="13">
    <w:abstractNumId w:val="4"/>
  </w:num>
  <w:num w:numId="14">
    <w:abstractNumId w:val="3"/>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85"/>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RiNzZjNzRiNjYyMmUzMWUwNDIwMThkOGQ2MzU2Zjc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semiHidden="0" w:uiPriority="0" w:unhideWhenUsed="0" w:qFormat="1"/>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semiHidden="0" w:uiPriority="0" w:qFormat="1"/>
    <w:lsdException w:name="HTML Address" w:uiPriority="0"/>
    <w:lsdException w:name="HTML Cite" w:semiHidden="0" w:uiPriority="0" w:qFormat="1"/>
    <w:lsdException w:name="HTML Code" w:semiHidden="0" w:uiPriority="0" w:qFormat="1"/>
    <w:lsdException w:name="HTML Definition" w:semiHidden="0" w:uiPriority="0" w:qFormat="1"/>
    <w:lsdException w:name="HTML Keyboard" w:semiHidden="0" w:uiPriority="0" w:qFormat="1"/>
    <w:lsdException w:name="HTML Preformatted" w:semiHidden="0" w:uiPriority="0" w:unhideWhenUsed="0" w:qFormat="1"/>
    <w:lsdException w:name="HTML Sample" w:semiHidden="0" w:uiPriority="0" w:qFormat="1"/>
    <w:lsdException w:name="HTML Typewriter" w:semiHidden="0" w:uiPriority="0" w:qFormat="1"/>
    <w:lsdException w:name="HTML Variable" w:semiHidden="0"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FirstIndent2"/>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kern w:val="0"/>
      <w:sz w:val="24"/>
      <w:szCs w:val="20"/>
    </w:rPr>
  </w:style>
  <w:style w:type="paragraph" w:styleId="Heading3">
    <w:name w:val="heading 3"/>
    <w:basedOn w:val="Normal"/>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FirstIndent2">
    <w:name w:val="Body Text First Indent 2"/>
    <w:basedOn w:val="BodyTextIndent"/>
    <w:uiPriority w:val="99"/>
    <w:qFormat/>
    <w:pPr>
      <w:spacing w:after="120" w:line="240" w:lineRule="auto"/>
      <w:ind w:left="420" w:leftChars="200"/>
    </w:pPr>
  </w:style>
  <w:style w:type="paragraph" w:styleId="BodyTextIndent">
    <w:name w:val="Body Text Indent"/>
    <w:basedOn w:val="Normal"/>
    <w:link w:val="a5"/>
    <w:qFormat/>
    <w:pPr>
      <w:spacing w:line="360" w:lineRule="auto"/>
      <w:ind w:firstLine="420" w:firstLineChars="200"/>
    </w:pPr>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
    <w:name w:val="Body Text"/>
    <w:basedOn w:val="Normal"/>
    <w:next w:val="BodyText2"/>
    <w:link w:val="a9"/>
    <w:qFormat/>
    <w:pPr>
      <w:spacing w:line="360" w:lineRule="auto"/>
    </w:pPr>
    <w:rPr>
      <w:b/>
      <w:bCs/>
      <w:sz w:val="24"/>
    </w:rPr>
  </w:style>
  <w:style w:type="paragraph" w:styleId="BodyText2">
    <w:name w:val="Body Text 2"/>
    <w:basedOn w:val="Normal"/>
    <w:link w:val="21"/>
    <w:qFormat/>
    <w:pPr>
      <w:spacing w:line="360" w:lineRule="auto"/>
    </w:pPr>
    <w:rPr>
      <w:sz w:val="24"/>
    </w:r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next w:val="Normal"/>
    <w:link w:val="a11"/>
    <w:qFormat/>
    <w:pPr>
      <w:tabs>
        <w:tab w:val="center" w:pos="4153"/>
        <w:tab w:val="right" w:pos="8306"/>
      </w:tabs>
      <w:snapToGrid w:val="0"/>
      <w:jc w:val="left"/>
    </w:pPr>
    <w:rPr>
      <w:sz w:val="18"/>
      <w:szCs w:val="18"/>
    </w:rPr>
  </w:style>
  <w:style w:type="paragraph" w:styleId="EnvelopeReturn">
    <w:name w:val="envelope return"/>
    <w:basedOn w:val="Normal"/>
    <w:qFormat/>
    <w:pPr>
      <w:snapToGrid w:val="0"/>
    </w:pPr>
    <w:rPr>
      <w:rFonts w:ascii="Arial" w:hAnsi="Arial" w:cs="Arial"/>
      <w:szCs w:val="20"/>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a31"/>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unhideWhenUsed/>
    <w:qFormat/>
  </w:style>
  <w:style w:type="character" w:styleId="HTMLTypewriter">
    <w:name w:val="HTML Typewriter"/>
    <w:basedOn w:val="DefaultParagraphFont"/>
    <w:unhideWhenUsed/>
    <w:qFormat/>
    <w:rPr>
      <w:rFonts w:ascii="monospace" w:eastAsia="monospace" w:hAnsi="monospace" w:cs="monospace"/>
      <w:sz w:val="20"/>
    </w:rPr>
  </w:style>
  <w:style w:type="character" w:styleId="HTMLAcronym">
    <w:name w:val="HTML Acronym"/>
    <w:basedOn w:val="DefaultParagraphFont"/>
    <w:unhideWhenUsed/>
    <w:qFormat/>
  </w:style>
  <w:style w:type="character" w:styleId="HTMLVariable">
    <w:name w:val="HTML Variable"/>
    <w:basedOn w:val="DefaultParagraphFont"/>
    <w:unhideWhenUsed/>
    <w:qFormat/>
  </w:style>
  <w:style w:type="character" w:styleId="Hyperlink">
    <w:name w:val="Hyperlink"/>
    <w:qFormat/>
    <w:rPr>
      <w:color w:val="0000FF"/>
      <w:u w:val="single"/>
    </w:rPr>
  </w:style>
  <w:style w:type="character" w:styleId="HTMLCode">
    <w:name w:val="HTML Code"/>
    <w:basedOn w:val="DefaultParagraphFont"/>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unhideWhenUsed/>
    <w:qFormat/>
    <w:rPr>
      <w:color w:val="5C5C5C"/>
      <w:sz w:val="18"/>
      <w:szCs w:val="18"/>
      <w:bdr w:val="single" w:sz="6" w:space="0" w:color="EBEBEB"/>
      <w:shd w:val="clear" w:color="auto" w:fill="FFFFFF"/>
    </w:rPr>
  </w:style>
  <w:style w:type="character" w:styleId="HTMLKeyboard">
    <w:name w:val="HTML Keyboard"/>
    <w:basedOn w:val="DefaultParagraphFont"/>
    <w:unhideWhenUsed/>
    <w:qFormat/>
    <w:rPr>
      <w:rFonts w:ascii="monospace" w:eastAsia="monospace" w:hAnsi="monospace" w:cs="monospace" w:hint="default"/>
      <w:sz w:val="20"/>
    </w:rPr>
  </w:style>
  <w:style w:type="character" w:styleId="HTMLSample">
    <w:name w:val="HTML Sample"/>
    <w:basedOn w:val="DefaultParagraphFont"/>
    <w:unhideWhenUsed/>
    <w:qFormat/>
    <w:rPr>
      <w:rFonts w:ascii="monospace" w:eastAsia="monospace" w:hAnsi="monospace" w:cs="monospace" w:hint="default"/>
    </w:rPr>
  </w:style>
  <w:style w:type="paragraph" w:styleId="Quote">
    <w:name w:val="Quote"/>
    <w:basedOn w:val="Normal"/>
    <w:next w:val="Normal"/>
    <w:uiPriority w:val="99"/>
    <w:qFormat/>
    <w:rPr>
      <w:rFonts w:ascii="Calibri" w:hAnsi="Calibri" w:cs="Calibri"/>
      <w:i/>
      <w:iCs/>
      <w:color w:val="000000"/>
      <w:sz w:val="22"/>
      <w:szCs w:val="22"/>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customStyle="1" w:styleId="11">
    <w:name w:val="列出段落1"/>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2">
    <w:name w:val="样式1"/>
    <w:basedOn w:val="Title"/>
    <w:qFormat/>
    <w:pPr>
      <w:spacing w:before="120" w:after="120"/>
    </w:pPr>
    <w:rPr>
      <w:rFonts w:eastAsia="黑体"/>
      <w:b w:val="0"/>
      <w:sz w:val="30"/>
      <w:szCs w:val="21"/>
    </w:rPr>
  </w:style>
  <w:style w:type="paragraph" w:customStyle="1" w:styleId="22">
    <w:name w:val="样式2"/>
    <w:basedOn w:val="Title"/>
    <w:next w:val="12"/>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basedOn w:val="DefaultParagraphFont"/>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basedOn w:val="DefaultParagraphFont"/>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3">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10">
    <w:name w:val="列出段落1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a31">
    <w:name w:val="普通(网站) 字符"/>
    <w:link w:val="NormalWeb"/>
    <w:qFormat/>
    <w:rPr>
      <w:kern w:val="2"/>
      <w:sz w:val="24"/>
      <w:szCs w:val="24"/>
    </w:rPr>
  </w:style>
  <w:style w:type="character" w:customStyle="1" w:styleId="Char12">
    <w:name w:val="批注文字 Char1"/>
    <w:uiPriority w:val="99"/>
    <w:qFormat/>
    <w:rPr>
      <w:rFonts w:ascii="宋体"/>
      <w:sz w:val="34"/>
    </w:rPr>
  </w:style>
  <w:style w:type="character" w:customStyle="1" w:styleId="Char13">
    <w:name w:val="正文缩进 Char1"/>
    <w:qFormat/>
    <w:rPr>
      <w:rFonts w:eastAsia="宋体"/>
      <w:kern w:val="2"/>
      <w:sz w:val="21"/>
      <w:lang w:val="en-US" w:eastAsia="zh-CN" w:bidi="ar-SA"/>
    </w:rPr>
  </w:style>
  <w:style w:type="table" w:customStyle="1" w:styleId="15">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shd w:val="clear" w:color="auto" w:fill="E9F4FD"/>
    </w:rPr>
  </w:style>
  <w:style w:type="character" w:customStyle="1" w:styleId="hover3">
    <w:name w:val="hover3"/>
    <w:basedOn w:val="DefaultParagraphFont"/>
    <w:qFormat/>
  </w:style>
  <w:style w:type="character" w:customStyle="1" w:styleId="hover4">
    <w:name w:val="hover4"/>
    <w:basedOn w:val="DefaultParagraphFont"/>
    <w:qFormat/>
    <w:rPr>
      <w:color w:val="2590EB"/>
      <w:shd w:val="clear" w:color="auto" w:fill="E9F4FD"/>
    </w:rPr>
  </w:style>
  <w:style w:type="paragraph" w:customStyle="1" w:styleId="HtmlNormal">
    <w:name w:val="HtmlNormal"/>
    <w:basedOn w:val="Normal"/>
    <w:qFormat/>
    <w:pPr>
      <w:spacing w:before="100" w:beforeAutospacing="1" w:after="100" w:afterAutospacing="1"/>
    </w:pPr>
  </w:style>
  <w:style w:type="character" w:customStyle="1" w:styleId="NormalCharacter">
    <w:name w:val="NormalCharacter"/>
    <w:qFormat/>
  </w:style>
  <w:style w:type="paragraph" w:customStyle="1" w:styleId="TableText">
    <w:name w:val="Table Text"/>
    <w:basedOn w:val="Normal"/>
    <w:semiHidden/>
    <w:qFormat/>
    <w:rPr>
      <w:rFonts w:ascii="宋体" w:hAnsi="宋体" w:cs="宋体"/>
      <w:sz w:val="20"/>
      <w:szCs w:val="20"/>
      <w:lang w:eastAsia="en-US"/>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Tablecaption1">
    <w:name w:val="Table caption|1"/>
    <w:basedOn w:val="Normal"/>
    <w:qFormat/>
    <w:rPr>
      <w:rFonts w:ascii="宋体" w:hAnsi="宋体" w:cs="宋体"/>
      <w:color w:val="37373A"/>
      <w:sz w:val="20"/>
      <w:szCs w:val="20"/>
    </w:rPr>
  </w:style>
  <w:style w:type="paragraph" w:customStyle="1" w:styleId="33">
    <w:name w:val="列出段落3"/>
    <w:basedOn w:val="Normal"/>
    <w:uiPriority w:val="99"/>
    <w:unhideWhenUsed/>
    <w:qFormat/>
    <w:pPr>
      <w:ind w:firstLine="420" w:firstLineChars="200"/>
    </w:p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header" Target="header2.xml" /><Relationship Id="rId13" Type="http://schemas.openxmlformats.org/officeDocument/2006/relationships/footer" Target="footer3.xml" /><Relationship Id="rId14" Type="http://schemas.openxmlformats.org/officeDocument/2006/relationships/header" Target="header3.xml" /><Relationship Id="rId15" Type="http://schemas.openxmlformats.org/officeDocument/2006/relationships/footer" Target="footer4.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B3BBD-8389-4973-BF20-37DC759D32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7324</Words>
  <Characters>41747</Characters>
  <Application>Microsoft Office Word</Application>
  <DocSecurity>0</DocSecurity>
  <Lines>347</Lines>
  <Paragraphs>97</Paragraphs>
  <ScaleCrop>false</ScaleCrop>
  <Company>Microsoft</Company>
  <LinksUpToDate>false</LinksUpToDate>
  <CharactersWithSpaces>48974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qxm</cp:lastModifiedBy>
  <cp:revision>2</cp:revision>
  <cp:lastPrinted>2024-03-27T07:27:00Z</cp:lastPrinted>
  <dcterms:created xsi:type="dcterms:W3CDTF">2024-01-30T10:00:00Z</dcterms:created>
  <dcterms:modified xsi:type="dcterms:W3CDTF">2024-04-07T02:44:06Z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C7C73AC5139D4ADF8499C4D99430E52E_13</vt:lpwstr>
  </property>
  <property fmtid="{D5CDD505-2E9C-101B-9397-08002B2CF9AE}" pid="3" name="KSOProductBuildVer">
    <vt:lpwstr>2052-12.1.0.15990</vt:lpwstr>
  </property>
</Properties>
</file>