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E35029" w:rsidP="00E91C2A">
      <w:pPr>
        <w:ind w:firstLine="2730" w:firstLineChars="1300"/>
        <w:rPr>
          <w:rFonts w:ascii="宋体" w:hAnsi="宋体"/>
          <w:color w:val="FF0000"/>
          <w:szCs w:val="21"/>
        </w:rPr>
      </w:pPr>
      <w:r>
        <w:rPr>
          <w:rFonts w:ascii="宋体" w:eastAsia="黑体" w:hAnsi="宋体" w:hint="eastAsia"/>
          <w:b/>
          <w:bCs/>
          <w:color w:val="FF0000"/>
          <w:kern w:val="44"/>
          <w:sz w:val="28"/>
          <w:szCs w:val="44"/>
        </w:rPr>
        <w:t>特别警示条款</w:t>
      </w:r>
    </w:p>
    <w:p w:rsidR="00E35029" w:rsidP="00E91C2A">
      <w:pPr>
        <w:pBdr>
          <w:top w:val="nil"/>
          <w:left w:val="nil"/>
          <w:bottom w:val="nil"/>
          <w:right w:val="nil"/>
        </w:pBd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Look w:val="04A0"/>
      </w:tblPr>
      <w:tblGrid>
        <w:gridCol w:w="811"/>
        <w:gridCol w:w="7711"/>
      </w:tblGrid>
      <w:tr w:rsidTr="00E35029">
        <w:tblPrEx>
          <w:tblW w:w="0" w:type="auto"/>
          <w:tblLook w:val="04A0"/>
        </w:tblPrEx>
        <w:trPr>
          <w:trHeight w:val="660"/>
        </w:trPr>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E35029" w:rsidP="00E35029">
            <w:pPr>
              <w:pBdr>
                <w:top w:val="nil"/>
                <w:left w:val="nil"/>
                <w:bottom w:val="nil"/>
                <w:right w:val="nil"/>
              </w:pBdr>
              <w:spacing w:line="400" w:lineRule="exact"/>
              <w:ind w:firstLine="422"/>
              <w:jc w:val="center"/>
              <w:rPr>
                <w:rFonts w:ascii="宋体" w:hAnsi="宋体" w:cs="宋体"/>
                <w:color w:val="FF0000"/>
                <w:szCs w:val="21"/>
              </w:rPr>
            </w:pPr>
            <w:r>
              <w:rPr>
                <w:rFonts w:ascii="宋体" w:hAnsi="宋体" w:cs="宋体" w:hint="eastAsia"/>
                <w:b/>
                <w:bCs/>
                <w:color w:val="FF0000"/>
                <w:szCs w:val="21"/>
              </w:rPr>
              <w:t>供应商参与投标禁止情形</w:t>
            </w:r>
          </w:p>
        </w:tc>
      </w:tr>
      <w:tr w:rsidTr="00E35029">
        <w:tblPrEx>
          <w:tblW w:w="0" w:type="auto"/>
          <w:tblLook w:val="04A0"/>
        </w:tblPrEx>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Tr="00E35029">
        <w:tblPrEx>
          <w:tblW w:w="0" w:type="auto"/>
          <w:tblLook w:val="04A0"/>
        </w:tblPrEx>
        <w:trPr>
          <w:trHeight w:val="90"/>
        </w:trPr>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Tr="00E35029">
        <w:tblPrEx>
          <w:tblW w:w="0" w:type="auto"/>
          <w:tblLook w:val="04A0"/>
        </w:tblPrEx>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Tr="00E35029">
        <w:tblPrEx>
          <w:tblW w:w="0" w:type="auto"/>
          <w:tblLook w:val="04A0"/>
        </w:tblPrEx>
        <w:trPr>
          <w:trHeight w:val="1325"/>
        </w:trPr>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Tr="00E35029">
        <w:tblPrEx>
          <w:tblW w:w="0" w:type="auto"/>
          <w:tblLook w:val="04A0"/>
        </w:tblPrEx>
        <w:trPr>
          <w:trHeight w:val="985"/>
        </w:trPr>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Tr="00E35029">
        <w:tblPrEx>
          <w:tblW w:w="0" w:type="auto"/>
          <w:tblLook w:val="04A0"/>
        </w:tblPrEx>
        <w:trPr>
          <w:trHeight w:val="588"/>
        </w:trPr>
        <w:tc>
          <w:tcPr>
            <w:tcW w:w="811" w:type="dxa"/>
            <w:tcBorders>
              <w:tl2br w:val="nil"/>
              <w:tr2bl w:val="nil"/>
            </w:tcBorders>
            <w:vAlign w:val="center"/>
          </w:tcPr>
          <w:p w:rsidR="00E35029" w:rsidP="00E35029">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E35029" w:rsidP="00E35029">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E35029" w:rsidP="00E91C2A">
      <w:pPr>
        <w:pBdr>
          <w:top w:val="nil"/>
          <w:left w:val="nil"/>
          <w:bottom w:val="nil"/>
          <w:right w:val="nil"/>
        </w:pBdr>
        <w:ind w:firstLine="420" w:firstLineChars="200"/>
        <w:rPr>
          <w:rFonts w:ascii="宋体" w:hAnsi="宋体"/>
          <w:color w:val="FF0000"/>
          <w:sz w:val="20"/>
          <w:szCs w:val="20"/>
        </w:rPr>
      </w:pP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w:t>
      </w:r>
      <w:r>
        <w:rPr>
          <w:rFonts w:ascii="宋体" w:hAnsi="宋体" w:hint="eastAsia"/>
          <w:color w:val="FF0000"/>
          <w:sz w:val="20"/>
          <w:szCs w:val="20"/>
        </w:rPr>
        <w:t>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w:t>
      </w:r>
      <w:r>
        <w:rPr>
          <w:rFonts w:ascii="宋体" w:hAnsi="宋体" w:hint="eastAsia"/>
          <w:color w:val="FF0000"/>
          <w:sz w:val="20"/>
          <w:szCs w:val="20"/>
        </w:rPr>
        <w:t>争的；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（六）恶意投诉的；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w:t>
      </w:r>
      <w:r>
        <w:rPr>
          <w:rFonts w:ascii="宋体" w:hAnsi="宋体" w:hint="eastAsia"/>
          <w:color w:val="FF0000"/>
          <w:sz w:val="20"/>
          <w:szCs w:val="20"/>
        </w:rPr>
        <w:t>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w:t>
      </w:r>
      <w:r>
        <w:rPr>
          <w:rFonts w:ascii="宋体" w:hAnsi="宋体" w:hint="eastAsia"/>
          <w:color w:val="FF0000"/>
          <w:sz w:val="20"/>
          <w:szCs w:val="20"/>
        </w:rPr>
        <w:t>他单位获</w:t>
      </w:r>
      <w:r>
        <w:rPr>
          <w:rFonts w:ascii="宋体" w:hAnsi="宋体" w:hint="eastAsia"/>
          <w:color w:val="FF0000"/>
          <w:sz w:val="20"/>
          <w:szCs w:val="20"/>
        </w:rPr>
        <w:t>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E35029" w:rsidP="00E91C2A">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E35029" w:rsidP="00E91C2A">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w:t>
      </w:r>
      <w:r>
        <w:rPr>
          <w:rFonts w:hint="eastAsia"/>
          <w:bCs/>
          <w:color w:val="FF0000"/>
          <w:sz w:val="20"/>
          <w:szCs w:val="20"/>
        </w:rPr>
        <w:t>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E35029" w:rsidP="00E91C2A">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E35029" w:rsidP="00E91C2A">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w:t>
      </w:r>
      <w:r>
        <w:rPr>
          <w:rFonts w:hint="eastAsia"/>
          <w:bCs/>
          <w:color w:val="FF0000"/>
          <w:sz w:val="20"/>
          <w:szCs w:val="20"/>
        </w:rPr>
        <w:t>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E35029" w:rsidP="00E91C2A">
      <w:pPr>
        <w:pBdr>
          <w:top w:val="nil"/>
          <w:left w:val="nil"/>
          <w:bottom w:val="nil"/>
          <w:right w:val="nil"/>
        </w:pBdr>
        <w:ind w:firstLine="420" w:firstLineChars="200"/>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E35029" w:rsidP="00E35029">
      <w:pPr>
        <w:pStyle w:val="NoSpacing"/>
        <w:pBdr>
          <w:top w:val="nil"/>
          <w:left w:val="nil"/>
          <w:bottom w:val="nil"/>
          <w:right w:val="nil"/>
        </w:pBdr>
        <w:rPr>
          <w:bCs/>
          <w:color w:val="FF0000"/>
          <w:sz w:val="20"/>
          <w:szCs w:val="20"/>
        </w:rPr>
      </w:pPr>
    </w:p>
    <w:p w:rsidR="00E35029" w:rsidP="00E35029">
      <w:pPr>
        <w:widowControl/>
        <w:pBdr>
          <w:top w:val="nil"/>
          <w:left w:val="nil"/>
          <w:bottom w:val="nil"/>
          <w:right w:val="nil"/>
        </w:pBdr>
        <w:spacing w:beforeAutospacing="1" w:afterAutospacing="1"/>
        <w:outlineLvl w:val="1"/>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E35029">
      <w:pPr>
        <w:widowControl/>
        <w:jc w:val="left"/>
        <w:rPr>
          <w:rFonts w:ascii="黑体" w:eastAsia="黑体" w:hAnsi="宋体" w:cs="黑体"/>
          <w:kern w:val="0"/>
          <w:sz w:val="40"/>
          <w:szCs w:val="40"/>
        </w:rPr>
      </w:pPr>
      <w:r>
        <w:rPr>
          <w:rFonts w:ascii="黑体" w:eastAsia="黑体" w:hAnsi="宋体" w:cs="黑体"/>
          <w:kern w:val="0"/>
          <w:sz w:val="40"/>
          <w:szCs w:val="40"/>
        </w:rPr>
        <w:br w:type="page"/>
      </w:r>
    </w:p>
    <w:p w:rsidR="00297330">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297330" w:rsidP="00336B8C">
            <w:pPr>
              <w:widowControl/>
              <w:jc w:val="left"/>
              <w:rPr>
                <w:sz w:val="30"/>
                <w:szCs w:val="30"/>
              </w:rPr>
            </w:pPr>
            <w:r w:rsidRPr="00336B8C">
              <w:rPr>
                <w:rFonts w:ascii="宋体" w:hAnsi="宋体" w:cs="宋体"/>
                <w:kern w:val="0"/>
                <w:sz w:val="30"/>
                <w:szCs w:val="30"/>
              </w:rPr>
              <w:t>LGCG2025000042</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297330">
            <w:pPr>
              <w:widowControl/>
              <w:jc w:val="left"/>
              <w:rPr>
                <w:sz w:val="30"/>
                <w:szCs w:val="30"/>
              </w:rPr>
            </w:pPr>
            <w:r>
              <w:rPr>
                <w:rFonts w:ascii="宋体" w:hAnsi="宋体" w:cs="宋体" w:hint="eastAsia"/>
                <w:kern w:val="0"/>
                <w:sz w:val="30"/>
                <w:szCs w:val="30"/>
              </w:rPr>
              <w:t>龙岗区财政国库支付中心教育系统会计核算服务采购</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包</w:t>
            </w:r>
            <w:r>
              <w:rPr>
                <w:rFonts w:ascii="宋体" w:hAnsi="宋体" w:cs="宋体"/>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297330">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297330">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297330">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297330">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297330">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297330">
            <w:pPr>
              <w:widowControl/>
              <w:jc w:val="left"/>
              <w:rPr>
                <w:sz w:val="30"/>
                <w:szCs w:val="30"/>
              </w:rPr>
            </w:pPr>
            <w:r>
              <w:rPr>
                <w:rFonts w:ascii="宋体" w:hAnsi="宋体" w:cs="宋体"/>
                <w:kern w:val="0"/>
                <w:sz w:val="30"/>
                <w:szCs w:val="30"/>
              </w:rPr>
              <w:t>综合评分法</w:t>
            </w:r>
          </w:p>
        </w:tc>
      </w:tr>
    </w:tbl>
    <w:p w:rsidR="00297330">
      <w:pPr>
        <w:pStyle w:val="NormalWeb"/>
        <w:jc w:val="center"/>
        <w:outlineLvl w:val="1"/>
        <w:rPr>
          <w:rFonts w:ascii="黑体" w:eastAsia="黑体" w:hAnsi="黑体"/>
          <w:sz w:val="40"/>
          <w:szCs w:val="40"/>
        </w:rPr>
      </w:pPr>
    </w:p>
    <w:p w:rsidR="00297330">
      <w:pPr>
        <w:pStyle w:val="NormalWeb"/>
        <w:jc w:val="center"/>
        <w:outlineLvl w:val="1"/>
        <w:rPr>
          <w:rFonts w:ascii="黑体" w:eastAsia="黑体" w:hAnsi="黑体"/>
          <w:sz w:val="40"/>
          <w:szCs w:val="40"/>
        </w:rPr>
        <w:sectPr>
          <w:footerReference w:type="even" r:id="rId5"/>
          <w:footerReference w:type="default" r:id="rId6"/>
          <w:headerReference w:type="first" r:id="rId7"/>
          <w:pgSz w:w="11907" w:h="16840"/>
          <w:pgMar w:top="1440" w:right="1417" w:bottom="1440" w:left="1417" w:header="851" w:footer="992" w:gutter="0"/>
          <w:cols w:space="425"/>
          <w:titlePg/>
          <w:docGrid w:linePitch="462"/>
        </w:sectPr>
      </w:pPr>
    </w:p>
    <w:p w:rsidR="00297330">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jc w:val="center"/>
              <w:rPr>
                <w:rFonts w:ascii="宋体" w:hAnsi="宋体" w:cs="宋体"/>
                <w:sz w:val="28"/>
                <w:szCs w:val="28"/>
              </w:rPr>
            </w:pPr>
            <w:r>
              <w:rPr>
                <w:sz w:val="28"/>
                <w:szCs w:val="28"/>
              </w:rPr>
              <w:t>内容</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297330">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jc w:val="center"/>
              <w:rPr>
                <w:rFonts w:ascii="宋体" w:hAnsi="宋体" w:cs="宋体"/>
                <w:sz w:val="28"/>
                <w:szCs w:val="28"/>
              </w:rPr>
            </w:pPr>
            <w:r>
              <w:rPr>
                <w:sz w:val="28"/>
                <w:szCs w:val="28"/>
              </w:rPr>
              <w:t>内容</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不得将一个包的内容拆开投标；</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对同一项目投标时，不得提供两套以上的投标方案（招标文件另有规定的除外）；</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color w:val="FF0000"/>
              </w:rPr>
              <w:t>采购标的</w:t>
            </w:r>
            <w:r>
              <w:rPr>
                <w:rFonts w:hint="eastAsia"/>
                <w:color w:val="FF0000"/>
              </w:rPr>
              <w:t>/</w:t>
            </w:r>
            <w:r>
              <w:rPr>
                <w:rFonts w:hint="eastAsia"/>
                <w:color w:val="FF0000"/>
              </w:rPr>
              <w:t>服务清单</w:t>
            </w:r>
            <w:r>
              <w:rPr>
                <w:rFonts w:hint="eastAsia"/>
                <w:color w:val="FF0000"/>
              </w:rPr>
              <w:t>/</w:t>
            </w:r>
            <w:r>
              <w:rPr>
                <w:rFonts w:hint="eastAsia"/>
                <w:color w:val="FF0000"/>
              </w:rPr>
              <w:t>报价等任意一类有缺漏项或响应不全，</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投标文件</w:t>
            </w:r>
            <w:r>
              <w:rPr>
                <w:rFonts w:hint="eastAsia"/>
              </w:rPr>
              <w:t>存在列放位置错误，导致属于信息公开情形的没有被公开；</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投标文件电子文档不得带病毒；</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widowControl/>
              <w:jc w:val="center"/>
              <w:textAlignment w:val="top"/>
              <w:rPr>
                <w:rFonts w:ascii="宋体" w:hAnsi="宋体" w:cs="宋体"/>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rsidR="00297330">
            <w:pPr>
              <w:widowControl/>
              <w:jc w:val="left"/>
              <w:textAlignment w:val="top"/>
            </w:pPr>
            <w:r>
              <w:rPr>
                <w:rFonts w:hint="eastAsia"/>
              </w:rPr>
              <w:t>不同投标供应商投标文件“文件制作机器码”一致；</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widowControl/>
              <w:jc w:val="center"/>
              <w:textAlignment w:val="top"/>
              <w:rPr>
                <w:rFonts w:ascii="宋体" w:hAnsi="宋体" w:cs="宋体"/>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rsidR="00297330">
            <w:pPr>
              <w:widowControl/>
              <w:jc w:val="left"/>
              <w:textAlignment w:val="top"/>
            </w:pPr>
            <w:r>
              <w:rPr>
                <w:rFonts w:hint="eastAsia"/>
              </w:rPr>
              <w:t>不同投标供应商投标文件“文件创建标识码”一致；</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97330">
            <w:pPr>
              <w:jc w:val="center"/>
              <w:rPr>
                <w:rFonts w:ascii="宋体" w:hAnsi="宋体" w:cs="宋体"/>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rsidR="00297330">
            <w:pPr>
              <w:rPr>
                <w:rFonts w:ascii="宋体" w:hAnsi="宋体" w:cs="宋体"/>
                <w:szCs w:val="21"/>
              </w:rPr>
            </w:pPr>
            <w:r>
              <w:rPr>
                <w:rFonts w:hint="eastAsia"/>
              </w:rPr>
              <w:t>法律、法规、规章、规范性文件规定的其他情形。</w:t>
            </w:r>
          </w:p>
        </w:tc>
      </w:tr>
    </w:tbl>
    <w:p w:rsidR="00297330">
      <w:pPr>
        <w:pStyle w:val="NormalWeb"/>
        <w:jc w:val="center"/>
        <w:outlineLvl w:val="1"/>
        <w:rPr>
          <w:rFonts w:ascii="黑体" w:eastAsia="黑体" w:hAnsi="黑体"/>
          <w:sz w:val="40"/>
          <w:szCs w:val="40"/>
        </w:rPr>
      </w:pPr>
    </w:p>
    <w:p w:rsidR="00297330">
      <w:pPr>
        <w:pStyle w:val="NormalWeb"/>
        <w:jc w:val="center"/>
        <w:outlineLvl w:val="1"/>
        <w:rPr>
          <w:rFonts w:ascii="黑体" w:eastAsia="黑体" w:hAnsi="黑体"/>
          <w:sz w:val="40"/>
          <w:szCs w:val="40"/>
        </w:rPr>
        <w:sectPr>
          <w:pgSz w:w="11907" w:h="16840"/>
          <w:pgMar w:top="1440" w:right="1417" w:bottom="1440" w:left="1417" w:header="851" w:footer="992" w:gutter="0"/>
          <w:cols w:space="425"/>
          <w:titlePg/>
          <w:docGrid w:linePitch="462"/>
        </w:sectPr>
      </w:pPr>
    </w:p>
    <w:p w:rsidR="00297330">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73" w:type="dxa"/>
            <w:shd w:val="clear" w:color="auto" w:fill="auto"/>
            <w:vAlign w:val="center"/>
          </w:tcPr>
          <w:p w:rsidR="00297330">
            <w:pPr>
              <w:widowControl/>
              <w:jc w:val="left"/>
              <w:rPr>
                <w:b/>
                <w:bCs/>
                <w:sz w:val="24"/>
              </w:rPr>
            </w:pPr>
            <w:r>
              <w:rPr>
                <w:b/>
                <w:bCs/>
              </w:rPr>
              <w:t>评标方法：综合评分法</w:t>
            </w:r>
          </w:p>
        </w:tc>
        <w:tc>
          <w:tcPr>
            <w:tcW w:w="240" w:type="dxa"/>
            <w:shd w:val="clear" w:color="auto" w:fill="auto"/>
            <w:vAlign w:val="center"/>
          </w:tcPr>
          <w:p w:rsidR="00297330">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113" w:type="dxa"/>
            <w:gridSpan w:val="2"/>
            <w:shd w:val="clear" w:color="auto" w:fill="auto"/>
            <w:vAlign w:val="center"/>
          </w:tcPr>
          <w:p w:rsidR="00297330">
            <w:pPr>
              <w:ind w:firstLine="420"/>
              <w:rPr>
                <w:szCs w:val="21"/>
              </w:rPr>
            </w:pPr>
            <w:r>
              <w:rPr>
                <w:szCs w:val="21"/>
              </w:rPr>
              <w:t>综合评分法，是指</w:t>
            </w:r>
            <w:r>
              <w:rPr>
                <w:rFonts w:hint="eastAsia"/>
                <w:kern w:val="0"/>
                <w:szCs w:val="21"/>
              </w:rPr>
              <w:t>投标文件满足招标文件全部实质性要求</w:t>
            </w:r>
            <w:r>
              <w:rPr>
                <w:szCs w:val="21"/>
              </w:rPr>
              <w:t>，且按照</w:t>
            </w:r>
            <w:r>
              <w:rPr>
                <w:rFonts w:hint="eastAsia"/>
                <w:szCs w:val="21"/>
              </w:rPr>
              <w:t>招标文件规定的各项因素进行综合评审，评标总得分排名前列</w:t>
            </w:r>
            <w:r>
              <w:rPr>
                <w:szCs w:val="21"/>
              </w:rPr>
              <w:t>的投标人为中标候选人的评标方法。</w:t>
            </w:r>
          </w:p>
          <w:p w:rsidR="00297330">
            <w:pPr>
              <w:ind w:firstLine="420"/>
              <w:rPr>
                <w:szCs w:val="21"/>
              </w:rPr>
            </w:pPr>
          </w:p>
          <w:p w:rsidR="00297330">
            <w:pPr>
              <w:ind w:firstLine="420"/>
              <w:rPr>
                <w:szCs w:val="21"/>
              </w:rPr>
            </w:pPr>
            <w:r>
              <w:rPr>
                <w:szCs w:val="21"/>
              </w:rPr>
              <w:t>价格分计算方法：</w:t>
            </w:r>
          </w:p>
          <w:p w:rsidR="00297330">
            <w:pPr>
              <w:widowControl/>
              <w:ind w:left="420"/>
              <w:jc w:val="left"/>
              <w:rPr>
                <w:szCs w:val="21"/>
              </w:rPr>
            </w:pPr>
            <w:r>
              <w:rPr>
                <w:szCs w:val="21"/>
              </w:rPr>
              <w:t>采用低价优先法计算，即满足招标文件要求且投标价格最低的投标报价为评标基准价，其价格分为满分。其他投标人的价格分统一按照下列公式计算：</w:t>
            </w:r>
            <w:r>
              <w:rPr>
                <w:szCs w:val="21"/>
              </w:rPr>
              <w:t xml:space="preserve"> </w:t>
            </w:r>
            <w:r>
              <w:rPr>
                <w:szCs w:val="21"/>
              </w:rPr>
              <w:br/>
            </w:r>
            <w:r>
              <w:rPr>
                <w:szCs w:val="21"/>
              </w:rPr>
              <w:t>投标报价得分</w:t>
            </w:r>
            <w:r>
              <w:rPr>
                <w:szCs w:val="21"/>
              </w:rPr>
              <w:t>=(</w:t>
            </w:r>
            <w:r>
              <w:rPr>
                <w:szCs w:val="21"/>
              </w:rPr>
              <w:t>评标基准价／投标报价</w:t>
            </w:r>
            <w:r>
              <w:rPr>
                <w:szCs w:val="21"/>
              </w:rPr>
              <w:t xml:space="preserve">)×100 </w:t>
            </w:r>
            <w:r>
              <w:rPr>
                <w:szCs w:val="21"/>
              </w:rPr>
              <w:br/>
            </w:r>
            <w:r>
              <w:rPr>
                <w:szCs w:val="21"/>
              </w:rPr>
              <w:t>评标总得分＝</w:t>
            </w:r>
            <w:r>
              <w:rPr>
                <w:szCs w:val="21"/>
              </w:rPr>
              <w:t>F1×A1</w:t>
            </w:r>
            <w:r>
              <w:rPr>
                <w:szCs w:val="21"/>
              </w:rPr>
              <w:t>＋</w:t>
            </w:r>
            <w:r>
              <w:rPr>
                <w:szCs w:val="21"/>
              </w:rPr>
              <w:t>F2×A2</w:t>
            </w:r>
            <w:r>
              <w:rPr>
                <w:szCs w:val="21"/>
              </w:rPr>
              <w:t>＋</w:t>
            </w:r>
            <w:r>
              <w:rPr>
                <w:szCs w:val="21"/>
              </w:rPr>
              <w:t>……</w:t>
            </w:r>
            <w:r>
              <w:rPr>
                <w:szCs w:val="21"/>
              </w:rPr>
              <w:t>＋</w:t>
            </w:r>
            <w:r>
              <w:rPr>
                <w:szCs w:val="21"/>
              </w:rPr>
              <w:t xml:space="preserve">Fn×An </w:t>
            </w:r>
            <w:r>
              <w:rPr>
                <w:szCs w:val="21"/>
              </w:rPr>
              <w:br/>
              <w:t>F1</w:t>
            </w:r>
            <w:r>
              <w:rPr>
                <w:szCs w:val="21"/>
              </w:rPr>
              <w:t>、</w:t>
            </w:r>
            <w:r>
              <w:rPr>
                <w:szCs w:val="21"/>
              </w:rPr>
              <w:t>F2……Fn</w:t>
            </w:r>
            <w:r>
              <w:rPr>
                <w:szCs w:val="21"/>
              </w:rPr>
              <w:t>分别为各项评审因素的得分；</w:t>
            </w:r>
            <w:r>
              <w:rPr>
                <w:szCs w:val="21"/>
              </w:rPr>
              <w:t xml:space="preserve"> </w:t>
            </w:r>
            <w:r>
              <w:rPr>
                <w:szCs w:val="21"/>
              </w:rPr>
              <w:br/>
              <w:t>A1</w:t>
            </w:r>
            <w:r>
              <w:rPr>
                <w:szCs w:val="21"/>
              </w:rPr>
              <w:t>、</w:t>
            </w:r>
            <w:r>
              <w:rPr>
                <w:szCs w:val="21"/>
              </w:rPr>
              <w:t>A2</w:t>
            </w:r>
            <w:r>
              <w:rPr>
                <w:szCs w:val="21"/>
              </w:rPr>
              <w:t>、</w:t>
            </w:r>
            <w:r>
              <w:rPr>
                <w:szCs w:val="21"/>
              </w:rPr>
              <w:t xml:space="preserve">……An </w:t>
            </w:r>
            <w:r>
              <w:rPr>
                <w:szCs w:val="21"/>
              </w:rPr>
              <w:t>分别为各项评审因素所占的权重</w:t>
            </w:r>
            <w:r>
              <w:rPr>
                <w:szCs w:val="21"/>
              </w:rPr>
              <w:t>(A1</w:t>
            </w:r>
            <w:r>
              <w:rPr>
                <w:szCs w:val="21"/>
              </w:rPr>
              <w:t>＋</w:t>
            </w:r>
            <w:r>
              <w:rPr>
                <w:szCs w:val="21"/>
              </w:rPr>
              <w:t>A2</w:t>
            </w:r>
            <w:r>
              <w:rPr>
                <w:szCs w:val="21"/>
              </w:rPr>
              <w:t>＋</w:t>
            </w:r>
            <w:r>
              <w:rPr>
                <w:szCs w:val="21"/>
              </w:rPr>
              <w:t>……</w:t>
            </w:r>
            <w:r>
              <w:rPr>
                <w:szCs w:val="21"/>
              </w:rPr>
              <w:t>＋</w:t>
            </w:r>
            <w:r>
              <w:rPr>
                <w:szCs w:val="21"/>
              </w:rPr>
              <w:t>An</w:t>
            </w:r>
            <w:r>
              <w:rPr>
                <w:szCs w:val="21"/>
              </w:rPr>
              <w:t>＝</w:t>
            </w:r>
            <w:r>
              <w:rPr>
                <w:szCs w:val="21"/>
              </w:rPr>
              <w:t>1)</w:t>
            </w:r>
            <w:r>
              <w:rPr>
                <w:szCs w:val="21"/>
              </w:rPr>
              <w:t>。</w:t>
            </w:r>
            <w:r>
              <w:rPr>
                <w:szCs w:val="21"/>
              </w:rPr>
              <w:t xml:space="preserve"> </w:t>
            </w:r>
            <w:r>
              <w:rPr>
                <w:szCs w:val="21"/>
              </w:rPr>
              <w:br/>
            </w:r>
            <w:r>
              <w:rPr>
                <w:szCs w:val="21"/>
              </w:rPr>
              <w:t>评标过程中，不得去掉报价中的最高报价和最低报价。</w:t>
            </w:r>
          </w:p>
          <w:p w:rsidR="00297330">
            <w:pPr>
              <w:widowControl/>
              <w:ind w:left="420"/>
              <w:jc w:val="left"/>
              <w:rPr>
                <w:szCs w:val="21"/>
              </w:rPr>
            </w:pPr>
            <w:r>
              <w:rPr>
                <w:rFonts w:hint="eastAsia"/>
                <w:szCs w:val="21"/>
              </w:rPr>
              <w:t>因落实政府采购政策进行价格调整的，以调整后的价格计算评标基准价和投标报价。</w:t>
            </w:r>
          </w:p>
          <w:p w:rsidR="00297330">
            <w:pPr>
              <w:widowControl/>
              <w:ind w:left="420"/>
              <w:jc w:val="left"/>
              <w:rPr>
                <w:kern w:val="0"/>
                <w:sz w:val="24"/>
              </w:rPr>
            </w:pPr>
          </w:p>
        </w:tc>
      </w:tr>
    </w:tbl>
    <w:p w:rsidR="00297330">
      <w:pPr>
        <w:rPr>
          <w:vanish/>
        </w:rPr>
      </w:pP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wordWrap w:val="0"/>
              <w:jc w:val="center"/>
              <w:rPr>
                <w:rFonts w:ascii="宋体" w:hAnsi="宋体" w:cs="宋体"/>
                <w:b/>
                <w:bCs/>
                <w:sz w:val="24"/>
              </w:rPr>
            </w:pPr>
            <w:r>
              <w:rPr>
                <w:b/>
                <w:bCs/>
              </w:rPr>
              <w:t>权重</w:t>
            </w:r>
            <w:r>
              <w:rPr>
                <w:b/>
                <w:bCs/>
              </w:rPr>
              <w:t>(%)</w:t>
            </w:r>
          </w:p>
        </w:tc>
      </w:tr>
      <w:tr>
        <w:tblPrEx>
          <w:tblW w:w="9072" w:type="dxa"/>
          <w:jc w:val="center"/>
          <w:tblLayout w:type="fixed"/>
          <w:tblCellMar>
            <w:top w:w="20" w:type="dxa"/>
            <w:bottom w:w="20" w:type="dxa"/>
          </w:tblCellMar>
          <w:tblLook w:val="04A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rFonts w:hint="eastAsia"/>
                <w:b/>
                <w:bCs/>
                <w:color w:val="0000FF"/>
              </w:rPr>
              <w:t>15</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rsidR="00297330">
            <w:pPr>
              <w:wordWrap w:val="0"/>
              <w:rPr>
                <w:rFonts w:ascii="宋体" w:hAnsi="宋体" w:cs="宋体"/>
                <w:szCs w:val="21"/>
              </w:rPr>
            </w:pPr>
          </w:p>
        </w:tc>
      </w:tr>
      <w:tr>
        <w:tblPrEx>
          <w:tblW w:w="9072" w:type="dxa"/>
          <w:jc w:val="center"/>
          <w:tblLayout w:type="fixed"/>
          <w:tblCellMar>
            <w:top w:w="20" w:type="dxa"/>
            <w:bottom w:w="20" w:type="dxa"/>
          </w:tblCellMar>
          <w:tblLook w:val="04A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rFonts w:ascii="宋体" w:hAnsi="宋体" w:cs="宋体" w:hint="eastAsia"/>
                <w:b/>
                <w:bCs/>
                <w:color w:val="0000FF"/>
                <w:sz w:val="24"/>
              </w:rPr>
              <w:t>65</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rsidR="00297330">
            <w:pPr>
              <w:wordWrap w:val="0"/>
              <w:rPr>
                <w:rFonts w:ascii="宋体" w:hAnsi="宋体" w:cs="宋体"/>
                <w:szCs w:val="21"/>
              </w:rPr>
            </w:pP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权重</w:t>
            </w:r>
            <w:r>
              <w:rPr>
                <w:szCs w:val="21"/>
              </w:rPr>
              <w:t>(%)</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评分准则</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实施方案</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15</w:t>
            </w:r>
          </w:p>
        </w:tc>
        <w:tc>
          <w:tcPr>
            <w:tcW w:w="4196" w:type="dxa"/>
            <w:tcBorders>
              <w:top w:val="single" w:sz="8" w:space="0" w:color="000000"/>
              <w:left w:val="single" w:sz="8" w:space="0" w:color="000000"/>
              <w:bottom w:val="single" w:sz="8" w:space="0" w:color="000000"/>
              <w:right w:val="single" w:sz="8" w:space="0" w:color="000000"/>
            </w:tcBorders>
          </w:tcPr>
          <w:p w:rsidR="00297330">
            <w:pPr>
              <w:spacing w:line="300" w:lineRule="exact"/>
              <w:ind w:firstLine="420" w:firstLineChars="200"/>
              <w:rPr>
                <w:rFonts w:ascii="宋体" w:hAnsi="宋体" w:cs="仿宋_GB2312"/>
                <w:szCs w:val="21"/>
              </w:rPr>
            </w:pPr>
            <w:r>
              <w:rPr>
                <w:rFonts w:ascii="宋体" w:hAnsi="宋体" w:cs="仿宋_GB2312" w:hint="eastAsia"/>
                <w:szCs w:val="21"/>
              </w:rPr>
              <w:t>（一）评审内容：</w:t>
            </w:r>
          </w:p>
          <w:p w:rsidR="00297330">
            <w:pPr>
              <w:spacing w:line="300" w:lineRule="exact"/>
              <w:rPr>
                <w:rFonts w:ascii="宋体" w:hAnsi="宋体" w:cs="仿宋_GB2312"/>
                <w:szCs w:val="21"/>
              </w:rPr>
            </w:pPr>
            <w:r>
              <w:rPr>
                <w:rFonts w:ascii="宋体" w:hAnsi="宋体" w:cs="仿宋_GB2312" w:hint="eastAsia"/>
                <w:szCs w:val="21"/>
              </w:rPr>
              <w:t>1.</w:t>
            </w:r>
            <w:r>
              <w:rPr>
                <w:rFonts w:ascii="宋体" w:hAnsi="宋体" w:cs="仿宋_GB2312" w:hint="eastAsia"/>
                <w:szCs w:val="21"/>
              </w:rPr>
              <w:t>投标人对本项目会计服务工作的整体理解和设想，</w:t>
            </w:r>
          </w:p>
          <w:p w:rsidR="00297330">
            <w:pPr>
              <w:spacing w:line="300" w:lineRule="exact"/>
              <w:rPr>
                <w:rFonts w:ascii="宋体" w:hAnsi="宋体" w:cs="仿宋_GB2312"/>
                <w:szCs w:val="21"/>
              </w:rPr>
            </w:pPr>
            <w:r>
              <w:rPr>
                <w:rFonts w:ascii="宋体" w:hAnsi="宋体" w:cs="仿宋_GB2312" w:hint="eastAsia"/>
                <w:szCs w:val="21"/>
              </w:rPr>
              <w:t>2.</w:t>
            </w:r>
            <w:r>
              <w:rPr>
                <w:rFonts w:ascii="宋体" w:hAnsi="宋体" w:cs="仿宋_GB2312" w:hint="eastAsia"/>
                <w:szCs w:val="21"/>
              </w:rPr>
              <w:t>与采购人工作如何对接等实施方案，包括但不限于人员招聘、管理考核、应急保障（派驻服务人员工资垫付等紧急情况所做出的应急保障服务方案）、劳动争议处理、工作流程、工作总结。</w:t>
            </w:r>
          </w:p>
          <w:p w:rsidR="00297330">
            <w:pPr>
              <w:spacing w:line="300" w:lineRule="exact"/>
              <w:ind w:firstLine="420" w:firstLineChars="200"/>
              <w:rPr>
                <w:rFonts w:ascii="宋体" w:hAnsi="宋体" w:cs="仿宋_GB2312"/>
                <w:szCs w:val="21"/>
              </w:rPr>
            </w:pPr>
            <w:r>
              <w:rPr>
                <w:rFonts w:ascii="宋体" w:hAnsi="宋体" w:cs="仿宋_GB2312" w:hint="eastAsia"/>
                <w:szCs w:val="21"/>
              </w:rPr>
              <w:t>（二）评审依据：</w:t>
            </w:r>
          </w:p>
          <w:p w:rsidR="00297330">
            <w:pPr>
              <w:spacing w:line="300" w:lineRule="exact"/>
              <w:rPr>
                <w:rFonts w:ascii="宋体" w:hAnsi="宋体" w:cs="仿宋_GB2312"/>
                <w:szCs w:val="21"/>
              </w:rPr>
            </w:pPr>
            <w:r>
              <w:rPr>
                <w:rFonts w:ascii="宋体" w:hAnsi="宋体" w:cs="仿宋_GB2312" w:hint="eastAsia"/>
                <w:szCs w:val="21"/>
              </w:rPr>
              <w:t>1</w:t>
            </w:r>
            <w:r>
              <w:rPr>
                <w:rFonts w:ascii="宋体" w:hAnsi="宋体" w:cs="仿宋_GB2312" w:hint="eastAsia"/>
                <w:szCs w:val="21"/>
              </w:rPr>
              <w:t>、每满足</w:t>
            </w:r>
            <w:r>
              <w:rPr>
                <w:rFonts w:ascii="宋体" w:hAnsi="宋体" w:cs="仿宋_GB2312" w:hint="eastAsia"/>
                <w:szCs w:val="21"/>
              </w:rPr>
              <w:t>1</w:t>
            </w:r>
            <w:r>
              <w:rPr>
                <w:rFonts w:ascii="宋体" w:hAnsi="宋体" w:cs="仿宋_GB2312" w:hint="eastAsia"/>
                <w:szCs w:val="21"/>
              </w:rPr>
              <w:t>点得</w:t>
            </w:r>
            <w:r>
              <w:rPr>
                <w:rFonts w:ascii="宋体" w:hAnsi="宋体" w:cs="仿宋_GB2312" w:hint="eastAsia"/>
                <w:szCs w:val="21"/>
              </w:rPr>
              <w:t xml:space="preserve"> 30 </w:t>
            </w:r>
            <w:r>
              <w:rPr>
                <w:rFonts w:ascii="宋体" w:hAnsi="宋体" w:cs="仿宋_GB2312" w:hint="eastAsia"/>
                <w:szCs w:val="21"/>
              </w:rPr>
              <w:t>分，本小项最高得</w:t>
            </w:r>
            <w:r>
              <w:rPr>
                <w:rFonts w:ascii="宋体" w:hAnsi="宋体" w:cs="仿宋_GB2312" w:hint="eastAsia"/>
                <w:szCs w:val="21"/>
              </w:rPr>
              <w:t>60</w:t>
            </w:r>
            <w:r>
              <w:rPr>
                <w:rFonts w:ascii="宋体" w:hAnsi="宋体" w:cs="仿宋_GB2312" w:hint="eastAsia"/>
                <w:szCs w:val="21"/>
              </w:rPr>
              <w:t>分；</w:t>
            </w:r>
          </w:p>
          <w:p w:rsidR="00297330">
            <w:pPr>
              <w:spacing w:line="300" w:lineRule="exact"/>
              <w:rPr>
                <w:rFonts w:ascii="宋体" w:hAnsi="宋体" w:cs="仿宋_GB2312"/>
                <w:szCs w:val="21"/>
              </w:rPr>
            </w:pPr>
            <w:r>
              <w:rPr>
                <w:rFonts w:ascii="宋体" w:hAnsi="宋体" w:cs="仿宋_GB2312" w:hint="eastAsia"/>
                <w:szCs w:val="21"/>
              </w:rPr>
              <w:t>2</w:t>
            </w:r>
            <w:r>
              <w:rPr>
                <w:rFonts w:ascii="宋体" w:hAnsi="宋体" w:cs="仿宋_GB2312" w:hint="eastAsia"/>
                <w:szCs w:val="21"/>
              </w:rPr>
              <w:t>、在此基础上，专家根据各供应商的具体响应内容横向比较：</w:t>
            </w:r>
          </w:p>
          <w:p w:rsidR="00297330">
            <w:pPr>
              <w:spacing w:line="300" w:lineRule="exact"/>
              <w:rPr>
                <w:rFonts w:ascii="宋体" w:hAnsi="宋体" w:cs="仿宋_GB2312"/>
                <w:szCs w:val="21"/>
              </w:rPr>
            </w:pP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评审为优：方案内容详细，科学合理、可操作性强，加</w:t>
            </w:r>
            <w:r>
              <w:rPr>
                <w:rFonts w:ascii="宋体" w:hAnsi="宋体" w:cs="仿宋_GB2312" w:hint="eastAsia"/>
                <w:szCs w:val="21"/>
              </w:rPr>
              <w:t>40</w:t>
            </w:r>
            <w:r>
              <w:rPr>
                <w:rFonts w:ascii="宋体" w:hAnsi="宋体" w:cs="仿宋_GB2312" w:hint="eastAsia"/>
                <w:szCs w:val="21"/>
              </w:rPr>
              <w:t>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评审为良：方案内容较为完整，可操作性较强，加</w:t>
            </w:r>
            <w:r>
              <w:rPr>
                <w:rFonts w:ascii="宋体" w:hAnsi="宋体" w:cs="仿宋_GB2312" w:hint="eastAsia"/>
                <w:szCs w:val="21"/>
              </w:rPr>
              <w:t>30</w:t>
            </w:r>
            <w:r>
              <w:rPr>
                <w:rFonts w:ascii="宋体" w:hAnsi="宋体" w:cs="仿宋_GB2312" w:hint="eastAsia"/>
                <w:szCs w:val="21"/>
              </w:rPr>
              <w:t>分；</w:t>
            </w:r>
          </w:p>
          <w:p w:rsidR="00297330">
            <w:pPr>
              <w:spacing w:line="300" w:lineRule="exact"/>
              <w:ind w:firstLine="420" w:firstLineChars="200"/>
              <w:rPr>
                <w:rFonts w:ascii="宋体" w:hAnsi="宋体"/>
              </w:rPr>
            </w:pPr>
            <w:r>
              <w:rPr>
                <w:rFonts w:ascii="宋体" w:hAnsi="宋体" w:cs="仿宋_GB2312" w:hint="eastAsia"/>
                <w:szCs w:val="21"/>
              </w:rPr>
              <w:t>评审为中：方案内容一般，可操作性一般，加</w:t>
            </w:r>
            <w:r>
              <w:rPr>
                <w:rFonts w:ascii="宋体" w:hAnsi="宋体" w:cs="仿宋_GB2312" w:hint="eastAsia"/>
                <w:szCs w:val="21"/>
              </w:rPr>
              <w:t>20</w:t>
            </w:r>
            <w:r>
              <w:rPr>
                <w:rFonts w:ascii="宋体" w:hAnsi="宋体" w:cs="仿宋_GB2312" w:hint="eastAsia"/>
                <w:szCs w:val="21"/>
              </w:rPr>
              <w:t>分；</w:t>
            </w:r>
          </w:p>
          <w:p w:rsidR="00297330">
            <w:pPr>
              <w:ind w:firstLine="420" w:firstLineChars="200"/>
              <w:rPr>
                <w:rFonts w:ascii="宋体" w:hAnsi="宋体" w:cs="仿宋_GB2312"/>
                <w:szCs w:val="21"/>
              </w:rPr>
            </w:pPr>
            <w:r>
              <w:rPr>
                <w:rFonts w:ascii="宋体" w:hAnsi="宋体" w:cs="仿宋_GB2312" w:hint="eastAsia"/>
                <w:szCs w:val="21"/>
              </w:rPr>
              <w:t>评审为差：方案内容较差，可操作性差，不加分。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2</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项目重点难点分析、应对措</w:t>
            </w:r>
            <w:r>
              <w:rPr>
                <w:rFonts w:ascii="宋体" w:hAnsi="宋体" w:cs="仿宋_GB2312" w:hint="eastAsia"/>
                <w:szCs w:val="21"/>
              </w:rPr>
              <w:t>施及相关的合理化建议</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rsidR="00297330">
            <w:pPr>
              <w:spacing w:line="300" w:lineRule="exact"/>
              <w:ind w:firstLine="420" w:firstLineChars="200"/>
              <w:rPr>
                <w:rFonts w:ascii="宋体" w:hAnsi="宋体" w:cs="仿宋_GB2312"/>
                <w:szCs w:val="21"/>
              </w:rPr>
            </w:pPr>
            <w:r>
              <w:rPr>
                <w:rFonts w:ascii="宋体" w:hAnsi="宋体" w:cs="仿宋_GB2312" w:hint="eastAsia"/>
                <w:szCs w:val="21"/>
              </w:rPr>
              <w:t>（一）评审内容：</w:t>
            </w:r>
          </w:p>
          <w:p w:rsidR="00297330">
            <w:pPr>
              <w:spacing w:line="300" w:lineRule="exact"/>
              <w:ind w:firstLine="420" w:firstLineChars="200"/>
              <w:rPr>
                <w:rFonts w:ascii="宋体" w:hAnsi="宋体" w:cs="仿宋_GB2312"/>
                <w:szCs w:val="21"/>
              </w:rPr>
            </w:pPr>
            <w:r>
              <w:rPr>
                <w:rFonts w:ascii="宋体" w:hAnsi="宋体" w:cs="仿宋_GB2312" w:hint="eastAsia"/>
                <w:szCs w:val="21"/>
              </w:rPr>
              <w:t>投标人针对本项目的项目重点难点分析、应对措施及相关的合理化建议。评审专家根据招标文件的需求和投标文件响应情况进行评审。</w:t>
            </w:r>
          </w:p>
          <w:p w:rsidR="00297330">
            <w:pPr>
              <w:spacing w:line="300" w:lineRule="exact"/>
              <w:rPr>
                <w:rFonts w:ascii="宋体" w:hAnsi="宋体" w:cs="仿宋_GB2312"/>
                <w:szCs w:val="21"/>
              </w:rPr>
            </w:pPr>
            <w:r>
              <w:rPr>
                <w:rFonts w:ascii="宋体" w:hAnsi="宋体" w:cs="仿宋_GB2312" w:hint="eastAsia"/>
                <w:szCs w:val="21"/>
              </w:rPr>
              <w:t>1.</w:t>
            </w:r>
            <w:r>
              <w:rPr>
                <w:rFonts w:ascii="宋体" w:hAnsi="宋体" w:cs="仿宋_GB2312" w:hint="eastAsia"/>
                <w:szCs w:val="21"/>
              </w:rPr>
              <w:t>对项目服务内容重点难点进行分析，</w:t>
            </w:r>
          </w:p>
          <w:p w:rsidR="00297330">
            <w:pPr>
              <w:spacing w:line="300" w:lineRule="exact"/>
              <w:rPr>
                <w:rFonts w:ascii="宋体" w:hAnsi="宋体" w:cs="仿宋_GB2312"/>
                <w:szCs w:val="21"/>
              </w:rPr>
            </w:pPr>
            <w:r>
              <w:rPr>
                <w:rFonts w:ascii="宋体" w:hAnsi="宋体" w:cs="仿宋_GB2312" w:hint="eastAsia"/>
                <w:szCs w:val="21"/>
              </w:rPr>
              <w:t>2.</w:t>
            </w:r>
            <w:r>
              <w:rPr>
                <w:rFonts w:ascii="宋体" w:hAnsi="宋体" w:cs="仿宋_GB2312" w:hint="eastAsia"/>
                <w:szCs w:val="21"/>
              </w:rPr>
              <w:t>提出应对措施和相关合理化建议。</w:t>
            </w:r>
          </w:p>
          <w:p w:rsidR="00297330">
            <w:pPr>
              <w:spacing w:line="300" w:lineRule="exact"/>
              <w:ind w:firstLine="420" w:firstLineChars="200"/>
              <w:rPr>
                <w:rFonts w:ascii="宋体" w:hAnsi="宋体" w:cs="仿宋_GB2312"/>
                <w:szCs w:val="21"/>
              </w:rPr>
            </w:pPr>
            <w:r>
              <w:rPr>
                <w:rFonts w:ascii="宋体" w:hAnsi="宋体" w:cs="仿宋_GB2312" w:hint="eastAsia"/>
                <w:szCs w:val="21"/>
              </w:rPr>
              <w:t>（二）评审依据：</w:t>
            </w:r>
          </w:p>
          <w:p w:rsidR="00297330">
            <w:pPr>
              <w:spacing w:line="300" w:lineRule="exact"/>
              <w:rPr>
                <w:rFonts w:ascii="宋体" w:hAnsi="宋体" w:cs="仿宋_GB2312"/>
                <w:szCs w:val="21"/>
              </w:rPr>
            </w:pPr>
            <w:r>
              <w:rPr>
                <w:rFonts w:ascii="宋体" w:hAnsi="宋体" w:cs="仿宋_GB2312" w:hint="eastAsia"/>
                <w:szCs w:val="21"/>
              </w:rPr>
              <w:t>1</w:t>
            </w:r>
            <w:r>
              <w:rPr>
                <w:rFonts w:ascii="宋体" w:hAnsi="宋体" w:cs="仿宋_GB2312" w:hint="eastAsia"/>
                <w:szCs w:val="21"/>
              </w:rPr>
              <w:t>、每满足</w:t>
            </w:r>
            <w:r>
              <w:rPr>
                <w:rFonts w:ascii="宋体" w:hAnsi="宋体" w:cs="仿宋_GB2312" w:hint="eastAsia"/>
                <w:szCs w:val="21"/>
              </w:rPr>
              <w:t>1</w:t>
            </w:r>
            <w:r>
              <w:rPr>
                <w:rFonts w:ascii="宋体" w:hAnsi="宋体" w:cs="仿宋_GB2312" w:hint="eastAsia"/>
                <w:szCs w:val="21"/>
              </w:rPr>
              <w:t>点得</w:t>
            </w:r>
            <w:r>
              <w:rPr>
                <w:rFonts w:ascii="宋体" w:hAnsi="宋体" w:cs="仿宋_GB2312" w:hint="eastAsia"/>
                <w:szCs w:val="21"/>
              </w:rPr>
              <w:t xml:space="preserve"> 30 </w:t>
            </w:r>
            <w:r>
              <w:rPr>
                <w:rFonts w:ascii="宋体" w:hAnsi="宋体" w:cs="仿宋_GB2312" w:hint="eastAsia"/>
                <w:szCs w:val="21"/>
              </w:rPr>
              <w:t>分，本小项最高得</w:t>
            </w:r>
            <w:r>
              <w:rPr>
                <w:rFonts w:ascii="宋体" w:hAnsi="宋体" w:cs="仿宋_GB2312" w:hint="eastAsia"/>
                <w:szCs w:val="21"/>
              </w:rPr>
              <w:t>60</w:t>
            </w:r>
            <w:r>
              <w:rPr>
                <w:rFonts w:ascii="宋体" w:hAnsi="宋体" w:cs="仿宋_GB2312" w:hint="eastAsia"/>
                <w:szCs w:val="21"/>
              </w:rPr>
              <w:t>分；</w:t>
            </w:r>
          </w:p>
          <w:p w:rsidR="00297330">
            <w:pPr>
              <w:spacing w:line="300" w:lineRule="exact"/>
              <w:rPr>
                <w:rFonts w:ascii="宋体" w:hAnsi="宋体" w:cs="仿宋_GB2312"/>
                <w:szCs w:val="21"/>
              </w:rPr>
            </w:pPr>
            <w:r>
              <w:rPr>
                <w:rFonts w:ascii="宋体" w:hAnsi="宋体" w:cs="仿宋_GB2312" w:hint="eastAsia"/>
                <w:szCs w:val="21"/>
              </w:rPr>
              <w:t>2</w:t>
            </w:r>
            <w:r>
              <w:rPr>
                <w:rFonts w:ascii="宋体" w:hAnsi="宋体" w:cs="仿宋_GB2312" w:hint="eastAsia"/>
                <w:szCs w:val="21"/>
              </w:rPr>
              <w:t>、在此基础上，评审委员会根据以下各项评分内容及分值进行打分：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评审为优：内容完整准确，思路清晰，贴合实际情况，措施内容详实具体、保障措施针对性强，措施及合理化建议且有较强的可</w:t>
            </w:r>
            <w:r>
              <w:rPr>
                <w:rFonts w:ascii="宋体" w:hAnsi="宋体" w:cs="仿宋_GB2312" w:hint="eastAsia"/>
                <w:szCs w:val="21"/>
              </w:rPr>
              <w:t>执行性，能够准确把握项目重点及难点，加</w:t>
            </w:r>
            <w:r>
              <w:rPr>
                <w:rFonts w:ascii="宋体" w:hAnsi="宋体" w:cs="仿宋_GB2312" w:hint="eastAsia"/>
                <w:szCs w:val="21"/>
              </w:rPr>
              <w:t>40</w:t>
            </w:r>
            <w:r>
              <w:rPr>
                <w:rFonts w:ascii="宋体" w:hAnsi="宋体" w:cs="仿宋_GB2312" w:hint="eastAsia"/>
                <w:szCs w:val="21"/>
              </w:rPr>
              <w:t>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评审为良：内容完整</w:t>
            </w:r>
            <w:r>
              <w:rPr>
                <w:rFonts w:ascii="宋体" w:hAnsi="宋体" w:cs="仿宋_GB2312" w:hint="eastAsia"/>
                <w:szCs w:val="21"/>
              </w:rPr>
              <w:t>较</w:t>
            </w:r>
            <w:r>
              <w:rPr>
                <w:rFonts w:ascii="宋体" w:hAnsi="宋体" w:cs="仿宋_GB2312" w:hint="eastAsia"/>
                <w:szCs w:val="21"/>
              </w:rPr>
              <w:t>准确，思路</w:t>
            </w:r>
            <w:r>
              <w:rPr>
                <w:rFonts w:ascii="宋体" w:hAnsi="宋体" w:cs="仿宋_GB2312" w:hint="eastAsia"/>
                <w:szCs w:val="21"/>
              </w:rPr>
              <w:t>较</w:t>
            </w:r>
            <w:r>
              <w:rPr>
                <w:rFonts w:ascii="宋体" w:hAnsi="宋体" w:cs="仿宋_GB2312" w:hint="eastAsia"/>
                <w:szCs w:val="21"/>
              </w:rPr>
              <w:t>清晰，方案内容</w:t>
            </w:r>
            <w:r>
              <w:rPr>
                <w:rFonts w:ascii="宋体" w:hAnsi="宋体" w:cs="仿宋_GB2312" w:hint="eastAsia"/>
                <w:szCs w:val="21"/>
              </w:rPr>
              <w:t>较</w:t>
            </w:r>
            <w:r>
              <w:rPr>
                <w:rFonts w:ascii="宋体" w:hAnsi="宋体" w:cs="仿宋_GB2312" w:hint="eastAsia"/>
                <w:szCs w:val="21"/>
              </w:rPr>
              <w:t>详实具体，保障措施针对性一般，措施及建议可执行性一般，能够较准确把握项目重点及难点，加</w:t>
            </w:r>
            <w:r>
              <w:rPr>
                <w:rFonts w:ascii="宋体" w:hAnsi="宋体" w:cs="仿宋_GB2312" w:hint="eastAsia"/>
                <w:szCs w:val="21"/>
              </w:rPr>
              <w:t>30</w:t>
            </w:r>
            <w:r>
              <w:rPr>
                <w:rFonts w:ascii="宋体" w:hAnsi="宋体" w:cs="仿宋_GB2312" w:hint="eastAsia"/>
                <w:szCs w:val="21"/>
              </w:rPr>
              <w:t>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评审为中：方案内容简单，保障措施针对性一般，措施及建议可执行性一般，能够较准确把握项目重点及难点，加</w:t>
            </w:r>
            <w:r>
              <w:rPr>
                <w:rFonts w:ascii="宋体" w:hAnsi="宋体" w:cs="仿宋_GB2312" w:hint="eastAsia"/>
                <w:szCs w:val="21"/>
              </w:rPr>
              <w:t>20</w:t>
            </w:r>
            <w:r>
              <w:rPr>
                <w:rFonts w:ascii="宋体" w:hAnsi="宋体" w:cs="仿宋_GB2312" w:hint="eastAsia"/>
                <w:szCs w:val="21"/>
              </w:rPr>
              <w:t>分；</w:t>
            </w:r>
          </w:p>
          <w:p w:rsidR="00297330">
            <w:pPr>
              <w:ind w:firstLine="420" w:firstLineChars="200"/>
              <w:rPr>
                <w:rFonts w:ascii="宋体" w:hAnsi="宋体" w:cs="仿宋_GB2312"/>
                <w:szCs w:val="21"/>
              </w:rPr>
            </w:pPr>
            <w:r>
              <w:rPr>
                <w:rFonts w:ascii="宋体" w:hAnsi="宋体" w:cs="仿宋_GB2312" w:hint="eastAsia"/>
                <w:szCs w:val="21"/>
              </w:rPr>
              <w:t>评审为差：方案内容简单，可执行性差，不能准确把握项目重点及难点，不加分。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3</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highlight w:val="yellow"/>
              </w:rPr>
            </w:pPr>
            <w:r>
              <w:rPr>
                <w:rFonts w:ascii="宋体" w:hAnsi="宋体" w:cs="仿宋_GB2312" w:hint="eastAsia"/>
                <w:szCs w:val="21"/>
              </w:rPr>
              <w:t>质量（完成时间、安全、合规）保障措施及方案</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rsidR="00297330">
            <w:pPr>
              <w:ind w:firstLine="420" w:firstLineChars="200"/>
              <w:rPr>
                <w:rFonts w:ascii="宋体" w:hAnsi="宋体" w:cs="仿宋_GB2312"/>
                <w:szCs w:val="21"/>
              </w:rPr>
            </w:pPr>
            <w:r>
              <w:rPr>
                <w:rFonts w:ascii="宋体" w:hAnsi="宋体" w:cs="仿宋_GB2312" w:hint="eastAsia"/>
                <w:szCs w:val="21"/>
              </w:rPr>
              <w:t>（一）评审内容：</w:t>
            </w:r>
          </w:p>
          <w:p w:rsidR="00297330">
            <w:pPr>
              <w:rPr>
                <w:rFonts w:ascii="宋体" w:hAnsi="宋体" w:cs="仿宋_GB2312"/>
                <w:szCs w:val="21"/>
              </w:rPr>
            </w:pPr>
            <w:r>
              <w:rPr>
                <w:rFonts w:ascii="宋体" w:hAnsi="宋体" w:cs="仿宋_GB2312" w:hint="eastAsia"/>
                <w:szCs w:val="21"/>
              </w:rPr>
              <w:t>投标人能够按照要求在规定的时间内安排派驻服务人员到位，确保各项会计事务有序合规开展，并有完整的人力资源管理制度和档案管理能力，各项保障措施到位。</w:t>
            </w:r>
          </w:p>
          <w:p w:rsidR="00297330">
            <w:pPr>
              <w:rPr>
                <w:rFonts w:ascii="宋体" w:hAnsi="宋体" w:cs="仿宋_GB2312"/>
                <w:szCs w:val="21"/>
              </w:rPr>
            </w:pPr>
            <w:r>
              <w:rPr>
                <w:rFonts w:ascii="宋体" w:hAnsi="宋体" w:cs="仿宋_GB2312" w:hint="eastAsia"/>
                <w:szCs w:val="21"/>
              </w:rPr>
              <w:t>1.</w:t>
            </w:r>
            <w:r>
              <w:rPr>
                <w:rFonts w:ascii="宋体" w:hAnsi="宋体" w:cs="仿宋_GB2312" w:hint="eastAsia"/>
                <w:szCs w:val="21"/>
              </w:rPr>
              <w:t>提供服务质量保障方案（包含人力</w:t>
            </w:r>
            <w:r w:rsidRPr="00A81480">
              <w:rPr>
                <w:rFonts w:ascii="宋体" w:hAnsi="宋体" w:cs="仿宋_GB2312"/>
                <w:szCs w:val="21"/>
              </w:rPr>
              <w:t>资源配置和</w:t>
            </w:r>
            <w:r>
              <w:rPr>
                <w:rFonts w:ascii="宋体" w:hAnsi="宋体" w:cs="仿宋_GB2312" w:hint="eastAsia"/>
                <w:szCs w:val="21"/>
              </w:rPr>
              <w:t>人员</w:t>
            </w:r>
            <w:r w:rsidRPr="00A81480">
              <w:rPr>
                <w:rFonts w:ascii="宋体" w:hAnsi="宋体" w:cs="仿宋_GB2312"/>
                <w:szCs w:val="21"/>
              </w:rPr>
              <w:t>管理</w:t>
            </w:r>
            <w:r>
              <w:rPr>
                <w:rFonts w:ascii="宋体" w:hAnsi="宋体" w:cs="仿宋_GB2312" w:hint="eastAsia"/>
                <w:szCs w:val="21"/>
              </w:rPr>
              <w:t>办</w:t>
            </w:r>
            <w:r w:rsidRPr="00A81480">
              <w:rPr>
                <w:rFonts w:ascii="宋体" w:hAnsi="宋体" w:cs="仿宋_GB2312"/>
                <w:szCs w:val="21"/>
              </w:rPr>
              <w:t>法</w:t>
            </w:r>
            <w:r>
              <w:rPr>
                <w:rFonts w:ascii="宋体" w:hAnsi="宋体" w:cs="仿宋_GB2312" w:hint="eastAsia"/>
                <w:szCs w:val="21"/>
              </w:rPr>
              <w:t>），</w:t>
            </w:r>
          </w:p>
          <w:p w:rsidR="00297330">
            <w:pPr>
              <w:rPr>
                <w:rFonts w:ascii="宋体" w:hAnsi="宋体" w:cs="仿宋_GB2312"/>
                <w:szCs w:val="21"/>
              </w:rPr>
            </w:pPr>
            <w:r>
              <w:rPr>
                <w:rFonts w:ascii="宋体" w:hAnsi="宋体" w:cs="仿宋_GB2312" w:hint="eastAsia"/>
                <w:szCs w:val="21"/>
              </w:rPr>
              <w:t>2.</w:t>
            </w:r>
            <w:r>
              <w:rPr>
                <w:rFonts w:ascii="宋体" w:hAnsi="宋体" w:cs="仿宋_GB2312" w:hint="eastAsia"/>
                <w:szCs w:val="21"/>
              </w:rPr>
              <w:t>提供档案管理办法，</w:t>
            </w:r>
          </w:p>
          <w:p w:rsidR="00297330">
            <w:pPr>
              <w:rPr>
                <w:rFonts w:ascii="宋体" w:hAnsi="宋体" w:cs="仿宋_GB2312"/>
                <w:szCs w:val="21"/>
              </w:rPr>
            </w:pPr>
            <w:r>
              <w:rPr>
                <w:rFonts w:ascii="宋体" w:hAnsi="宋体" w:cs="仿宋_GB2312" w:hint="eastAsia"/>
                <w:szCs w:val="21"/>
              </w:rPr>
              <w:t>3.</w:t>
            </w:r>
            <w:r>
              <w:rPr>
                <w:rFonts w:ascii="宋体" w:hAnsi="宋体" w:cs="仿宋_GB2312" w:hint="eastAsia"/>
                <w:szCs w:val="21"/>
              </w:rPr>
              <w:t>提供应急保障方案。</w:t>
            </w:r>
          </w:p>
          <w:p w:rsidR="00297330">
            <w:pPr>
              <w:ind w:firstLine="420" w:firstLineChars="200"/>
              <w:rPr>
                <w:rFonts w:ascii="宋体" w:hAnsi="宋体" w:cs="仿宋_GB2312"/>
                <w:szCs w:val="21"/>
              </w:rPr>
            </w:pPr>
            <w:r>
              <w:rPr>
                <w:rFonts w:ascii="宋体" w:hAnsi="宋体" w:cs="仿宋_GB2312" w:hint="eastAsia"/>
                <w:szCs w:val="21"/>
              </w:rPr>
              <w:t>（二）评审依据：</w:t>
            </w:r>
          </w:p>
          <w:p w:rsidR="00297330">
            <w:pPr>
              <w:rPr>
                <w:rFonts w:ascii="宋体" w:hAnsi="宋体" w:cs="仿宋_GB2312"/>
                <w:szCs w:val="21"/>
              </w:rPr>
            </w:pPr>
            <w:r>
              <w:rPr>
                <w:rFonts w:ascii="宋体" w:hAnsi="宋体" w:cs="仿宋_GB2312" w:hint="eastAsia"/>
                <w:szCs w:val="21"/>
              </w:rPr>
              <w:t>1</w:t>
            </w:r>
            <w:r>
              <w:rPr>
                <w:rFonts w:ascii="宋体" w:hAnsi="宋体" w:cs="仿宋_GB2312" w:hint="eastAsia"/>
                <w:szCs w:val="21"/>
              </w:rPr>
              <w:t>、每满足</w:t>
            </w:r>
            <w:r>
              <w:rPr>
                <w:rFonts w:ascii="宋体" w:hAnsi="宋体" w:cs="仿宋_GB2312" w:hint="eastAsia"/>
                <w:szCs w:val="21"/>
              </w:rPr>
              <w:t>1</w:t>
            </w:r>
            <w:r>
              <w:rPr>
                <w:rFonts w:ascii="宋体" w:hAnsi="宋体" w:cs="仿宋_GB2312" w:hint="eastAsia"/>
                <w:szCs w:val="21"/>
              </w:rPr>
              <w:t>点得</w:t>
            </w:r>
            <w:r>
              <w:rPr>
                <w:rFonts w:ascii="宋体" w:hAnsi="宋体" w:cs="仿宋_GB2312" w:hint="eastAsia"/>
                <w:szCs w:val="21"/>
              </w:rPr>
              <w:t xml:space="preserve">20 </w:t>
            </w:r>
            <w:r>
              <w:rPr>
                <w:rFonts w:ascii="宋体" w:hAnsi="宋体" w:cs="仿宋_GB2312" w:hint="eastAsia"/>
                <w:szCs w:val="21"/>
              </w:rPr>
              <w:t>分，本小项最高得</w:t>
            </w:r>
            <w:r>
              <w:rPr>
                <w:rFonts w:ascii="宋体" w:hAnsi="宋体" w:cs="仿宋_GB2312" w:hint="eastAsia"/>
                <w:szCs w:val="21"/>
              </w:rPr>
              <w:t>60</w:t>
            </w:r>
            <w:r>
              <w:rPr>
                <w:rFonts w:ascii="宋体" w:hAnsi="宋体" w:cs="仿宋_GB2312" w:hint="eastAsia"/>
                <w:szCs w:val="21"/>
              </w:rPr>
              <w:t>分；</w:t>
            </w:r>
          </w:p>
          <w:p w:rsidR="00297330">
            <w:pPr>
              <w:rPr>
                <w:rFonts w:ascii="宋体" w:hAnsi="宋体" w:cs="仿宋_GB2312"/>
                <w:szCs w:val="21"/>
              </w:rPr>
            </w:pPr>
            <w:r>
              <w:rPr>
                <w:rFonts w:ascii="宋体" w:hAnsi="宋体" w:cs="仿宋_GB2312" w:hint="eastAsia"/>
                <w:szCs w:val="21"/>
              </w:rPr>
              <w:t>2</w:t>
            </w:r>
            <w:r>
              <w:rPr>
                <w:rFonts w:ascii="宋体" w:hAnsi="宋体" w:cs="仿宋_GB2312" w:hint="eastAsia"/>
                <w:szCs w:val="21"/>
              </w:rPr>
              <w:t>、在此基础上，评审委员会根据以下各项评分内容及分值进行打分：</w:t>
            </w:r>
          </w:p>
          <w:p w:rsidR="00297330">
            <w:pPr>
              <w:rPr>
                <w:rFonts w:ascii="宋体" w:hAnsi="宋体" w:cs="仿宋_GB2312"/>
                <w:szCs w:val="21"/>
              </w:rPr>
            </w:pP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评审为优：保障方案详细、可操作性强，职责清晰，人员管理、档案管理办法完善合理，应急保障方案详细、可操作性强，加</w:t>
            </w:r>
            <w:r>
              <w:rPr>
                <w:rFonts w:ascii="宋体" w:hAnsi="宋体" w:cs="仿宋_GB2312" w:hint="eastAsia"/>
                <w:szCs w:val="21"/>
              </w:rPr>
              <w:t>40</w:t>
            </w:r>
            <w:r>
              <w:rPr>
                <w:rFonts w:ascii="宋体" w:hAnsi="宋体" w:cs="仿宋_GB2312" w:hint="eastAsia"/>
                <w:szCs w:val="21"/>
              </w:rPr>
              <w:t>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评审为良：保障方案较为完整，人力资源配备基本满足项目需求，人员管理、档案管理办法覆盖了主要管理环节，应急保障方</w:t>
            </w:r>
            <w:r>
              <w:rPr>
                <w:rFonts w:ascii="宋体" w:hAnsi="宋体" w:cs="仿宋_GB2312" w:hint="eastAsia"/>
                <w:szCs w:val="21"/>
              </w:rPr>
              <w:t>案较为完善，加</w:t>
            </w:r>
            <w:r>
              <w:rPr>
                <w:rFonts w:ascii="宋体" w:hAnsi="宋体" w:cs="仿宋_GB2312" w:hint="eastAsia"/>
                <w:szCs w:val="21"/>
              </w:rPr>
              <w:t>30</w:t>
            </w:r>
            <w:r>
              <w:rPr>
                <w:rFonts w:ascii="宋体" w:hAnsi="宋体" w:cs="仿宋_GB2312" w:hint="eastAsia"/>
                <w:szCs w:val="21"/>
              </w:rPr>
              <w:t>分；</w:t>
            </w:r>
          </w:p>
          <w:p w:rsidR="00297330">
            <w:pPr>
              <w:spacing w:line="300" w:lineRule="exact"/>
              <w:ind w:firstLine="420" w:firstLineChars="200"/>
              <w:rPr>
                <w:rFonts w:ascii="宋体" w:hAnsi="宋体" w:cs="仿宋_GB2312"/>
                <w:szCs w:val="21"/>
              </w:rPr>
            </w:pPr>
            <w:r>
              <w:rPr>
                <w:rFonts w:ascii="宋体" w:hAnsi="宋体" w:cs="仿宋_GB2312" w:hint="eastAsia"/>
                <w:szCs w:val="21"/>
              </w:rPr>
              <w:t>评审为中：岗位设置或职责分配上存在一定问题，管理办法，管理办法内容不够全面或具体，应急保障方案可操作性不强，加</w:t>
            </w:r>
            <w:r>
              <w:rPr>
                <w:rFonts w:ascii="宋体" w:hAnsi="宋体" w:cs="仿宋_GB2312" w:hint="eastAsia"/>
                <w:szCs w:val="21"/>
              </w:rPr>
              <w:t>20</w:t>
            </w:r>
            <w:r>
              <w:rPr>
                <w:rFonts w:ascii="宋体" w:hAnsi="宋体" w:cs="仿宋_GB2312" w:hint="eastAsia"/>
                <w:szCs w:val="21"/>
              </w:rPr>
              <w:t>分；</w:t>
            </w:r>
          </w:p>
          <w:p w:rsidR="00297330">
            <w:pPr>
              <w:rPr>
                <w:rFonts w:ascii="宋体" w:hAnsi="宋体" w:cs="仿宋_GB2312"/>
                <w:szCs w:val="21"/>
              </w:rPr>
            </w:pPr>
            <w:r>
              <w:rPr>
                <w:rFonts w:ascii="宋体" w:hAnsi="宋体" w:cs="仿宋_GB2312" w:hint="eastAsia"/>
                <w:szCs w:val="21"/>
              </w:rPr>
              <w:t>评审为差：服务质量保障方案缺失或严重不完善，人力资源配备严重不足或岗位设置混乱，管理办法缺失或严重不完善，无法为项目提供有效的应急保障，不加分。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4</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项目完成（服务期满）后的服务承诺</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5</w:t>
            </w:r>
          </w:p>
        </w:tc>
        <w:tc>
          <w:tcPr>
            <w:tcW w:w="4196" w:type="dxa"/>
            <w:tcBorders>
              <w:top w:val="single" w:sz="8" w:space="0" w:color="000000"/>
              <w:left w:val="single" w:sz="8" w:space="0" w:color="000000"/>
              <w:bottom w:val="single" w:sz="8" w:space="0" w:color="000000"/>
              <w:right w:val="single" w:sz="8" w:space="0" w:color="000000"/>
            </w:tcBorders>
          </w:tcPr>
          <w:p w:rsidR="00297330">
            <w:pPr>
              <w:ind w:firstLine="420" w:firstLineChars="200"/>
              <w:rPr>
                <w:rFonts w:ascii="宋体" w:hAnsi="宋体" w:cs="仿宋_GB2312"/>
                <w:szCs w:val="21"/>
              </w:rPr>
            </w:pPr>
            <w:r>
              <w:rPr>
                <w:rFonts w:ascii="宋体" w:hAnsi="宋体" w:cs="仿宋_GB2312" w:hint="eastAsia"/>
                <w:szCs w:val="21"/>
              </w:rPr>
              <w:t>（一）评审内容：</w:t>
            </w:r>
          </w:p>
          <w:p w:rsidR="00297330">
            <w:pPr>
              <w:rPr>
                <w:rFonts w:ascii="宋体" w:hAnsi="宋体" w:cs="仿宋_GB2312"/>
                <w:szCs w:val="21"/>
              </w:rPr>
            </w:pPr>
            <w:r>
              <w:rPr>
                <w:rFonts w:ascii="宋体" w:hAnsi="宋体" w:cs="仿宋_GB2312" w:hint="eastAsia"/>
                <w:szCs w:val="21"/>
              </w:rPr>
              <w:t>投标人</w:t>
            </w:r>
            <w:r>
              <w:rPr>
                <w:rFonts w:ascii="宋体" w:hAnsi="宋体" w:cs="仿宋_GB2312" w:hint="eastAsia"/>
                <w:szCs w:val="21"/>
              </w:rPr>
              <w:t>按以下承诺</w:t>
            </w:r>
            <w:r>
              <w:rPr>
                <w:rFonts w:ascii="宋体" w:hAnsi="宋体" w:cs="仿宋_GB2312" w:hint="eastAsia"/>
                <w:szCs w:val="21"/>
              </w:rPr>
              <w:t>的得</w:t>
            </w:r>
            <w:r>
              <w:rPr>
                <w:rFonts w:ascii="宋体" w:hAnsi="宋体" w:cs="仿宋_GB2312" w:hint="eastAsia"/>
                <w:szCs w:val="21"/>
              </w:rPr>
              <w:t>100</w:t>
            </w:r>
            <w:r>
              <w:rPr>
                <w:rFonts w:ascii="宋体" w:hAnsi="宋体" w:cs="仿宋_GB2312" w:hint="eastAsia"/>
                <w:szCs w:val="21"/>
              </w:rPr>
              <w:t>分，否则不得分。</w:t>
            </w:r>
          </w:p>
          <w:p w:rsidR="00297330">
            <w:pPr>
              <w:rPr>
                <w:rFonts w:ascii="宋体" w:hAnsi="宋体" w:cs="仿宋_GB2312"/>
                <w:szCs w:val="21"/>
              </w:rPr>
            </w:pPr>
            <w:r>
              <w:rPr>
                <w:rFonts w:ascii="宋体" w:hAnsi="宋体" w:cs="仿宋_GB2312" w:hint="eastAsia"/>
                <w:szCs w:val="21"/>
              </w:rPr>
              <w:t>承诺</w:t>
            </w:r>
            <w:r>
              <w:rPr>
                <w:rFonts w:ascii="宋体" w:hAnsi="宋体" w:cs="仿宋_GB2312" w:hint="eastAsia"/>
                <w:szCs w:val="21"/>
              </w:rPr>
              <w:t>与后续服务公司进行工作交接</w:t>
            </w:r>
            <w:r>
              <w:rPr>
                <w:rFonts w:ascii="宋体" w:hAnsi="宋体" w:cs="仿宋_GB2312" w:hint="eastAsia"/>
                <w:szCs w:val="21"/>
              </w:rPr>
              <w:t>。</w:t>
            </w:r>
            <w:r>
              <w:rPr>
                <w:rFonts w:ascii="宋体" w:hAnsi="宋体" w:cs="仿宋_GB2312" w:hint="eastAsia"/>
                <w:szCs w:val="21"/>
              </w:rPr>
              <w:t xml:space="preserve"> </w:t>
            </w:r>
          </w:p>
          <w:p w:rsidR="00297330">
            <w:pPr>
              <w:ind w:firstLine="420" w:firstLineChars="200"/>
              <w:rPr>
                <w:rFonts w:ascii="宋体" w:hAnsi="宋体" w:cs="仿宋_GB2312"/>
                <w:szCs w:val="21"/>
              </w:rPr>
            </w:pPr>
            <w:r>
              <w:rPr>
                <w:rFonts w:ascii="宋体" w:hAnsi="宋体" w:cs="仿宋_GB2312" w:hint="eastAsia"/>
                <w:szCs w:val="21"/>
              </w:rPr>
              <w:t>（二）评审依据：</w:t>
            </w:r>
          </w:p>
          <w:p w:rsidR="00297330">
            <w:pPr>
              <w:rPr>
                <w:rFonts w:ascii="宋体" w:hAnsi="宋体" w:cs="仿宋_GB2312"/>
                <w:szCs w:val="21"/>
              </w:rPr>
            </w:pPr>
            <w:r>
              <w:rPr>
                <w:rFonts w:ascii="宋体" w:hAnsi="宋体" w:cs="仿宋_GB2312" w:hint="eastAsia"/>
                <w:szCs w:val="21"/>
              </w:rPr>
              <w:t>要求提供承诺（格式自定）作为得分依据，未提供承诺或承诺内容不满足要求不得分。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5</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违约承诺</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5</w:t>
            </w:r>
          </w:p>
        </w:tc>
        <w:tc>
          <w:tcPr>
            <w:tcW w:w="4196" w:type="dxa"/>
            <w:tcBorders>
              <w:top w:val="single" w:sz="8" w:space="0" w:color="000000"/>
              <w:left w:val="single" w:sz="8" w:space="0" w:color="000000"/>
              <w:bottom w:val="single" w:sz="8" w:space="0" w:color="000000"/>
              <w:right w:val="single" w:sz="8" w:space="0" w:color="000000"/>
            </w:tcBorders>
          </w:tcPr>
          <w:p w:rsidR="00297330">
            <w:pPr>
              <w:ind w:firstLine="420" w:firstLineChars="200"/>
              <w:rPr>
                <w:rFonts w:ascii="宋体" w:hAnsi="宋体" w:cs="仿宋_GB2312"/>
                <w:szCs w:val="21"/>
              </w:rPr>
            </w:pPr>
            <w:r>
              <w:rPr>
                <w:rFonts w:ascii="宋体" w:hAnsi="宋体" w:cs="仿宋_GB2312" w:hint="eastAsia"/>
                <w:szCs w:val="21"/>
              </w:rPr>
              <w:t>（一）评审内容：</w:t>
            </w:r>
          </w:p>
          <w:p w:rsidR="00297330">
            <w:pPr>
              <w:rPr>
                <w:rFonts w:ascii="宋体" w:hAnsi="宋体" w:cs="仿宋_GB2312"/>
                <w:szCs w:val="21"/>
              </w:rPr>
            </w:pPr>
            <w:r>
              <w:rPr>
                <w:rFonts w:ascii="宋体" w:hAnsi="宋体" w:cs="仿宋_GB2312" w:hint="eastAsia"/>
                <w:szCs w:val="21"/>
              </w:rPr>
              <w:t>投标人承诺以下全部三项的得</w:t>
            </w:r>
            <w:r>
              <w:rPr>
                <w:rFonts w:ascii="宋体" w:hAnsi="宋体" w:cs="仿宋_GB2312" w:hint="eastAsia"/>
                <w:szCs w:val="21"/>
              </w:rPr>
              <w:t>100</w:t>
            </w:r>
            <w:r>
              <w:rPr>
                <w:rFonts w:ascii="宋体" w:hAnsi="宋体" w:cs="仿宋_GB2312" w:hint="eastAsia"/>
                <w:szCs w:val="21"/>
              </w:rPr>
              <w:t>分，否则不得分。</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）人员严格按照招标文件及投标承诺配置；</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2</w:t>
            </w:r>
            <w:r>
              <w:rPr>
                <w:rFonts w:ascii="宋体" w:hAnsi="宋体" w:cs="仿宋_GB2312" w:hint="eastAsia"/>
                <w:szCs w:val="21"/>
              </w:rPr>
              <w:t>）服务质量达到招标文件要求；</w:t>
            </w:r>
          </w:p>
          <w:p w:rsidR="00297330">
            <w:pPr>
              <w:spacing w:line="300" w:lineRule="exact"/>
              <w:rPr>
                <w:rFonts w:ascii="宋体" w:hAnsi="宋体" w:cs="仿宋_GB2312"/>
                <w:szCs w:val="21"/>
              </w:rPr>
            </w:pPr>
            <w:r>
              <w:rPr>
                <w:rFonts w:ascii="宋体" w:hAnsi="宋体" w:cs="仿宋_GB2312" w:hint="eastAsia"/>
                <w:szCs w:val="21"/>
              </w:rPr>
              <w:t>（</w:t>
            </w:r>
            <w:r>
              <w:rPr>
                <w:rFonts w:ascii="宋体" w:hAnsi="宋体" w:cs="仿宋_GB2312" w:hint="eastAsia"/>
                <w:szCs w:val="21"/>
              </w:rPr>
              <w:t>3</w:t>
            </w:r>
            <w:r>
              <w:rPr>
                <w:rFonts w:ascii="宋体" w:hAnsi="宋体" w:cs="仿宋_GB2312" w:hint="eastAsia"/>
                <w:szCs w:val="21"/>
              </w:rPr>
              <w:t>）投标人承诺“在项目履约期间，将按照投标文件中拟派本项目的服务人员进行履约，未经采购人同意，不得更换派驻服务人员，确保本项目工作的连续性、稳定性。投标人合同期间遵守项目违约责任、奖惩机制等的服务承诺。”</w:t>
            </w:r>
          </w:p>
          <w:p w:rsidR="00297330">
            <w:pPr>
              <w:ind w:firstLine="420" w:firstLineChars="200"/>
              <w:rPr>
                <w:rFonts w:ascii="宋体" w:hAnsi="宋体" w:cs="仿宋_GB2312"/>
                <w:szCs w:val="21"/>
              </w:rPr>
            </w:pPr>
            <w:r>
              <w:rPr>
                <w:rFonts w:ascii="宋体" w:hAnsi="宋体" w:cs="仿宋_GB2312" w:hint="eastAsia"/>
                <w:szCs w:val="21"/>
              </w:rPr>
              <w:t>（二）评审依据：</w:t>
            </w:r>
          </w:p>
          <w:p w:rsidR="00297330">
            <w:pPr>
              <w:rPr>
                <w:rFonts w:ascii="宋体" w:hAnsi="宋体" w:cs="仿宋_GB2312"/>
                <w:szCs w:val="21"/>
              </w:rPr>
            </w:pPr>
            <w:r>
              <w:rPr>
                <w:rFonts w:ascii="宋体" w:hAnsi="宋体" w:cs="仿宋_GB2312" w:hint="eastAsia"/>
                <w:szCs w:val="21"/>
              </w:rPr>
              <w:t>要求提供承诺（格式自定）作为得分依据，未提供承诺或承诺内容不满足要求不得分。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6</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拟安排的项目负责人情况（仅限一人）</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5</w:t>
            </w:r>
          </w:p>
        </w:tc>
        <w:tc>
          <w:tcPr>
            <w:tcW w:w="4196" w:type="dxa"/>
            <w:tcBorders>
              <w:top w:val="single" w:sz="8" w:space="0" w:color="000000"/>
              <w:left w:val="single" w:sz="8" w:space="0" w:color="000000"/>
              <w:bottom w:val="single" w:sz="8" w:space="0" w:color="000000"/>
              <w:right w:val="single" w:sz="8" w:space="0" w:color="000000"/>
            </w:tcBorders>
          </w:tcPr>
          <w:p w:rsidR="00297330">
            <w:pPr>
              <w:ind w:firstLine="420" w:firstLineChars="200"/>
              <w:rPr>
                <w:rFonts w:ascii="宋体" w:hAnsi="宋体" w:cs="仿宋_GB2312"/>
                <w:szCs w:val="21"/>
              </w:rPr>
            </w:pPr>
            <w:r>
              <w:rPr>
                <w:rFonts w:ascii="宋体" w:hAnsi="宋体" w:cs="仿宋_GB2312" w:hint="eastAsia"/>
                <w:szCs w:val="21"/>
              </w:rPr>
              <w:t>（一）评审内容：</w:t>
            </w:r>
          </w:p>
          <w:p w:rsidR="00297330">
            <w:pPr>
              <w:rPr>
                <w:rFonts w:ascii="宋体" w:hAnsi="宋体" w:cs="仿宋_GB2312"/>
                <w:szCs w:val="21"/>
              </w:rPr>
            </w:pPr>
            <w:r>
              <w:rPr>
                <w:rFonts w:ascii="宋体" w:hAnsi="宋体" w:cs="仿宋_GB2312" w:hint="eastAsia"/>
                <w:szCs w:val="21"/>
              </w:rPr>
              <w:t>拟安排项目负责人（仅限一人）为投标单位员工</w:t>
            </w:r>
            <w:r>
              <w:rPr>
                <w:rFonts w:ascii="宋体" w:hAnsi="宋体" w:cs="仿宋_GB2312" w:hint="eastAsia"/>
                <w:szCs w:val="21"/>
              </w:rPr>
              <w:t>（以社保为准）</w:t>
            </w:r>
            <w:r>
              <w:rPr>
                <w:rFonts w:ascii="宋体" w:hAnsi="宋体" w:cs="仿宋_GB2312" w:hint="eastAsia"/>
                <w:szCs w:val="21"/>
              </w:rPr>
              <w:t>，否则本项不得分。</w:t>
            </w:r>
          </w:p>
          <w:p w:rsidR="00297330">
            <w:pPr>
              <w:rPr>
                <w:rFonts w:ascii="宋体" w:hAnsi="宋体"/>
              </w:rPr>
            </w:pPr>
            <w:r>
              <w:rPr>
                <w:rFonts w:ascii="宋体" w:hAnsi="宋体" w:cs="仿宋_GB2312" w:hint="eastAsia"/>
                <w:szCs w:val="21"/>
              </w:rPr>
              <w:t>投标人拟安排的项目负责人满足以下条件：①本科或以上学历；②具有中级或以上会计师证书；③具有</w:t>
            </w:r>
            <w:r>
              <w:rPr>
                <w:rFonts w:ascii="宋体" w:hAnsi="宋体" w:cs="仿宋_GB2312" w:hint="eastAsia"/>
                <w:szCs w:val="21"/>
              </w:rPr>
              <w:t>10</w:t>
            </w:r>
            <w:r>
              <w:rPr>
                <w:rFonts w:ascii="宋体" w:hAnsi="宋体" w:cs="仿宋_GB2312" w:hint="eastAsia"/>
                <w:szCs w:val="21"/>
              </w:rPr>
              <w:t>年或以上工作经验；④具有至少</w:t>
            </w:r>
            <w:r>
              <w:rPr>
                <w:rFonts w:ascii="宋体" w:hAnsi="宋体" w:cs="仿宋_GB2312" w:hint="eastAsia"/>
                <w:szCs w:val="21"/>
              </w:rPr>
              <w:t>1</w:t>
            </w:r>
            <w:r>
              <w:rPr>
                <w:rFonts w:ascii="宋体" w:hAnsi="宋体" w:cs="仿宋_GB2312" w:hint="eastAsia"/>
                <w:szCs w:val="21"/>
              </w:rPr>
              <w:t>次财务专项审计类项目经验。</w:t>
            </w:r>
          </w:p>
          <w:p w:rsidR="00297330">
            <w:pPr>
              <w:rPr>
                <w:rFonts w:ascii="宋体" w:hAnsi="宋体" w:cs="仿宋_GB2312"/>
                <w:szCs w:val="21"/>
              </w:rPr>
            </w:pPr>
            <w:r>
              <w:rPr>
                <w:rFonts w:ascii="宋体" w:hAnsi="宋体" w:cs="仿宋_GB2312" w:hint="eastAsia"/>
                <w:szCs w:val="21"/>
              </w:rPr>
              <w:t>项目负责人满足上述</w:t>
            </w:r>
            <w:r>
              <w:rPr>
                <w:rFonts w:ascii="宋体" w:hAnsi="宋体" w:cs="仿宋_GB2312" w:hint="eastAsia"/>
                <w:szCs w:val="21"/>
              </w:rPr>
              <w:t>4</w:t>
            </w:r>
            <w:r>
              <w:rPr>
                <w:rFonts w:ascii="宋体" w:hAnsi="宋体" w:cs="仿宋_GB2312" w:hint="eastAsia"/>
                <w:szCs w:val="21"/>
              </w:rPr>
              <w:t>项要求之一，各得</w:t>
            </w:r>
            <w:r>
              <w:rPr>
                <w:rFonts w:ascii="宋体" w:hAnsi="宋体" w:cs="仿宋_GB2312" w:hint="eastAsia"/>
                <w:szCs w:val="21"/>
              </w:rPr>
              <w:t>25</w:t>
            </w:r>
            <w:r>
              <w:rPr>
                <w:rFonts w:ascii="宋体" w:hAnsi="宋体" w:cs="仿宋_GB2312" w:hint="eastAsia"/>
                <w:szCs w:val="21"/>
              </w:rPr>
              <w:t>分，最高得</w:t>
            </w:r>
            <w:r>
              <w:rPr>
                <w:rFonts w:ascii="宋体" w:hAnsi="宋体" w:cs="仿宋_GB2312" w:hint="eastAsia"/>
                <w:szCs w:val="21"/>
              </w:rPr>
              <w:t>100</w:t>
            </w:r>
            <w:r>
              <w:rPr>
                <w:rFonts w:ascii="宋体" w:hAnsi="宋体" w:cs="仿宋_GB2312" w:hint="eastAsia"/>
                <w:szCs w:val="21"/>
              </w:rPr>
              <w:t>分。</w:t>
            </w:r>
          </w:p>
          <w:p w:rsidR="00297330">
            <w:pPr>
              <w:ind w:firstLine="420" w:firstLineChars="200"/>
              <w:rPr>
                <w:rFonts w:ascii="宋体" w:hAnsi="宋体" w:cs="仿宋_GB2312"/>
                <w:szCs w:val="21"/>
              </w:rPr>
            </w:pPr>
            <w:r>
              <w:rPr>
                <w:rFonts w:ascii="宋体" w:hAnsi="宋体" w:cs="仿宋_GB2312" w:hint="eastAsia"/>
                <w:szCs w:val="21"/>
              </w:rPr>
              <w:t>（二）评审依据：</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w:t>
            </w:r>
            <w:r>
              <w:rPr>
                <w:rFonts w:hAnsi="宋体" w:cs="宋体" w:hint="eastAsia"/>
                <w:szCs w:val="21"/>
              </w:rPr>
              <w:t>提供投标截止日前三个月任意一个月投标人为上述人员购买的社保清单截图，如开标日上一个月的社保材料因社保部门原因暂时无法取得，则可以往前顺延一个月；如投标人注册成立时间不足一个月的，可提供承诺函（格式自拟）亦视为符合</w:t>
            </w:r>
            <w:r>
              <w:rPr>
                <w:rFonts w:ascii="宋体" w:hAnsi="宋体" w:cs="仿宋_GB2312" w:hint="eastAsia"/>
                <w:szCs w:val="21"/>
              </w:rPr>
              <w:t>。</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2</w:t>
            </w:r>
            <w:r>
              <w:rPr>
                <w:rFonts w:ascii="宋体" w:hAnsi="宋体" w:cs="仿宋_GB2312" w:hint="eastAsia"/>
                <w:szCs w:val="21"/>
              </w:rPr>
              <w:t>）投标时提供项目负责人学历证书和学信网查询记录截图（如学信网无法查询的，还需提供毕业院校、人社部门等颁发机构或</w:t>
            </w:r>
            <w:r>
              <w:rPr>
                <w:rFonts w:ascii="宋体" w:hAnsi="宋体" w:cs="仿宋_GB2312" w:hint="eastAsia"/>
                <w:szCs w:val="21"/>
              </w:rPr>
              <w:t>监管机构等单位出具的证明作为得分依据）。留学归国人员如无法提供学信网查询记录截图，提供国（境）外学历证书扫描件（以及中文翻译件）和教育部留学服务中心出具的国外学历学位认证书扫描件【或</w:t>
            </w:r>
            <w:r>
              <w:rPr>
                <w:rFonts w:ascii="宋体" w:hAnsi="宋体" w:cs="仿宋_GB2312" w:hint="eastAsia"/>
                <w:szCs w:val="21"/>
              </w:rPr>
              <w:t>教育部留学服务中心网站（</w:t>
            </w:r>
            <w:r>
              <w:rPr>
                <w:rFonts w:ascii="宋体" w:hAnsi="宋体" w:cs="仿宋_GB2312" w:hint="eastAsia"/>
                <w:szCs w:val="21"/>
              </w:rPr>
              <w:t>http://zwfw.cscse.edu.cn/</w:t>
            </w:r>
            <w:r>
              <w:rPr>
                <w:rFonts w:ascii="宋体" w:hAnsi="宋体" w:cs="仿宋_GB2312" w:hint="eastAsia"/>
                <w:szCs w:val="21"/>
              </w:rPr>
              <w:t>）在线查询截图】也予以认可。</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3</w:t>
            </w:r>
            <w:r>
              <w:rPr>
                <w:rFonts w:ascii="宋体" w:hAnsi="宋体" w:cs="仿宋_GB2312" w:hint="eastAsia"/>
                <w:szCs w:val="21"/>
              </w:rPr>
              <w:t>）以上资料均要求提供扫描件（或官方网站截图），原件备查。若由行业协会发证的，还需提供该协会中国社会组织政务服务平台查询正常截图（</w:t>
            </w:r>
            <w:r>
              <w:rPr>
                <w:rFonts w:ascii="宋体" w:hAnsi="宋体" w:cs="仿宋_GB2312" w:hint="eastAsia"/>
                <w:szCs w:val="21"/>
              </w:rPr>
              <w:t>https://chinanpo.mca.gov.cn/</w:t>
            </w:r>
            <w:r>
              <w:rPr>
                <w:rFonts w:ascii="宋体" w:hAnsi="宋体" w:cs="仿宋_GB2312" w:hint="eastAsia"/>
                <w:szCs w:val="21"/>
              </w:rPr>
              <w:t>）。</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4</w:t>
            </w:r>
            <w:r>
              <w:rPr>
                <w:rFonts w:ascii="宋体" w:hAnsi="宋体" w:cs="仿宋_GB2312" w:hint="eastAsia"/>
                <w:szCs w:val="21"/>
              </w:rPr>
              <w:t>）如涉及考察人员工作或项目经验的，需提供合同关键信息（含签订合同双方的单位名称、合同项目名称、签订合同双方的落款盖章、签订日期），如上述证明材料未能体现项目负责人信息的，则可另行补充由采购单位或被服务单位出具的</w:t>
            </w:r>
            <w:r>
              <w:rPr>
                <w:rFonts w:ascii="宋体" w:hAnsi="宋体" w:cs="仿宋_GB2312" w:hint="eastAsia"/>
                <w:szCs w:val="21"/>
              </w:rPr>
              <w:t>证明材料（需加盖公章或业务章）进行辅证，投标人自行出具的证明材料无效。</w:t>
            </w:r>
          </w:p>
          <w:p w:rsidR="00297330">
            <w:pPr>
              <w:rPr>
                <w:rFonts w:ascii="宋体" w:hAnsi="宋体" w:cs="仿宋_GB2312"/>
                <w:szCs w:val="21"/>
              </w:rPr>
            </w:pPr>
            <w:r>
              <w:rPr>
                <w:rFonts w:ascii="宋体" w:hAnsi="宋体" w:cs="仿宋_GB2312" w:hint="eastAsia"/>
                <w:szCs w:val="21"/>
              </w:rPr>
              <w:t>（</w:t>
            </w:r>
            <w:r>
              <w:rPr>
                <w:rFonts w:ascii="宋体" w:hAnsi="宋体" w:cs="仿宋_GB2312" w:hint="eastAsia"/>
                <w:szCs w:val="21"/>
              </w:rPr>
              <w:t>5</w:t>
            </w:r>
            <w:r>
              <w:rPr>
                <w:rFonts w:ascii="宋体" w:hAnsi="宋体" w:cs="仿宋_GB2312" w:hint="eastAsia"/>
                <w:szCs w:val="21"/>
              </w:rPr>
              <w:t>）要求提供证明材料而未提供证明材料的、不能有效证明的，或证明文件不清晰、无法判断的，一律按不得分处理。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7</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人员配置</w:t>
            </w:r>
            <w:r>
              <w:rPr>
                <w:rFonts w:ascii="宋体" w:hAnsi="宋体" w:cs="仿宋_GB2312" w:hint="eastAsia"/>
                <w:szCs w:val="21"/>
              </w:rPr>
              <w:t>承诺</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15</w:t>
            </w:r>
          </w:p>
        </w:tc>
        <w:tc>
          <w:tcPr>
            <w:tcW w:w="4196" w:type="dxa"/>
            <w:tcBorders>
              <w:top w:val="single" w:sz="8" w:space="0" w:color="000000"/>
              <w:left w:val="single" w:sz="8" w:space="0" w:color="000000"/>
              <w:bottom w:val="single" w:sz="8" w:space="0" w:color="000000"/>
              <w:right w:val="single" w:sz="8" w:space="0" w:color="000000"/>
            </w:tcBorders>
          </w:tcPr>
          <w:p w:rsidR="008E3C51" w:rsidRPr="002E46BB" w:rsidP="002E46BB">
            <w:pPr>
              <w:rPr>
                <w:rFonts w:ascii="宋体" w:hAnsi="宋体" w:cs="仿宋_GB2312"/>
                <w:szCs w:val="21"/>
              </w:rPr>
            </w:pPr>
            <w:r>
              <w:rPr>
                <w:rFonts w:ascii="宋体" w:hAnsi="宋体" w:cs="仿宋_GB2312" w:hint="eastAsia"/>
                <w:szCs w:val="21"/>
              </w:rPr>
              <w:t>（一）</w:t>
            </w:r>
            <w:r w:rsidRPr="002E46BB">
              <w:rPr>
                <w:rFonts w:ascii="宋体" w:hAnsi="宋体" w:cs="仿宋_GB2312"/>
                <w:szCs w:val="21"/>
              </w:rPr>
              <w:t>评分内容</w:t>
            </w:r>
            <w:r w:rsidRPr="002E46BB">
              <w:rPr>
                <w:rFonts w:ascii="宋体" w:hAnsi="宋体" w:cs="仿宋_GB2312"/>
                <w:szCs w:val="21"/>
              </w:rPr>
              <w:t>:</w:t>
            </w:r>
          </w:p>
          <w:p w:rsidR="008E3C51" w:rsidRPr="002E46BB" w:rsidP="008E3C51">
            <w:pPr>
              <w:ind w:left="360"/>
              <w:rPr>
                <w:rFonts w:ascii="宋体" w:hAnsi="宋体" w:cs="仿宋_GB2312"/>
                <w:szCs w:val="21"/>
              </w:rPr>
            </w:pPr>
            <w:r w:rsidRPr="002E46BB">
              <w:rPr>
                <w:rFonts w:ascii="宋体" w:hAnsi="宋体" w:cs="仿宋_GB2312" w:hint="eastAsia"/>
                <w:szCs w:val="21"/>
              </w:rPr>
              <w:t>1</w:t>
            </w:r>
            <w:r w:rsidRPr="002E46BB">
              <w:rPr>
                <w:rFonts w:ascii="宋体" w:hAnsi="宋体" w:cs="仿宋_GB2312" w:hint="eastAsia"/>
                <w:szCs w:val="21"/>
              </w:rPr>
              <w:t>、</w:t>
            </w:r>
            <w:r w:rsidRPr="002E46BB">
              <w:rPr>
                <w:rFonts w:ascii="宋体" w:hAnsi="宋体" w:cs="仿宋_GB2312"/>
                <w:szCs w:val="21"/>
              </w:rPr>
              <w:t>投标人承诺以下全部三项的得</w:t>
            </w:r>
            <w:r w:rsidRPr="002E46BB">
              <w:rPr>
                <w:rFonts w:ascii="宋体" w:hAnsi="宋体" w:cs="仿宋_GB2312" w:hint="eastAsia"/>
                <w:szCs w:val="21"/>
              </w:rPr>
              <w:t>60</w:t>
            </w:r>
            <w:r w:rsidRPr="002E46BB">
              <w:rPr>
                <w:rFonts w:ascii="宋体" w:hAnsi="宋体" w:cs="仿宋_GB2312"/>
                <w:szCs w:val="21"/>
              </w:rPr>
              <w:t>分，否则不得分。</w:t>
            </w:r>
          </w:p>
          <w:p w:rsidR="008E3C51" w:rsidRPr="002E46BB" w:rsidP="008E3C51">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1</w:t>
            </w:r>
            <w:r w:rsidRPr="002E46BB">
              <w:rPr>
                <w:rFonts w:ascii="宋体" w:hAnsi="宋体" w:cs="仿宋_GB2312" w:hint="eastAsia"/>
                <w:szCs w:val="21"/>
              </w:rPr>
              <w:t>）拟安排的项目服务人数不少于</w:t>
            </w:r>
            <w:r w:rsidRPr="002E46BB">
              <w:rPr>
                <w:rFonts w:ascii="宋体" w:hAnsi="宋体" w:cs="仿宋_GB2312"/>
                <w:szCs w:val="21"/>
              </w:rPr>
              <w:t xml:space="preserve"> 45 </w:t>
            </w:r>
            <w:r w:rsidRPr="002E46BB">
              <w:rPr>
                <w:rFonts w:ascii="宋体" w:hAnsi="宋体" w:cs="仿宋_GB2312"/>
                <w:szCs w:val="21"/>
              </w:rPr>
              <w:t>人，且具备至少两年以上会计工作经验或具有初级</w:t>
            </w:r>
            <w:r w:rsidRPr="002E46BB">
              <w:rPr>
                <w:rFonts w:ascii="宋体" w:hAnsi="宋体" w:cs="仿宋_GB2312"/>
                <w:szCs w:val="21"/>
              </w:rPr>
              <w:t>或以上</w:t>
            </w:r>
            <w:r w:rsidRPr="002E46BB">
              <w:rPr>
                <w:rFonts w:ascii="宋体" w:hAnsi="宋体" w:cs="仿宋_GB2312"/>
                <w:szCs w:val="21"/>
              </w:rPr>
              <w:t>会计职称。</w:t>
            </w:r>
          </w:p>
          <w:p w:rsidR="008E3C51" w:rsidRPr="002E46BB" w:rsidP="008E3C51">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2</w:t>
            </w:r>
            <w:r w:rsidRPr="002E46BB">
              <w:rPr>
                <w:rFonts w:ascii="宋体" w:hAnsi="宋体" w:cs="仿宋_GB2312" w:hint="eastAsia"/>
                <w:szCs w:val="21"/>
              </w:rPr>
              <w:t>）</w:t>
            </w:r>
            <w:r w:rsidRPr="002E46BB">
              <w:rPr>
                <w:rFonts w:ascii="宋体" w:hAnsi="宋体" w:cs="仿宋_GB2312"/>
                <w:szCs w:val="21"/>
              </w:rPr>
              <w:t>拟安排的项目服务人员全部具有本科或以上学历</w:t>
            </w:r>
            <w:r w:rsidRPr="002E46BB">
              <w:rPr>
                <w:rFonts w:ascii="宋体" w:hAnsi="宋体" w:cs="仿宋_GB2312"/>
                <w:szCs w:val="21"/>
              </w:rPr>
              <w:t>(</w:t>
            </w:r>
            <w:r w:rsidRPr="002E46BB">
              <w:rPr>
                <w:rFonts w:ascii="宋体" w:hAnsi="宋体" w:cs="仿宋_GB2312"/>
                <w:szCs w:val="21"/>
              </w:rPr>
              <w:t>具有中级会计职称以上可适当放宽至大专学历</w:t>
            </w:r>
            <w:r w:rsidRPr="002E46BB">
              <w:rPr>
                <w:rFonts w:ascii="宋体" w:hAnsi="宋体" w:cs="仿宋_GB2312"/>
                <w:szCs w:val="21"/>
              </w:rPr>
              <w:t>)</w:t>
            </w:r>
            <w:r w:rsidRPr="002E46BB">
              <w:rPr>
                <w:rFonts w:ascii="宋体" w:hAnsi="宋体" w:cs="仿宋_GB2312"/>
                <w:szCs w:val="21"/>
              </w:rPr>
              <w:t>。</w:t>
            </w:r>
          </w:p>
          <w:p w:rsidR="008E3C51" w:rsidRPr="002E46BB" w:rsidP="008E3C51">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3</w:t>
            </w:r>
            <w:r w:rsidRPr="002E46BB">
              <w:rPr>
                <w:rFonts w:ascii="宋体" w:hAnsi="宋体" w:cs="仿宋_GB2312" w:hint="eastAsia"/>
                <w:szCs w:val="21"/>
              </w:rPr>
              <w:t>）</w:t>
            </w:r>
            <w:r w:rsidRPr="002E46BB">
              <w:rPr>
                <w:rFonts w:ascii="宋体" w:hAnsi="宋体" w:cs="仿宋_GB2312"/>
                <w:szCs w:val="21"/>
              </w:rPr>
              <w:t>拟安排的项目服务人员中至少</w:t>
            </w:r>
            <w:r w:rsidRPr="002E46BB">
              <w:rPr>
                <w:rFonts w:ascii="宋体" w:hAnsi="宋体" w:cs="仿宋_GB2312"/>
                <w:szCs w:val="21"/>
              </w:rPr>
              <w:t>8</w:t>
            </w:r>
            <w:r w:rsidRPr="002E46BB">
              <w:rPr>
                <w:rFonts w:ascii="宋体" w:hAnsi="宋体" w:cs="仿宋_GB2312"/>
                <w:szCs w:val="21"/>
              </w:rPr>
              <w:t>人具有中级或以上会计职称。</w:t>
            </w:r>
          </w:p>
          <w:p w:rsidR="008E3C51" w:rsidRPr="002E46BB" w:rsidP="008E3C51">
            <w:pPr>
              <w:ind w:firstLine="210" w:firstLineChars="100"/>
              <w:rPr>
                <w:rFonts w:ascii="宋体" w:hAnsi="宋体" w:cs="仿宋_GB2312"/>
                <w:szCs w:val="21"/>
              </w:rPr>
            </w:pPr>
            <w:r w:rsidRPr="002E46BB">
              <w:rPr>
                <w:rFonts w:ascii="宋体" w:hAnsi="宋体" w:cs="仿宋_GB2312" w:hint="eastAsia"/>
                <w:szCs w:val="21"/>
              </w:rPr>
              <w:t>2</w:t>
            </w:r>
            <w:r w:rsidRPr="002E46BB">
              <w:rPr>
                <w:rFonts w:ascii="宋体" w:hAnsi="宋体" w:cs="仿宋_GB2312" w:hint="eastAsia"/>
                <w:szCs w:val="21"/>
              </w:rPr>
              <w:t>、若承诺</w:t>
            </w:r>
            <w:r w:rsidRPr="002E46BB">
              <w:rPr>
                <w:rFonts w:ascii="宋体" w:hAnsi="宋体" w:cs="仿宋_GB2312" w:hint="eastAsia"/>
                <w:szCs w:val="21"/>
              </w:rPr>
              <w:t>第（</w:t>
            </w:r>
            <w:r w:rsidRPr="002E46BB">
              <w:rPr>
                <w:rFonts w:ascii="宋体" w:hAnsi="宋体" w:cs="仿宋_GB2312" w:hint="eastAsia"/>
                <w:szCs w:val="21"/>
              </w:rPr>
              <w:t>1</w:t>
            </w:r>
            <w:r w:rsidRPr="002E46BB">
              <w:rPr>
                <w:rFonts w:ascii="宋体" w:hAnsi="宋体" w:cs="仿宋_GB2312" w:hint="eastAsia"/>
                <w:szCs w:val="21"/>
              </w:rPr>
              <w:t>）点</w:t>
            </w:r>
            <w:r w:rsidRPr="002E46BB">
              <w:rPr>
                <w:rFonts w:ascii="宋体" w:hAnsi="宋体" w:cs="仿宋_GB2312" w:hint="eastAsia"/>
                <w:szCs w:val="21"/>
              </w:rPr>
              <w:t>的服务人数超过</w:t>
            </w:r>
            <w:r w:rsidRPr="002E46BB">
              <w:rPr>
                <w:rFonts w:ascii="宋体" w:hAnsi="宋体" w:cs="仿宋_GB2312" w:hint="eastAsia"/>
                <w:szCs w:val="21"/>
              </w:rPr>
              <w:t>45</w:t>
            </w:r>
            <w:r w:rsidRPr="002E46BB">
              <w:rPr>
                <w:rFonts w:ascii="宋体" w:hAnsi="宋体" w:cs="仿宋_GB2312" w:hint="eastAsia"/>
                <w:szCs w:val="21"/>
              </w:rPr>
              <w:t>人，每增加</w:t>
            </w:r>
            <w:r w:rsidRPr="002E46BB">
              <w:rPr>
                <w:rFonts w:ascii="宋体" w:hAnsi="宋体" w:cs="仿宋_GB2312" w:hint="eastAsia"/>
                <w:szCs w:val="21"/>
              </w:rPr>
              <w:t>1</w:t>
            </w:r>
            <w:r w:rsidRPr="002E46BB">
              <w:rPr>
                <w:rFonts w:ascii="宋体" w:hAnsi="宋体" w:cs="仿宋_GB2312" w:hint="eastAsia"/>
                <w:szCs w:val="21"/>
              </w:rPr>
              <w:t>人加</w:t>
            </w:r>
            <w:r w:rsidRPr="002E46BB">
              <w:rPr>
                <w:rFonts w:ascii="宋体" w:hAnsi="宋体" w:cs="仿宋_GB2312" w:hint="eastAsia"/>
                <w:szCs w:val="21"/>
              </w:rPr>
              <w:t>4</w:t>
            </w:r>
            <w:r w:rsidRPr="002E46BB">
              <w:rPr>
                <w:rFonts w:ascii="宋体" w:hAnsi="宋体" w:cs="仿宋_GB2312" w:hint="eastAsia"/>
                <w:szCs w:val="21"/>
              </w:rPr>
              <w:t>分，最多加</w:t>
            </w:r>
            <w:r w:rsidRPr="002E46BB">
              <w:rPr>
                <w:rFonts w:ascii="宋体" w:hAnsi="宋体" w:cs="仿宋_GB2312" w:hint="eastAsia"/>
                <w:szCs w:val="21"/>
              </w:rPr>
              <w:t>20</w:t>
            </w:r>
            <w:r w:rsidRPr="002E46BB">
              <w:rPr>
                <w:rFonts w:ascii="宋体" w:hAnsi="宋体" w:cs="仿宋_GB2312" w:hint="eastAsia"/>
                <w:szCs w:val="21"/>
              </w:rPr>
              <w:t>分；若承诺</w:t>
            </w:r>
            <w:r w:rsidRPr="002E46BB">
              <w:rPr>
                <w:rFonts w:ascii="宋体" w:hAnsi="宋体" w:cs="仿宋_GB2312" w:hint="eastAsia"/>
                <w:szCs w:val="21"/>
              </w:rPr>
              <w:t>第（</w:t>
            </w:r>
            <w:r w:rsidRPr="002E46BB">
              <w:rPr>
                <w:rFonts w:ascii="宋体" w:hAnsi="宋体" w:cs="仿宋_GB2312" w:hint="eastAsia"/>
                <w:szCs w:val="21"/>
              </w:rPr>
              <w:t>3</w:t>
            </w:r>
            <w:r w:rsidRPr="002E46BB">
              <w:rPr>
                <w:rFonts w:ascii="宋体" w:hAnsi="宋体" w:cs="仿宋_GB2312" w:hint="eastAsia"/>
                <w:szCs w:val="21"/>
              </w:rPr>
              <w:t>）点</w:t>
            </w:r>
            <w:r w:rsidRPr="002E46BB">
              <w:rPr>
                <w:rFonts w:ascii="宋体" w:hAnsi="宋体" w:cs="仿宋_GB2312" w:hint="eastAsia"/>
                <w:szCs w:val="21"/>
              </w:rPr>
              <w:t>的</w:t>
            </w:r>
            <w:r w:rsidRPr="002E46BB">
              <w:rPr>
                <w:rFonts w:ascii="宋体" w:hAnsi="宋体" w:cs="仿宋_GB2312"/>
                <w:szCs w:val="21"/>
              </w:rPr>
              <w:t>项目服务人员中</w:t>
            </w:r>
            <w:r w:rsidRPr="002E46BB">
              <w:rPr>
                <w:rFonts w:ascii="宋体" w:hAnsi="宋体" w:cs="仿宋_GB2312" w:hint="eastAsia"/>
                <w:szCs w:val="21"/>
              </w:rPr>
              <w:t>中级或以上会计职称人数超过</w:t>
            </w:r>
            <w:r w:rsidRPr="002E46BB">
              <w:rPr>
                <w:rFonts w:ascii="宋体" w:hAnsi="宋体" w:cs="仿宋_GB2312" w:hint="eastAsia"/>
                <w:szCs w:val="21"/>
              </w:rPr>
              <w:t>8</w:t>
            </w:r>
            <w:r w:rsidRPr="002E46BB">
              <w:rPr>
                <w:rFonts w:ascii="宋体" w:hAnsi="宋体" w:cs="仿宋_GB2312" w:hint="eastAsia"/>
                <w:szCs w:val="21"/>
              </w:rPr>
              <w:t>人，每增加</w:t>
            </w:r>
            <w:r w:rsidRPr="002E46BB">
              <w:rPr>
                <w:rFonts w:ascii="宋体" w:hAnsi="宋体" w:cs="仿宋_GB2312" w:hint="eastAsia"/>
                <w:szCs w:val="21"/>
              </w:rPr>
              <w:t>1</w:t>
            </w:r>
            <w:r w:rsidRPr="002E46BB">
              <w:rPr>
                <w:rFonts w:ascii="宋体" w:hAnsi="宋体" w:cs="仿宋_GB2312" w:hint="eastAsia"/>
                <w:szCs w:val="21"/>
              </w:rPr>
              <w:t>人加</w:t>
            </w:r>
            <w:r w:rsidRPr="002E46BB">
              <w:rPr>
                <w:rFonts w:ascii="宋体" w:hAnsi="宋体" w:cs="仿宋_GB2312" w:hint="eastAsia"/>
                <w:szCs w:val="21"/>
              </w:rPr>
              <w:t>5</w:t>
            </w:r>
            <w:r w:rsidRPr="002E46BB">
              <w:rPr>
                <w:rFonts w:ascii="宋体" w:hAnsi="宋体" w:cs="仿宋_GB2312" w:hint="eastAsia"/>
                <w:szCs w:val="21"/>
              </w:rPr>
              <w:t>分，最多加</w:t>
            </w:r>
            <w:r w:rsidRPr="002E46BB">
              <w:rPr>
                <w:rFonts w:ascii="宋体" w:hAnsi="宋体" w:cs="仿宋_GB2312" w:hint="eastAsia"/>
                <w:szCs w:val="21"/>
              </w:rPr>
              <w:t>20</w:t>
            </w:r>
            <w:r w:rsidRPr="002E46BB">
              <w:rPr>
                <w:rFonts w:ascii="宋体" w:hAnsi="宋体" w:cs="仿宋_GB2312" w:hint="eastAsia"/>
                <w:szCs w:val="21"/>
              </w:rPr>
              <w:t>分。</w:t>
            </w:r>
          </w:p>
          <w:p w:rsidR="008E3C51" w:rsidRPr="002E46BB" w:rsidP="002E46BB">
            <w:pPr>
              <w:rPr>
                <w:rFonts w:ascii="宋体" w:hAnsi="宋体" w:cs="仿宋_GB2312"/>
                <w:szCs w:val="21"/>
              </w:rPr>
            </w:pPr>
            <w:r>
              <w:rPr>
                <w:rFonts w:ascii="宋体" w:hAnsi="宋体" w:cs="仿宋_GB2312" w:hint="eastAsia"/>
                <w:szCs w:val="21"/>
              </w:rPr>
              <w:t>（二）</w:t>
            </w:r>
            <w:r w:rsidRPr="002E46BB">
              <w:rPr>
                <w:rFonts w:ascii="宋体" w:hAnsi="宋体" w:cs="仿宋_GB2312"/>
                <w:szCs w:val="21"/>
              </w:rPr>
              <w:t>评分依据</w:t>
            </w:r>
            <w:r w:rsidRPr="002E46BB">
              <w:rPr>
                <w:rFonts w:ascii="宋体" w:hAnsi="宋体" w:cs="仿宋_GB2312"/>
                <w:szCs w:val="21"/>
              </w:rPr>
              <w:t>:</w:t>
            </w:r>
          </w:p>
          <w:p w:rsidR="00297330" w:rsidRPr="002E46BB">
            <w:pPr>
              <w:rPr>
                <w:rFonts w:ascii="宋体" w:hAnsi="宋体" w:cs="仿宋_GB2312"/>
                <w:szCs w:val="21"/>
              </w:rPr>
            </w:pPr>
            <w:r w:rsidRPr="002E46BB">
              <w:rPr>
                <w:rFonts w:ascii="宋体" w:hAnsi="宋体" w:cs="仿宋_GB2312"/>
                <w:szCs w:val="21"/>
              </w:rPr>
              <w:t>要求提供承诺</w:t>
            </w:r>
            <w:r w:rsidRPr="002E46BB">
              <w:rPr>
                <w:rFonts w:ascii="宋体" w:hAnsi="宋体" w:cs="仿宋_GB2312"/>
                <w:szCs w:val="21"/>
              </w:rPr>
              <w:t>(</w:t>
            </w:r>
            <w:r w:rsidRPr="002E46BB">
              <w:rPr>
                <w:rFonts w:ascii="宋体" w:hAnsi="宋体" w:cs="仿宋_GB2312"/>
                <w:szCs w:val="21"/>
              </w:rPr>
              <w:t>格式自定</w:t>
            </w:r>
            <w:r w:rsidRPr="002E46BB">
              <w:rPr>
                <w:rFonts w:ascii="宋体" w:hAnsi="宋体" w:cs="仿宋_GB2312"/>
                <w:szCs w:val="21"/>
              </w:rPr>
              <w:t>)</w:t>
            </w:r>
            <w:r w:rsidRPr="002E46BB">
              <w:rPr>
                <w:rFonts w:ascii="宋体" w:hAnsi="宋体" w:cs="仿宋_GB2312"/>
                <w:szCs w:val="21"/>
              </w:rPr>
              <w:t>作为得分依据，未提供承诺或承诺内容不满足要求不得分。</w:t>
            </w:r>
          </w:p>
        </w:tc>
      </w:tr>
      <w:tr>
        <w:tblPrEx>
          <w:tblW w:w="9072" w:type="dxa"/>
          <w:jc w:val="center"/>
          <w:tblLayout w:type="fixed"/>
          <w:tblCellMar>
            <w:top w:w="20" w:type="dxa"/>
            <w:bottom w:w="20" w:type="dxa"/>
          </w:tblCellMar>
          <w:tblLook w:val="04A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综合实力</w:t>
            </w:r>
          </w:p>
        </w:tc>
        <w:tc>
          <w:tcPr>
            <w:tcW w:w="4196" w:type="dxa"/>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rFonts w:ascii="宋体" w:hAnsi="宋体" w:cs="宋体" w:hint="eastAsia"/>
                <w:b/>
                <w:bCs/>
                <w:color w:val="0000FF"/>
                <w:sz w:val="24"/>
              </w:rPr>
              <w:t>15</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rsidR="00297330">
            <w:pPr>
              <w:wordWrap w:val="0"/>
              <w:rPr>
                <w:rFonts w:ascii="宋体" w:hAnsi="宋体" w:cs="宋体"/>
                <w:szCs w:val="21"/>
              </w:rPr>
            </w:pP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权重</w:t>
            </w:r>
            <w:r>
              <w:rPr>
                <w:szCs w:val="21"/>
              </w:rPr>
              <w:t>(%)</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评分准则</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供应商同类项目业绩情况</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10</w:t>
            </w:r>
          </w:p>
        </w:tc>
        <w:tc>
          <w:tcPr>
            <w:tcW w:w="4196" w:type="dxa"/>
            <w:tcBorders>
              <w:top w:val="single" w:sz="8" w:space="0" w:color="000000"/>
              <w:left w:val="single" w:sz="8" w:space="0" w:color="000000"/>
              <w:bottom w:val="single" w:sz="8" w:space="0" w:color="000000"/>
              <w:right w:val="single" w:sz="8" w:space="0" w:color="000000"/>
            </w:tcBorders>
          </w:tcPr>
          <w:p w:rsidR="00297330">
            <w:pPr>
              <w:numPr>
                <w:ilvl w:val="0"/>
                <w:numId w:val="7"/>
              </w:numPr>
              <w:ind w:firstLine="420" w:firstLineChars="200"/>
              <w:rPr>
                <w:rFonts w:ascii="宋体" w:hAnsi="宋体" w:cs="仿宋_GB2312"/>
                <w:szCs w:val="21"/>
              </w:rPr>
            </w:pPr>
            <w:r>
              <w:rPr>
                <w:rFonts w:ascii="宋体" w:hAnsi="宋体" w:cs="仿宋_GB2312" w:hint="eastAsia"/>
                <w:szCs w:val="21"/>
              </w:rPr>
              <w:t>评审内容：</w:t>
            </w:r>
          </w:p>
          <w:p w:rsidR="00297330">
            <w:pPr>
              <w:ind w:firstLine="420" w:firstLineChars="200"/>
              <w:rPr>
                <w:rFonts w:ascii="宋体" w:hAnsi="宋体" w:cs="仿宋_GB2312"/>
                <w:szCs w:val="21"/>
              </w:rPr>
            </w:pPr>
            <w:r>
              <w:rPr>
                <w:rFonts w:ascii="宋体" w:hAnsi="宋体" w:cs="仿宋_GB2312" w:hint="eastAsia"/>
                <w:szCs w:val="21"/>
              </w:rPr>
              <w:t>投标人</w:t>
            </w:r>
            <w:r>
              <w:rPr>
                <w:rFonts w:ascii="宋体" w:hAnsi="宋体" w:cs="仿宋_GB2312" w:hint="eastAsia"/>
                <w:szCs w:val="21"/>
              </w:rPr>
              <w:t>2021</w:t>
            </w:r>
            <w:r>
              <w:rPr>
                <w:rFonts w:ascii="宋体" w:hAnsi="宋体" w:cs="仿宋_GB2312" w:hint="eastAsia"/>
                <w:szCs w:val="21"/>
              </w:rPr>
              <w:t>年</w:t>
            </w:r>
            <w:r>
              <w:rPr>
                <w:rFonts w:ascii="宋体" w:hAnsi="宋体" w:cs="仿宋_GB2312" w:hint="eastAsia"/>
                <w:szCs w:val="21"/>
              </w:rPr>
              <w:t>11</w:t>
            </w:r>
            <w:r>
              <w:rPr>
                <w:rFonts w:ascii="宋体" w:hAnsi="宋体" w:cs="仿宋_GB2312" w:hint="eastAsia"/>
                <w:szCs w:val="21"/>
              </w:rPr>
              <w:t>月至本项目投标截止</w:t>
            </w:r>
            <w:r>
              <w:rPr>
                <w:rFonts w:ascii="宋体" w:hAnsi="宋体" w:cs="仿宋_GB2312" w:hint="eastAsia"/>
                <w:szCs w:val="21"/>
              </w:rPr>
              <w:t>时间，以合同签订日期为准</w:t>
            </w:r>
            <w:r>
              <w:rPr>
                <w:rFonts w:ascii="宋体" w:hAnsi="宋体" w:cs="仿宋_GB2312" w:hint="eastAsia"/>
                <w:szCs w:val="21"/>
              </w:rPr>
              <w:t>:</w:t>
            </w:r>
            <w:r>
              <w:rPr>
                <w:rFonts w:ascii="宋体" w:hAnsi="宋体" w:cs="仿宋_GB2312" w:hint="eastAsia"/>
                <w:szCs w:val="21"/>
              </w:rPr>
              <w:t>每具有一项</w:t>
            </w:r>
            <w:r>
              <w:t>政府部门或事业单位</w:t>
            </w:r>
            <w:r>
              <w:rPr>
                <w:rFonts w:ascii="宋体" w:hAnsi="宋体" w:cs="仿宋_GB2312" w:hint="eastAsia"/>
                <w:szCs w:val="21"/>
              </w:rPr>
              <w:t>会计或审计服务项目的得</w:t>
            </w:r>
            <w:r>
              <w:rPr>
                <w:rFonts w:ascii="宋体" w:hAnsi="宋体" w:cs="仿宋_GB2312" w:hint="eastAsia"/>
                <w:szCs w:val="21"/>
              </w:rPr>
              <w:t>20</w:t>
            </w:r>
            <w:r>
              <w:rPr>
                <w:rFonts w:ascii="宋体" w:hAnsi="宋体" w:cs="仿宋_GB2312" w:hint="eastAsia"/>
                <w:szCs w:val="21"/>
              </w:rPr>
              <w:t>分，最高得</w:t>
            </w:r>
            <w:r>
              <w:rPr>
                <w:rFonts w:ascii="宋体" w:hAnsi="宋体" w:cs="仿宋_GB2312" w:hint="eastAsia"/>
                <w:szCs w:val="21"/>
              </w:rPr>
              <w:t xml:space="preserve"> 100</w:t>
            </w:r>
            <w:r>
              <w:rPr>
                <w:rFonts w:ascii="宋体" w:hAnsi="宋体" w:cs="仿宋_GB2312" w:hint="eastAsia"/>
                <w:szCs w:val="21"/>
              </w:rPr>
              <w:t>分。</w:t>
            </w:r>
          </w:p>
          <w:p w:rsidR="00297330">
            <w:pPr>
              <w:ind w:firstLine="420" w:firstLineChars="200"/>
              <w:rPr>
                <w:rFonts w:ascii="宋体" w:hAnsi="宋体" w:cs="仿宋_GB2312"/>
                <w:szCs w:val="21"/>
              </w:rPr>
            </w:pPr>
            <w:r>
              <w:rPr>
                <w:rFonts w:ascii="宋体" w:hAnsi="宋体" w:cs="仿宋_GB2312" w:hint="eastAsia"/>
                <w:szCs w:val="21"/>
              </w:rPr>
              <w:t>（二）评审依据：</w:t>
            </w:r>
          </w:p>
          <w:p w:rsidR="001D3D31" w:rsidRPr="001D3D31" w:rsidP="001D3D31">
            <w:pPr>
              <w:rPr>
                <w:rFonts w:ascii="宋体" w:hAnsi="宋体" w:cs="仿宋_GB2312"/>
                <w:szCs w:val="21"/>
              </w:rPr>
            </w:pPr>
            <w:r w:rsidRPr="001D3D31">
              <w:rPr>
                <w:rFonts w:ascii="宋体" w:hAnsi="宋体" w:cs="仿宋_GB2312" w:hint="eastAsia"/>
                <w:szCs w:val="21"/>
              </w:rPr>
              <w:t>投标人提供的每项业绩须按以下要求提供完整准确的证明文件，如未按以下要求提供完整证明文件的业绩不计分，一年一签的长期服务续签合同只计算一个业绩：</w:t>
            </w:r>
            <w:r w:rsidRPr="001D3D31">
              <w:rPr>
                <w:rFonts w:ascii="宋体" w:hAnsi="宋体" w:cs="仿宋_GB2312" w:hint="eastAsia"/>
                <w:szCs w:val="21"/>
              </w:rPr>
              <w:t xml:space="preserve"> </w:t>
            </w:r>
          </w:p>
          <w:p w:rsidR="001D3D31" w:rsidRPr="001D3D31" w:rsidP="001D3D31">
            <w:pPr>
              <w:rPr>
                <w:rFonts w:ascii="宋体" w:hAnsi="宋体" w:cs="仿宋_GB2312"/>
                <w:szCs w:val="21"/>
              </w:rPr>
            </w:pPr>
            <w:r w:rsidRPr="001D3D31">
              <w:rPr>
                <w:rFonts w:ascii="宋体" w:hAnsi="宋体" w:cs="仿宋_GB2312" w:hint="eastAsia"/>
                <w:szCs w:val="21"/>
              </w:rPr>
              <w:t>1</w:t>
            </w:r>
            <w:r w:rsidRPr="001D3D31">
              <w:rPr>
                <w:rFonts w:ascii="宋体" w:hAnsi="宋体" w:cs="仿宋_GB2312" w:hint="eastAsia"/>
                <w:szCs w:val="21"/>
              </w:rPr>
              <w:t>、中标通知书；</w:t>
            </w:r>
            <w:r w:rsidRPr="001D3D31">
              <w:rPr>
                <w:rFonts w:ascii="宋体" w:hAnsi="宋体" w:cs="仿宋_GB2312" w:hint="eastAsia"/>
                <w:szCs w:val="21"/>
              </w:rPr>
              <w:t xml:space="preserve"> </w:t>
            </w:r>
          </w:p>
          <w:p w:rsidR="00297330">
            <w:pPr>
              <w:rPr>
                <w:rFonts w:ascii="宋体" w:hAnsi="宋体" w:cs="仿宋_GB2312"/>
                <w:szCs w:val="21"/>
              </w:rPr>
            </w:pPr>
            <w:r w:rsidRPr="001D3D31">
              <w:rPr>
                <w:rFonts w:ascii="宋体" w:hAnsi="宋体" w:cs="仿宋_GB2312" w:hint="eastAsia"/>
                <w:szCs w:val="21"/>
              </w:rPr>
              <w:t>2</w:t>
            </w:r>
            <w:r w:rsidRPr="001D3D31">
              <w:rPr>
                <w:rFonts w:ascii="宋体" w:hAnsi="宋体" w:cs="仿宋_GB2312" w:hint="eastAsia"/>
                <w:szCs w:val="21"/>
              </w:rPr>
              <w:t>、合同关键页（关键信息包括但不仅限于合同的项目名称、服务内容、签订日期</w:t>
            </w:r>
            <w:r>
              <w:rPr>
                <w:rFonts w:ascii="宋体" w:hAnsi="宋体" w:cs="仿宋_GB2312" w:hint="eastAsia"/>
                <w:szCs w:val="21"/>
              </w:rPr>
              <w:t>、双方合同盖章页</w:t>
            </w:r>
            <w:r w:rsidRPr="001D3D31">
              <w:rPr>
                <w:rFonts w:ascii="宋体" w:hAnsi="宋体" w:cs="仿宋_GB2312" w:hint="eastAsia"/>
                <w:szCs w:val="21"/>
              </w:rPr>
              <w:t>等）</w:t>
            </w:r>
            <w:r>
              <w:rPr>
                <w:rFonts w:ascii="宋体" w:hAnsi="宋体" w:cs="仿宋_GB2312" w:hint="eastAsia"/>
                <w:szCs w:val="21"/>
              </w:rPr>
              <w:t>。</w:t>
            </w:r>
          </w:p>
          <w:p w:rsidR="00297330">
            <w:pPr>
              <w:rPr>
                <w:rFonts w:ascii="宋体" w:hAnsi="宋体" w:cs="仿宋_GB2312"/>
                <w:szCs w:val="21"/>
              </w:rPr>
            </w:pPr>
            <w:r>
              <w:rPr>
                <w:rFonts w:ascii="宋体" w:hAnsi="宋体" w:cs="仿宋_GB2312" w:hint="eastAsia"/>
                <w:szCs w:val="21"/>
              </w:rPr>
              <w:t xml:space="preserve">3. </w:t>
            </w:r>
            <w:r>
              <w:rPr>
                <w:rFonts w:ascii="宋体" w:hAnsi="宋体" w:cs="仿宋_GB2312" w:hint="eastAsia"/>
                <w:szCs w:val="21"/>
              </w:rPr>
              <w:t>通过上述资料无法判断是否得分的，还需同时提供能证明得分的其它证明资料，如项目业绩报告、合同甲方出具的业绩评价书</w:t>
            </w:r>
            <w:r>
              <w:rPr>
                <w:rFonts w:ascii="宋体" w:hAnsi="宋体" w:cs="仿宋_GB2312" w:hint="eastAsia"/>
                <w:szCs w:val="21"/>
              </w:rPr>
              <w:t>(</w:t>
            </w:r>
            <w:r>
              <w:rPr>
                <w:rFonts w:ascii="宋体" w:hAnsi="宋体" w:cs="仿宋_GB2312" w:hint="eastAsia"/>
                <w:szCs w:val="21"/>
              </w:rPr>
              <w:t>并</w:t>
            </w:r>
            <w:r>
              <w:rPr>
                <w:rFonts w:hint="eastAsia"/>
              </w:rPr>
              <w:t>加盖合同采购方或被服务单位的公章或</w:t>
            </w:r>
            <w:r>
              <w:rPr>
                <w:rFonts w:hint="eastAsia"/>
              </w:rPr>
              <w:t>业务章</w:t>
            </w:r>
            <w:r>
              <w:rPr>
                <w:rFonts w:ascii="宋体" w:hAnsi="宋体" w:cs="仿宋_GB2312" w:hint="eastAsia"/>
                <w:szCs w:val="21"/>
              </w:rPr>
              <w:t>)</w:t>
            </w:r>
            <w:r>
              <w:rPr>
                <w:rFonts w:ascii="宋体" w:hAnsi="宋体" w:cs="仿宋_GB2312" w:hint="eastAsia"/>
                <w:szCs w:val="21"/>
              </w:rPr>
              <w:t>。</w:t>
            </w:r>
          </w:p>
          <w:p w:rsidR="00297330">
            <w:pPr>
              <w:rPr>
                <w:rFonts w:ascii="宋体" w:hAnsi="宋体" w:cs="仿宋_GB2312"/>
                <w:szCs w:val="21"/>
              </w:rPr>
            </w:pPr>
            <w:r>
              <w:rPr>
                <w:rFonts w:ascii="宋体" w:hAnsi="宋体" w:cs="仿宋_GB2312" w:hint="eastAsia"/>
                <w:szCs w:val="21"/>
              </w:rPr>
              <w:t xml:space="preserve">4. </w:t>
            </w:r>
            <w:r>
              <w:rPr>
                <w:rFonts w:ascii="宋体" w:hAnsi="宋体" w:cs="仿宋_GB2312" w:hint="eastAsia"/>
                <w:szCs w:val="21"/>
              </w:rPr>
              <w:t>以上资料均要求提供扫描件，原件备查。未提供证明材料的、不能有效证明的，或证明文件不清晰、无法判断的，一律按不得分处理。</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2</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服务网点</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仿宋_GB2312"/>
                <w:szCs w:val="21"/>
              </w:rPr>
            </w:pPr>
            <w:r>
              <w:rPr>
                <w:rFonts w:ascii="宋体" w:hAnsi="宋体" w:cs="仿宋_GB2312" w:hint="eastAsia"/>
                <w:szCs w:val="21"/>
              </w:rPr>
              <w:t>5</w:t>
            </w:r>
          </w:p>
        </w:tc>
        <w:tc>
          <w:tcPr>
            <w:tcW w:w="4196" w:type="dxa"/>
            <w:tcBorders>
              <w:top w:val="single" w:sz="8" w:space="0" w:color="000000"/>
              <w:left w:val="single" w:sz="8" w:space="0" w:color="000000"/>
              <w:bottom w:val="single" w:sz="8" w:space="0" w:color="000000"/>
              <w:right w:val="single" w:sz="8" w:space="0" w:color="000000"/>
            </w:tcBorders>
          </w:tcPr>
          <w:p w:rsidR="00297330" w:rsidRPr="00A81480">
            <w:pPr>
              <w:pStyle w:val="CommentText"/>
              <w:rPr>
                <w:rFonts w:hAnsi="宋体" w:cs="仿宋_GB2312"/>
                <w:kern w:val="2"/>
                <w:sz w:val="21"/>
                <w:szCs w:val="21"/>
              </w:rPr>
            </w:pPr>
            <w:r w:rsidRPr="00A81480">
              <w:rPr>
                <w:rFonts w:hAnsi="宋体" w:cs="仿宋_GB2312" w:hint="eastAsia"/>
                <w:kern w:val="2"/>
                <w:sz w:val="21"/>
                <w:szCs w:val="21"/>
              </w:rPr>
              <w:t>（一）评分内容</w:t>
            </w:r>
          </w:p>
          <w:p w:rsidR="00297330" w:rsidRPr="00A81480">
            <w:pPr>
              <w:pStyle w:val="CommentText"/>
              <w:rPr>
                <w:rFonts w:hAnsi="宋体" w:cs="仿宋_GB2312"/>
                <w:kern w:val="2"/>
                <w:sz w:val="21"/>
                <w:szCs w:val="21"/>
              </w:rPr>
            </w:pPr>
            <w:r w:rsidRPr="00A81480">
              <w:rPr>
                <w:rFonts w:hAnsi="宋体" w:cs="仿宋_GB2312" w:hint="eastAsia"/>
                <w:kern w:val="2"/>
                <w:sz w:val="21"/>
                <w:szCs w:val="21"/>
              </w:rPr>
              <w:t>投标人承诺中标后</w:t>
            </w:r>
            <w:r w:rsidRPr="00A81480">
              <w:rPr>
                <w:rFonts w:hAnsi="宋体" w:cs="仿宋_GB2312" w:hint="eastAsia"/>
                <w:kern w:val="2"/>
                <w:sz w:val="21"/>
                <w:szCs w:val="21"/>
              </w:rPr>
              <w:t>15</w:t>
            </w:r>
            <w:r w:rsidRPr="00A81480">
              <w:rPr>
                <w:rFonts w:hAnsi="宋体" w:cs="仿宋_GB2312" w:hint="eastAsia"/>
                <w:kern w:val="2"/>
                <w:sz w:val="21"/>
                <w:szCs w:val="21"/>
              </w:rPr>
              <w:t>日内在深圳设立服务网点以便响应</w:t>
            </w:r>
            <w:r>
              <w:rPr>
                <w:rFonts w:hAnsi="宋体" w:cs="仿宋_GB2312" w:hint="eastAsia"/>
                <w:kern w:val="2"/>
                <w:sz w:val="21"/>
                <w:szCs w:val="21"/>
              </w:rPr>
              <w:t>采购</w:t>
            </w:r>
            <w:r w:rsidRPr="00A81480">
              <w:rPr>
                <w:rFonts w:hAnsi="宋体" w:cs="仿宋_GB2312" w:hint="eastAsia"/>
                <w:kern w:val="2"/>
                <w:sz w:val="21"/>
                <w:szCs w:val="21"/>
              </w:rPr>
              <w:t>人服务的，得</w:t>
            </w:r>
            <w:r w:rsidRPr="00A81480">
              <w:rPr>
                <w:rFonts w:hAnsi="宋体" w:cs="仿宋_GB2312" w:hint="eastAsia"/>
                <w:kern w:val="2"/>
                <w:sz w:val="21"/>
                <w:szCs w:val="21"/>
              </w:rPr>
              <w:t>100</w:t>
            </w:r>
            <w:r w:rsidRPr="00A81480">
              <w:rPr>
                <w:rFonts w:hAnsi="宋体" w:cs="仿宋_GB2312" w:hint="eastAsia"/>
                <w:kern w:val="2"/>
                <w:sz w:val="21"/>
                <w:szCs w:val="21"/>
              </w:rPr>
              <w:t>分，否则不得分。</w:t>
            </w:r>
            <w:r w:rsidRPr="00A81480">
              <w:rPr>
                <w:rFonts w:hAnsi="宋体" w:cs="仿宋_GB2312" w:hint="eastAsia"/>
                <w:kern w:val="2"/>
                <w:sz w:val="21"/>
                <w:szCs w:val="21"/>
              </w:rPr>
              <w:t xml:space="preserve"> </w:t>
            </w:r>
          </w:p>
          <w:p w:rsidR="00297330" w:rsidRPr="00A81480">
            <w:pPr>
              <w:pStyle w:val="CommentText"/>
              <w:rPr>
                <w:rFonts w:hAnsi="宋体" w:cs="仿宋_GB2312"/>
                <w:kern w:val="2"/>
                <w:sz w:val="21"/>
                <w:szCs w:val="21"/>
              </w:rPr>
            </w:pPr>
            <w:r w:rsidRPr="00A81480">
              <w:rPr>
                <w:rFonts w:hAnsi="宋体" w:cs="仿宋_GB2312" w:hint="eastAsia"/>
                <w:kern w:val="2"/>
                <w:sz w:val="21"/>
                <w:szCs w:val="21"/>
              </w:rPr>
              <w:t>（二）评分依据</w:t>
            </w:r>
          </w:p>
          <w:p w:rsidR="00297330" w:rsidRPr="00A81480">
            <w:pPr>
              <w:pStyle w:val="CommentText"/>
              <w:rPr>
                <w:rFonts w:hAnsi="宋体" w:cs="仿宋_GB2312"/>
                <w:kern w:val="2"/>
                <w:sz w:val="21"/>
                <w:szCs w:val="21"/>
              </w:rPr>
            </w:pPr>
            <w:r w:rsidRPr="00A81480">
              <w:rPr>
                <w:rFonts w:hAnsi="宋体" w:cs="仿宋_GB2312" w:hint="eastAsia"/>
                <w:kern w:val="2"/>
                <w:sz w:val="21"/>
                <w:szCs w:val="21"/>
              </w:rPr>
              <w:t>提供符合要求的承诺函（格式自拟），未提供承诺或承诺内容不满足要求均不得分。</w:t>
            </w:r>
          </w:p>
          <w:p w:rsidR="00297330">
            <w:pPr>
              <w:rPr>
                <w:rFonts w:ascii="宋体" w:hAnsi="宋体" w:cs="仿宋_GB2312"/>
                <w:szCs w:val="21"/>
              </w:rPr>
            </w:pPr>
          </w:p>
        </w:tc>
      </w:tr>
      <w:tr>
        <w:tblPrEx>
          <w:tblW w:w="9072" w:type="dxa"/>
          <w:jc w:val="center"/>
          <w:tblLayout w:type="fixed"/>
          <w:tblCellMar>
            <w:top w:w="20" w:type="dxa"/>
            <w:bottom w:w="20" w:type="dxa"/>
          </w:tblCellMar>
          <w:tblLook w:val="04A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rsidR="00297330">
            <w:pPr>
              <w:wordWrap w:val="0"/>
              <w:jc w:val="center"/>
              <w:rPr>
                <w:rFonts w:ascii="宋体" w:hAnsi="宋体" w:cs="宋体"/>
                <w:b/>
                <w:bCs/>
                <w:color w:val="0000FF"/>
                <w:sz w:val="24"/>
              </w:rPr>
            </w:pPr>
            <w:r>
              <w:rPr>
                <w:b/>
                <w:bCs/>
                <w:color w:val="0000FF"/>
              </w:rPr>
              <w:t>5</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rsidR="00297330">
            <w:pPr>
              <w:wordWrap w:val="0"/>
              <w:rPr>
                <w:rFonts w:ascii="宋体" w:hAnsi="宋体" w:cs="宋体"/>
                <w:szCs w:val="21"/>
              </w:rPr>
            </w:pP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297330">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权重</w:t>
            </w:r>
            <w:r>
              <w:rPr>
                <w:szCs w:val="21"/>
              </w:rPr>
              <w:t>(%)</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297330">
            <w:pPr>
              <w:wordWrap w:val="0"/>
              <w:jc w:val="center"/>
              <w:rPr>
                <w:rFonts w:ascii="宋体" w:hAnsi="宋体" w:cs="宋体"/>
                <w:szCs w:val="21"/>
              </w:rPr>
            </w:pPr>
            <w:r>
              <w:rPr>
                <w:szCs w:val="21"/>
              </w:rPr>
              <w:t>评分准则</w:t>
            </w:r>
          </w:p>
        </w:tc>
      </w:tr>
      <w:tr>
        <w:tblPrEx>
          <w:tblW w:w="9072" w:type="dxa"/>
          <w:jc w:val="center"/>
          <w:tblLayout w:type="fixed"/>
          <w:tblCellMar>
            <w:top w:w="20" w:type="dxa"/>
            <w:bottom w:w="20" w:type="dxa"/>
          </w:tblCellMar>
          <w:tblLook w:val="04A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rsidR="00297330">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rsidR="00297330">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rsidR="00297330">
            <w:pPr>
              <w:widowControl/>
              <w:wordWrap w:val="0"/>
              <w:jc w:val="center"/>
              <w:textAlignment w:val="top"/>
              <w:rPr>
                <w:rFonts w:ascii="宋体" w:hAnsi="宋体" w:cs="宋体"/>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tcPr>
          <w:p w:rsidR="00297330">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w:t>
            </w:r>
            <w:r>
              <w:rPr>
                <w:rFonts w:asciiTheme="minorEastAsia" w:eastAsiaTheme="minorEastAsia" w:hAnsiTheme="minorEastAsia" w:cstheme="minorEastAsia" w:hint="eastAsia"/>
                <w:b w:val="0"/>
                <w:bCs w:val="0"/>
                <w:sz w:val="21"/>
                <w:szCs w:val="21"/>
              </w:rPr>
              <w:t>2023</w:t>
            </w:r>
            <w:r>
              <w:rPr>
                <w:rFonts w:asciiTheme="minorEastAsia" w:eastAsiaTheme="minorEastAsia" w:hAnsiTheme="minorEastAsia" w:cstheme="minorEastAsia" w:hint="eastAsia"/>
                <w:b w:val="0"/>
                <w:bCs w:val="0"/>
                <w:sz w:val="21"/>
                <w:szCs w:val="21"/>
              </w:rPr>
              <w:t>〕</w:t>
            </w:r>
            <w:r>
              <w:rPr>
                <w:rFonts w:asciiTheme="minorEastAsia" w:eastAsiaTheme="minorEastAsia" w:hAnsiTheme="minorEastAsia" w:cstheme="minorEastAsia" w:hint="eastAsia"/>
                <w:b w:val="0"/>
                <w:bCs w:val="0"/>
                <w:sz w:val="21"/>
                <w:szCs w:val="21"/>
              </w:rPr>
              <w:t>3</w:t>
            </w:r>
            <w:r>
              <w:rPr>
                <w:rFonts w:asciiTheme="minorEastAsia" w:eastAsiaTheme="minorEastAsia" w:hAnsiTheme="minorEastAsia" w:cstheme="minorEastAsia" w:hint="eastAsia"/>
                <w:b w:val="0"/>
                <w:bCs w:val="0"/>
                <w:sz w:val="21"/>
                <w:szCs w:val="21"/>
              </w:rPr>
              <w:t>号）列明的一般行政处罚信息、一般违法失信记录信息的，本项不得分，不存在上述情形的本项得</w:t>
            </w:r>
            <w:r>
              <w:rPr>
                <w:rFonts w:asciiTheme="minorEastAsia" w:eastAsiaTheme="minorEastAsia" w:hAnsiTheme="minorEastAsia" w:cstheme="minorEastAsia" w:hint="eastAsia"/>
                <w:b w:val="0"/>
                <w:bCs w:val="0"/>
                <w:sz w:val="21"/>
                <w:szCs w:val="21"/>
              </w:rPr>
              <w:t>100</w:t>
            </w:r>
            <w:r>
              <w:rPr>
                <w:rFonts w:asciiTheme="minorEastAsia" w:eastAsiaTheme="minorEastAsia" w:hAnsiTheme="minorEastAsia" w:cstheme="minorEastAsia" w:hint="eastAsia"/>
                <w:b w:val="0"/>
                <w:bCs w:val="0"/>
                <w:sz w:val="21"/>
                <w:szCs w:val="21"/>
              </w:rPr>
              <w:t>分。投标人无需提供任何证明材料，评标过程中由工作人员向评审委员会提供有关供应商诚信查询结果。</w:t>
            </w:r>
          </w:p>
          <w:p w:rsidR="00297330">
            <w:pPr>
              <w:pStyle w:val="BodyText"/>
              <w:wordWrap w:val="0"/>
              <w:spacing w:line="240" w:lineRule="auto"/>
              <w:ind w:firstLine="420" w:firstLineChars="200"/>
              <w:rPr>
                <w:rFonts w:ascii="宋体" w:hAnsi="宋体" w:cs="宋体"/>
                <w:szCs w:val="21"/>
              </w:rPr>
            </w:pPr>
            <w:r>
              <w:rPr>
                <w:rFonts w:asciiTheme="minorEastAsia" w:eastAsiaTheme="minorEastAsia" w:hAnsiTheme="minorEastAsia" w:cstheme="minorEastAsia" w:hint="eastAsia"/>
                <w:b w:val="0"/>
                <w:bCs w:val="0"/>
                <w:sz w:val="21"/>
                <w:szCs w:val="21"/>
              </w:rPr>
              <w:t>查询渠道：通过“信用中国”（</w:t>
            </w:r>
            <w:r>
              <w:rPr>
                <w:rFonts w:asciiTheme="minorEastAsia" w:eastAsiaTheme="minorEastAsia" w:hAnsiTheme="minorEastAsia" w:cstheme="minorEastAsia" w:hint="eastAsia"/>
                <w:b w:val="0"/>
                <w:bCs w:val="0"/>
                <w:sz w:val="21"/>
                <w:szCs w:val="21"/>
              </w:rPr>
              <w:t>www.creditchina.gov.cn</w:t>
            </w:r>
            <w:r>
              <w:rPr>
                <w:rFonts w:asciiTheme="minorEastAsia" w:eastAsiaTheme="minorEastAsia" w:hAnsiTheme="minorEastAsia" w:cstheme="minorEastAsia" w:hint="eastAsia"/>
                <w:b w:val="0"/>
                <w:bCs w:val="0"/>
                <w:sz w:val="21"/>
                <w:szCs w:val="21"/>
              </w:rPr>
              <w:t>，下载信用信息报告）、“中国政府采购网”（</w:t>
            </w:r>
            <w:r>
              <w:rPr>
                <w:rFonts w:asciiTheme="minorEastAsia" w:eastAsiaTheme="minorEastAsia" w:hAnsiTheme="minorEastAsia" w:cstheme="minorEastAsia" w:hint="eastAsia"/>
                <w:b w:val="0"/>
                <w:bCs w:val="0"/>
                <w:sz w:val="21"/>
                <w:szCs w:val="21"/>
              </w:rPr>
              <w:t>www.ccgp.gov.cn</w:t>
            </w:r>
            <w:r>
              <w:rPr>
                <w:rFonts w:asciiTheme="minorEastAsia" w:eastAsiaTheme="minorEastAsia" w:hAnsiTheme="minorEastAsia" w:cstheme="minorEastAsia" w:hint="eastAsia"/>
                <w:b w:val="0"/>
                <w:bCs w:val="0"/>
                <w:sz w:val="21"/>
                <w:szCs w:val="21"/>
              </w:rPr>
              <w:t>）、以及“深圳市政府采购监管网”（</w:t>
            </w:r>
            <w:r>
              <w:rPr>
                <w:rFonts w:asciiTheme="minorEastAsia" w:eastAsiaTheme="minorEastAsia" w:hAnsiTheme="minorEastAsia" w:cstheme="minorEastAsia" w:hint="eastAsia"/>
                <w:b w:val="0"/>
                <w:bCs w:val="0"/>
                <w:sz w:val="21"/>
                <w:szCs w:val="21"/>
              </w:rPr>
              <w:t>http://zfcg.sz.gov.cn</w:t>
            </w:r>
            <w:r>
              <w:rPr>
                <w:rFonts w:asciiTheme="minorEastAsia" w:eastAsiaTheme="minorEastAsia" w:hAnsiTheme="minorEastAsia" w:cstheme="minorEastAsia" w:hint="eastAsia"/>
                <w:b w:val="0"/>
                <w:bCs w:val="0"/>
                <w:sz w:val="21"/>
                <w:szCs w:val="21"/>
              </w:rPr>
              <w:t>）查询供应商信用信息，信用信</w:t>
            </w:r>
            <w:r>
              <w:rPr>
                <w:rFonts w:asciiTheme="minorEastAsia" w:eastAsiaTheme="minorEastAsia" w:hAnsiTheme="minorEastAsia" w:cstheme="minorEastAsia" w:hint="eastAsia"/>
                <w:b w:val="0"/>
                <w:bCs w:val="0"/>
                <w:sz w:val="21"/>
                <w:szCs w:val="21"/>
              </w:rPr>
              <w:t>息以开标当日的查询结果为准。</w:t>
            </w:r>
          </w:p>
        </w:tc>
      </w:tr>
    </w:tbl>
    <w:p w:rsidR="00297330">
      <w:pPr>
        <w:sectPr>
          <w:pgSz w:w="11907" w:h="16840"/>
          <w:pgMar w:top="1440" w:right="1417" w:bottom="1440" w:left="1417" w:header="851" w:footer="992" w:gutter="0"/>
          <w:cols w:space="425"/>
          <w:titlePg/>
          <w:docGrid w:linePitch="462"/>
        </w:sectPr>
      </w:pPr>
    </w:p>
    <w:p w:rsidR="00297330">
      <w:pPr>
        <w:jc w:val="center"/>
        <w:rPr>
          <w:b/>
          <w:sz w:val="120"/>
          <w:szCs w:val="120"/>
        </w:rPr>
      </w:pPr>
    </w:p>
    <w:p w:rsidR="00297330">
      <w:pPr>
        <w:jc w:val="center"/>
        <w:rPr>
          <w:b/>
          <w:sz w:val="120"/>
          <w:szCs w:val="120"/>
        </w:rPr>
      </w:pPr>
    </w:p>
    <w:p w:rsidR="00297330">
      <w:pPr>
        <w:jc w:val="center"/>
        <w:rPr>
          <w:b/>
          <w:sz w:val="120"/>
          <w:szCs w:val="120"/>
        </w:rPr>
      </w:pPr>
    </w:p>
    <w:p w:rsidR="00297330">
      <w:pPr>
        <w:jc w:val="center"/>
        <w:rPr>
          <w:b/>
          <w:sz w:val="120"/>
          <w:szCs w:val="120"/>
        </w:rPr>
      </w:pPr>
      <w:r>
        <w:rPr>
          <w:rFonts w:hint="eastAsia"/>
          <w:b/>
          <w:sz w:val="120"/>
          <w:szCs w:val="120"/>
        </w:rPr>
        <w:t>政府采购</w:t>
      </w:r>
    </w:p>
    <w:p w:rsidR="00297330">
      <w:pPr>
        <w:jc w:val="center"/>
        <w:rPr>
          <w:b/>
          <w:sz w:val="120"/>
          <w:szCs w:val="120"/>
        </w:rPr>
      </w:pPr>
      <w:r>
        <w:rPr>
          <w:rFonts w:hint="eastAsia"/>
          <w:b/>
          <w:sz w:val="120"/>
          <w:szCs w:val="120"/>
        </w:rPr>
        <w:t>招标文件</w:t>
      </w:r>
    </w:p>
    <w:p w:rsidR="00297330">
      <w:pPr>
        <w:jc w:val="center"/>
        <w:rPr>
          <w:b/>
          <w:sz w:val="52"/>
          <w:szCs w:val="52"/>
        </w:rPr>
      </w:pPr>
      <w:r>
        <w:rPr>
          <w:rFonts w:hint="eastAsia"/>
          <w:b/>
          <w:sz w:val="52"/>
          <w:szCs w:val="52"/>
        </w:rPr>
        <w:t>（服务类）</w:t>
      </w: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p>
    <w:p w:rsidR="00297330">
      <w:pPr>
        <w:jc w:val="center"/>
        <w:rPr>
          <w:b/>
          <w:sz w:val="44"/>
          <w:szCs w:val="44"/>
        </w:rPr>
      </w:pPr>
      <w:bookmarkStart w:id="0" w:name="_Hlk71465316"/>
      <w:r>
        <w:rPr>
          <w:rFonts w:hint="eastAsia"/>
          <w:b/>
          <w:sz w:val="44"/>
          <w:szCs w:val="44"/>
        </w:rPr>
        <w:t>深圳公共资源交易中心</w:t>
      </w:r>
    </w:p>
    <w:p w:rsidR="00297330">
      <w:pPr>
        <w:jc w:val="center"/>
        <w:rPr>
          <w:sz w:val="28"/>
          <w:szCs w:val="28"/>
        </w:rPr>
      </w:pPr>
      <w:r>
        <w:rPr>
          <w:rFonts w:hint="eastAsia"/>
          <w:b/>
          <w:sz w:val="28"/>
          <w:szCs w:val="28"/>
        </w:rPr>
        <w:t>（</w:t>
      </w:r>
      <w:r>
        <w:rPr>
          <w:b/>
          <w:sz w:val="28"/>
          <w:szCs w:val="28"/>
        </w:rPr>
        <w:t>20</w:t>
      </w:r>
      <w:r>
        <w:rPr>
          <w:rFonts w:hint="eastAsia"/>
          <w:b/>
          <w:sz w:val="28"/>
          <w:szCs w:val="28"/>
        </w:rPr>
        <w:t>25</w:t>
      </w:r>
      <w:r>
        <w:rPr>
          <w:rFonts w:hint="eastAsia"/>
          <w:b/>
          <w:sz w:val="28"/>
          <w:szCs w:val="28"/>
        </w:rPr>
        <w:t>）</w:t>
      </w:r>
      <w:bookmarkEnd w:id="0"/>
    </w:p>
    <w:p w:rsidR="00297330">
      <w:pPr>
        <w:ind w:firstLine="420" w:firstLineChars="200"/>
      </w:pPr>
      <w:r>
        <w:rPr>
          <w:rFonts w:hint="eastAsia"/>
        </w:rPr>
        <w:br w:type="page"/>
      </w:r>
    </w:p>
    <w:p w:rsidR="00297330" w:rsidP="00E91C2A">
      <w:pPr>
        <w:pStyle w:val="Heading2"/>
        <w:ind w:firstLine="3360" w:firstLineChars="1600"/>
        <w:jc w:val="both"/>
        <w:rPr>
          <w:color w:val="FF0000"/>
          <w:szCs w:val="21"/>
        </w:rPr>
      </w:pPr>
      <w:r>
        <w:rPr>
          <w:rFonts w:hint="eastAsia"/>
          <w:color w:val="FF0000"/>
        </w:rPr>
        <w:t>警示条款</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w:t>
      </w:r>
      <w:r>
        <w:rPr>
          <w:rFonts w:ascii="宋体" w:hAnsi="宋体" w:hint="eastAsia"/>
          <w:color w:val="FF0000"/>
          <w:sz w:val="20"/>
          <w:szCs w:val="20"/>
        </w:rPr>
        <w:t>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w:t>
      </w:r>
      <w:r>
        <w:rPr>
          <w:rFonts w:ascii="宋体" w:hAnsi="宋体" w:hint="eastAsia"/>
          <w:color w:val="FF0000"/>
          <w:sz w:val="20"/>
          <w:szCs w:val="20"/>
        </w:rPr>
        <w:t>以下的罚款，并由市场监管部门依法吊销其营业执照；给他人造成损失的，依法承担赔偿责任；构成犯罪的，依法追究刑事责任：</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（六）恶意投诉的；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297330" w:rsidP="00E91C2A">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w:t>
      </w:r>
      <w:r>
        <w:rPr>
          <w:rFonts w:ascii="宋体" w:hAnsi="宋体" w:hint="eastAsia"/>
          <w:b/>
          <w:bCs/>
          <w:color w:val="FF0000"/>
          <w:sz w:val="20"/>
          <w:szCs w:val="20"/>
        </w:rPr>
        <w:t>则》第七十五条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w:t>
      </w:r>
      <w:r>
        <w:rPr>
          <w:rFonts w:ascii="宋体" w:hAnsi="宋体" w:hint="eastAsia"/>
          <w:color w:val="FF0000"/>
          <w:sz w:val="20"/>
          <w:szCs w:val="20"/>
        </w:rPr>
        <w:t>工作人员为两家以上（含两家）供应商进行同一项投标活动的。（七）主管部门依照法律、法规认定的其他情形。</w:t>
      </w:r>
    </w:p>
    <w:p w:rsidR="00297330" w:rsidP="00E91C2A">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297330" w:rsidP="00E91C2A">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297330" w:rsidP="00E91C2A">
      <w:pPr>
        <w:ind w:firstLine="420" w:firstLineChars="200"/>
        <w:rPr>
          <w:b/>
          <w:color w:val="FF0000"/>
        </w:rPr>
      </w:pPr>
      <w:r>
        <w:rPr>
          <w:rFonts w:hint="eastAsia"/>
          <w:b/>
          <w:color w:val="FF0000"/>
        </w:rPr>
        <w:t>四、</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rsidR="00297330" w:rsidP="00E91C2A">
      <w:pPr>
        <w:ind w:firstLine="420" w:firstLineChars="200"/>
        <w:rPr>
          <w:rFonts w:ascii="宋体" w:hAnsi="宋体" w:cs="宋体"/>
          <w:bCs/>
          <w:color w:val="FF0000"/>
          <w:sz w:val="20"/>
          <w:szCs w:val="20"/>
        </w:rPr>
      </w:pPr>
      <w:r>
        <w:rPr>
          <w:rFonts w:ascii="宋体" w:hAnsi="宋体" w:cs="宋体" w:hint="eastAsia"/>
          <w:bCs/>
          <w:color w:val="FF0000"/>
          <w:sz w:val="20"/>
          <w:szCs w:val="20"/>
        </w:rPr>
        <w:t>五、供应商在使用深圳政府采购智慧平台的投标文件制作工具创建投标文件时，该工具将自动在投标文件中记录文件创建标识码，同时提取投标文件制作电脑的网卡</w:t>
      </w:r>
      <w:r>
        <w:rPr>
          <w:rFonts w:ascii="宋体" w:hAnsi="宋体" w:cs="宋体" w:hint="eastAsia"/>
          <w:bCs/>
          <w:color w:val="FF0000"/>
          <w:sz w:val="20"/>
          <w:szCs w:val="20"/>
        </w:rPr>
        <w:t>MAC</w:t>
      </w:r>
      <w:r>
        <w:rPr>
          <w:rFonts w:ascii="宋体" w:hAnsi="宋体" w:cs="宋体" w:hint="eastAsia"/>
          <w:bCs/>
          <w:color w:val="FF0000"/>
          <w:sz w:val="20"/>
          <w:szCs w:val="20"/>
        </w:rPr>
        <w:t>地址、硬盘序列号、</w:t>
      </w:r>
      <w:r>
        <w:rPr>
          <w:rFonts w:ascii="宋体" w:hAnsi="宋体" w:cs="宋体" w:hint="eastAsia"/>
          <w:bCs/>
          <w:color w:val="FF0000"/>
          <w:sz w:val="20"/>
          <w:szCs w:val="20"/>
        </w:rPr>
        <w:t>CPU</w:t>
      </w:r>
      <w:r>
        <w:rPr>
          <w:rFonts w:ascii="宋体" w:hAnsi="宋体" w:cs="宋体" w:hint="eastAsia"/>
          <w:bCs/>
          <w:color w:val="FF0000"/>
          <w:sz w:val="20"/>
          <w:szCs w:val="20"/>
        </w:rPr>
        <w:t>序列号、主</w:t>
      </w:r>
      <w:r>
        <w:rPr>
          <w:rFonts w:ascii="宋体" w:hAnsi="宋体" w:cs="宋体" w:hint="eastAsia"/>
          <w:bCs/>
          <w:color w:val="FF0000"/>
          <w:sz w:val="20"/>
          <w:szCs w:val="20"/>
        </w:rPr>
        <w:t>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ascii="宋体" w:hAnsi="宋体" w:cs="宋体" w:hint="eastAsia"/>
          <w:bCs/>
          <w:color w:val="FF0000"/>
          <w:sz w:val="20"/>
          <w:szCs w:val="20"/>
        </w:rPr>
        <w:t>IP</w:t>
      </w:r>
      <w:r>
        <w:rPr>
          <w:rFonts w:ascii="宋体" w:hAnsi="宋体" w:cs="宋体" w:hint="eastAsia"/>
          <w:bCs/>
          <w:color w:val="FF0000"/>
          <w:sz w:val="20"/>
          <w:szCs w:val="20"/>
        </w:rPr>
        <w:t>地址一致表明上传投标文件时使用了相同的网络。</w:t>
      </w:r>
    </w:p>
    <w:p w:rsidR="00297330" w:rsidP="00E91C2A">
      <w:pPr>
        <w:ind w:firstLine="420" w:firstLineChars="200"/>
        <w:rPr>
          <w:rFonts w:ascii="宋体" w:hAnsi="宋体" w:cs="宋体"/>
          <w:bCs/>
          <w:color w:val="FF0000"/>
          <w:sz w:val="20"/>
          <w:szCs w:val="20"/>
        </w:rPr>
      </w:pPr>
      <w:r>
        <w:rPr>
          <w:rFonts w:ascii="宋体" w:hAnsi="宋体" w:cs="宋体" w:hint="eastAsia"/>
          <w:bCs/>
          <w:color w:val="FF0000"/>
          <w:sz w:val="20"/>
          <w:szCs w:val="20"/>
        </w:rPr>
        <w:t>为避免出现不同供应商投标文件的文件制作机器码、文件创建标识码、</w:t>
      </w:r>
      <w:r>
        <w:rPr>
          <w:rFonts w:ascii="宋体" w:hAnsi="宋体" w:cs="宋体" w:hint="eastAsia"/>
          <w:bCs/>
          <w:color w:val="FF0000"/>
          <w:sz w:val="20"/>
          <w:szCs w:val="20"/>
        </w:rPr>
        <w:t>IP</w:t>
      </w:r>
      <w:r>
        <w:rPr>
          <w:rFonts w:ascii="宋体" w:hAnsi="宋体" w:cs="宋体" w:hint="eastAsia"/>
          <w:bCs/>
          <w:color w:val="FF0000"/>
          <w:sz w:val="20"/>
          <w:szCs w:val="20"/>
        </w:rPr>
        <w:t>地址一致的异常情况，建议各供应商编制、上传投标文件时不要使用公共电脑设备或公共网络。</w:t>
      </w:r>
    </w:p>
    <w:p w:rsidR="00297330" w:rsidP="00E91C2A">
      <w:pPr>
        <w:ind w:firstLine="420" w:firstLineChars="200"/>
        <w:rPr>
          <w:rFonts w:ascii="宋体" w:hAnsi="宋体" w:cs="宋体"/>
          <w:bCs/>
          <w:color w:val="FF0000"/>
          <w:sz w:val="20"/>
          <w:szCs w:val="20"/>
        </w:rPr>
      </w:pPr>
      <w:r>
        <w:rPr>
          <w:rFonts w:ascii="宋体" w:hAnsi="宋体" w:cs="宋体" w:hint="eastAsia"/>
          <w:bCs/>
          <w:color w:val="FF0000"/>
          <w:sz w:val="20"/>
          <w:szCs w:val="20"/>
        </w:rPr>
        <w:t>根据《深圳经济特区政府采购条例实施细则》第七十五条规定，不同投标供应商的投标文件由同一单位或者同一人编制，或者由同一人分阶段参与</w:t>
      </w:r>
      <w:r>
        <w:rPr>
          <w:rFonts w:ascii="宋体" w:hAnsi="宋体" w:cs="宋体" w:hint="eastAsia"/>
          <w:bCs/>
          <w:color w:val="FF0000"/>
          <w:sz w:val="20"/>
          <w:szCs w:val="20"/>
        </w:rPr>
        <w:t>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取消参与本市政府采购资格、依法吊销其营业执照等行政处罚，构成犯罪的，依法追究刑事责任</w:t>
      </w:r>
      <w:r>
        <w:rPr>
          <w:rFonts w:ascii="宋体" w:hAnsi="宋体" w:cs="宋体" w:hint="eastAsia"/>
          <w:bCs/>
          <w:color w:val="FF0000"/>
          <w:sz w:val="20"/>
          <w:szCs w:val="20"/>
        </w:rPr>
        <w:t>，请各供应商独立编制、上传投标文件，妥善保管和使用电子秘钥。</w:t>
      </w:r>
    </w:p>
    <w:p w:rsidR="00297330" w:rsidP="00E91C2A">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297330">
      <w:pPr>
        <w:pStyle w:val="Heading1"/>
      </w:pPr>
      <w:r>
        <w:rPr>
          <w:rFonts w:hint="eastAsia"/>
        </w:rPr>
        <w:t>目</w:t>
      </w:r>
      <w:r>
        <w:rPr>
          <w:rFonts w:hint="eastAsia"/>
        </w:rPr>
        <w:t xml:space="preserve">   </w:t>
      </w:r>
      <w:r>
        <w:rPr>
          <w:rFonts w:hint="eastAsia"/>
        </w:rPr>
        <w:t>录</w:t>
      </w:r>
    </w:p>
    <w:p w:rsidR="00297330">
      <w:pPr>
        <w:outlineLvl w:val="0"/>
        <w:rPr>
          <w:b/>
          <w:sz w:val="24"/>
        </w:rPr>
      </w:pPr>
      <w:r>
        <w:rPr>
          <w:rFonts w:hint="eastAsia"/>
          <w:b/>
          <w:sz w:val="24"/>
        </w:rPr>
        <w:t>第一册</w:t>
      </w:r>
      <w:r>
        <w:rPr>
          <w:rFonts w:hint="eastAsia"/>
          <w:b/>
          <w:sz w:val="24"/>
        </w:rPr>
        <w:t xml:space="preserve">  </w:t>
      </w:r>
      <w:r>
        <w:rPr>
          <w:rFonts w:hint="eastAsia"/>
          <w:b/>
          <w:sz w:val="24"/>
        </w:rPr>
        <w:t>专用条款</w:t>
      </w:r>
    </w:p>
    <w:p w:rsidR="00297330" w:rsidP="00E91C2A">
      <w:pPr>
        <w:ind w:firstLine="840" w:firstLineChars="400"/>
        <w:rPr>
          <w:sz w:val="24"/>
        </w:rPr>
      </w:pPr>
      <w:r>
        <w:rPr>
          <w:rFonts w:hint="eastAsia"/>
          <w:sz w:val="24"/>
        </w:rPr>
        <w:t>关键信息</w:t>
      </w:r>
    </w:p>
    <w:p w:rsidR="00297330">
      <w:pPr>
        <w:ind w:left="630" w:firstLine="630" w:leftChars="300" w:firstLineChars="300"/>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297330">
      <w:pPr>
        <w:ind w:left="630" w:firstLine="630" w:leftChars="300" w:firstLineChars="300"/>
        <w:rPr>
          <w:rFonts w:ascii="宋体" w:hAnsi="宋体"/>
          <w:szCs w:val="21"/>
        </w:rPr>
      </w:pPr>
      <w:r>
        <w:rPr>
          <w:rFonts w:ascii="宋体" w:hAnsi="宋体" w:hint="eastAsia"/>
          <w:szCs w:val="21"/>
        </w:rPr>
        <w:t>第二章</w:t>
      </w:r>
      <w:r>
        <w:rPr>
          <w:rFonts w:ascii="宋体" w:hAnsi="宋体" w:hint="eastAsia"/>
          <w:szCs w:val="21"/>
        </w:rPr>
        <w:t xml:space="preserve">  </w:t>
      </w:r>
      <w:bookmarkStart w:id="1" w:name="_Hlk71994379"/>
      <w:r>
        <w:rPr>
          <w:rFonts w:ascii="宋体" w:hAnsi="宋体" w:hint="eastAsia"/>
          <w:szCs w:val="21"/>
        </w:rPr>
        <w:t>对通用条款的补充内容及其他关键信息</w:t>
      </w:r>
      <w:bookmarkEnd w:id="1"/>
    </w:p>
    <w:p w:rsidR="00297330">
      <w:pPr>
        <w:ind w:left="630" w:firstLine="630" w:leftChars="300" w:firstLineChars="300"/>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szCs w:val="21"/>
        </w:rPr>
        <w:t xml:space="preserve"> </w:t>
      </w:r>
      <w:r>
        <w:rPr>
          <w:rFonts w:ascii="宋体" w:hAnsi="宋体" w:hint="eastAsia"/>
          <w:szCs w:val="21"/>
        </w:rPr>
        <w:t>用户需求书</w:t>
      </w:r>
    </w:p>
    <w:p w:rsidR="00297330">
      <w:pPr>
        <w:ind w:left="630" w:firstLine="630" w:leftChars="300" w:firstLineChars="300"/>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szCs w:val="21"/>
        </w:rPr>
        <w:t xml:space="preserve"> </w:t>
      </w:r>
      <w:r>
        <w:rPr>
          <w:rFonts w:ascii="宋体" w:hAnsi="宋体" w:hint="eastAsia"/>
          <w:szCs w:val="21"/>
        </w:rPr>
        <w:t>投标文件组成要求及格式</w:t>
      </w:r>
    </w:p>
    <w:p w:rsidR="00297330">
      <w:pPr>
        <w:ind w:left="630" w:firstLine="630" w:leftChars="300" w:firstLineChars="300"/>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297330">
      <w:pPr>
        <w:rPr>
          <w:b/>
          <w:sz w:val="24"/>
        </w:rPr>
      </w:pPr>
    </w:p>
    <w:p w:rsidR="00297330">
      <w:pPr>
        <w:outlineLvl w:val="0"/>
        <w:rPr>
          <w:b/>
          <w:sz w:val="24"/>
        </w:rPr>
      </w:pPr>
      <w:r>
        <w:rPr>
          <w:rFonts w:hint="eastAsia"/>
          <w:b/>
          <w:sz w:val="24"/>
        </w:rPr>
        <w:t>第二册</w:t>
      </w:r>
      <w:r>
        <w:rPr>
          <w:rFonts w:hint="eastAsia"/>
          <w:b/>
          <w:sz w:val="24"/>
        </w:rPr>
        <w:t xml:space="preserve">  </w:t>
      </w:r>
      <w:r>
        <w:rPr>
          <w:rFonts w:hint="eastAsia"/>
          <w:b/>
          <w:sz w:val="24"/>
        </w:rPr>
        <w:t>通用条款</w:t>
      </w:r>
    </w:p>
    <w:p w:rsidR="00297330" w:rsidP="001D3D31">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297330" w:rsidP="00F671CE">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297330" w:rsidP="00F671CE">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297330" w:rsidP="00F671CE">
      <w:pPr>
        <w:ind w:left="630" w:firstLine="412" w:leftChars="300" w:firstLineChars="196"/>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297330" w:rsidP="00F671CE">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297330" w:rsidP="00F671CE">
      <w:pPr>
        <w:ind w:left="630" w:firstLine="412" w:leftChars="300" w:firstLineChars="196"/>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297330" w:rsidP="006B08C5">
      <w:pPr>
        <w:ind w:left="630" w:firstLine="412" w:leftChars="300" w:firstLineChars="196"/>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297330" w:rsidP="008E3C51">
      <w:pPr>
        <w:ind w:left="630" w:firstLine="412" w:leftChars="300" w:firstLineChars="196"/>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297330" w:rsidP="00A81480">
      <w:pPr>
        <w:ind w:left="630" w:firstLine="412" w:leftChars="300" w:firstLineChars="196"/>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297330" w:rsidP="00A81480">
      <w:pPr>
        <w:ind w:left="630" w:firstLine="412" w:leftChars="300" w:firstLineChars="196"/>
        <w:rPr>
          <w:rFonts w:ascii="宋体" w:hAnsi="宋体"/>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297330">
      <w:pPr>
        <w:ind w:firstLine="1050" w:firstLineChars="500"/>
        <w:outlineLvl w:val="0"/>
        <w:rPr>
          <w:b/>
          <w:sz w:val="24"/>
        </w:rPr>
      </w:pPr>
      <w:r>
        <w:rPr>
          <w:rFonts w:ascii="宋体" w:hAnsi="宋体" w:hint="eastAsia"/>
          <w:szCs w:val="21"/>
        </w:rPr>
        <w:t>第十一章</w:t>
      </w:r>
      <w:r>
        <w:rPr>
          <w:rFonts w:ascii="宋体" w:hAnsi="宋体" w:hint="eastAsia"/>
          <w:szCs w:val="21"/>
        </w:rPr>
        <w:t xml:space="preserve">  </w:t>
      </w:r>
      <w:r>
        <w:rPr>
          <w:rFonts w:ascii="宋体" w:hAnsi="宋体" w:hint="eastAsia"/>
          <w:szCs w:val="21"/>
        </w:rPr>
        <w:t>质疑处理</w:t>
      </w:r>
    </w:p>
    <w:p w:rsidR="00297330">
      <w:pPr>
        <w:spacing w:line="360" w:lineRule="auto"/>
        <w:ind w:firstLine="420" w:firstLineChars="200"/>
        <w:jc w:val="left"/>
        <w:rPr>
          <w:rFonts w:ascii="宋体" w:hAnsi="宋体"/>
          <w:szCs w:val="21"/>
        </w:rPr>
      </w:pPr>
    </w:p>
    <w:p w:rsidR="00297330">
      <w:pPr>
        <w:pStyle w:val="Heading1"/>
        <w:rPr>
          <w:sz w:val="24"/>
        </w:rPr>
      </w:pPr>
      <w:r>
        <w:br w:type="page"/>
      </w:r>
      <w:bookmarkStart w:id="2" w:name="bt说明"/>
      <w:bookmarkStart w:id="3" w:name="bt投标人情况介绍"/>
      <w:bookmarkStart w:id="4" w:name="bt合同条款及格式"/>
      <w:bookmarkStart w:id="5" w:name="bt投标函"/>
      <w:bookmarkStart w:id="6" w:name="bt合同格式"/>
      <w:bookmarkStart w:id="7" w:name="bt其他资料由投标人自定"/>
      <w:bookmarkStart w:id="8" w:name="bt技术标投标文件格式"/>
      <w:bookmarkStart w:id="9" w:name="合同格式"/>
      <w:bookmarkStart w:id="10" w:name="bt项目管理班子配备情况"/>
      <w:bookmarkStart w:id="11" w:name="bt商务标投标文件格式"/>
      <w:bookmarkStart w:id="12" w:name="bt其他资料2"/>
      <w:bookmarkStart w:id="13" w:name="bt本工程承诺书"/>
      <w:bookmarkStart w:id="14" w:name="bt投标文件签署授权委托书"/>
      <w:bookmarkStart w:id="15" w:name="bt合同条款"/>
      <w:bookmarkStart w:id="16" w:name="bt开标一览表"/>
      <w:bookmarkStart w:id="17" w:name="bt投标报价汇总表"/>
      <w:bookmarkStart w:id="18" w:name="bt投标人须知"/>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rFonts w:hint="eastAsia"/>
        </w:rPr>
        <w:t>第一册</w:t>
      </w:r>
      <w:r>
        <w:rPr>
          <w:rFonts w:hint="eastAsia"/>
        </w:rPr>
        <w:t xml:space="preserve">  </w:t>
      </w:r>
      <w:r>
        <w:rPr>
          <w:rFonts w:hint="eastAsia"/>
        </w:rPr>
        <w:t>专用条款</w:t>
      </w:r>
    </w:p>
    <w:p w:rsidR="00297330">
      <w:pPr>
        <w:pStyle w:val="Heading2"/>
        <w:rPr>
          <w:sz w:val="28"/>
          <w:szCs w:val="28"/>
        </w:rPr>
      </w:pPr>
      <w:r>
        <w:rPr>
          <w:rFonts w:hint="eastAsia"/>
          <w:sz w:val="28"/>
          <w:szCs w:val="28"/>
        </w:rPr>
        <w:t>第一章</w:t>
      </w:r>
      <w:r>
        <w:rPr>
          <w:rFonts w:hint="eastAsia"/>
          <w:sz w:val="28"/>
          <w:szCs w:val="28"/>
        </w:rPr>
        <w:t xml:space="preserve">  </w:t>
      </w:r>
      <w:r>
        <w:rPr>
          <w:rFonts w:hint="eastAsia"/>
          <w:sz w:val="28"/>
          <w:szCs w:val="28"/>
        </w:rPr>
        <w:t>招标公告</w:t>
      </w:r>
    </w:p>
    <w:tbl>
      <w:tblPr>
        <w:tblW w:w="8147" w:type="dxa"/>
        <w:jc w:val="center"/>
        <w:tblCellSpacing w:w="0" w:type="dxa"/>
        <w:tblLayout w:type="fixed"/>
        <w:tblCellMar>
          <w:left w:w="0" w:type="dxa"/>
          <w:right w:w="0" w:type="dxa"/>
        </w:tblCellMar>
        <w:tblLook w:val="04A0"/>
      </w:tblPr>
      <w:tblGrid>
        <w:gridCol w:w="8147"/>
      </w:tblGrid>
      <w:tr>
        <w:tblPrEx>
          <w:tblW w:w="8147" w:type="dxa"/>
          <w:jc w:val="center"/>
          <w:tblCellSpacing w:w="0" w:type="dxa"/>
          <w:tblLayout w:type="fixed"/>
          <w:tblCellMar>
            <w:left w:w="0" w:type="dxa"/>
            <w:right w:w="0" w:type="dxa"/>
          </w:tblCellMar>
          <w:tblLook w:val="04A0"/>
        </w:tblPrEx>
        <w:trPr>
          <w:tblCellSpacing w:w="0" w:type="dxa"/>
          <w:jc w:val="center"/>
        </w:trPr>
        <w:tc>
          <w:tcPr>
            <w:tcW w:w="8147" w:type="dxa"/>
            <w:vAlign w:val="center"/>
          </w:tcPr>
          <w:tbl>
            <w:tblPr>
              <w:tblW w:w="8147" w:type="dxa"/>
              <w:jc w:val="center"/>
              <w:tblCellSpacing w:w="0" w:type="dxa"/>
              <w:tblLayout w:type="fixed"/>
              <w:tblCellMar>
                <w:top w:w="30" w:type="dxa"/>
                <w:left w:w="30" w:type="dxa"/>
                <w:bottom w:w="30" w:type="dxa"/>
                <w:right w:w="30" w:type="dxa"/>
              </w:tblCellMar>
              <w:tblLook w:val="04A0"/>
            </w:tblPr>
            <w:tblGrid>
              <w:gridCol w:w="8147"/>
            </w:tblGrid>
            <w:tr>
              <w:tblPrEx>
                <w:tblW w:w="8147"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147" w:type="dxa"/>
                </w:tcPr>
                <w:p w:rsidR="00297330">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297330">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承担民事责任的能力（提供营业执照或事业单位法人证书等证明资料扫描件，原件备查，本项目接受分支机构投标，总公司（或总所）与其分支机构不能同时参与投标，分支机构投标须提供总公司（或总所）出具的愿为其参与本项目投标的行为以及履约等行为承担民事责任的承诺函（加盖总公司（或总所）公章），且同一家总公司（或总所）若有两家或两家以上的分支机构，总公司（或总所）只能授权一家分支机构参与投标）</w:t>
                  </w:r>
                  <w:bookmarkEnd w:id="19"/>
                  <w:r>
                    <w:rPr>
                      <w:rFonts w:hint="eastAsia"/>
                    </w:rPr>
                    <w:t>；</w:t>
                  </w:r>
                </w:p>
                <w:p w:rsidR="00297330">
                  <w:pPr>
                    <w:ind w:firstLine="630" w:firstLineChars="300"/>
                    <w:rPr>
                      <w:rFonts w:ascii="宋体" w:hAnsi="宋体" w:cs="宋体"/>
                      <w:kern w:val="0"/>
                      <w:szCs w:val="21"/>
                    </w:rPr>
                  </w:pPr>
                  <w:r>
                    <w:rPr>
                      <w:rFonts w:ascii="宋体" w:hAnsi="宋体" w:cs="宋体" w:hint="eastAsia"/>
                      <w:color w:val="FF0000"/>
                      <w:kern w:val="0"/>
                      <w:szCs w:val="21"/>
                    </w:rPr>
                    <w:t>2.</w:t>
                  </w:r>
                  <w:r>
                    <w:rPr>
                      <w:rFonts w:ascii="宋体" w:hAnsi="宋体" w:cs="宋体" w:hint="eastAsia"/>
                      <w:color w:val="FF0000"/>
                      <w:kern w:val="0"/>
                      <w:szCs w:val="21"/>
                    </w:rPr>
                    <w:t>本项目不接受联合体投标，不允许分包；</w:t>
                  </w:r>
                </w:p>
                <w:p w:rsidR="00297330">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297330">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297330">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297330">
                  <w:pPr>
                    <w:ind w:firstLine="630" w:firstLineChars="300"/>
                    <w:rPr>
                      <w:rFonts w:ascii="宋体" w:hAnsi="宋体" w:cs="宋体"/>
                      <w:color w:val="FF0000"/>
                      <w:kern w:val="0"/>
                      <w:szCs w:val="21"/>
                    </w:rPr>
                  </w:pPr>
                  <w:r>
                    <w:rPr>
                      <w:rFonts w:ascii="宋体" w:hAnsi="宋体" w:cs="宋体" w:hint="eastAsia"/>
                      <w:color w:val="FF0000"/>
                      <w:kern w:val="0"/>
                      <w:szCs w:val="21"/>
                    </w:rPr>
                    <w:t>6.</w:t>
                  </w:r>
                  <w:r>
                    <w:rPr>
                      <w:rFonts w:ascii="宋体" w:hAnsi="宋体" w:cs="宋体" w:hint="eastAsia"/>
                      <w:color w:val="FF0000"/>
                      <w:kern w:val="0"/>
                      <w:szCs w:val="21"/>
                    </w:rPr>
                    <w:t>不存在《深圳市财政局政府采购供应商信用信息管理办法》（深财规〔</w:t>
                  </w:r>
                  <w:r>
                    <w:rPr>
                      <w:rFonts w:ascii="宋体" w:hAnsi="宋体" w:cs="宋体" w:hint="eastAsia"/>
                      <w:color w:val="FF0000"/>
                      <w:kern w:val="0"/>
                      <w:szCs w:val="21"/>
                    </w:rPr>
                    <w:t>2023</w:t>
                  </w:r>
                  <w:r>
                    <w:rPr>
                      <w:rFonts w:ascii="宋体" w:hAnsi="宋体" w:cs="宋体" w:hint="eastAsia"/>
                      <w:color w:val="FF0000"/>
                      <w:kern w:val="0"/>
                      <w:szCs w:val="21"/>
                    </w:rPr>
                    <w:t>〕</w:t>
                  </w:r>
                  <w:r>
                    <w:rPr>
                      <w:rFonts w:ascii="宋体" w:hAnsi="宋体" w:cs="宋体" w:hint="eastAsia"/>
                      <w:color w:val="FF0000"/>
                      <w:kern w:val="0"/>
                      <w:szCs w:val="21"/>
                    </w:rPr>
                    <w:t>3</w:t>
                  </w:r>
                  <w:r>
                    <w:rPr>
                      <w:rFonts w:ascii="宋体" w:hAnsi="宋体" w:cs="宋体" w:hint="eastAsia"/>
                      <w:color w:val="FF0000"/>
                      <w:kern w:val="0"/>
                      <w:szCs w:val="21"/>
                    </w:rPr>
                    <w:t>号）列明的严重违法失信行为（由供应商在《政府</w:t>
                  </w:r>
                  <w:r>
                    <w:rPr>
                      <w:rFonts w:ascii="宋体" w:hAnsi="宋体" w:cs="宋体" w:hint="eastAsia"/>
                      <w:color w:val="FF0000"/>
                      <w:kern w:val="0"/>
                      <w:szCs w:val="21"/>
                    </w:rPr>
                    <w:t>采购投标及履约承诺函》中作出声明）；</w:t>
                  </w:r>
                  <w:r>
                    <w:rPr>
                      <w:rFonts w:ascii="宋体" w:hAnsi="宋体" w:cs="宋体" w:hint="eastAsia"/>
                      <w:color w:val="FF0000"/>
                      <w:kern w:val="0"/>
                      <w:szCs w:val="21"/>
                    </w:rPr>
                    <w:t>;</w:t>
                  </w:r>
                </w:p>
                <w:p w:rsidR="00297330">
                  <w:pPr>
                    <w:ind w:firstLine="630" w:firstLineChars="300"/>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1D3D31">
                  <w:pPr>
                    <w:ind w:firstLine="630" w:firstLineChars="300"/>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本项目是（否）专门面向中小企业采购：是，本项目的承接单位为符合政策要求的中小微企业、残疾人福利性单位或监狱企业（由供应商在《中小企业声明函、残疾人福利性单位声明函及监狱企业声明函》中作出声明；未提供声明函的，</w:t>
                  </w:r>
                  <w:r>
                    <w:rPr>
                      <w:rFonts w:ascii="宋体" w:hAnsi="宋体" w:cs="宋体" w:hint="eastAsia"/>
                      <w:kern w:val="0"/>
                      <w:szCs w:val="21"/>
                    </w:rPr>
                    <w:t>按资格审查不通过处理）。</w:t>
                  </w:r>
                </w:p>
                <w:p w:rsidR="00297330" w:rsidRPr="001D3D31" w:rsidP="001D3D31">
                  <w:pPr>
                    <w:ind w:firstLine="630" w:firstLineChars="300"/>
                    <w:rPr>
                      <w:rFonts w:ascii="宋体" w:hAnsi="宋体" w:cs="宋体"/>
                      <w:kern w:val="0"/>
                      <w:szCs w:val="21"/>
                    </w:rPr>
                  </w:pPr>
                  <w:r>
                    <w:rPr>
                      <w:rFonts w:ascii="宋体" w:hAnsi="宋体" w:cs="宋体" w:hint="eastAsia"/>
                      <w:kern w:val="0"/>
                      <w:szCs w:val="21"/>
                    </w:rPr>
                    <w:t>9.</w:t>
                  </w:r>
                  <w:r>
                    <w:rPr>
                      <w:rFonts w:hint="eastAsia"/>
                    </w:rPr>
                    <w:t xml:space="preserve"> </w:t>
                  </w:r>
                  <w:r>
                    <w:rPr>
                      <w:rFonts w:ascii="宋体" w:hAnsi="宋体" w:cs="宋体" w:hint="eastAsia"/>
                      <w:color w:val="FF0000"/>
                      <w:kern w:val="0"/>
                      <w:szCs w:val="21"/>
                    </w:rPr>
                    <w:t>具有国家相关行业主管部门颁发的《会计师事务所执业证书》或《会计师事务所分所执业证书》（提供证书扫描件，原件备查）。</w:t>
                  </w:r>
                </w:p>
                <w:p w:rsidR="00297330">
                  <w:pPr>
                    <w:wordWrap w:val="0"/>
                    <w:ind w:firstLine="420" w:firstLineChars="200"/>
                    <w:rPr>
                      <w:rFonts w:ascii="宋体" w:hAnsi="宋体" w:cs="宋体"/>
                      <w:kern w:val="0"/>
                      <w:szCs w:val="21"/>
                    </w:rPr>
                  </w:pPr>
                  <w:r>
                    <w:rPr>
                      <w:rFonts w:ascii="宋体" w:hAnsi="宋体" w:cs="宋体" w:hint="eastAsia"/>
                      <w:kern w:val="0"/>
                      <w:szCs w:val="21"/>
                    </w:rPr>
                    <w:t>注：（</w:t>
                  </w:r>
                  <w:r>
                    <w:rPr>
                      <w:rFonts w:ascii="宋体" w:hAnsi="宋体" w:cs="宋体" w:hint="eastAsia"/>
                      <w:kern w:val="0"/>
                      <w:szCs w:val="21"/>
                    </w:rPr>
                    <w:t>1</w:t>
                  </w:r>
                  <w:r>
                    <w:rPr>
                      <w:rFonts w:ascii="宋体" w:hAnsi="宋体" w:cs="宋体" w:hint="eastAsia"/>
                      <w:kern w:val="0"/>
                      <w:szCs w:val="21"/>
                    </w:rPr>
                    <w:t>）“信用中国”（</w:t>
                  </w:r>
                  <w:r>
                    <w:rPr>
                      <w:rFonts w:ascii="宋体" w:hAnsi="宋体" w:cs="宋体" w:hint="eastAsia"/>
                      <w:kern w:val="0"/>
                      <w:szCs w:val="21"/>
                    </w:rPr>
                    <w:t>www.creditchina.gov.cn</w:t>
                  </w:r>
                  <w:r>
                    <w:rPr>
                      <w:rFonts w:ascii="宋体" w:hAnsi="宋体" w:cs="宋体" w:hint="eastAsia"/>
                      <w:kern w:val="0"/>
                      <w:szCs w:val="21"/>
                    </w:rPr>
                    <w:t>，查询“信用服务”栏的“重大税收违法失信主体”“失信被执行人”或者下载信用信息报告），“中国政府采购网”（</w:t>
                  </w:r>
                  <w:r>
                    <w:rPr>
                      <w:rFonts w:ascii="宋体" w:hAnsi="宋体" w:cs="宋体" w:hint="eastAsia"/>
                      <w:kern w:val="0"/>
                      <w:szCs w:val="21"/>
                    </w:rPr>
                    <w:t>www.ccgp.gov.cn</w:t>
                  </w:r>
                  <w:r>
                    <w:rPr>
                      <w:rFonts w:ascii="宋体" w:hAnsi="宋体" w:cs="宋体" w:hint="eastAsia"/>
                      <w:kern w:val="0"/>
                      <w:szCs w:val="21"/>
                    </w:rPr>
                    <w:t>）中的“政府采购严重违法失信行为记录名单”，以及“深圳市政府采购监管网”（</w:t>
                  </w:r>
                  <w:r>
                    <w:rPr>
                      <w:rFonts w:ascii="宋体" w:hAnsi="宋体" w:cs="宋体" w:hint="eastAsia"/>
                      <w:kern w:val="0"/>
                      <w:szCs w:val="21"/>
                    </w:rPr>
                    <w:t>http://zfcg.sz.gov.cn</w:t>
                  </w:r>
                  <w:r>
                    <w:rPr>
                      <w:rFonts w:ascii="宋体" w:hAnsi="宋体" w:cs="宋体" w:hint="eastAsia"/>
                      <w:kern w:val="0"/>
                      <w:szCs w:val="21"/>
                    </w:rPr>
                    <w:t>）为供应商信用信息的查询渠道，相关信息以开标当日的查询结果为准；</w:t>
                  </w:r>
                </w:p>
                <w:p w:rsidR="00297330">
                  <w:pPr>
                    <w:ind w:firstLine="420" w:firstLineChars="200"/>
                    <w:rPr>
                      <w:rFonts w:ascii="宋体" w:hAnsi="宋体"/>
                    </w:rPr>
                  </w:pPr>
                  <w:r>
                    <w:rPr>
                      <w:rFonts w:ascii="宋体" w:hAnsi="宋体" w:hint="eastAsia"/>
                    </w:rPr>
                    <w:t>（</w:t>
                  </w:r>
                  <w:r>
                    <w:rPr>
                      <w:rFonts w:ascii="宋体" w:hAnsi="宋体" w:hint="eastAsia"/>
                    </w:rPr>
                    <w:t>2</w:t>
                  </w:r>
                  <w:r>
                    <w:rPr>
                      <w:rFonts w:ascii="宋体" w:hAnsi="宋体" w:hint="eastAsia"/>
                    </w:rPr>
                    <w:t>）供应商投标（上传投标文件）必须先行办理注册手续，具体请按照本公告“六、其他补充事宜</w:t>
                  </w:r>
                  <w:r>
                    <w:rPr>
                      <w:rFonts w:ascii="宋体" w:hAnsi="宋体"/>
                    </w:rPr>
                    <w:t>”</w:t>
                  </w:r>
                  <w:r>
                    <w:rPr>
                      <w:rFonts w:ascii="宋体" w:hAnsi="宋体" w:hint="eastAsia"/>
                    </w:rPr>
                    <w:t>相关内容指引办理。</w:t>
                  </w:r>
                </w:p>
                <w:p w:rsidR="00297330" w:rsidP="00E91C2A">
                  <w:pPr>
                    <w:spacing w:beforeAutospacing="1" w:afterAutospacing="1"/>
                    <w:ind w:firstLine="420" w:firstLineChars="200"/>
                    <w:rPr>
                      <w:rFonts w:ascii="宋体" w:hAnsi="宋体" w:cs="宋体"/>
                      <w:sz w:val="24"/>
                    </w:rPr>
                  </w:pPr>
                  <w:r>
                    <w:rPr>
                      <w:rFonts w:hint="eastAsia"/>
                      <w:b/>
                      <w:sz w:val="22"/>
                      <w:szCs w:val="18"/>
                    </w:rPr>
                    <w:t>完整公告内容详见</w:t>
                  </w:r>
                  <w:r>
                    <w:rPr>
                      <w:rFonts w:hint="eastAsia"/>
                      <w:b/>
                      <w:sz w:val="22"/>
                      <w:szCs w:val="18"/>
                    </w:rPr>
                    <w:t>：深圳公共资源交易网（</w:t>
                  </w:r>
                  <w:r>
                    <w:rPr>
                      <w:b/>
                      <w:sz w:val="22"/>
                      <w:szCs w:val="18"/>
                    </w:rPr>
                    <w:t>https://www.szggzy.com</w:t>
                  </w:r>
                  <w:r>
                    <w:rPr>
                      <w:rFonts w:hint="eastAsia"/>
                      <w:b/>
                      <w:sz w:val="22"/>
                      <w:szCs w:val="18"/>
                    </w:rPr>
                    <w:t>）</w:t>
                  </w:r>
                </w:p>
              </w:tc>
            </w:tr>
          </w:tbl>
          <w:p w:rsidR="00297330">
            <w:pPr>
              <w:rPr>
                <w:rFonts w:ascii="宋体" w:hAnsi="宋体" w:cs="宋体"/>
                <w:sz w:val="24"/>
              </w:rPr>
            </w:pPr>
          </w:p>
        </w:tc>
      </w:tr>
    </w:tbl>
    <w:p w:rsidR="00297330">
      <w:r>
        <w:rPr>
          <w:rFonts w:hint="eastAsia"/>
        </w:rPr>
        <w:br w:type="page"/>
      </w:r>
    </w:p>
    <w:p w:rsidR="00297330">
      <w:pPr>
        <w:pStyle w:val="Heading2"/>
        <w:rPr>
          <w:sz w:val="28"/>
          <w:szCs w:val="28"/>
        </w:rPr>
      </w:pPr>
      <w:r>
        <w:rPr>
          <w:rFonts w:hint="eastAsia"/>
          <w:sz w:val="28"/>
          <w:szCs w:val="28"/>
        </w:rPr>
        <w:t>第二章</w:t>
      </w:r>
      <w:r>
        <w:rPr>
          <w:rFonts w:hint="eastAsia"/>
          <w:sz w:val="28"/>
          <w:szCs w:val="28"/>
        </w:rPr>
        <w:t xml:space="preserve"> </w:t>
      </w:r>
      <w:r>
        <w:rPr>
          <w:rFonts w:hint="eastAsia"/>
          <w:sz w:val="28"/>
          <w:szCs w:val="28"/>
        </w:rPr>
        <w:t>对通用条款的补充内容及其他关键信息</w:t>
      </w:r>
    </w:p>
    <w:p w:rsidR="00297330">
      <w:pPr>
        <w:pStyle w:val="Heading2"/>
        <w:spacing w:before="120" w:beforeLines="50" w:after="120" w:afterLines="50"/>
        <w:rPr>
          <w:sz w:val="28"/>
          <w:szCs w:val="28"/>
        </w:rPr>
      </w:pPr>
      <w:bookmarkStart w:id="20" w:name="_Toc100052364"/>
      <w:bookmarkStart w:id="21" w:name="_Toc73521635"/>
      <w:bookmarkStart w:id="22" w:name="_Toc73521547"/>
      <w:bookmarkStart w:id="23" w:name="_Toc60631620"/>
      <w:bookmarkStart w:id="24" w:name="_Toc73518117"/>
      <w:bookmarkStart w:id="25" w:name="_Toc60560625"/>
      <w:bookmarkStart w:id="26" w:name="_Toc101074876"/>
      <w:bookmarkStart w:id="27" w:name="_Toc73517639"/>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297330">
            <w:pPr>
              <w:jc w:val="center"/>
              <w:rPr>
                <w:rFonts w:ascii="宋体" w:hAnsi="宋体"/>
                <w:b/>
                <w:bCs/>
              </w:rPr>
            </w:pPr>
            <w:bookmarkEnd w:id="20"/>
            <w:bookmarkEnd w:id="21"/>
            <w:bookmarkEnd w:id="22"/>
            <w:bookmarkEnd w:id="23"/>
            <w:bookmarkEnd w:id="24"/>
            <w:bookmarkEnd w:id="25"/>
            <w:bookmarkEnd w:id="26"/>
            <w:bookmarkEnd w:id="27"/>
            <w:r>
              <w:rPr>
                <w:rFonts w:ascii="宋体" w:hAnsi="宋体" w:hint="eastAsia"/>
                <w:b/>
                <w:bCs/>
              </w:rPr>
              <w:t>通用条款序号</w:t>
            </w:r>
          </w:p>
        </w:tc>
        <w:tc>
          <w:tcPr>
            <w:tcW w:w="2409" w:type="dxa"/>
            <w:vAlign w:val="center"/>
          </w:tcPr>
          <w:p w:rsidR="00297330">
            <w:pPr>
              <w:jc w:val="center"/>
              <w:rPr>
                <w:rFonts w:ascii="宋体" w:hAnsi="宋体"/>
                <w:b/>
                <w:bCs/>
              </w:rPr>
            </w:pPr>
            <w:r>
              <w:rPr>
                <w:rFonts w:ascii="宋体" w:hAnsi="宋体" w:hint="eastAsia"/>
                <w:b/>
                <w:bCs/>
              </w:rPr>
              <w:t>涉及事项</w:t>
            </w:r>
          </w:p>
        </w:tc>
        <w:tc>
          <w:tcPr>
            <w:tcW w:w="4980" w:type="dxa"/>
            <w:vAlign w:val="center"/>
          </w:tcPr>
          <w:p w:rsidR="00297330">
            <w:pPr>
              <w:jc w:val="center"/>
              <w:rPr>
                <w:rFonts w:ascii="宋体" w:hAnsi="宋体"/>
                <w:b/>
                <w:bCs/>
              </w:rPr>
            </w:pPr>
            <w:r>
              <w:rPr>
                <w:rFonts w:ascii="宋体" w:hAnsi="宋体" w:hint="eastAsia"/>
                <w:b/>
                <w:bCs/>
              </w:rPr>
              <w:t>具</w:t>
            </w:r>
            <w:r>
              <w:rPr>
                <w:rFonts w:ascii="宋体" w:hAnsi="宋体" w:hint="eastAsia"/>
                <w:b/>
                <w:bCs/>
              </w:rPr>
              <w:t xml:space="preserve"> </w:t>
            </w:r>
            <w:r>
              <w:rPr>
                <w:rFonts w:ascii="宋体" w:hAnsi="宋体"/>
                <w:b/>
                <w:bCs/>
              </w:rPr>
              <w:t xml:space="preserve"> </w:t>
            </w:r>
            <w:r>
              <w:rPr>
                <w:rFonts w:ascii="宋体" w:hAnsi="宋体" w:hint="eastAsia"/>
                <w:b/>
                <w:bCs/>
              </w:rPr>
              <w:t>体</w:t>
            </w:r>
            <w:r>
              <w:rPr>
                <w:rFonts w:ascii="宋体" w:hAnsi="宋体" w:hint="eastAsia"/>
                <w:b/>
                <w:bCs/>
              </w:rPr>
              <w:t xml:space="preserve"> </w:t>
            </w:r>
            <w:r>
              <w:rPr>
                <w:rFonts w:ascii="宋体" w:hAnsi="宋体"/>
                <w:b/>
                <w:bCs/>
              </w:rPr>
              <w:t xml:space="preserve"> </w:t>
            </w:r>
            <w:r>
              <w:rPr>
                <w:rFonts w:ascii="宋体" w:hAnsi="宋体" w:hint="eastAsia"/>
                <w:b/>
                <w:bCs/>
              </w:rPr>
              <w:t>补</w:t>
            </w:r>
            <w:r>
              <w:rPr>
                <w:rFonts w:ascii="宋体" w:hAnsi="宋体" w:hint="eastAsia"/>
                <w:b/>
                <w:bCs/>
              </w:rPr>
              <w:t xml:space="preserve"> </w:t>
            </w:r>
            <w:r>
              <w:rPr>
                <w:rFonts w:ascii="宋体" w:hAnsi="宋体"/>
                <w:b/>
                <w:bCs/>
              </w:rPr>
              <w:t xml:space="preserve"> </w:t>
            </w:r>
            <w:r>
              <w:rPr>
                <w:rFonts w:ascii="宋体" w:hAnsi="宋体" w:hint="eastAsia"/>
                <w:b/>
                <w:bCs/>
              </w:rPr>
              <w:t>充</w:t>
            </w:r>
            <w:r>
              <w:rPr>
                <w:rFonts w:ascii="宋体" w:hAnsi="宋体" w:hint="eastAsia"/>
                <w:b/>
                <w:bCs/>
              </w:rPr>
              <w:t xml:space="preserve"> </w:t>
            </w:r>
            <w:r>
              <w:rPr>
                <w:rFonts w:ascii="宋体" w:hAnsi="宋体"/>
                <w:b/>
                <w:bCs/>
              </w:rPr>
              <w:t xml:space="preserve"> </w:t>
            </w:r>
            <w:r>
              <w:rPr>
                <w:rFonts w:ascii="宋体" w:hAnsi="宋体" w:hint="eastAsia"/>
                <w:b/>
                <w:bCs/>
              </w:rPr>
              <w:t>内</w:t>
            </w:r>
            <w:r>
              <w:rPr>
                <w:rFonts w:ascii="宋体" w:hAnsi="宋体" w:hint="eastAsia"/>
                <w:b/>
                <w:bCs/>
              </w:rPr>
              <w:t xml:space="preserve">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3</w:t>
            </w:r>
            <w:r>
              <w:rPr>
                <w:rFonts w:ascii="宋体" w:hAnsi="宋体"/>
              </w:rPr>
              <w:t>.1</w:t>
            </w:r>
          </w:p>
        </w:tc>
        <w:tc>
          <w:tcPr>
            <w:tcW w:w="2409" w:type="dxa"/>
            <w:vAlign w:val="center"/>
          </w:tcPr>
          <w:p w:rsidR="00297330">
            <w:pPr>
              <w:jc w:val="center"/>
            </w:pPr>
            <w:r>
              <w:rPr>
                <w:rFonts w:hint="eastAsia"/>
              </w:rPr>
              <w:t>采购人</w:t>
            </w:r>
          </w:p>
        </w:tc>
        <w:tc>
          <w:tcPr>
            <w:tcW w:w="4980" w:type="dxa"/>
            <w:vAlign w:val="center"/>
          </w:tcPr>
          <w:p w:rsidR="00297330">
            <w:pPr>
              <w:jc w:val="center"/>
              <w:rPr>
                <w:rFonts w:ascii="宋体" w:hAnsi="宋体"/>
              </w:rPr>
            </w:pPr>
            <w:r>
              <w:rPr>
                <w:rFonts w:ascii="宋体" w:hAnsi="宋体" w:hint="eastAsia"/>
              </w:rPr>
              <w:t>深圳市龙岗区财政国库支付中心</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3</w:t>
            </w:r>
            <w:r>
              <w:rPr>
                <w:rFonts w:ascii="宋体" w:hAnsi="宋体"/>
              </w:rPr>
              <w:t>.2</w:t>
            </w:r>
          </w:p>
        </w:tc>
        <w:tc>
          <w:tcPr>
            <w:tcW w:w="2409" w:type="dxa"/>
            <w:vAlign w:val="center"/>
          </w:tcPr>
          <w:p w:rsidR="00297330">
            <w:pPr>
              <w:jc w:val="center"/>
              <w:rPr>
                <w:rFonts w:ascii="宋体" w:hAnsi="宋体"/>
              </w:rPr>
            </w:pPr>
            <w:r>
              <w:rPr>
                <w:rFonts w:ascii="宋体" w:hAnsi="宋体" w:hint="eastAsia"/>
              </w:rPr>
              <w:t>政府集中采购机构</w:t>
            </w:r>
          </w:p>
        </w:tc>
        <w:tc>
          <w:tcPr>
            <w:tcW w:w="4980" w:type="dxa"/>
            <w:vAlign w:val="center"/>
          </w:tcPr>
          <w:p w:rsidR="00297330">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9</w:t>
            </w:r>
          </w:p>
        </w:tc>
        <w:tc>
          <w:tcPr>
            <w:tcW w:w="2409" w:type="dxa"/>
            <w:vAlign w:val="center"/>
          </w:tcPr>
          <w:p w:rsidR="00297330">
            <w:pPr>
              <w:jc w:val="center"/>
              <w:rPr>
                <w:rFonts w:ascii="宋体" w:hAnsi="宋体"/>
              </w:rPr>
            </w:pPr>
            <w:r>
              <w:rPr>
                <w:rFonts w:ascii="宋体" w:hAnsi="宋体" w:hint="eastAsia"/>
              </w:rPr>
              <w:t>踏勘现场</w:t>
            </w:r>
          </w:p>
        </w:tc>
        <w:tc>
          <w:tcPr>
            <w:tcW w:w="4980" w:type="dxa"/>
            <w:vAlign w:val="center"/>
          </w:tcPr>
          <w:p w:rsidR="00297330">
            <w:pPr>
              <w:jc w:val="center"/>
              <w:rPr>
                <w:rFonts w:ascii="宋体" w:hAnsi="宋体"/>
              </w:rPr>
            </w:pPr>
            <w:r>
              <w:rPr>
                <w:rFonts w:ascii="宋体" w:hAnsi="宋体" w:hint="eastAsia"/>
              </w:rPr>
              <w:t>不组织</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1</w:t>
            </w:r>
            <w:r>
              <w:rPr>
                <w:rFonts w:ascii="宋体" w:hAnsi="宋体"/>
              </w:rPr>
              <w:t>0</w:t>
            </w:r>
          </w:p>
        </w:tc>
        <w:tc>
          <w:tcPr>
            <w:tcW w:w="2409" w:type="dxa"/>
            <w:vAlign w:val="center"/>
          </w:tcPr>
          <w:p w:rsidR="00297330">
            <w:pPr>
              <w:jc w:val="center"/>
              <w:rPr>
                <w:rFonts w:ascii="宋体" w:hAnsi="宋体"/>
              </w:rPr>
            </w:pPr>
            <w:r>
              <w:rPr>
                <w:rFonts w:ascii="宋体" w:hAnsi="宋体" w:hint="eastAsia"/>
              </w:rPr>
              <w:t>标前会议</w:t>
            </w:r>
          </w:p>
        </w:tc>
        <w:tc>
          <w:tcPr>
            <w:tcW w:w="4980" w:type="dxa"/>
            <w:vAlign w:val="center"/>
          </w:tcPr>
          <w:p w:rsidR="00297330">
            <w:pPr>
              <w:jc w:val="center"/>
              <w:rPr>
                <w:rFonts w:ascii="宋体" w:hAnsi="宋体"/>
              </w:rPr>
            </w:pPr>
            <w:r>
              <w:rPr>
                <w:rFonts w:ascii="宋体" w:hAnsi="宋体" w:hint="eastAsia"/>
              </w:rPr>
              <w:t>不组织</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297330">
            <w:pPr>
              <w:jc w:val="center"/>
              <w:rPr>
                <w:rFonts w:ascii="宋体" w:hAnsi="宋体"/>
              </w:rPr>
            </w:pPr>
            <w:r>
              <w:rPr>
                <w:rFonts w:ascii="宋体" w:hAnsi="宋体" w:hint="eastAsia"/>
              </w:rPr>
              <w:t>招标文件的澄清和修改</w:t>
            </w:r>
          </w:p>
        </w:tc>
        <w:tc>
          <w:tcPr>
            <w:tcW w:w="4980" w:type="dxa"/>
            <w:vAlign w:val="center"/>
          </w:tcPr>
          <w:p w:rsidR="00297330">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2</w:t>
            </w:r>
            <w:r>
              <w:rPr>
                <w:rFonts w:ascii="宋体" w:hAnsi="宋体"/>
              </w:rPr>
              <w:t>0</w:t>
            </w:r>
          </w:p>
        </w:tc>
        <w:tc>
          <w:tcPr>
            <w:tcW w:w="2409" w:type="dxa"/>
            <w:vAlign w:val="center"/>
          </w:tcPr>
          <w:p w:rsidR="00297330">
            <w:pPr>
              <w:jc w:val="center"/>
              <w:rPr>
                <w:rFonts w:ascii="宋体" w:hAnsi="宋体"/>
              </w:rPr>
            </w:pPr>
            <w:r>
              <w:rPr>
                <w:rFonts w:ascii="宋体" w:hAnsi="宋体" w:hint="eastAsia"/>
              </w:rPr>
              <w:t>投标有效期</w:t>
            </w:r>
          </w:p>
        </w:tc>
        <w:tc>
          <w:tcPr>
            <w:tcW w:w="4980" w:type="dxa"/>
            <w:vAlign w:val="center"/>
          </w:tcPr>
          <w:p w:rsidR="00297330">
            <w:pPr>
              <w:jc w:val="center"/>
              <w:rPr>
                <w:rFonts w:ascii="宋体" w:hAnsi="宋体"/>
              </w:rPr>
            </w:pPr>
            <w:r>
              <w:rPr>
                <w:rFonts w:ascii="宋体" w:hAnsi="宋体" w:hint="eastAsia"/>
              </w:rPr>
              <w:t>120</w:t>
            </w:r>
            <w:r>
              <w:rPr>
                <w:rFonts w:ascii="宋体" w:hAnsi="宋体" w:hint="eastAsia"/>
              </w:rPr>
              <w:t>个日历日</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2</w:t>
            </w:r>
            <w:r>
              <w:rPr>
                <w:rFonts w:ascii="宋体" w:hAnsi="宋体"/>
              </w:rPr>
              <w:t>2</w:t>
            </w:r>
          </w:p>
        </w:tc>
        <w:tc>
          <w:tcPr>
            <w:tcW w:w="2409" w:type="dxa"/>
            <w:vAlign w:val="center"/>
          </w:tcPr>
          <w:p w:rsidR="00297330">
            <w:pPr>
              <w:jc w:val="center"/>
              <w:rPr>
                <w:rFonts w:ascii="宋体" w:hAnsi="宋体"/>
              </w:rPr>
            </w:pPr>
            <w:r>
              <w:rPr>
                <w:rFonts w:ascii="宋体" w:hAnsi="宋体" w:hint="eastAsia"/>
              </w:rPr>
              <w:t>投标人的替代方案</w:t>
            </w:r>
          </w:p>
        </w:tc>
        <w:tc>
          <w:tcPr>
            <w:tcW w:w="4980" w:type="dxa"/>
            <w:vAlign w:val="center"/>
          </w:tcPr>
          <w:p w:rsidR="00297330">
            <w:pPr>
              <w:jc w:val="center"/>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2</w:t>
            </w:r>
            <w:r>
              <w:rPr>
                <w:rFonts w:ascii="宋体" w:hAnsi="宋体"/>
              </w:rPr>
              <w:t>5</w:t>
            </w:r>
          </w:p>
        </w:tc>
        <w:tc>
          <w:tcPr>
            <w:tcW w:w="2409" w:type="dxa"/>
            <w:vAlign w:val="center"/>
          </w:tcPr>
          <w:p w:rsidR="00297330">
            <w:pPr>
              <w:jc w:val="center"/>
              <w:rPr>
                <w:rFonts w:ascii="宋体" w:hAnsi="宋体"/>
              </w:rPr>
            </w:pPr>
            <w:r>
              <w:rPr>
                <w:rFonts w:ascii="宋体" w:hAnsi="宋体" w:hint="eastAsia"/>
              </w:rPr>
              <w:t>投标文件的大小</w:t>
            </w:r>
          </w:p>
        </w:tc>
        <w:tc>
          <w:tcPr>
            <w:tcW w:w="4980" w:type="dxa"/>
            <w:vAlign w:val="center"/>
          </w:tcPr>
          <w:p w:rsidR="00297330">
            <w:pPr>
              <w:jc w:val="center"/>
              <w:rPr>
                <w:rFonts w:ascii="宋体" w:hAnsi="宋体"/>
              </w:rPr>
            </w:pPr>
            <w:r>
              <w:rPr>
                <w:rFonts w:ascii="宋体" w:hAnsi="宋体" w:hint="eastAsia"/>
              </w:rPr>
              <w:t>投标文件大小不得超过</w:t>
            </w:r>
            <w:r>
              <w:rPr>
                <w:rFonts w:ascii="宋体" w:hAnsi="宋体" w:hint="eastAsia"/>
              </w:rPr>
              <w:t>100MB</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2</w:t>
            </w:r>
            <w:r>
              <w:rPr>
                <w:rFonts w:ascii="宋体" w:hAnsi="宋体"/>
              </w:rPr>
              <w:t>6</w:t>
            </w:r>
          </w:p>
        </w:tc>
        <w:tc>
          <w:tcPr>
            <w:tcW w:w="2409" w:type="dxa"/>
            <w:vAlign w:val="center"/>
          </w:tcPr>
          <w:p w:rsidR="00297330">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rsidR="00297330">
            <w:pPr>
              <w:jc w:val="center"/>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3</w:t>
            </w:r>
            <w:r>
              <w:rPr>
                <w:rFonts w:ascii="宋体" w:hAnsi="宋体"/>
              </w:rPr>
              <w:t>7</w:t>
            </w:r>
          </w:p>
        </w:tc>
        <w:tc>
          <w:tcPr>
            <w:tcW w:w="2409" w:type="dxa"/>
            <w:vAlign w:val="center"/>
          </w:tcPr>
          <w:p w:rsidR="00297330">
            <w:pPr>
              <w:jc w:val="center"/>
              <w:rPr>
                <w:rFonts w:ascii="宋体" w:hAnsi="宋体"/>
              </w:rPr>
            </w:pPr>
            <w:r>
              <w:rPr>
                <w:rFonts w:ascii="宋体" w:hAnsi="宋体" w:hint="eastAsia"/>
              </w:rPr>
              <w:t>评审方法</w:t>
            </w:r>
          </w:p>
        </w:tc>
        <w:tc>
          <w:tcPr>
            <w:tcW w:w="4980" w:type="dxa"/>
            <w:vAlign w:val="center"/>
          </w:tcPr>
          <w:p w:rsidR="00297330">
            <w:pPr>
              <w:jc w:val="center"/>
              <w:rPr>
                <w:rFonts w:ascii="宋体" w:hAnsi="宋体"/>
              </w:rPr>
            </w:pPr>
            <w:r>
              <w:rPr>
                <w:rFonts w:ascii="宋体" w:hAnsi="宋体" w:hint="eastAsia"/>
              </w:rPr>
              <w:t>综合评分法</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3</w:t>
            </w:r>
            <w:r>
              <w:rPr>
                <w:rFonts w:ascii="宋体" w:hAnsi="宋体"/>
              </w:rPr>
              <w:t>8</w:t>
            </w:r>
          </w:p>
        </w:tc>
        <w:tc>
          <w:tcPr>
            <w:tcW w:w="2409" w:type="dxa"/>
            <w:vAlign w:val="center"/>
          </w:tcPr>
          <w:p w:rsidR="00297330">
            <w:pPr>
              <w:jc w:val="center"/>
              <w:rPr>
                <w:rFonts w:ascii="宋体" w:hAnsi="宋体"/>
              </w:rPr>
            </w:pPr>
            <w:r>
              <w:rPr>
                <w:rFonts w:ascii="宋体" w:hAnsi="宋体" w:hint="eastAsia"/>
              </w:rPr>
              <w:t>定标方法</w:t>
            </w:r>
          </w:p>
        </w:tc>
        <w:tc>
          <w:tcPr>
            <w:tcW w:w="4980" w:type="dxa"/>
            <w:vAlign w:val="center"/>
          </w:tcPr>
          <w:p w:rsidR="00297330">
            <w:pPr>
              <w:jc w:val="center"/>
              <w:rPr>
                <w:rFonts w:ascii="宋体" w:hAnsi="宋体"/>
              </w:rPr>
            </w:pPr>
            <w:r>
              <w:rPr>
                <w:rFonts w:ascii="宋体" w:hAnsi="宋体" w:hint="eastAsia"/>
              </w:rPr>
              <w:t>非评定分离</w:t>
            </w:r>
          </w:p>
        </w:tc>
      </w:tr>
      <w:tr>
        <w:tblPrEx>
          <w:tblW w:w="8367" w:type="dxa"/>
          <w:jc w:val="center"/>
          <w:tblLayout w:type="fixed"/>
          <w:tblLook w:val="04A0"/>
        </w:tblPrEx>
        <w:trPr>
          <w:cantSplit/>
          <w:trHeight w:val="20"/>
          <w:jc w:val="center"/>
        </w:trPr>
        <w:tc>
          <w:tcPr>
            <w:tcW w:w="978" w:type="dxa"/>
            <w:vAlign w:val="center"/>
          </w:tcPr>
          <w:p w:rsidR="00297330">
            <w:pPr>
              <w:jc w:val="center"/>
              <w:rPr>
                <w:rFonts w:ascii="宋体" w:hAnsi="宋体"/>
              </w:rPr>
            </w:pPr>
            <w:r>
              <w:rPr>
                <w:rFonts w:ascii="宋体" w:hAnsi="宋体" w:hint="eastAsia"/>
              </w:rPr>
              <w:t>4</w:t>
            </w:r>
            <w:r>
              <w:rPr>
                <w:rFonts w:ascii="宋体" w:hAnsi="宋体"/>
              </w:rPr>
              <w:t>6</w:t>
            </w:r>
          </w:p>
        </w:tc>
        <w:tc>
          <w:tcPr>
            <w:tcW w:w="2409" w:type="dxa"/>
            <w:vAlign w:val="center"/>
          </w:tcPr>
          <w:p w:rsidR="00297330">
            <w:pPr>
              <w:jc w:val="center"/>
              <w:rPr>
                <w:rFonts w:ascii="宋体" w:hAnsi="宋体"/>
              </w:rPr>
            </w:pPr>
            <w:r>
              <w:rPr>
                <w:rFonts w:ascii="宋体" w:hAnsi="宋体" w:hint="eastAsia"/>
              </w:rPr>
              <w:t>履约担保</w:t>
            </w:r>
          </w:p>
        </w:tc>
        <w:tc>
          <w:tcPr>
            <w:tcW w:w="4980" w:type="dxa"/>
            <w:vAlign w:val="center"/>
          </w:tcPr>
          <w:p w:rsidR="00297330">
            <w:pPr>
              <w:jc w:val="center"/>
              <w:rPr>
                <w:rFonts w:ascii="宋体" w:hAnsi="宋体"/>
              </w:rPr>
            </w:pPr>
            <w:r>
              <w:rPr>
                <w:rFonts w:ascii="宋体" w:hAnsi="宋体" w:hint="eastAsia"/>
              </w:rPr>
              <w:t>不需要</w:t>
            </w:r>
          </w:p>
          <w:p w:rsidR="00297330">
            <w:pPr>
              <w:jc w:val="center"/>
              <w:rPr>
                <w:rFonts w:ascii="宋体" w:hAnsi="宋体"/>
              </w:rPr>
            </w:pPr>
          </w:p>
        </w:tc>
      </w:tr>
    </w:tbl>
    <w:p w:rsidR="00297330">
      <w:pPr>
        <w:rPr>
          <w:b/>
        </w:rPr>
      </w:pPr>
      <w:r>
        <w:rPr>
          <w:rFonts w:hint="eastAsia"/>
          <w:szCs w:val="21"/>
        </w:rPr>
        <w:t>备注：本表是通用条款相关条款的补充和明确，如与通用条款内容相冲突的，以本表为准。</w:t>
      </w:r>
    </w:p>
    <w:p w:rsidR="00297330">
      <w:pPr>
        <w:rPr>
          <w:b/>
        </w:rPr>
      </w:pPr>
    </w:p>
    <w:p w:rsidR="00297330">
      <w:pPr>
        <w:pStyle w:val="Heading2"/>
        <w:spacing w:before="120" w:beforeLines="50" w:after="120" w:afterLines="50"/>
        <w:rPr>
          <w:szCs w:val="24"/>
        </w:rPr>
      </w:pPr>
      <w:r>
        <w:rPr>
          <w:rFonts w:hint="eastAsia"/>
          <w:szCs w:val="24"/>
        </w:rPr>
        <w:t>二、其他关键信息</w:t>
      </w:r>
    </w:p>
    <w:p w:rsidR="00297330" w:rsidP="00E91C2A">
      <w:pPr>
        <w:ind w:firstLine="422" w:firstLineChars="200"/>
        <w:pPrChange w:id="29" w:author="孙爽" w:date="2025-02-25T17:58:00Z">
          <w:pPr>
            <w:ind w:firstLine="420" w:firstLineChars="200"/>
          </w:pPr>
        </w:pPrChange>
        <w:rPr>
          <w:b/>
          <w:bCs/>
        </w:rPr>
      </w:pPr>
      <w:r>
        <w:rPr>
          <w:rFonts w:hint="eastAsia"/>
          <w:b/>
          <w:bCs/>
        </w:rPr>
        <w:t>（一）与“对通用条款的补充内容”章节相关的事项</w:t>
      </w:r>
    </w:p>
    <w:p w:rsidR="00297330" w:rsidP="00E91C2A">
      <w:pPr>
        <w:spacing w:line="276" w:lineRule="auto"/>
        <w:ind w:firstLine="422" w:firstLineChars="200"/>
        <w:jc w:val="left"/>
        <w:pPrChange w:id="30" w:author="孙爽" w:date="2025-02-25T17:58:00Z">
          <w:pPr>
            <w:spacing w:line="276" w:lineRule="auto"/>
            <w:ind w:firstLine="420" w:firstLineChars="200"/>
            <w:jc w:val="left"/>
          </w:pPr>
        </w:pPrChange>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w:t>
      </w:r>
      <w:r>
        <w:rPr>
          <w:rFonts w:asciiTheme="minorEastAsia" w:eastAsiaTheme="minorEastAsia" w:hAnsiTheme="minorEastAsia" w:hint="eastAsia"/>
          <w:b/>
          <w:kern w:val="0"/>
          <w:szCs w:val="20"/>
        </w:rPr>
        <w:t>、评标定标信息</w:t>
      </w:r>
    </w:p>
    <w:p w:rsidR="00297330">
      <w:pPr>
        <w:jc w:val="center"/>
      </w:pPr>
      <w:r>
        <w:rPr>
          <w:rFonts w:hint="eastAsia"/>
          <w:b/>
        </w:rPr>
        <w:t>非评定分离项目</w:t>
      </w:r>
    </w:p>
    <w:tbl>
      <w:tblPr>
        <w:tblStyle w:val="TableGrid"/>
        <w:tblW w:w="8188" w:type="dxa"/>
        <w:tblLayout w:type="fixed"/>
        <w:tblLook w:val="04A0"/>
      </w:tblPr>
      <w:tblGrid>
        <w:gridCol w:w="2844"/>
        <w:gridCol w:w="5344"/>
      </w:tblGrid>
      <w:tr>
        <w:tblPrEx>
          <w:tblW w:w="8188" w:type="dxa"/>
          <w:tblLayout w:type="fixed"/>
          <w:tblLook w:val="04A0"/>
        </w:tblPrEx>
        <w:tc>
          <w:tcPr>
            <w:tcW w:w="2844" w:type="dxa"/>
          </w:tcPr>
          <w:p w:rsidR="00297330">
            <w:pPr>
              <w:jc w:val="center"/>
            </w:pPr>
            <w:r>
              <w:rPr>
                <w:rFonts w:hint="eastAsia"/>
              </w:rPr>
              <w:t>评标方法</w:t>
            </w:r>
          </w:p>
        </w:tc>
        <w:tc>
          <w:tcPr>
            <w:tcW w:w="5344" w:type="dxa"/>
          </w:tcPr>
          <w:p w:rsidR="00297330">
            <w:pPr>
              <w:jc w:val="center"/>
            </w:pPr>
            <w:r>
              <w:rPr>
                <w:rFonts w:hint="eastAsia"/>
              </w:rPr>
              <w:t>综合评分法</w:t>
            </w:r>
          </w:p>
        </w:tc>
      </w:tr>
      <w:tr>
        <w:tblPrEx>
          <w:tblW w:w="8188" w:type="dxa"/>
          <w:tblLayout w:type="fixed"/>
          <w:tblLook w:val="04A0"/>
        </w:tblPrEx>
        <w:tc>
          <w:tcPr>
            <w:tcW w:w="2844" w:type="dxa"/>
          </w:tcPr>
          <w:p w:rsidR="00297330">
            <w:pPr>
              <w:jc w:val="center"/>
            </w:pPr>
            <w:r>
              <w:rPr>
                <w:rFonts w:hint="eastAsia"/>
              </w:rPr>
              <w:t>候选中标供应商家数</w:t>
            </w:r>
          </w:p>
        </w:tc>
        <w:tc>
          <w:tcPr>
            <w:tcW w:w="5344" w:type="dxa"/>
          </w:tcPr>
          <w:p w:rsidR="00297330">
            <w:pPr>
              <w:jc w:val="center"/>
            </w:pPr>
            <w:r>
              <w:rPr>
                <w:rFonts w:hint="eastAsia"/>
              </w:rPr>
              <w:t>3</w:t>
            </w:r>
          </w:p>
        </w:tc>
      </w:tr>
      <w:tr>
        <w:tblPrEx>
          <w:tblW w:w="8188" w:type="dxa"/>
          <w:tblLayout w:type="fixed"/>
          <w:tblLook w:val="04A0"/>
        </w:tblPrEx>
        <w:tc>
          <w:tcPr>
            <w:tcW w:w="2844" w:type="dxa"/>
          </w:tcPr>
          <w:p w:rsidR="00297330">
            <w:pPr>
              <w:jc w:val="center"/>
            </w:pPr>
            <w:r>
              <w:rPr>
                <w:rFonts w:hint="eastAsia"/>
              </w:rPr>
              <w:t>中标供应商家数</w:t>
            </w:r>
          </w:p>
        </w:tc>
        <w:tc>
          <w:tcPr>
            <w:tcW w:w="5344" w:type="dxa"/>
          </w:tcPr>
          <w:p w:rsidR="00297330">
            <w:pPr>
              <w:jc w:val="center"/>
            </w:pPr>
            <w:r>
              <w:rPr>
                <w:rFonts w:hint="eastAsia"/>
              </w:rPr>
              <w:t>1</w:t>
            </w:r>
          </w:p>
        </w:tc>
      </w:tr>
    </w:tbl>
    <w:p w:rsidR="00297330">
      <w:pPr>
        <w:pStyle w:val="BodyText2"/>
      </w:pPr>
    </w:p>
    <w:p w:rsidR="00297330" w:rsidP="00E91C2A">
      <w:pPr>
        <w:ind w:firstLine="422" w:firstLineChars="200"/>
        <w:pPrChange w:id="32" w:author="孙爽" w:date="2025-02-25T17:58:00Z">
          <w:pPr>
            <w:ind w:firstLine="420" w:firstLineChars="200"/>
          </w:pPr>
        </w:pPrChange>
        <w:rPr>
          <w:b/>
        </w:rPr>
      </w:pPr>
      <w:bookmarkEnd w:id="31"/>
      <w:r>
        <w:rPr>
          <w:rFonts w:hint="eastAsia"/>
          <w:b/>
        </w:rPr>
        <w:t>（二）其他事项</w:t>
      </w:r>
    </w:p>
    <w:p w:rsidR="00297330">
      <w:pPr>
        <w:ind w:firstLine="420" w:firstLineChars="200"/>
      </w:pPr>
      <w:r>
        <w:t>1</w:t>
      </w:r>
      <w:r>
        <w:rPr>
          <w:rFonts w:hint="eastAsia"/>
        </w:rPr>
        <w:t>、关于享受优惠政策的主体及价格扣除比例</w:t>
      </w:r>
    </w:p>
    <w:p w:rsidR="00297330">
      <w:pPr>
        <w:ind w:firstLine="420" w:firstLineChars="200"/>
      </w:pPr>
      <w:r>
        <w:rPr>
          <w:rFonts w:hint="eastAsia"/>
        </w:rPr>
        <w:t>（</w:t>
      </w:r>
      <w:r>
        <w:rPr>
          <w:rFonts w:hint="eastAsia"/>
        </w:rPr>
        <w:t>1</w:t>
      </w:r>
      <w:r>
        <w:rPr>
          <w:rFonts w:hint="eastAsia"/>
        </w:rPr>
        <w:t>）专门面向中小企业采购的项目，不再执行价格扣除比例。</w:t>
      </w:r>
    </w:p>
    <w:p w:rsidR="00297330">
      <w:pPr>
        <w:ind w:firstLine="420" w:firstLineChars="200"/>
      </w:pPr>
      <w:r>
        <w:rPr>
          <w:rFonts w:hint="eastAsia"/>
        </w:rPr>
        <w:t>备注：（</w:t>
      </w:r>
      <w:r>
        <w:rPr>
          <w:rFonts w:hint="eastAsia"/>
        </w:rPr>
        <w:t>a</w:t>
      </w:r>
      <w:r>
        <w:rPr>
          <w:rFonts w:hint="eastAsia"/>
        </w:rPr>
        <w:t>）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优惠主体承接是指提供服务的人员为中小企业依照《中华人民共和国劳动合同法》订立劳动合同的从业人员。</w:t>
      </w:r>
    </w:p>
    <w:p w:rsidR="00E35029" w:rsidRPr="00E35029" w:rsidP="00E91C2A">
      <w:pPr>
        <w:ind w:firstLine="210" w:firstLineChars="100"/>
      </w:pPr>
      <w:bookmarkStart w:id="33" w:name="_GoBack"/>
      <w:bookmarkEnd w:id="33"/>
      <w:r>
        <w:rPr>
          <w:rFonts w:ascii="宋体" w:hAnsi="宋体" w:cs="宋体" w:hint="eastAsia"/>
          <w:szCs w:val="21"/>
        </w:rPr>
        <w:t>（2）</w:t>
      </w:r>
      <w:r w:rsidRPr="00E35029" w:rsidR="00770871">
        <w:rPr>
          <w:rFonts w:ascii="宋体" w:hAnsi="宋体" w:cs="宋体"/>
          <w:szCs w:val="21"/>
        </w:rPr>
        <w:t>中小企业参加政府采购活动，应当按照国务院批准的《中小企业划型标准规定》（工信部联企</w:t>
      </w:r>
      <w:r w:rsidRPr="00E35029" w:rsidR="00770871">
        <w:rPr>
          <w:rFonts w:ascii="宋体" w:hAnsi="宋体" w:cs="宋体"/>
          <w:szCs w:val="21"/>
        </w:rPr>
        <w:t xml:space="preserve"> </w:t>
      </w:r>
      <w:r w:rsidRPr="00E35029" w:rsidR="00770871">
        <w:rPr>
          <w:rFonts w:ascii="宋体" w:hAnsi="宋体" w:cs="宋体"/>
          <w:szCs w:val="21"/>
        </w:rPr>
        <w:t>业〔</w:t>
      </w:r>
      <w:r w:rsidRPr="00E35029" w:rsidR="00770871">
        <w:rPr>
          <w:rFonts w:ascii="宋体" w:hAnsi="宋体" w:cs="宋体"/>
          <w:szCs w:val="21"/>
        </w:rPr>
        <w:t>2011</w:t>
      </w:r>
      <w:r w:rsidRPr="00E35029" w:rsidR="00770871">
        <w:rPr>
          <w:rFonts w:ascii="宋体" w:hAnsi="宋体" w:cs="宋体"/>
          <w:szCs w:val="21"/>
        </w:rPr>
        <w:t>〕</w:t>
      </w:r>
      <w:r w:rsidRPr="00E35029" w:rsidR="00770871">
        <w:rPr>
          <w:rFonts w:ascii="宋体" w:hAnsi="宋体" w:cs="宋体"/>
          <w:szCs w:val="21"/>
        </w:rPr>
        <w:t>300</w:t>
      </w:r>
      <w:r w:rsidRPr="00E35029" w:rsidR="00770871">
        <w:rPr>
          <w:rFonts w:ascii="宋体" w:hAnsi="宋体" w:cs="宋体"/>
          <w:szCs w:val="21"/>
        </w:rPr>
        <w:t>号）、《金融业企业划型标准规定》（银发〔</w:t>
      </w:r>
      <w:r w:rsidRPr="00E35029" w:rsidR="00770871">
        <w:rPr>
          <w:rFonts w:ascii="宋体" w:hAnsi="宋体" w:cs="宋体"/>
          <w:szCs w:val="21"/>
        </w:rPr>
        <w:t>2015</w:t>
      </w:r>
      <w:r w:rsidRPr="00E35029" w:rsidR="00770871">
        <w:rPr>
          <w:rFonts w:ascii="宋体" w:hAnsi="宋体" w:cs="宋体"/>
          <w:szCs w:val="21"/>
        </w:rPr>
        <w:t>〕</w:t>
      </w:r>
      <w:r w:rsidRPr="00E35029" w:rsidR="00770871">
        <w:rPr>
          <w:rFonts w:ascii="宋体" w:hAnsi="宋体" w:cs="宋体"/>
          <w:szCs w:val="21"/>
        </w:rPr>
        <w:t>309</w:t>
      </w:r>
      <w:r w:rsidRPr="00E35029" w:rsidR="00770871">
        <w:rPr>
          <w:rFonts w:ascii="宋体" w:hAnsi="宋体" w:cs="宋体"/>
          <w:szCs w:val="21"/>
        </w:rPr>
        <w:t>号）和《财政部</w:t>
      </w:r>
      <w:r w:rsidRPr="00E35029" w:rsidR="00770871">
        <w:rPr>
          <w:rFonts w:ascii="宋体" w:hAnsi="宋体" w:cs="宋体"/>
          <w:szCs w:val="21"/>
        </w:rPr>
        <w:t xml:space="preserve"> </w:t>
      </w:r>
      <w:r w:rsidRPr="00E35029" w:rsidR="00770871">
        <w:rPr>
          <w:rFonts w:ascii="宋体" w:hAnsi="宋体" w:cs="宋体"/>
          <w:szCs w:val="21"/>
        </w:rPr>
        <w:t>工业和信息化部关于印发〈政府采购促进中小企业发展管理办法〉的通知》（财库〔</w:t>
      </w:r>
      <w:r w:rsidRPr="00E35029" w:rsidR="00770871">
        <w:rPr>
          <w:rFonts w:ascii="宋体" w:hAnsi="宋体" w:cs="宋体"/>
          <w:szCs w:val="21"/>
        </w:rPr>
        <w:t>2020</w:t>
      </w:r>
      <w:r w:rsidRPr="00E35029" w:rsidR="00770871">
        <w:rPr>
          <w:rFonts w:ascii="宋体" w:hAnsi="宋体" w:cs="宋体"/>
          <w:szCs w:val="21"/>
        </w:rPr>
        <w:t>〕</w:t>
      </w:r>
      <w:r w:rsidRPr="00E35029" w:rsidR="00770871">
        <w:rPr>
          <w:rFonts w:ascii="宋体" w:hAnsi="宋体" w:cs="宋体"/>
          <w:szCs w:val="21"/>
        </w:rPr>
        <w:t xml:space="preserve">46 </w:t>
      </w:r>
      <w:r w:rsidRPr="00E35029" w:rsidR="00770871">
        <w:rPr>
          <w:rFonts w:ascii="宋体" w:hAnsi="宋体" w:cs="宋体"/>
          <w:szCs w:val="21"/>
        </w:rPr>
        <w:t>号）的规定，出具《中小企业声明函》，</w:t>
      </w:r>
      <w:r w:rsidR="00770871">
        <w:rPr>
          <w:rFonts w:ascii="宋体" w:hAnsi="宋体" w:cs="宋体"/>
          <w:b/>
          <w:bCs/>
          <w:color w:val="FF0000"/>
          <w:szCs w:val="21"/>
        </w:rPr>
        <w:t>《中小企业声明函》中相关企业</w:t>
      </w:r>
      <w:r w:rsidR="00770871">
        <w:rPr>
          <w:rFonts w:ascii="宋体" w:hAnsi="宋体" w:cs="宋体" w:hint="eastAsia"/>
          <w:b/>
          <w:bCs/>
          <w:color w:val="FF0000"/>
          <w:szCs w:val="21"/>
        </w:rPr>
        <w:t>（服务承接商）</w:t>
      </w:r>
      <w:r w:rsidR="00770871">
        <w:rPr>
          <w:rFonts w:ascii="宋体" w:hAnsi="宋体" w:cs="宋体"/>
          <w:b/>
          <w:bCs/>
          <w:color w:val="FF0000"/>
          <w:szCs w:val="21"/>
        </w:rPr>
        <w:t>所属行业应当与采购标的所属行业相一致</w:t>
      </w:r>
      <w:r w:rsidR="00770871">
        <w:rPr>
          <w:rFonts w:hint="eastAsia"/>
          <w:b/>
          <w:bCs/>
          <w:color w:val="FF0000"/>
        </w:rPr>
        <w:t>，标的所属行业以招标文件第一册第三章用户需求书“服务需求明细”的“标的所属行业”一栏为准</w:t>
      </w:r>
      <w:r w:rsidR="00770871">
        <w:rPr>
          <w:rFonts w:ascii="宋体" w:hAnsi="宋体" w:cs="宋体"/>
          <w:b/>
          <w:bCs/>
          <w:color w:val="FF0000"/>
          <w:szCs w:val="21"/>
        </w:rPr>
        <w:t>。</w:t>
      </w:r>
    </w:p>
    <w:p w:rsidR="00297330" w:rsidP="00E35029">
      <w:pPr>
        <w:numPr>
          <w:ilvl w:val="0"/>
          <w:numId w:val="8"/>
        </w:numPr>
        <w:ind w:firstLine="420" w:firstLineChars="200"/>
      </w:pPr>
      <w:r w:rsidRPr="00E35029">
        <w:rPr>
          <w:rFonts w:hint="eastAsia"/>
          <w:szCs w:val="21"/>
        </w:rPr>
        <w:t>小型企业、微</w:t>
      </w:r>
      <w:r>
        <w:rPr>
          <w:rFonts w:hint="eastAsia"/>
        </w:rPr>
        <w:t>型企业、残疾人福利性单位作为优惠主体的认定资料为《中小企业声明函》、《残疾人福利性单位声明函》；监狱企业作为优</w:t>
      </w:r>
      <w:r>
        <w:rPr>
          <w:rFonts w:hint="eastAsia"/>
        </w:rPr>
        <w:t>惠主体的认定资料为省级以上监狱管理局、戒毒管理局出具的监狱企业证明文件。声明函样式见本招标文件第一册专用条款第四章</w:t>
      </w:r>
      <w:r>
        <w:rPr>
          <w:rFonts w:hint="eastAsia"/>
        </w:rPr>
        <w:t xml:space="preserve"> </w:t>
      </w:r>
      <w:r>
        <w:rPr>
          <w:rFonts w:hint="eastAsia"/>
        </w:rPr>
        <w:t>“投标文件组成要求及格式”中“投标人情况及资格证明文件”章节提供的格式）。</w:t>
      </w:r>
    </w:p>
    <w:p w:rsidR="00297330">
      <w:pPr>
        <w:numPr>
          <w:ilvl w:val="0"/>
          <w:numId w:val="8"/>
        </w:numPr>
        <w:ind w:firstLine="420" w:firstLineChars="200"/>
      </w:pPr>
      <w:r>
        <w:rPr>
          <w:rFonts w:hint="eastAsia"/>
        </w:rPr>
        <w:t>享受价格扣除获得政府采购合同的，小微企业不得将合同分包给大中型企业。</w:t>
      </w:r>
    </w:p>
    <w:p w:rsidR="00297330">
      <w:pPr>
        <w:pStyle w:val="BodyText"/>
        <w:numPr>
          <w:ilvl w:val="255"/>
          <w:numId w:val="0"/>
        </w:numPr>
      </w:pPr>
      <w:r>
        <w:rPr>
          <w:rFonts w:hint="eastAsia"/>
        </w:rPr>
        <w:t xml:space="preserve">  </w:t>
      </w:r>
    </w:p>
    <w:p w:rsidR="00297330" w:rsidP="00E91C2A">
      <w:pPr>
        <w:ind w:firstLine="420" w:firstLineChars="200"/>
        <w:rPr>
          <w:b/>
          <w:bCs/>
        </w:rPr>
      </w:pPr>
      <w:r>
        <w:rPr>
          <w:rFonts w:hint="eastAsia"/>
          <w:b/>
          <w:bCs/>
        </w:rPr>
        <w:t>2</w:t>
      </w:r>
      <w:r>
        <w:rPr>
          <w:rFonts w:hint="eastAsia"/>
          <w:b/>
          <w:bCs/>
        </w:rPr>
        <w:t>、本项目为代理服务项目，将向中标（成交）供应商收取代理服务费。</w:t>
      </w:r>
    </w:p>
    <w:p w:rsidR="00297330" w:rsidP="00E91C2A">
      <w:pPr>
        <w:ind w:firstLine="420" w:firstLineChars="200"/>
        <w:rPr>
          <w:b/>
        </w:rPr>
      </w:pPr>
      <w:bookmarkStart w:id="34" w:name="_Hlk76855768"/>
      <w:bookmarkStart w:id="35" w:name="_Hlk72594729"/>
    </w:p>
    <w:p w:rsidR="00297330">
      <w:pPr>
        <w:ind w:firstLine="420" w:firstLineChars="200"/>
      </w:pPr>
      <w:bookmarkEnd w:id="34"/>
      <w:bookmarkEnd w:id="35"/>
      <w:r>
        <w:rPr>
          <w:rFonts w:hint="eastAsia"/>
        </w:rPr>
        <w:t>中标（成交）供应商在领取《中标（成交）通知书》之前须向深圳公共资源交易中心（深圳交易集团有限公司龙岗分公司）交纳代理服务费。若因中标（成交）供应商交纳代理服务费所产生的时间影响</w:t>
      </w:r>
      <w:r>
        <w:rPr>
          <w:rFonts w:hint="eastAsia"/>
        </w:rPr>
        <w:t>到合同签订的，由中标（成交）供应商自行承担责任。代理服务费标准参照下列标准收取。</w:t>
      </w:r>
      <w:r>
        <w:rPr>
          <w:rFonts w:hint="eastAsia"/>
          <w:b/>
          <w:color w:val="FF0000"/>
        </w:rPr>
        <w:t>本项目类型为服务采购：</w:t>
      </w:r>
    </w:p>
    <w:p w:rsidR="00297330">
      <w:pPr>
        <w:ind w:firstLine="420" w:firstLineChars="200"/>
      </w:pPr>
      <w:r>
        <w:rPr>
          <w:rFonts w:hint="eastAsia"/>
        </w:rPr>
        <w:t>（</w:t>
      </w:r>
      <w:r>
        <w:rPr>
          <w:rFonts w:hint="eastAsia"/>
        </w:rPr>
        <w:t>1</w:t>
      </w:r>
      <w:r>
        <w:rPr>
          <w:rFonts w:hint="eastAsia"/>
        </w:rPr>
        <w:t>）代理服务费以《中标（成交）通知书》确定的中标（成交）金额作为计算基数，按差额定率累进法计算。</w:t>
      </w:r>
    </w:p>
    <w:p w:rsidR="00297330">
      <w:pPr>
        <w:ind w:firstLine="420" w:firstLineChars="200"/>
      </w:pPr>
      <w:r>
        <w:rPr>
          <w:rFonts w:hint="eastAsia"/>
        </w:rPr>
        <w:t>（</w:t>
      </w:r>
      <w:r>
        <w:rPr>
          <w:rFonts w:hint="eastAsia"/>
        </w:rPr>
        <w:t>2</w:t>
      </w:r>
      <w:r>
        <w:rPr>
          <w:rFonts w:hint="eastAsia"/>
        </w:rPr>
        <w:t>）中标（成交）金额的各部分费率如下表：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01"/>
          <w:jc w:val="center"/>
        </w:trPr>
        <w:tc>
          <w:tcPr>
            <w:tcW w:w="3125" w:type="dxa"/>
            <w:vAlign w:val="center"/>
          </w:tcPr>
          <w:p w:rsidR="00297330">
            <w:pPr>
              <w:widowControl/>
              <w:spacing w:line="360" w:lineRule="auto"/>
              <w:jc w:val="center"/>
            </w:pPr>
            <w:r>
              <w:rPr>
                <w:rFonts w:hint="eastAsia"/>
              </w:rPr>
              <w:t>中标（成交）金额</w:t>
            </w:r>
          </w:p>
        </w:tc>
        <w:tc>
          <w:tcPr>
            <w:tcW w:w="1799" w:type="dxa"/>
            <w:vAlign w:val="center"/>
          </w:tcPr>
          <w:p w:rsidR="00297330">
            <w:pPr>
              <w:widowControl/>
              <w:spacing w:line="360" w:lineRule="auto"/>
              <w:jc w:val="center"/>
            </w:pPr>
            <w:r>
              <w:rPr>
                <w:rFonts w:hint="eastAsia"/>
              </w:rPr>
              <w:t>货物采购</w:t>
            </w:r>
          </w:p>
        </w:tc>
        <w:tc>
          <w:tcPr>
            <w:tcW w:w="1799" w:type="dxa"/>
            <w:vAlign w:val="center"/>
          </w:tcPr>
          <w:p w:rsidR="00297330">
            <w:pPr>
              <w:widowControl/>
              <w:spacing w:line="360" w:lineRule="auto"/>
              <w:jc w:val="center"/>
            </w:pPr>
            <w:r>
              <w:rPr>
                <w:rFonts w:hint="eastAsia"/>
              </w:rPr>
              <w:t>服务采购</w:t>
            </w:r>
          </w:p>
        </w:tc>
        <w:tc>
          <w:tcPr>
            <w:tcW w:w="1799" w:type="dxa"/>
            <w:vAlign w:val="center"/>
          </w:tcPr>
          <w:p w:rsidR="00297330">
            <w:pPr>
              <w:widowControl/>
              <w:spacing w:line="360" w:lineRule="auto"/>
              <w:jc w:val="center"/>
            </w:pPr>
            <w:r>
              <w:rPr>
                <w:rFonts w:hint="eastAsia"/>
              </w:rPr>
              <w:t>工程采购</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100</w:t>
            </w:r>
            <w:r>
              <w:rPr>
                <w:rFonts w:hint="eastAsia"/>
              </w:rPr>
              <w:t>万元以下</w:t>
            </w:r>
          </w:p>
        </w:tc>
        <w:tc>
          <w:tcPr>
            <w:tcW w:w="1799" w:type="dxa"/>
            <w:vAlign w:val="center"/>
          </w:tcPr>
          <w:p w:rsidR="00297330">
            <w:pPr>
              <w:widowControl/>
              <w:spacing w:line="360" w:lineRule="auto"/>
              <w:jc w:val="center"/>
            </w:pPr>
            <w:r>
              <w:rPr>
                <w:rFonts w:hint="eastAsia"/>
              </w:rPr>
              <w:t>1.5%</w:t>
            </w:r>
          </w:p>
        </w:tc>
        <w:tc>
          <w:tcPr>
            <w:tcW w:w="1799" w:type="dxa"/>
            <w:vAlign w:val="center"/>
          </w:tcPr>
          <w:p w:rsidR="00297330">
            <w:pPr>
              <w:widowControl/>
              <w:spacing w:line="360" w:lineRule="auto"/>
              <w:jc w:val="center"/>
            </w:pPr>
            <w:r>
              <w:rPr>
                <w:rFonts w:hint="eastAsia"/>
              </w:rPr>
              <w:t>1.5%</w:t>
            </w:r>
          </w:p>
        </w:tc>
        <w:tc>
          <w:tcPr>
            <w:tcW w:w="1799" w:type="dxa"/>
            <w:vAlign w:val="center"/>
          </w:tcPr>
          <w:p w:rsidR="00297330">
            <w:pPr>
              <w:widowControl/>
              <w:spacing w:line="360" w:lineRule="auto"/>
              <w:jc w:val="center"/>
            </w:pPr>
            <w:r>
              <w:rPr>
                <w:rFonts w:hint="eastAsia"/>
              </w:rPr>
              <w:t>1.0%</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100</w:t>
            </w:r>
            <w:r>
              <w:rPr>
                <w:rFonts w:hint="eastAsia"/>
              </w:rPr>
              <w:t>万元（含）</w:t>
            </w:r>
            <w:r>
              <w:rPr>
                <w:rFonts w:hint="eastAsia"/>
              </w:rPr>
              <w:t>-500</w:t>
            </w:r>
            <w:r>
              <w:rPr>
                <w:rFonts w:hint="eastAsia"/>
              </w:rPr>
              <w:t>万元</w:t>
            </w:r>
          </w:p>
        </w:tc>
        <w:tc>
          <w:tcPr>
            <w:tcW w:w="1799" w:type="dxa"/>
            <w:vAlign w:val="center"/>
          </w:tcPr>
          <w:p w:rsidR="00297330">
            <w:pPr>
              <w:widowControl/>
              <w:spacing w:line="360" w:lineRule="auto"/>
              <w:jc w:val="center"/>
            </w:pPr>
            <w:r>
              <w:rPr>
                <w:rFonts w:hint="eastAsia"/>
              </w:rPr>
              <w:t>1.1%</w:t>
            </w:r>
          </w:p>
        </w:tc>
        <w:tc>
          <w:tcPr>
            <w:tcW w:w="1799" w:type="dxa"/>
            <w:vAlign w:val="center"/>
          </w:tcPr>
          <w:p w:rsidR="00297330">
            <w:pPr>
              <w:widowControl/>
              <w:spacing w:line="360" w:lineRule="auto"/>
              <w:jc w:val="center"/>
            </w:pPr>
            <w:r>
              <w:rPr>
                <w:rFonts w:hint="eastAsia"/>
              </w:rPr>
              <w:t>0.8%</w:t>
            </w:r>
          </w:p>
        </w:tc>
        <w:tc>
          <w:tcPr>
            <w:tcW w:w="1799" w:type="dxa"/>
            <w:vAlign w:val="center"/>
          </w:tcPr>
          <w:p w:rsidR="00297330">
            <w:pPr>
              <w:widowControl/>
              <w:spacing w:line="360" w:lineRule="auto"/>
              <w:jc w:val="center"/>
            </w:pPr>
            <w:r>
              <w:rPr>
                <w:rFonts w:hint="eastAsia"/>
              </w:rPr>
              <w:t>0.7%</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500</w:t>
            </w:r>
            <w:r>
              <w:rPr>
                <w:rFonts w:hint="eastAsia"/>
              </w:rPr>
              <w:t>万元（含）</w:t>
            </w:r>
            <w:r>
              <w:rPr>
                <w:rFonts w:hint="eastAsia"/>
              </w:rPr>
              <w:t>-1000</w:t>
            </w:r>
            <w:r>
              <w:rPr>
                <w:rFonts w:hint="eastAsia"/>
              </w:rPr>
              <w:t>万元</w:t>
            </w:r>
          </w:p>
        </w:tc>
        <w:tc>
          <w:tcPr>
            <w:tcW w:w="1799" w:type="dxa"/>
            <w:vAlign w:val="center"/>
          </w:tcPr>
          <w:p w:rsidR="00297330">
            <w:pPr>
              <w:widowControl/>
              <w:spacing w:line="360" w:lineRule="auto"/>
              <w:jc w:val="center"/>
            </w:pPr>
            <w:r>
              <w:rPr>
                <w:rFonts w:hint="eastAsia"/>
              </w:rPr>
              <w:t>0.8%</w:t>
            </w:r>
          </w:p>
        </w:tc>
        <w:tc>
          <w:tcPr>
            <w:tcW w:w="1799" w:type="dxa"/>
            <w:vAlign w:val="center"/>
          </w:tcPr>
          <w:p w:rsidR="00297330">
            <w:pPr>
              <w:widowControl/>
              <w:spacing w:line="360" w:lineRule="auto"/>
              <w:jc w:val="center"/>
            </w:pPr>
            <w:r>
              <w:rPr>
                <w:rFonts w:hint="eastAsia"/>
              </w:rPr>
              <w:t>0.45%</w:t>
            </w:r>
          </w:p>
        </w:tc>
        <w:tc>
          <w:tcPr>
            <w:tcW w:w="1799" w:type="dxa"/>
            <w:vAlign w:val="center"/>
          </w:tcPr>
          <w:p w:rsidR="00297330">
            <w:pPr>
              <w:widowControl/>
              <w:spacing w:line="360" w:lineRule="auto"/>
              <w:jc w:val="center"/>
            </w:pPr>
            <w:r>
              <w:rPr>
                <w:rFonts w:hint="eastAsia"/>
              </w:rPr>
              <w:t>0.55%</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1000</w:t>
            </w:r>
            <w:r>
              <w:rPr>
                <w:rFonts w:hint="eastAsia"/>
              </w:rPr>
              <w:t>万元（含）</w:t>
            </w:r>
            <w:r>
              <w:rPr>
                <w:rFonts w:hint="eastAsia"/>
              </w:rPr>
              <w:t>-5000</w:t>
            </w:r>
            <w:r>
              <w:rPr>
                <w:rFonts w:hint="eastAsia"/>
              </w:rPr>
              <w:t>万元</w:t>
            </w:r>
          </w:p>
        </w:tc>
        <w:tc>
          <w:tcPr>
            <w:tcW w:w="1799" w:type="dxa"/>
            <w:vAlign w:val="center"/>
          </w:tcPr>
          <w:p w:rsidR="00297330">
            <w:pPr>
              <w:widowControl/>
              <w:spacing w:line="360" w:lineRule="auto"/>
              <w:jc w:val="center"/>
            </w:pPr>
            <w:r>
              <w:rPr>
                <w:rFonts w:hint="eastAsia"/>
              </w:rPr>
              <w:t>0.5%</w:t>
            </w:r>
          </w:p>
        </w:tc>
        <w:tc>
          <w:tcPr>
            <w:tcW w:w="1799" w:type="dxa"/>
            <w:vAlign w:val="center"/>
          </w:tcPr>
          <w:p w:rsidR="00297330">
            <w:pPr>
              <w:widowControl/>
              <w:spacing w:line="360" w:lineRule="auto"/>
              <w:jc w:val="center"/>
            </w:pPr>
            <w:r>
              <w:rPr>
                <w:rFonts w:hint="eastAsia"/>
              </w:rPr>
              <w:t>0.25%</w:t>
            </w:r>
          </w:p>
        </w:tc>
        <w:tc>
          <w:tcPr>
            <w:tcW w:w="1799" w:type="dxa"/>
            <w:vAlign w:val="center"/>
          </w:tcPr>
          <w:p w:rsidR="00297330">
            <w:pPr>
              <w:widowControl/>
              <w:spacing w:line="360" w:lineRule="auto"/>
              <w:jc w:val="center"/>
            </w:pPr>
            <w:r>
              <w:rPr>
                <w:rFonts w:hint="eastAsia"/>
              </w:rPr>
              <w:t>0.35%</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5000</w:t>
            </w:r>
            <w:r>
              <w:rPr>
                <w:rFonts w:hint="eastAsia"/>
              </w:rPr>
              <w:t>万元（含）</w:t>
            </w:r>
            <w:r>
              <w:rPr>
                <w:rFonts w:hint="eastAsia"/>
              </w:rPr>
              <w:t>-1</w:t>
            </w:r>
            <w:r>
              <w:rPr>
                <w:rFonts w:hint="eastAsia"/>
              </w:rPr>
              <w:t>亿元</w:t>
            </w:r>
          </w:p>
        </w:tc>
        <w:tc>
          <w:tcPr>
            <w:tcW w:w="1799" w:type="dxa"/>
            <w:vAlign w:val="center"/>
          </w:tcPr>
          <w:p w:rsidR="00297330">
            <w:pPr>
              <w:widowControl/>
              <w:spacing w:line="360" w:lineRule="auto"/>
              <w:jc w:val="center"/>
            </w:pPr>
            <w:r>
              <w:rPr>
                <w:rFonts w:hint="eastAsia"/>
              </w:rPr>
              <w:t>0.25%</w:t>
            </w:r>
          </w:p>
        </w:tc>
        <w:tc>
          <w:tcPr>
            <w:tcW w:w="1799" w:type="dxa"/>
            <w:vAlign w:val="center"/>
          </w:tcPr>
          <w:p w:rsidR="00297330">
            <w:pPr>
              <w:widowControl/>
              <w:spacing w:line="360" w:lineRule="auto"/>
              <w:jc w:val="center"/>
            </w:pPr>
            <w:r>
              <w:rPr>
                <w:rFonts w:hint="eastAsia"/>
              </w:rPr>
              <w:t>0.1%</w:t>
            </w:r>
          </w:p>
        </w:tc>
        <w:tc>
          <w:tcPr>
            <w:tcW w:w="1799" w:type="dxa"/>
            <w:vAlign w:val="center"/>
          </w:tcPr>
          <w:p w:rsidR="00297330">
            <w:pPr>
              <w:widowControl/>
              <w:spacing w:line="360" w:lineRule="auto"/>
              <w:jc w:val="center"/>
            </w:pPr>
            <w:r>
              <w:rPr>
                <w:rFonts w:hint="eastAsia"/>
              </w:rPr>
              <w:t>0.2%</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1</w:t>
            </w:r>
            <w:r>
              <w:rPr>
                <w:rFonts w:hint="eastAsia"/>
              </w:rPr>
              <w:t>亿元（含）</w:t>
            </w:r>
            <w:r>
              <w:rPr>
                <w:rFonts w:hint="eastAsia"/>
              </w:rPr>
              <w:t>-5</w:t>
            </w:r>
            <w:r>
              <w:rPr>
                <w:rFonts w:hint="eastAsia"/>
              </w:rPr>
              <w:t>亿元</w:t>
            </w:r>
          </w:p>
        </w:tc>
        <w:tc>
          <w:tcPr>
            <w:tcW w:w="1799" w:type="dxa"/>
            <w:vAlign w:val="center"/>
          </w:tcPr>
          <w:p w:rsidR="00297330">
            <w:pPr>
              <w:widowControl/>
              <w:spacing w:line="360" w:lineRule="auto"/>
              <w:jc w:val="center"/>
            </w:pPr>
            <w:r>
              <w:rPr>
                <w:rFonts w:hint="eastAsia"/>
              </w:rPr>
              <w:t>0.05%</w:t>
            </w:r>
          </w:p>
        </w:tc>
        <w:tc>
          <w:tcPr>
            <w:tcW w:w="1799" w:type="dxa"/>
            <w:vAlign w:val="center"/>
          </w:tcPr>
          <w:p w:rsidR="00297330">
            <w:pPr>
              <w:widowControl/>
              <w:spacing w:line="360" w:lineRule="auto"/>
              <w:jc w:val="center"/>
            </w:pPr>
            <w:r>
              <w:rPr>
                <w:rFonts w:hint="eastAsia"/>
              </w:rPr>
              <w:t>0.05%</w:t>
            </w:r>
          </w:p>
        </w:tc>
        <w:tc>
          <w:tcPr>
            <w:tcW w:w="1799" w:type="dxa"/>
            <w:vAlign w:val="center"/>
          </w:tcPr>
          <w:p w:rsidR="00297330">
            <w:pPr>
              <w:widowControl/>
              <w:spacing w:line="360" w:lineRule="auto"/>
              <w:jc w:val="center"/>
            </w:pPr>
            <w:r>
              <w:rPr>
                <w:rFonts w:hint="eastAsia"/>
              </w:rPr>
              <w:t>0.05%</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5</w:t>
            </w:r>
            <w:r>
              <w:rPr>
                <w:rFonts w:hint="eastAsia"/>
              </w:rPr>
              <w:t>亿元（含）</w:t>
            </w:r>
            <w:r>
              <w:rPr>
                <w:rFonts w:hint="eastAsia"/>
              </w:rPr>
              <w:t>-10</w:t>
            </w:r>
            <w:r>
              <w:rPr>
                <w:rFonts w:hint="eastAsia"/>
              </w:rPr>
              <w:t>亿元</w:t>
            </w:r>
          </w:p>
        </w:tc>
        <w:tc>
          <w:tcPr>
            <w:tcW w:w="1799" w:type="dxa"/>
            <w:vAlign w:val="center"/>
          </w:tcPr>
          <w:p w:rsidR="00297330">
            <w:pPr>
              <w:widowControl/>
              <w:spacing w:line="360" w:lineRule="auto"/>
              <w:jc w:val="center"/>
            </w:pPr>
            <w:r>
              <w:rPr>
                <w:rFonts w:hint="eastAsia"/>
              </w:rPr>
              <w:t>0.035%</w:t>
            </w:r>
          </w:p>
        </w:tc>
        <w:tc>
          <w:tcPr>
            <w:tcW w:w="1799" w:type="dxa"/>
            <w:vAlign w:val="center"/>
          </w:tcPr>
          <w:p w:rsidR="00297330">
            <w:pPr>
              <w:widowControl/>
              <w:spacing w:line="360" w:lineRule="auto"/>
              <w:jc w:val="center"/>
            </w:pPr>
            <w:r>
              <w:rPr>
                <w:rFonts w:hint="eastAsia"/>
              </w:rPr>
              <w:t>0.035%</w:t>
            </w:r>
          </w:p>
        </w:tc>
        <w:tc>
          <w:tcPr>
            <w:tcW w:w="1799" w:type="dxa"/>
            <w:vAlign w:val="center"/>
          </w:tcPr>
          <w:p w:rsidR="00297330">
            <w:pPr>
              <w:widowControl/>
              <w:spacing w:line="360" w:lineRule="auto"/>
              <w:jc w:val="center"/>
            </w:pPr>
            <w:r>
              <w:rPr>
                <w:rFonts w:hint="eastAsia"/>
              </w:rPr>
              <w:t>0.035%</w:t>
            </w:r>
          </w:p>
        </w:tc>
      </w:tr>
      <w:tr>
        <w:tblPrEx>
          <w:tblW w:w="8522" w:type="dxa"/>
          <w:jc w:val="center"/>
          <w:tblLayout w:type="fixed"/>
          <w:tblLook w:val="04A0"/>
        </w:tblPrEx>
        <w:trPr>
          <w:trHeight w:val="90"/>
          <w:jc w:val="center"/>
        </w:trPr>
        <w:tc>
          <w:tcPr>
            <w:tcW w:w="3125" w:type="dxa"/>
            <w:vAlign w:val="center"/>
          </w:tcPr>
          <w:p w:rsidR="00297330">
            <w:pPr>
              <w:widowControl/>
              <w:spacing w:line="360" w:lineRule="auto"/>
              <w:jc w:val="center"/>
            </w:pPr>
            <w:r>
              <w:rPr>
                <w:rFonts w:hint="eastAsia"/>
              </w:rPr>
              <w:t>10</w:t>
            </w:r>
            <w:r>
              <w:rPr>
                <w:rFonts w:hint="eastAsia"/>
              </w:rPr>
              <w:t>亿元（含）</w:t>
            </w:r>
            <w:r>
              <w:rPr>
                <w:rFonts w:hint="eastAsia"/>
              </w:rPr>
              <w:t>-50</w:t>
            </w:r>
            <w:r>
              <w:rPr>
                <w:rFonts w:hint="eastAsia"/>
              </w:rPr>
              <w:t>亿元</w:t>
            </w:r>
          </w:p>
        </w:tc>
        <w:tc>
          <w:tcPr>
            <w:tcW w:w="1799" w:type="dxa"/>
            <w:vAlign w:val="center"/>
          </w:tcPr>
          <w:p w:rsidR="00297330">
            <w:pPr>
              <w:widowControl/>
              <w:spacing w:line="360" w:lineRule="auto"/>
              <w:jc w:val="center"/>
            </w:pPr>
            <w:r>
              <w:rPr>
                <w:rFonts w:hint="eastAsia"/>
              </w:rPr>
              <w:t>0.008%</w:t>
            </w:r>
          </w:p>
        </w:tc>
        <w:tc>
          <w:tcPr>
            <w:tcW w:w="1799" w:type="dxa"/>
            <w:vAlign w:val="center"/>
          </w:tcPr>
          <w:p w:rsidR="00297330">
            <w:pPr>
              <w:widowControl/>
              <w:spacing w:line="360" w:lineRule="auto"/>
              <w:jc w:val="center"/>
            </w:pPr>
            <w:r>
              <w:rPr>
                <w:rFonts w:hint="eastAsia"/>
              </w:rPr>
              <w:t>0.008%</w:t>
            </w:r>
          </w:p>
        </w:tc>
        <w:tc>
          <w:tcPr>
            <w:tcW w:w="1799" w:type="dxa"/>
            <w:vAlign w:val="center"/>
          </w:tcPr>
          <w:p w:rsidR="00297330">
            <w:pPr>
              <w:widowControl/>
              <w:spacing w:line="360" w:lineRule="auto"/>
              <w:jc w:val="center"/>
            </w:pPr>
            <w:r>
              <w:rPr>
                <w:rFonts w:hint="eastAsia"/>
              </w:rPr>
              <w:t>0.008%</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50</w:t>
            </w:r>
            <w:r>
              <w:rPr>
                <w:rFonts w:hint="eastAsia"/>
              </w:rPr>
              <w:t>亿元（含）</w:t>
            </w:r>
            <w:r>
              <w:rPr>
                <w:rFonts w:hint="eastAsia"/>
              </w:rPr>
              <w:t>-100</w:t>
            </w:r>
            <w:r>
              <w:rPr>
                <w:rFonts w:hint="eastAsia"/>
              </w:rPr>
              <w:t>亿元</w:t>
            </w:r>
          </w:p>
        </w:tc>
        <w:tc>
          <w:tcPr>
            <w:tcW w:w="1799" w:type="dxa"/>
            <w:vAlign w:val="center"/>
          </w:tcPr>
          <w:p w:rsidR="00297330">
            <w:pPr>
              <w:widowControl/>
              <w:spacing w:line="360" w:lineRule="auto"/>
              <w:jc w:val="center"/>
            </w:pPr>
            <w:r>
              <w:rPr>
                <w:rFonts w:hint="eastAsia"/>
              </w:rPr>
              <w:t>0.006%</w:t>
            </w:r>
          </w:p>
        </w:tc>
        <w:tc>
          <w:tcPr>
            <w:tcW w:w="1799" w:type="dxa"/>
            <w:vAlign w:val="center"/>
          </w:tcPr>
          <w:p w:rsidR="00297330">
            <w:pPr>
              <w:widowControl/>
              <w:spacing w:line="360" w:lineRule="auto"/>
              <w:jc w:val="center"/>
            </w:pPr>
            <w:r>
              <w:rPr>
                <w:rFonts w:hint="eastAsia"/>
              </w:rPr>
              <w:t>0.006%</w:t>
            </w:r>
          </w:p>
        </w:tc>
        <w:tc>
          <w:tcPr>
            <w:tcW w:w="1799" w:type="dxa"/>
            <w:vAlign w:val="center"/>
          </w:tcPr>
          <w:p w:rsidR="00297330">
            <w:pPr>
              <w:widowControl/>
              <w:spacing w:line="360" w:lineRule="auto"/>
              <w:jc w:val="center"/>
            </w:pPr>
            <w:r>
              <w:rPr>
                <w:rFonts w:hint="eastAsia"/>
              </w:rPr>
              <w:t>0.006%</w:t>
            </w:r>
          </w:p>
        </w:tc>
      </w:tr>
      <w:tr>
        <w:tblPrEx>
          <w:tblW w:w="8522" w:type="dxa"/>
          <w:jc w:val="center"/>
          <w:tblLayout w:type="fixed"/>
          <w:tblLook w:val="04A0"/>
        </w:tblPrEx>
        <w:trPr>
          <w:jc w:val="center"/>
        </w:trPr>
        <w:tc>
          <w:tcPr>
            <w:tcW w:w="3125" w:type="dxa"/>
            <w:vAlign w:val="center"/>
          </w:tcPr>
          <w:p w:rsidR="00297330">
            <w:pPr>
              <w:widowControl/>
              <w:spacing w:line="360" w:lineRule="auto"/>
              <w:jc w:val="center"/>
            </w:pPr>
            <w:r>
              <w:rPr>
                <w:rFonts w:hint="eastAsia"/>
              </w:rPr>
              <w:t>100</w:t>
            </w:r>
            <w:r>
              <w:rPr>
                <w:rFonts w:hint="eastAsia"/>
              </w:rPr>
              <w:t>亿元（含）以上</w:t>
            </w:r>
          </w:p>
        </w:tc>
        <w:tc>
          <w:tcPr>
            <w:tcW w:w="1799" w:type="dxa"/>
            <w:vAlign w:val="center"/>
          </w:tcPr>
          <w:p w:rsidR="00297330">
            <w:pPr>
              <w:widowControl/>
              <w:spacing w:line="360" w:lineRule="auto"/>
              <w:jc w:val="center"/>
            </w:pPr>
            <w:r>
              <w:rPr>
                <w:rFonts w:hint="eastAsia"/>
              </w:rPr>
              <w:t>0.004%</w:t>
            </w:r>
          </w:p>
        </w:tc>
        <w:tc>
          <w:tcPr>
            <w:tcW w:w="1799" w:type="dxa"/>
            <w:vAlign w:val="center"/>
          </w:tcPr>
          <w:p w:rsidR="00297330">
            <w:pPr>
              <w:widowControl/>
              <w:spacing w:line="360" w:lineRule="auto"/>
              <w:jc w:val="center"/>
            </w:pPr>
            <w:r>
              <w:rPr>
                <w:rFonts w:hint="eastAsia"/>
              </w:rPr>
              <w:t>0.004%</w:t>
            </w:r>
          </w:p>
        </w:tc>
        <w:tc>
          <w:tcPr>
            <w:tcW w:w="1799" w:type="dxa"/>
            <w:vAlign w:val="center"/>
          </w:tcPr>
          <w:p w:rsidR="00297330">
            <w:pPr>
              <w:widowControl/>
              <w:spacing w:line="360" w:lineRule="auto"/>
              <w:jc w:val="center"/>
            </w:pPr>
            <w:r>
              <w:rPr>
                <w:rFonts w:hint="eastAsia"/>
              </w:rPr>
              <w:t>0.004%</w:t>
            </w:r>
          </w:p>
        </w:tc>
      </w:tr>
    </w:tbl>
    <w:p w:rsidR="00297330">
      <w:pPr>
        <w:ind w:firstLine="420" w:firstLineChars="200"/>
      </w:pPr>
      <w:r>
        <w:rPr>
          <w:rFonts w:hint="eastAsia"/>
        </w:rPr>
        <w:t>备注：</w:t>
      </w:r>
      <w:r>
        <w:rPr>
          <w:rFonts w:hint="eastAsia"/>
        </w:rPr>
        <w:t>1.</w:t>
      </w:r>
      <w:r>
        <w:rPr>
          <w:rFonts w:hint="eastAsia"/>
        </w:rPr>
        <w:t>每宗交易代理服务费不低于</w:t>
      </w:r>
      <w:r>
        <w:rPr>
          <w:rFonts w:hint="eastAsia"/>
        </w:rPr>
        <w:t xml:space="preserve"> 5000 </w:t>
      </w:r>
      <w:r>
        <w:rPr>
          <w:rFonts w:hint="eastAsia"/>
        </w:rPr>
        <w:t>元；</w:t>
      </w:r>
    </w:p>
    <w:p w:rsidR="00297330">
      <w:pPr>
        <w:ind w:firstLine="420" w:firstLineChars="200"/>
      </w:pPr>
      <w:r>
        <w:rPr>
          <w:rFonts w:hint="eastAsia"/>
        </w:rPr>
        <w:t>2.</w:t>
      </w:r>
      <w:r>
        <w:rPr>
          <w:rFonts w:hint="eastAsia"/>
        </w:rPr>
        <w:t>对于报总价的采购类项目，中标（成交）价为中标（成交）金额；对于报单价、折扣或费率的采购类项目，中标（成交）价为预算上限金额或经委托方与代理方确定的支付上限金额；</w:t>
      </w:r>
    </w:p>
    <w:p w:rsidR="00297330">
      <w:pPr>
        <w:ind w:firstLine="420" w:firstLineChars="200"/>
      </w:pPr>
    </w:p>
    <w:p w:rsidR="00297330">
      <w:pPr>
        <w:ind w:firstLine="420" w:firstLineChars="200"/>
      </w:pPr>
      <w:r>
        <w:rPr>
          <w:rFonts w:hint="eastAsia"/>
        </w:rPr>
        <w:t>如某货物采购项目，中标（成交）金额为</w:t>
      </w:r>
      <w:r>
        <w:rPr>
          <w:rFonts w:hint="eastAsia"/>
        </w:rPr>
        <w:t>600</w:t>
      </w:r>
      <w:r>
        <w:rPr>
          <w:rFonts w:hint="eastAsia"/>
        </w:rPr>
        <w:t>万元，总共交纳的代理服务费的具体计算过程如下：</w:t>
      </w:r>
    </w:p>
    <w:p w:rsidR="00297330">
      <w:pPr>
        <w:ind w:firstLine="420" w:firstLineChars="200"/>
      </w:pPr>
      <w:r>
        <w:rPr>
          <w:rFonts w:hint="eastAsia"/>
        </w:rPr>
        <w:t>标准代理服务费＝（</w:t>
      </w:r>
      <w:r>
        <w:rPr>
          <w:rFonts w:hint="eastAsia"/>
        </w:rPr>
        <w:t>100</w:t>
      </w:r>
      <w:r>
        <w:rPr>
          <w:rFonts w:hint="eastAsia"/>
        </w:rPr>
        <w:t>万以下部分的代理服务费）</w:t>
      </w:r>
      <w:r>
        <w:rPr>
          <w:rFonts w:hint="eastAsia"/>
        </w:rPr>
        <w:t>+</w:t>
      </w:r>
      <w:r>
        <w:rPr>
          <w:rFonts w:hint="eastAsia"/>
        </w:rPr>
        <w:t>（</w:t>
      </w:r>
      <w:r>
        <w:rPr>
          <w:rFonts w:hint="eastAsia"/>
        </w:rPr>
        <w:t>100</w:t>
      </w:r>
      <w:r>
        <w:rPr>
          <w:rFonts w:hint="eastAsia"/>
        </w:rPr>
        <w:t>万～</w:t>
      </w:r>
      <w:r>
        <w:rPr>
          <w:rFonts w:hint="eastAsia"/>
        </w:rPr>
        <w:t>500</w:t>
      </w:r>
      <w:r>
        <w:rPr>
          <w:rFonts w:hint="eastAsia"/>
        </w:rPr>
        <w:t>万部分的代理服务费）</w:t>
      </w:r>
      <w:r>
        <w:rPr>
          <w:rFonts w:hint="eastAsia"/>
        </w:rPr>
        <w:t>+</w:t>
      </w:r>
      <w:r>
        <w:rPr>
          <w:rFonts w:hint="eastAsia"/>
        </w:rPr>
        <w:t>（</w:t>
      </w:r>
      <w:r>
        <w:rPr>
          <w:rFonts w:hint="eastAsia"/>
        </w:rPr>
        <w:t>500</w:t>
      </w:r>
      <w:r>
        <w:rPr>
          <w:rFonts w:hint="eastAsia"/>
        </w:rPr>
        <w:t>万～</w:t>
      </w:r>
      <w:r>
        <w:rPr>
          <w:rFonts w:hint="eastAsia"/>
        </w:rPr>
        <w:t>600</w:t>
      </w:r>
      <w:r>
        <w:rPr>
          <w:rFonts w:hint="eastAsia"/>
        </w:rPr>
        <w:t>万部分的代理服务费）＝</w:t>
      </w:r>
      <w:r>
        <w:rPr>
          <w:rFonts w:hint="eastAsia"/>
        </w:rPr>
        <w:t>100</w:t>
      </w:r>
      <w:r>
        <w:rPr>
          <w:rFonts w:hint="eastAsia"/>
        </w:rPr>
        <w:t>万元×</w:t>
      </w:r>
      <w:r>
        <w:rPr>
          <w:rFonts w:hint="eastAsia"/>
        </w:rPr>
        <w:t>1.5%+</w:t>
      </w:r>
      <w:r>
        <w:rPr>
          <w:rFonts w:hint="eastAsia"/>
        </w:rPr>
        <w:t>（</w:t>
      </w:r>
      <w:r>
        <w:rPr>
          <w:rFonts w:hint="eastAsia"/>
        </w:rPr>
        <w:t>500-100</w:t>
      </w:r>
      <w:r>
        <w:rPr>
          <w:rFonts w:hint="eastAsia"/>
        </w:rPr>
        <w:t>）万元×</w:t>
      </w:r>
      <w:r>
        <w:rPr>
          <w:rFonts w:hint="eastAsia"/>
        </w:rPr>
        <w:t>1.1%+</w:t>
      </w:r>
      <w:r>
        <w:rPr>
          <w:rFonts w:hint="eastAsia"/>
        </w:rPr>
        <w:t>（</w:t>
      </w:r>
      <w:r>
        <w:rPr>
          <w:rFonts w:hint="eastAsia"/>
        </w:rPr>
        <w:t>600-500</w:t>
      </w:r>
      <w:r>
        <w:rPr>
          <w:rFonts w:hint="eastAsia"/>
        </w:rPr>
        <w:t>）万元×</w:t>
      </w:r>
      <w:r>
        <w:rPr>
          <w:rFonts w:hint="eastAsia"/>
        </w:rPr>
        <w:t>0.8%=1.5</w:t>
      </w:r>
      <w:r>
        <w:rPr>
          <w:rFonts w:hint="eastAsia"/>
        </w:rPr>
        <w:t>万元</w:t>
      </w:r>
      <w:r>
        <w:rPr>
          <w:rFonts w:hint="eastAsia"/>
        </w:rPr>
        <w:t>+4.4</w:t>
      </w:r>
      <w:r>
        <w:rPr>
          <w:rFonts w:hint="eastAsia"/>
        </w:rPr>
        <w:t>万元</w:t>
      </w:r>
      <w:r>
        <w:rPr>
          <w:rFonts w:hint="eastAsia"/>
        </w:rPr>
        <w:t>+0.8</w:t>
      </w:r>
      <w:r>
        <w:rPr>
          <w:rFonts w:hint="eastAsia"/>
        </w:rPr>
        <w:t>万元＝</w:t>
      </w:r>
      <w:r>
        <w:rPr>
          <w:rFonts w:hint="eastAsia"/>
        </w:rPr>
        <w:t>6.7</w:t>
      </w:r>
      <w:r>
        <w:rPr>
          <w:rFonts w:hint="eastAsia"/>
        </w:rPr>
        <w:t>万元</w:t>
      </w:r>
    </w:p>
    <w:p w:rsidR="00297330">
      <w:pPr>
        <w:ind w:firstLine="420" w:firstLineChars="200"/>
      </w:pPr>
      <w:r>
        <w:rPr>
          <w:rFonts w:hint="eastAsia"/>
        </w:rPr>
        <w:t>（</w:t>
      </w:r>
      <w:r>
        <w:rPr>
          <w:rFonts w:hint="eastAsia"/>
        </w:rPr>
        <w:t>3</w:t>
      </w:r>
      <w:r>
        <w:rPr>
          <w:rFonts w:hint="eastAsia"/>
        </w:rPr>
        <w:t>）中标（成交）供应商中标（成交）后，必须按规定采用银行对公转账方式向深圳交易集团有限公司直接交纳代理服务费，交纳信息及要求按照缴款（付款）通知书执行。</w:t>
      </w:r>
    </w:p>
    <w:p w:rsidR="00297330">
      <w:pPr>
        <w:pStyle w:val="BodyText"/>
        <w:sectPr>
          <w:pgSz w:w="11907" w:h="16840"/>
          <w:pgMar w:top="1440" w:right="1797" w:bottom="1440" w:left="1797" w:header="851" w:footer="992" w:gutter="0"/>
          <w:cols w:space="425"/>
          <w:titlePg/>
          <w:docGrid w:linePitch="462"/>
        </w:sectPr>
      </w:pPr>
    </w:p>
    <w:p w:rsidR="00297330">
      <w:pPr>
        <w:pStyle w:val="Heading2"/>
        <w:rPr>
          <w:sz w:val="28"/>
          <w:szCs w:val="28"/>
        </w:rPr>
      </w:pPr>
      <w:bookmarkStart w:id="36" w:name="_Toc128884461"/>
      <w:r>
        <w:rPr>
          <w:rFonts w:hint="eastAsia"/>
          <w:sz w:val="28"/>
          <w:szCs w:val="28"/>
        </w:rPr>
        <w:t>第三章</w:t>
      </w:r>
      <w:r>
        <w:rPr>
          <w:rFonts w:hint="eastAsia"/>
          <w:sz w:val="28"/>
          <w:szCs w:val="28"/>
        </w:rPr>
        <w:t xml:space="preserve"> </w:t>
      </w:r>
      <w:r>
        <w:rPr>
          <w:rFonts w:hint="eastAsia"/>
          <w:sz w:val="28"/>
          <w:szCs w:val="28"/>
        </w:rPr>
        <w:t>用户需求书</w:t>
      </w:r>
    </w:p>
    <w:p w:rsidR="00297330">
      <w:pPr>
        <w:pStyle w:val="Heading2"/>
        <w:spacing w:before="120" w:beforeLines="50" w:after="120" w:afterLines="50"/>
        <w:rPr>
          <w:szCs w:val="24"/>
        </w:rPr>
      </w:pPr>
      <w:r>
        <w:rPr>
          <w:rFonts w:hint="eastAsia"/>
          <w:szCs w:val="24"/>
        </w:rPr>
        <w:t>一、项目基本信息</w:t>
      </w:r>
    </w:p>
    <w:p w:rsidR="00297330">
      <w:pPr>
        <w:rPr>
          <w:rFonts w:ascii="宋体" w:hAnsi="宋体"/>
          <w:b/>
          <w:color w:val="FF0000"/>
          <w:szCs w:val="21"/>
        </w:rPr>
      </w:pPr>
    </w:p>
    <w:tbl>
      <w:tblPr>
        <w:tblpPr w:leftFromText="180" w:rightFromText="180" w:vertAnchor="text" w:horzAnchor="margin" w:tblpY="173"/>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158"/>
        <w:gridCol w:w="235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13" w:type="dxa"/>
            <w:vAlign w:val="center"/>
          </w:tcPr>
          <w:p w:rsidR="00297330">
            <w:pPr>
              <w:jc w:val="center"/>
              <w:rPr>
                <w:bCs/>
                <w:szCs w:val="21"/>
              </w:rPr>
            </w:pPr>
            <w:r>
              <w:rPr>
                <w:rFonts w:hint="eastAsia"/>
                <w:bCs/>
                <w:szCs w:val="21"/>
              </w:rPr>
              <w:t>序号</w:t>
            </w:r>
          </w:p>
        </w:tc>
        <w:tc>
          <w:tcPr>
            <w:tcW w:w="2603" w:type="dxa"/>
            <w:vAlign w:val="center"/>
          </w:tcPr>
          <w:p w:rsidR="00297330">
            <w:pPr>
              <w:jc w:val="center"/>
              <w:rPr>
                <w:bCs/>
                <w:szCs w:val="21"/>
              </w:rPr>
            </w:pPr>
            <w:r>
              <w:rPr>
                <w:rFonts w:hint="eastAsia"/>
                <w:szCs w:val="21"/>
              </w:rPr>
              <w:t>采购计划编号</w:t>
            </w:r>
          </w:p>
        </w:tc>
        <w:tc>
          <w:tcPr>
            <w:tcW w:w="3158" w:type="dxa"/>
            <w:vAlign w:val="center"/>
          </w:tcPr>
          <w:p w:rsidR="00297330">
            <w:pPr>
              <w:jc w:val="center"/>
              <w:rPr>
                <w:bCs/>
                <w:szCs w:val="21"/>
              </w:rPr>
            </w:pPr>
            <w:r>
              <w:rPr>
                <w:rFonts w:hint="eastAsia"/>
                <w:bCs/>
                <w:szCs w:val="21"/>
              </w:rPr>
              <w:t>采购项目名称</w:t>
            </w:r>
          </w:p>
        </w:tc>
        <w:tc>
          <w:tcPr>
            <w:tcW w:w="2355" w:type="dxa"/>
            <w:vAlign w:val="center"/>
          </w:tcPr>
          <w:p w:rsidR="00297330">
            <w:pPr>
              <w:jc w:val="center"/>
              <w:rPr>
                <w:b/>
                <w:bCs/>
                <w:color w:val="FF0000"/>
                <w:szCs w:val="21"/>
              </w:rPr>
            </w:pPr>
            <w:r>
              <w:rPr>
                <w:rFonts w:hint="eastAsia"/>
                <w:b/>
                <w:bCs/>
                <w:color w:val="FF0000"/>
                <w:szCs w:val="21"/>
              </w:rPr>
              <w:t>预算金额（元）</w:t>
            </w:r>
          </w:p>
        </w:tc>
      </w:tr>
      <w:tr w:rsidTr="00275ECE">
        <w:tblPrEx>
          <w:tblW w:w="8529" w:type="dxa"/>
          <w:tblLayout w:type="fixed"/>
          <w:tblLook w:val="04A0"/>
        </w:tblPrEx>
        <w:trPr>
          <w:trHeight w:val="338"/>
        </w:trPr>
        <w:tc>
          <w:tcPr>
            <w:tcW w:w="413" w:type="dxa"/>
            <w:vMerge w:val="restart"/>
            <w:vAlign w:val="center"/>
          </w:tcPr>
          <w:p w:rsidR="00275ECE" w:rsidRPr="00275ECE">
            <w:pPr>
              <w:jc w:val="center"/>
              <w:rPr>
                <w:szCs w:val="21"/>
              </w:rPr>
            </w:pPr>
            <w:bookmarkStart w:id="37" w:name="_Hlk191374582"/>
            <w:r w:rsidRPr="00275ECE">
              <w:rPr>
                <w:rFonts w:hint="eastAsia"/>
                <w:szCs w:val="21"/>
              </w:rPr>
              <w:t>1</w:t>
            </w:r>
          </w:p>
        </w:tc>
        <w:tc>
          <w:tcPr>
            <w:tcW w:w="2603" w:type="dxa"/>
            <w:vAlign w:val="center"/>
          </w:tcPr>
          <w:p w:rsidR="00275ECE" w:rsidRPr="00275ECE">
            <w:pPr>
              <w:jc w:val="center"/>
              <w:rPr>
                <w:szCs w:val="21"/>
              </w:rPr>
            </w:pPr>
            <w:r w:rsidRPr="00275ECE">
              <w:rPr>
                <w:szCs w:val="21"/>
              </w:rPr>
              <w:t>PLAN-2025-440307000-008002-06329</w:t>
            </w:r>
          </w:p>
        </w:tc>
        <w:tc>
          <w:tcPr>
            <w:tcW w:w="3158" w:type="dxa"/>
            <w:vMerge w:val="restart"/>
            <w:vAlign w:val="center"/>
          </w:tcPr>
          <w:p w:rsidR="00275ECE" w:rsidRPr="00275ECE">
            <w:pPr>
              <w:jc w:val="center"/>
              <w:rPr>
                <w:szCs w:val="21"/>
              </w:rPr>
            </w:pPr>
            <w:r w:rsidRPr="00275ECE">
              <w:rPr>
                <w:rFonts w:hint="eastAsia"/>
                <w:szCs w:val="21"/>
              </w:rPr>
              <w:t>龙岗区财政国库支付中心教育系统会计核算服务采购</w:t>
            </w:r>
          </w:p>
        </w:tc>
        <w:tc>
          <w:tcPr>
            <w:tcW w:w="2355" w:type="dxa"/>
            <w:vMerge w:val="restart"/>
            <w:vAlign w:val="center"/>
          </w:tcPr>
          <w:p w:rsidR="00275ECE" w:rsidRPr="00275ECE">
            <w:pPr>
              <w:jc w:val="center"/>
              <w:rPr>
                <w:szCs w:val="21"/>
              </w:rPr>
            </w:pPr>
            <w:r w:rsidRPr="00275ECE">
              <w:rPr>
                <w:szCs w:val="21"/>
              </w:rPr>
              <w:t>640</w:t>
            </w:r>
            <w:r w:rsidRPr="00275ECE">
              <w:rPr>
                <w:rFonts w:hint="eastAsia"/>
                <w:szCs w:val="21"/>
              </w:rPr>
              <w:t>0000</w:t>
            </w:r>
          </w:p>
        </w:tc>
      </w:tr>
      <w:tr>
        <w:tblPrEx>
          <w:tblW w:w="8529" w:type="dxa"/>
          <w:tblLayout w:type="fixed"/>
          <w:tblLook w:val="04A0"/>
        </w:tblPrEx>
        <w:trPr>
          <w:trHeight w:val="337"/>
        </w:trPr>
        <w:tc>
          <w:tcPr>
            <w:tcW w:w="413" w:type="dxa"/>
            <w:vMerge/>
            <w:vAlign w:val="center"/>
          </w:tcPr>
          <w:p w:rsidR="00275ECE" w:rsidRPr="00275ECE">
            <w:pPr>
              <w:jc w:val="center"/>
              <w:rPr>
                <w:szCs w:val="21"/>
              </w:rPr>
            </w:pPr>
          </w:p>
        </w:tc>
        <w:tc>
          <w:tcPr>
            <w:tcW w:w="2603" w:type="dxa"/>
            <w:vAlign w:val="center"/>
          </w:tcPr>
          <w:p w:rsidR="00275ECE" w:rsidRPr="00275ECE">
            <w:pPr>
              <w:jc w:val="center"/>
              <w:rPr>
                <w:szCs w:val="21"/>
              </w:rPr>
            </w:pPr>
            <w:r w:rsidRPr="00275ECE">
              <w:rPr>
                <w:szCs w:val="21"/>
              </w:rPr>
              <w:t>PLAN-2025-440307000-008002-06331</w:t>
            </w:r>
          </w:p>
        </w:tc>
        <w:tc>
          <w:tcPr>
            <w:tcW w:w="3158" w:type="dxa"/>
            <w:vMerge/>
            <w:vAlign w:val="center"/>
          </w:tcPr>
          <w:p w:rsidR="00275ECE" w:rsidRPr="00275ECE">
            <w:pPr>
              <w:jc w:val="center"/>
              <w:rPr>
                <w:szCs w:val="21"/>
              </w:rPr>
            </w:pPr>
          </w:p>
        </w:tc>
        <w:tc>
          <w:tcPr>
            <w:tcW w:w="2355" w:type="dxa"/>
            <w:vMerge/>
            <w:vAlign w:val="center"/>
          </w:tcPr>
          <w:p w:rsidR="00275ECE" w:rsidRPr="00275ECE">
            <w:pPr>
              <w:jc w:val="center"/>
              <w:rPr>
                <w:szCs w:val="21"/>
              </w:rPr>
            </w:pPr>
          </w:p>
        </w:tc>
      </w:tr>
    </w:tbl>
    <w:p w:rsidR="00297330" w:rsidRPr="00275ECE">
      <w:pPr>
        <w:rPr>
          <w:szCs w:val="21"/>
        </w:rPr>
      </w:pPr>
      <w:bookmarkEnd w:id="37"/>
    </w:p>
    <w:p w:rsidR="00297330">
      <w:pPr>
        <w:pStyle w:val="Heading2"/>
        <w:spacing w:before="120" w:beforeLines="50" w:after="120" w:afterLines="50"/>
        <w:rPr>
          <w:szCs w:val="24"/>
        </w:rPr>
      </w:pPr>
      <w:r>
        <w:rPr>
          <w:rFonts w:hint="eastAsia"/>
          <w:szCs w:val="24"/>
        </w:rPr>
        <w:t>二、项目概况</w:t>
      </w:r>
    </w:p>
    <w:p w:rsidR="00297330">
      <w:pPr>
        <w:pStyle w:val="BodyTextFirstIndent2"/>
        <w:ind w:left="0" w:leftChars="0"/>
        <w:rPr>
          <w:rFonts w:ascii="宋体" w:hAnsi="宋体" w:cs="仿宋_GB2312"/>
          <w:szCs w:val="21"/>
        </w:rPr>
      </w:pPr>
      <w:r>
        <w:rPr>
          <w:rFonts w:ascii="宋体" w:hAnsi="宋体" w:cs="仿宋_GB2312"/>
          <w:szCs w:val="21"/>
        </w:rPr>
        <w:t>龙岗区财政国库支付中心（以下简称</w:t>
      </w:r>
      <w:r>
        <w:rPr>
          <w:rFonts w:ascii="宋体" w:hAnsi="宋体" w:cs="仿宋_GB2312"/>
          <w:szCs w:val="21"/>
        </w:rPr>
        <w:t>“</w:t>
      </w:r>
      <w:r>
        <w:rPr>
          <w:rFonts w:ascii="宋体" w:hAnsi="宋体" w:cs="仿宋_GB2312"/>
          <w:szCs w:val="21"/>
        </w:rPr>
        <w:t>采购人</w:t>
      </w:r>
      <w:r>
        <w:rPr>
          <w:rFonts w:ascii="宋体" w:hAnsi="宋体" w:cs="仿宋_GB2312"/>
          <w:szCs w:val="21"/>
        </w:rPr>
        <w:t>”</w:t>
      </w:r>
      <w:r>
        <w:rPr>
          <w:rFonts w:ascii="宋体" w:hAnsi="宋体" w:cs="仿宋_GB2312"/>
          <w:szCs w:val="21"/>
        </w:rPr>
        <w:t>）为</w:t>
      </w:r>
      <w:r>
        <w:rPr>
          <w:rFonts w:ascii="宋体" w:hAnsi="宋体" w:cs="仿宋_GB2312" w:hint="eastAsia"/>
          <w:szCs w:val="21"/>
        </w:rPr>
        <w:t>履行会计集中核算</w:t>
      </w:r>
      <w:r>
        <w:rPr>
          <w:rFonts w:ascii="宋体" w:hAnsi="宋体" w:cs="仿宋_GB2312"/>
          <w:szCs w:val="21"/>
        </w:rPr>
        <w:t>工作，拟通过购买会计服务方式对</w:t>
      </w:r>
      <w:r>
        <w:rPr>
          <w:rFonts w:ascii="宋体" w:hAnsi="宋体" w:cs="仿宋_GB2312" w:hint="eastAsia"/>
          <w:szCs w:val="21"/>
        </w:rPr>
        <w:t>全区教育系统</w:t>
      </w:r>
      <w:r>
        <w:rPr>
          <w:rFonts w:ascii="宋体" w:hAnsi="宋体" w:cs="仿宋_GB2312"/>
          <w:szCs w:val="21"/>
        </w:rPr>
        <w:t>预算单位的经费账户进行统一管理，依法依规</w:t>
      </w:r>
      <w:r>
        <w:rPr>
          <w:rFonts w:ascii="宋体" w:hAnsi="宋体" w:cs="仿宋_GB2312" w:hint="eastAsia"/>
          <w:szCs w:val="21"/>
        </w:rPr>
        <w:t>对</w:t>
      </w:r>
      <w:r>
        <w:rPr>
          <w:rFonts w:ascii="宋体" w:hAnsi="宋体" w:cs="仿宋_GB2312"/>
          <w:szCs w:val="21"/>
        </w:rPr>
        <w:t>其财务收支活动进行</w:t>
      </w:r>
      <w:r>
        <w:rPr>
          <w:rFonts w:ascii="宋体" w:hAnsi="宋体" w:cs="仿宋_GB2312" w:hint="eastAsia"/>
          <w:szCs w:val="21"/>
        </w:rPr>
        <w:t>会计</w:t>
      </w:r>
      <w:r>
        <w:rPr>
          <w:rFonts w:ascii="宋体" w:hAnsi="宋体" w:cs="仿宋_GB2312"/>
          <w:szCs w:val="21"/>
        </w:rPr>
        <w:t>核算。</w:t>
      </w:r>
    </w:p>
    <w:p w:rsidR="00297330">
      <w:pPr>
        <w:pStyle w:val="BodyTextFirstIndent2"/>
        <w:ind w:left="0" w:leftChars="0"/>
        <w:rPr>
          <w:rFonts w:ascii="宋体" w:hAnsi="宋体" w:cs="仿宋_GB2312"/>
          <w:szCs w:val="21"/>
        </w:rPr>
      </w:pPr>
      <w:r>
        <w:rPr>
          <w:rFonts w:ascii="宋体" w:hAnsi="宋体" w:cs="仿宋_GB2312"/>
          <w:szCs w:val="21"/>
        </w:rPr>
        <w:t>此次招标</w:t>
      </w:r>
      <w:r>
        <w:rPr>
          <w:rFonts w:ascii="宋体" w:hAnsi="宋体" w:cs="仿宋_GB2312" w:hint="eastAsia"/>
          <w:szCs w:val="21"/>
        </w:rPr>
        <w:t>实际核算账套数量不少于</w:t>
      </w:r>
      <w:r>
        <w:rPr>
          <w:rFonts w:ascii="宋体" w:hAnsi="宋体" w:cs="仿宋_GB2312" w:hint="eastAsia"/>
          <w:szCs w:val="21"/>
        </w:rPr>
        <w:t>420</w:t>
      </w:r>
      <w:r>
        <w:rPr>
          <w:rFonts w:ascii="宋体" w:hAnsi="宋体" w:cs="仿宋_GB2312" w:hint="eastAsia"/>
          <w:szCs w:val="21"/>
        </w:rPr>
        <w:t>个</w:t>
      </w:r>
      <w:r>
        <w:rPr>
          <w:rFonts w:ascii="宋体" w:hAnsi="宋体" w:cs="仿宋_GB2312"/>
          <w:szCs w:val="21"/>
        </w:rPr>
        <w:t>。服务过程中由于政策调整，</w:t>
      </w:r>
      <w:r>
        <w:rPr>
          <w:rFonts w:ascii="宋体" w:hAnsi="宋体" w:cs="仿宋_GB2312" w:hint="eastAsia"/>
          <w:szCs w:val="21"/>
        </w:rPr>
        <w:t>账套数量</w:t>
      </w:r>
      <w:r>
        <w:rPr>
          <w:rFonts w:ascii="宋体" w:hAnsi="宋体" w:cs="仿宋_GB2312"/>
          <w:szCs w:val="21"/>
        </w:rPr>
        <w:t>上下浮动在</w:t>
      </w:r>
      <w:r>
        <w:rPr>
          <w:rFonts w:ascii="宋体" w:hAnsi="宋体" w:cs="仿宋_GB2312" w:hint="eastAsia"/>
          <w:szCs w:val="21"/>
        </w:rPr>
        <w:t>10</w:t>
      </w:r>
      <w:r>
        <w:rPr>
          <w:rFonts w:ascii="宋体" w:hAnsi="宋体" w:cs="仿宋_GB2312"/>
          <w:szCs w:val="21"/>
        </w:rPr>
        <w:t>%</w:t>
      </w:r>
      <w:r>
        <w:rPr>
          <w:rFonts w:ascii="宋体" w:hAnsi="宋体" w:cs="仿宋_GB2312"/>
          <w:szCs w:val="21"/>
        </w:rPr>
        <w:t>及以内的，双方均不作价格补偿，以实际中标价进行结算。浮动大于</w:t>
      </w:r>
      <w:r>
        <w:rPr>
          <w:rFonts w:ascii="宋体" w:hAnsi="宋体" w:cs="仿宋_GB2312"/>
          <w:szCs w:val="21"/>
        </w:rPr>
        <w:t>10%</w:t>
      </w:r>
      <w:r>
        <w:rPr>
          <w:rFonts w:ascii="宋体" w:hAnsi="宋体" w:cs="仿宋_GB2312"/>
          <w:szCs w:val="21"/>
        </w:rPr>
        <w:t>的，每增加或减少一家单位按全年服务费用</w:t>
      </w:r>
      <w:r>
        <w:rPr>
          <w:rFonts w:ascii="宋体" w:hAnsi="宋体" w:cs="仿宋_GB2312"/>
          <w:szCs w:val="21"/>
        </w:rPr>
        <w:t>(</w:t>
      </w:r>
      <w:r>
        <w:rPr>
          <w:rFonts w:ascii="宋体" w:hAnsi="宋体" w:cs="仿宋_GB2312" w:hint="eastAsia"/>
          <w:szCs w:val="21"/>
        </w:rPr>
        <w:t>中标供应商</w:t>
      </w:r>
      <w:r>
        <w:rPr>
          <w:rFonts w:ascii="宋体" w:hAnsi="宋体" w:cs="仿宋_GB2312"/>
          <w:szCs w:val="21"/>
        </w:rPr>
        <w:t>每个核算账套的单价</w:t>
      </w:r>
      <w:r>
        <w:rPr>
          <w:rFonts w:ascii="宋体" w:hAnsi="宋体" w:cs="仿宋_GB2312"/>
          <w:szCs w:val="21"/>
        </w:rPr>
        <w:t>)</w:t>
      </w:r>
      <w:r>
        <w:rPr>
          <w:rFonts w:ascii="宋体" w:hAnsi="宋体" w:cs="仿宋_GB2312"/>
          <w:szCs w:val="21"/>
        </w:rPr>
        <w:t>依次增加或减少服务费用</w:t>
      </w:r>
    </w:p>
    <w:p w:rsidR="00297330">
      <w:pPr>
        <w:pStyle w:val="BodyTextFirstIndent2"/>
        <w:ind w:left="0" w:firstLine="422" w:leftChars="0"/>
        <w:rPr>
          <w:rFonts w:ascii="宋体" w:hAnsi="宋体" w:cs="仿宋_GB2312"/>
          <w:b/>
          <w:bCs/>
          <w:szCs w:val="21"/>
        </w:rPr>
      </w:pPr>
      <w:r>
        <w:rPr>
          <w:rFonts w:ascii="宋体" w:hAnsi="宋体" w:cs="仿宋_GB2312" w:hint="eastAsia"/>
          <w:b/>
          <w:bCs/>
          <w:szCs w:val="21"/>
        </w:rPr>
        <w:t>关于本项目的特别说明：</w:t>
      </w:r>
    </w:p>
    <w:p w:rsidR="00297330">
      <w:pPr>
        <w:pStyle w:val="BodyTextFirstIndent2"/>
        <w:ind w:left="0" w:leftChars="0"/>
        <w:rPr>
          <w:rFonts w:ascii="宋体" w:hAnsi="宋体" w:cs="仿宋_GB2312"/>
          <w:szCs w:val="21"/>
        </w:rPr>
      </w:pPr>
      <w:r>
        <w:rPr>
          <w:rFonts w:ascii="宋体" w:hAnsi="宋体" w:cs="仿宋_GB2312" w:hint="eastAsia"/>
          <w:szCs w:val="21"/>
        </w:rPr>
        <w:t>1</w:t>
      </w:r>
      <w:r>
        <w:rPr>
          <w:rFonts w:ascii="宋体" w:hAnsi="宋体" w:cs="仿宋_GB2312" w:hint="eastAsia"/>
          <w:szCs w:val="21"/>
        </w:rPr>
        <w:t>、本项目对派驻服务会计人员有明确的相关要求，请认真核算派驻服务人员的工资、福利、五险一金等按国家政策规定的经费成本，以及派驻服务人员孕产假、解除合同、工伤意外等产生的潜在费用等，同时还要考虑保障派驻服务人员的日常早午餐等经费成本。各供应商谨慎做出合理报价，避免中标价格过低导致无法正常履约或服务质量不合格。</w:t>
      </w:r>
    </w:p>
    <w:p w:rsidR="00297330">
      <w:pPr>
        <w:pStyle w:val="BodyTextFirstIndent2"/>
        <w:ind w:left="0" w:leftChars="0"/>
        <w:rPr>
          <w:rFonts w:ascii="宋体" w:hAnsi="宋体" w:cs="仿宋_GB2312"/>
          <w:szCs w:val="21"/>
        </w:rPr>
      </w:pPr>
      <w:r>
        <w:rPr>
          <w:rFonts w:ascii="宋体" w:hAnsi="宋体" w:cs="仿宋_GB2312" w:hint="eastAsia"/>
          <w:szCs w:val="21"/>
        </w:rPr>
        <w:t>2</w:t>
      </w:r>
      <w:r>
        <w:rPr>
          <w:rFonts w:ascii="宋体" w:hAnsi="宋体" w:cs="仿宋_GB2312" w:hint="eastAsia"/>
          <w:szCs w:val="21"/>
        </w:rPr>
        <w:t>、中标供应商必须免费提供或解决派驻服务人员的早午餐供应，或给予适当伙食补贴。</w:t>
      </w:r>
    </w:p>
    <w:p w:rsidR="00297330">
      <w:pPr>
        <w:pStyle w:val="BodyTextFirstIndent2"/>
        <w:ind w:left="0" w:leftChars="0"/>
        <w:rPr>
          <w:rFonts w:ascii="宋体" w:hAnsi="宋体"/>
          <w:szCs w:val="21"/>
        </w:rPr>
      </w:pPr>
      <w:r>
        <w:rPr>
          <w:rFonts w:ascii="宋体" w:hAnsi="宋体" w:cs="仿宋_GB2312" w:hint="eastAsia"/>
          <w:szCs w:val="21"/>
        </w:rPr>
        <w:t>3</w:t>
      </w:r>
      <w:r>
        <w:rPr>
          <w:rFonts w:ascii="宋体" w:hAnsi="宋体" w:cs="仿宋_GB2312" w:hint="eastAsia"/>
          <w:szCs w:val="21"/>
        </w:rPr>
        <w:t>、本项目中标价为全包价，即包含人员开支（含工资、福利、五险一金等国家规定的相关保障费用</w:t>
      </w:r>
      <w:r>
        <w:rPr>
          <w:rFonts w:ascii="宋体" w:hAnsi="宋体" w:cs="仿宋_GB2312"/>
          <w:szCs w:val="21"/>
        </w:rPr>
        <w:t>、</w:t>
      </w:r>
      <w:r>
        <w:rPr>
          <w:rFonts w:ascii="宋体" w:hAnsi="宋体" w:cs="仿宋_GB2312" w:hint="eastAsia"/>
          <w:szCs w:val="21"/>
        </w:rPr>
        <w:t>早午餐以及相关潜在费用等）、办公用品及耗材（含办公用水</w:t>
      </w:r>
      <w:r>
        <w:rPr>
          <w:rFonts w:ascii="宋体" w:hAnsi="宋体" w:cs="仿宋_GB2312"/>
          <w:szCs w:val="21"/>
        </w:rPr>
        <w:t>，</w:t>
      </w:r>
      <w:r>
        <w:rPr>
          <w:rFonts w:ascii="宋体" w:hAnsi="宋体" w:cs="仿宋_GB2312" w:hint="eastAsia"/>
          <w:szCs w:val="21"/>
        </w:rPr>
        <w:t>A3</w:t>
      </w:r>
      <w:r>
        <w:rPr>
          <w:rFonts w:ascii="宋体" w:hAnsi="宋体" w:cs="仿宋_GB2312" w:hint="eastAsia"/>
          <w:szCs w:val="21"/>
        </w:rPr>
        <w:t>、</w:t>
      </w:r>
      <w:r>
        <w:rPr>
          <w:rFonts w:ascii="宋体" w:hAnsi="宋体" w:cs="仿宋_GB2312" w:hint="eastAsia"/>
          <w:szCs w:val="21"/>
        </w:rPr>
        <w:t>A4</w:t>
      </w:r>
      <w:r>
        <w:rPr>
          <w:rFonts w:ascii="宋体" w:hAnsi="宋体" w:cs="仿宋_GB2312" w:hint="eastAsia"/>
          <w:szCs w:val="21"/>
        </w:rPr>
        <w:t>纸</w:t>
      </w:r>
      <w:r>
        <w:rPr>
          <w:rFonts w:ascii="宋体" w:hAnsi="宋体" w:cs="仿宋_GB2312"/>
          <w:szCs w:val="21"/>
        </w:rPr>
        <w:t>，</w:t>
      </w:r>
      <w:r>
        <w:rPr>
          <w:rFonts w:ascii="宋体" w:hAnsi="宋体" w:cs="仿宋_GB2312" w:hint="eastAsia"/>
          <w:szCs w:val="21"/>
        </w:rPr>
        <w:t>硒鼓</w:t>
      </w:r>
      <w:r>
        <w:rPr>
          <w:rFonts w:ascii="宋体" w:hAnsi="宋体" w:cs="仿宋_GB2312"/>
          <w:szCs w:val="21"/>
        </w:rPr>
        <w:t>、</w:t>
      </w:r>
      <w:r>
        <w:rPr>
          <w:rFonts w:ascii="宋体" w:hAnsi="宋体" w:cs="仿宋_GB2312" w:hint="eastAsia"/>
          <w:szCs w:val="21"/>
        </w:rPr>
        <w:t>碳粉</w:t>
      </w:r>
      <w:r>
        <w:rPr>
          <w:rFonts w:ascii="宋体" w:hAnsi="宋体" w:cs="仿宋_GB2312"/>
          <w:szCs w:val="21"/>
        </w:rPr>
        <w:t>、</w:t>
      </w:r>
      <w:r>
        <w:rPr>
          <w:rFonts w:ascii="宋体" w:hAnsi="宋体" w:cs="仿宋_GB2312" w:hint="eastAsia"/>
          <w:szCs w:val="21"/>
        </w:rPr>
        <w:t>色带</w:t>
      </w:r>
      <w:r>
        <w:rPr>
          <w:rFonts w:ascii="宋体" w:hAnsi="宋体" w:cs="仿宋_GB2312"/>
          <w:szCs w:val="21"/>
        </w:rPr>
        <w:t>、</w:t>
      </w:r>
      <w:r>
        <w:rPr>
          <w:rFonts w:ascii="宋体" w:hAnsi="宋体" w:cs="仿宋_GB2312" w:hint="eastAsia"/>
          <w:szCs w:val="21"/>
        </w:rPr>
        <w:t>墨盒</w:t>
      </w:r>
      <w:r>
        <w:rPr>
          <w:rFonts w:ascii="宋体" w:hAnsi="宋体" w:cs="仿宋_GB2312"/>
          <w:szCs w:val="21"/>
        </w:rPr>
        <w:t>，</w:t>
      </w:r>
      <w:r>
        <w:rPr>
          <w:rFonts w:ascii="宋体" w:hAnsi="宋体" w:cs="仿宋_GB2312" w:hint="eastAsia"/>
          <w:szCs w:val="21"/>
        </w:rPr>
        <w:t>胶管、胶垫、钻头等装订机耗材）、印刷费（凭证封面、报表封面、账本封面印刷费等）、办公设备（复印机、打印机、装订机、碎纸机等）及维修、员工培训费、公司管理费用以及税费等费用。采购单位不再支付其他任何费用。</w:t>
      </w:r>
    </w:p>
    <w:p w:rsidR="00297330">
      <w:pPr>
        <w:rPr>
          <w:rFonts w:ascii="宋体" w:hAnsi="宋体"/>
          <w:b/>
          <w:color w:val="FF0000"/>
          <w:szCs w:val="21"/>
        </w:rPr>
      </w:pPr>
    </w:p>
    <w:p w:rsidR="00297330">
      <w:pPr>
        <w:pStyle w:val="Heading2"/>
        <w:spacing w:before="120" w:beforeLines="50" w:after="120" w:afterLines="50"/>
        <w:rPr>
          <w:szCs w:val="24"/>
        </w:rPr>
      </w:pPr>
      <w:r>
        <w:rPr>
          <w:rFonts w:hint="eastAsia"/>
          <w:szCs w:val="24"/>
        </w:rPr>
        <w:t>三、</w:t>
      </w:r>
      <w:bookmarkStart w:id="38" w:name="_Hlk72073432"/>
      <w:r>
        <w:rPr>
          <w:rFonts w:hint="eastAsia"/>
          <w:szCs w:val="24"/>
        </w:rPr>
        <w:t>服务需求明细</w:t>
      </w:r>
      <w:bookmarkEnd w:id="38"/>
    </w:p>
    <w:tbl>
      <w:tblPr>
        <w:tblpPr w:leftFromText="180" w:rightFromText="180" w:vertAnchor="text" w:horzAnchor="margin" w:tblpXSpec="center" w:tblpY="173"/>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39"/>
        <w:gridCol w:w="2346"/>
        <w:gridCol w:w="3686"/>
        <w:gridCol w:w="425"/>
        <w:gridCol w:w="992"/>
        <w:gridCol w:w="851"/>
        <w:gridCol w:w="850"/>
      </w:tblGrid>
      <w:tr w:rsidTr="00275ECE">
        <w:tblPrEx>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70"/>
          <w:jc w:val="center"/>
        </w:trPr>
        <w:tc>
          <w:tcPr>
            <w:tcW w:w="739" w:type="dxa"/>
            <w:vAlign w:val="center"/>
          </w:tcPr>
          <w:p w:rsidR="00275ECE" w:rsidP="00275ECE">
            <w:pPr>
              <w:jc w:val="center"/>
              <w:rPr>
                <w:bCs/>
                <w:szCs w:val="21"/>
              </w:rPr>
            </w:pPr>
            <w:r>
              <w:rPr>
                <w:rFonts w:hint="eastAsia"/>
                <w:bCs/>
                <w:szCs w:val="21"/>
              </w:rPr>
              <w:t>序号</w:t>
            </w:r>
          </w:p>
        </w:tc>
        <w:tc>
          <w:tcPr>
            <w:tcW w:w="2346" w:type="dxa"/>
            <w:vAlign w:val="center"/>
          </w:tcPr>
          <w:p w:rsidR="00275ECE" w:rsidP="00275ECE">
            <w:pPr>
              <w:jc w:val="center"/>
              <w:rPr>
                <w:bCs/>
                <w:szCs w:val="21"/>
              </w:rPr>
            </w:pPr>
            <w:r>
              <w:rPr>
                <w:rFonts w:hint="eastAsia"/>
                <w:szCs w:val="21"/>
              </w:rPr>
              <w:t>采购计划编号</w:t>
            </w:r>
          </w:p>
        </w:tc>
        <w:tc>
          <w:tcPr>
            <w:tcW w:w="3686" w:type="dxa"/>
            <w:vAlign w:val="center"/>
          </w:tcPr>
          <w:p w:rsidR="00275ECE" w:rsidP="00275ECE">
            <w:pPr>
              <w:jc w:val="center"/>
              <w:rPr>
                <w:bCs/>
                <w:szCs w:val="21"/>
              </w:rPr>
            </w:pPr>
            <w:r>
              <w:rPr>
                <w:rFonts w:hint="eastAsia"/>
                <w:bCs/>
                <w:szCs w:val="21"/>
              </w:rPr>
              <w:t>服务需求名称（标的名称）</w:t>
            </w:r>
          </w:p>
        </w:tc>
        <w:tc>
          <w:tcPr>
            <w:tcW w:w="425" w:type="dxa"/>
            <w:vAlign w:val="center"/>
          </w:tcPr>
          <w:p w:rsidR="00275ECE" w:rsidP="00275ECE">
            <w:pPr>
              <w:jc w:val="center"/>
              <w:rPr>
                <w:bCs/>
                <w:szCs w:val="21"/>
              </w:rPr>
            </w:pPr>
            <w:r>
              <w:rPr>
                <w:rFonts w:hint="eastAsia"/>
                <w:bCs/>
                <w:szCs w:val="21"/>
              </w:rPr>
              <w:t>数量</w:t>
            </w:r>
          </w:p>
        </w:tc>
        <w:tc>
          <w:tcPr>
            <w:tcW w:w="992" w:type="dxa"/>
            <w:vAlign w:val="center"/>
          </w:tcPr>
          <w:p w:rsidR="00275ECE" w:rsidP="00275ECE">
            <w:pPr>
              <w:jc w:val="center"/>
              <w:rPr>
                <w:bCs/>
                <w:szCs w:val="21"/>
              </w:rPr>
            </w:pPr>
            <w:r>
              <w:rPr>
                <w:rFonts w:hint="eastAsia"/>
                <w:bCs/>
                <w:szCs w:val="21"/>
              </w:rPr>
              <w:t>单位</w:t>
            </w:r>
          </w:p>
        </w:tc>
        <w:tc>
          <w:tcPr>
            <w:tcW w:w="851" w:type="dxa"/>
          </w:tcPr>
          <w:p w:rsidR="00275ECE" w:rsidP="00275ECE">
            <w:pPr>
              <w:jc w:val="center"/>
              <w:rPr>
                <w:bCs/>
                <w:szCs w:val="21"/>
              </w:rPr>
            </w:pPr>
            <w:r>
              <w:rPr>
                <w:rFonts w:hint="eastAsia"/>
                <w:b/>
                <w:bCs/>
                <w:color w:val="FF0000"/>
                <w:szCs w:val="21"/>
              </w:rPr>
              <w:t>是否专门面向中小企业</w:t>
            </w:r>
          </w:p>
        </w:tc>
        <w:tc>
          <w:tcPr>
            <w:tcW w:w="850" w:type="dxa"/>
          </w:tcPr>
          <w:p w:rsidR="00275ECE" w:rsidP="00275ECE">
            <w:pPr>
              <w:jc w:val="center"/>
              <w:rPr>
                <w:bCs/>
                <w:szCs w:val="21"/>
              </w:rPr>
            </w:pPr>
            <w:r>
              <w:rPr>
                <w:rFonts w:hint="eastAsia"/>
                <w:b/>
                <w:bCs/>
                <w:color w:val="FF0000"/>
                <w:szCs w:val="21"/>
              </w:rPr>
              <w:t>标的所属行业</w:t>
            </w:r>
          </w:p>
        </w:tc>
      </w:tr>
      <w:tr w:rsidTr="00275ECE">
        <w:tblPrEx>
          <w:tblW w:w="9889" w:type="dxa"/>
          <w:jc w:val="center"/>
          <w:tblLayout w:type="fixed"/>
          <w:tblLook w:val="04A0"/>
        </w:tblPrEx>
        <w:trPr>
          <w:trHeight w:val="510"/>
          <w:jc w:val="center"/>
        </w:trPr>
        <w:tc>
          <w:tcPr>
            <w:tcW w:w="739" w:type="dxa"/>
            <w:vMerge w:val="restart"/>
            <w:vAlign w:val="center"/>
          </w:tcPr>
          <w:p w:rsidR="00275ECE" w:rsidP="00275ECE">
            <w:pPr>
              <w:jc w:val="center"/>
              <w:rPr>
                <w:bCs/>
                <w:szCs w:val="21"/>
              </w:rPr>
            </w:pPr>
            <w:r>
              <w:rPr>
                <w:rFonts w:hint="eastAsia"/>
                <w:bCs/>
                <w:szCs w:val="21"/>
              </w:rPr>
              <w:t>1</w:t>
            </w:r>
          </w:p>
        </w:tc>
        <w:tc>
          <w:tcPr>
            <w:tcW w:w="2346" w:type="dxa"/>
            <w:vAlign w:val="center"/>
          </w:tcPr>
          <w:p w:rsidR="00275ECE" w:rsidRPr="00275ECE" w:rsidP="00275ECE">
            <w:pPr>
              <w:jc w:val="center"/>
              <w:rPr>
                <w:szCs w:val="21"/>
              </w:rPr>
            </w:pPr>
            <w:r w:rsidRPr="00275ECE">
              <w:rPr>
                <w:szCs w:val="21"/>
              </w:rPr>
              <w:t>PLAN-2025-440307000-008002-06329</w:t>
            </w:r>
          </w:p>
        </w:tc>
        <w:tc>
          <w:tcPr>
            <w:tcW w:w="3686" w:type="dxa"/>
            <w:vMerge w:val="restart"/>
            <w:vAlign w:val="center"/>
          </w:tcPr>
          <w:p w:rsidR="00275ECE" w:rsidP="00275ECE">
            <w:pPr>
              <w:jc w:val="center"/>
              <w:rPr>
                <w:bCs/>
                <w:szCs w:val="21"/>
              </w:rPr>
            </w:pPr>
            <w:r>
              <w:rPr>
                <w:rFonts w:hint="eastAsia"/>
                <w:bCs/>
                <w:szCs w:val="21"/>
              </w:rPr>
              <w:t>龙岗区财政国库支付中心教育系统会计核算服务采购</w:t>
            </w:r>
          </w:p>
        </w:tc>
        <w:tc>
          <w:tcPr>
            <w:tcW w:w="425" w:type="dxa"/>
            <w:vMerge w:val="restart"/>
            <w:vAlign w:val="center"/>
          </w:tcPr>
          <w:p w:rsidR="00275ECE" w:rsidP="00275ECE">
            <w:pPr>
              <w:jc w:val="center"/>
              <w:rPr>
                <w:bCs/>
                <w:szCs w:val="21"/>
              </w:rPr>
            </w:pPr>
            <w:r>
              <w:rPr>
                <w:rFonts w:hint="eastAsia"/>
              </w:rPr>
              <w:t>1</w:t>
            </w:r>
          </w:p>
        </w:tc>
        <w:tc>
          <w:tcPr>
            <w:tcW w:w="992" w:type="dxa"/>
            <w:vMerge w:val="restart"/>
            <w:vAlign w:val="center"/>
          </w:tcPr>
          <w:p w:rsidR="00275ECE" w:rsidP="00275ECE">
            <w:pPr>
              <w:jc w:val="center"/>
              <w:rPr>
                <w:bCs/>
                <w:szCs w:val="21"/>
              </w:rPr>
            </w:pPr>
            <w:r>
              <w:rPr>
                <w:bCs/>
                <w:szCs w:val="21"/>
              </w:rPr>
              <w:t>项</w:t>
            </w:r>
          </w:p>
        </w:tc>
        <w:tc>
          <w:tcPr>
            <w:tcW w:w="851" w:type="dxa"/>
            <w:vMerge w:val="restart"/>
            <w:vAlign w:val="center"/>
          </w:tcPr>
          <w:p w:rsidR="00275ECE" w:rsidP="00275ECE">
            <w:pPr>
              <w:jc w:val="center"/>
              <w:rPr>
                <w:bCs/>
                <w:szCs w:val="21"/>
              </w:rPr>
            </w:pPr>
            <w:r>
              <w:rPr>
                <w:bCs/>
                <w:szCs w:val="21"/>
              </w:rPr>
              <w:t>是</w:t>
            </w:r>
          </w:p>
        </w:tc>
        <w:tc>
          <w:tcPr>
            <w:tcW w:w="850" w:type="dxa"/>
            <w:vMerge w:val="restart"/>
            <w:vAlign w:val="center"/>
          </w:tcPr>
          <w:p w:rsidR="00275ECE" w:rsidP="00275ECE">
            <w:pPr>
              <w:jc w:val="center"/>
              <w:rPr>
                <w:bCs/>
                <w:szCs w:val="21"/>
              </w:rPr>
            </w:pPr>
            <w:r w:rsidRPr="00275ECE">
              <w:rPr>
                <w:rFonts w:hint="eastAsia"/>
                <w:bCs/>
                <w:szCs w:val="21"/>
              </w:rPr>
              <w:t>租赁和商务服务业</w:t>
            </w:r>
          </w:p>
        </w:tc>
      </w:tr>
      <w:tr w:rsidTr="00275ECE">
        <w:tblPrEx>
          <w:tblW w:w="9889" w:type="dxa"/>
          <w:jc w:val="center"/>
          <w:tblLayout w:type="fixed"/>
          <w:tblLook w:val="04A0"/>
        </w:tblPrEx>
        <w:trPr>
          <w:trHeight w:val="510"/>
          <w:jc w:val="center"/>
        </w:trPr>
        <w:tc>
          <w:tcPr>
            <w:tcW w:w="739" w:type="dxa"/>
            <w:vMerge/>
            <w:vAlign w:val="center"/>
          </w:tcPr>
          <w:p w:rsidR="00275ECE" w:rsidP="00275ECE">
            <w:pPr>
              <w:jc w:val="center"/>
              <w:rPr>
                <w:bCs/>
                <w:szCs w:val="21"/>
              </w:rPr>
            </w:pPr>
          </w:p>
        </w:tc>
        <w:tc>
          <w:tcPr>
            <w:tcW w:w="2346" w:type="dxa"/>
            <w:vAlign w:val="center"/>
          </w:tcPr>
          <w:p w:rsidR="00275ECE" w:rsidRPr="00275ECE" w:rsidP="00275ECE">
            <w:pPr>
              <w:jc w:val="center"/>
              <w:rPr>
                <w:szCs w:val="21"/>
              </w:rPr>
            </w:pPr>
            <w:r w:rsidRPr="00275ECE">
              <w:rPr>
                <w:szCs w:val="21"/>
              </w:rPr>
              <w:t>PLAN-2025-440307000-008002-06331</w:t>
            </w:r>
          </w:p>
        </w:tc>
        <w:tc>
          <w:tcPr>
            <w:tcW w:w="3686" w:type="dxa"/>
            <w:vMerge/>
            <w:vAlign w:val="center"/>
          </w:tcPr>
          <w:p w:rsidR="00275ECE" w:rsidP="00275ECE">
            <w:pPr>
              <w:jc w:val="center"/>
              <w:rPr>
                <w:bCs/>
                <w:szCs w:val="21"/>
              </w:rPr>
            </w:pPr>
          </w:p>
        </w:tc>
        <w:tc>
          <w:tcPr>
            <w:tcW w:w="425" w:type="dxa"/>
            <w:vMerge/>
            <w:vAlign w:val="center"/>
          </w:tcPr>
          <w:p w:rsidR="00275ECE" w:rsidP="00275ECE">
            <w:pPr>
              <w:jc w:val="center"/>
            </w:pPr>
          </w:p>
        </w:tc>
        <w:tc>
          <w:tcPr>
            <w:tcW w:w="992" w:type="dxa"/>
            <w:vMerge/>
            <w:vAlign w:val="center"/>
          </w:tcPr>
          <w:p w:rsidR="00275ECE" w:rsidP="00275ECE">
            <w:pPr>
              <w:jc w:val="center"/>
              <w:rPr>
                <w:bCs/>
                <w:szCs w:val="21"/>
              </w:rPr>
            </w:pPr>
          </w:p>
        </w:tc>
        <w:tc>
          <w:tcPr>
            <w:tcW w:w="851" w:type="dxa"/>
            <w:vMerge/>
          </w:tcPr>
          <w:p w:rsidR="00275ECE" w:rsidP="00275ECE">
            <w:pPr>
              <w:jc w:val="center"/>
              <w:rPr>
                <w:bCs/>
                <w:szCs w:val="21"/>
              </w:rPr>
            </w:pPr>
          </w:p>
        </w:tc>
        <w:tc>
          <w:tcPr>
            <w:tcW w:w="850" w:type="dxa"/>
            <w:vMerge/>
          </w:tcPr>
          <w:p w:rsidR="00275ECE" w:rsidRPr="00275ECE" w:rsidP="00275ECE">
            <w:pPr>
              <w:jc w:val="center"/>
              <w:rPr>
                <w:bCs/>
                <w:szCs w:val="21"/>
              </w:rPr>
            </w:pPr>
          </w:p>
        </w:tc>
      </w:tr>
    </w:tbl>
    <w:p w:rsidR="00297330">
      <w:pPr>
        <w:rPr>
          <w:rFonts w:ascii="宋体" w:hAnsi="宋体"/>
          <w:b/>
          <w:color w:val="FF0000"/>
          <w:szCs w:val="21"/>
        </w:rPr>
      </w:pPr>
    </w:p>
    <w:p w:rsidR="00297330">
      <w:pPr>
        <w:pStyle w:val="Heading2"/>
        <w:spacing w:before="120" w:beforeLines="50" w:after="120" w:afterLines="50"/>
        <w:rPr>
          <w:szCs w:val="24"/>
        </w:rPr>
      </w:pPr>
      <w:r>
        <w:rPr>
          <w:rFonts w:hint="eastAsia"/>
          <w:szCs w:val="24"/>
        </w:rPr>
        <w:t>四、实质性条款</w:t>
      </w: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34"/>
        <w:gridCol w:w="779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734" w:type="dxa"/>
          </w:tcPr>
          <w:p w:rsidR="00297330">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rsidR="00297330">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Layout w:type="fixed"/>
          <w:tblLook w:val="04A0"/>
        </w:tblPrEx>
        <w:tc>
          <w:tcPr>
            <w:tcW w:w="734" w:type="dxa"/>
          </w:tcPr>
          <w:p w:rsidR="00297330">
            <w:pPr>
              <w:adjustRightInd w:val="0"/>
              <w:snapToGrid w:val="0"/>
              <w:spacing w:line="360" w:lineRule="auto"/>
              <w:rPr>
                <w:rFonts w:ascii="宋体" w:hAnsi="宋体"/>
                <w:kern w:val="0"/>
                <w:szCs w:val="21"/>
              </w:rPr>
            </w:pPr>
            <w:r>
              <w:rPr>
                <w:rFonts w:ascii="宋体" w:hAnsi="宋体" w:hint="eastAsia"/>
                <w:kern w:val="0"/>
                <w:szCs w:val="21"/>
              </w:rPr>
              <w:t>1</w:t>
            </w:r>
          </w:p>
        </w:tc>
        <w:tc>
          <w:tcPr>
            <w:tcW w:w="7795" w:type="dxa"/>
          </w:tcPr>
          <w:p w:rsidR="00297330">
            <w:pPr>
              <w:rPr>
                <w:rFonts w:hAnsi="宋体" w:eastAsiaTheme="minorEastAsia"/>
                <w:kern w:val="0"/>
                <w:szCs w:val="21"/>
              </w:rPr>
            </w:pPr>
            <w:r w:rsidRPr="00E35029">
              <w:rPr>
                <w:rFonts w:hAnsi="宋体" w:eastAsiaTheme="minorEastAsia" w:hint="eastAsia"/>
                <w:kern w:val="0"/>
                <w:szCs w:val="21"/>
              </w:rPr>
              <w:t>项目人员需求一览表</w:t>
            </w:r>
            <w:r>
              <w:rPr>
                <w:rFonts w:hAnsi="宋体" w:eastAsiaTheme="minorEastAsia" w:hint="eastAsia"/>
                <w:kern w:val="0"/>
                <w:szCs w:val="21"/>
              </w:rPr>
              <w:t>中</w:t>
            </w:r>
            <w:r w:rsidRPr="00E35029">
              <w:rPr>
                <w:rFonts w:hAnsi="宋体" w:eastAsiaTheme="minorEastAsia" w:hint="eastAsia"/>
                <w:kern w:val="0"/>
                <w:szCs w:val="21"/>
              </w:rPr>
              <w:t>★人员类别★人员必须具备条件</w:t>
            </w:r>
          </w:p>
        </w:tc>
      </w:tr>
    </w:tbl>
    <w:p w:rsidR="00297330">
      <w:pPr>
        <w:pStyle w:val="Heading4"/>
        <w:tabs>
          <w:tab w:val="left" w:pos="765"/>
        </w:tabs>
        <w:rPr>
          <w:rFonts w:ascii="黑体"/>
          <w:b w:val="0"/>
          <w:kern w:val="0"/>
          <w:sz w:val="24"/>
          <w:szCs w:val="24"/>
        </w:rPr>
      </w:pPr>
      <w:r>
        <w:rPr>
          <w:rFonts w:ascii="黑体" w:hint="eastAsia"/>
          <w:b w:val="0"/>
          <w:kern w:val="0"/>
          <w:sz w:val="24"/>
          <w:szCs w:val="24"/>
        </w:rPr>
        <w:t>注：上表所列内容为不可负偏离条款，负偏离将视为未实质性满足招标文件要求作投标无效处理。</w:t>
      </w:r>
      <w:bookmarkEnd w:id="36"/>
    </w:p>
    <w:p w:rsidR="00297330">
      <w:pPr>
        <w:rPr>
          <w:b/>
          <w:bCs/>
          <w:sz w:val="24"/>
        </w:rPr>
      </w:pPr>
    </w:p>
    <w:p w:rsidR="00297330">
      <w:pPr>
        <w:pStyle w:val="Heading2"/>
        <w:spacing w:before="120" w:beforeLines="50" w:after="120" w:afterLines="50"/>
        <w:rPr>
          <w:szCs w:val="24"/>
        </w:rPr>
      </w:pPr>
      <w:r>
        <w:rPr>
          <w:rFonts w:hint="eastAsia"/>
          <w:szCs w:val="24"/>
        </w:rPr>
        <w:t>五、技术要求</w:t>
      </w:r>
    </w:p>
    <w:p w:rsidR="00297330" w:rsidP="00E91C2A">
      <w:pPr>
        <w:ind w:firstLine="420" w:firstLineChars="200"/>
        <w:jc w:val="left"/>
        <w:outlineLvl w:val="1"/>
        <w:rPr>
          <w:rFonts w:ascii="宋体" w:hAnsi="宋体" w:cs="仿宋_GB2312"/>
          <w:b/>
          <w:bCs/>
          <w:szCs w:val="21"/>
        </w:rPr>
      </w:pPr>
      <w:r>
        <w:rPr>
          <w:rFonts w:ascii="宋体" w:hAnsi="宋体" w:cs="仿宋_GB2312" w:hint="eastAsia"/>
          <w:b/>
          <w:bCs/>
          <w:szCs w:val="21"/>
        </w:rPr>
        <w:t>（一）服务内容</w:t>
      </w:r>
    </w:p>
    <w:p w:rsidR="00297330">
      <w:pPr>
        <w:ind w:firstLine="420" w:firstLineChars="200"/>
        <w:jc w:val="left"/>
        <w:rPr>
          <w:rFonts w:ascii="宋体" w:hAnsi="宋体" w:cs="仿宋_GB2312"/>
          <w:szCs w:val="21"/>
        </w:rPr>
      </w:pPr>
      <w:r>
        <w:rPr>
          <w:rFonts w:ascii="宋体" w:hAnsi="宋体" w:cs="仿宋_GB2312" w:hint="eastAsia"/>
          <w:szCs w:val="21"/>
        </w:rPr>
        <w:t>中标供应商为采购人的不少于</w:t>
      </w:r>
      <w:r>
        <w:rPr>
          <w:rFonts w:ascii="宋体" w:hAnsi="宋体" w:cs="仿宋_GB2312" w:hint="eastAsia"/>
          <w:szCs w:val="21"/>
        </w:rPr>
        <w:t>420</w:t>
      </w:r>
      <w:r>
        <w:rPr>
          <w:rFonts w:ascii="宋体" w:hAnsi="宋体" w:cs="仿宋_GB2312" w:hint="eastAsia"/>
          <w:szCs w:val="21"/>
        </w:rPr>
        <w:t>个账套提供会计核算服务并完成其他服务事项。</w:t>
      </w:r>
    </w:p>
    <w:p w:rsidR="00297330" w:rsidP="00E91C2A">
      <w:pPr>
        <w:ind w:firstLine="420" w:firstLineChars="200"/>
        <w:jc w:val="left"/>
        <w:rPr>
          <w:rFonts w:ascii="宋体" w:hAnsi="宋体" w:cs="仿宋_GB2312"/>
          <w:szCs w:val="21"/>
        </w:rPr>
      </w:pPr>
      <w:r>
        <w:rPr>
          <w:rFonts w:ascii="宋体" w:hAnsi="宋体" w:cs="仿宋_GB2312" w:hint="eastAsia"/>
          <w:b/>
          <w:bCs/>
          <w:szCs w:val="21"/>
        </w:rPr>
        <w:t>具体服务内容如下：</w:t>
      </w:r>
    </w:p>
    <w:p w:rsidR="00297330">
      <w:pPr>
        <w:ind w:firstLine="420" w:firstLineChars="200"/>
        <w:jc w:val="left"/>
        <w:rPr>
          <w:rFonts w:ascii="宋体" w:hAnsi="宋体" w:cs="仿宋_GB2312"/>
          <w:szCs w:val="21"/>
        </w:rPr>
      </w:pPr>
      <w:r>
        <w:rPr>
          <w:rFonts w:ascii="宋体" w:hAnsi="宋体" w:cs="仿宋_GB2312" w:hint="eastAsia"/>
          <w:szCs w:val="21"/>
        </w:rPr>
        <w:t>1</w:t>
      </w:r>
      <w:r>
        <w:rPr>
          <w:rFonts w:ascii="宋体" w:hAnsi="宋体" w:cs="仿宋_GB2312" w:hint="eastAsia"/>
          <w:szCs w:val="21"/>
        </w:rPr>
        <w:t>、会计核算：对预算单位报送的原始凭证进行审核，并承担会计账务处理工作，主要包括财务收支信息采集录入</w:t>
      </w:r>
      <w:r>
        <w:rPr>
          <w:rFonts w:ascii="宋体" w:hAnsi="宋体" w:cs="仿宋_GB2312"/>
          <w:szCs w:val="21"/>
        </w:rPr>
        <w:t>、</w:t>
      </w:r>
      <w:r>
        <w:rPr>
          <w:rFonts w:ascii="宋体" w:hAnsi="宋体" w:cs="仿宋_GB2312" w:hint="eastAsia"/>
          <w:szCs w:val="21"/>
        </w:rPr>
        <w:t>编制会计分录</w:t>
      </w:r>
      <w:r>
        <w:rPr>
          <w:rFonts w:ascii="宋体" w:hAnsi="宋体" w:cs="仿宋_GB2312"/>
          <w:szCs w:val="21"/>
        </w:rPr>
        <w:t>、</w:t>
      </w:r>
      <w:r>
        <w:rPr>
          <w:rFonts w:ascii="宋体" w:hAnsi="宋体" w:cs="仿宋_GB2312" w:hint="eastAsia"/>
          <w:szCs w:val="21"/>
        </w:rPr>
        <w:t>生成记账凭证</w:t>
      </w:r>
      <w:r>
        <w:rPr>
          <w:rFonts w:ascii="宋体" w:hAnsi="宋体" w:cs="仿宋_GB2312"/>
          <w:szCs w:val="21"/>
        </w:rPr>
        <w:t>、</w:t>
      </w:r>
      <w:r>
        <w:rPr>
          <w:rFonts w:ascii="宋体" w:hAnsi="宋体" w:cs="仿宋_GB2312" w:hint="eastAsia"/>
          <w:szCs w:val="21"/>
        </w:rPr>
        <w:t>记账结账处理</w:t>
      </w:r>
      <w:r>
        <w:rPr>
          <w:rFonts w:ascii="宋体" w:hAnsi="宋体" w:cs="仿宋_GB2312"/>
          <w:szCs w:val="21"/>
        </w:rPr>
        <w:t>、</w:t>
      </w:r>
      <w:r>
        <w:rPr>
          <w:rFonts w:ascii="宋体" w:hAnsi="宋体" w:cs="仿宋_GB2312" w:hint="eastAsia"/>
          <w:szCs w:val="21"/>
        </w:rPr>
        <w:t>编制相关报表</w:t>
      </w:r>
      <w:r>
        <w:rPr>
          <w:rFonts w:ascii="宋体" w:hAnsi="宋体" w:cs="仿宋_GB2312"/>
          <w:szCs w:val="21"/>
        </w:rPr>
        <w:t>，并</w:t>
      </w:r>
      <w:r>
        <w:rPr>
          <w:rFonts w:ascii="宋体" w:hAnsi="宋体" w:cs="仿宋_GB2312" w:hint="eastAsia"/>
          <w:szCs w:val="21"/>
        </w:rPr>
        <w:t>配合做好</w:t>
      </w:r>
      <w:r>
        <w:rPr>
          <w:rFonts w:ascii="宋体" w:hAnsi="宋体" w:cs="仿宋_GB2312" w:hint="eastAsia"/>
          <w:kern w:val="0"/>
          <w:szCs w:val="21"/>
        </w:rPr>
        <w:t>会计核算信息集中监管相关工作。</w:t>
      </w:r>
    </w:p>
    <w:p w:rsidR="00297330">
      <w:pPr>
        <w:ind w:firstLine="420" w:firstLineChars="200"/>
        <w:jc w:val="left"/>
        <w:rPr>
          <w:rFonts w:ascii="宋体" w:hAnsi="宋体" w:cs="仿宋_GB2312"/>
          <w:szCs w:val="21"/>
        </w:rPr>
      </w:pPr>
      <w:r>
        <w:rPr>
          <w:rFonts w:ascii="宋体" w:hAnsi="宋体" w:cs="仿宋_GB2312" w:hint="eastAsia"/>
          <w:szCs w:val="21"/>
        </w:rPr>
        <w:t>2</w:t>
      </w:r>
      <w:r>
        <w:rPr>
          <w:rFonts w:ascii="宋体" w:hAnsi="宋体" w:cs="仿宋_GB2312" w:hint="eastAsia"/>
          <w:szCs w:val="21"/>
        </w:rPr>
        <w:t>、会计档案管理：做好各报账单位会计凭证、会计报表、会计账薄等会计资料的规范装订和整理移交，并做好会计档案查阅和交接的登记和管理，确保会计档案管理规范、安全、完整。</w:t>
      </w:r>
    </w:p>
    <w:p w:rsidR="00297330">
      <w:pPr>
        <w:ind w:firstLine="420" w:firstLineChars="200"/>
        <w:jc w:val="left"/>
        <w:rPr>
          <w:rFonts w:ascii="宋体" w:hAnsi="宋体" w:cs="仿宋_GB2312"/>
          <w:szCs w:val="21"/>
        </w:rPr>
      </w:pPr>
      <w:r>
        <w:rPr>
          <w:rFonts w:ascii="宋体" w:hAnsi="宋体" w:cs="仿宋_GB2312" w:hint="eastAsia"/>
          <w:szCs w:val="21"/>
        </w:rPr>
        <w:t>3</w:t>
      </w:r>
      <w:r>
        <w:rPr>
          <w:rFonts w:ascii="宋体" w:hAnsi="宋体" w:cs="仿宋_GB2312" w:hint="eastAsia"/>
          <w:szCs w:val="21"/>
        </w:rPr>
        <w:t>、数据统计</w:t>
      </w:r>
      <w:r>
        <w:rPr>
          <w:rFonts w:ascii="宋体" w:hAnsi="宋体" w:cs="仿宋_GB2312"/>
          <w:szCs w:val="21"/>
        </w:rPr>
        <w:t>：</w:t>
      </w:r>
      <w:r>
        <w:rPr>
          <w:rFonts w:ascii="宋体" w:hAnsi="宋体" w:cs="仿宋_GB2312" w:hint="eastAsia"/>
          <w:szCs w:val="21"/>
        </w:rPr>
        <w:t>及时、准确地配合</w:t>
      </w:r>
      <w:r>
        <w:rPr>
          <w:rFonts w:ascii="宋体" w:hAnsi="宋体" w:cs="仿宋_GB2312"/>
          <w:szCs w:val="21"/>
        </w:rPr>
        <w:t>做好单位的各项</w:t>
      </w:r>
      <w:r>
        <w:rPr>
          <w:rFonts w:ascii="宋体" w:hAnsi="宋体" w:cs="仿宋_GB2312" w:hint="eastAsia"/>
          <w:szCs w:val="21"/>
        </w:rPr>
        <w:t>数据统计工作。</w:t>
      </w:r>
    </w:p>
    <w:p w:rsidR="00297330">
      <w:pPr>
        <w:ind w:firstLine="420" w:firstLineChars="200"/>
        <w:jc w:val="left"/>
        <w:rPr>
          <w:rFonts w:ascii="宋体" w:hAnsi="宋体" w:cs="仿宋_GB2312"/>
          <w:szCs w:val="21"/>
        </w:rPr>
      </w:pPr>
      <w:r>
        <w:rPr>
          <w:rFonts w:ascii="宋体" w:hAnsi="宋体" w:cs="仿宋_GB2312" w:hint="eastAsia"/>
          <w:szCs w:val="21"/>
        </w:rPr>
        <w:t>4</w:t>
      </w:r>
      <w:r>
        <w:rPr>
          <w:rFonts w:ascii="宋体" w:hAnsi="宋体" w:cs="仿宋_GB2312" w:hint="eastAsia"/>
          <w:szCs w:val="21"/>
        </w:rPr>
        <w:t>、业务指导：与预算单位报账会计</w:t>
      </w:r>
      <w:r>
        <w:rPr>
          <w:rFonts w:ascii="宋体" w:hAnsi="宋体" w:cs="仿宋_GB2312"/>
          <w:szCs w:val="21"/>
        </w:rPr>
        <w:t>做好日常</w:t>
      </w:r>
      <w:r>
        <w:rPr>
          <w:rFonts w:ascii="宋体" w:hAnsi="宋体" w:cs="仿宋_GB2312" w:hint="eastAsia"/>
          <w:szCs w:val="21"/>
        </w:rPr>
        <w:t>沟通，提供财务管理业务指导，梳理及清理账务往来</w:t>
      </w:r>
      <w:r>
        <w:rPr>
          <w:rFonts w:ascii="宋体" w:hAnsi="宋体" w:cs="仿宋_GB2312" w:hint="eastAsia"/>
          <w:szCs w:val="21"/>
        </w:rPr>
        <w:t>。</w:t>
      </w:r>
    </w:p>
    <w:p w:rsidR="00297330">
      <w:pPr>
        <w:ind w:firstLine="420" w:firstLineChars="200"/>
        <w:jc w:val="left"/>
        <w:rPr>
          <w:rFonts w:ascii="宋体" w:hAnsi="宋体" w:cs="仿宋_GB2312"/>
          <w:szCs w:val="21"/>
        </w:rPr>
      </w:pPr>
      <w:r>
        <w:rPr>
          <w:rFonts w:ascii="宋体" w:hAnsi="宋体" w:cs="仿宋_GB2312" w:hint="eastAsia"/>
          <w:szCs w:val="21"/>
        </w:rPr>
        <w:t>5</w:t>
      </w:r>
      <w:r>
        <w:rPr>
          <w:rFonts w:ascii="宋体" w:hAnsi="宋体" w:cs="仿宋_GB2312" w:hint="eastAsia"/>
          <w:szCs w:val="21"/>
        </w:rPr>
        <w:t>、协助采购人的其他工作。</w:t>
      </w:r>
    </w:p>
    <w:p w:rsidR="00297330" w:rsidP="00E91C2A">
      <w:pPr>
        <w:ind w:firstLine="420" w:firstLineChars="200"/>
        <w:jc w:val="left"/>
        <w:outlineLvl w:val="1"/>
        <w:rPr>
          <w:rFonts w:ascii="宋体" w:hAnsi="宋体" w:cs="仿宋_GB2312"/>
          <w:b/>
          <w:bCs/>
          <w:szCs w:val="21"/>
        </w:rPr>
      </w:pPr>
      <w:r>
        <w:rPr>
          <w:rFonts w:ascii="宋体" w:hAnsi="宋体" w:cs="仿宋_GB2312" w:hint="eastAsia"/>
          <w:b/>
          <w:bCs/>
          <w:szCs w:val="21"/>
        </w:rPr>
        <w:t>（二）服务要求</w:t>
      </w:r>
    </w:p>
    <w:p w:rsidR="00297330">
      <w:pPr>
        <w:ind w:firstLine="420" w:firstLineChars="200"/>
        <w:jc w:val="left"/>
        <w:rPr>
          <w:rFonts w:ascii="宋体" w:hAnsi="宋体" w:cs="仿宋_GB2312"/>
          <w:szCs w:val="21"/>
        </w:rPr>
      </w:pPr>
      <w:r>
        <w:rPr>
          <w:rFonts w:ascii="宋体" w:hAnsi="宋体" w:cs="仿宋_GB2312" w:hint="eastAsia"/>
          <w:szCs w:val="21"/>
        </w:rPr>
        <w:t>1</w:t>
      </w:r>
      <w:r>
        <w:rPr>
          <w:rFonts w:ascii="宋体" w:hAnsi="宋体" w:cs="仿宋_GB2312" w:hint="eastAsia"/>
          <w:szCs w:val="21"/>
        </w:rPr>
        <w:t>、中标供应商必须按照《中华人民共和国劳动法》、《中华人民共和国劳动合同法》与派驻服务人员签订劳动合同，建立劳动关系</w:t>
      </w:r>
      <w:r>
        <w:rPr>
          <w:rFonts w:ascii="宋体" w:hAnsi="宋体" w:cs="仿宋_GB2312"/>
          <w:szCs w:val="21"/>
        </w:rPr>
        <w:t>。</w:t>
      </w:r>
      <w:r>
        <w:rPr>
          <w:rFonts w:ascii="宋体" w:hAnsi="宋体" w:cs="仿宋_GB2312" w:hint="eastAsia"/>
          <w:szCs w:val="21"/>
        </w:rPr>
        <w:t>采购人与中标供应商派出的派驻服务人员没有劳动关系，采购人既不对派出服务人员承担劳动关系中的用人单位责任，也不承担劳务派遣中的用工单位责任。</w:t>
      </w:r>
    </w:p>
    <w:p w:rsidR="00297330">
      <w:pPr>
        <w:ind w:firstLine="420" w:firstLineChars="200"/>
        <w:jc w:val="left"/>
        <w:rPr>
          <w:rFonts w:ascii="宋体" w:hAnsi="宋体" w:cs="仿宋_GB2312"/>
          <w:szCs w:val="21"/>
        </w:rPr>
      </w:pPr>
      <w:r>
        <w:rPr>
          <w:rFonts w:ascii="宋体" w:hAnsi="宋体" w:cs="仿宋_GB2312" w:hint="eastAsia"/>
          <w:szCs w:val="21"/>
        </w:rPr>
        <w:t>2</w:t>
      </w:r>
      <w:r>
        <w:rPr>
          <w:rFonts w:ascii="宋体" w:hAnsi="宋体" w:cs="仿宋_GB2312" w:hint="eastAsia"/>
          <w:szCs w:val="21"/>
        </w:rPr>
        <w:t>、中标供应商</w:t>
      </w:r>
      <w:r>
        <w:rPr>
          <w:rFonts w:ascii="宋体" w:hAnsi="宋体" w:cs="仿宋_GB2312"/>
          <w:szCs w:val="21"/>
        </w:rPr>
        <w:t>应</w:t>
      </w:r>
      <w:r>
        <w:rPr>
          <w:rFonts w:ascii="宋体" w:hAnsi="宋体" w:cs="仿宋_GB2312" w:hint="eastAsia"/>
          <w:szCs w:val="21"/>
        </w:rPr>
        <w:t>本着服务至上、诚信为本的要求，按照会计准则、会计制度和其他会计法规要求为采购人提供会计服务，保证账务处理的真实性、合理性和合法性，提供符合实际工作情况的优质服务，体现</w:t>
      </w:r>
      <w:r>
        <w:rPr>
          <w:rFonts w:ascii="宋体" w:hAnsi="宋体" w:cs="仿宋_GB2312"/>
          <w:szCs w:val="21"/>
        </w:rPr>
        <w:t>应有</w:t>
      </w:r>
      <w:r>
        <w:rPr>
          <w:rFonts w:ascii="宋体" w:hAnsi="宋体" w:cs="仿宋_GB2312" w:hint="eastAsia"/>
          <w:szCs w:val="21"/>
        </w:rPr>
        <w:t>的行业专业水平。</w:t>
      </w:r>
    </w:p>
    <w:p w:rsidR="00297330">
      <w:pPr>
        <w:ind w:firstLine="420" w:firstLineChars="200"/>
        <w:jc w:val="left"/>
        <w:rPr>
          <w:rFonts w:ascii="宋体" w:hAnsi="宋体" w:cs="仿宋_GB2312"/>
          <w:szCs w:val="21"/>
        </w:rPr>
      </w:pPr>
      <w:r>
        <w:rPr>
          <w:rFonts w:ascii="宋体" w:hAnsi="宋体" w:cs="仿宋_GB2312" w:hint="eastAsia"/>
          <w:szCs w:val="21"/>
        </w:rPr>
        <w:t>3</w:t>
      </w:r>
      <w:r>
        <w:rPr>
          <w:rFonts w:ascii="宋体" w:hAnsi="宋体" w:cs="仿宋_GB2312" w:hint="eastAsia"/>
          <w:szCs w:val="21"/>
        </w:rPr>
        <w:t>、中标供应商</w:t>
      </w:r>
      <w:r>
        <w:rPr>
          <w:rFonts w:ascii="宋体" w:hAnsi="宋体" w:cs="仿宋_GB2312"/>
          <w:szCs w:val="21"/>
        </w:rPr>
        <w:t>应</w:t>
      </w:r>
      <w:r>
        <w:rPr>
          <w:rFonts w:ascii="宋体" w:hAnsi="宋体" w:cs="仿宋_GB2312" w:hint="eastAsia"/>
          <w:szCs w:val="21"/>
        </w:rPr>
        <w:t>具有社会责任感和敬业精神，遵守国家法律法规、遵守职业操守及采购人的管理制度，在提供服务的过程中尊重服务对象的自决权、隐私权、知情权，对工作中知悉的各项</w:t>
      </w:r>
      <w:r>
        <w:rPr>
          <w:rFonts w:ascii="宋体" w:hAnsi="宋体" w:cs="仿宋_GB2312"/>
          <w:szCs w:val="21"/>
        </w:rPr>
        <w:t>信息</w:t>
      </w:r>
      <w:r>
        <w:rPr>
          <w:rFonts w:ascii="宋体" w:hAnsi="宋体" w:cs="仿宋_GB2312" w:hint="eastAsia"/>
          <w:szCs w:val="21"/>
        </w:rPr>
        <w:t>负有保密义务。</w:t>
      </w:r>
    </w:p>
    <w:p w:rsidR="00297330">
      <w:pPr>
        <w:ind w:firstLine="420" w:firstLineChars="200"/>
        <w:jc w:val="left"/>
        <w:rPr>
          <w:rFonts w:ascii="宋体" w:hAnsi="宋体" w:cs="仿宋_GB2312"/>
          <w:szCs w:val="21"/>
        </w:rPr>
      </w:pPr>
      <w:r>
        <w:rPr>
          <w:rFonts w:ascii="宋体" w:hAnsi="宋体" w:cs="仿宋_GB2312" w:hint="eastAsia"/>
          <w:szCs w:val="21"/>
        </w:rPr>
        <w:t>4</w:t>
      </w:r>
      <w:r>
        <w:rPr>
          <w:rFonts w:ascii="宋体" w:hAnsi="宋体" w:cs="仿宋_GB2312" w:hint="eastAsia"/>
          <w:szCs w:val="21"/>
        </w:rPr>
        <w:t>、中标供应商应保证派驻服务人员团队的稳定性。未经采购方允许，当年</w:t>
      </w:r>
      <w:r>
        <w:rPr>
          <w:rFonts w:ascii="宋体" w:hAnsi="宋体" w:cs="仿宋_GB2312" w:hint="eastAsia"/>
          <w:szCs w:val="21"/>
        </w:rPr>
        <w:t>12</w:t>
      </w:r>
      <w:r>
        <w:rPr>
          <w:rFonts w:ascii="宋体" w:hAnsi="宋体" w:cs="仿宋_GB2312" w:hint="eastAsia"/>
          <w:szCs w:val="21"/>
        </w:rPr>
        <w:t>月至次年</w:t>
      </w:r>
      <w:r>
        <w:rPr>
          <w:rFonts w:ascii="宋体" w:hAnsi="宋体" w:cs="仿宋_GB2312" w:hint="eastAsia"/>
          <w:szCs w:val="21"/>
        </w:rPr>
        <w:t>1</w:t>
      </w:r>
      <w:r>
        <w:rPr>
          <w:rFonts w:ascii="宋体" w:hAnsi="宋体" w:cs="仿宋_GB2312" w:hint="eastAsia"/>
          <w:szCs w:val="21"/>
        </w:rPr>
        <w:t>月期间不能替换人员</w:t>
      </w:r>
      <w:r>
        <w:rPr>
          <w:rFonts w:ascii="宋体" w:hAnsi="宋体" w:cs="仿宋_GB2312"/>
          <w:szCs w:val="21"/>
        </w:rPr>
        <w:t>。</w:t>
      </w:r>
      <w:r>
        <w:rPr>
          <w:rFonts w:ascii="宋体" w:hAnsi="宋体" w:cs="仿宋_GB2312" w:hint="eastAsia"/>
          <w:szCs w:val="21"/>
        </w:rPr>
        <w:t>其他期间若出现人员空档的，需在</w:t>
      </w:r>
      <w:r>
        <w:rPr>
          <w:rFonts w:ascii="宋体" w:hAnsi="宋体" w:cs="仿宋_GB2312" w:hint="eastAsia"/>
          <w:szCs w:val="21"/>
        </w:rPr>
        <w:t>7</w:t>
      </w:r>
      <w:r>
        <w:rPr>
          <w:rFonts w:ascii="宋体" w:hAnsi="宋体" w:cs="仿宋_GB2312" w:hint="eastAsia"/>
          <w:szCs w:val="21"/>
        </w:rPr>
        <w:t>个工作日内</w:t>
      </w:r>
      <w:r>
        <w:rPr>
          <w:rFonts w:ascii="宋体" w:hAnsi="宋体" w:cs="仿宋_GB2312"/>
          <w:szCs w:val="21"/>
        </w:rPr>
        <w:t>完成</w:t>
      </w:r>
      <w:r>
        <w:rPr>
          <w:rFonts w:ascii="宋体" w:hAnsi="宋体" w:cs="仿宋_GB2312" w:hint="eastAsia"/>
          <w:szCs w:val="21"/>
        </w:rPr>
        <w:t>人员及时替换，替换人员应符合约定的人员基本条件。</w:t>
      </w:r>
    </w:p>
    <w:p w:rsidR="00297330">
      <w:pPr>
        <w:ind w:firstLine="420" w:firstLineChars="200"/>
        <w:jc w:val="left"/>
        <w:rPr>
          <w:rFonts w:ascii="宋体" w:hAnsi="宋体" w:cs="仿宋_GB2312"/>
          <w:szCs w:val="21"/>
        </w:rPr>
      </w:pPr>
      <w:r>
        <w:rPr>
          <w:rFonts w:ascii="宋体" w:hAnsi="宋体" w:cs="仿宋_GB2312" w:hint="eastAsia"/>
          <w:szCs w:val="21"/>
        </w:rPr>
        <w:t>5</w:t>
      </w:r>
      <w:r>
        <w:rPr>
          <w:rFonts w:ascii="宋体" w:hAnsi="宋体" w:cs="仿宋_GB2312" w:hint="eastAsia"/>
          <w:szCs w:val="21"/>
        </w:rPr>
        <w:t>、中标供应商</w:t>
      </w:r>
      <w:r>
        <w:rPr>
          <w:rFonts w:ascii="宋体" w:hAnsi="宋体" w:cs="仿宋_GB2312"/>
          <w:szCs w:val="21"/>
        </w:rPr>
        <w:t>应</w:t>
      </w:r>
      <w:r>
        <w:rPr>
          <w:rFonts w:ascii="宋体" w:hAnsi="宋体" w:cs="仿宋_GB2312" w:hint="eastAsia"/>
          <w:szCs w:val="21"/>
        </w:rPr>
        <w:t>建立完善的管理制度</w:t>
      </w:r>
      <w:r>
        <w:rPr>
          <w:rFonts w:ascii="宋体" w:hAnsi="宋体" w:cs="仿宋_GB2312"/>
          <w:szCs w:val="21"/>
        </w:rPr>
        <w:t>，落实</w:t>
      </w:r>
      <w:r>
        <w:rPr>
          <w:rFonts w:ascii="宋体" w:hAnsi="宋体" w:cs="仿宋_GB2312" w:hint="eastAsia"/>
          <w:szCs w:val="21"/>
        </w:rPr>
        <w:t>对派驻服务人员的聘用、人事和后勤服务等</w:t>
      </w:r>
      <w:r>
        <w:rPr>
          <w:rFonts w:ascii="宋体" w:hAnsi="宋体" w:cs="仿宋_GB2312"/>
          <w:szCs w:val="21"/>
        </w:rPr>
        <w:t>管理</w:t>
      </w:r>
      <w:r>
        <w:rPr>
          <w:rFonts w:ascii="宋体" w:hAnsi="宋体" w:cs="仿宋_GB2312" w:hint="eastAsia"/>
          <w:szCs w:val="21"/>
        </w:rPr>
        <w:t>。对派驻服务人员进行业务管理、教育、培训，并配合</w:t>
      </w:r>
      <w:r>
        <w:rPr>
          <w:rFonts w:ascii="宋体" w:hAnsi="宋体" w:cs="仿宋_GB2312" w:hint="eastAsia"/>
          <w:szCs w:val="21"/>
        </w:rPr>
        <w:t>采购人对派驻服务人员进行会计服务管理、服务评价等工作</w:t>
      </w:r>
      <w:r>
        <w:rPr>
          <w:rFonts w:ascii="宋体" w:hAnsi="宋体" w:cs="仿宋_GB2312"/>
          <w:szCs w:val="21"/>
        </w:rPr>
        <w:t>。</w:t>
      </w:r>
      <w:r>
        <w:rPr>
          <w:rFonts w:ascii="宋体" w:hAnsi="宋体" w:cs="仿宋_GB2312" w:hint="eastAsia"/>
          <w:szCs w:val="21"/>
        </w:rPr>
        <w:t>中标供应商定期</w:t>
      </w:r>
      <w:r>
        <w:rPr>
          <w:rFonts w:ascii="宋体" w:hAnsi="宋体" w:cs="仿宋_GB2312"/>
          <w:szCs w:val="21"/>
        </w:rPr>
        <w:t>将</w:t>
      </w:r>
      <w:r>
        <w:rPr>
          <w:rFonts w:ascii="宋体" w:hAnsi="宋体" w:cs="仿宋_GB2312" w:hint="eastAsia"/>
          <w:szCs w:val="21"/>
        </w:rPr>
        <w:t>派驻服务人员相关情况</w:t>
      </w:r>
      <w:r>
        <w:rPr>
          <w:rFonts w:ascii="宋体" w:hAnsi="宋体" w:cs="仿宋_GB2312"/>
          <w:szCs w:val="21"/>
        </w:rPr>
        <w:t>报</w:t>
      </w:r>
      <w:r>
        <w:rPr>
          <w:rFonts w:ascii="宋体" w:hAnsi="宋体" w:cs="仿宋_GB2312" w:hint="eastAsia"/>
          <w:szCs w:val="21"/>
        </w:rPr>
        <w:t>采购人备案。</w:t>
      </w:r>
    </w:p>
    <w:p w:rsidR="00297330">
      <w:pPr>
        <w:ind w:firstLine="420" w:firstLineChars="200"/>
        <w:jc w:val="left"/>
        <w:rPr>
          <w:rFonts w:ascii="宋体" w:hAnsi="宋体" w:cs="仿宋_GB2312"/>
          <w:szCs w:val="21"/>
        </w:rPr>
      </w:pPr>
      <w:r>
        <w:rPr>
          <w:rFonts w:ascii="宋体" w:hAnsi="宋体" w:cs="仿宋_GB2312" w:hint="eastAsia"/>
          <w:szCs w:val="21"/>
        </w:rPr>
        <w:t>6</w:t>
      </w:r>
      <w:r>
        <w:rPr>
          <w:rFonts w:ascii="宋体" w:hAnsi="宋体" w:cs="仿宋_GB2312" w:hint="eastAsia"/>
          <w:szCs w:val="21"/>
        </w:rPr>
        <w:t>、派驻服务人员工作时间与采购人工作时间保持一致，服从采购人工作安排。严格执行采购人工作纪律及部门规章制度。</w:t>
      </w:r>
    </w:p>
    <w:p w:rsidR="00297330">
      <w:pPr>
        <w:ind w:firstLine="420" w:firstLineChars="200"/>
        <w:jc w:val="left"/>
        <w:rPr>
          <w:rFonts w:ascii="宋体" w:hAnsi="宋体" w:cs="仿宋_GB2312"/>
          <w:szCs w:val="21"/>
        </w:rPr>
      </w:pPr>
      <w:r>
        <w:rPr>
          <w:rFonts w:ascii="宋体" w:hAnsi="宋体" w:cs="仿宋_GB2312" w:hint="eastAsia"/>
          <w:szCs w:val="21"/>
        </w:rPr>
        <w:t>7</w:t>
      </w:r>
      <w:r>
        <w:rPr>
          <w:rFonts w:ascii="宋体" w:hAnsi="宋体" w:cs="仿宋_GB2312" w:hint="eastAsia"/>
          <w:szCs w:val="21"/>
        </w:rPr>
        <w:t>、中标供应商应及时安排好派驻服务人员的招聘工作，合同签订之日起</w:t>
      </w:r>
      <w:r>
        <w:rPr>
          <w:rFonts w:ascii="宋体" w:hAnsi="宋体" w:cs="仿宋_GB2312" w:hint="eastAsia"/>
          <w:szCs w:val="21"/>
        </w:rPr>
        <w:t>10</w:t>
      </w:r>
      <w:r>
        <w:rPr>
          <w:rFonts w:ascii="宋体" w:hAnsi="宋体" w:cs="仿宋_GB2312" w:hint="eastAsia"/>
          <w:szCs w:val="21"/>
        </w:rPr>
        <w:t>个日历日内保证安排相关人员到采购单位进行面试</w:t>
      </w:r>
      <w:r>
        <w:rPr>
          <w:rFonts w:ascii="宋体" w:hAnsi="宋体" w:cs="仿宋_GB2312"/>
          <w:szCs w:val="21"/>
        </w:rPr>
        <w:t>。</w:t>
      </w:r>
      <w:r>
        <w:rPr>
          <w:rFonts w:ascii="宋体" w:hAnsi="宋体" w:cs="仿宋_GB2312" w:hint="eastAsia"/>
          <w:szCs w:val="21"/>
        </w:rPr>
        <w:t>如有不合格的人员要及时更换，以确保所有派驻服务人员在合同起始日前到岗开展会计服务工作。</w:t>
      </w:r>
    </w:p>
    <w:p w:rsidR="00297330">
      <w:pPr>
        <w:ind w:firstLine="420" w:firstLineChars="200"/>
        <w:jc w:val="left"/>
        <w:rPr>
          <w:rFonts w:ascii="宋体" w:hAnsi="宋体" w:cs="仿宋_GB2312"/>
          <w:szCs w:val="21"/>
        </w:rPr>
      </w:pPr>
      <w:r>
        <w:rPr>
          <w:rFonts w:ascii="宋体" w:hAnsi="宋体" w:cs="仿宋_GB2312" w:hint="eastAsia"/>
          <w:szCs w:val="21"/>
        </w:rPr>
        <w:t>8</w:t>
      </w:r>
      <w:r>
        <w:rPr>
          <w:rFonts w:ascii="宋体" w:hAnsi="宋体" w:cs="仿宋_GB2312" w:hint="eastAsia"/>
          <w:szCs w:val="21"/>
        </w:rPr>
        <w:t>、采购人对中标供应商所安排派驻服务人员具有面试选择和试用的权利，同时设定试用期为</w:t>
      </w:r>
      <w:r>
        <w:rPr>
          <w:rFonts w:ascii="宋体" w:hAnsi="宋体" w:cs="仿宋_GB2312" w:hint="eastAsia"/>
          <w:szCs w:val="21"/>
        </w:rPr>
        <w:t>1</w:t>
      </w:r>
      <w:r>
        <w:rPr>
          <w:rFonts w:ascii="宋体" w:hAnsi="宋体" w:cs="仿宋_GB2312" w:hint="eastAsia"/>
          <w:szCs w:val="21"/>
        </w:rPr>
        <w:t>个月。试用</w:t>
      </w:r>
      <w:r>
        <w:rPr>
          <w:rFonts w:ascii="宋体" w:hAnsi="宋体" w:cs="仿宋_GB2312" w:hint="eastAsia"/>
          <w:szCs w:val="21"/>
        </w:rPr>
        <w:t>期内采购人根据派驻服务人员具体表现有权决定人员去留问题。试用期</w:t>
      </w:r>
      <w:r>
        <w:rPr>
          <w:rFonts w:ascii="宋体" w:hAnsi="宋体" w:cs="仿宋_GB2312" w:hint="eastAsia"/>
          <w:szCs w:val="21"/>
        </w:rPr>
        <w:t>内考核不合格的，或派驻服务人员不符合采购项目需求的，退回给中标供应商，由中标供应商再次提供派驻服务人员。</w:t>
      </w:r>
    </w:p>
    <w:p w:rsidR="00297330">
      <w:pPr>
        <w:ind w:firstLine="420" w:firstLineChars="200"/>
        <w:jc w:val="left"/>
        <w:rPr>
          <w:rFonts w:ascii="宋体" w:hAnsi="宋体" w:cs="仿宋_GB2312"/>
          <w:szCs w:val="21"/>
        </w:rPr>
      </w:pPr>
      <w:r>
        <w:rPr>
          <w:rFonts w:ascii="宋体" w:hAnsi="宋体" w:cs="仿宋_GB2312" w:hint="eastAsia"/>
          <w:szCs w:val="21"/>
        </w:rPr>
        <w:t>9</w:t>
      </w:r>
      <w:r>
        <w:rPr>
          <w:rFonts w:ascii="宋体" w:hAnsi="宋体" w:cs="仿宋_GB2312" w:hint="eastAsia"/>
          <w:szCs w:val="21"/>
        </w:rPr>
        <w:t>、中标供应商</w:t>
      </w:r>
      <w:r>
        <w:rPr>
          <w:rFonts w:ascii="宋体" w:hAnsi="宋体" w:cs="仿宋_GB2312"/>
          <w:szCs w:val="21"/>
        </w:rPr>
        <w:t>应</w:t>
      </w:r>
      <w:r>
        <w:rPr>
          <w:rFonts w:ascii="宋体" w:hAnsi="宋体" w:cs="仿宋_GB2312" w:hint="eastAsia"/>
          <w:szCs w:val="21"/>
        </w:rPr>
        <w:t>加强对所安排派驻服务人员的业务指导，确保所有派驻服务工作人员</w:t>
      </w:r>
      <w:r>
        <w:rPr>
          <w:rFonts w:ascii="宋体" w:hAnsi="宋体" w:cs="仿宋_GB2312"/>
          <w:szCs w:val="21"/>
        </w:rPr>
        <w:t>能</w:t>
      </w:r>
      <w:r>
        <w:rPr>
          <w:rFonts w:ascii="宋体" w:hAnsi="宋体" w:cs="仿宋_GB2312" w:hint="eastAsia"/>
          <w:szCs w:val="21"/>
        </w:rPr>
        <w:t>按要求完成会计</w:t>
      </w:r>
      <w:r>
        <w:rPr>
          <w:rFonts w:ascii="宋体" w:hAnsi="宋体" w:cs="仿宋_GB2312"/>
          <w:szCs w:val="21"/>
        </w:rPr>
        <w:t>核算</w:t>
      </w:r>
      <w:r>
        <w:rPr>
          <w:rFonts w:ascii="宋体" w:hAnsi="宋体" w:cs="仿宋_GB2312" w:hint="eastAsia"/>
          <w:szCs w:val="21"/>
        </w:rPr>
        <w:t>审核、会计记账</w:t>
      </w:r>
      <w:r>
        <w:rPr>
          <w:rFonts w:ascii="宋体" w:hAnsi="宋体" w:cs="仿宋_GB2312"/>
          <w:szCs w:val="21"/>
        </w:rPr>
        <w:t>处理</w:t>
      </w:r>
      <w:r>
        <w:rPr>
          <w:rFonts w:ascii="宋体" w:hAnsi="宋体" w:cs="仿宋_GB2312" w:hint="eastAsia"/>
          <w:szCs w:val="21"/>
        </w:rPr>
        <w:t>以及会计档案管理等工作任务。</w:t>
      </w:r>
    </w:p>
    <w:p w:rsidR="00297330">
      <w:pPr>
        <w:ind w:firstLine="420" w:firstLineChars="200"/>
        <w:jc w:val="left"/>
        <w:rPr>
          <w:rFonts w:ascii="宋体" w:hAnsi="宋体" w:cs="仿宋_GB2312"/>
          <w:szCs w:val="21"/>
        </w:rPr>
      </w:pPr>
      <w:r>
        <w:rPr>
          <w:rFonts w:ascii="宋体" w:hAnsi="宋体" w:cs="仿宋_GB2312" w:hint="eastAsia"/>
          <w:szCs w:val="21"/>
        </w:rPr>
        <w:t>10</w:t>
      </w:r>
      <w:r>
        <w:rPr>
          <w:rFonts w:ascii="宋体" w:hAnsi="宋体" w:cs="仿宋_GB2312" w:hint="eastAsia"/>
          <w:szCs w:val="21"/>
        </w:rPr>
        <w:t>、中标供应商项目负责人</w:t>
      </w:r>
      <w:r>
        <w:rPr>
          <w:rFonts w:ascii="宋体" w:hAnsi="宋体" w:cs="仿宋_GB2312"/>
          <w:szCs w:val="21"/>
        </w:rPr>
        <w:t>应</w:t>
      </w:r>
      <w:r>
        <w:rPr>
          <w:rFonts w:ascii="宋体" w:hAnsi="宋体" w:cs="仿宋_GB2312" w:hint="eastAsia"/>
          <w:szCs w:val="21"/>
        </w:rPr>
        <w:t>定期与采购单位项目负责人进行沟通交流，做好每月总结工作，并形成书面总结材料送采购方作为付款依据材料之一</w:t>
      </w:r>
      <w:r>
        <w:rPr>
          <w:rFonts w:ascii="宋体" w:hAnsi="宋体" w:cs="仿宋_GB2312"/>
          <w:szCs w:val="21"/>
        </w:rPr>
        <w:t>。每月</w:t>
      </w:r>
      <w:r>
        <w:rPr>
          <w:rFonts w:ascii="宋体" w:hAnsi="宋体" w:cs="仿宋_GB2312" w:hint="eastAsia"/>
          <w:szCs w:val="21"/>
        </w:rPr>
        <w:t>总结内容必须包含但不限于以下内容：会计人员整体服务工作情况、工资</w:t>
      </w:r>
      <w:r>
        <w:rPr>
          <w:rFonts w:ascii="宋体" w:hAnsi="宋体" w:cs="仿宋_GB2312" w:hint="eastAsia"/>
          <w:szCs w:val="21"/>
        </w:rPr>
        <w:t>福利发放</w:t>
      </w:r>
      <w:r>
        <w:rPr>
          <w:rFonts w:ascii="宋体" w:hAnsi="宋体" w:cs="仿宋_GB2312"/>
          <w:szCs w:val="21"/>
        </w:rPr>
        <w:t>等</w:t>
      </w:r>
      <w:r>
        <w:rPr>
          <w:rFonts w:ascii="宋体" w:hAnsi="宋体" w:cs="仿宋_GB2312" w:hint="eastAsia"/>
          <w:szCs w:val="21"/>
        </w:rPr>
        <w:t>人员</w:t>
      </w:r>
      <w:r>
        <w:rPr>
          <w:rFonts w:ascii="宋体" w:hAnsi="宋体" w:cs="仿宋_GB2312"/>
          <w:szCs w:val="21"/>
        </w:rPr>
        <w:t>管理</w:t>
      </w:r>
      <w:r>
        <w:rPr>
          <w:rFonts w:ascii="宋体" w:hAnsi="宋体" w:cs="仿宋_GB2312" w:hint="eastAsia"/>
          <w:szCs w:val="21"/>
        </w:rPr>
        <w:t>情况、下一步工作计划等。</w:t>
      </w:r>
    </w:p>
    <w:p w:rsidR="00297330">
      <w:pPr>
        <w:ind w:firstLine="420" w:firstLineChars="200"/>
        <w:jc w:val="left"/>
        <w:rPr>
          <w:rFonts w:ascii="宋体" w:hAnsi="宋体" w:cs="仿宋_GB2312"/>
          <w:szCs w:val="21"/>
        </w:rPr>
      </w:pPr>
      <w:r>
        <w:rPr>
          <w:rFonts w:ascii="宋体" w:hAnsi="宋体" w:cs="仿宋_GB2312" w:hint="eastAsia"/>
          <w:szCs w:val="21"/>
        </w:rPr>
        <w:t>11</w:t>
      </w:r>
      <w:r>
        <w:rPr>
          <w:rFonts w:ascii="宋体" w:hAnsi="宋体" w:cs="仿宋_GB2312" w:hint="eastAsia"/>
          <w:szCs w:val="21"/>
        </w:rPr>
        <w:t>、派驻服务人员工作过程中发生意外伤残、劳资纠纷等问题，全部由中标供应商按相关法律法规处理。</w:t>
      </w:r>
    </w:p>
    <w:p w:rsidR="00297330">
      <w:pPr>
        <w:ind w:firstLine="420" w:firstLineChars="200"/>
        <w:jc w:val="left"/>
        <w:rPr>
          <w:rFonts w:ascii="宋体" w:hAnsi="宋体" w:cs="仿宋_GB2312"/>
          <w:szCs w:val="21"/>
        </w:rPr>
      </w:pPr>
      <w:r>
        <w:rPr>
          <w:rFonts w:ascii="宋体" w:hAnsi="宋体" w:cs="仿宋_GB2312" w:hint="eastAsia"/>
          <w:szCs w:val="21"/>
        </w:rPr>
        <w:t>12</w:t>
      </w:r>
      <w:r>
        <w:rPr>
          <w:rFonts w:ascii="宋体" w:hAnsi="宋体" w:cs="仿宋_GB2312" w:hint="eastAsia"/>
          <w:szCs w:val="21"/>
        </w:rPr>
        <w:t>、中标供应商负责项目所使用办公场所的安全生产管理，接受采购</w:t>
      </w:r>
      <w:r>
        <w:rPr>
          <w:rFonts w:ascii="宋体" w:hAnsi="宋体" w:cs="仿宋_GB2312" w:hint="eastAsia"/>
          <w:szCs w:val="21"/>
        </w:rPr>
        <w:t>人</w:t>
      </w:r>
      <w:r>
        <w:rPr>
          <w:rFonts w:ascii="宋体" w:hAnsi="宋体" w:cs="仿宋_GB2312" w:hint="eastAsia"/>
          <w:szCs w:val="21"/>
        </w:rPr>
        <w:t>的安全监督检查，对采购</w:t>
      </w:r>
      <w:r>
        <w:rPr>
          <w:rFonts w:ascii="宋体" w:hAnsi="宋体" w:cs="仿宋_GB2312" w:hint="eastAsia"/>
          <w:szCs w:val="21"/>
        </w:rPr>
        <w:t>人</w:t>
      </w:r>
      <w:r>
        <w:rPr>
          <w:rFonts w:ascii="宋体" w:hAnsi="宋体" w:cs="仿宋_GB2312" w:hint="eastAsia"/>
          <w:szCs w:val="21"/>
        </w:rPr>
        <w:t>提出的安全整改意见必须及时整改。</w:t>
      </w:r>
    </w:p>
    <w:p w:rsidR="00297330" w:rsidP="00E91C2A">
      <w:pPr>
        <w:ind w:firstLine="420" w:firstLineChars="200"/>
        <w:jc w:val="left"/>
        <w:rPr>
          <w:rFonts w:ascii="宋体" w:hAnsi="宋体" w:cs="仿宋_GB2312"/>
          <w:szCs w:val="21"/>
        </w:rPr>
      </w:pPr>
      <w:r>
        <w:rPr>
          <w:rFonts w:ascii="宋体" w:hAnsi="宋体" w:cs="仿宋_GB2312" w:hint="eastAsia"/>
          <w:b/>
          <w:bCs/>
          <w:szCs w:val="21"/>
        </w:rPr>
        <w:t>（三）人员要求</w:t>
      </w:r>
    </w:p>
    <w:p w:rsidR="00297330">
      <w:pPr>
        <w:ind w:firstLine="420" w:firstLineChars="200"/>
        <w:jc w:val="left"/>
        <w:rPr>
          <w:rFonts w:ascii="宋体" w:hAnsi="宋体" w:cs="仿宋_GB2312"/>
          <w:szCs w:val="21"/>
        </w:rPr>
      </w:pPr>
      <w:r>
        <w:rPr>
          <w:rFonts w:ascii="宋体" w:hAnsi="宋体" w:cs="仿宋_GB2312" w:hint="eastAsia"/>
          <w:szCs w:val="21"/>
        </w:rPr>
        <w:t>项目人员需求一览表</w:t>
      </w:r>
    </w:p>
    <w:tbl>
      <w:tblPr>
        <w:tblStyle w:val="21"/>
        <w:tblW w:w="5015" w:type="pct"/>
        <w:tblLook w:val="04A0"/>
      </w:tblPr>
      <w:tblGrid>
        <w:gridCol w:w="1106"/>
        <w:gridCol w:w="4710"/>
        <w:gridCol w:w="2739"/>
      </w:tblGrid>
      <w:tr>
        <w:tblPrEx>
          <w:tblW w:w="5015" w:type="pct"/>
          <w:tblLook w:val="04A0"/>
        </w:tblPrEx>
        <w:trPr>
          <w:trHeight w:val="374"/>
        </w:trPr>
        <w:tc>
          <w:tcPr>
            <w:tcW w:w="646" w:type="pct"/>
            <w:vAlign w:val="center"/>
          </w:tcPr>
          <w:p w:rsidR="00297330">
            <w:pPr>
              <w:jc w:val="center"/>
              <w:rPr>
                <w:rFonts w:ascii="宋体" w:hAnsi="宋体" w:cs="仿宋_GB2312"/>
                <w:b/>
                <w:bCs/>
                <w:szCs w:val="21"/>
              </w:rPr>
            </w:pPr>
            <w:r>
              <w:rPr>
                <w:rFonts w:ascii="宋体" w:hAnsi="宋体" w:cs="仿宋_GB2312" w:hint="eastAsia"/>
                <w:b/>
                <w:bCs/>
                <w:szCs w:val="21"/>
              </w:rPr>
              <w:t>★人员类别</w:t>
            </w:r>
          </w:p>
        </w:tc>
        <w:tc>
          <w:tcPr>
            <w:tcW w:w="2752" w:type="pct"/>
            <w:vAlign w:val="center"/>
          </w:tcPr>
          <w:p w:rsidR="00297330">
            <w:pPr>
              <w:jc w:val="center"/>
              <w:rPr>
                <w:rFonts w:ascii="宋体" w:hAnsi="宋体" w:cs="仿宋_GB2312"/>
                <w:b/>
                <w:bCs/>
                <w:szCs w:val="21"/>
              </w:rPr>
            </w:pPr>
            <w:r>
              <w:rPr>
                <w:rFonts w:ascii="宋体" w:hAnsi="宋体" w:cs="仿宋_GB2312" w:hint="eastAsia"/>
                <w:b/>
                <w:bCs/>
                <w:szCs w:val="21"/>
              </w:rPr>
              <w:t>★人员必须具备条件</w:t>
            </w:r>
          </w:p>
        </w:tc>
        <w:tc>
          <w:tcPr>
            <w:tcW w:w="1600" w:type="pct"/>
            <w:vAlign w:val="center"/>
          </w:tcPr>
          <w:p w:rsidR="00297330">
            <w:pPr>
              <w:jc w:val="center"/>
              <w:rPr>
                <w:rFonts w:ascii="宋体" w:hAnsi="宋体" w:cs="仿宋_GB2312"/>
                <w:b/>
                <w:bCs/>
                <w:szCs w:val="21"/>
              </w:rPr>
            </w:pPr>
            <w:r>
              <w:rPr>
                <w:rFonts w:ascii="宋体" w:hAnsi="宋体" w:cs="仿宋_GB2312" w:hint="eastAsia"/>
                <w:b/>
                <w:bCs/>
                <w:szCs w:val="21"/>
              </w:rPr>
              <w:t>人员可偏离条件</w:t>
            </w:r>
          </w:p>
        </w:tc>
      </w:tr>
      <w:tr>
        <w:tblPrEx>
          <w:tblW w:w="5015" w:type="pct"/>
          <w:tblLook w:val="04A0"/>
        </w:tblPrEx>
        <w:trPr>
          <w:trHeight w:val="488"/>
        </w:trPr>
        <w:tc>
          <w:tcPr>
            <w:tcW w:w="646" w:type="pct"/>
            <w:vAlign w:val="center"/>
          </w:tcPr>
          <w:p w:rsidR="00297330">
            <w:pPr>
              <w:rPr>
                <w:rFonts w:ascii="宋体" w:hAnsi="宋体" w:cs="仿宋_GB2312"/>
                <w:szCs w:val="21"/>
              </w:rPr>
            </w:pPr>
            <w:r>
              <w:rPr>
                <w:rFonts w:ascii="宋体" w:hAnsi="宋体" w:cs="仿宋_GB2312" w:hint="eastAsia"/>
                <w:szCs w:val="21"/>
              </w:rPr>
              <w:t>会计人员（含项目负责人）</w:t>
            </w:r>
          </w:p>
        </w:tc>
        <w:tc>
          <w:tcPr>
            <w:tcW w:w="2752" w:type="pct"/>
            <w:vAlign w:val="center"/>
          </w:tcPr>
          <w:p w:rsidR="00297330">
            <w:pPr>
              <w:rPr>
                <w:rFonts w:ascii="宋体" w:hAnsi="宋体" w:cs="仿宋_GB2312"/>
                <w:szCs w:val="21"/>
              </w:rPr>
            </w:pPr>
            <w:r>
              <w:rPr>
                <w:rFonts w:ascii="宋体" w:hAnsi="宋体" w:cs="仿宋_GB2312" w:hint="eastAsia"/>
                <w:szCs w:val="21"/>
              </w:rPr>
              <w:t>1</w:t>
            </w:r>
            <w:r>
              <w:rPr>
                <w:rFonts w:ascii="宋体" w:hAnsi="宋体" w:cs="仿宋_GB2312" w:hint="eastAsia"/>
                <w:szCs w:val="21"/>
              </w:rPr>
              <w:t>、遵守我国宪法和法律，具有良好的政治素质、品行和职业道德，无违法违纪的记录，人员聘用时需提供无犯罪记录证明。</w:t>
            </w:r>
          </w:p>
          <w:p w:rsidR="00297330">
            <w:pPr>
              <w:rPr>
                <w:rFonts w:ascii="宋体" w:hAnsi="宋体" w:cs="仿宋_GB2312"/>
                <w:szCs w:val="21"/>
              </w:rPr>
            </w:pPr>
            <w:r>
              <w:rPr>
                <w:rFonts w:ascii="宋体" w:hAnsi="宋体" w:cs="仿宋_GB2312" w:hint="eastAsia"/>
                <w:szCs w:val="21"/>
              </w:rPr>
              <w:t>2</w:t>
            </w:r>
            <w:r>
              <w:rPr>
                <w:rFonts w:ascii="宋体" w:hAnsi="宋体" w:cs="仿宋_GB2312" w:hint="eastAsia"/>
                <w:szCs w:val="21"/>
              </w:rPr>
              <w:t>、责任心强，有良好的职业操守，遵守单位的规章管理制度，服从工作安排；具备会计人员的基本职业素质，具备适应岗位要求的身心健康条件，人员聘用时需提供体检合格证明。</w:t>
            </w:r>
          </w:p>
          <w:p w:rsidR="00297330">
            <w:pPr>
              <w:rPr>
                <w:rFonts w:ascii="宋体" w:hAnsi="宋体" w:cs="仿宋_GB2312"/>
                <w:szCs w:val="21"/>
              </w:rPr>
            </w:pPr>
            <w:r>
              <w:rPr>
                <w:rFonts w:ascii="宋体" w:hAnsi="宋体" w:cs="仿宋_GB2312" w:hint="eastAsia"/>
                <w:szCs w:val="21"/>
              </w:rPr>
              <w:t>3</w:t>
            </w:r>
            <w:r>
              <w:rPr>
                <w:rFonts w:ascii="宋体" w:hAnsi="宋体" w:cs="仿宋_GB2312" w:hint="eastAsia"/>
                <w:szCs w:val="21"/>
              </w:rPr>
              <w:t>、具有国家教育行政部门认可的本科及以上学历（具有中级会计职称以上可适当放宽至大专学历）。</w:t>
            </w:r>
          </w:p>
          <w:p w:rsidR="00297330">
            <w:pPr>
              <w:rPr>
                <w:rFonts w:ascii="宋体" w:hAnsi="宋体" w:cs="仿宋_GB2312"/>
                <w:szCs w:val="21"/>
              </w:rPr>
            </w:pPr>
            <w:r>
              <w:rPr>
                <w:rFonts w:ascii="宋体" w:hAnsi="宋体" w:cs="仿宋_GB2312" w:hint="eastAsia"/>
                <w:szCs w:val="21"/>
              </w:rPr>
              <w:t>4</w:t>
            </w:r>
            <w:r>
              <w:rPr>
                <w:rFonts w:ascii="宋体" w:hAnsi="宋体" w:cs="仿宋_GB2312" w:hint="eastAsia"/>
                <w:szCs w:val="21"/>
              </w:rPr>
              <w:t>、熟悉政府会计制度，有政府财务工作经验者优先。</w:t>
            </w:r>
          </w:p>
        </w:tc>
        <w:tc>
          <w:tcPr>
            <w:tcW w:w="1600" w:type="pct"/>
            <w:vAlign w:val="center"/>
          </w:tcPr>
          <w:p w:rsidR="00C006ED" w:rsidRPr="002E46BB" w:rsidP="00C006ED">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1</w:t>
            </w:r>
            <w:r w:rsidRPr="002E46BB">
              <w:rPr>
                <w:rFonts w:ascii="宋体" w:hAnsi="宋体" w:cs="仿宋_GB2312" w:hint="eastAsia"/>
                <w:szCs w:val="21"/>
              </w:rPr>
              <w:t>）拟安排的项目服务人数不少于</w:t>
            </w:r>
            <w:r w:rsidRPr="002E46BB">
              <w:rPr>
                <w:rFonts w:ascii="宋体" w:hAnsi="宋体" w:cs="仿宋_GB2312"/>
                <w:szCs w:val="21"/>
              </w:rPr>
              <w:t xml:space="preserve"> 45 </w:t>
            </w:r>
            <w:r w:rsidRPr="002E46BB">
              <w:rPr>
                <w:rFonts w:ascii="宋体" w:hAnsi="宋体" w:cs="仿宋_GB2312"/>
                <w:szCs w:val="21"/>
              </w:rPr>
              <w:t>人，且具备至少两年以上会计工作经验或具有初级或以上会计职称。</w:t>
            </w:r>
          </w:p>
          <w:p w:rsidR="00C006ED" w:rsidRPr="002E46BB" w:rsidP="00C006ED">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2</w:t>
            </w:r>
            <w:r w:rsidRPr="002E46BB">
              <w:rPr>
                <w:rFonts w:ascii="宋体" w:hAnsi="宋体" w:cs="仿宋_GB2312" w:hint="eastAsia"/>
                <w:szCs w:val="21"/>
              </w:rPr>
              <w:t>）</w:t>
            </w:r>
            <w:r w:rsidRPr="002E46BB">
              <w:rPr>
                <w:rFonts w:ascii="宋体" w:hAnsi="宋体" w:cs="仿宋_GB2312"/>
                <w:szCs w:val="21"/>
              </w:rPr>
              <w:t>拟安排的项目服务人员全部具有本科或以上学历</w:t>
            </w:r>
            <w:r w:rsidRPr="002E46BB">
              <w:rPr>
                <w:rFonts w:ascii="宋体" w:hAnsi="宋体" w:cs="仿宋_GB2312"/>
                <w:szCs w:val="21"/>
              </w:rPr>
              <w:t>(</w:t>
            </w:r>
            <w:r w:rsidRPr="002E46BB">
              <w:rPr>
                <w:rFonts w:ascii="宋体" w:hAnsi="宋体" w:cs="仿宋_GB2312"/>
                <w:szCs w:val="21"/>
              </w:rPr>
              <w:t>具有中级会计职称以上可适当放宽至大专学历</w:t>
            </w:r>
            <w:r w:rsidRPr="002E46BB">
              <w:rPr>
                <w:rFonts w:ascii="宋体" w:hAnsi="宋体" w:cs="仿宋_GB2312"/>
                <w:szCs w:val="21"/>
              </w:rPr>
              <w:t>)</w:t>
            </w:r>
            <w:r w:rsidRPr="002E46BB">
              <w:rPr>
                <w:rFonts w:ascii="宋体" w:hAnsi="宋体" w:cs="仿宋_GB2312"/>
                <w:szCs w:val="21"/>
              </w:rPr>
              <w:t>。</w:t>
            </w:r>
          </w:p>
          <w:p w:rsidR="00C006ED" w:rsidRPr="002E46BB" w:rsidP="00C006ED">
            <w:pPr>
              <w:rPr>
                <w:rFonts w:ascii="宋体" w:hAnsi="宋体" w:cs="仿宋_GB2312"/>
                <w:szCs w:val="21"/>
              </w:rPr>
            </w:pPr>
            <w:r w:rsidRPr="002E46BB">
              <w:rPr>
                <w:rFonts w:ascii="宋体" w:hAnsi="宋体" w:cs="仿宋_GB2312" w:hint="eastAsia"/>
                <w:szCs w:val="21"/>
              </w:rPr>
              <w:t>（</w:t>
            </w:r>
            <w:r w:rsidRPr="002E46BB">
              <w:rPr>
                <w:rFonts w:ascii="宋体" w:hAnsi="宋体" w:cs="仿宋_GB2312" w:hint="eastAsia"/>
                <w:szCs w:val="21"/>
              </w:rPr>
              <w:t>3</w:t>
            </w:r>
            <w:r w:rsidRPr="002E46BB">
              <w:rPr>
                <w:rFonts w:ascii="宋体" w:hAnsi="宋体" w:cs="仿宋_GB2312" w:hint="eastAsia"/>
                <w:szCs w:val="21"/>
              </w:rPr>
              <w:t>）</w:t>
            </w:r>
            <w:r w:rsidRPr="002E46BB">
              <w:rPr>
                <w:rFonts w:ascii="宋体" w:hAnsi="宋体" w:cs="仿宋_GB2312"/>
                <w:szCs w:val="21"/>
              </w:rPr>
              <w:t>拟安</w:t>
            </w:r>
            <w:r w:rsidRPr="002E46BB">
              <w:rPr>
                <w:rFonts w:ascii="宋体" w:hAnsi="宋体" w:cs="仿宋_GB2312"/>
                <w:szCs w:val="21"/>
              </w:rPr>
              <w:t>排的项目服务人员中至少</w:t>
            </w:r>
            <w:r w:rsidRPr="002E46BB">
              <w:rPr>
                <w:rFonts w:ascii="宋体" w:hAnsi="宋体" w:cs="仿宋_GB2312"/>
                <w:szCs w:val="21"/>
              </w:rPr>
              <w:t>8</w:t>
            </w:r>
            <w:r w:rsidRPr="002E46BB">
              <w:rPr>
                <w:rFonts w:ascii="宋体" w:hAnsi="宋体" w:cs="仿宋_GB2312"/>
                <w:szCs w:val="21"/>
              </w:rPr>
              <w:t>人具有中级或以上会计职称。</w:t>
            </w:r>
          </w:p>
          <w:p w:rsidR="004A2F20" w:rsidRPr="004A2F20" w:rsidP="004A2F20">
            <w:pPr>
              <w:rPr>
                <w:rFonts w:ascii="宋体" w:hAnsi="宋体"/>
              </w:rPr>
            </w:pPr>
            <w:r>
              <w:rPr>
                <w:rFonts w:ascii="宋体" w:hAnsi="宋体" w:cs="仿宋_GB2312" w:hint="eastAsia"/>
                <w:szCs w:val="21"/>
              </w:rPr>
              <w:t>项目负责人满足以下条件：①本科或以上学历；②具有中级或以上会计师证书；③具有</w:t>
            </w:r>
            <w:r>
              <w:rPr>
                <w:rFonts w:ascii="宋体" w:hAnsi="宋体" w:cs="仿宋_GB2312" w:hint="eastAsia"/>
                <w:szCs w:val="21"/>
              </w:rPr>
              <w:t>10</w:t>
            </w:r>
            <w:r>
              <w:rPr>
                <w:rFonts w:ascii="宋体" w:hAnsi="宋体" w:cs="仿宋_GB2312" w:hint="eastAsia"/>
                <w:szCs w:val="21"/>
              </w:rPr>
              <w:t>年或以上工作经验；④具有至少</w:t>
            </w:r>
            <w:r>
              <w:rPr>
                <w:rFonts w:ascii="宋体" w:hAnsi="宋体" w:cs="仿宋_GB2312" w:hint="eastAsia"/>
                <w:szCs w:val="21"/>
              </w:rPr>
              <w:t>1</w:t>
            </w:r>
            <w:r>
              <w:rPr>
                <w:rFonts w:ascii="宋体" w:hAnsi="宋体" w:cs="仿宋_GB2312" w:hint="eastAsia"/>
                <w:szCs w:val="21"/>
              </w:rPr>
              <w:t>次财务专项审计类项目经验。</w:t>
            </w:r>
          </w:p>
        </w:tc>
      </w:tr>
    </w:tbl>
    <w:p w:rsidR="00297330">
      <w:pPr>
        <w:ind w:firstLine="420" w:firstLineChars="200"/>
        <w:jc w:val="left"/>
        <w:rPr>
          <w:rFonts w:ascii="宋体" w:hAnsi="宋体" w:cs="仿宋_GB2312"/>
          <w:szCs w:val="21"/>
        </w:rPr>
      </w:pPr>
    </w:p>
    <w:p w:rsidR="00297330">
      <w:pPr>
        <w:ind w:firstLine="420" w:firstLineChars="200"/>
        <w:jc w:val="left"/>
        <w:rPr>
          <w:rFonts w:ascii="宋体" w:hAnsi="宋体" w:cs="仿宋_GB2312"/>
          <w:szCs w:val="21"/>
        </w:rPr>
      </w:pPr>
      <w:r>
        <w:rPr>
          <w:rFonts w:ascii="宋体" w:hAnsi="宋体" w:cs="仿宋_GB2312" w:hint="eastAsia"/>
          <w:szCs w:val="21"/>
        </w:rPr>
        <w:t>特别说明：本项目是在原服务合同到期后组织重新招标，考虑到会计工作的延续性、专业性，在同等条件下，优先聘用工作表现优秀的原供职服务工作人员。</w:t>
      </w:r>
    </w:p>
    <w:p w:rsidR="00297330" w:rsidP="00E91C2A">
      <w:pPr>
        <w:ind w:firstLine="420" w:firstLineChars="200"/>
        <w:jc w:val="left"/>
        <w:outlineLvl w:val="1"/>
        <w:rPr>
          <w:rFonts w:ascii="宋体" w:hAnsi="宋体" w:cs="仿宋_GB2312"/>
          <w:b/>
          <w:bCs/>
          <w:szCs w:val="21"/>
        </w:rPr>
      </w:pPr>
      <w:r>
        <w:rPr>
          <w:rFonts w:ascii="宋体" w:hAnsi="宋体" w:cs="仿宋_GB2312" w:hint="eastAsia"/>
          <w:b/>
          <w:bCs/>
          <w:szCs w:val="21"/>
        </w:rPr>
        <w:t>（四）履约要求</w:t>
      </w:r>
    </w:p>
    <w:p w:rsidR="00297330">
      <w:pPr>
        <w:ind w:firstLine="420" w:firstLineChars="200"/>
        <w:jc w:val="left"/>
        <w:rPr>
          <w:rFonts w:ascii="宋体" w:hAnsi="宋体" w:cs="仿宋_GB2312"/>
          <w:szCs w:val="21"/>
        </w:rPr>
      </w:pPr>
      <w:r>
        <w:rPr>
          <w:rFonts w:ascii="宋体" w:hAnsi="宋体" w:cs="仿宋_GB2312" w:hint="eastAsia"/>
          <w:szCs w:val="21"/>
        </w:rPr>
        <w:t>1</w:t>
      </w:r>
      <w:r>
        <w:rPr>
          <w:rFonts w:ascii="宋体" w:hAnsi="宋体" w:cs="仿宋_GB2312" w:hint="eastAsia"/>
          <w:szCs w:val="21"/>
        </w:rPr>
        <w:t>、中标供应商收到中标通知书之后</w:t>
      </w:r>
      <w:r>
        <w:rPr>
          <w:rFonts w:ascii="宋体" w:hAnsi="宋体" w:cs="仿宋_GB2312"/>
          <w:szCs w:val="21"/>
        </w:rPr>
        <w:t>10</w:t>
      </w:r>
      <w:r>
        <w:rPr>
          <w:rFonts w:ascii="宋体" w:hAnsi="宋体" w:cs="仿宋_GB2312" w:hint="eastAsia"/>
          <w:szCs w:val="21"/>
        </w:rPr>
        <w:t>个工作日内与采购人联系签订合同事宜，逾期采购人可拒绝签订合同。</w:t>
      </w:r>
    </w:p>
    <w:p w:rsidR="00297330">
      <w:pPr>
        <w:ind w:firstLine="420" w:firstLineChars="200"/>
        <w:jc w:val="left"/>
        <w:rPr>
          <w:rFonts w:ascii="宋体" w:hAnsi="宋体" w:cs="仿宋_GB2312"/>
          <w:szCs w:val="21"/>
        </w:rPr>
      </w:pPr>
      <w:r>
        <w:rPr>
          <w:rFonts w:ascii="宋体" w:hAnsi="宋体" w:cs="仿宋_GB2312" w:hint="eastAsia"/>
          <w:szCs w:val="21"/>
        </w:rPr>
        <w:t>2</w:t>
      </w:r>
      <w:r>
        <w:rPr>
          <w:rFonts w:ascii="宋体" w:hAnsi="宋体" w:cs="仿宋_GB2312" w:hint="eastAsia"/>
          <w:szCs w:val="21"/>
        </w:rPr>
        <w:t>、如中标供应商无法按相关要求按时安排足够符合条件的派驻服务人员上岗，或中途出现缺岗的情况，导致无法正常完成采购</w:t>
      </w:r>
      <w:r>
        <w:rPr>
          <w:rFonts w:ascii="宋体" w:hAnsi="宋体" w:cs="仿宋_GB2312" w:hint="eastAsia"/>
          <w:szCs w:val="21"/>
        </w:rPr>
        <w:t>人</w:t>
      </w:r>
      <w:r>
        <w:rPr>
          <w:rFonts w:ascii="宋体" w:hAnsi="宋体" w:cs="仿宋_GB2312" w:hint="eastAsia"/>
          <w:szCs w:val="21"/>
        </w:rPr>
        <w:t>相关会计服务工作，采购</w:t>
      </w:r>
      <w:r>
        <w:rPr>
          <w:rFonts w:ascii="宋体" w:hAnsi="宋体" w:cs="仿宋_GB2312" w:hint="eastAsia"/>
          <w:szCs w:val="21"/>
        </w:rPr>
        <w:t>人</w:t>
      </w:r>
      <w:r>
        <w:rPr>
          <w:rFonts w:ascii="宋体" w:hAnsi="宋体" w:cs="仿宋_GB2312" w:hint="eastAsia"/>
          <w:szCs w:val="21"/>
        </w:rPr>
        <w:t>将严格按照采购违约责任严肃处理。</w:t>
      </w:r>
    </w:p>
    <w:p w:rsidR="00297330">
      <w:pPr>
        <w:widowControl/>
        <w:ind w:firstLine="420" w:firstLineChars="200"/>
        <w:jc w:val="left"/>
        <w:rPr>
          <w:rFonts w:ascii="宋体" w:hAnsi="宋体" w:cs="仿宋_GB2312"/>
          <w:szCs w:val="21"/>
        </w:rPr>
      </w:pPr>
      <w:r>
        <w:rPr>
          <w:rFonts w:ascii="宋体" w:hAnsi="宋体" w:cs="仿宋_GB2312" w:hint="eastAsia"/>
          <w:szCs w:val="21"/>
        </w:rPr>
        <w:t>3</w:t>
      </w:r>
      <w:r>
        <w:rPr>
          <w:rFonts w:ascii="宋体" w:hAnsi="宋体" w:cs="仿宋_GB2312" w:hint="eastAsia"/>
          <w:szCs w:val="21"/>
        </w:rPr>
        <w:t>、采购人按月对中标供应商提供的服务进行服务评价。在服务评价中，如中标供应商提供的服务未能达到约定标准或不能通过相关工作考核，采购人有权要求中标供应商提升服务质量并扣减费用。</w:t>
      </w:r>
    </w:p>
    <w:p w:rsidR="00297330">
      <w:pPr>
        <w:widowControl/>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）中标供应商未按照合同规定如期保质安排派驻服务人员，出现人员空档期未及时补充的，则每天扣除乙方</w:t>
      </w:r>
      <w:r>
        <w:rPr>
          <w:rFonts w:ascii="宋体" w:hAnsi="宋体" w:cs="仿宋_GB2312" w:hint="eastAsia"/>
          <w:szCs w:val="21"/>
        </w:rPr>
        <w:t>600</w:t>
      </w:r>
      <w:r>
        <w:rPr>
          <w:rFonts w:ascii="宋体" w:hAnsi="宋体" w:cs="仿宋_GB2312" w:hint="eastAsia"/>
          <w:szCs w:val="21"/>
        </w:rPr>
        <w:t>元。（</w:t>
      </w:r>
      <w:r>
        <w:rPr>
          <w:rFonts w:ascii="宋体" w:hAnsi="宋体" w:cs="仿宋_GB2312" w:hint="eastAsia"/>
          <w:szCs w:val="21"/>
        </w:rPr>
        <w:t>2</w:t>
      </w:r>
      <w:r>
        <w:rPr>
          <w:rFonts w:ascii="宋体" w:hAnsi="宋体" w:cs="仿宋_GB2312" w:hint="eastAsia"/>
          <w:szCs w:val="21"/>
        </w:rPr>
        <w:t>）中标供应商违反会计核算规范的情况，单月累计每超过</w:t>
      </w:r>
      <w:r>
        <w:rPr>
          <w:rFonts w:ascii="宋体" w:hAnsi="宋体" w:cs="仿宋_GB2312" w:hint="eastAsia"/>
          <w:szCs w:val="21"/>
        </w:rPr>
        <w:t>5</w:t>
      </w:r>
      <w:r>
        <w:rPr>
          <w:rFonts w:ascii="宋体" w:hAnsi="宋体" w:cs="仿宋_GB2312" w:hint="eastAsia"/>
          <w:szCs w:val="21"/>
        </w:rPr>
        <w:t>笔凭证量，扣除中标供应商</w:t>
      </w:r>
      <w:r>
        <w:rPr>
          <w:rFonts w:ascii="宋体" w:hAnsi="宋体" w:cs="仿宋_GB2312" w:hint="eastAsia"/>
          <w:szCs w:val="21"/>
        </w:rPr>
        <w:t>1000</w:t>
      </w:r>
      <w:r>
        <w:rPr>
          <w:rFonts w:ascii="宋体" w:hAnsi="宋体" w:cs="仿宋_GB2312" w:hint="eastAsia"/>
          <w:szCs w:val="21"/>
        </w:rPr>
        <w:t>元，包括：</w:t>
      </w:r>
      <w:r>
        <w:rPr>
          <w:rFonts w:ascii="宋体" w:hAnsi="宋体" w:cs="汉仪平安行粗简" w:hint="eastAsia"/>
          <w:szCs w:val="21"/>
        </w:rPr>
        <w:t>〈</w:t>
      </w:r>
      <w:r>
        <w:rPr>
          <w:rFonts w:ascii="宋体" w:hAnsi="宋体" w:cs="仿宋_GB2312" w:hint="eastAsia"/>
          <w:szCs w:val="21"/>
        </w:rPr>
        <w:t>1</w:t>
      </w:r>
      <w:r>
        <w:rPr>
          <w:rFonts w:ascii="宋体" w:hAnsi="宋体" w:cs="汉仪平安行粗简" w:hint="eastAsia"/>
          <w:szCs w:val="21"/>
        </w:rPr>
        <w:t>〉</w:t>
      </w:r>
      <w:r>
        <w:rPr>
          <w:rFonts w:ascii="宋体" w:hAnsi="宋体" w:cs="仿宋_GB2312" w:hint="eastAsia"/>
          <w:szCs w:val="21"/>
        </w:rPr>
        <w:t>凭证数据错误、会计凭证内容缺失、未录入附件张数等原始凭证审核把关不严行为；</w:t>
      </w:r>
      <w:r>
        <w:rPr>
          <w:rFonts w:ascii="宋体" w:hAnsi="宋体" w:cs="汉仪平安行粗简" w:hint="eastAsia"/>
          <w:szCs w:val="21"/>
        </w:rPr>
        <w:t>〈</w:t>
      </w:r>
      <w:r>
        <w:rPr>
          <w:rFonts w:ascii="宋体" w:hAnsi="宋体" w:cs="仿宋_GB2312"/>
          <w:szCs w:val="21"/>
        </w:rPr>
        <w:t>2</w:t>
      </w:r>
      <w:r>
        <w:rPr>
          <w:rFonts w:ascii="宋体" w:hAnsi="宋体" w:cs="汉仪平安行粗简" w:hint="eastAsia"/>
          <w:szCs w:val="21"/>
        </w:rPr>
        <w:t>〉</w:t>
      </w:r>
      <w:r>
        <w:rPr>
          <w:rFonts w:ascii="宋体" w:hAnsi="宋体" w:cs="仿宋_GB2312" w:hint="eastAsia"/>
          <w:szCs w:val="21"/>
        </w:rPr>
        <w:t>会计核算错误、功能科目使用不准确、往来冲错账、银行对账单金额与账面金额不一致、财务与资产系统对账不一致、负结余解释不清楚等会计处理错误行为；</w:t>
      </w:r>
      <w:r>
        <w:rPr>
          <w:rFonts w:ascii="宋体" w:hAnsi="宋体" w:cs="汉仪平安行粗简" w:hint="eastAsia"/>
          <w:szCs w:val="21"/>
        </w:rPr>
        <w:t>〈</w:t>
      </w:r>
      <w:r>
        <w:rPr>
          <w:rFonts w:ascii="宋体" w:hAnsi="宋体" w:cs="仿宋_GB2312"/>
          <w:szCs w:val="21"/>
        </w:rPr>
        <w:t>3</w:t>
      </w:r>
      <w:r>
        <w:rPr>
          <w:rFonts w:ascii="宋体" w:hAnsi="宋体" w:cs="汉仪平安行粗简" w:hint="eastAsia"/>
          <w:szCs w:val="21"/>
        </w:rPr>
        <w:t>〉</w:t>
      </w:r>
      <w:r>
        <w:rPr>
          <w:rFonts w:ascii="宋体" w:hAnsi="宋体" w:cs="仿宋_GB2312" w:hint="eastAsia"/>
          <w:szCs w:val="21"/>
        </w:rPr>
        <w:t>无正当原因的情况下报表出具不及时、凭证装订不及时</w:t>
      </w:r>
      <w:r>
        <w:rPr>
          <w:rFonts w:ascii="宋体" w:hAnsi="宋体" w:cs="仿宋_GB2312" w:hint="eastAsia"/>
          <w:szCs w:val="21"/>
        </w:rPr>
        <w:t>等处理不及时行为；</w:t>
      </w:r>
      <w:r>
        <w:rPr>
          <w:rFonts w:ascii="宋体" w:hAnsi="宋体" w:cs="汉仪平安行粗简" w:hint="eastAsia"/>
          <w:szCs w:val="21"/>
        </w:rPr>
        <w:t>〈</w:t>
      </w:r>
      <w:r>
        <w:rPr>
          <w:rFonts w:ascii="宋体" w:hAnsi="宋体" w:cs="仿宋_GB2312"/>
          <w:szCs w:val="21"/>
        </w:rPr>
        <w:t>4</w:t>
      </w:r>
      <w:r>
        <w:rPr>
          <w:rFonts w:ascii="宋体" w:hAnsi="宋体" w:cs="汉仪平安行粗简" w:hint="eastAsia"/>
          <w:szCs w:val="21"/>
        </w:rPr>
        <w:t>〉</w:t>
      </w:r>
      <w:r>
        <w:rPr>
          <w:rFonts w:ascii="宋体" w:hAnsi="宋体" w:cs="仿宋_GB2312" w:hint="eastAsia"/>
          <w:szCs w:val="21"/>
        </w:rPr>
        <w:t>凭证缺页漏页，时间登记错误等归档管理错漏行为。（</w:t>
      </w:r>
      <w:r>
        <w:rPr>
          <w:rFonts w:ascii="宋体" w:hAnsi="宋体" w:cs="仿宋_GB2312" w:hint="eastAsia"/>
          <w:szCs w:val="21"/>
        </w:rPr>
        <w:t>3</w:t>
      </w:r>
      <w:r>
        <w:rPr>
          <w:rFonts w:ascii="宋体" w:hAnsi="宋体" w:cs="仿宋_GB2312" w:hint="eastAsia"/>
          <w:szCs w:val="21"/>
        </w:rPr>
        <w:t>）服务对象向采购人反馈中标供应商的履约情况，采购人接到投诉，经过核实确定为有效投诉的，将视情节轻重扣除费用或者终止合同，由中标供应商承担相应经济补偿。具体规定如下：</w:t>
      </w:r>
      <w:r>
        <w:rPr>
          <w:rFonts w:ascii="宋体" w:hAnsi="宋体" w:cs="汉仪平安行粗简" w:hint="eastAsia"/>
          <w:szCs w:val="21"/>
        </w:rPr>
        <w:t>〈</w:t>
      </w:r>
      <w:r>
        <w:rPr>
          <w:rFonts w:ascii="宋体" w:hAnsi="宋体" w:cs="仿宋_GB2312" w:hint="eastAsia"/>
          <w:szCs w:val="21"/>
        </w:rPr>
        <w:t>1</w:t>
      </w:r>
      <w:r>
        <w:rPr>
          <w:rFonts w:ascii="宋体" w:hAnsi="宋体" w:cs="汉仪平安行粗简" w:hint="eastAsia"/>
          <w:szCs w:val="21"/>
        </w:rPr>
        <w:t>〉</w:t>
      </w:r>
      <w:r>
        <w:rPr>
          <w:rFonts w:ascii="宋体" w:hAnsi="宋体" w:cs="仿宋_GB2312" w:hint="eastAsia"/>
          <w:szCs w:val="21"/>
        </w:rPr>
        <w:t>派驻服务人员服务态度差，经核实，确认为有效投诉，单次扣除中标供应商</w:t>
      </w:r>
      <w:r>
        <w:rPr>
          <w:rFonts w:ascii="宋体" w:hAnsi="宋体" w:cs="仿宋_GB2312" w:hint="eastAsia"/>
          <w:szCs w:val="21"/>
        </w:rPr>
        <w:t>300</w:t>
      </w:r>
      <w:r>
        <w:rPr>
          <w:rFonts w:ascii="宋体" w:hAnsi="宋体" w:cs="仿宋_GB2312" w:hint="eastAsia"/>
          <w:szCs w:val="21"/>
        </w:rPr>
        <w:t>元；</w:t>
      </w:r>
      <w:r>
        <w:rPr>
          <w:rFonts w:ascii="宋体" w:hAnsi="宋体" w:cs="汉仪平安行粗简" w:hint="eastAsia"/>
          <w:szCs w:val="21"/>
        </w:rPr>
        <w:t>〈</w:t>
      </w:r>
      <w:r>
        <w:rPr>
          <w:rFonts w:ascii="宋体" w:hAnsi="宋体" w:cs="仿宋_GB2312"/>
          <w:szCs w:val="21"/>
        </w:rPr>
        <w:t>2</w:t>
      </w:r>
      <w:r>
        <w:rPr>
          <w:rFonts w:ascii="宋体" w:hAnsi="宋体" w:cs="汉仪平安行粗简" w:hint="eastAsia"/>
          <w:szCs w:val="21"/>
        </w:rPr>
        <w:t>〉</w:t>
      </w:r>
      <w:r>
        <w:rPr>
          <w:rFonts w:ascii="宋体" w:hAnsi="宋体" w:cs="仿宋_GB2312" w:hint="eastAsia"/>
          <w:szCs w:val="21"/>
        </w:rPr>
        <w:t>派驻服务人员个人年度累计达到</w:t>
      </w:r>
      <w:r>
        <w:rPr>
          <w:rFonts w:ascii="宋体" w:hAnsi="宋体" w:cs="仿宋_GB2312" w:hint="eastAsia"/>
          <w:szCs w:val="21"/>
        </w:rPr>
        <w:t>3</w:t>
      </w:r>
      <w:r>
        <w:rPr>
          <w:rFonts w:ascii="宋体" w:hAnsi="宋体" w:cs="仿宋_GB2312" w:hint="eastAsia"/>
          <w:szCs w:val="21"/>
        </w:rPr>
        <w:t>次有效投诉，除扣除中标供应商费用外，采购人有权要求换人。（</w:t>
      </w:r>
      <w:r>
        <w:rPr>
          <w:rFonts w:ascii="宋体" w:hAnsi="宋体" w:cs="仿宋_GB2312" w:hint="eastAsia"/>
          <w:szCs w:val="21"/>
        </w:rPr>
        <w:t>4</w:t>
      </w:r>
      <w:r>
        <w:rPr>
          <w:rFonts w:ascii="宋体" w:hAnsi="宋体" w:cs="仿宋_GB2312" w:hint="eastAsia"/>
          <w:szCs w:val="21"/>
        </w:rPr>
        <w:t>）在会计核算集中监管工作中，中标供应商未完成账务处理或经核查因账务处理不当被上级部门通报，则按此情况每次扣除乙方</w:t>
      </w:r>
      <w:r>
        <w:rPr>
          <w:rFonts w:ascii="宋体" w:hAnsi="宋体" w:cs="仿宋_GB2312" w:hint="eastAsia"/>
          <w:szCs w:val="21"/>
        </w:rPr>
        <w:t>2000</w:t>
      </w:r>
      <w:r>
        <w:rPr>
          <w:rFonts w:ascii="宋体" w:hAnsi="宋体" w:cs="仿宋_GB2312" w:hint="eastAsia"/>
          <w:szCs w:val="21"/>
        </w:rPr>
        <w:t>元。（</w:t>
      </w:r>
      <w:r>
        <w:rPr>
          <w:rFonts w:ascii="宋体" w:hAnsi="宋体" w:cs="仿宋_GB2312" w:hint="eastAsia"/>
          <w:szCs w:val="21"/>
        </w:rPr>
        <w:t>5</w:t>
      </w:r>
      <w:r>
        <w:rPr>
          <w:rFonts w:ascii="宋体" w:hAnsi="宋体" w:cs="仿宋_GB2312" w:hint="eastAsia"/>
          <w:szCs w:val="21"/>
        </w:rPr>
        <w:t>）出现以下情况之一的，采购人有权要求换人，责令中标供应商整改，并要求一定的经济赔偿：</w:t>
      </w:r>
      <w:r>
        <w:rPr>
          <w:rFonts w:ascii="宋体" w:hAnsi="宋体" w:cs="汉仪平安行粗简" w:hint="eastAsia"/>
          <w:szCs w:val="21"/>
        </w:rPr>
        <w:t>〈</w:t>
      </w:r>
      <w:r>
        <w:rPr>
          <w:rFonts w:ascii="宋体" w:hAnsi="宋体" w:cs="仿宋_GB2312" w:hint="eastAsia"/>
          <w:szCs w:val="21"/>
        </w:rPr>
        <w:t>1</w:t>
      </w:r>
      <w:r>
        <w:rPr>
          <w:rFonts w:ascii="宋体" w:hAnsi="宋体" w:cs="汉仪平安行粗简" w:hint="eastAsia"/>
          <w:szCs w:val="21"/>
        </w:rPr>
        <w:t>〉</w:t>
      </w:r>
      <w:r>
        <w:rPr>
          <w:rFonts w:ascii="宋体" w:hAnsi="宋体" w:cs="仿宋_GB2312" w:hint="eastAsia"/>
          <w:szCs w:val="21"/>
        </w:rPr>
        <w:t>原始会计凭证丢失；</w:t>
      </w:r>
      <w:r>
        <w:rPr>
          <w:rFonts w:ascii="宋体" w:hAnsi="宋体" w:cs="汉仪平安行粗简" w:hint="eastAsia"/>
          <w:szCs w:val="21"/>
        </w:rPr>
        <w:t>〈</w:t>
      </w:r>
      <w:r>
        <w:rPr>
          <w:rFonts w:ascii="宋体" w:hAnsi="宋体" w:cs="仿宋_GB2312"/>
          <w:szCs w:val="21"/>
        </w:rPr>
        <w:t>2</w:t>
      </w:r>
      <w:r>
        <w:rPr>
          <w:rFonts w:ascii="宋体" w:hAnsi="宋体" w:cs="汉仪平安行粗简" w:hint="eastAsia"/>
          <w:szCs w:val="21"/>
        </w:rPr>
        <w:t>〉</w:t>
      </w:r>
      <w:r>
        <w:rPr>
          <w:rFonts w:ascii="宋体" w:hAnsi="宋体" w:cs="仿宋_GB2312" w:hint="eastAsia"/>
          <w:szCs w:val="21"/>
        </w:rPr>
        <w:t>出现重大工作失误，且受到区级或以上单位的处罚告诫；</w:t>
      </w:r>
      <w:r>
        <w:rPr>
          <w:rFonts w:ascii="宋体" w:hAnsi="宋体" w:cs="汉仪平安行粗简" w:hint="eastAsia"/>
          <w:szCs w:val="21"/>
        </w:rPr>
        <w:t>〈</w:t>
      </w:r>
      <w:r>
        <w:rPr>
          <w:rFonts w:ascii="宋体" w:hAnsi="宋体" w:cs="仿宋_GB2312"/>
          <w:szCs w:val="21"/>
        </w:rPr>
        <w:t>3</w:t>
      </w:r>
      <w:r>
        <w:rPr>
          <w:rFonts w:ascii="宋体" w:hAnsi="宋体" w:cs="汉仪平安行粗简" w:hint="eastAsia"/>
          <w:szCs w:val="21"/>
        </w:rPr>
        <w:t>〉</w:t>
      </w:r>
      <w:r>
        <w:rPr>
          <w:rFonts w:ascii="宋体" w:hAnsi="宋体" w:cs="仿宋_GB2312" w:hint="eastAsia"/>
          <w:szCs w:val="21"/>
        </w:rPr>
        <w:t>违反保密协议，向第三方恶意透露财务信息，造成严重不良影响的。</w:t>
      </w:r>
    </w:p>
    <w:p w:rsidR="00297330">
      <w:pPr>
        <w:ind w:firstLine="420" w:firstLineChars="200"/>
        <w:jc w:val="left"/>
        <w:rPr>
          <w:rFonts w:ascii="宋体" w:hAnsi="宋体" w:cs="仿宋_GB2312"/>
          <w:szCs w:val="21"/>
        </w:rPr>
      </w:pPr>
      <w:r>
        <w:rPr>
          <w:rFonts w:ascii="宋体" w:hAnsi="宋体" w:cs="仿宋_GB2312" w:hint="eastAsia"/>
          <w:szCs w:val="21"/>
        </w:rPr>
        <w:t>4</w:t>
      </w:r>
      <w:r>
        <w:rPr>
          <w:rFonts w:ascii="宋体" w:hAnsi="宋体" w:cs="仿宋_GB2312" w:hint="eastAsia"/>
          <w:szCs w:val="21"/>
        </w:rPr>
        <w:t>、验收评价</w:t>
      </w:r>
    </w:p>
    <w:p w:rsidR="00297330">
      <w:pPr>
        <w:widowControl/>
        <w:spacing w:line="360" w:lineRule="auto"/>
        <w:ind w:firstLine="420" w:firstLineChars="200"/>
        <w:textAlignment w:val="baseline"/>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）采购人以年度为单位对中标供应商进行履约评价。履约评价分为优、良、中、差四个等次，若中标供应商当年度的履约评价为“中”及以下等次，采购人将不与中标供应商续签合同。</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2</w:t>
      </w:r>
      <w:r>
        <w:rPr>
          <w:rFonts w:ascii="宋体" w:hAnsi="宋体" w:cs="仿宋_GB2312" w:hint="eastAsia"/>
          <w:szCs w:val="21"/>
        </w:rPr>
        <w:t>）具体违约条款及其他未尽事宜，将在双方签订合同时约定。</w:t>
      </w:r>
    </w:p>
    <w:p w:rsidR="00297330" w:rsidP="00E91C2A">
      <w:pPr>
        <w:ind w:firstLine="420" w:firstLineChars="200"/>
        <w:jc w:val="left"/>
        <w:outlineLvl w:val="1"/>
        <w:rPr>
          <w:rFonts w:ascii="宋体" w:hAnsi="宋体" w:cs="仿宋_GB2312"/>
          <w:b/>
          <w:bCs/>
          <w:szCs w:val="21"/>
        </w:rPr>
      </w:pPr>
      <w:r>
        <w:rPr>
          <w:rFonts w:ascii="宋体" w:hAnsi="宋体" w:cs="仿宋_GB2312" w:hint="eastAsia"/>
          <w:b/>
          <w:bCs/>
          <w:szCs w:val="21"/>
        </w:rPr>
        <w:t>（五）投标报价要求</w:t>
      </w:r>
    </w:p>
    <w:p w:rsidR="00297330">
      <w:pPr>
        <w:ind w:firstLine="420" w:firstLineChars="200"/>
        <w:jc w:val="left"/>
        <w:rPr>
          <w:rFonts w:ascii="宋体" w:hAnsi="宋体" w:cs="仿宋_GB2312"/>
          <w:szCs w:val="21"/>
        </w:rPr>
      </w:pPr>
      <w:r>
        <w:rPr>
          <w:rFonts w:ascii="宋体" w:hAnsi="宋体" w:cs="仿宋_GB2312" w:hint="eastAsia"/>
          <w:szCs w:val="21"/>
        </w:rPr>
        <w:t>1</w:t>
      </w:r>
      <w:r>
        <w:rPr>
          <w:rFonts w:ascii="宋体" w:hAnsi="宋体" w:cs="仿宋_GB2312" w:hint="eastAsia"/>
          <w:szCs w:val="21"/>
        </w:rPr>
        <w:t>、招标费</w:t>
      </w:r>
      <w:r>
        <w:rPr>
          <w:rFonts w:ascii="宋体" w:hAnsi="宋体" w:cs="仿宋_GB2312" w:hint="eastAsia"/>
          <w:szCs w:val="21"/>
        </w:rPr>
        <w:t>用说明</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）采购人所购买的会计服务项目具有较强的专业性，因此对中标供应商安排的会计服务从业人员要求以及培训等方面有特别说明。</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2</w:t>
      </w:r>
      <w:r>
        <w:rPr>
          <w:rFonts w:ascii="宋体" w:hAnsi="宋体" w:cs="仿宋_GB2312" w:hint="eastAsia"/>
          <w:szCs w:val="21"/>
        </w:rPr>
        <w:t>）请各投标单位认真核算项目所需安排派驻服务人员的工资、福利、五险一金、年终绩效奖、加班费、过节费、早午餐费、培训等人员经费成本，同时要考虑可能出现的购买派驻服务人员孕产假期、工伤意外、病困慰问及解除合同补偿等产生的潜在经费支出问题，避免中标价格过低导致无法履约或服务质量不合格。</w:t>
      </w:r>
    </w:p>
    <w:p w:rsidR="00297330">
      <w:pPr>
        <w:spacing w:after="120"/>
        <w:ind w:firstLine="420" w:firstLineChars="200"/>
        <w:rPr>
          <w:rFonts w:ascii="宋体" w:hAnsi="宋体"/>
          <w:szCs w:val="21"/>
        </w:rPr>
      </w:pPr>
      <w:r>
        <w:rPr>
          <w:rFonts w:ascii="宋体" w:hAnsi="宋体" w:cs="仿宋_GB2312" w:hint="eastAsia"/>
          <w:szCs w:val="21"/>
        </w:rPr>
        <w:t>（</w:t>
      </w:r>
      <w:r>
        <w:rPr>
          <w:rFonts w:ascii="宋体" w:hAnsi="宋体" w:cs="仿宋_GB2312" w:hint="eastAsia"/>
          <w:szCs w:val="21"/>
        </w:rPr>
        <w:t>3</w:t>
      </w:r>
      <w:r>
        <w:rPr>
          <w:rFonts w:ascii="宋体" w:hAnsi="宋体" w:cs="仿宋_GB2312" w:hint="eastAsia"/>
          <w:szCs w:val="21"/>
        </w:rPr>
        <w:t>）本项目会计服务费采用包干制，即包含人员开支（含工资、福利、五险一金、加班费、过节费、早午餐、培</w:t>
      </w:r>
      <w:r>
        <w:rPr>
          <w:rFonts w:ascii="宋体" w:hAnsi="宋体" w:cs="仿宋_GB2312" w:hint="eastAsia"/>
          <w:szCs w:val="21"/>
        </w:rPr>
        <w:t>训、年终绩效奖及国家规定的相关保障费用等）、办公用品及耗材（含办公用水；</w:t>
      </w:r>
      <w:r>
        <w:rPr>
          <w:rFonts w:ascii="宋体" w:hAnsi="宋体" w:cs="仿宋_GB2312" w:hint="eastAsia"/>
          <w:szCs w:val="21"/>
        </w:rPr>
        <w:t>A3</w:t>
      </w:r>
      <w:r>
        <w:rPr>
          <w:rFonts w:ascii="宋体" w:hAnsi="宋体" w:cs="仿宋_GB2312" w:hint="eastAsia"/>
          <w:szCs w:val="21"/>
        </w:rPr>
        <w:t>、</w:t>
      </w:r>
      <w:r>
        <w:rPr>
          <w:rFonts w:ascii="宋体" w:hAnsi="宋体" w:cs="仿宋_GB2312" w:hint="eastAsia"/>
          <w:szCs w:val="21"/>
        </w:rPr>
        <w:t>A4</w:t>
      </w:r>
      <w:r>
        <w:rPr>
          <w:rFonts w:ascii="宋体" w:hAnsi="宋体" w:cs="仿宋_GB2312" w:hint="eastAsia"/>
          <w:szCs w:val="21"/>
        </w:rPr>
        <w:t>纸；硒鼓；碳粉；色带；墨盒；胶管、胶垫、钻头等装订机耗材）、印刷费（凭证封面、报表封面、账本封面印刷费等）、办公设备（复印机、打印机、装订机、碎纸机等）及维修、员工培训费、管理服务成本、法定税费和管理企业的利润等一切应尽费用。</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4</w:t>
      </w:r>
      <w:r>
        <w:rPr>
          <w:rFonts w:ascii="宋体" w:hAnsi="宋体" w:cs="仿宋_GB2312" w:hint="eastAsia"/>
          <w:szCs w:val="21"/>
        </w:rPr>
        <w:t>）投标人根据</w:t>
      </w:r>
      <w:r>
        <w:rPr>
          <w:rFonts w:ascii="宋体" w:hAnsi="宋体" w:cs="仿宋_GB2312" w:hint="eastAsia"/>
          <w:szCs w:val="21"/>
        </w:rPr>
        <w:t>2024</w:t>
      </w:r>
      <w:r>
        <w:rPr>
          <w:rFonts w:ascii="宋体" w:hAnsi="宋体" w:cs="仿宋_GB2312" w:hint="eastAsia"/>
          <w:szCs w:val="21"/>
        </w:rPr>
        <w:t>年采购人的至少</w:t>
      </w:r>
      <w:r>
        <w:rPr>
          <w:rFonts w:ascii="宋体" w:hAnsi="宋体" w:cs="仿宋_GB2312" w:hint="eastAsia"/>
          <w:szCs w:val="21"/>
        </w:rPr>
        <w:t>420</w:t>
      </w:r>
      <w:r>
        <w:rPr>
          <w:rFonts w:ascii="宋体" w:hAnsi="宋体" w:cs="仿宋_GB2312" w:hint="eastAsia"/>
          <w:szCs w:val="21"/>
        </w:rPr>
        <w:t>个账套的业务量情况，向采购人提供详细的年度服务费用报价，具体内容包括</w:t>
      </w:r>
      <w:r>
        <w:rPr>
          <w:rFonts w:ascii="宋体" w:hAnsi="宋体" w:cs="仿宋_GB2312"/>
          <w:szCs w:val="21"/>
        </w:rPr>
        <w:t>但</w:t>
      </w:r>
      <w:r>
        <w:rPr>
          <w:rFonts w:ascii="宋体" w:hAnsi="宋体" w:cs="仿宋_GB2312" w:hint="eastAsia"/>
          <w:szCs w:val="21"/>
        </w:rPr>
        <w:t>不限于以下内容：</w:t>
      </w:r>
    </w:p>
    <w:p w:rsidR="00297330">
      <w:pPr>
        <w:ind w:firstLine="420" w:firstLineChars="200"/>
        <w:jc w:val="left"/>
        <w:rPr>
          <w:rFonts w:ascii="宋体" w:hAnsi="宋体" w:cs="仿宋_GB2312"/>
          <w:szCs w:val="21"/>
        </w:rPr>
      </w:pPr>
      <w:r>
        <w:rPr>
          <w:rFonts w:ascii="宋体" w:hAnsi="宋体" w:cs="汉仪平安行粗简" w:hint="eastAsia"/>
          <w:szCs w:val="21"/>
        </w:rPr>
        <w:t>〈</w:t>
      </w:r>
      <w:r>
        <w:rPr>
          <w:rFonts w:ascii="宋体" w:hAnsi="宋体" w:cs="仿宋_GB2312" w:hint="eastAsia"/>
          <w:szCs w:val="21"/>
        </w:rPr>
        <w:t>1</w:t>
      </w:r>
      <w:r>
        <w:rPr>
          <w:rFonts w:ascii="宋体" w:hAnsi="宋体" w:cs="汉仪平安行粗简" w:hint="eastAsia"/>
          <w:szCs w:val="21"/>
        </w:rPr>
        <w:t>〉</w:t>
      </w:r>
      <w:r>
        <w:rPr>
          <w:rFonts w:ascii="宋体" w:hAnsi="宋体" w:cs="仿宋_GB2312" w:hint="eastAsia"/>
          <w:szCs w:val="21"/>
        </w:rPr>
        <w:t>第一部分为投标人支付给派驻服务人员的费用，该项费用需包含派驻服务</w:t>
      </w:r>
      <w:r>
        <w:rPr>
          <w:rFonts w:ascii="宋体" w:hAnsi="宋体" w:cs="仿宋_GB2312" w:hint="eastAsia"/>
          <w:szCs w:val="21"/>
        </w:rPr>
        <w:t>人员薪资，根据法律规定应缴的五险一金、经济补偿金、餐费、体检费用、工会福利或活动费用等，其中经济补偿金每月预提最高比例不超过派驻服务人员月薪资的</w:t>
      </w:r>
      <w:r>
        <w:rPr>
          <w:rFonts w:ascii="宋体" w:hAnsi="宋体" w:cs="仿宋_GB2312" w:hint="eastAsia"/>
          <w:szCs w:val="21"/>
        </w:rPr>
        <w:t>1/12</w:t>
      </w:r>
      <w:r>
        <w:rPr>
          <w:rFonts w:ascii="宋体" w:hAnsi="宋体" w:cs="仿宋_GB2312" w:hint="eastAsia"/>
          <w:szCs w:val="21"/>
        </w:rPr>
        <w:t>。</w:t>
      </w:r>
    </w:p>
    <w:p w:rsidR="00297330">
      <w:pPr>
        <w:ind w:firstLine="420" w:firstLineChars="200"/>
        <w:jc w:val="left"/>
        <w:rPr>
          <w:rFonts w:ascii="宋体" w:hAnsi="宋体" w:cs="仿宋_GB2312"/>
          <w:szCs w:val="21"/>
        </w:rPr>
      </w:pPr>
      <w:r>
        <w:rPr>
          <w:rFonts w:ascii="宋体" w:hAnsi="宋体" w:cs="汉仪平安行粗简" w:hint="eastAsia"/>
          <w:szCs w:val="21"/>
        </w:rPr>
        <w:t>〈</w:t>
      </w:r>
      <w:r>
        <w:rPr>
          <w:rFonts w:ascii="宋体" w:hAnsi="宋体" w:cs="仿宋_GB2312"/>
          <w:szCs w:val="21"/>
        </w:rPr>
        <w:t>2</w:t>
      </w:r>
      <w:r>
        <w:rPr>
          <w:rFonts w:ascii="宋体" w:hAnsi="宋体" w:cs="汉仪平安行粗简" w:hint="eastAsia"/>
          <w:szCs w:val="21"/>
        </w:rPr>
        <w:t>〉</w:t>
      </w:r>
      <w:r>
        <w:rPr>
          <w:rFonts w:ascii="宋体" w:hAnsi="宋体" w:cs="仿宋_GB2312" w:hint="eastAsia"/>
          <w:szCs w:val="21"/>
        </w:rPr>
        <w:t>第二部分为行政办公成本，包含不限于招聘费用、办公用品及耗材、印刷费、办公设备费用及业务培训费用。具体执行以服务合同约定为准。</w:t>
      </w:r>
    </w:p>
    <w:p w:rsidR="00297330">
      <w:pPr>
        <w:ind w:firstLine="420" w:firstLineChars="200"/>
        <w:jc w:val="left"/>
        <w:rPr>
          <w:rFonts w:ascii="宋体" w:hAnsi="宋体" w:cs="仿宋_GB2312"/>
          <w:szCs w:val="21"/>
        </w:rPr>
      </w:pPr>
      <w:r>
        <w:rPr>
          <w:rFonts w:ascii="宋体" w:hAnsi="宋体" w:cs="汉仪平安行粗简" w:hint="eastAsia"/>
          <w:szCs w:val="21"/>
        </w:rPr>
        <w:t>〈</w:t>
      </w:r>
      <w:r>
        <w:rPr>
          <w:rFonts w:ascii="宋体" w:hAnsi="宋体" w:cs="仿宋_GB2312"/>
          <w:szCs w:val="21"/>
        </w:rPr>
        <w:t>3</w:t>
      </w:r>
      <w:r>
        <w:rPr>
          <w:rFonts w:ascii="宋体" w:hAnsi="宋体" w:cs="汉仪平安行粗简" w:hint="eastAsia"/>
          <w:szCs w:val="21"/>
        </w:rPr>
        <w:t>〉</w:t>
      </w:r>
      <w:r>
        <w:rPr>
          <w:rFonts w:ascii="宋体" w:hAnsi="宋体" w:cs="仿宋_GB2312" w:hint="eastAsia"/>
          <w:szCs w:val="21"/>
        </w:rPr>
        <w:t>第三部分为投标人获得的服务管理费用，该项费用包含不限于管理费用、合理利润、税金等。</w:t>
      </w:r>
    </w:p>
    <w:p w:rsidR="00297330">
      <w:pPr>
        <w:ind w:firstLine="420" w:firstLineChars="200"/>
        <w:jc w:val="left"/>
        <w:rPr>
          <w:rFonts w:ascii="宋体" w:hAnsi="宋体" w:cs="仿宋_GB2312"/>
          <w:szCs w:val="21"/>
        </w:rPr>
      </w:pPr>
      <w:r>
        <w:rPr>
          <w:rFonts w:ascii="宋体" w:hAnsi="宋体" w:cs="仿宋_GB2312" w:hint="eastAsia"/>
          <w:szCs w:val="21"/>
        </w:rPr>
        <w:t>除上述费用外，中标供应商不得以任何理由向采购人增加合同款以外的费用，如特殊情况双方可通过协商一致后签订补充合同。</w:t>
      </w:r>
    </w:p>
    <w:p w:rsidR="00297330">
      <w:pPr>
        <w:ind w:firstLine="420" w:firstLineChars="200"/>
        <w:jc w:val="left"/>
        <w:rPr>
          <w:rFonts w:ascii="宋体" w:hAnsi="宋体" w:cs="仿宋_GB2312"/>
          <w:szCs w:val="21"/>
        </w:rPr>
      </w:pPr>
      <w:r>
        <w:rPr>
          <w:rFonts w:ascii="宋体" w:hAnsi="宋体" w:cs="仿宋_GB2312" w:hint="eastAsia"/>
          <w:szCs w:val="21"/>
        </w:rPr>
        <w:t>2</w:t>
      </w:r>
      <w:r>
        <w:rPr>
          <w:rFonts w:ascii="宋体" w:hAnsi="宋体" w:cs="仿宋_GB2312" w:hint="eastAsia"/>
          <w:szCs w:val="21"/>
        </w:rPr>
        <w:t>、项目报价注意事项</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1</w:t>
      </w:r>
      <w:r>
        <w:rPr>
          <w:rFonts w:ascii="宋体" w:hAnsi="宋体" w:cs="仿宋_GB2312" w:hint="eastAsia"/>
          <w:szCs w:val="21"/>
        </w:rPr>
        <w:t>）投标人应根据本企业的成本自行决定报价，但不得以低于其企业成本的报价投标。中标供应商的报价包括入场的各项费用，本项目不再为此增加任何费用。</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2</w:t>
      </w:r>
      <w:r>
        <w:rPr>
          <w:rFonts w:ascii="宋体" w:hAnsi="宋体" w:cs="仿宋_GB2312" w:hint="eastAsia"/>
          <w:szCs w:val="21"/>
        </w:rPr>
        <w:t>）投标人的投标报价不得超过财政预算限额。</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3</w:t>
      </w:r>
      <w:r>
        <w:rPr>
          <w:rFonts w:ascii="宋体" w:hAnsi="宋体" w:cs="仿宋_GB2312" w:hint="eastAsia"/>
          <w:szCs w:val="21"/>
        </w:rPr>
        <w:t>）投标人的投标报价，应是本项目招标范围和招标文件及合同条款上所列的各项内容中所述的全部，不得以任何理由予以重复，并以投标人在投标文件中提出的总价为依据。</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4</w:t>
      </w:r>
      <w:r>
        <w:rPr>
          <w:rFonts w:ascii="宋体" w:hAnsi="宋体" w:cs="仿宋_GB2312" w:hint="eastAsia"/>
          <w:szCs w:val="21"/>
        </w:rPr>
        <w:t>）本项目服务费采用包干制，应包括服务成本、法定税费和管理企业的利润。由供应商根据招标文件所提供的资料自行测算投标报价。投标人投标报价总额一经中标后，即作为中标单位与采购单位签订该项目合同的总价。</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5</w:t>
      </w:r>
      <w:r>
        <w:rPr>
          <w:rFonts w:ascii="宋体" w:hAnsi="宋体" w:cs="仿宋_GB2312" w:hint="eastAsia"/>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297330">
      <w:pPr>
        <w:ind w:firstLine="420" w:firstLineChars="200"/>
        <w:jc w:val="left"/>
        <w:rPr>
          <w:rFonts w:ascii="宋体" w:hAnsi="宋体" w:cs="仿宋_GB2312"/>
          <w:szCs w:val="21"/>
        </w:rPr>
      </w:pPr>
      <w:r>
        <w:rPr>
          <w:rFonts w:ascii="宋体" w:hAnsi="宋体" w:cs="仿宋_GB2312" w:hint="eastAsia"/>
          <w:szCs w:val="21"/>
        </w:rPr>
        <w:t>（</w:t>
      </w:r>
      <w:r>
        <w:rPr>
          <w:rFonts w:ascii="宋体" w:hAnsi="宋体" w:cs="仿宋_GB2312" w:hint="eastAsia"/>
          <w:szCs w:val="21"/>
        </w:rPr>
        <w:t>6</w:t>
      </w:r>
      <w:r>
        <w:rPr>
          <w:rFonts w:ascii="宋体" w:hAnsi="宋体" w:cs="仿宋_GB2312" w:hint="eastAsia"/>
          <w:szCs w:val="21"/>
        </w:rPr>
        <w:t>）中标供应商根据有关管理法规与采购单位签订管理委托合同，对此服务实行统一管理，综合服务，自主经营，自负盈亏。</w:t>
      </w:r>
    </w:p>
    <w:p w:rsidR="00297330">
      <w:pPr>
        <w:rPr>
          <w:b/>
          <w:sz w:val="24"/>
        </w:rPr>
      </w:pPr>
    </w:p>
    <w:p w:rsidR="00297330">
      <w:pPr>
        <w:pStyle w:val="Heading2"/>
        <w:spacing w:before="120" w:beforeLines="50" w:after="120" w:afterLines="50"/>
        <w:rPr>
          <w:szCs w:val="24"/>
        </w:rPr>
      </w:pPr>
      <w:r>
        <w:rPr>
          <w:rFonts w:hint="eastAsia"/>
          <w:szCs w:val="24"/>
        </w:rPr>
        <w:t>六、商</w:t>
      </w:r>
      <w:r>
        <w:rPr>
          <w:rFonts w:hint="eastAsia"/>
          <w:szCs w:val="24"/>
        </w:rPr>
        <w:t>务要求</w:t>
      </w:r>
    </w:p>
    <w:p w:rsidR="00297330" w:rsidP="00E91C2A">
      <w:pPr>
        <w:ind w:firstLine="420" w:firstLineChars="200"/>
        <w:jc w:val="left"/>
        <w:rPr>
          <w:rFonts w:ascii="宋体" w:hAnsi="宋体" w:cs="仿宋_GB2312"/>
          <w:b/>
          <w:bCs/>
          <w:szCs w:val="21"/>
        </w:rPr>
      </w:pPr>
      <w:r>
        <w:rPr>
          <w:rFonts w:ascii="宋体" w:hAnsi="宋体" w:cs="仿宋_GB2312" w:hint="eastAsia"/>
          <w:b/>
          <w:bCs/>
          <w:szCs w:val="21"/>
        </w:rPr>
        <w:t>（一）服务期限</w:t>
      </w:r>
    </w:p>
    <w:p w:rsidR="00297330">
      <w:pPr>
        <w:ind w:firstLine="420" w:firstLineChars="200"/>
        <w:jc w:val="left"/>
        <w:rPr>
          <w:rFonts w:ascii="宋体" w:hAnsi="宋体" w:cs="仿宋_GB2312"/>
          <w:szCs w:val="21"/>
        </w:rPr>
      </w:pPr>
      <w:r>
        <w:rPr>
          <w:rFonts w:ascii="宋体" w:hAnsi="宋体" w:cs="仿宋_GB2312" w:hint="eastAsia"/>
          <w:szCs w:val="21"/>
        </w:rPr>
        <w:t>1</w:t>
      </w:r>
      <w:r>
        <w:rPr>
          <w:rFonts w:ascii="宋体" w:hAnsi="宋体" w:cs="仿宋_GB2312" w:hint="eastAsia"/>
          <w:szCs w:val="21"/>
        </w:rPr>
        <w:t>、本项目服务期限为一年。</w:t>
      </w:r>
    </w:p>
    <w:p w:rsidR="00297330">
      <w:pPr>
        <w:ind w:firstLine="420" w:firstLineChars="200"/>
        <w:jc w:val="left"/>
        <w:rPr>
          <w:rFonts w:ascii="宋体" w:hAnsi="宋体" w:cs="仿宋_GB2312"/>
          <w:szCs w:val="21"/>
        </w:rPr>
      </w:pPr>
      <w:r>
        <w:rPr>
          <w:rFonts w:ascii="宋体" w:hAnsi="宋体" w:cs="仿宋_GB2312" w:hint="eastAsia"/>
          <w:szCs w:val="21"/>
        </w:rPr>
        <w:t>2</w:t>
      </w:r>
      <w:r>
        <w:rPr>
          <w:rFonts w:ascii="宋体" w:hAnsi="宋体" w:cs="仿宋_GB2312" w:hint="eastAsia"/>
          <w:szCs w:val="21"/>
        </w:rPr>
        <w:t>、一年合同期满后，经履约考核良及以上的可按原合同条款续签下一年度合同，每次续签期限为一年，最多可续签二次。</w:t>
      </w:r>
    </w:p>
    <w:p w:rsidR="00297330">
      <w:pPr>
        <w:ind w:firstLine="420" w:firstLineChars="200"/>
        <w:jc w:val="left"/>
        <w:rPr>
          <w:rFonts w:ascii="宋体" w:hAnsi="宋体" w:cs="仿宋_GB2312"/>
          <w:szCs w:val="21"/>
        </w:rPr>
      </w:pPr>
      <w:r>
        <w:rPr>
          <w:rFonts w:ascii="宋体" w:hAnsi="宋体" w:cs="仿宋_GB2312" w:hint="eastAsia"/>
          <w:szCs w:val="21"/>
        </w:rPr>
        <w:t>3</w:t>
      </w:r>
      <w:r>
        <w:rPr>
          <w:rFonts w:ascii="宋体" w:hAnsi="宋体" w:cs="仿宋_GB2312" w:hint="eastAsia"/>
          <w:szCs w:val="21"/>
        </w:rPr>
        <w:t>、原中标供应商在合同期满后，应无条件配合采购人及新的中标供应商，做好服务项目的无缝交接。所有交接手续（含人员培训交接、证件变更手续等）均应在中标通知书发出之日起</w:t>
      </w:r>
      <w:r>
        <w:rPr>
          <w:rFonts w:ascii="宋体" w:hAnsi="宋体" w:cs="仿宋_GB2312" w:hint="eastAsia"/>
          <w:szCs w:val="21"/>
        </w:rPr>
        <w:t>10</w:t>
      </w:r>
      <w:r>
        <w:rPr>
          <w:rFonts w:ascii="宋体" w:hAnsi="宋体" w:cs="仿宋_GB2312" w:hint="eastAsia"/>
          <w:szCs w:val="21"/>
        </w:rPr>
        <w:t>个工作日内全部办理完毕。</w:t>
      </w:r>
    </w:p>
    <w:p w:rsidR="00297330" w:rsidP="00E91C2A">
      <w:pPr>
        <w:ind w:firstLine="420" w:firstLineChars="200"/>
        <w:jc w:val="left"/>
        <w:rPr>
          <w:rFonts w:ascii="宋体" w:hAnsi="宋体" w:cs="仿宋_GB2312"/>
          <w:b/>
          <w:bCs/>
          <w:szCs w:val="21"/>
        </w:rPr>
      </w:pPr>
      <w:r>
        <w:rPr>
          <w:rFonts w:ascii="宋体" w:hAnsi="宋体" w:cs="仿宋_GB2312" w:hint="eastAsia"/>
          <w:b/>
          <w:bCs/>
          <w:szCs w:val="21"/>
        </w:rPr>
        <w:t>（二）付款方式</w:t>
      </w:r>
    </w:p>
    <w:p w:rsidR="00297330">
      <w:pPr>
        <w:ind w:firstLine="420" w:firstLineChars="200"/>
        <w:jc w:val="left"/>
        <w:rPr>
          <w:rFonts w:ascii="宋体" w:hAnsi="宋体" w:cs="仿宋_GB2312"/>
          <w:szCs w:val="21"/>
        </w:rPr>
      </w:pPr>
      <w:r>
        <w:rPr>
          <w:rFonts w:ascii="宋体" w:hAnsi="宋体" w:cs="仿宋_GB2312" w:hint="eastAsia"/>
          <w:szCs w:val="21"/>
        </w:rPr>
        <w:t>服务费实际支付额按实际核算账套数量以及服务质量按月结算，由采购方按政府的审批流程支付（具体以合同条款约定为准）。</w:t>
      </w:r>
    </w:p>
    <w:p w:rsidR="00297330">
      <w:pPr>
        <w:ind w:firstLine="420" w:firstLineChars="200"/>
      </w:pPr>
      <w:r>
        <w:rPr>
          <w:rFonts w:asciiTheme="minorEastAsia" w:eastAsiaTheme="minorEastAsia" w:hAnsiTheme="minorEastAsia" w:hint="eastAsia"/>
        </w:rPr>
        <w:t xml:space="preserve">              </w:t>
      </w:r>
      <w:r>
        <w:rPr>
          <w:rFonts w:asciiTheme="minorEastAsia" w:eastAsiaTheme="minorEastAsia" w:hAnsiTheme="minorEastAsia" w:hint="eastAsia"/>
        </w:rPr>
        <w:t xml:space="preserve">    </w:t>
      </w:r>
      <w:r>
        <w:rPr>
          <w:rFonts w:ascii="宋体" w:hAnsi="宋体" w:hint="eastAsia"/>
          <w:b/>
          <w:bCs/>
          <w:kern w:val="0"/>
          <w:sz w:val="24"/>
        </w:rPr>
        <w:t xml:space="preserve">  </w:t>
      </w:r>
    </w:p>
    <w:p w:rsidR="00297330">
      <w:pPr>
        <w:pStyle w:val="Heading2"/>
        <w:spacing w:before="120" w:beforeLines="50" w:after="120" w:afterLines="50"/>
        <w:rPr>
          <w:szCs w:val="24"/>
        </w:rPr>
      </w:pPr>
      <w:r>
        <w:rPr>
          <w:rFonts w:hint="eastAsia"/>
          <w:szCs w:val="24"/>
        </w:rPr>
        <w:t>七、其他重要条款</w:t>
      </w:r>
    </w:p>
    <w:p w:rsidR="00297330">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297330" w:rsidP="001D3D31">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297330">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w:t>
      </w:r>
      <w:r>
        <w:rPr>
          <w:rFonts w:hint="eastAsia"/>
          <w:bCs/>
          <w:szCs w:val="21"/>
        </w:rPr>
        <w:t>政府采购的项目投标。各投标人在投标报价时，应充分考虑投标报价的风险。</w:t>
      </w:r>
    </w:p>
    <w:p w:rsidR="00297330">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297330">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rsidR="00297330" w:rsidP="001D3D31">
      <w:pPr>
        <w:pStyle w:val="NormalIndent"/>
        <w:spacing w:before="60" w:beforeLines="25" w:after="60" w:afterLines="25"/>
        <w:ind w:firstLine="393" w:firstLineChars="187"/>
        <w:rPr>
          <w:rFonts w:ascii="宋体" w:hAnsi="宋体"/>
          <w:szCs w:val="21"/>
        </w:rPr>
      </w:pPr>
    </w:p>
    <w:p w:rsidR="00297330" w:rsidP="00F671CE">
      <w:pPr>
        <w:pStyle w:val="NormalIndent"/>
        <w:spacing w:before="60" w:beforeLines="25" w:after="60" w:afterLines="25"/>
        <w:ind w:firstLine="393" w:firstLineChars="187"/>
        <w:rPr>
          <w:rFonts w:ascii="宋体" w:hAnsi="宋体"/>
          <w:szCs w:val="21"/>
        </w:rPr>
      </w:pPr>
    </w:p>
    <w:p w:rsidR="00297330" w:rsidP="006B08C5">
      <w:pPr>
        <w:pStyle w:val="NormalIndent"/>
        <w:spacing w:before="60" w:beforeLines="25" w:after="60" w:afterLines="25"/>
        <w:ind w:firstLine="393" w:firstLineChars="187"/>
        <w:rPr>
          <w:rFonts w:ascii="宋体" w:hAnsi="宋体"/>
          <w:szCs w:val="21"/>
        </w:rPr>
      </w:pPr>
    </w:p>
    <w:p w:rsidR="00297330">
      <w:r>
        <w:rPr>
          <w:rFonts w:hint="eastAsia"/>
        </w:rPr>
        <w:br w:type="page"/>
      </w:r>
    </w:p>
    <w:p w:rsidR="00297330">
      <w:pPr>
        <w:pStyle w:val="Heading2"/>
        <w:rPr>
          <w:kern w:val="2"/>
        </w:rPr>
      </w:pPr>
      <w:r>
        <w:rPr>
          <w:rFonts w:hint="eastAsia"/>
          <w:kern w:val="2"/>
        </w:rPr>
        <w:t>第四章</w:t>
      </w:r>
      <w:r>
        <w:rPr>
          <w:rFonts w:hint="eastAsia"/>
          <w:kern w:val="2"/>
        </w:rPr>
        <w:t xml:space="preserve"> </w:t>
      </w:r>
      <w:r>
        <w:rPr>
          <w:rFonts w:hint="eastAsia"/>
          <w:kern w:val="2"/>
        </w:rPr>
        <w:t>投标文件组成要求及格式</w:t>
      </w:r>
    </w:p>
    <w:p w:rsidR="00297330">
      <w:pPr>
        <w:rPr>
          <w:rStyle w:val="3Char"/>
          <w:sz w:val="24"/>
        </w:rPr>
      </w:pPr>
      <w:r>
        <w:rPr>
          <w:rStyle w:val="3Char"/>
          <w:rFonts w:hint="eastAsia"/>
          <w:sz w:val="24"/>
        </w:rPr>
        <w:t>特别提醒：</w:t>
      </w:r>
    </w:p>
    <w:p w:rsidR="00297330" w:rsidP="00E91C2A">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297330">
      <w:pPr>
        <w:rPr>
          <w:rFonts w:ascii="仿宋_GB2312" w:eastAsia="仿宋_GB2312"/>
          <w:sz w:val="24"/>
        </w:rPr>
      </w:pPr>
      <w:r>
        <w:rPr>
          <w:rFonts w:ascii="仿宋_GB2312" w:eastAsia="仿宋_GB2312" w:hint="eastAsia"/>
          <w:sz w:val="24"/>
        </w:rPr>
        <w:t xml:space="preserve">    </w:t>
      </w:r>
      <w:r>
        <w:rPr>
          <w:rFonts w:ascii="仿宋_GB2312" w:eastAsia="仿宋_GB2312" w:hint="eastAsia"/>
          <w:sz w:val="24"/>
        </w:rPr>
        <w:t>投标文件正文（信息公开部分）必须编制于“正文（公开部分）”，投标文件附件（非信息公开部分）必须编制于“附件（不公开部分）”，如下图所示。</w:t>
      </w:r>
    </w:p>
    <w:p w:rsidR="00297330">
      <w:pPr>
        <w:widowControl/>
        <w:jc w:val="left"/>
        <w:rPr>
          <w:rFonts w:ascii="宋体" w:hAnsi="宋体" w:cs="宋体"/>
          <w:kern w:val="0"/>
          <w:sz w:val="24"/>
        </w:rPr>
      </w:pPr>
      <w:r>
        <w:rPr>
          <w:noProof/>
        </w:rP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203190" cy="4043045"/>
                    </a:xfrm>
                    <a:prstGeom prst="rect">
                      <a:avLst/>
                    </a:prstGeom>
                  </pic:spPr>
                </pic:pic>
              </a:graphicData>
            </a:graphic>
          </wp:inline>
        </w:drawing>
      </w:r>
    </w:p>
    <w:p w:rsidR="00297330" w:rsidP="00E91C2A">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w:t>
      </w:r>
      <w:r>
        <w:rPr>
          <w:rFonts w:ascii="仿宋_GB2312" w:eastAsia="仿宋_GB2312" w:hint="eastAsia"/>
          <w:sz w:val="24"/>
          <w:highlight w:val="yellow"/>
        </w:rPr>
        <w:t>正文（信息公开部分）的内容放入投标文件附件（非信息公开部分），将作投标无效处理。</w:t>
      </w:r>
    </w:p>
    <w:p w:rsidR="00297330" w:rsidP="00E91C2A">
      <w:pPr>
        <w:ind w:firstLine="420" w:firstLineChars="200"/>
        <w:rPr>
          <w:rFonts w:ascii="仿宋_GB2312" w:eastAsia="仿宋_GB2312"/>
          <w:sz w:val="24"/>
        </w:rPr>
      </w:pPr>
    </w:p>
    <w:p w:rsidR="00297330" w:rsidP="00E91C2A">
      <w:pPr>
        <w:ind w:firstLine="420" w:firstLineChars="200"/>
        <w:pPrChange w:id="39" w:author="孙爽" w:date="2025-02-25T17:58:00Z">
          <w:pPr>
            <w:ind w:firstLine="420" w:firstLineChars="200"/>
          </w:pPr>
        </w:pPrChange>
        <w:rPr>
          <w:rFonts w:ascii="宋体" w:hAnsi="宋体"/>
          <w:b/>
          <w:sz w:val="24"/>
        </w:rPr>
      </w:pPr>
    </w:p>
    <w:p w:rsidR="00297330">
      <w:pPr>
        <w:rPr>
          <w:rFonts w:ascii="宋体" w:hAnsi="宋体"/>
          <w:sz w:val="24"/>
        </w:rPr>
      </w:pPr>
      <w:r>
        <w:rPr>
          <w:rFonts w:ascii="宋体" w:hAnsi="宋体" w:hint="eastAsia"/>
          <w:sz w:val="24"/>
        </w:rPr>
        <w:t>投标文件组成：</w:t>
      </w:r>
    </w:p>
    <w:p w:rsidR="00297330" w:rsidP="00E91C2A">
      <w:pPr>
        <w:ind w:firstLine="1050" w:firstLineChars="500"/>
        <w:outlineLvl w:val="0"/>
        <w:rPr>
          <w:rFonts w:ascii="宋体" w:hAnsi="宋体"/>
          <w:sz w:val="24"/>
        </w:rPr>
      </w:pPr>
      <w:r>
        <w:rPr>
          <w:rFonts w:ascii="宋体" w:hAnsi="宋体" w:hint="eastAsia"/>
          <w:sz w:val="24"/>
        </w:rPr>
        <w:t>1.</w:t>
      </w:r>
      <w:r>
        <w:rPr>
          <w:rFonts w:ascii="宋体" w:hAnsi="宋体" w:hint="eastAsia"/>
          <w:sz w:val="24"/>
        </w:rPr>
        <w:t>投标文件正文</w:t>
      </w:r>
      <w:r>
        <w:rPr>
          <w:rFonts w:ascii="宋体" w:hAnsi="宋体" w:hint="eastAsia"/>
          <w:b/>
          <w:color w:val="FF0000"/>
          <w:sz w:val="24"/>
        </w:rPr>
        <w:t>（信息公开部分）</w:t>
      </w:r>
      <w:r>
        <w:rPr>
          <w:rFonts w:ascii="宋体" w:hAnsi="宋体" w:hint="eastAsia"/>
          <w:sz w:val="24"/>
        </w:rPr>
        <w:t>，主要包括以下内容：</w:t>
      </w:r>
    </w:p>
    <w:p w:rsidR="00297330" w:rsidP="001D3D31">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0" w:name="_Hlk72070784"/>
      <w:r>
        <w:rPr>
          <w:rFonts w:hint="eastAsia"/>
          <w:szCs w:val="21"/>
        </w:rPr>
        <w:t>投标函</w:t>
      </w:r>
      <w:bookmarkEnd w:id="40"/>
    </w:p>
    <w:p w:rsidR="00297330" w:rsidP="00F671CE">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1" w:name="_Hlk72062521"/>
      <w:r>
        <w:rPr>
          <w:rFonts w:hint="eastAsia"/>
          <w:szCs w:val="21"/>
        </w:rPr>
        <w:t>政府采购投标及履约承诺函</w:t>
      </w:r>
      <w:bookmarkEnd w:id="41"/>
    </w:p>
    <w:p w:rsidR="00297330" w:rsidP="006B08C5">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297330" w:rsidP="008E3C51">
      <w:pPr>
        <w:ind w:left="718" w:firstLine="1418" w:leftChars="342" w:firstLineChars="675"/>
        <w:rPr>
          <w:szCs w:val="21"/>
        </w:rPr>
      </w:pPr>
      <w:bookmarkStart w:id="42" w:name="_Hlk72257201"/>
      <w:r>
        <w:rPr>
          <w:rFonts w:hint="eastAsia"/>
          <w:szCs w:val="21"/>
        </w:rPr>
        <w:t>（</w:t>
      </w:r>
      <w:r>
        <w:rPr>
          <w:szCs w:val="21"/>
        </w:rPr>
        <w:t>4</w:t>
      </w:r>
      <w:r>
        <w:rPr>
          <w:rFonts w:hint="eastAsia"/>
          <w:szCs w:val="21"/>
        </w:rPr>
        <w:t>）项目详细报价</w:t>
      </w:r>
      <w:bookmarkEnd w:id="42"/>
    </w:p>
    <w:p w:rsidR="00427E6B" w:rsidRPr="00427E6B" w:rsidP="00427E6B">
      <w:pPr>
        <w:ind w:left="718" w:firstLine="1418" w:leftChars="342" w:firstLineChars="675"/>
        <w:rPr>
          <w:szCs w:val="21"/>
        </w:rPr>
      </w:pPr>
      <w:r w:rsidRPr="00427E6B">
        <w:rPr>
          <w:rFonts w:hint="eastAsia"/>
          <w:szCs w:val="21"/>
        </w:rPr>
        <w:t>（</w:t>
      </w:r>
      <w:r w:rsidRPr="00427E6B">
        <w:rPr>
          <w:rFonts w:hint="eastAsia"/>
          <w:szCs w:val="21"/>
        </w:rPr>
        <w:t>5</w:t>
      </w:r>
      <w:r w:rsidRPr="00427E6B">
        <w:rPr>
          <w:rFonts w:hint="eastAsia"/>
          <w:szCs w:val="21"/>
        </w:rPr>
        <w:t>）供应商同类项目业绩情况</w:t>
      </w:r>
    </w:p>
    <w:p w:rsidR="00427E6B" w:rsidRPr="00427E6B" w:rsidP="00427E6B">
      <w:pPr>
        <w:ind w:left="718" w:firstLine="1418" w:leftChars="342" w:firstLineChars="675"/>
        <w:rPr>
          <w:szCs w:val="21"/>
        </w:rPr>
      </w:pPr>
      <w:r w:rsidRPr="00427E6B">
        <w:rPr>
          <w:rFonts w:hint="eastAsia"/>
          <w:szCs w:val="21"/>
        </w:rPr>
        <w:t>（</w:t>
      </w:r>
      <w:r w:rsidRPr="00427E6B">
        <w:rPr>
          <w:rFonts w:hint="eastAsia"/>
          <w:szCs w:val="21"/>
        </w:rPr>
        <w:t>6</w:t>
      </w:r>
      <w:r w:rsidRPr="00427E6B">
        <w:rPr>
          <w:rFonts w:hint="eastAsia"/>
          <w:szCs w:val="21"/>
        </w:rPr>
        <w:t>）服务网点</w:t>
      </w:r>
    </w:p>
    <w:p w:rsidR="00427E6B" w:rsidRPr="00427E6B" w:rsidP="00427E6B">
      <w:pPr>
        <w:ind w:left="718" w:firstLine="1418" w:leftChars="342" w:firstLineChars="675"/>
        <w:rPr>
          <w:szCs w:val="21"/>
        </w:rPr>
      </w:pPr>
      <w:r w:rsidRPr="00427E6B">
        <w:rPr>
          <w:rFonts w:hint="eastAsia"/>
          <w:szCs w:val="21"/>
        </w:rPr>
        <w:t>（</w:t>
      </w:r>
      <w:r w:rsidRPr="00427E6B">
        <w:rPr>
          <w:rFonts w:hint="eastAsia"/>
          <w:szCs w:val="21"/>
        </w:rPr>
        <w:t>7</w:t>
      </w:r>
      <w:r w:rsidRPr="00427E6B">
        <w:rPr>
          <w:rFonts w:hint="eastAsia"/>
          <w:szCs w:val="21"/>
        </w:rPr>
        <w:t>）</w:t>
      </w:r>
      <w:r>
        <w:rPr>
          <w:rFonts w:hint="eastAsia"/>
          <w:szCs w:val="21"/>
        </w:rPr>
        <w:t>投标人认为需要加以说明的其他内容（公开）</w:t>
      </w:r>
    </w:p>
    <w:p w:rsidR="00297330" w:rsidP="00E91C2A">
      <w:pPr>
        <w:ind w:firstLine="1050" w:firstLineChars="500"/>
        <w:outlineLvl w:val="0"/>
        <w:rPr>
          <w:rFonts w:ascii="宋体" w:hAnsi="宋体"/>
          <w:sz w:val="24"/>
        </w:rPr>
      </w:pPr>
      <w:r>
        <w:rPr>
          <w:rFonts w:ascii="宋体" w:hAnsi="宋体" w:hint="eastAsia"/>
          <w:sz w:val="24"/>
        </w:rPr>
        <w:t>2.</w:t>
      </w:r>
      <w:r>
        <w:rPr>
          <w:rFonts w:ascii="宋体" w:hAnsi="宋体" w:hint="eastAsia"/>
          <w:sz w:val="24"/>
        </w:rPr>
        <w:t>投标文件附件</w:t>
      </w:r>
      <w:r>
        <w:rPr>
          <w:rFonts w:ascii="宋体" w:hAnsi="宋体" w:hint="eastAsia"/>
          <w:b/>
          <w:color w:val="FF0000"/>
          <w:sz w:val="24"/>
        </w:rPr>
        <w:t>（信息不公开部分）</w:t>
      </w:r>
      <w:r>
        <w:rPr>
          <w:rFonts w:ascii="宋体" w:hAnsi="宋体" w:hint="eastAsia"/>
          <w:sz w:val="24"/>
        </w:rPr>
        <w:t>：主要包括以下内容：</w:t>
      </w:r>
    </w:p>
    <w:p w:rsidR="00E35029" w:rsidP="00E35029">
      <w:pPr>
        <w:ind w:firstLine="2100" w:firstLineChars="1000"/>
        <w:rPr>
          <w:szCs w:val="21"/>
        </w:rPr>
      </w:pPr>
      <w:r>
        <w:rPr>
          <w:rFonts w:hint="eastAsia"/>
          <w:szCs w:val="21"/>
        </w:rPr>
        <w:t>（</w:t>
      </w:r>
      <w:r>
        <w:rPr>
          <w:rFonts w:hint="eastAsia"/>
          <w:szCs w:val="21"/>
        </w:rPr>
        <w:t>1</w:t>
      </w:r>
      <w:r>
        <w:rPr>
          <w:rFonts w:hint="eastAsia"/>
          <w:szCs w:val="21"/>
        </w:rPr>
        <w:t>）供应商基本情况表</w:t>
      </w:r>
    </w:p>
    <w:p w:rsidR="00E35029" w:rsidP="00E35029">
      <w:pPr>
        <w:ind w:firstLine="2100" w:firstLineChars="1000"/>
        <w:rPr>
          <w:szCs w:val="21"/>
        </w:rPr>
      </w:pPr>
      <w:r>
        <w:rPr>
          <w:rFonts w:hint="eastAsia"/>
          <w:szCs w:val="21"/>
        </w:rPr>
        <w:t>（</w:t>
      </w:r>
      <w:r>
        <w:rPr>
          <w:rFonts w:hint="eastAsia"/>
          <w:szCs w:val="21"/>
        </w:rPr>
        <w:t>2</w:t>
      </w:r>
      <w:r>
        <w:rPr>
          <w:rFonts w:hint="eastAsia"/>
          <w:szCs w:val="21"/>
        </w:rPr>
        <w:t>）法定代表人（负责人）证明书</w:t>
      </w:r>
    </w:p>
    <w:p w:rsidR="00E35029" w:rsidP="00BB1368">
      <w:pPr>
        <w:ind w:firstLine="2100" w:firstLineChars="1000"/>
        <w:rPr>
          <w:szCs w:val="21"/>
        </w:rPr>
      </w:pPr>
      <w:r>
        <w:rPr>
          <w:rFonts w:hint="eastAsia"/>
          <w:szCs w:val="21"/>
        </w:rPr>
        <w:t>（</w:t>
      </w:r>
      <w:r>
        <w:rPr>
          <w:rFonts w:hint="eastAsia"/>
          <w:szCs w:val="21"/>
        </w:rPr>
        <w:t>3</w:t>
      </w:r>
      <w:r>
        <w:rPr>
          <w:rFonts w:hint="eastAsia"/>
          <w:szCs w:val="21"/>
        </w:rPr>
        <w:t>）投标文件签署授权委托书</w:t>
      </w:r>
    </w:p>
    <w:p w:rsidR="00E35029" w:rsidP="00BB1368">
      <w:pPr>
        <w:ind w:firstLine="2100" w:firstLineChars="1000"/>
        <w:rPr>
          <w:szCs w:val="21"/>
        </w:rPr>
      </w:pPr>
      <w:r>
        <w:rPr>
          <w:rFonts w:hint="eastAsia"/>
          <w:szCs w:val="21"/>
        </w:rPr>
        <w:t>（</w:t>
      </w:r>
      <w:r>
        <w:rPr>
          <w:rFonts w:hint="eastAsia"/>
          <w:szCs w:val="21"/>
        </w:rPr>
        <w:t>4</w:t>
      </w:r>
      <w:r>
        <w:rPr>
          <w:rFonts w:hint="eastAsia"/>
          <w:szCs w:val="21"/>
        </w:rPr>
        <w:t>）</w:t>
      </w:r>
      <w:r>
        <w:rPr>
          <w:szCs w:val="21"/>
        </w:rPr>
        <w:t>实质性条款响应情况表</w:t>
      </w:r>
    </w:p>
    <w:p w:rsidR="00427E6B" w:rsidRPr="00BB1368" w:rsidP="00BB1368">
      <w:pPr>
        <w:ind w:firstLine="2100" w:firstLineChars="1000"/>
        <w:rPr>
          <w:szCs w:val="21"/>
        </w:rPr>
      </w:pPr>
      <w:r w:rsidRPr="00BB1368">
        <w:rPr>
          <w:rFonts w:hint="eastAsia"/>
          <w:szCs w:val="21"/>
        </w:rPr>
        <w:t>（</w:t>
      </w:r>
      <w:r>
        <w:rPr>
          <w:rFonts w:hint="eastAsia"/>
          <w:szCs w:val="21"/>
        </w:rPr>
        <w:t>5</w:t>
      </w:r>
      <w:r w:rsidRPr="00BB1368">
        <w:rPr>
          <w:rFonts w:hint="eastAsia"/>
          <w:szCs w:val="21"/>
        </w:rPr>
        <w:t>）实施方案</w:t>
      </w:r>
    </w:p>
    <w:p w:rsidR="00427E6B" w:rsidRPr="00BB1368" w:rsidP="00BB1368">
      <w:pPr>
        <w:ind w:firstLine="2100" w:firstLineChars="1000"/>
        <w:rPr>
          <w:szCs w:val="21"/>
        </w:rPr>
      </w:pPr>
      <w:r w:rsidRPr="00BB1368">
        <w:rPr>
          <w:rFonts w:hint="eastAsia"/>
          <w:szCs w:val="21"/>
        </w:rPr>
        <w:t>（</w:t>
      </w:r>
      <w:r>
        <w:rPr>
          <w:rFonts w:hint="eastAsia"/>
          <w:szCs w:val="21"/>
        </w:rPr>
        <w:t>6</w:t>
      </w:r>
      <w:r w:rsidRPr="00BB1368">
        <w:rPr>
          <w:rFonts w:hint="eastAsia"/>
          <w:szCs w:val="21"/>
        </w:rPr>
        <w:t>）项目重点难点分析、应对措施及相关的合理化建议</w:t>
      </w:r>
    </w:p>
    <w:p w:rsidR="00427E6B" w:rsidRPr="00BB1368" w:rsidP="00BB1368">
      <w:pPr>
        <w:ind w:firstLine="2100" w:firstLineChars="1000"/>
        <w:rPr>
          <w:szCs w:val="21"/>
        </w:rPr>
      </w:pPr>
      <w:r w:rsidRPr="00BB1368">
        <w:rPr>
          <w:rFonts w:hint="eastAsia"/>
          <w:szCs w:val="21"/>
        </w:rPr>
        <w:t>（</w:t>
      </w:r>
      <w:r>
        <w:rPr>
          <w:rFonts w:hint="eastAsia"/>
          <w:szCs w:val="21"/>
        </w:rPr>
        <w:t>7</w:t>
      </w:r>
      <w:r w:rsidRPr="00BB1368">
        <w:rPr>
          <w:rFonts w:hint="eastAsia"/>
          <w:szCs w:val="21"/>
        </w:rPr>
        <w:t>）质量（完成时间、安全、合规）保障措施及方案</w:t>
      </w:r>
    </w:p>
    <w:p w:rsidR="00427E6B" w:rsidRPr="00BB1368" w:rsidP="00BB1368">
      <w:pPr>
        <w:ind w:firstLine="2100" w:firstLineChars="1000"/>
        <w:rPr>
          <w:szCs w:val="21"/>
        </w:rPr>
      </w:pPr>
      <w:r w:rsidRPr="00BB1368">
        <w:rPr>
          <w:rFonts w:hint="eastAsia"/>
          <w:szCs w:val="21"/>
        </w:rPr>
        <w:t>（</w:t>
      </w:r>
      <w:r>
        <w:rPr>
          <w:rFonts w:hint="eastAsia"/>
          <w:szCs w:val="21"/>
        </w:rPr>
        <w:t>8</w:t>
      </w:r>
      <w:r w:rsidRPr="00BB1368">
        <w:rPr>
          <w:rFonts w:hint="eastAsia"/>
          <w:szCs w:val="21"/>
        </w:rPr>
        <w:t>）项目完成（服务期满）后的服务承诺</w:t>
      </w:r>
    </w:p>
    <w:p w:rsidR="00427E6B" w:rsidRPr="00BB1368" w:rsidP="00BB1368">
      <w:pPr>
        <w:ind w:firstLine="2100" w:firstLineChars="1000"/>
        <w:rPr>
          <w:szCs w:val="21"/>
        </w:rPr>
      </w:pPr>
      <w:r w:rsidRPr="00BB1368">
        <w:rPr>
          <w:rFonts w:hint="eastAsia"/>
          <w:szCs w:val="21"/>
        </w:rPr>
        <w:t>（</w:t>
      </w:r>
      <w:r>
        <w:rPr>
          <w:rFonts w:hint="eastAsia"/>
          <w:szCs w:val="21"/>
        </w:rPr>
        <w:t>9</w:t>
      </w:r>
      <w:r w:rsidRPr="00BB1368">
        <w:rPr>
          <w:rFonts w:hint="eastAsia"/>
          <w:szCs w:val="21"/>
        </w:rPr>
        <w:t>）违约承诺</w:t>
      </w:r>
    </w:p>
    <w:p w:rsidR="00BB1368" w:rsidRPr="00BB1368" w:rsidP="00BB1368">
      <w:pPr>
        <w:ind w:firstLine="2100" w:firstLineChars="1000"/>
        <w:rPr>
          <w:szCs w:val="21"/>
        </w:rPr>
      </w:pPr>
      <w:r w:rsidRPr="00BB1368">
        <w:rPr>
          <w:rFonts w:hint="eastAsia"/>
          <w:szCs w:val="21"/>
        </w:rPr>
        <w:t>（</w:t>
      </w:r>
      <w:r>
        <w:rPr>
          <w:rFonts w:hint="eastAsia"/>
          <w:szCs w:val="21"/>
        </w:rPr>
        <w:t>10</w:t>
      </w:r>
      <w:r w:rsidRPr="00BB1368">
        <w:rPr>
          <w:rFonts w:hint="eastAsia"/>
          <w:szCs w:val="21"/>
        </w:rPr>
        <w:t>）拟安排的项目负责人情况（仅限一人）</w:t>
      </w:r>
    </w:p>
    <w:p w:rsidR="00BB1368" w:rsidRPr="00BB1368" w:rsidP="00BB1368">
      <w:pPr>
        <w:ind w:firstLine="2100" w:firstLineChars="1000"/>
        <w:rPr>
          <w:szCs w:val="21"/>
        </w:rPr>
      </w:pPr>
      <w:r w:rsidRPr="00BB1368">
        <w:rPr>
          <w:rFonts w:hint="eastAsia"/>
          <w:szCs w:val="21"/>
        </w:rPr>
        <w:t>（</w:t>
      </w:r>
      <w:r>
        <w:rPr>
          <w:rFonts w:hint="eastAsia"/>
          <w:szCs w:val="21"/>
        </w:rPr>
        <w:t>11</w:t>
      </w:r>
      <w:r w:rsidRPr="00BB1368">
        <w:rPr>
          <w:rFonts w:hint="eastAsia"/>
          <w:szCs w:val="21"/>
        </w:rPr>
        <w:t>）人员配置承诺</w:t>
      </w:r>
    </w:p>
    <w:p w:rsidR="00E35029" w:rsidP="00BB1368">
      <w:pPr>
        <w:ind w:firstLine="2100" w:firstLineChars="1000"/>
        <w:rPr>
          <w:szCs w:val="21"/>
        </w:rPr>
      </w:pPr>
      <w:r>
        <w:rPr>
          <w:rFonts w:hint="eastAsia"/>
          <w:szCs w:val="21"/>
        </w:rPr>
        <w:t>（</w:t>
      </w:r>
      <w:r>
        <w:rPr>
          <w:rFonts w:hint="eastAsia"/>
          <w:szCs w:val="21"/>
        </w:rPr>
        <w:t>12</w:t>
      </w:r>
      <w:r>
        <w:rPr>
          <w:rFonts w:hint="eastAsia"/>
          <w:szCs w:val="21"/>
        </w:rPr>
        <w:t>）投标人认为需要加以说明的其他内容</w:t>
      </w:r>
      <w:r>
        <w:rPr>
          <w:rFonts w:hint="eastAsia"/>
          <w:szCs w:val="21"/>
        </w:rPr>
        <w:t>（不公开）</w:t>
      </w:r>
    </w:p>
    <w:p w:rsidR="00297330">
      <w:pPr>
        <w:pStyle w:val="BodyText"/>
      </w:pPr>
    </w:p>
    <w:p w:rsidR="00297330">
      <w:pPr>
        <w:pStyle w:val="NormalIndent"/>
        <w:ind w:left="210" w:firstLine="781" w:leftChars="100" w:firstLineChars="372"/>
        <w:rPr>
          <w:rFonts w:ascii="宋体" w:hAnsi="宋体"/>
          <w:szCs w:val="21"/>
        </w:rPr>
      </w:pPr>
    </w:p>
    <w:p w:rsidR="00297330">
      <w:pPr>
        <w:rPr>
          <w:rFonts w:ascii="仿宋_GB2312" w:eastAsia="仿宋_GB2312"/>
          <w:sz w:val="24"/>
        </w:rPr>
      </w:pPr>
    </w:p>
    <w:p w:rsidR="00297330" w:rsidP="00E91C2A">
      <w:pPr>
        <w:ind w:firstLine="424" w:firstLineChars="202"/>
        <w:rPr>
          <w:rFonts w:ascii="宋体" w:hAnsi="宋体"/>
          <w:b/>
          <w:szCs w:val="21"/>
        </w:rPr>
      </w:pPr>
      <w:r>
        <w:rPr>
          <w:rFonts w:ascii="宋体" w:hAnsi="宋体" w:hint="eastAsia"/>
          <w:b/>
          <w:szCs w:val="21"/>
        </w:rPr>
        <w:t>备注：</w:t>
      </w:r>
    </w:p>
    <w:p w:rsidR="00297330" w:rsidP="00E91C2A">
      <w:pPr>
        <w:ind w:firstLine="424" w:firstLineChars="202"/>
        <w:rPr>
          <w:rFonts w:ascii="宋体" w:hAnsi="宋体"/>
          <w:b/>
          <w:szCs w:val="21"/>
        </w:rPr>
      </w:pPr>
      <w:r>
        <w:rPr>
          <w:rFonts w:ascii="宋体" w:hAnsi="宋体" w:hint="eastAsia"/>
          <w:b/>
          <w:szCs w:val="21"/>
        </w:rPr>
        <w:t>1.</w:t>
      </w:r>
      <w:r>
        <w:rPr>
          <w:rFonts w:ascii="宋体" w:hAnsi="宋体" w:hint="eastAsia"/>
          <w:b/>
          <w:szCs w:val="21"/>
        </w:rPr>
        <w:t>本项目为网上电子投标项目，投标文件不需法人或授权委托人另行签字，无需加盖单位公章，招标文件另有规定的除外。</w:t>
      </w:r>
    </w:p>
    <w:p w:rsidR="00297330" w:rsidP="00E91C2A">
      <w:pPr>
        <w:ind w:firstLine="424" w:firstLineChars="202"/>
        <w:pPrChange w:id="43" w:author="孙爽" w:date="2025-02-25T17:58:00Z">
          <w:pPr>
            <w:ind w:firstLine="424" w:firstLineChars="202"/>
          </w:pPr>
        </w:pPrChange>
        <w:rPr>
          <w:rFonts w:ascii="宋体" w:hAnsi="宋体"/>
          <w:b/>
          <w:szCs w:val="21"/>
        </w:rPr>
      </w:pPr>
      <w:r>
        <w:rPr>
          <w:rFonts w:ascii="宋体" w:hAnsi="宋体" w:hint="eastAsia"/>
          <w:b/>
          <w:szCs w:val="21"/>
        </w:rPr>
        <w:t>2.</w:t>
      </w:r>
      <w:r>
        <w:rPr>
          <w:rFonts w:ascii="宋体" w:hAnsi="宋体" w:hint="eastAsia"/>
          <w:b/>
          <w:szCs w:val="21"/>
        </w:rPr>
        <w:t>关于填写“开标一览表”的说明：“开标一览表”中除“投标总价”外，其他信息不作评审依据。</w:t>
      </w:r>
    </w:p>
    <w:p w:rsidR="00297330">
      <w:pPr>
        <w:rPr>
          <w:rFonts w:ascii="仿宋_GB2312" w:eastAsia="仿宋_GB2312"/>
          <w:sz w:val="24"/>
        </w:rPr>
      </w:pPr>
    </w:p>
    <w:p w:rsidR="00297330">
      <w:pPr>
        <w:rPr>
          <w:rFonts w:ascii="宋体" w:hAnsi="宋体"/>
          <w:b/>
          <w:szCs w:val="21"/>
        </w:rPr>
      </w:pPr>
    </w:p>
    <w:p w:rsidR="00297330">
      <w:pPr>
        <w:rPr>
          <w:rFonts w:ascii="宋体" w:hAnsi="宋体"/>
          <w:b/>
          <w:szCs w:val="21"/>
        </w:rPr>
      </w:pPr>
    </w:p>
    <w:p w:rsidR="00297330">
      <w:pPr>
        <w:jc w:val="left"/>
        <w:rPr>
          <w:rFonts w:ascii="宋体" w:hAnsi="宋体"/>
          <w:b/>
          <w:color w:val="FF0000"/>
          <w:sz w:val="36"/>
          <w:szCs w:val="36"/>
        </w:rPr>
      </w:pPr>
      <w:r>
        <w:rPr>
          <w:rFonts w:ascii="宋体" w:hAnsi="宋体" w:hint="eastAsia"/>
          <w:b/>
          <w:color w:val="FF0000"/>
          <w:sz w:val="36"/>
          <w:szCs w:val="36"/>
        </w:rPr>
        <w:br w:type="page"/>
      </w:r>
    </w:p>
    <w:p w:rsidR="00297330">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297330">
      <w:pPr>
        <w:pStyle w:val="Heading3"/>
        <w:jc w:val="center"/>
        <w:rPr>
          <w:rFonts w:ascii="黑体" w:eastAsia="黑体"/>
          <w:b w:val="0"/>
          <w:kern w:val="0"/>
          <w:sz w:val="24"/>
        </w:rPr>
      </w:pPr>
      <w:r>
        <w:rPr>
          <w:rFonts w:ascii="黑体" w:eastAsia="黑体" w:hint="eastAsia"/>
          <w:b w:val="0"/>
          <w:kern w:val="0"/>
          <w:sz w:val="24"/>
        </w:rPr>
        <w:t>一、投标函</w:t>
      </w:r>
    </w:p>
    <w:p w:rsidR="00297330">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rsidR="00297330">
      <w:pPr>
        <w:ind w:firstLine="420" w:firstLineChars="200"/>
        <w:rPr>
          <w:rFonts w:ascii="宋体" w:hAnsi="宋体"/>
          <w:szCs w:val="21"/>
        </w:rPr>
      </w:pPr>
      <w:bookmarkStart w:id="44" w:name="_Hlk73818812"/>
      <w:r>
        <w:rPr>
          <w:rFonts w:hint="eastAsia"/>
          <w:szCs w:val="21"/>
        </w:rPr>
        <w:t>1</w:t>
      </w:r>
      <w:r>
        <w:rPr>
          <w:rFonts w:hint="eastAsia"/>
          <w:szCs w:val="21"/>
        </w:rPr>
        <w:t>、根据已收到贵单位的项目编号为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rPr>
        <w:t>（项目名称）</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5" w:name="_Hlk72263588"/>
      <w:r>
        <w:rPr>
          <w:rFonts w:hint="eastAsia"/>
          <w:szCs w:val="21"/>
        </w:rPr>
        <w:t>愿意按照招标文件要求承包上述项目并修补其任何缺陷。</w:t>
      </w:r>
      <w:bookmarkEnd w:id="45"/>
    </w:p>
    <w:p w:rsidR="00297330">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、如果我单位中标，我单位将按照招标文件的要求足额提交履约担保。</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、我单位同意所递交的投标文件在“对通用条款的补充内容”中明确的投标有效期内有效，在此期间内我单位的投标有可能中标，我方将受此约束。</w:t>
      </w:r>
    </w:p>
    <w:p w:rsidR="00297330">
      <w:pPr>
        <w:ind w:firstLine="420" w:firstLineChars="200"/>
        <w:rPr>
          <w:rFonts w:ascii="宋体" w:hAnsi="宋体"/>
          <w:szCs w:val="21"/>
        </w:rPr>
      </w:pPr>
      <w:r>
        <w:rPr>
          <w:rFonts w:ascii="宋体" w:hAnsi="宋体" w:hint="eastAsia"/>
          <w:szCs w:val="21"/>
        </w:rPr>
        <w:t>5</w:t>
      </w:r>
      <w:r>
        <w:rPr>
          <w:rFonts w:ascii="宋体" w:hAnsi="宋体" w:hint="eastAsia"/>
          <w:szCs w:val="21"/>
        </w:rPr>
        <w:t>、除非另外达成协议并生效，贵单位的中标通知书和本投标文件将构成合同的重要内容。</w:t>
      </w:r>
    </w:p>
    <w:p w:rsidR="00297330">
      <w:pPr>
        <w:ind w:left="420" w:leftChars="200"/>
        <w:rPr>
          <w:rFonts w:ascii="宋体" w:hAnsi="宋体"/>
          <w:szCs w:val="21"/>
        </w:rPr>
      </w:pPr>
      <w:r>
        <w:rPr>
          <w:rFonts w:ascii="宋体" w:hAnsi="宋体" w:hint="eastAsia"/>
          <w:szCs w:val="21"/>
        </w:rPr>
        <w:t>6</w:t>
      </w:r>
      <w:r>
        <w:rPr>
          <w:rFonts w:ascii="宋体" w:hAnsi="宋体" w:hint="eastAsia"/>
          <w:szCs w:val="21"/>
        </w:rPr>
        <w:t>、我单位理解贵单位将不受必须接受所收到的最低报价或其它任何投标文件的约束。</w:t>
      </w:r>
      <w:bookmarkEnd w:id="44"/>
    </w:p>
    <w:p w:rsidR="00297330">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w:t>
      </w:r>
      <w:r>
        <w:rPr>
          <w:rFonts w:ascii="宋体" w:hAnsi="宋体"/>
          <w:b/>
          <w:szCs w:val="21"/>
        </w:rPr>
        <w:t>样品进行清理。</w:t>
      </w:r>
    </w:p>
    <w:p w:rsidR="00297330">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297330">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297330">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r>
        <w:rPr>
          <w:rFonts w:hint="eastAsia"/>
          <w:szCs w:val="21"/>
        </w:rPr>
        <w:t>；</w:t>
      </w:r>
      <w:r>
        <w:rPr>
          <w:rFonts w:hint="eastAsia"/>
          <w:szCs w:val="21"/>
        </w:rPr>
        <w:t xml:space="preserve">     </w:t>
      </w:r>
    </w:p>
    <w:p w:rsidR="00297330">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297330">
      <w:pPr>
        <w:ind w:left="420" w:leftChars="200"/>
        <w:rPr>
          <w:sz w:val="24"/>
        </w:rPr>
      </w:pPr>
      <w:r>
        <w:rPr>
          <w:rFonts w:hint="eastAsia"/>
          <w:sz w:val="24"/>
        </w:rPr>
        <w:t xml:space="preserve">                       </w:t>
      </w:r>
    </w:p>
    <w:p w:rsidR="00297330">
      <w:pPr>
        <w:rPr>
          <w:rFonts w:ascii="黑体" w:eastAsia="黑体" w:hAnsi="宋体"/>
        </w:rPr>
      </w:pPr>
    </w:p>
    <w:p w:rsidR="00297330">
      <w:pPr>
        <w:rPr>
          <w:rFonts w:ascii="宋体" w:hAnsi="宋体"/>
          <w:szCs w:val="21"/>
        </w:rPr>
      </w:pPr>
    </w:p>
    <w:p w:rsidR="00297330">
      <w:pPr>
        <w:pStyle w:val="Heading3"/>
        <w:jc w:val="center"/>
        <w:rPr>
          <w:rFonts w:ascii="黑体" w:eastAsia="黑体"/>
          <w:b w:val="0"/>
          <w:kern w:val="0"/>
          <w:sz w:val="24"/>
        </w:rPr>
      </w:pPr>
      <w:r>
        <w:rPr>
          <w:rFonts w:ascii="黑体" w:eastAsia="黑体" w:hint="eastAsia"/>
          <w:b w:val="0"/>
          <w:kern w:val="0"/>
          <w:sz w:val="24"/>
        </w:rPr>
        <w:t>二、政府采购投标及履约承诺函</w:t>
      </w:r>
    </w:p>
    <w:p w:rsidR="00297330">
      <w:pPr>
        <w:rPr>
          <w:rFonts w:ascii="宋体" w:hAnsi="宋体"/>
          <w:sz w:val="24"/>
        </w:rPr>
      </w:pPr>
    </w:p>
    <w:p w:rsidR="00297330">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rsidR="00297330">
      <w:pPr>
        <w:ind w:right="-815" w:firstLine="420" w:firstLineChars="200"/>
        <w:rPr>
          <w:rFonts w:ascii="宋体" w:hAnsi="宋体"/>
          <w:szCs w:val="21"/>
        </w:rPr>
      </w:pPr>
      <w:r>
        <w:rPr>
          <w:rFonts w:ascii="宋体" w:hAnsi="宋体" w:hint="eastAsia"/>
          <w:szCs w:val="21"/>
        </w:rPr>
        <w:t>我单位承诺：</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我单位参与本项目</w:t>
      </w:r>
      <w:r>
        <w:rPr>
          <w:rFonts w:ascii="宋体" w:hAnsi="宋体" w:hint="eastAsia"/>
        </w:rPr>
        <w:t>所投标（响应）的货物、工程或服务，不存在侵犯知识产权的情况。</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我单位参与本项目</w:t>
      </w:r>
      <w:r>
        <w:rPr>
          <w:rFonts w:hint="eastAsia"/>
        </w:rPr>
        <w:t>政府采购活动时不存在被有关部门禁止参与政府采购活动且在有效期内的情况。</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我单位具备《中华人民共和国政府采购法》第二十二条第一款规定的六项条件。</w:t>
      </w:r>
    </w:p>
    <w:p w:rsidR="00297330">
      <w:pPr>
        <w:ind w:firstLine="420" w:firstLineChars="200"/>
      </w:pPr>
      <w:r>
        <w:rPr>
          <w:rFonts w:ascii="宋体" w:hAnsi="宋体" w:hint="eastAsia"/>
          <w:szCs w:val="21"/>
        </w:rPr>
        <w:t>4.</w:t>
      </w:r>
      <w:r>
        <w:rPr>
          <w:rFonts w:ascii="宋体" w:hAnsi="宋体" w:hint="eastAsia"/>
          <w:szCs w:val="21"/>
        </w:rPr>
        <w:t>我单位</w:t>
      </w:r>
      <w:r>
        <w:rPr>
          <w:rFonts w:hint="eastAsia"/>
        </w:rPr>
        <w:t>未被列入失信被执行人、重大税收违法案件当事人名单、政府采购严重违法失信行为记录名单。</w:t>
      </w:r>
    </w:p>
    <w:p w:rsidR="00297330">
      <w:pPr>
        <w:ind w:firstLine="420" w:firstLineChars="200"/>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297330">
      <w:pPr>
        <w:ind w:firstLine="420" w:firstLineChars="200"/>
        <w:rPr>
          <w:rFonts w:ascii="宋体" w:hAnsi="宋体"/>
          <w:szCs w:val="21"/>
        </w:rPr>
      </w:pPr>
      <w:r>
        <w:rPr>
          <w:rFonts w:ascii="宋体" w:hAnsi="宋体" w:hint="eastAsia"/>
          <w:szCs w:val="21"/>
        </w:rPr>
        <w:t>6.</w:t>
      </w:r>
      <w:r>
        <w:rPr>
          <w:rFonts w:ascii="宋体" w:hAnsi="宋体" w:hint="eastAsia"/>
          <w:szCs w:val="21"/>
        </w:rPr>
        <w:t>我单位参与该项目投标，严格遵守政府采购相关法律，不造假，不围标、串标、陪标。我单位已清楚，如违反上述要求，投标将作无效处理，被列入</w:t>
      </w:r>
      <w:r>
        <w:rPr>
          <w:rFonts w:ascii="宋体" w:hAnsi="宋体" w:hint="eastAsia"/>
          <w:szCs w:val="21"/>
        </w:rPr>
        <w:t>不良记录名单并在网上曝光，同时将被提请政府采购主管部门给予一定年限内禁止参与政府采购活动或其他处罚。</w:t>
      </w:r>
    </w:p>
    <w:p w:rsidR="00297330">
      <w:pPr>
        <w:ind w:firstLine="420" w:firstLineChars="200"/>
        <w:rPr>
          <w:rFonts w:ascii="宋体" w:hAnsi="宋体"/>
          <w:szCs w:val="21"/>
        </w:rPr>
      </w:pPr>
      <w:r>
        <w:rPr>
          <w:rFonts w:ascii="宋体" w:hAnsi="宋体" w:hint="eastAsia"/>
          <w:szCs w:val="21"/>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297330">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w:t>
      </w:r>
      <w:r>
        <w:rPr>
          <w:rFonts w:ascii="宋体" w:hAnsi="宋体" w:hint="eastAsia"/>
          <w:szCs w:val="21"/>
        </w:rPr>
        <w:t>为重点监管、重点验收项目，我单位将按时保质保量完成，并全力配合有关监管、验收工作；若我单位未按上述要求履约，我单位愿意接受主管部门的处理处罚。</w:t>
      </w:r>
    </w:p>
    <w:p w:rsidR="00297330">
      <w:pPr>
        <w:ind w:firstLine="420" w:firstLineChars="200"/>
        <w:rPr>
          <w:rFonts w:ascii="宋体" w:hAnsi="宋体"/>
          <w:szCs w:val="21"/>
        </w:rPr>
      </w:pPr>
      <w:r>
        <w:rPr>
          <w:rFonts w:ascii="宋体" w:hAnsi="宋体" w:hint="eastAsia"/>
          <w:szCs w:val="21"/>
        </w:rPr>
        <w:t>8.</w:t>
      </w:r>
      <w:r>
        <w:rPr>
          <w:rFonts w:ascii="宋体" w:hAnsi="宋体" w:hint="eastAsia"/>
          <w:szCs w:val="21"/>
        </w:rPr>
        <w:t>我单位已认真核实了投标文件的全部内容，所有资料均为真实资料。我单位对投标文</w:t>
      </w:r>
      <w:r>
        <w:rPr>
          <w:rFonts w:ascii="宋体" w:hAnsi="宋体" w:hint="eastAsia"/>
          <w:szCs w:val="21"/>
        </w:rPr>
        <w:t>件中全部投标资料的真实性负责，如被证实我单位的投标文件中存在虚假资料的，则视为我单位隐瞒真实情况、提供虚假资料，我单位愿意接受主管部门作出的行政处罚。</w:t>
      </w:r>
    </w:p>
    <w:p w:rsidR="00297330">
      <w:pPr>
        <w:ind w:firstLine="420" w:firstLineChars="200"/>
        <w:rPr>
          <w:rFonts w:ascii="宋体" w:hAnsi="宋体"/>
          <w:szCs w:val="21"/>
        </w:rPr>
      </w:pPr>
      <w:r>
        <w:rPr>
          <w:rFonts w:ascii="宋体" w:hAnsi="宋体" w:hint="eastAsia"/>
          <w:szCs w:val="21"/>
        </w:rPr>
        <w:t>9.</w:t>
      </w:r>
      <w:r>
        <w:rPr>
          <w:rFonts w:ascii="宋体" w:hAnsi="宋体" w:hint="eastAsia"/>
          <w:szCs w:val="21"/>
        </w:rPr>
        <w:t>我单位承诺中标后项目不转包，未经采购人同意不进行分包。</w:t>
      </w:r>
    </w:p>
    <w:p w:rsidR="00297330">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w:t>
      </w:r>
      <w:r>
        <w:rPr>
          <w:rFonts w:ascii="宋体" w:hAnsi="宋体" w:hint="eastAsia"/>
        </w:rPr>
        <w:t>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297330">
      <w:pPr>
        <w:ind w:firstLine="420" w:firstLineChars="200"/>
        <w:rPr>
          <w:rFonts w:ascii="宋体" w:hAnsi="宋体" w:cs="宋体"/>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w:t>
      </w:r>
      <w:r>
        <w:rPr>
          <w:rFonts w:ascii="宋体" w:hAnsi="宋体" w:hint="eastAsia"/>
        </w:rPr>
        <w:t>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w:t>
      </w:r>
      <w:r>
        <w:rPr>
          <w:rFonts w:hint="eastAsia"/>
        </w:rPr>
        <w:t>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297330">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297330">
      <w:pPr>
        <w:ind w:firstLine="420" w:firstLineChars="200"/>
        <w:rPr>
          <w:rFonts w:ascii="宋体" w:hAnsi="宋体"/>
          <w:bCs/>
        </w:rPr>
      </w:pPr>
      <w:r>
        <w:rPr>
          <w:rFonts w:ascii="宋体" w:hAnsi="宋体" w:hint="eastAsia"/>
          <w:bCs/>
        </w:rPr>
        <w:t>13.</w:t>
      </w:r>
      <w:r>
        <w:rPr>
          <w:rFonts w:ascii="宋体" w:hAnsi="宋体" w:hint="eastAsia"/>
          <w:bCs/>
        </w:rPr>
        <w:t>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w:t>
      </w:r>
      <w:r>
        <w:rPr>
          <w:rFonts w:ascii="宋体" w:hAnsi="宋体" w:hint="eastAsia"/>
          <w:bCs/>
          <w:color w:val="FF0000"/>
        </w:rPr>
        <w:t>者视为串通投标的情形。</w:t>
      </w:r>
    </w:p>
    <w:p w:rsidR="00297330" w:rsidP="00E91C2A">
      <w:pPr>
        <w:ind w:firstLine="420" w:firstLineChars="200"/>
        <w:rPr>
          <w:rFonts w:ascii="宋体" w:hAnsi="宋体"/>
          <w:b/>
        </w:rPr>
      </w:pPr>
      <w:r>
        <w:rPr>
          <w:rFonts w:ascii="宋体" w:hAnsi="宋体" w:hint="eastAsia"/>
          <w:b/>
        </w:rPr>
        <w:t>14.</w:t>
      </w:r>
      <w:r>
        <w:rPr>
          <w:rFonts w:ascii="宋体" w:hAnsi="宋体" w:hint="eastAsia"/>
          <w:b/>
        </w:rPr>
        <w:t>我单位清楚，如存在违反投标承诺行为情节严重的，将根据《深圳市财政局关于印发</w:t>
      </w:r>
      <w:r>
        <w:rPr>
          <w:rFonts w:ascii="宋体" w:hAnsi="宋体" w:hint="eastAsia"/>
          <w:b/>
        </w:rPr>
        <w:t>&lt;</w:t>
      </w:r>
      <w:r>
        <w:rPr>
          <w:rFonts w:ascii="宋体" w:hAnsi="宋体" w:hint="eastAsia"/>
          <w:b/>
        </w:rPr>
        <w:t>深圳市财政局政府采购供应商信用信息管理办法</w:t>
      </w:r>
      <w:r>
        <w:rPr>
          <w:rFonts w:ascii="宋体" w:hAnsi="宋体" w:hint="eastAsia"/>
          <w:b/>
        </w:rPr>
        <w:t>&gt;</w:t>
      </w:r>
      <w:r>
        <w:rPr>
          <w:rFonts w:ascii="宋体" w:hAnsi="宋体" w:hint="eastAsia"/>
          <w:b/>
        </w:rPr>
        <w:t>的通知》，依法被列入失信信息。</w:t>
      </w:r>
    </w:p>
    <w:p w:rsidR="00297330" w:rsidP="00E91C2A">
      <w:pPr>
        <w:pStyle w:val="BodyText"/>
        <w:ind w:firstLine="420" w:firstLineChars="200"/>
        <w:rPr>
          <w:rFonts w:ascii="宋体" w:hAnsi="宋体"/>
        </w:rPr>
      </w:pPr>
    </w:p>
    <w:p w:rsidR="00297330">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297330">
      <w:pPr>
        <w:spacing w:before="60" w:beforeLines="25" w:after="60" w:afterLines="25"/>
        <w:ind w:firstLine="5460" w:firstLineChars="2600"/>
        <w:rPr>
          <w:rFonts w:ascii="宋体" w:hAnsi="宋体"/>
          <w:szCs w:val="21"/>
        </w:rPr>
      </w:pPr>
      <w:r>
        <w:rPr>
          <w:rFonts w:ascii="宋体" w:hAnsi="宋体" w:hint="eastAsia"/>
          <w:szCs w:val="21"/>
        </w:rPr>
        <w:t xml:space="preserve">                                    </w:t>
      </w:r>
    </w:p>
    <w:p w:rsidR="00297330">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rsidR="00297330">
      <w:pPr>
        <w:ind w:firstLine="645"/>
        <w:rPr>
          <w:rFonts w:ascii="宋体" w:hAnsi="宋体"/>
          <w:color w:val="FF0000"/>
          <w:szCs w:val="21"/>
        </w:rPr>
      </w:pPr>
      <w:r>
        <w:rPr>
          <w:rFonts w:ascii="宋体" w:hAnsi="宋体" w:hint="eastAsia"/>
          <w:color w:val="FF0000"/>
          <w:szCs w:val="21"/>
        </w:rPr>
        <w:t xml:space="preserve">                                              </w:t>
      </w:r>
      <w:r>
        <w:rPr>
          <w:rFonts w:ascii="宋体" w:hAnsi="宋体" w:hint="eastAsia"/>
          <w:color w:val="FF0000"/>
          <w:szCs w:val="21"/>
        </w:rPr>
        <w:t>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rsidR="00297330">
      <w:pPr>
        <w:rPr>
          <w:rFonts w:ascii="宋体" w:hAnsi="宋体"/>
          <w:szCs w:val="21"/>
        </w:rPr>
      </w:pPr>
    </w:p>
    <w:p w:rsidR="00297330">
      <w:pPr>
        <w:rPr>
          <w:rFonts w:ascii="宋体" w:hAnsi="宋体"/>
          <w:szCs w:val="21"/>
        </w:rPr>
      </w:pPr>
    </w:p>
    <w:p w:rsidR="00297330"/>
    <w:p w:rsidR="00297330"/>
    <w:p w:rsidR="00297330">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rsidR="00297330" w:rsidP="00E91C2A">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rsidR="00297330" w:rsidP="00E91C2A">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r>
        <w:rPr>
          <w:rFonts w:hint="eastAsia"/>
          <w:b/>
          <w:bCs/>
          <w:color w:val="FF0000"/>
        </w:rPr>
        <w:t>其中要求提供《政府采购投标及履约承诺函》《供应商基本情况表》且已在规定章节中提供的，此处不重复提供。</w:t>
      </w:r>
      <w:r>
        <w:rPr>
          <w:rFonts w:hint="eastAsia"/>
          <w:b/>
          <w:bCs/>
          <w:color w:val="FF0000"/>
        </w:rPr>
        <w:t>）</w:t>
      </w:r>
    </w:p>
    <w:p w:rsidR="00297330" w:rsidP="00E91C2A">
      <w:pPr>
        <w:ind w:firstLine="420" w:firstLineChars="200"/>
        <w:pPrChange w:id="46" w:author="孙爽" w:date="2025-02-25T17:58:00Z">
          <w:pPr>
            <w:ind w:firstLine="420" w:firstLineChars="200"/>
          </w:pPr>
        </w:pPrChange>
        <w:rPr>
          <w:b/>
          <w:sz w:val="24"/>
        </w:rPr>
      </w:pPr>
    </w:p>
    <w:p w:rsidR="00297330" w:rsidP="00E91C2A">
      <w:pPr>
        <w:ind w:firstLine="420" w:firstLineChars="200"/>
        <w:outlineLvl w:val="3"/>
        <w:pPrChange w:id="47" w:author="孙爽" w:date="2025-02-25T17:58:00Z">
          <w:pPr>
            <w:ind w:firstLine="420" w:firstLineChars="200"/>
            <w:outlineLvl w:val="3"/>
          </w:pPr>
        </w:pPrChange>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rsidR="00297330">
      <w:pPr>
        <w:jc w:val="left"/>
        <w:outlineLvl w:val="3"/>
        <w:rPr>
          <w:rFonts w:ascii="黑体" w:eastAsia="黑体" w:hAnsi="宋体"/>
          <w:bCs/>
          <w:kern w:val="0"/>
          <w:sz w:val="24"/>
          <w:szCs w:val="32"/>
        </w:rPr>
      </w:pP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rsidR="00E35029" w:rsidP="00E35029">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w:t>
      </w:r>
      <w:r>
        <w:rPr>
          <w:rFonts w:ascii="黑体" w:eastAsia="黑体" w:hAnsi="宋体" w:hint="eastAsia"/>
          <w:bCs/>
          <w:color w:val="FF0000"/>
          <w:kern w:val="0"/>
          <w:szCs w:val="21"/>
        </w:rPr>
        <w:t>、该部分内容由投标人根据自身实际情况填写，不符合要求的投标人可以不填写或直接删除相应的声明函。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2</w:t>
      </w:r>
      <w:r>
        <w:rPr>
          <w:rFonts w:ascii="黑体" w:eastAsia="黑体" w:hAnsi="黑体" w:hint="eastAsia"/>
          <w:color w:val="FF0000"/>
          <w:szCs w:val="21"/>
        </w:rPr>
        <w:t>、该部分内容填写需要参考的相关文件：</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w:t>
      </w:r>
      <w:r>
        <w:rPr>
          <w:rFonts w:ascii="黑体" w:eastAsia="黑体" w:hAnsi="黑体" w:hint="eastAsia"/>
          <w:color w:val="FF0000"/>
          <w:szCs w:val="21"/>
        </w:rPr>
        <w:t>财政部《政府采购促进中小企业发展管理办法》（财库〔</w:t>
      </w:r>
      <w:r>
        <w:rPr>
          <w:rFonts w:ascii="黑体" w:eastAsia="黑体" w:hAnsi="黑体" w:hint="eastAsia"/>
          <w:color w:val="FF0000"/>
          <w:szCs w:val="21"/>
        </w:rPr>
        <w:t>2020</w:t>
      </w:r>
      <w:r>
        <w:rPr>
          <w:rFonts w:ascii="黑体" w:eastAsia="黑体" w:hAnsi="黑体" w:hint="eastAsia"/>
          <w:color w:val="FF0000"/>
          <w:szCs w:val="21"/>
        </w:rPr>
        <w:t>〕</w:t>
      </w:r>
      <w:r>
        <w:rPr>
          <w:rFonts w:ascii="黑体" w:eastAsia="黑体" w:hAnsi="黑体" w:hint="eastAsia"/>
          <w:color w:val="FF0000"/>
          <w:szCs w:val="21"/>
        </w:rPr>
        <w:t>46</w:t>
      </w:r>
      <w:r>
        <w:rPr>
          <w:rFonts w:ascii="黑体" w:eastAsia="黑体" w:hAnsi="黑体" w:hint="eastAsia"/>
          <w:color w:val="FF0000"/>
          <w:szCs w:val="21"/>
        </w:rPr>
        <w:t>号）</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8" w:name="_Hlk71925120"/>
      <w:r>
        <w:rPr>
          <w:rFonts w:ascii="黑体" w:eastAsia="黑体" w:hAnsi="黑体" w:hint="eastAsia"/>
          <w:color w:val="FF0000"/>
          <w:szCs w:val="21"/>
        </w:rPr>
        <w:t>《工业和信息化部、国家统计局、国家发展和改革委员会、财政部关于印发中小企业划型标准规定的通知》（</w:t>
      </w:r>
      <w:bookmarkStart w:id="49" w:name="OLE_LINK1"/>
      <w:r>
        <w:rPr>
          <w:rFonts w:ascii="黑体" w:eastAsia="黑体" w:hAnsi="黑体" w:hint="eastAsia"/>
          <w:color w:val="FF0000"/>
          <w:szCs w:val="21"/>
        </w:rPr>
        <w:t>工信部联企业〔</w:t>
      </w:r>
      <w:r>
        <w:rPr>
          <w:rFonts w:ascii="黑体" w:eastAsia="黑体" w:hAnsi="黑体" w:hint="eastAsia"/>
          <w:color w:val="FF0000"/>
          <w:szCs w:val="21"/>
        </w:rPr>
        <w:t>2011</w:t>
      </w:r>
      <w:r>
        <w:rPr>
          <w:rFonts w:ascii="黑体" w:eastAsia="黑体" w:hAnsi="黑体" w:hint="eastAsia"/>
          <w:color w:val="FF0000"/>
          <w:szCs w:val="21"/>
        </w:rPr>
        <w:t>〕</w:t>
      </w:r>
      <w:r>
        <w:rPr>
          <w:rFonts w:ascii="黑体" w:eastAsia="黑体" w:hAnsi="黑体" w:hint="eastAsia"/>
          <w:color w:val="FF0000"/>
          <w:szCs w:val="21"/>
        </w:rPr>
        <w:t>300</w:t>
      </w:r>
      <w:r>
        <w:rPr>
          <w:rFonts w:ascii="黑体" w:eastAsia="黑体" w:hAnsi="黑体" w:hint="eastAsia"/>
          <w:color w:val="FF0000"/>
          <w:szCs w:val="21"/>
        </w:rPr>
        <w:t>号</w:t>
      </w:r>
      <w:bookmarkEnd w:id="48"/>
      <w:bookmarkEnd w:id="49"/>
      <w:r>
        <w:rPr>
          <w:rFonts w:ascii="黑体" w:eastAsia="黑体" w:hAnsi="黑体" w:hint="eastAsia"/>
          <w:color w:val="FF0000"/>
          <w:szCs w:val="21"/>
        </w:rPr>
        <w:t>）</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(3)</w:t>
      </w:r>
      <w:r>
        <w:rPr>
          <w:rFonts w:ascii="黑体" w:eastAsia="黑体" w:hAnsi="黑体" w:hint="eastAsia"/>
          <w:color w:val="FF0000"/>
          <w:szCs w:val="21"/>
        </w:rPr>
        <w:t>《统计上大中小微型企业划分办法</w:t>
      </w:r>
      <w:r>
        <w:rPr>
          <w:rFonts w:ascii="黑体" w:eastAsia="黑体" w:hAnsi="黑体" w:hint="eastAsia"/>
          <w:color w:val="FF0000"/>
          <w:szCs w:val="21"/>
        </w:rPr>
        <w:t>(2017)</w:t>
      </w:r>
      <w:r>
        <w:rPr>
          <w:rFonts w:ascii="黑体" w:eastAsia="黑体" w:hAnsi="黑体" w:hint="eastAsia"/>
          <w:color w:val="FF0000"/>
          <w:szCs w:val="21"/>
        </w:rPr>
        <w:t>》（国统字〔</w:t>
      </w:r>
      <w:r>
        <w:rPr>
          <w:rFonts w:ascii="黑体" w:eastAsia="黑体" w:hAnsi="黑体" w:hint="eastAsia"/>
          <w:color w:val="FF0000"/>
          <w:szCs w:val="21"/>
        </w:rPr>
        <w:t>2017</w:t>
      </w:r>
      <w:r>
        <w:rPr>
          <w:rFonts w:ascii="黑体" w:eastAsia="黑体" w:hAnsi="黑体" w:hint="eastAsia"/>
          <w:color w:val="FF0000"/>
          <w:szCs w:val="21"/>
        </w:rPr>
        <w:t>〕</w:t>
      </w:r>
      <w:r>
        <w:rPr>
          <w:rFonts w:ascii="黑体" w:eastAsia="黑体" w:hAnsi="黑体" w:hint="eastAsia"/>
          <w:color w:val="FF0000"/>
          <w:szCs w:val="21"/>
        </w:rPr>
        <w:t>213</w:t>
      </w:r>
      <w:r>
        <w:rPr>
          <w:rFonts w:ascii="黑体" w:eastAsia="黑体" w:hAnsi="黑体" w:hint="eastAsia"/>
          <w:color w:val="FF0000"/>
          <w:szCs w:val="21"/>
        </w:rPr>
        <w:t>号）</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(4)</w:t>
      </w:r>
      <w:r>
        <w:rPr>
          <w:rFonts w:ascii="黑体" w:eastAsia="黑体" w:hAnsi="黑体" w:hint="eastAsia"/>
          <w:color w:val="FF0000"/>
          <w:szCs w:val="21"/>
        </w:rPr>
        <w:t>《关于促进残疾人就业政府采购政策的通知》（财库〔</w:t>
      </w:r>
      <w:r>
        <w:rPr>
          <w:rFonts w:ascii="黑体" w:eastAsia="黑体" w:hAnsi="黑体" w:hint="eastAsia"/>
          <w:color w:val="FF0000"/>
          <w:szCs w:val="21"/>
        </w:rPr>
        <w:t>201</w:t>
      </w:r>
      <w:r>
        <w:rPr>
          <w:rFonts w:ascii="黑体" w:eastAsia="黑体" w:hAnsi="黑体" w:hint="eastAsia"/>
          <w:color w:val="FF0000"/>
          <w:szCs w:val="21"/>
        </w:rPr>
        <w:t>7</w:t>
      </w:r>
      <w:r>
        <w:rPr>
          <w:rFonts w:ascii="黑体" w:eastAsia="黑体" w:hAnsi="黑体" w:hint="eastAsia"/>
          <w:color w:val="FF0000"/>
          <w:szCs w:val="21"/>
        </w:rPr>
        <w:t>〕</w:t>
      </w:r>
      <w:r>
        <w:rPr>
          <w:rFonts w:ascii="黑体" w:eastAsia="黑体" w:hAnsi="黑体" w:hint="eastAsia"/>
          <w:color w:val="FF0000"/>
          <w:szCs w:val="21"/>
        </w:rPr>
        <w:t>141</w:t>
      </w:r>
      <w:r>
        <w:rPr>
          <w:rFonts w:ascii="黑体" w:eastAsia="黑体" w:hAnsi="黑体" w:hint="eastAsia"/>
          <w:color w:val="FF0000"/>
          <w:szCs w:val="21"/>
        </w:rPr>
        <w:t>号）</w:t>
      </w:r>
    </w:p>
    <w:p w:rsidR="00E35029" w:rsidP="00E35029">
      <w:pPr>
        <w:ind w:firstLine="420" w:firstLineChars="200"/>
        <w:outlineLvl w:val="3"/>
        <w:rPr>
          <w:rFonts w:ascii="黑体" w:eastAsia="黑体" w:hAnsi="黑体"/>
          <w:color w:val="FF0000"/>
          <w:szCs w:val="21"/>
        </w:rPr>
      </w:pPr>
      <w:r>
        <w:rPr>
          <w:rFonts w:ascii="黑体" w:eastAsia="黑体" w:hAnsi="黑体" w:hint="eastAsia"/>
          <w:color w:val="FF0000"/>
          <w:szCs w:val="21"/>
        </w:rPr>
        <w:t>(5)</w:t>
      </w:r>
      <w:r>
        <w:rPr>
          <w:rFonts w:ascii="黑体" w:eastAsia="黑体" w:hAnsi="黑体" w:hint="eastAsia"/>
          <w:color w:val="FF0000"/>
          <w:szCs w:val="21"/>
        </w:rPr>
        <w:t>《关于政府采购支持监狱企业发展有关问题的通知》（财库〔</w:t>
      </w:r>
      <w:r>
        <w:rPr>
          <w:rFonts w:ascii="黑体" w:eastAsia="黑体" w:hAnsi="黑体" w:hint="eastAsia"/>
          <w:color w:val="FF0000"/>
          <w:szCs w:val="21"/>
        </w:rPr>
        <w:t>2014</w:t>
      </w:r>
      <w:r>
        <w:rPr>
          <w:rFonts w:ascii="黑体" w:eastAsia="黑体" w:hAnsi="黑体" w:hint="eastAsia"/>
          <w:color w:val="FF0000"/>
          <w:szCs w:val="21"/>
        </w:rPr>
        <w:t>〕</w:t>
      </w:r>
      <w:r>
        <w:rPr>
          <w:rFonts w:ascii="黑体" w:eastAsia="黑体" w:hAnsi="黑体" w:hint="eastAsia"/>
          <w:color w:val="FF0000"/>
          <w:szCs w:val="21"/>
        </w:rPr>
        <w:t>68</w:t>
      </w:r>
      <w:r>
        <w:rPr>
          <w:rFonts w:ascii="黑体" w:eastAsia="黑体" w:hAnsi="黑体" w:hint="eastAsia"/>
          <w:color w:val="FF0000"/>
          <w:szCs w:val="21"/>
        </w:rPr>
        <w:t>号）</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w:t>
      </w:r>
      <w:r>
        <w:rPr>
          <w:rFonts w:ascii="黑体" w:eastAsia="黑体" w:hAnsi="宋体" w:hint="eastAsia"/>
          <w:bCs/>
          <w:color w:val="FF0000"/>
          <w:kern w:val="0"/>
          <w:szCs w:val="21"/>
        </w:rPr>
        <w:t>、请依照提供的格式和内容填写声明函，不要随意变更格式；声明函不需要盖章或签字；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w:t>
      </w:r>
      <w:r>
        <w:rPr>
          <w:rFonts w:ascii="黑体" w:eastAsia="黑体" w:hAnsi="宋体" w:hint="eastAsia"/>
          <w:bCs/>
          <w:color w:val="FF0000"/>
          <w:kern w:val="0"/>
          <w:szCs w:val="21"/>
        </w:rPr>
        <w:t>、声明函具体填写要求：</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1</w:t>
      </w:r>
      <w:r>
        <w:rPr>
          <w:rFonts w:ascii="黑体" w:eastAsia="黑体" w:hAnsi="宋体" w:hint="eastAsia"/>
          <w:bCs/>
          <w:color w:val="FF0000"/>
          <w:kern w:val="0"/>
          <w:szCs w:val="21"/>
        </w:rPr>
        <w:t>）声明是中小企业须填写《中小企业声明函》的以下内容：</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w:t>
      </w:r>
      <w:r>
        <w:rPr>
          <w:rFonts w:ascii="黑体" w:eastAsia="黑体" w:hAnsi="宋体" w:hint="eastAsia"/>
          <w:bCs/>
          <w:color w:val="FF0000"/>
          <w:kern w:val="0"/>
          <w:szCs w:val="21"/>
        </w:rPr>
        <w:t>包给中小企业的采购标的名称；对于以联合体方式面向中小企业采购的项目“标的名称”应填写采购文件中注明的联合体中中小企业承担的采购标的名称。</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w:t>
      </w:r>
      <w:r>
        <w:rPr>
          <w:rFonts w:ascii="黑体" w:eastAsia="黑体" w:hAnsi="宋体" w:hint="eastAsia"/>
          <w:bCs/>
          <w:color w:val="FF0000"/>
          <w:kern w:val="0"/>
          <w:szCs w:val="21"/>
        </w:rPr>
        <w:t>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服务承接商名称。</w:t>
      </w:r>
      <w:r>
        <w:rPr>
          <w:rFonts w:ascii="黑体" w:eastAsia="黑体" w:hAnsi="宋体" w:hint="eastAsia"/>
          <w:bCs/>
          <w:color w:val="FF0000"/>
          <w:kern w:val="0"/>
          <w:szCs w:val="21"/>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第六、七</w:t>
      </w:r>
      <w:r>
        <w:rPr>
          <w:rFonts w:ascii="黑体" w:eastAsia="黑体" w:hAnsi="宋体" w:hint="eastAsia"/>
          <w:bCs/>
          <w:color w:val="FF0000"/>
          <w:kern w:val="0"/>
          <w:szCs w:val="21"/>
        </w:rPr>
        <w:t>、八处，在“从业人员”、“营业收入”、“资产总额”下划线处如实填写从业人员、营业收入、资产总额。从业人员、资产总额指标以上年度末数据为依据，营业收入指标以上年度累计数据为依据。无上年度数据的新成立企业可不填报。</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w:t>
      </w:r>
      <w:r>
        <w:rPr>
          <w:rFonts w:ascii="黑体" w:eastAsia="黑体" w:hAnsi="宋体" w:hint="eastAsia"/>
          <w:bCs/>
          <w:color w:val="FF0000"/>
          <w:kern w:val="0"/>
          <w:szCs w:val="21"/>
        </w:rPr>
        <w:t>2011</w:t>
      </w:r>
      <w:r>
        <w:rPr>
          <w:rFonts w:ascii="黑体" w:eastAsia="黑体" w:hAnsi="宋体" w:hint="eastAsia"/>
          <w:bCs/>
          <w:color w:val="FF0000"/>
          <w:kern w:val="0"/>
          <w:szCs w:val="21"/>
        </w:rPr>
        <w:t>〕</w:t>
      </w:r>
      <w:r>
        <w:rPr>
          <w:rFonts w:ascii="黑体" w:eastAsia="黑体" w:hAnsi="宋体" w:hint="eastAsia"/>
          <w:bCs/>
          <w:color w:val="FF0000"/>
          <w:kern w:val="0"/>
          <w:szCs w:val="21"/>
        </w:rPr>
        <w:t>300</w:t>
      </w:r>
      <w:r>
        <w:rPr>
          <w:rFonts w:ascii="黑体" w:eastAsia="黑体" w:hAnsi="宋体" w:hint="eastAsia"/>
          <w:bCs/>
          <w:color w:val="FF0000"/>
          <w:kern w:val="0"/>
          <w:szCs w:val="21"/>
        </w:rPr>
        <w:t>号）、《金融业企业划型标准规定》（银发〔</w:t>
      </w:r>
      <w:r>
        <w:rPr>
          <w:rFonts w:ascii="黑体" w:eastAsia="黑体" w:hAnsi="宋体" w:hint="eastAsia"/>
          <w:bCs/>
          <w:color w:val="FF0000"/>
          <w:kern w:val="0"/>
          <w:szCs w:val="21"/>
        </w:rPr>
        <w:t>2015</w:t>
      </w:r>
      <w:r>
        <w:rPr>
          <w:rFonts w:ascii="黑体" w:eastAsia="黑体" w:hAnsi="宋体" w:hint="eastAsia"/>
          <w:bCs/>
          <w:color w:val="FF0000"/>
          <w:kern w:val="0"/>
          <w:szCs w:val="21"/>
        </w:rPr>
        <w:t>〕</w:t>
      </w:r>
      <w:r>
        <w:rPr>
          <w:rFonts w:ascii="黑体" w:eastAsia="黑体" w:hAnsi="宋体" w:hint="eastAsia"/>
          <w:bCs/>
          <w:color w:val="FF0000"/>
          <w:kern w:val="0"/>
          <w:szCs w:val="21"/>
        </w:rPr>
        <w:t>309</w:t>
      </w:r>
      <w:r>
        <w:rPr>
          <w:rFonts w:ascii="黑体" w:eastAsia="黑体" w:hAnsi="宋体" w:hint="eastAsia"/>
          <w:bCs/>
          <w:color w:val="FF0000"/>
          <w:kern w:val="0"/>
          <w:szCs w:val="21"/>
        </w:rPr>
        <w:t>号），判断《中小企业声明函》载明的服务承接商是否属于采购文件所属行业的中型企业</w:t>
      </w:r>
      <w:r>
        <w:rPr>
          <w:rFonts w:ascii="黑体" w:eastAsia="黑体" w:hAnsi="宋体" w:hint="eastAsia"/>
          <w:bCs/>
          <w:color w:val="FF0000"/>
          <w:kern w:val="0"/>
          <w:szCs w:val="21"/>
        </w:rPr>
        <w:t>/</w:t>
      </w:r>
      <w:r>
        <w:rPr>
          <w:rFonts w:ascii="黑体" w:eastAsia="黑体" w:hAnsi="宋体" w:hint="eastAsia"/>
          <w:bCs/>
          <w:color w:val="FF0000"/>
          <w:kern w:val="0"/>
          <w:szCs w:val="21"/>
        </w:rPr>
        <w:t>小</w:t>
      </w:r>
      <w:r>
        <w:rPr>
          <w:rFonts w:ascii="黑体" w:eastAsia="黑体" w:hAnsi="宋体" w:hint="eastAsia"/>
          <w:bCs/>
          <w:color w:val="FF0000"/>
          <w:kern w:val="0"/>
          <w:szCs w:val="21"/>
        </w:rPr>
        <w:t>型企业</w:t>
      </w:r>
      <w:r>
        <w:rPr>
          <w:rFonts w:ascii="黑体" w:eastAsia="黑体" w:hAnsi="宋体" w:hint="eastAsia"/>
          <w:bCs/>
          <w:color w:val="FF0000"/>
          <w:kern w:val="0"/>
          <w:szCs w:val="21"/>
        </w:rPr>
        <w:t>/</w:t>
      </w:r>
      <w:r>
        <w:rPr>
          <w:rFonts w:ascii="黑体" w:eastAsia="黑体" w:hAnsi="宋体" w:hint="eastAsia"/>
          <w:bCs/>
          <w:color w:val="FF0000"/>
          <w:kern w:val="0"/>
          <w:szCs w:val="21"/>
        </w:rPr>
        <w:t>微型企业。</w:t>
      </w:r>
    </w:p>
    <w:p w:rsidR="00E35029" w:rsidP="00E35029">
      <w:pPr>
        <w:pStyle w:val="NoSpacing"/>
        <w:ind w:firstLine="420" w:firstLineChars="200"/>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2</w:t>
      </w:r>
      <w:r>
        <w:rPr>
          <w:rFonts w:ascii="黑体" w:eastAsia="黑体" w:hAnsi="宋体" w:hint="eastAsia"/>
          <w:bCs/>
          <w:color w:val="FF0000"/>
          <w:kern w:val="0"/>
          <w:szCs w:val="21"/>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3</w:t>
      </w:r>
      <w:r>
        <w:rPr>
          <w:rFonts w:ascii="黑体" w:eastAsia="黑体" w:hAnsi="宋体" w:hint="eastAsia"/>
          <w:bCs/>
          <w:color w:val="FF0000"/>
          <w:kern w:val="0"/>
          <w:szCs w:val="21"/>
        </w:rPr>
        <w:t>）事业单位、社会组织等非企业主体不享受中小企业扶持政策。</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4</w:t>
      </w:r>
      <w:r>
        <w:rPr>
          <w:rFonts w:ascii="黑体" w:eastAsia="黑体" w:hAnsi="宋体" w:hint="eastAsia"/>
          <w:bCs/>
          <w:color w:val="FF0000"/>
          <w:kern w:val="0"/>
          <w:szCs w:val="21"/>
        </w:rPr>
        <w:t>）声明是残疾人福利性单位须填写《残疾人福利性单位声明函》的相</w:t>
      </w:r>
      <w:r>
        <w:rPr>
          <w:rFonts w:ascii="黑体" w:eastAsia="黑体" w:hAnsi="宋体" w:hint="eastAsia"/>
          <w:bCs/>
          <w:color w:val="FF0000"/>
          <w:kern w:val="0"/>
          <w:szCs w:val="21"/>
        </w:rPr>
        <w:t>关内容，具体参照以上《中小企业声明函》填写要求执行。</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5</w:t>
      </w:r>
      <w:r>
        <w:rPr>
          <w:rFonts w:ascii="黑体" w:eastAsia="黑体" w:hAnsi="宋体" w:hint="eastAsia"/>
          <w:bCs/>
          <w:color w:val="FF0000"/>
          <w:kern w:val="0"/>
          <w:szCs w:val="21"/>
        </w:rPr>
        <w:t>、本项目属于服务类项目，相关服务承接商应当为中小企业或残疾人福利性单位或监狱企业，如包含硬件设备、产品等货物采购的，不再对其中涉及的货物制造商作出要求。</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6</w:t>
      </w:r>
      <w:r>
        <w:rPr>
          <w:rFonts w:ascii="黑体" w:eastAsia="黑体" w:hAnsi="宋体" w:hint="eastAsia"/>
          <w:bCs/>
          <w:color w:val="FF0000"/>
          <w:kern w:val="0"/>
          <w:szCs w:val="21"/>
        </w:rPr>
        <w:t>、若本项目属于专门面向中小企业、残疾人福利性单位或监狱企业，则声明函有效性由采购人或代理机构判定，如判定声明函无效的，相关供应商将作资格审查不通过处理；若本项目非专门面向中小</w:t>
      </w:r>
      <w:r>
        <w:rPr>
          <w:rFonts w:ascii="黑体" w:eastAsia="黑体" w:hAnsi="宋体" w:hint="eastAsia"/>
          <w:bCs/>
          <w:color w:val="FF0000"/>
          <w:kern w:val="0"/>
          <w:szCs w:val="21"/>
        </w:rPr>
        <w:t>企业、残疾人福利性单位或监狱企业，声明函的有效性由评审委员会判定，如评审委员会判定声明函无效，相关供应商不享受价格扣除（但不作投标无效处理）。</w:t>
      </w:r>
    </w:p>
    <w:p w:rsidR="00E35029" w:rsidP="00E35029">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7</w:t>
      </w:r>
      <w:r>
        <w:rPr>
          <w:rFonts w:ascii="黑体" w:eastAsia="黑体" w:hAnsi="宋体" w:hint="eastAsia"/>
          <w:bCs/>
          <w:color w:val="FF0000"/>
          <w:kern w:val="0"/>
          <w:szCs w:val="21"/>
        </w:rPr>
        <w:t>、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rsidR="00297330" w:rsidRPr="00E35029">
      <w:pPr>
        <w:ind w:firstLine="420" w:firstLineChars="200"/>
      </w:pPr>
    </w:p>
    <w:p w:rsidR="00297330">
      <w:pPr>
        <w:ind w:firstLine="420" w:firstLineChars="200"/>
      </w:pPr>
    </w:p>
    <w:p w:rsidR="00297330">
      <w:pPr>
        <w:numPr>
          <w:ilvl w:val="0"/>
          <w:numId w:val="9"/>
        </w:numPr>
        <w:jc w:val="center"/>
        <w:outlineLvl w:val="3"/>
        <w:rPr>
          <w:b/>
          <w:sz w:val="24"/>
        </w:rPr>
      </w:pPr>
      <w:r>
        <w:rPr>
          <w:b/>
          <w:sz w:val="24"/>
        </w:rPr>
        <w:t>中小企业声明函（</w:t>
      </w:r>
      <w:r>
        <w:rPr>
          <w:rFonts w:hint="eastAsia"/>
          <w:b/>
          <w:sz w:val="24"/>
        </w:rPr>
        <w:t>服务</w:t>
      </w:r>
      <w:r>
        <w:rPr>
          <w:b/>
          <w:sz w:val="24"/>
        </w:rPr>
        <w:t>）</w:t>
      </w:r>
    </w:p>
    <w:p w:rsidR="00297330">
      <w:pPr>
        <w:pStyle w:val="BodyText"/>
      </w:pP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本公司（联合体）郑重声明，根据《政府采购促进中小企业发展管理办法》（财库﹝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46</w:t>
      </w:r>
      <w:r>
        <w:rPr>
          <w:rFonts w:asciiTheme="minorEastAsia" w:eastAsiaTheme="minorEastAsia" w:hAnsiTheme="minorEastAsia" w:cstheme="minorEastAsia" w:hint="eastAsia"/>
          <w:szCs w:val="21"/>
        </w:rPr>
        <w:t>号）的规定，本公司（联合体）参加</w:t>
      </w:r>
      <w:r>
        <w:rPr>
          <w:rFonts w:asciiTheme="minorEastAsia" w:eastAsiaTheme="minorEastAsia" w:hAnsiTheme="minorEastAsia" w:cstheme="minorEastAsia" w:hint="eastAsia"/>
          <w:b/>
          <w:bCs/>
          <w:szCs w:val="21"/>
          <w:u w:val="single"/>
        </w:rPr>
        <w:t xml:space="preserve">   </w:t>
      </w:r>
      <w:r w:rsidRPr="00275ECE">
        <w:rPr>
          <w:rFonts w:asciiTheme="minorEastAsia" w:eastAsiaTheme="minorEastAsia" w:hAnsiTheme="minorEastAsia" w:cstheme="minorEastAsia" w:hint="eastAsia"/>
          <w:b/>
          <w:bCs/>
          <w:szCs w:val="21"/>
          <w:u w:val="single"/>
        </w:rPr>
        <w:t>深圳市龙岗区财政国库支付中心</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szCs w:val="21"/>
          <w:u w:val="single"/>
        </w:rPr>
        <w:t xml:space="preserve">    </w:t>
      </w:r>
      <w:r w:rsidRPr="00275ECE">
        <w:rPr>
          <w:rFonts w:asciiTheme="minorEastAsia" w:eastAsiaTheme="minorEastAsia" w:hAnsiTheme="minorEastAsia" w:cstheme="minorEastAsia" w:hint="eastAsia"/>
          <w:b/>
          <w:bCs/>
          <w:szCs w:val="21"/>
          <w:u w:val="single"/>
        </w:rPr>
        <w:t>龙岗区财政国库支付中心教育系统会计核算服务采购</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采购活动，服务全部由符合政策要求的中小企业承接。相关企业（含联合体中的中小企业、签订分包意向协议的中小企业）的具体情况如下：</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b/>
          <w:bCs/>
          <w:szCs w:val="21"/>
          <w:u w:val="single"/>
        </w:rPr>
        <w:t xml:space="preserve">    </w:t>
      </w:r>
      <w:r w:rsidRPr="00275ECE">
        <w:rPr>
          <w:rFonts w:asciiTheme="minorEastAsia" w:eastAsiaTheme="minorEastAsia" w:hAnsiTheme="minorEastAsia" w:cstheme="minorEastAsia" w:hint="eastAsia"/>
          <w:b/>
          <w:bCs/>
          <w:szCs w:val="21"/>
          <w:u w:val="single"/>
        </w:rPr>
        <w:t>龙岗区财政国库支付中心教育系统会计核算服务采购</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szCs w:val="21"/>
          <w:u w:val="single"/>
        </w:rPr>
        <w:t xml:space="preserve">   </w:t>
      </w:r>
      <w:r w:rsidRPr="00275ECE">
        <w:rPr>
          <w:rFonts w:asciiTheme="minorEastAsia" w:eastAsiaTheme="minorEastAsia" w:hAnsiTheme="minorEastAsia" w:cstheme="minorEastAsia" w:hint="eastAsia"/>
          <w:b/>
          <w:bCs/>
          <w:szCs w:val="21"/>
          <w:u w:val="single"/>
        </w:rPr>
        <w:t>租赁和商务服务业</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（企业名称，要求承接企业本身所属行业应当与招标文件要求的行业相一致）</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（中型企业、小型企业、微型企业）</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本企业对上述声明内容的真实性负责。如有虚假，将依法承担相应责任。</w:t>
      </w:r>
    </w:p>
    <w:p w:rsidR="00297330">
      <w:pPr>
        <w:spacing w:line="360" w:lineRule="auto"/>
        <w:ind w:firstLine="420" w:firstLineChars="200"/>
        <w:rPr>
          <w:rFonts w:asciiTheme="minorEastAsia" w:eastAsiaTheme="minorEastAsia" w:hAnsiTheme="minorEastAsia" w:cstheme="minorEastAsia"/>
          <w:szCs w:val="21"/>
        </w:rPr>
      </w:pPr>
      <w:bookmarkStart w:id="50" w:name="_Hlk73562275"/>
      <w:r>
        <w:rPr>
          <w:rFonts w:asciiTheme="minorEastAsia" w:eastAsiaTheme="minorEastAsia" w:hAnsiTheme="minorEastAsia" w:cstheme="minorEastAsia" w:hint="eastAsia"/>
          <w:szCs w:val="21"/>
        </w:rPr>
        <w:t>本投标人已知悉《政府采购促进中小企业发展管理办法》（财库〔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 xml:space="preserve"> 46 </w:t>
      </w:r>
      <w:r>
        <w:rPr>
          <w:rFonts w:asciiTheme="minorEastAsia" w:eastAsiaTheme="minorEastAsia" w:hAnsiTheme="minorEastAsia" w:cstheme="minorEastAsia" w:hint="eastAsia"/>
          <w:szCs w:val="21"/>
        </w:rPr>
        <w:t>号）、《中小企业划型标准规定》（工信部联企〔</w:t>
      </w:r>
      <w:r>
        <w:rPr>
          <w:rFonts w:asciiTheme="minorEastAsia" w:eastAsiaTheme="minorEastAsia" w:hAnsiTheme="minorEastAsia" w:cstheme="minorEastAsia" w:hint="eastAsia"/>
          <w:szCs w:val="21"/>
        </w:rPr>
        <w:t>2011</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 xml:space="preserve"> 300 </w:t>
      </w:r>
      <w:r>
        <w:rPr>
          <w:rFonts w:asciiTheme="minorEastAsia" w:eastAsiaTheme="minorEastAsia" w:hAnsiTheme="minorEastAsia" w:cstheme="minorEastAsia" w:hint="eastAsia"/>
          <w:szCs w:val="21"/>
        </w:rPr>
        <w:t>号）、《统计上大中小微型企业划分办法（</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）》等规定，承诺提供的声明函内容</w:t>
      </w:r>
      <w:r>
        <w:rPr>
          <w:rFonts w:asciiTheme="minorEastAsia" w:eastAsiaTheme="minorEastAsia" w:hAnsiTheme="minorEastAsia" w:cstheme="minorEastAsia" w:hint="eastAsia"/>
          <w:szCs w:val="21"/>
        </w:rPr>
        <w:t>是真实的，并知悉根据《政府采购促进中小企业发展管理办法》（财库〔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 xml:space="preserve">46 </w:t>
      </w:r>
      <w:r>
        <w:rPr>
          <w:rFonts w:asciiTheme="minorEastAsia" w:eastAsiaTheme="minorEastAsia" w:hAnsiTheme="minorEastAsia" w:cstheme="minorEastAsia" w:hint="eastAsia"/>
          <w:szCs w:val="21"/>
        </w:rPr>
        <w:t>号）第二十条规定，投标人按照本办法规定提供声明函内容不实的，属于提供虚假材料谋取中标，依照《政府采购法》等政府采购有关法律法规规定追究相应责任。</w:t>
      </w:r>
      <w:bookmarkEnd w:id="50"/>
    </w:p>
    <w:p w:rsidR="00297330">
      <w:pPr>
        <w:ind w:firstLine="420" w:firstLineChars="200"/>
      </w:pPr>
    </w:p>
    <w:p w:rsidR="00297330">
      <w:pPr>
        <w:jc w:val="center"/>
        <w:outlineLvl w:val="3"/>
        <w:rPr>
          <w:b/>
          <w:sz w:val="24"/>
        </w:rPr>
      </w:pPr>
      <w:r>
        <w:rPr>
          <w:rFonts w:hint="eastAsia"/>
          <w:b/>
          <w:sz w:val="24"/>
        </w:rPr>
        <w:t>2</w:t>
      </w:r>
      <w:r>
        <w:rPr>
          <w:rFonts w:hint="eastAsia"/>
          <w:b/>
          <w:sz w:val="24"/>
        </w:rPr>
        <w:t>、残疾人福利性单位声明函（服务类）</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本单位郑重声明，根据《财政部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民政部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中国残疾人联合会关于促进残疾人就业政府采购政策的通知》（财库〔</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141</w:t>
      </w:r>
      <w:r>
        <w:rPr>
          <w:rFonts w:asciiTheme="minorEastAsia" w:eastAsiaTheme="minorEastAsia" w:hAnsiTheme="minorEastAsia" w:cstheme="minorEastAsia" w:hint="eastAsia"/>
          <w:szCs w:val="21"/>
        </w:rPr>
        <w:t>号）的规定，本单位为符合条件的残疾人福利性单位，且本单位参加</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（单位名称）</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（项目名称）</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项目采购</w:t>
      </w:r>
      <w:r>
        <w:rPr>
          <w:rFonts w:asciiTheme="minorEastAsia" w:eastAsiaTheme="minorEastAsia" w:hAnsiTheme="minorEastAsia" w:cstheme="minorEastAsia" w:hint="eastAsia"/>
          <w:szCs w:val="21"/>
        </w:rPr>
        <w:t>活动由本单位提供服务。</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rsidR="00297330">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141</w:t>
      </w:r>
      <w:r>
        <w:rPr>
          <w:rFonts w:asciiTheme="minorEastAsia" w:eastAsiaTheme="minorEastAsia" w:hAnsiTheme="minorEastAsia" w:cstheme="minorEastAsia" w:hint="eastAsia"/>
          <w:szCs w:val="21"/>
        </w:rPr>
        <w:t>号）的规定，承诺提供的声明函内容是真实的，如提供声明函内容不实，则依法追究相关法律责任。</w:t>
      </w: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jc w:val="center"/>
        <w:outlineLvl w:val="3"/>
        <w:rPr>
          <w:b/>
          <w:sz w:val="24"/>
        </w:rPr>
      </w:pPr>
      <w:r>
        <w:rPr>
          <w:rFonts w:hint="eastAsia"/>
          <w:b/>
          <w:sz w:val="24"/>
        </w:rPr>
        <w:t>3</w:t>
      </w:r>
      <w:r>
        <w:rPr>
          <w:rFonts w:hint="eastAsia"/>
          <w:b/>
          <w:sz w:val="24"/>
        </w:rPr>
        <w:t>、监狱企业声明函【服务类，监狱企业如需享受优惠政策，还须另行提供省级以上监狱管理局、戒毒管理局（含新疆生产建设兵团）出具的监狱企业证明文件】</w:t>
      </w:r>
    </w:p>
    <w:p w:rsidR="00297330">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w:t>
      </w:r>
      <w:r>
        <w:rPr>
          <w:rFonts w:ascii="宋体" w:hAnsi="宋体" w:hint="eastAsia"/>
          <w:szCs w:val="21"/>
        </w:rPr>
        <w:t>（财库〔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rsidR="00297330">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szCs w:val="21"/>
          <w:u w:val="single"/>
        </w:rPr>
        <w:t>（标的名称）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297330">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szCs w:val="21"/>
          <w:u w:val="single"/>
        </w:rPr>
        <w:t>（标的名称）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297330">
      <w:pPr>
        <w:ind w:firstLine="420" w:firstLineChars="200"/>
        <w:rPr>
          <w:rFonts w:ascii="宋体" w:hAnsi="宋体"/>
          <w:szCs w:val="21"/>
        </w:rPr>
      </w:pPr>
      <w:r>
        <w:rPr>
          <w:rFonts w:ascii="宋体" w:hAnsi="宋体"/>
          <w:szCs w:val="21"/>
        </w:rPr>
        <w:t xml:space="preserve">…… </w:t>
      </w:r>
    </w:p>
    <w:p w:rsidR="00297330">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297330">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rsidR="00297330" w:rsidP="00E91C2A">
      <w:pPr>
        <w:ind w:left="723" w:hanging="630" w:hangingChars="300"/>
        <w:rPr>
          <w:b/>
          <w:sz w:val="24"/>
        </w:rPr>
      </w:pPr>
    </w:p>
    <w:p w:rsidR="00297330" w:rsidP="00E91C2A">
      <w:pPr>
        <w:ind w:left="723" w:hanging="630" w:hangingChars="300"/>
        <w:rPr>
          <w:b/>
          <w:sz w:val="24"/>
        </w:rPr>
      </w:pPr>
    </w:p>
    <w:p w:rsidR="00297330">
      <w:pPr>
        <w:pStyle w:val="Heading3"/>
        <w:jc w:val="center"/>
        <w:rPr>
          <w:rFonts w:ascii="黑体" w:eastAsia="黑体"/>
          <w:b w:val="0"/>
          <w:sz w:val="24"/>
          <w:szCs w:val="24"/>
        </w:rPr>
      </w:pPr>
      <w:r>
        <w:rPr>
          <w:rFonts w:ascii="黑体" w:eastAsia="黑体" w:hint="eastAsia"/>
          <w:b w:val="0"/>
          <w:sz w:val="24"/>
          <w:szCs w:val="24"/>
        </w:rPr>
        <w:t>四、项目详细报价</w:t>
      </w:r>
    </w:p>
    <w:p w:rsidR="00297330" w:rsidP="00E91C2A">
      <w:pPr>
        <w:tabs>
          <w:tab w:val="left" w:pos="720"/>
        </w:tabs>
        <w:ind w:firstLine="2730" w:firstLineChars="1300"/>
        <w:rPr>
          <w:b/>
          <w:sz w:val="24"/>
        </w:rPr>
      </w:pPr>
      <w:r>
        <w:rPr>
          <w:rFonts w:hint="eastAsia"/>
          <w:b/>
          <w:sz w:val="24"/>
        </w:rPr>
        <w:t>（一）分项报价表</w:t>
      </w:r>
    </w:p>
    <w:tbl>
      <w:tblPr>
        <w:tblW w:w="8613" w:type="dxa"/>
        <w:tblLayout w:type="fixed"/>
        <w:tblLook w:val="04A0"/>
      </w:tblPr>
      <w:tblGrid>
        <w:gridCol w:w="618"/>
        <w:gridCol w:w="1016"/>
        <w:gridCol w:w="3152"/>
        <w:gridCol w:w="1559"/>
        <w:gridCol w:w="2268"/>
      </w:tblGrid>
      <w:tr>
        <w:tblPrEx>
          <w:tblW w:w="8613" w:type="dxa"/>
          <w:tblLayout w:type="fixed"/>
          <w:tblLook w:val="04A0"/>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rsidR="00297330">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rsidR="00297330">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rsidR="00297330">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rsidR="00297330">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Layout w:type="fixed"/>
          <w:tblLook w:val="04A0"/>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rsidR="00297330">
            <w:pPr>
              <w:widowControl/>
              <w:jc w:val="left"/>
              <w:rPr>
                <w:rFonts w:ascii="宋体" w:hAnsi="宋体" w:cs="宋体"/>
                <w:kern w:val="0"/>
                <w:sz w:val="20"/>
                <w:szCs w:val="20"/>
              </w:rPr>
            </w:pPr>
          </w:p>
        </w:tc>
      </w:tr>
      <w:tr>
        <w:tblPrEx>
          <w:tblW w:w="8613" w:type="dxa"/>
          <w:tblLayout w:type="fixed"/>
          <w:tblLook w:val="04A0"/>
        </w:tblPrEx>
        <w:trPr>
          <w:trHeight w:val="480"/>
        </w:trPr>
        <w:tc>
          <w:tcPr>
            <w:tcW w:w="618" w:type="dxa"/>
            <w:vMerge w:val="restart"/>
            <w:tcBorders>
              <w:top w:val="nil"/>
              <w:left w:val="single" w:sz="8" w:space="0" w:color="auto"/>
              <w:right w:val="single" w:sz="4" w:space="0" w:color="auto"/>
            </w:tcBorders>
            <w:shd w:val="clear" w:color="auto" w:fill="auto"/>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auto" w:fill="auto"/>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rsidR="00297330">
            <w:pPr>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auto" w:fill="auto"/>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rsidR="00297330">
            <w:pPr>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auto" w:fill="auto"/>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rsidR="00297330">
            <w:pPr>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auto" w:fill="auto"/>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rsidR="00297330">
            <w:pPr>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auto" w:fill="auto"/>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rsidR="00297330">
            <w:pPr>
              <w:widowControl/>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Look w:val="04A0"/>
        </w:tblPrEx>
        <w:trPr>
          <w:trHeight w:val="285"/>
        </w:trPr>
        <w:tc>
          <w:tcPr>
            <w:tcW w:w="618" w:type="dxa"/>
            <w:vMerge w:val="restart"/>
            <w:tcBorders>
              <w:top w:val="nil"/>
              <w:left w:val="single" w:sz="8"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right w:val="single" w:sz="4" w:space="0" w:color="auto"/>
            </w:tcBorders>
            <w:shd w:val="clear" w:color="000000" w:fill="FFFFFF"/>
            <w:vAlign w:val="center"/>
          </w:tcPr>
          <w:p w:rsidR="00297330">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rsidR="00297330">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p>
        </w:tc>
      </w:tr>
      <w:tr>
        <w:tblPrEx>
          <w:tblW w:w="8613" w:type="dxa"/>
          <w:tblLayout w:type="fixed"/>
          <w:tblLook w:val="04A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Look w:val="04A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Look w:val="04A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left"/>
              <w:rPr>
                <w:rFonts w:ascii="宋体" w:hAnsi="宋体" w:cs="宋体"/>
                <w:kern w:val="0"/>
                <w:sz w:val="20"/>
                <w:szCs w:val="20"/>
              </w:rPr>
            </w:pPr>
          </w:p>
        </w:tc>
      </w:tr>
      <w:tr>
        <w:tblPrEx>
          <w:tblW w:w="8613" w:type="dxa"/>
          <w:tblLayout w:type="fixed"/>
          <w:tblLook w:val="04A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rsidR="00297330">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rsidR="00297330">
            <w:pPr>
              <w:widowControl/>
              <w:jc w:val="center"/>
              <w:rPr>
                <w:rFonts w:ascii="宋体" w:hAnsi="宋体" w:cs="宋体"/>
                <w:b/>
                <w:bCs/>
                <w:kern w:val="0"/>
                <w:sz w:val="20"/>
                <w:szCs w:val="20"/>
              </w:rPr>
            </w:pPr>
            <w:r>
              <w:rPr>
                <w:rFonts w:ascii="宋体" w:hAnsi="宋体" w:cs="宋体" w:hint="eastAsia"/>
                <w:b/>
                <w:bCs/>
                <w:kern w:val="0"/>
                <w:sz w:val="20"/>
                <w:szCs w:val="20"/>
              </w:rPr>
              <w:t>合计</w:t>
            </w:r>
            <w:r>
              <w:rPr>
                <w:rFonts w:ascii="宋体" w:hAnsi="宋体" w:cs="宋体" w:hint="eastAsia"/>
                <w:b/>
                <w:bCs/>
                <w:kern w:val="0"/>
                <w:sz w:val="20"/>
                <w:szCs w:val="20"/>
              </w:rPr>
              <w:t>(</w:t>
            </w:r>
            <w:r>
              <w:rPr>
                <w:rFonts w:ascii="宋体" w:hAnsi="宋体" w:cs="宋体" w:hint="eastAsia"/>
                <w:b/>
                <w:bCs/>
                <w:kern w:val="0"/>
                <w:sz w:val="20"/>
                <w:szCs w:val="20"/>
              </w:rPr>
              <w:t>元</w:t>
            </w: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rsidR="00297330">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rsidR="00297330">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rsidR="00297330">
      <w:pPr>
        <w:tabs>
          <w:tab w:val="left" w:pos="720"/>
        </w:tabs>
        <w:jc w:val="center"/>
        <w:rPr>
          <w:b/>
          <w:sz w:val="24"/>
        </w:rPr>
      </w:pPr>
      <w:r>
        <w:rPr>
          <w:rFonts w:hint="eastAsia"/>
          <w:b/>
          <w:sz w:val="24"/>
        </w:rPr>
        <w:t>（二）投标人认为需要涉及的其他内容报价清单</w:t>
      </w:r>
    </w:p>
    <w:p w:rsidR="00297330">
      <w:pPr>
        <w:rPr>
          <w:b/>
          <w:bCs/>
        </w:rPr>
      </w:pPr>
    </w:p>
    <w:p w:rsidR="00297330"/>
    <w:p w:rsidR="00297330">
      <w:pPr>
        <w:pStyle w:val="BodyText"/>
      </w:pPr>
    </w:p>
    <w:p w:rsidR="00297330" w:rsidRPr="00BB1368" w:rsidP="00BB1368">
      <w:pPr>
        <w:pStyle w:val="Heading3"/>
        <w:jc w:val="center"/>
        <w:rPr>
          <w:rFonts w:ascii="黑体" w:eastAsia="黑体"/>
          <w:b w:val="0"/>
          <w:sz w:val="24"/>
          <w:szCs w:val="24"/>
        </w:rPr>
      </w:pPr>
    </w:p>
    <w:p w:rsidR="00BB1368" w:rsidRPr="00BB1368" w:rsidP="00BB1368">
      <w:pPr>
        <w:pStyle w:val="Heading3"/>
        <w:jc w:val="center"/>
        <w:rPr>
          <w:rFonts w:ascii="黑体" w:eastAsia="黑体"/>
          <w:b w:val="0"/>
          <w:sz w:val="24"/>
          <w:szCs w:val="24"/>
        </w:rPr>
      </w:pPr>
      <w:r>
        <w:rPr>
          <w:rFonts w:ascii="黑体" w:eastAsia="黑体" w:hint="eastAsia"/>
          <w:b w:val="0"/>
          <w:sz w:val="24"/>
          <w:szCs w:val="24"/>
        </w:rPr>
        <w:t>五、</w:t>
      </w:r>
      <w:r w:rsidRPr="00BB1368">
        <w:rPr>
          <w:rFonts w:ascii="黑体" w:eastAsia="黑体" w:hint="eastAsia"/>
          <w:b w:val="0"/>
          <w:sz w:val="24"/>
          <w:szCs w:val="24"/>
        </w:rPr>
        <w:t>供应商同类项目业绩情况</w:t>
      </w:r>
    </w:p>
    <w:p w:rsidR="00BB1368" w:rsidRPr="00BB1368" w:rsidP="00BB1368">
      <w:pPr>
        <w:pStyle w:val="Heading3"/>
        <w:jc w:val="center"/>
        <w:rPr>
          <w:rFonts w:ascii="黑体" w:eastAsia="黑体"/>
          <w:b w:val="0"/>
          <w:sz w:val="24"/>
          <w:szCs w:val="24"/>
        </w:rPr>
      </w:pPr>
      <w:r>
        <w:rPr>
          <w:rFonts w:ascii="黑体" w:eastAsia="黑体" w:hint="eastAsia"/>
          <w:b w:val="0"/>
          <w:sz w:val="24"/>
          <w:szCs w:val="24"/>
        </w:rPr>
        <w:t>六、</w:t>
      </w:r>
      <w:r w:rsidRPr="00BB1368">
        <w:rPr>
          <w:rFonts w:ascii="黑体" w:eastAsia="黑体" w:hint="eastAsia"/>
          <w:b w:val="0"/>
          <w:sz w:val="24"/>
          <w:szCs w:val="24"/>
        </w:rPr>
        <w:t>服务网点</w:t>
      </w:r>
    </w:p>
    <w:p w:rsidR="00BB1368" w:rsidRPr="00BB1368" w:rsidP="00BB1368">
      <w:pPr>
        <w:pStyle w:val="Heading3"/>
        <w:jc w:val="center"/>
        <w:rPr>
          <w:rFonts w:ascii="黑体" w:eastAsia="黑体"/>
          <w:b w:val="0"/>
          <w:sz w:val="24"/>
          <w:szCs w:val="24"/>
        </w:rPr>
      </w:pPr>
      <w:r>
        <w:rPr>
          <w:rFonts w:ascii="黑体" w:eastAsia="黑体" w:hint="eastAsia"/>
          <w:b w:val="0"/>
          <w:sz w:val="24"/>
          <w:szCs w:val="24"/>
        </w:rPr>
        <w:t>七、</w:t>
      </w:r>
      <w:r w:rsidRPr="00BB1368">
        <w:rPr>
          <w:rFonts w:ascii="黑体" w:eastAsia="黑体" w:hint="eastAsia"/>
          <w:b w:val="0"/>
          <w:sz w:val="24"/>
          <w:szCs w:val="24"/>
        </w:rPr>
        <w:t>投标人认为需要加以说明的其他内容（公开）</w:t>
      </w:r>
    </w:p>
    <w:p w:rsidR="00297330" w:rsidRPr="00BB1368"/>
    <w:p w:rsidR="00297330"/>
    <w:p w:rsidR="00297330" w:rsidP="00E91C2A">
      <w:pPr>
        <w:ind w:firstLine="1260" w:firstLineChars="600"/>
        <w:rPr>
          <w:b/>
          <w:color w:val="FF0000"/>
          <w:sz w:val="24"/>
        </w:rPr>
      </w:pPr>
      <w:r>
        <w:rPr>
          <w:rFonts w:hint="eastAsia"/>
          <w:b/>
          <w:color w:val="FF0000"/>
          <w:sz w:val="24"/>
        </w:rPr>
        <w:t>（信息公开部分的内容到此为止！以下为信息不公开部分。）</w:t>
      </w: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jc w:val="center"/>
        <w:rPr>
          <w:b/>
          <w:sz w:val="32"/>
          <w:szCs w:val="32"/>
        </w:rPr>
      </w:pPr>
    </w:p>
    <w:p w:rsidR="00297330">
      <w:pPr>
        <w:rPr>
          <w:rFonts w:ascii="仿宋_GB2312" w:eastAsia="仿宋_GB2312"/>
          <w:b/>
          <w:sz w:val="30"/>
          <w:szCs w:val="30"/>
        </w:rPr>
      </w:pPr>
      <w:r>
        <w:rPr>
          <w:rFonts w:ascii="仿宋_GB2312" w:eastAsia="仿宋_GB2312" w:hint="eastAsia"/>
          <w:b/>
          <w:sz w:val="30"/>
          <w:szCs w:val="30"/>
        </w:rPr>
        <w:br w:type="page"/>
      </w:r>
    </w:p>
    <w:p w:rsidR="00297330">
      <w:pPr>
        <w:outlineLvl w:val="1"/>
        <w:rPr>
          <w:rFonts w:ascii="宋体" w:hAnsi="宋体"/>
          <w:b/>
          <w:color w:val="FF0000"/>
          <w:sz w:val="28"/>
          <w:szCs w:val="28"/>
        </w:rPr>
      </w:pPr>
      <w:r>
        <w:rPr>
          <w:rFonts w:ascii="宋体" w:hAnsi="宋体" w:hint="eastAsia"/>
          <w:b/>
          <w:color w:val="FF0000"/>
          <w:sz w:val="28"/>
          <w:szCs w:val="28"/>
        </w:rPr>
        <w:t>投标文件附件（信息不公开部分）</w:t>
      </w:r>
    </w:p>
    <w:p w:rsidR="00E35029" w:rsidP="00E35029">
      <w:pPr>
        <w:snapToGrid w:val="0"/>
        <w:jc w:val="center"/>
        <w:outlineLvl w:val="0"/>
        <w:rPr>
          <w:rFonts w:ascii="黑体" w:eastAsia="黑体" w:hAnsi="宋体"/>
          <w:bCs/>
          <w:sz w:val="24"/>
          <w:szCs w:val="32"/>
        </w:rPr>
      </w:pPr>
      <w:r>
        <w:rPr>
          <w:rFonts w:ascii="黑体" w:eastAsia="黑体" w:hAnsi="宋体" w:hint="eastAsia"/>
          <w:bCs/>
          <w:sz w:val="24"/>
          <w:szCs w:val="32"/>
        </w:rPr>
        <w:t>一、供应商基本情况表</w:t>
      </w:r>
    </w:p>
    <w:tbl>
      <w:tblPr>
        <w:tblStyle w:val="TableGrid"/>
        <w:tblW w:w="4998" w:type="pct"/>
        <w:jc w:val="center"/>
        <w:tblLook w:val="04A0"/>
      </w:tblPr>
      <w:tblGrid>
        <w:gridCol w:w="700"/>
        <w:gridCol w:w="645"/>
        <w:gridCol w:w="1530"/>
        <w:gridCol w:w="904"/>
        <w:gridCol w:w="752"/>
        <w:gridCol w:w="1146"/>
        <w:gridCol w:w="1429"/>
        <w:gridCol w:w="1420"/>
      </w:tblGrid>
      <w:tr w:rsidTr="00E35029">
        <w:tblPrEx>
          <w:tblW w:w="4998" w:type="pct"/>
          <w:jc w:val="center"/>
          <w:tblLook w:val="04A0"/>
        </w:tblPrEx>
        <w:trPr>
          <w:jc w:val="center"/>
        </w:trPr>
        <w:tc>
          <w:tcPr>
            <w:tcW w:w="789" w:type="pct"/>
            <w:gridSpan w:val="2"/>
            <w:vAlign w:val="center"/>
          </w:tcPr>
          <w:p w:rsidR="00E35029" w:rsidP="00E35029">
            <w:pPr>
              <w:rPr>
                <w:rFonts w:ascii="宋体" w:hAnsi="宋体" w:cs="宋体"/>
                <w:szCs w:val="21"/>
              </w:rPr>
            </w:pPr>
            <w:r>
              <w:rPr>
                <w:rFonts w:ascii="宋体" w:hAnsi="宋体" w:cs="宋体" w:hint="eastAsia"/>
                <w:szCs w:val="21"/>
              </w:rPr>
              <w:t>投标（响应）供应商</w:t>
            </w:r>
          </w:p>
        </w:tc>
        <w:tc>
          <w:tcPr>
            <w:tcW w:w="1427" w:type="pct"/>
            <w:gridSpan w:val="2"/>
            <w:vAlign w:val="center"/>
          </w:tcPr>
          <w:p w:rsidR="00E35029" w:rsidP="00E35029">
            <w:pPr>
              <w:jc w:val="center"/>
              <w:rPr>
                <w:rFonts w:ascii="宋体" w:hAnsi="宋体" w:cs="宋体"/>
                <w:szCs w:val="21"/>
              </w:rPr>
            </w:pPr>
          </w:p>
        </w:tc>
        <w:tc>
          <w:tcPr>
            <w:tcW w:w="1113" w:type="pct"/>
            <w:gridSpan w:val="2"/>
            <w:vAlign w:val="center"/>
          </w:tcPr>
          <w:p w:rsidR="00E35029" w:rsidP="00E35029">
            <w:pPr>
              <w:jc w:val="center"/>
              <w:rPr>
                <w:rFonts w:ascii="宋体" w:hAnsi="宋体" w:cs="宋体"/>
                <w:szCs w:val="21"/>
              </w:rPr>
            </w:pPr>
            <w:r>
              <w:rPr>
                <w:rFonts w:ascii="宋体" w:hAnsi="宋体" w:cs="宋体" w:hint="eastAsia"/>
                <w:szCs w:val="21"/>
              </w:rPr>
              <w:t>项目名称及编号</w:t>
            </w:r>
          </w:p>
        </w:tc>
        <w:tc>
          <w:tcPr>
            <w:tcW w:w="1669" w:type="pct"/>
            <w:gridSpan w:val="2"/>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5000" w:type="pct"/>
            <w:gridSpan w:val="8"/>
            <w:vAlign w:val="center"/>
          </w:tcPr>
          <w:p w:rsidR="00E35029" w:rsidP="00E35029">
            <w:pPr>
              <w:ind w:firstLine="422"/>
              <w:jc w:val="center"/>
              <w:rPr>
                <w:rFonts w:ascii="宋体" w:hAnsi="宋体" w:cs="宋体"/>
                <w:szCs w:val="21"/>
              </w:rPr>
            </w:pPr>
            <w:r>
              <w:rPr>
                <w:rFonts w:ascii="宋体" w:hAnsi="宋体" w:cs="宋体" w:hint="eastAsia"/>
                <w:b/>
                <w:bCs/>
                <w:szCs w:val="21"/>
              </w:rPr>
              <w:t>投标（响应）供应商相关人员情况</w:t>
            </w:r>
          </w:p>
        </w:tc>
      </w:tr>
      <w:tr w:rsidTr="00E35029">
        <w:tblPrEx>
          <w:tblW w:w="4998" w:type="pct"/>
          <w:jc w:val="center"/>
          <w:tblLook w:val="04A0"/>
        </w:tblPrEx>
        <w:trPr>
          <w:jc w:val="center"/>
        </w:trPr>
        <w:tc>
          <w:tcPr>
            <w:tcW w:w="411" w:type="pct"/>
            <w:tcBorders>
              <w:bottom w:val="single" w:sz="4" w:space="0" w:color="auto"/>
            </w:tcBorders>
            <w:vAlign w:val="center"/>
          </w:tcPr>
          <w:p w:rsidR="00E35029" w:rsidP="00E35029">
            <w:pPr>
              <w:snapToGrid w:val="0"/>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职务</w:t>
            </w:r>
          </w:p>
        </w:tc>
        <w:tc>
          <w:tcPr>
            <w:tcW w:w="529" w:type="pct"/>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姓名</w:t>
            </w:r>
          </w:p>
        </w:tc>
        <w:tc>
          <w:tcPr>
            <w:tcW w:w="1113" w:type="pct"/>
            <w:gridSpan w:val="2"/>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身份证号码</w:t>
            </w:r>
          </w:p>
        </w:tc>
        <w:tc>
          <w:tcPr>
            <w:tcW w:w="838" w:type="pct"/>
            <w:tcBorders>
              <w:bottom w:val="single" w:sz="4" w:space="0" w:color="auto"/>
            </w:tcBorders>
            <w:vAlign w:val="center"/>
          </w:tcPr>
          <w:p w:rsidR="00E35029" w:rsidP="00E35029">
            <w:pPr>
              <w:snapToGrid w:val="0"/>
              <w:jc w:val="center"/>
              <w:rPr>
                <w:rFonts w:ascii="宋体" w:hAnsi="宋体" w:cs="宋体"/>
                <w:szCs w:val="21"/>
              </w:rPr>
            </w:pPr>
            <w:r>
              <w:rPr>
                <w:rFonts w:ascii="宋体" w:hAnsi="宋体" w:cs="宋体" w:hint="eastAsia"/>
                <w:szCs w:val="21"/>
              </w:rPr>
              <w:t>劳动合同</w:t>
            </w:r>
          </w:p>
          <w:p w:rsidR="00E35029" w:rsidP="00E35029">
            <w:pPr>
              <w:snapToGrid w:val="0"/>
              <w:jc w:val="center"/>
              <w:rPr>
                <w:rFonts w:ascii="宋体" w:hAnsi="宋体" w:cs="宋体"/>
                <w:szCs w:val="21"/>
              </w:rPr>
            </w:pPr>
            <w:r>
              <w:rPr>
                <w:rFonts w:ascii="宋体" w:hAnsi="宋体" w:cs="宋体" w:hint="eastAsia"/>
                <w:szCs w:val="21"/>
              </w:rPr>
              <w:t>关系单位</w:t>
            </w:r>
          </w:p>
        </w:tc>
        <w:tc>
          <w:tcPr>
            <w:tcW w:w="830" w:type="pct"/>
            <w:tcBorders>
              <w:bottom w:val="single" w:sz="4" w:space="0" w:color="auto"/>
            </w:tcBorders>
            <w:vAlign w:val="center"/>
          </w:tcPr>
          <w:p w:rsidR="00E35029" w:rsidP="00E35029">
            <w:pPr>
              <w:snapToGrid w:val="0"/>
              <w:jc w:val="center"/>
              <w:rPr>
                <w:rFonts w:ascii="宋体" w:hAnsi="宋体" w:cs="宋体"/>
                <w:szCs w:val="21"/>
              </w:rPr>
            </w:pPr>
            <w:r>
              <w:rPr>
                <w:rFonts w:ascii="宋体" w:hAnsi="宋体" w:cs="宋体" w:hint="eastAsia"/>
                <w:szCs w:val="21"/>
              </w:rPr>
              <w:t>缴纳社会</w:t>
            </w:r>
          </w:p>
          <w:p w:rsidR="00E35029" w:rsidP="00E35029">
            <w:pPr>
              <w:snapToGrid w:val="0"/>
              <w:jc w:val="center"/>
              <w:rPr>
                <w:rFonts w:ascii="宋体" w:hAnsi="宋体" w:cs="宋体"/>
                <w:szCs w:val="21"/>
              </w:rPr>
            </w:pPr>
            <w:r>
              <w:rPr>
                <w:rFonts w:ascii="宋体" w:hAnsi="宋体" w:cs="宋体" w:hint="eastAsia"/>
                <w:szCs w:val="21"/>
              </w:rPr>
              <w:t>保险单位</w:t>
            </w:r>
          </w:p>
        </w:tc>
      </w:tr>
      <w:tr w:rsidTr="00E35029">
        <w:tblPrEx>
          <w:tblW w:w="4998" w:type="pct"/>
          <w:jc w:val="center"/>
          <w:tblLook w:val="04A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rsidR="00E35029" w:rsidP="00E35029">
            <w:pPr>
              <w:spacing w:line="460" w:lineRule="exact"/>
              <w:jc w:val="center"/>
              <w:rPr>
                <w:rFonts w:ascii="宋体" w:hAnsi="宋体" w:cs="宋体"/>
                <w:szCs w:val="21"/>
              </w:rPr>
            </w:pPr>
            <w:r>
              <w:rPr>
                <w:rFonts w:ascii="宋体" w:hAnsi="宋体" w:cs="宋体" w:hint="eastAsia"/>
                <w:szCs w:val="21"/>
              </w:rPr>
              <w:t>法定代表人</w:t>
            </w:r>
            <w:r>
              <w:rPr>
                <w:rFonts w:ascii="宋体" w:hAnsi="宋体" w:cs="宋体" w:hint="eastAsia"/>
                <w:szCs w:val="21"/>
              </w:rPr>
              <w:t>/</w:t>
            </w:r>
            <w:r>
              <w:rPr>
                <w:rFonts w:ascii="宋体" w:hAnsi="宋体" w:cs="宋体" w:hint="eastAsia"/>
                <w:szCs w:val="21"/>
              </w:rPr>
              <w:t>单位负责人</w:t>
            </w:r>
            <w:r>
              <w:rPr>
                <w:rFonts w:ascii="宋体" w:hAnsi="宋体" w:cs="宋体" w:hint="eastAsia"/>
                <w:szCs w:val="21"/>
              </w:rPr>
              <w:t>/</w:t>
            </w:r>
            <w:r>
              <w:rPr>
                <w:rFonts w:ascii="宋体" w:hAnsi="宋体" w:cs="宋体" w:hint="eastAsia"/>
                <w:szCs w:val="21"/>
              </w:rPr>
              <w:t>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411" w:type="pct"/>
            <w:tcBorders>
              <w:top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3</w:t>
            </w:r>
          </w:p>
        </w:tc>
        <w:tc>
          <w:tcPr>
            <w:tcW w:w="1275" w:type="pct"/>
            <w:gridSpan w:val="2"/>
            <w:tcBorders>
              <w:top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项目负责人</w:t>
            </w:r>
          </w:p>
        </w:tc>
        <w:tc>
          <w:tcPr>
            <w:tcW w:w="529" w:type="pct"/>
            <w:tcBorders>
              <w:top w:val="single" w:sz="4" w:space="0" w:color="auto"/>
            </w:tcBorders>
            <w:vAlign w:val="center"/>
          </w:tcPr>
          <w:p w:rsidR="00E35029" w:rsidP="00E35029">
            <w:pPr>
              <w:jc w:val="center"/>
              <w:rPr>
                <w:rFonts w:ascii="宋体" w:hAnsi="宋体" w:cs="宋体"/>
                <w:szCs w:val="21"/>
              </w:rPr>
            </w:pPr>
          </w:p>
        </w:tc>
        <w:tc>
          <w:tcPr>
            <w:tcW w:w="1113" w:type="pct"/>
            <w:gridSpan w:val="2"/>
            <w:tcBorders>
              <w:top w:val="single" w:sz="4" w:space="0" w:color="auto"/>
            </w:tcBorders>
            <w:vAlign w:val="center"/>
          </w:tcPr>
          <w:p w:rsidR="00E35029" w:rsidP="00E35029">
            <w:pPr>
              <w:jc w:val="center"/>
              <w:rPr>
                <w:rFonts w:ascii="宋体" w:hAnsi="宋体" w:cs="宋体"/>
                <w:szCs w:val="21"/>
              </w:rPr>
            </w:pPr>
          </w:p>
        </w:tc>
        <w:tc>
          <w:tcPr>
            <w:tcW w:w="838" w:type="pct"/>
            <w:tcBorders>
              <w:top w:val="single" w:sz="4" w:space="0" w:color="auto"/>
            </w:tcBorders>
            <w:vAlign w:val="center"/>
          </w:tcPr>
          <w:p w:rsidR="00E35029" w:rsidP="00E35029">
            <w:pPr>
              <w:jc w:val="center"/>
              <w:rPr>
                <w:rFonts w:ascii="宋体" w:hAnsi="宋体" w:cs="宋体"/>
                <w:szCs w:val="21"/>
              </w:rPr>
            </w:pPr>
          </w:p>
        </w:tc>
        <w:tc>
          <w:tcPr>
            <w:tcW w:w="830" w:type="pct"/>
            <w:tcBorders>
              <w:top w:val="single" w:sz="4" w:space="0" w:color="auto"/>
            </w:tcBorders>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411" w:type="pct"/>
            <w:vAlign w:val="center"/>
          </w:tcPr>
          <w:p w:rsidR="00E35029" w:rsidP="00E35029">
            <w:pPr>
              <w:jc w:val="center"/>
              <w:rPr>
                <w:rFonts w:ascii="宋体" w:hAnsi="宋体" w:cs="宋体"/>
                <w:szCs w:val="21"/>
              </w:rPr>
            </w:pPr>
            <w:r>
              <w:rPr>
                <w:rFonts w:ascii="宋体" w:hAnsi="宋体" w:cs="宋体" w:hint="eastAsia"/>
                <w:szCs w:val="21"/>
              </w:rPr>
              <w:t>4</w:t>
            </w:r>
          </w:p>
        </w:tc>
        <w:tc>
          <w:tcPr>
            <w:tcW w:w="1275" w:type="pct"/>
            <w:gridSpan w:val="2"/>
            <w:vAlign w:val="center"/>
          </w:tcPr>
          <w:p w:rsidR="00E35029" w:rsidP="00E35029">
            <w:pPr>
              <w:jc w:val="center"/>
              <w:rPr>
                <w:rFonts w:ascii="宋体" w:hAnsi="宋体" w:cs="宋体"/>
                <w:szCs w:val="21"/>
              </w:rPr>
            </w:pPr>
            <w:r>
              <w:rPr>
                <w:rFonts w:ascii="宋体" w:hAnsi="宋体" w:cs="宋体" w:hint="eastAsia"/>
                <w:szCs w:val="21"/>
              </w:rPr>
              <w:t>主要技术人员</w:t>
            </w:r>
          </w:p>
        </w:tc>
        <w:tc>
          <w:tcPr>
            <w:tcW w:w="529" w:type="pct"/>
            <w:vAlign w:val="center"/>
          </w:tcPr>
          <w:p w:rsidR="00E35029" w:rsidP="00E35029">
            <w:pPr>
              <w:jc w:val="center"/>
              <w:rPr>
                <w:rFonts w:ascii="宋体" w:hAnsi="宋体" w:cs="宋体"/>
                <w:szCs w:val="21"/>
              </w:rPr>
            </w:pPr>
          </w:p>
        </w:tc>
        <w:tc>
          <w:tcPr>
            <w:tcW w:w="1113" w:type="pct"/>
            <w:gridSpan w:val="2"/>
            <w:vAlign w:val="center"/>
          </w:tcPr>
          <w:p w:rsidR="00E35029" w:rsidP="00E35029">
            <w:pPr>
              <w:jc w:val="center"/>
              <w:rPr>
                <w:rFonts w:ascii="宋体" w:hAnsi="宋体" w:cs="宋体"/>
                <w:szCs w:val="21"/>
              </w:rPr>
            </w:pPr>
          </w:p>
        </w:tc>
        <w:tc>
          <w:tcPr>
            <w:tcW w:w="838" w:type="pct"/>
            <w:vAlign w:val="center"/>
          </w:tcPr>
          <w:p w:rsidR="00E35029" w:rsidP="00E35029">
            <w:pPr>
              <w:jc w:val="center"/>
              <w:rPr>
                <w:rFonts w:ascii="宋体" w:hAnsi="宋体" w:cs="宋体"/>
                <w:szCs w:val="21"/>
              </w:rPr>
            </w:pPr>
          </w:p>
        </w:tc>
        <w:tc>
          <w:tcPr>
            <w:tcW w:w="830" w:type="pct"/>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411" w:type="pct"/>
            <w:vAlign w:val="center"/>
          </w:tcPr>
          <w:p w:rsidR="00E35029" w:rsidP="00E35029">
            <w:pPr>
              <w:jc w:val="center"/>
              <w:rPr>
                <w:rFonts w:ascii="宋体" w:hAnsi="宋体" w:cs="宋体"/>
                <w:szCs w:val="21"/>
              </w:rPr>
            </w:pPr>
            <w:r>
              <w:rPr>
                <w:rFonts w:ascii="宋体" w:hAnsi="宋体" w:cs="宋体" w:hint="eastAsia"/>
                <w:szCs w:val="21"/>
              </w:rPr>
              <w:t>5</w:t>
            </w:r>
          </w:p>
        </w:tc>
        <w:tc>
          <w:tcPr>
            <w:tcW w:w="1275" w:type="pct"/>
            <w:gridSpan w:val="2"/>
            <w:vAlign w:val="center"/>
          </w:tcPr>
          <w:p w:rsidR="00E35029" w:rsidP="00E35029">
            <w:pPr>
              <w:snapToGrid w:val="0"/>
              <w:jc w:val="center"/>
              <w:rPr>
                <w:rFonts w:ascii="宋体" w:hAnsi="宋体" w:cs="宋体"/>
                <w:szCs w:val="21"/>
              </w:rPr>
            </w:pPr>
            <w:r>
              <w:rPr>
                <w:rFonts w:ascii="宋体" w:hAnsi="宋体" w:cs="宋体" w:hint="eastAsia"/>
                <w:szCs w:val="21"/>
              </w:rPr>
              <w:t>投标文件编制人员</w:t>
            </w:r>
          </w:p>
        </w:tc>
        <w:tc>
          <w:tcPr>
            <w:tcW w:w="529" w:type="pct"/>
            <w:vAlign w:val="center"/>
          </w:tcPr>
          <w:p w:rsidR="00E35029" w:rsidP="00E35029">
            <w:pPr>
              <w:jc w:val="center"/>
              <w:rPr>
                <w:rFonts w:ascii="宋体" w:hAnsi="宋体" w:cs="宋体"/>
                <w:szCs w:val="21"/>
              </w:rPr>
            </w:pPr>
          </w:p>
        </w:tc>
        <w:tc>
          <w:tcPr>
            <w:tcW w:w="1113" w:type="pct"/>
            <w:gridSpan w:val="2"/>
            <w:vAlign w:val="center"/>
          </w:tcPr>
          <w:p w:rsidR="00E35029" w:rsidP="00E35029">
            <w:pPr>
              <w:jc w:val="center"/>
              <w:rPr>
                <w:rFonts w:ascii="宋体" w:hAnsi="宋体" w:cs="宋体"/>
                <w:szCs w:val="21"/>
              </w:rPr>
            </w:pPr>
          </w:p>
        </w:tc>
        <w:tc>
          <w:tcPr>
            <w:tcW w:w="838" w:type="pct"/>
            <w:vAlign w:val="center"/>
          </w:tcPr>
          <w:p w:rsidR="00E35029" w:rsidP="00E35029">
            <w:pPr>
              <w:jc w:val="center"/>
              <w:rPr>
                <w:rFonts w:ascii="宋体" w:hAnsi="宋体" w:cs="宋体"/>
                <w:szCs w:val="21"/>
              </w:rPr>
            </w:pPr>
          </w:p>
        </w:tc>
        <w:tc>
          <w:tcPr>
            <w:tcW w:w="830" w:type="pct"/>
            <w:vAlign w:val="center"/>
          </w:tcPr>
          <w:p w:rsidR="00E35029" w:rsidP="00E35029">
            <w:pPr>
              <w:jc w:val="center"/>
              <w:rPr>
                <w:rFonts w:ascii="宋体" w:hAnsi="宋体" w:cs="宋体"/>
                <w:szCs w:val="21"/>
              </w:rPr>
            </w:pPr>
          </w:p>
        </w:tc>
      </w:tr>
      <w:tr w:rsidTr="00E35029">
        <w:tblPrEx>
          <w:tblW w:w="4998" w:type="pct"/>
          <w:jc w:val="center"/>
          <w:tblLook w:val="04A0"/>
        </w:tblPrEx>
        <w:trPr>
          <w:jc w:val="center"/>
        </w:trPr>
        <w:tc>
          <w:tcPr>
            <w:tcW w:w="5000" w:type="pct"/>
            <w:gridSpan w:val="8"/>
            <w:vAlign w:val="center"/>
          </w:tcPr>
          <w:p w:rsidR="00E35029" w:rsidP="00E35029">
            <w:pPr>
              <w:ind w:firstLine="422"/>
              <w:rPr>
                <w:rFonts w:ascii="宋体" w:hAnsi="宋体" w:cs="宋体"/>
                <w:szCs w:val="21"/>
              </w:rPr>
            </w:pPr>
            <w:r>
              <w:rPr>
                <w:rFonts w:ascii="宋体" w:hAnsi="宋体" w:cs="宋体" w:hint="eastAsia"/>
                <w:b/>
                <w:bCs/>
                <w:szCs w:val="21"/>
              </w:rPr>
              <w:t>说明：同一职务有多人担任（如主要技术人员），应分行填写。</w:t>
            </w:r>
          </w:p>
        </w:tc>
      </w:tr>
      <w:tr w:rsidTr="00E35029">
        <w:tblPrEx>
          <w:tblW w:w="4998" w:type="pct"/>
          <w:jc w:val="center"/>
          <w:tblLook w:val="04A0"/>
        </w:tblPrEx>
        <w:trPr>
          <w:trHeight w:val="539"/>
          <w:jc w:val="center"/>
        </w:trPr>
        <w:tc>
          <w:tcPr>
            <w:tcW w:w="5000" w:type="pct"/>
            <w:gridSpan w:val="8"/>
            <w:vAlign w:val="center"/>
          </w:tcPr>
          <w:p w:rsidR="00E35029" w:rsidP="00E35029">
            <w:pPr>
              <w:ind w:firstLine="422"/>
              <w:jc w:val="center"/>
              <w:rPr>
                <w:rFonts w:ascii="宋体" w:hAnsi="宋体" w:cs="宋体"/>
                <w:b/>
                <w:bCs/>
                <w:szCs w:val="21"/>
              </w:rPr>
            </w:pPr>
            <w:r>
              <w:rPr>
                <w:rFonts w:ascii="宋体" w:hAnsi="宋体" w:cs="宋体" w:hint="eastAsia"/>
                <w:b/>
                <w:bCs/>
                <w:szCs w:val="21"/>
              </w:rPr>
              <w:t>投标（响应）供应商关联关系情况</w:t>
            </w:r>
          </w:p>
        </w:tc>
      </w:tr>
      <w:tr w:rsidTr="00E35029">
        <w:tblPrEx>
          <w:tblW w:w="4998" w:type="pct"/>
          <w:jc w:val="center"/>
          <w:tblLook w:val="04A0"/>
        </w:tblPrEx>
        <w:trPr>
          <w:jc w:val="center"/>
        </w:trPr>
        <w:tc>
          <w:tcPr>
            <w:tcW w:w="411" w:type="pct"/>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备注</w:t>
            </w:r>
          </w:p>
        </w:tc>
      </w:tr>
      <w:tr w:rsidTr="00E35029">
        <w:tblPrEx>
          <w:tblW w:w="4998" w:type="pct"/>
          <w:jc w:val="center"/>
          <w:tblLook w:val="04A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rsidR="00E35029" w:rsidP="00E35029">
            <w:pPr>
              <w:snapToGrid w:val="0"/>
              <w:rPr>
                <w:rFonts w:ascii="宋体" w:hAnsi="宋体" w:cs="宋体"/>
                <w:szCs w:val="21"/>
              </w:rPr>
            </w:pPr>
            <w:r>
              <w:rPr>
                <w:rFonts w:ascii="宋体" w:hAnsi="宋体" w:cs="宋体" w:hint="eastAsia"/>
                <w:szCs w:val="21"/>
              </w:rPr>
              <w:t>指出资额（或持有股份）占投标（响应）供应商资本总额（或股本总额）</w:t>
            </w:r>
            <w:r>
              <w:rPr>
                <w:rFonts w:ascii="宋体" w:hAnsi="宋体" w:cs="宋体" w:hint="eastAsia"/>
                <w:szCs w:val="21"/>
              </w:rPr>
              <w:t>50%</w:t>
            </w:r>
            <w:r>
              <w:rPr>
                <w:rFonts w:ascii="宋体" w:hAnsi="宋体" w:cs="宋体" w:hint="eastAsia"/>
                <w:szCs w:val="21"/>
              </w:rPr>
              <w:t>以上的股东，以及出资额（或持有股份）的比例虽然不足</w:t>
            </w:r>
            <w:r>
              <w:rPr>
                <w:rFonts w:ascii="宋体" w:hAnsi="宋体" w:cs="宋体" w:hint="eastAsia"/>
                <w:szCs w:val="21"/>
              </w:rPr>
              <w:t>50%</w:t>
            </w:r>
            <w:r>
              <w:rPr>
                <w:rFonts w:ascii="宋体" w:hAnsi="宋体" w:cs="宋体" w:hint="eastAsia"/>
                <w:szCs w:val="21"/>
              </w:rPr>
              <w:t>，但依其出资额（或持有股份）所享有的表决权已足以对投标（响应）供应商股东会（或股东大会）的决议产生重要影响的股东。</w:t>
            </w:r>
          </w:p>
        </w:tc>
      </w:tr>
      <w:tr w:rsidTr="00E35029">
        <w:tblPrEx>
          <w:tblW w:w="4998" w:type="pct"/>
          <w:jc w:val="center"/>
          <w:tblLook w:val="04A0"/>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rsidR="00E35029" w:rsidP="00E35029">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rsidR="00E35029" w:rsidP="00E35029">
            <w:pPr>
              <w:snapToGrid w:val="0"/>
              <w:rPr>
                <w:rFonts w:ascii="宋体" w:hAnsi="宋体" w:cs="宋体"/>
                <w:szCs w:val="21"/>
              </w:rPr>
            </w:pPr>
            <w:r>
              <w:rPr>
                <w:rFonts w:ascii="宋体" w:hAnsi="宋体" w:cs="宋体" w:hint="eastAsia"/>
                <w:szCs w:val="21"/>
              </w:rPr>
              <w:t>指对投标（响应）供应商不具有出资持股关系，但对其存在管理关系的主体。</w:t>
            </w:r>
          </w:p>
        </w:tc>
      </w:tr>
      <w:tr w:rsidTr="00E35029">
        <w:tblPrEx>
          <w:tblW w:w="4998" w:type="pct"/>
          <w:jc w:val="center"/>
          <w:tblLook w:val="04A0"/>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E35029" w:rsidP="00E35029">
            <w:pPr>
              <w:snapToGrid w:val="0"/>
              <w:ind w:firstLine="422"/>
              <w:rPr>
                <w:rFonts w:ascii="宋体" w:hAnsi="宋体" w:cs="宋体"/>
                <w:szCs w:val="21"/>
              </w:rPr>
            </w:pPr>
            <w:r>
              <w:rPr>
                <w:rFonts w:ascii="宋体" w:hAnsi="宋体" w:cs="宋体" w:hint="eastAsia"/>
                <w:b/>
                <w:bCs/>
                <w:szCs w:val="21"/>
              </w:rPr>
              <w:t>说明：同一关联关系类型有多个主体的，应分行填写。</w:t>
            </w:r>
          </w:p>
        </w:tc>
      </w:tr>
    </w:tbl>
    <w:p w:rsidR="00E35029" w:rsidP="00E35029">
      <w:pPr>
        <w:pStyle w:val="NoSpacing"/>
        <w:rPr>
          <w:rFonts w:ascii="宋体" w:hAnsi="宋体"/>
          <w:b/>
          <w:color w:val="FF0000"/>
          <w:sz w:val="28"/>
          <w:szCs w:val="28"/>
        </w:rPr>
      </w:pPr>
    </w:p>
    <w:p w:rsidR="00E35029" w:rsidP="00E35029">
      <w:pPr>
        <w:pStyle w:val="Heading3"/>
        <w:jc w:val="center"/>
        <w:rPr>
          <w:rFonts w:ascii="黑体" w:eastAsia="黑体"/>
          <w:b w:val="0"/>
          <w:sz w:val="24"/>
        </w:rPr>
      </w:pPr>
      <w:r>
        <w:rPr>
          <w:rFonts w:ascii="黑体" w:eastAsia="黑体" w:hint="eastAsia"/>
          <w:b w:val="0"/>
          <w:sz w:val="24"/>
        </w:rPr>
        <w:t>二、</w:t>
      </w:r>
      <w:bookmarkStart w:id="51" w:name="_Hlk72092499"/>
      <w:r>
        <w:rPr>
          <w:rFonts w:ascii="黑体" w:eastAsia="黑体" w:hint="eastAsia"/>
          <w:b w:val="0"/>
          <w:sz w:val="24"/>
        </w:rPr>
        <w:t>法定代表人（负责人）证明书</w:t>
      </w:r>
      <w:bookmarkEnd w:id="51"/>
    </w:p>
    <w:p w:rsidR="00E35029" w:rsidP="00E35029">
      <w:pPr>
        <w:rPr>
          <w:sz w:val="24"/>
        </w:rPr>
      </w:pPr>
    </w:p>
    <w:p w:rsidR="00E35029" w:rsidP="00E35029">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E35029" w:rsidP="00E35029">
      <w:pPr>
        <w:spacing w:line="360" w:lineRule="auto"/>
        <w:ind w:firstLine="420" w:firstLineChars="200"/>
        <w:rPr>
          <w:szCs w:val="21"/>
        </w:rPr>
      </w:pPr>
      <w:r>
        <w:rPr>
          <w:rFonts w:hint="eastAsia"/>
          <w:szCs w:val="21"/>
        </w:rPr>
        <w:t>特此证明。</w:t>
      </w:r>
    </w:p>
    <w:p w:rsidR="00E35029" w:rsidP="00E35029">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E35029" w:rsidP="00E35029">
      <w:pPr>
        <w:numPr>
          <w:ilvl w:val="0"/>
          <w:numId w:val="10"/>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E35029" w:rsidP="00E35029">
      <w:pPr>
        <w:numPr>
          <w:ilvl w:val="0"/>
          <w:numId w:val="10"/>
        </w:numPr>
        <w:spacing w:line="360" w:lineRule="auto"/>
        <w:ind w:firstLine="420" w:firstLineChars="200"/>
        <w:rPr>
          <w:szCs w:val="21"/>
        </w:rPr>
      </w:pPr>
      <w:r>
        <w:rPr>
          <w:rFonts w:hint="eastAsia"/>
          <w:szCs w:val="21"/>
        </w:rPr>
        <w:t>本项目投标授权代表为法定代表人（负责人）的，无需</w:t>
      </w:r>
      <w:r>
        <w:rPr>
          <w:rFonts w:hint="eastAsia"/>
          <w:szCs w:val="21"/>
        </w:rPr>
        <w:t>提供《投标文件签署授权委</w:t>
      </w:r>
      <w:r>
        <w:rPr>
          <w:rFonts w:hint="eastAsia"/>
          <w:szCs w:val="21"/>
        </w:rPr>
        <w:t>托书》。</w:t>
      </w:r>
    </w:p>
    <w:p w:rsidR="00E35029" w:rsidP="00E35029">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rsidTr="00E35029">
        <w:tblPrEx>
          <w:tblW w:w="8529" w:type="dxa"/>
          <w:tblLayout w:type="fixed"/>
          <w:tblLook w:val="04A0"/>
        </w:tblPrEx>
        <w:tc>
          <w:tcPr>
            <w:tcW w:w="4264" w:type="dxa"/>
          </w:tcPr>
          <w:p w:rsidR="00E35029" w:rsidP="00E35029">
            <w:pPr>
              <w:jc w:val="center"/>
            </w:pPr>
            <w:r>
              <w:rPr>
                <w:rFonts w:hint="eastAsia"/>
              </w:rPr>
              <w:t>证件扫描件正面</w:t>
            </w:r>
          </w:p>
          <w:p w:rsidR="00E35029" w:rsidP="00E35029">
            <w:pPr>
              <w:pStyle w:val="BodyText"/>
              <w:ind w:firstLine="482"/>
            </w:pPr>
          </w:p>
          <w:p w:rsidR="00E35029" w:rsidP="00E35029">
            <w:pPr>
              <w:pStyle w:val="BodyText2"/>
              <w:ind w:firstLine="480"/>
            </w:pPr>
          </w:p>
          <w:p w:rsidR="00E35029" w:rsidP="00E35029">
            <w:pPr>
              <w:pStyle w:val="BodyText2"/>
              <w:ind w:firstLine="480"/>
            </w:pPr>
          </w:p>
          <w:p w:rsidR="00E35029" w:rsidP="00E35029">
            <w:pPr>
              <w:pStyle w:val="BodyText2"/>
              <w:ind w:firstLine="480"/>
            </w:pPr>
          </w:p>
        </w:tc>
        <w:tc>
          <w:tcPr>
            <w:tcW w:w="4265" w:type="dxa"/>
          </w:tcPr>
          <w:p w:rsidR="00E35029" w:rsidP="00E35029">
            <w:pPr>
              <w:jc w:val="center"/>
            </w:pPr>
            <w:r>
              <w:rPr>
                <w:rFonts w:hint="eastAsia"/>
              </w:rPr>
              <w:t>证件扫描件反面</w:t>
            </w:r>
          </w:p>
          <w:p w:rsidR="00E35029" w:rsidP="00E35029">
            <w:pPr>
              <w:pStyle w:val="BodyText"/>
              <w:ind w:firstLine="482"/>
              <w:jc w:val="center"/>
            </w:pPr>
          </w:p>
          <w:p w:rsidR="00E35029" w:rsidP="00E35029">
            <w:pPr>
              <w:pStyle w:val="BodyText2"/>
              <w:ind w:firstLine="480"/>
              <w:jc w:val="center"/>
            </w:pPr>
          </w:p>
        </w:tc>
      </w:tr>
    </w:tbl>
    <w:p w:rsidR="00E35029" w:rsidP="00E35029">
      <w:pPr>
        <w:pStyle w:val="NoSpacing"/>
        <w:rPr>
          <w:rFonts w:ascii="黑体" w:eastAsia="黑体" w:hAnsi="黑体" w:cs="黑体"/>
          <w:b/>
          <w:bCs/>
          <w:sz w:val="24"/>
          <w:szCs w:val="24"/>
        </w:rPr>
      </w:pPr>
    </w:p>
    <w:p w:rsidR="00E35029" w:rsidP="00E35029">
      <w:pPr>
        <w:pStyle w:val="NoSpacing"/>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E35029" w:rsidP="00E35029">
      <w:pPr>
        <w:rPr>
          <w:sz w:val="24"/>
        </w:rPr>
      </w:pPr>
    </w:p>
    <w:p w:rsidR="00E35029" w:rsidP="00E35029">
      <w:pPr>
        <w:pStyle w:val="Heading3"/>
        <w:spacing w:before="120" w:after="120"/>
        <w:jc w:val="center"/>
        <w:rPr>
          <w:rFonts w:ascii="黑体" w:eastAsia="黑体"/>
          <w:b w:val="0"/>
          <w:sz w:val="24"/>
        </w:rPr>
      </w:pPr>
      <w:r>
        <w:rPr>
          <w:rFonts w:ascii="黑体" w:eastAsia="黑体" w:hint="eastAsia"/>
          <w:b w:val="0"/>
          <w:sz w:val="24"/>
        </w:rPr>
        <w:t>三、投标文件签署授权委托书</w:t>
      </w:r>
    </w:p>
    <w:p w:rsidR="00E35029" w:rsidP="00E35029">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E35029" w:rsidP="00E35029">
      <w:pPr>
        <w:spacing w:line="360" w:lineRule="auto"/>
        <w:ind w:firstLine="420" w:firstLineChars="200"/>
        <w:rPr>
          <w:szCs w:val="21"/>
        </w:rPr>
      </w:pPr>
      <w:r>
        <w:rPr>
          <w:rFonts w:hint="eastAsia"/>
          <w:szCs w:val="21"/>
        </w:rPr>
        <w:t>代理人无转委托权，特此委托。</w:t>
      </w:r>
    </w:p>
    <w:p w:rsidR="00E35029" w:rsidP="00E35029">
      <w:pPr>
        <w:spacing w:line="360" w:lineRule="auto"/>
        <w:ind w:firstLine="420" w:firstLineChars="200"/>
        <w:rPr>
          <w:szCs w:val="21"/>
        </w:rPr>
      </w:pPr>
    </w:p>
    <w:p w:rsidR="00E35029" w:rsidP="00E35029">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E35029" w:rsidP="00E35029">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E35029" w:rsidP="00E35029">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E35029" w:rsidP="00E35029">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E35029" w:rsidP="00E91C2A">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rsidTr="00E35029">
        <w:tblPrEx>
          <w:tblW w:w="8529" w:type="dxa"/>
          <w:tblLayout w:type="fixed"/>
          <w:tblLook w:val="04A0"/>
        </w:tblPrEx>
        <w:tc>
          <w:tcPr>
            <w:tcW w:w="4264" w:type="dxa"/>
          </w:tcPr>
          <w:p w:rsidR="00E35029" w:rsidP="00E35029">
            <w:pPr>
              <w:jc w:val="center"/>
            </w:pPr>
            <w:r>
              <w:rPr>
                <w:rFonts w:hint="eastAsia"/>
              </w:rPr>
              <w:t>证件扫描件正面</w:t>
            </w:r>
          </w:p>
          <w:p w:rsidR="00E35029" w:rsidP="00E35029">
            <w:pPr>
              <w:pStyle w:val="BodyText"/>
              <w:ind w:firstLine="482"/>
            </w:pPr>
          </w:p>
          <w:p w:rsidR="00E35029" w:rsidP="00E35029">
            <w:pPr>
              <w:pStyle w:val="BodyText2"/>
              <w:ind w:firstLine="480"/>
            </w:pPr>
          </w:p>
          <w:p w:rsidR="00E35029" w:rsidP="00E35029">
            <w:pPr>
              <w:pStyle w:val="BodyText2"/>
              <w:ind w:firstLine="480"/>
            </w:pPr>
          </w:p>
          <w:p w:rsidR="00E35029" w:rsidP="00E35029">
            <w:pPr>
              <w:pStyle w:val="BodyText2"/>
              <w:ind w:firstLine="480"/>
            </w:pPr>
          </w:p>
        </w:tc>
        <w:tc>
          <w:tcPr>
            <w:tcW w:w="4265" w:type="dxa"/>
          </w:tcPr>
          <w:p w:rsidR="00E35029" w:rsidP="00E35029">
            <w:pPr>
              <w:jc w:val="center"/>
            </w:pPr>
            <w:r>
              <w:rPr>
                <w:rFonts w:hint="eastAsia"/>
              </w:rPr>
              <w:t>证件扫描件反面</w:t>
            </w:r>
          </w:p>
          <w:p w:rsidR="00E35029" w:rsidP="00E35029">
            <w:pPr>
              <w:pStyle w:val="BodyText"/>
              <w:ind w:firstLine="482"/>
              <w:jc w:val="center"/>
            </w:pPr>
          </w:p>
          <w:p w:rsidR="00E35029" w:rsidP="00E35029">
            <w:pPr>
              <w:pStyle w:val="BodyText2"/>
              <w:ind w:firstLine="480"/>
              <w:jc w:val="center"/>
            </w:pPr>
          </w:p>
        </w:tc>
      </w:tr>
    </w:tbl>
    <w:p w:rsidR="00E35029" w:rsidP="00E35029">
      <w:pPr>
        <w:pStyle w:val="NoSpacing"/>
        <w:rPr>
          <w:rFonts w:ascii="黑体" w:eastAsia="黑体" w:hAnsi="黑体" w:cs="黑体"/>
          <w:b/>
          <w:bCs/>
          <w:sz w:val="24"/>
          <w:szCs w:val="24"/>
        </w:rPr>
      </w:pPr>
    </w:p>
    <w:p w:rsidR="00E35029" w:rsidP="00E35029">
      <w:pPr>
        <w:pStyle w:val="NoSpacing"/>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E35029" w:rsidP="00E35029"/>
    <w:p w:rsidR="00E35029" w:rsidP="00E35029">
      <w:pPr>
        <w:pStyle w:val="Heading3"/>
        <w:jc w:val="center"/>
        <w:rPr>
          <w:rFonts w:ascii="黑体" w:eastAsia="黑体"/>
          <w:b w:val="0"/>
          <w:kern w:val="0"/>
          <w:sz w:val="24"/>
          <w:szCs w:val="24"/>
        </w:rPr>
      </w:pPr>
      <w:r>
        <w:rPr>
          <w:rFonts w:ascii="黑体" w:eastAsia="黑体" w:hint="eastAsia"/>
          <w:b w:val="0"/>
          <w:kern w:val="0"/>
          <w:sz w:val="24"/>
          <w:szCs w:val="24"/>
        </w:rPr>
        <w:t>四、</w:t>
      </w:r>
      <w:bookmarkStart w:id="52" w:name="_Hlk72092634"/>
      <w:r>
        <w:rPr>
          <w:rFonts w:ascii="黑体" w:eastAsia="黑体" w:hint="eastAsia"/>
          <w:b w:val="0"/>
          <w:kern w:val="0"/>
          <w:sz w:val="24"/>
          <w:szCs w:val="24"/>
        </w:rPr>
        <w:t>实质性条款响应情况表</w:t>
      </w:r>
      <w:bookmarkEnd w:id="52"/>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2664"/>
        <w:gridCol w:w="1588"/>
        <w:gridCol w:w="1842"/>
        <w:gridCol w:w="1418"/>
      </w:tblGrid>
      <w:tr w:rsidTr="00E35029">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E35029" w:rsidP="00E35029">
            <w:pPr>
              <w:adjustRightInd w:val="0"/>
              <w:snapToGrid w:val="0"/>
              <w:spacing w:line="360" w:lineRule="auto"/>
              <w:jc w:val="center"/>
              <w:rPr>
                <w:rFonts w:ascii="宋体" w:hAnsi="宋体"/>
                <w:kern w:val="0"/>
                <w:szCs w:val="21"/>
              </w:rPr>
            </w:pPr>
            <w:bookmarkStart w:id="53" w:name="_Hlk72092651"/>
            <w:r>
              <w:rPr>
                <w:rFonts w:ascii="宋体" w:hAnsi="宋体" w:hint="eastAsia"/>
                <w:kern w:val="0"/>
                <w:szCs w:val="21"/>
              </w:rPr>
              <w:t>序号</w:t>
            </w:r>
          </w:p>
        </w:tc>
        <w:tc>
          <w:tcPr>
            <w:tcW w:w="2664" w:type="dxa"/>
            <w:vAlign w:val="center"/>
          </w:tcPr>
          <w:p w:rsidR="00E35029" w:rsidP="00E35029">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rsidR="00E35029" w:rsidP="00E35029">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rsidR="00E35029" w:rsidP="00E35029">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rsidR="00E35029" w:rsidP="00E35029">
            <w:pPr>
              <w:adjustRightInd w:val="0"/>
              <w:snapToGrid w:val="0"/>
              <w:spacing w:line="360" w:lineRule="auto"/>
              <w:jc w:val="center"/>
              <w:rPr>
                <w:rFonts w:ascii="宋体" w:hAnsi="宋体"/>
                <w:kern w:val="0"/>
                <w:szCs w:val="21"/>
              </w:rPr>
            </w:pPr>
            <w:r>
              <w:rPr>
                <w:rFonts w:hint="eastAsia"/>
              </w:rPr>
              <w:t>说明</w:t>
            </w:r>
          </w:p>
        </w:tc>
      </w:tr>
      <w:tr w:rsidTr="00E35029">
        <w:tblPrEx>
          <w:tblW w:w="8217" w:type="dxa"/>
          <w:tblLayout w:type="fixed"/>
          <w:tblLook w:val="04A0"/>
        </w:tblPrEx>
        <w:tc>
          <w:tcPr>
            <w:tcW w:w="705" w:type="dxa"/>
          </w:tcPr>
          <w:p w:rsidR="00E35029" w:rsidP="00E35029">
            <w:pPr>
              <w:adjustRightInd w:val="0"/>
              <w:snapToGrid w:val="0"/>
              <w:spacing w:line="360" w:lineRule="auto"/>
              <w:rPr>
                <w:rFonts w:ascii="宋体" w:hAnsi="宋体"/>
                <w:kern w:val="0"/>
                <w:szCs w:val="21"/>
              </w:rPr>
            </w:pPr>
            <w:bookmarkEnd w:id="53"/>
            <w:r>
              <w:rPr>
                <w:rFonts w:ascii="宋体" w:hAnsi="宋体" w:hint="eastAsia"/>
                <w:kern w:val="0"/>
                <w:szCs w:val="21"/>
              </w:rPr>
              <w:t>1</w:t>
            </w:r>
          </w:p>
        </w:tc>
        <w:tc>
          <w:tcPr>
            <w:tcW w:w="2664" w:type="dxa"/>
            <w:vAlign w:val="center"/>
          </w:tcPr>
          <w:p w:rsidR="00E35029" w:rsidP="00E35029">
            <w:pPr>
              <w:adjustRightInd w:val="0"/>
              <w:snapToGrid w:val="0"/>
              <w:spacing w:line="360" w:lineRule="auto"/>
              <w:jc w:val="center"/>
              <w:rPr>
                <w:rFonts w:hAnsi="宋体"/>
                <w:kern w:val="0"/>
                <w:szCs w:val="21"/>
              </w:rPr>
            </w:pPr>
            <w:r w:rsidRPr="002B5E7B">
              <w:rPr>
                <w:rFonts w:hAnsi="宋体" w:hint="eastAsia"/>
                <w:kern w:val="0"/>
                <w:szCs w:val="21"/>
              </w:rPr>
              <w:t>项目人员需求一览表中★人员类别★人员必须具备条件</w:t>
            </w:r>
          </w:p>
        </w:tc>
        <w:tc>
          <w:tcPr>
            <w:tcW w:w="1588" w:type="dxa"/>
          </w:tcPr>
          <w:p w:rsidR="00E35029" w:rsidP="00E35029">
            <w:pPr>
              <w:adjustRightInd w:val="0"/>
              <w:snapToGrid w:val="0"/>
              <w:spacing w:line="360" w:lineRule="auto"/>
              <w:rPr>
                <w:rFonts w:ascii="宋体" w:hAnsi="宋体"/>
                <w:kern w:val="0"/>
                <w:szCs w:val="21"/>
              </w:rPr>
            </w:pPr>
          </w:p>
        </w:tc>
        <w:tc>
          <w:tcPr>
            <w:tcW w:w="1842" w:type="dxa"/>
          </w:tcPr>
          <w:p w:rsidR="00E35029" w:rsidP="00E35029">
            <w:pPr>
              <w:adjustRightInd w:val="0"/>
              <w:snapToGrid w:val="0"/>
              <w:spacing w:line="360" w:lineRule="auto"/>
              <w:rPr>
                <w:rFonts w:ascii="宋体" w:hAnsi="宋体"/>
                <w:kern w:val="0"/>
                <w:szCs w:val="21"/>
              </w:rPr>
            </w:pPr>
          </w:p>
        </w:tc>
        <w:tc>
          <w:tcPr>
            <w:tcW w:w="1418" w:type="dxa"/>
          </w:tcPr>
          <w:p w:rsidR="00E35029" w:rsidP="00E35029">
            <w:pPr>
              <w:adjustRightInd w:val="0"/>
              <w:snapToGrid w:val="0"/>
              <w:spacing w:line="360" w:lineRule="auto"/>
              <w:rPr>
                <w:rFonts w:ascii="宋体" w:hAnsi="宋体"/>
                <w:kern w:val="0"/>
                <w:szCs w:val="21"/>
              </w:rPr>
            </w:pPr>
          </w:p>
        </w:tc>
      </w:tr>
    </w:tbl>
    <w:p w:rsidR="00E35029" w:rsidP="00E91C2A">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E35029" w:rsidP="00E91C2A">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E35029" w:rsidP="00E91C2A">
      <w:pPr>
        <w:ind w:firstLine="420" w:firstLineChars="200"/>
        <w:pPrChange w:id="54" w:author="孙爽" w:date="2025-02-25T17:58:00Z">
          <w:pPr>
            <w:ind w:firstLine="420" w:firstLineChars="200"/>
          </w:pPr>
        </w:pPrChange>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E35029" w:rsidP="00E91C2A">
      <w:pPr>
        <w:ind w:firstLine="420" w:firstLineChars="200"/>
        <w:pPrChange w:id="55" w:author="孙爽" w:date="2025-02-25T17:58:00Z">
          <w:pPr>
            <w:ind w:firstLine="420" w:firstLineChars="200"/>
          </w:pPr>
        </w:pPrChange>
        <w:rPr>
          <w:b/>
          <w:sz w:val="24"/>
        </w:rPr>
      </w:pPr>
      <w:r>
        <w:rPr>
          <w:b/>
          <w:sz w:val="24"/>
        </w:rPr>
        <w:t>4.</w:t>
      </w:r>
      <w:r>
        <w:rPr>
          <w:rFonts w:hint="eastAsia"/>
          <w:b/>
          <w:sz w:val="24"/>
        </w:rPr>
        <w:t>评审委员会有权对投标响应情况作出判断（作出评审结论）。</w:t>
      </w:r>
    </w:p>
    <w:p w:rsidR="00E35029" w:rsidP="00E91C2A">
      <w:pPr>
        <w:ind w:firstLine="420" w:firstLineChars="200"/>
        <w:pPrChange w:id="56" w:author="孙爽" w:date="2025-02-25T17:58:00Z">
          <w:pPr>
            <w:ind w:firstLine="420" w:firstLineChars="200"/>
          </w:pPr>
        </w:pPrChange>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E35029" w:rsidP="00E91C2A">
      <w:pPr>
        <w:ind w:firstLine="420" w:firstLineChars="200"/>
        <w:pPrChange w:id="57" w:author="孙爽" w:date="2025-02-25T17:58:00Z">
          <w:pPr>
            <w:ind w:firstLine="420" w:firstLineChars="200"/>
          </w:pPr>
        </w:pPrChange>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E35029" w:rsidP="00E35029">
      <w:pPr>
        <w:ind w:firstLine="420" w:firstLineChars="200"/>
      </w:pPr>
    </w:p>
    <w:p w:rsidR="00E35029" w:rsidP="00E35029">
      <w:pPr>
        <w:rPr>
          <w:b/>
          <w:bCs/>
          <w:sz w:val="24"/>
        </w:rPr>
      </w:pP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五、</w:t>
      </w:r>
      <w:r w:rsidRPr="00B248C3">
        <w:rPr>
          <w:rFonts w:ascii="黑体" w:eastAsia="黑体" w:hint="eastAsia"/>
          <w:b w:val="0"/>
          <w:kern w:val="0"/>
          <w:sz w:val="24"/>
          <w:szCs w:val="24"/>
        </w:rPr>
        <w:t>实施方案</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六、</w:t>
      </w:r>
      <w:r w:rsidRPr="00B248C3">
        <w:rPr>
          <w:rFonts w:ascii="黑体" w:eastAsia="黑体" w:hint="eastAsia"/>
          <w:b w:val="0"/>
          <w:kern w:val="0"/>
          <w:sz w:val="24"/>
          <w:szCs w:val="24"/>
        </w:rPr>
        <w:t>项目重点难点分析、应对措施及相关的合理化建议</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七、</w:t>
      </w:r>
      <w:r w:rsidRPr="00B248C3">
        <w:rPr>
          <w:rFonts w:ascii="黑体" w:eastAsia="黑体" w:hint="eastAsia"/>
          <w:b w:val="0"/>
          <w:kern w:val="0"/>
          <w:sz w:val="24"/>
          <w:szCs w:val="24"/>
        </w:rPr>
        <w:t>质量（完成时间、安全、合规）保障措施及方案</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八、</w:t>
      </w:r>
      <w:r w:rsidRPr="00B248C3">
        <w:rPr>
          <w:rFonts w:ascii="黑体" w:eastAsia="黑体" w:hint="eastAsia"/>
          <w:b w:val="0"/>
          <w:kern w:val="0"/>
          <w:sz w:val="24"/>
          <w:szCs w:val="24"/>
        </w:rPr>
        <w:t>项目完成（服务期满）后的服务承诺</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九、</w:t>
      </w:r>
      <w:r w:rsidRPr="00B248C3">
        <w:rPr>
          <w:rFonts w:ascii="黑体" w:eastAsia="黑体" w:hint="eastAsia"/>
          <w:b w:val="0"/>
          <w:kern w:val="0"/>
          <w:sz w:val="24"/>
          <w:szCs w:val="24"/>
        </w:rPr>
        <w:t>违约承诺</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十、</w:t>
      </w:r>
      <w:r w:rsidRPr="00B248C3">
        <w:rPr>
          <w:rFonts w:ascii="黑体" w:eastAsia="黑体" w:hint="eastAsia"/>
          <w:b w:val="0"/>
          <w:kern w:val="0"/>
          <w:sz w:val="24"/>
          <w:szCs w:val="24"/>
        </w:rPr>
        <w:t>拟安排的项目负责人情况（仅限一人）</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十一、</w:t>
      </w:r>
      <w:r w:rsidRPr="00B248C3">
        <w:rPr>
          <w:rFonts w:ascii="黑体" w:eastAsia="黑体" w:hint="eastAsia"/>
          <w:b w:val="0"/>
          <w:kern w:val="0"/>
          <w:sz w:val="24"/>
          <w:szCs w:val="24"/>
        </w:rPr>
        <w:t>人员配置承诺</w:t>
      </w:r>
    </w:p>
    <w:p w:rsidR="00B248C3" w:rsidRPr="00B248C3" w:rsidP="00B248C3">
      <w:pPr>
        <w:pStyle w:val="Heading3"/>
        <w:jc w:val="center"/>
        <w:rPr>
          <w:rFonts w:ascii="黑体" w:eastAsia="黑体"/>
          <w:b w:val="0"/>
          <w:kern w:val="0"/>
          <w:sz w:val="24"/>
          <w:szCs w:val="24"/>
        </w:rPr>
      </w:pPr>
      <w:r>
        <w:rPr>
          <w:rFonts w:ascii="黑体" w:eastAsia="黑体" w:hint="eastAsia"/>
          <w:b w:val="0"/>
          <w:kern w:val="0"/>
          <w:sz w:val="24"/>
          <w:szCs w:val="24"/>
        </w:rPr>
        <w:t>十二、</w:t>
      </w:r>
      <w:r w:rsidRPr="00B248C3">
        <w:rPr>
          <w:rFonts w:ascii="黑体" w:eastAsia="黑体" w:hint="eastAsia"/>
          <w:b w:val="0"/>
          <w:kern w:val="0"/>
          <w:sz w:val="24"/>
          <w:szCs w:val="24"/>
        </w:rPr>
        <w:t>投标人认为需要加以说明的其他内容（不公开）</w:t>
      </w:r>
    </w:p>
    <w:p w:rsidR="00E35029" w:rsidRPr="00B248C3" w:rsidP="00E35029">
      <w:pPr>
        <w:pStyle w:val="Heading3"/>
        <w:jc w:val="center"/>
        <w:rPr>
          <w:rFonts w:ascii="黑体" w:eastAsia="黑体"/>
          <w:b w:val="0"/>
          <w:bCs w:val="0"/>
          <w:sz w:val="24"/>
          <w:szCs w:val="20"/>
        </w:rPr>
      </w:pPr>
    </w:p>
    <w:p w:rsidR="00E35029" w:rsidP="00E35029">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E35029" w:rsidP="00E35029">
      <w:pPr>
        <w:widowControl/>
        <w:jc w:val="center"/>
        <w:rPr>
          <w:rFonts w:ascii="黑体" w:eastAsia="黑体" w:hAnsi="宋体"/>
          <w:kern w:val="0"/>
          <w:sz w:val="24"/>
          <w:szCs w:val="20"/>
        </w:rPr>
      </w:pPr>
    </w:p>
    <w:p w:rsidR="00E35029" w:rsidP="00E91C2A">
      <w:pPr>
        <w:spacing w:after="120" w:afterLines="50" w:line="360" w:lineRule="exact"/>
        <w:ind w:firstLine="420" w:firstLineChars="200"/>
        <w:rPr>
          <w:rFonts w:ascii="宋体" w:hAnsi="宋体" w:cs="宋体"/>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w:t>
      </w:r>
      <w:r>
        <w:rPr>
          <w:rFonts w:ascii="宋体" w:hAnsi="宋体" w:cs="宋体" w:hint="eastAsia"/>
          <w:b/>
          <w:bCs/>
          <w:szCs w:val="21"/>
        </w:rPr>
        <w:t>事责任。</w:t>
      </w:r>
    </w:p>
    <w:tbl>
      <w:tblPr>
        <w:tblStyle w:val="TableGrid"/>
        <w:tblW w:w="0" w:type="auto"/>
        <w:tblLook w:val="04A0"/>
      </w:tblPr>
      <w:tblGrid>
        <w:gridCol w:w="711"/>
        <w:gridCol w:w="7811"/>
      </w:tblGrid>
      <w:tr w:rsidTr="00E35029">
        <w:tblPrEx>
          <w:tblW w:w="0" w:type="auto"/>
          <w:tblLook w:val="04A0"/>
        </w:tblPrEx>
        <w:trPr>
          <w:trHeight w:val="151"/>
        </w:trPr>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序号</w:t>
            </w:r>
          </w:p>
        </w:tc>
        <w:tc>
          <w:tcPr>
            <w:tcW w:w="7811" w:type="dxa"/>
          </w:tcPr>
          <w:p w:rsidR="00E35029" w:rsidP="00E35029">
            <w:pPr>
              <w:spacing w:line="400" w:lineRule="exact"/>
              <w:ind w:firstLine="422"/>
              <w:jc w:val="center"/>
              <w:rPr>
                <w:rFonts w:ascii="宋体" w:hAnsi="宋体" w:cs="宋体"/>
                <w:szCs w:val="21"/>
              </w:rPr>
            </w:pPr>
            <w:r>
              <w:rPr>
                <w:rFonts w:ascii="宋体" w:hAnsi="宋体" w:cs="宋体" w:hint="eastAsia"/>
                <w:b/>
                <w:bCs/>
                <w:szCs w:val="21"/>
              </w:rPr>
              <w:t>供应商参与投标禁止情形</w:t>
            </w:r>
          </w:p>
        </w:tc>
      </w:tr>
      <w:tr w:rsidTr="00E35029">
        <w:tblPrEx>
          <w:tblW w:w="0" w:type="auto"/>
          <w:tblLook w:val="04A0"/>
        </w:tblPrEx>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1</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rsidTr="00E35029">
        <w:tblPrEx>
          <w:tblW w:w="0" w:type="auto"/>
          <w:tblLook w:val="04A0"/>
        </w:tblPrEx>
        <w:trPr>
          <w:trHeight w:val="90"/>
        </w:trPr>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2</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rsidTr="00E35029">
        <w:tblPrEx>
          <w:tblW w:w="0" w:type="auto"/>
          <w:tblLook w:val="04A0"/>
        </w:tblPrEx>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3</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rsidTr="00E35029">
        <w:tblPrEx>
          <w:tblW w:w="0" w:type="auto"/>
          <w:tblLook w:val="04A0"/>
        </w:tblPrEx>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4</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rsidTr="00E35029">
        <w:tblPrEx>
          <w:tblW w:w="0" w:type="auto"/>
          <w:tblLook w:val="04A0"/>
        </w:tblPrEx>
        <w:trPr>
          <w:trHeight w:val="90"/>
        </w:trPr>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5</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rsidTr="00E35029">
        <w:tblPrEx>
          <w:tblW w:w="0" w:type="auto"/>
          <w:tblLook w:val="04A0"/>
        </w:tblPrEx>
        <w:tc>
          <w:tcPr>
            <w:tcW w:w="711" w:type="dxa"/>
          </w:tcPr>
          <w:p w:rsidR="00E35029" w:rsidP="00E35029">
            <w:pPr>
              <w:spacing w:line="400" w:lineRule="exact"/>
              <w:jc w:val="center"/>
              <w:rPr>
                <w:rFonts w:ascii="宋体" w:hAnsi="宋体" w:cs="宋体"/>
                <w:szCs w:val="21"/>
              </w:rPr>
            </w:pPr>
            <w:r>
              <w:rPr>
                <w:rFonts w:ascii="宋体" w:hAnsi="宋体" w:cs="宋体" w:hint="eastAsia"/>
                <w:szCs w:val="21"/>
              </w:rPr>
              <w:t>6</w:t>
            </w:r>
          </w:p>
        </w:tc>
        <w:tc>
          <w:tcPr>
            <w:tcW w:w="7811" w:type="dxa"/>
            <w:vAlign w:val="center"/>
          </w:tcPr>
          <w:p w:rsidR="00E35029" w:rsidP="00E35029">
            <w:pPr>
              <w:spacing w:line="400" w:lineRule="exact"/>
              <w:jc w:val="left"/>
              <w:rPr>
                <w:rFonts w:ascii="宋体" w:hAnsi="宋体" w:cs="宋体"/>
                <w:szCs w:val="21"/>
              </w:rPr>
            </w:pPr>
            <w:r>
              <w:rPr>
                <w:rFonts w:ascii="宋体" w:hAnsi="宋体" w:cs="宋体" w:hint="eastAsia"/>
                <w:szCs w:val="21"/>
              </w:rPr>
              <w:t>擅自将投标密钥或电子营业执照出借他人使用或未妥善保管。</w:t>
            </w:r>
          </w:p>
        </w:tc>
      </w:tr>
    </w:tbl>
    <w:p w:rsidR="00E35029" w:rsidP="00E91C2A">
      <w:pPr>
        <w:spacing w:before="120" w:beforeLines="50" w:line="380" w:lineRule="exact"/>
        <w:ind w:firstLine="420" w:firstLineChars="200"/>
        <w:rPr>
          <w:rFonts w:ascii="宋体" w:hAnsi="宋体" w:cs="宋体"/>
          <w:b/>
          <w:szCs w:val="21"/>
        </w:rPr>
      </w:pPr>
      <w:r>
        <w:rPr>
          <w:rFonts w:ascii="宋体" w:hAnsi="宋体" w:cs="宋体" w:hint="eastAsia"/>
          <w:b/>
          <w:szCs w:val="21"/>
        </w:rPr>
        <w:t>一、我单位已充分知悉“隐瞒真实情况，提供虚假资料”的法定情形，包括但不限于：</w:t>
      </w:r>
    </w:p>
    <w:p w:rsidR="00E35029" w:rsidP="00E35029">
      <w:pPr>
        <w:spacing w:line="380" w:lineRule="exact"/>
        <w:ind w:firstLine="420" w:firstLineChars="200"/>
        <w:rPr>
          <w:rFonts w:ascii="宋体" w:hAnsi="宋体" w:cs="宋体"/>
          <w:szCs w:val="21"/>
        </w:rPr>
      </w:pPr>
      <w:r>
        <w:rPr>
          <w:rFonts w:ascii="宋体" w:hAnsi="宋体" w:cs="宋体" w:hint="eastAsia"/>
          <w:szCs w:val="21"/>
        </w:rPr>
        <w:t>（一）通过转让或者租借等方式从其他单位获取资格或者资质证书投标的。</w:t>
      </w:r>
    </w:p>
    <w:p w:rsidR="00E35029" w:rsidP="00E35029">
      <w:pPr>
        <w:spacing w:line="380" w:lineRule="exact"/>
        <w:ind w:firstLine="420" w:firstLineChars="200"/>
        <w:rPr>
          <w:rFonts w:ascii="宋体" w:hAnsi="宋体" w:cs="宋体"/>
          <w:szCs w:val="21"/>
        </w:rPr>
      </w:pPr>
      <w:r>
        <w:rPr>
          <w:rFonts w:ascii="宋体" w:hAnsi="宋体" w:cs="宋体" w:hint="eastAsia"/>
          <w:szCs w:val="21"/>
        </w:rPr>
        <w:t>（二）由其他单位或者其他单位负责人在投标供应商编制的投标文件上加盖印章或者签字的。</w:t>
      </w:r>
    </w:p>
    <w:p w:rsidR="00E35029" w:rsidP="00E35029">
      <w:pPr>
        <w:spacing w:line="380" w:lineRule="exact"/>
        <w:ind w:firstLine="420" w:firstLineChars="200"/>
        <w:rPr>
          <w:rFonts w:ascii="宋体" w:hAnsi="宋体" w:cs="宋体"/>
          <w:szCs w:val="21"/>
        </w:rPr>
      </w:pPr>
      <w:r>
        <w:rPr>
          <w:rFonts w:ascii="宋体" w:hAnsi="宋体" w:cs="宋体" w:hint="eastAsia"/>
          <w:szCs w:val="21"/>
        </w:rPr>
        <w:t>（三）项目负责人或者主要技术人员不是本单位人员的。</w:t>
      </w:r>
    </w:p>
    <w:p w:rsidR="00E35029" w:rsidP="00E35029">
      <w:pPr>
        <w:spacing w:line="380" w:lineRule="exact"/>
        <w:ind w:firstLine="420" w:firstLineChars="200"/>
        <w:rPr>
          <w:rFonts w:ascii="宋体" w:hAnsi="宋体" w:cs="宋体"/>
          <w:szCs w:val="21"/>
        </w:rPr>
      </w:pPr>
      <w:r>
        <w:rPr>
          <w:rFonts w:ascii="宋体" w:hAnsi="宋体" w:cs="宋体" w:hint="eastAsia"/>
          <w:szCs w:val="21"/>
        </w:rPr>
        <w:t>（四）投标保证金不是从投标供应商基本账户转出的。</w:t>
      </w:r>
    </w:p>
    <w:p w:rsidR="00E35029" w:rsidP="00E35029">
      <w:pPr>
        <w:spacing w:line="380" w:lineRule="exact"/>
        <w:ind w:firstLine="420" w:firstLineChars="200"/>
        <w:rPr>
          <w:rFonts w:ascii="宋体" w:hAnsi="宋体" w:cs="宋体"/>
          <w:szCs w:val="21"/>
        </w:rPr>
      </w:pPr>
      <w:r>
        <w:rPr>
          <w:rFonts w:ascii="宋体" w:hAnsi="宋体" w:cs="宋体" w:hint="eastAsia"/>
          <w:szCs w:val="21"/>
        </w:rPr>
        <w:t>（五）其他隐瞒真实情况、提供虚假资料的行为。</w:t>
      </w:r>
    </w:p>
    <w:p w:rsidR="00E35029" w:rsidP="00E91C2A">
      <w:pPr>
        <w:spacing w:line="380" w:lineRule="exact"/>
        <w:ind w:firstLine="420" w:firstLineChars="200"/>
        <w:rPr>
          <w:rFonts w:ascii="宋体" w:hAnsi="宋体" w:cs="宋体"/>
          <w:b/>
          <w:szCs w:val="21"/>
        </w:rPr>
      </w:pPr>
      <w:r>
        <w:rPr>
          <w:rFonts w:ascii="宋体" w:hAnsi="宋体" w:cs="宋体" w:hint="eastAsia"/>
          <w:b/>
          <w:szCs w:val="21"/>
        </w:rPr>
        <w:t>二、我单位已充分知悉“与其他采购参加人串通投标”的法定情形，包括但不限于：</w:t>
      </w:r>
    </w:p>
    <w:p w:rsidR="00E35029" w:rsidP="00E35029">
      <w:pPr>
        <w:spacing w:line="380" w:lineRule="exact"/>
        <w:ind w:firstLine="420" w:firstLineChars="200"/>
        <w:rPr>
          <w:rFonts w:ascii="宋体" w:hAnsi="宋体" w:cs="宋体"/>
          <w:szCs w:val="21"/>
        </w:rPr>
      </w:pPr>
      <w:r>
        <w:rPr>
          <w:rFonts w:ascii="宋体" w:hAnsi="宋体" w:cs="宋体" w:hint="eastAsia"/>
          <w:szCs w:val="21"/>
        </w:rPr>
        <w:t>（一）投标供应商之间相互约定给予未中标的供应商利益补偿。</w:t>
      </w:r>
    </w:p>
    <w:p w:rsidR="00E35029" w:rsidP="00E35029">
      <w:pPr>
        <w:spacing w:line="380" w:lineRule="exact"/>
        <w:ind w:firstLine="420" w:firstLineChars="200"/>
        <w:rPr>
          <w:rFonts w:ascii="宋体" w:hAnsi="宋体" w:cs="宋体"/>
          <w:szCs w:val="21"/>
        </w:rPr>
      </w:pPr>
      <w:r>
        <w:rPr>
          <w:rFonts w:ascii="宋体" w:hAnsi="宋体" w:cs="宋体" w:hint="eastAsia"/>
          <w:szCs w:val="21"/>
        </w:rPr>
        <w:t>（二）不同投标供应商的法定代表人、主要经营负责人、项目投标授权代表人、项目负责</w:t>
      </w:r>
      <w:r>
        <w:rPr>
          <w:rFonts w:ascii="宋体" w:hAnsi="宋体" w:cs="宋体" w:hint="eastAsia"/>
          <w:szCs w:val="21"/>
        </w:rPr>
        <w:t>人、主要技术人员为同一人、属同一单位或者在同一单位缴纳社会保险。</w:t>
      </w:r>
    </w:p>
    <w:p w:rsidR="00E35029" w:rsidP="00E35029">
      <w:pPr>
        <w:spacing w:line="340" w:lineRule="exact"/>
        <w:ind w:firstLine="420" w:firstLineChars="200"/>
        <w:rPr>
          <w:rFonts w:ascii="宋体" w:hAnsi="宋体" w:cs="宋体"/>
          <w:szCs w:val="21"/>
        </w:rPr>
      </w:pPr>
      <w:r>
        <w:rPr>
          <w:rFonts w:ascii="宋体" w:hAnsi="宋体" w:cs="宋体" w:hint="eastAsia"/>
          <w:szCs w:val="21"/>
        </w:rPr>
        <w:t>（三）不同投标供应商的投标文件由同一单位或者同一人编制，或者由同一人分阶段参与编制的。</w:t>
      </w:r>
    </w:p>
    <w:p w:rsidR="00E35029" w:rsidP="00E35029">
      <w:pPr>
        <w:spacing w:line="340" w:lineRule="exact"/>
        <w:ind w:firstLine="420" w:firstLineChars="200"/>
        <w:rPr>
          <w:rFonts w:ascii="宋体" w:hAnsi="宋体" w:cs="宋体"/>
          <w:szCs w:val="21"/>
        </w:rPr>
      </w:pPr>
      <w:r>
        <w:rPr>
          <w:rFonts w:ascii="宋体" w:hAnsi="宋体" w:cs="宋体" w:hint="eastAsia"/>
          <w:szCs w:val="21"/>
        </w:rPr>
        <w:t>（四）不同投标供应商的投标文件或部分投标文件相互混装。</w:t>
      </w:r>
    </w:p>
    <w:p w:rsidR="00E35029" w:rsidP="00E35029">
      <w:pPr>
        <w:spacing w:line="340" w:lineRule="exact"/>
        <w:ind w:firstLine="420" w:firstLineChars="200"/>
        <w:rPr>
          <w:rFonts w:ascii="宋体" w:hAnsi="宋体" w:cs="宋体"/>
          <w:szCs w:val="21"/>
        </w:rPr>
      </w:pPr>
      <w:r>
        <w:rPr>
          <w:rFonts w:ascii="宋体" w:hAnsi="宋体" w:cs="宋体" w:hint="eastAsia"/>
          <w:szCs w:val="21"/>
        </w:rPr>
        <w:t>（五）不同投标供应商的投标文件内容存在非正常一致。</w:t>
      </w:r>
    </w:p>
    <w:p w:rsidR="00E35029" w:rsidP="00E35029">
      <w:pPr>
        <w:spacing w:line="340" w:lineRule="exact"/>
        <w:ind w:firstLine="420" w:firstLineChars="200"/>
        <w:rPr>
          <w:rFonts w:ascii="宋体" w:hAnsi="宋体" w:cs="宋体"/>
          <w:szCs w:val="21"/>
        </w:rPr>
      </w:pPr>
      <w:r>
        <w:rPr>
          <w:rFonts w:ascii="宋体" w:hAnsi="宋体" w:cs="宋体" w:hint="eastAsia"/>
          <w:szCs w:val="21"/>
        </w:rPr>
        <w:t>（六）由同一单位工作人员为两家以上（含两家）供应商进行同一项投标活动的。</w:t>
      </w:r>
    </w:p>
    <w:p w:rsidR="00E35029" w:rsidP="00E35029">
      <w:pPr>
        <w:spacing w:line="340" w:lineRule="exact"/>
        <w:ind w:firstLine="420" w:firstLineChars="200"/>
        <w:rPr>
          <w:rFonts w:ascii="宋体" w:hAnsi="宋体" w:cs="宋体"/>
          <w:szCs w:val="21"/>
        </w:rPr>
      </w:pPr>
      <w:r>
        <w:rPr>
          <w:rFonts w:ascii="宋体" w:hAnsi="宋体" w:cs="宋体" w:hint="eastAsia"/>
          <w:szCs w:val="21"/>
        </w:rPr>
        <w:t>（七）不同投标人的投标报价呈规律性差异。</w:t>
      </w:r>
    </w:p>
    <w:p w:rsidR="00E35029" w:rsidP="00E35029">
      <w:pPr>
        <w:spacing w:line="340" w:lineRule="exact"/>
        <w:ind w:firstLine="420" w:firstLineChars="200"/>
        <w:rPr>
          <w:rFonts w:ascii="宋体" w:hAnsi="宋体" w:cs="宋体"/>
          <w:szCs w:val="21"/>
        </w:rPr>
      </w:pPr>
      <w:r>
        <w:rPr>
          <w:rFonts w:ascii="宋体" w:hAnsi="宋体" w:cs="宋体" w:hint="eastAsia"/>
          <w:szCs w:val="21"/>
        </w:rPr>
        <w:t>（八）不同投标人的投标保证金从同一单位或者个人的账户转出。</w:t>
      </w:r>
    </w:p>
    <w:p w:rsidR="00E35029" w:rsidP="00E35029">
      <w:pPr>
        <w:spacing w:line="340" w:lineRule="exact"/>
        <w:ind w:firstLine="420" w:firstLineChars="200"/>
        <w:rPr>
          <w:rFonts w:ascii="宋体" w:hAnsi="宋体" w:cs="宋体"/>
          <w:szCs w:val="21"/>
        </w:rPr>
      </w:pPr>
      <w:r>
        <w:rPr>
          <w:rFonts w:ascii="宋体" w:hAnsi="宋体" w:cs="宋体" w:hint="eastAsia"/>
          <w:szCs w:val="21"/>
        </w:rPr>
        <w:t>（九）主管部门依照法律、法规认定的其他情形。</w:t>
      </w:r>
    </w:p>
    <w:p w:rsidR="00E35029" w:rsidP="00E91C2A">
      <w:pPr>
        <w:spacing w:line="340" w:lineRule="exact"/>
        <w:ind w:firstLine="420" w:firstLineChars="200"/>
        <w:rPr>
          <w:rFonts w:ascii="宋体" w:hAnsi="宋体" w:cs="宋体"/>
          <w:b/>
          <w:szCs w:val="21"/>
        </w:rPr>
      </w:pPr>
      <w:r>
        <w:rPr>
          <w:rFonts w:ascii="宋体" w:hAnsi="宋体" w:cs="宋体" w:hint="eastAsia"/>
          <w:b/>
          <w:szCs w:val="21"/>
        </w:rPr>
        <w:t>三、我单位已充分知悉下列情形存在法律风险，在投标前已对相关风险事项进行排查。</w:t>
      </w:r>
    </w:p>
    <w:p w:rsidR="00E35029" w:rsidP="00E35029">
      <w:pPr>
        <w:spacing w:line="340" w:lineRule="exact"/>
        <w:ind w:firstLine="420" w:firstLineChars="200"/>
        <w:rPr>
          <w:rFonts w:ascii="宋体" w:hAnsi="宋体" w:cs="宋体"/>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如主管部门查实投标文件中存在虚假资料的，无论相关资料是否由第三方或本公司员工提供，均不影响主管部门对供应商存在“隐瞒真实情况，提供虚假资料”违法行为的认定。</w:t>
      </w:r>
    </w:p>
    <w:p w:rsidR="00E35029" w:rsidP="00E35029">
      <w:pPr>
        <w:spacing w:line="340" w:lineRule="exact"/>
        <w:ind w:firstLine="420" w:firstLineChars="200"/>
        <w:rPr>
          <w:rFonts w:ascii="宋体" w:hAnsi="宋体" w:cs="宋体"/>
          <w:szCs w:val="21"/>
        </w:rPr>
      </w:pPr>
      <w:r>
        <w:rPr>
          <w:rFonts w:ascii="宋体" w:hAnsi="宋体" w:cs="宋体" w:hint="eastAsia"/>
          <w:szCs w:val="21"/>
        </w:rPr>
        <w:t>（二）对于涉及国家机关出具的公文、证件、证明材料等文件，一旦涉嫌虚假，经查实，</w:t>
      </w:r>
      <w:r>
        <w:rPr>
          <w:rFonts w:ascii="宋体" w:hAnsi="宋体" w:cs="宋体" w:hint="eastAsia"/>
          <w:szCs w:val="21"/>
        </w:rPr>
        <w:t>主管部门将依法从严处理，并移送有关部门追究法律责任；涉嫌犯罪的，移送司法机关处理。</w:t>
      </w:r>
    </w:p>
    <w:p w:rsidR="00E35029" w:rsidP="00E35029">
      <w:pPr>
        <w:spacing w:line="340" w:lineRule="exact"/>
        <w:ind w:firstLine="420" w:firstLineChars="200"/>
        <w:rPr>
          <w:rFonts w:ascii="宋体" w:hAnsi="宋体" w:cs="宋体"/>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rsidR="00E35029" w:rsidP="00E91C2A">
      <w:pPr>
        <w:spacing w:line="340" w:lineRule="exact"/>
        <w:ind w:firstLine="420" w:firstLineChars="200"/>
        <w:rPr>
          <w:rFonts w:ascii="宋体" w:hAnsi="宋体" w:cs="宋体"/>
          <w:b/>
          <w:szCs w:val="21"/>
        </w:rPr>
      </w:pPr>
      <w:r>
        <w:rPr>
          <w:rFonts w:ascii="宋体" w:hAnsi="宋体" w:cs="宋体" w:hint="eastAsia"/>
          <w:b/>
          <w:szCs w:val="21"/>
        </w:rPr>
        <w:t>四、我单位已充分知悉政府采购违法、违规行为的法律后果。</w:t>
      </w:r>
    </w:p>
    <w:p w:rsidR="00E35029" w:rsidP="00E35029">
      <w:pPr>
        <w:spacing w:line="340" w:lineRule="exact"/>
        <w:ind w:firstLine="420" w:firstLineChars="200"/>
        <w:rPr>
          <w:rFonts w:ascii="宋体" w:hAnsi="宋体" w:cs="宋体"/>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w:t>
      </w:r>
      <w:r>
        <w:rPr>
          <w:rFonts w:ascii="宋体" w:hAnsi="宋体" w:cs="宋体" w:hint="eastAsia"/>
          <w:szCs w:val="21"/>
        </w:rPr>
        <w:t>；情节严重的，取消参与本市政府采购资格，处采购金额千分之二十以上千分之三十以下罚款，由市场监管部门依法吊销营业执照。</w:t>
      </w:r>
    </w:p>
    <w:p w:rsidR="00E35029" w:rsidP="00E35029">
      <w:pPr>
        <w:spacing w:line="340" w:lineRule="exact"/>
        <w:ind w:firstLine="420" w:firstLineChars="200"/>
        <w:rPr>
          <w:rFonts w:ascii="宋体" w:hAnsi="宋体" w:cs="宋体"/>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4"/>
        <w:tblW w:w="8529" w:type="dxa"/>
        <w:tblBorders>
          <w:top w:val="nil"/>
          <w:left w:val="nil"/>
          <w:right w:val="nil"/>
          <w:insideH w:val="nil"/>
          <w:insideV w:val="nil"/>
        </w:tblBorders>
        <w:tblLayout w:type="fixed"/>
        <w:tblLook w:val="04A0"/>
      </w:tblPr>
      <w:tblGrid>
        <w:gridCol w:w="8529"/>
      </w:tblGrid>
      <w:tr w:rsidTr="00E35029">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E35029" w:rsidP="00E35029">
            <w:pPr>
              <w:autoSpaceDE w:val="0"/>
              <w:autoSpaceDN w:val="0"/>
              <w:spacing w:line="340" w:lineRule="exact"/>
              <w:ind w:firstLine="1866"/>
              <w:rPr>
                <w:rFonts w:ascii="宋体" w:hAnsi="宋体" w:cs="宋体"/>
                <w:spacing w:val="-4"/>
                <w:kern w:val="0"/>
                <w:szCs w:val="21"/>
              </w:rPr>
            </w:pPr>
          </w:p>
        </w:tc>
      </w:tr>
      <w:tr w:rsidTr="00E35029">
        <w:tblPrEx>
          <w:tblW w:w="8529" w:type="dxa"/>
          <w:tblLayout w:type="fixed"/>
          <w:tblLook w:val="04A0"/>
        </w:tblPrEx>
        <w:tc>
          <w:tcPr>
            <w:tcW w:w="8529" w:type="dxa"/>
            <w:tcBorders>
              <w:top w:val="single" w:sz="8" w:space="0" w:color="000000"/>
              <w:left w:val="nil"/>
              <w:bottom w:val="single" w:sz="8" w:space="0" w:color="000000"/>
              <w:right w:val="nil"/>
            </w:tcBorders>
          </w:tcPr>
          <w:p w:rsidR="00E35029" w:rsidP="00E35029">
            <w:pPr>
              <w:autoSpaceDE w:val="0"/>
              <w:autoSpaceDN w:val="0"/>
              <w:spacing w:line="340" w:lineRule="exact"/>
              <w:ind w:firstLine="1866"/>
              <w:rPr>
                <w:rFonts w:ascii="宋体" w:hAnsi="宋体" w:cs="宋体"/>
                <w:spacing w:val="-4"/>
                <w:kern w:val="0"/>
                <w:szCs w:val="21"/>
              </w:rPr>
            </w:pPr>
          </w:p>
        </w:tc>
      </w:tr>
      <w:tr w:rsidTr="00E35029">
        <w:tblPrEx>
          <w:tblW w:w="8529" w:type="dxa"/>
          <w:tblLayout w:type="fixed"/>
          <w:tblLook w:val="04A0"/>
        </w:tblPrEx>
        <w:tc>
          <w:tcPr>
            <w:tcW w:w="8529" w:type="dxa"/>
            <w:tcBorders>
              <w:top w:val="single" w:sz="8" w:space="0" w:color="000000"/>
              <w:left w:val="nil"/>
              <w:bottom w:val="single" w:sz="8" w:space="0" w:color="000000"/>
              <w:right w:val="nil"/>
            </w:tcBorders>
          </w:tcPr>
          <w:p w:rsidR="00E35029" w:rsidP="00E35029">
            <w:pPr>
              <w:autoSpaceDE w:val="0"/>
              <w:autoSpaceDN w:val="0"/>
              <w:spacing w:line="340" w:lineRule="exact"/>
              <w:ind w:firstLine="1866"/>
              <w:rPr>
                <w:rFonts w:ascii="宋体" w:hAnsi="宋体" w:cs="宋体"/>
                <w:spacing w:val="-4"/>
                <w:kern w:val="0"/>
                <w:szCs w:val="21"/>
              </w:rPr>
            </w:pPr>
          </w:p>
        </w:tc>
      </w:tr>
      <w:tr w:rsidTr="00E35029">
        <w:tblPrEx>
          <w:tblW w:w="8529" w:type="dxa"/>
          <w:tblLayout w:type="fixed"/>
          <w:tblLook w:val="04A0"/>
        </w:tblPrEx>
        <w:tc>
          <w:tcPr>
            <w:tcW w:w="8529" w:type="dxa"/>
            <w:tcBorders>
              <w:top w:val="single" w:sz="8" w:space="0" w:color="000000"/>
              <w:left w:val="nil"/>
              <w:bottom w:val="single" w:sz="8" w:space="0" w:color="auto"/>
              <w:right w:val="nil"/>
            </w:tcBorders>
          </w:tcPr>
          <w:p w:rsidR="00E35029" w:rsidP="00E35029">
            <w:pPr>
              <w:autoSpaceDE w:val="0"/>
              <w:autoSpaceDN w:val="0"/>
              <w:spacing w:line="340" w:lineRule="exact"/>
              <w:ind w:firstLine="1866"/>
              <w:rPr>
                <w:rFonts w:ascii="宋体" w:hAnsi="宋体" w:cs="宋体"/>
                <w:spacing w:val="-4"/>
                <w:kern w:val="0"/>
                <w:szCs w:val="21"/>
              </w:rPr>
            </w:pPr>
          </w:p>
        </w:tc>
      </w:tr>
    </w:tbl>
    <w:p w:rsidR="00E35029" w:rsidP="00E91C2A">
      <w:pPr>
        <w:widowControl/>
        <w:wordWrap w:val="0"/>
        <w:autoSpaceDE w:val="0"/>
        <w:autoSpaceDN w:val="0"/>
        <w:spacing w:line="340" w:lineRule="exact"/>
        <w:ind w:right="808" w:firstLine="420" w:firstLineChars="200"/>
        <w:jc w:val="right"/>
        <w:rPr>
          <w:rFonts w:ascii="宋体" w:hAnsi="宋体" w:cs="宋体"/>
          <w:spacing w:val="-4"/>
          <w:kern w:val="0"/>
          <w:szCs w:val="21"/>
        </w:rPr>
      </w:pPr>
    </w:p>
    <w:p w:rsidR="00E35029" w:rsidP="00E91C2A">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rsidR="00E35029" w:rsidP="00E91C2A">
      <w:pPr>
        <w:widowControl/>
        <w:wordWrap w:val="0"/>
        <w:autoSpaceDE w:val="0"/>
        <w:autoSpaceDN w:val="0"/>
        <w:spacing w:line="340" w:lineRule="exact"/>
        <w:ind w:right="808" w:firstLine="420" w:firstLineChars="200"/>
        <w:jc w:val="center"/>
        <w:pPrChange w:id="58" w:author="孙爽" w:date="2025-02-25T17:58:00Z">
          <w:pPr>
            <w:widowControl/>
            <w:wordWrap w:val="0"/>
            <w:autoSpaceDE w:val="0"/>
            <w:autoSpaceDN w:val="0"/>
            <w:spacing w:line="340" w:lineRule="exact"/>
            <w:ind w:right="808" w:firstLine="420" w:firstLineChars="200"/>
            <w:jc w:val="center"/>
          </w:pPr>
        </w:pPrChange>
        <w:rPr>
          <w:rFonts w:ascii="宋体" w:hAnsi="宋体" w:cs="宋体"/>
          <w:spacing w:val="-4"/>
          <w:kern w:val="0"/>
          <w:szCs w:val="21"/>
          <w:u w:val="single"/>
        </w:rPr>
      </w:pPr>
      <w:r>
        <w:rPr>
          <w:rFonts w:ascii="宋体" w:hAnsi="宋体" w:cs="宋体" w:hint="eastAsia"/>
          <w:spacing w:val="-4"/>
          <w:kern w:val="0"/>
          <w:szCs w:val="21"/>
        </w:rPr>
        <w:t xml:space="preserve">                                 </w:t>
      </w:r>
      <w:r>
        <w:rPr>
          <w:rFonts w:ascii="宋体" w:hAnsi="宋体" w:cs="宋体" w:hint="eastAsia"/>
          <w:spacing w:val="-4"/>
          <w:kern w:val="0"/>
          <w:szCs w:val="21"/>
        </w:rPr>
        <w:t>（加盖公章）</w:t>
      </w:r>
    </w:p>
    <w:p w:rsidR="00E35029" w:rsidP="00E91C2A">
      <w:pPr>
        <w:widowControl/>
        <w:wordWrap w:val="0"/>
        <w:autoSpaceDE w:val="0"/>
        <w:autoSpaceDN w:val="0"/>
        <w:spacing w:line="340" w:lineRule="exact"/>
        <w:ind w:right="808" w:firstLine="420" w:firstLineChars="200"/>
        <w:jc w:val="right"/>
        <w:pPrChange w:id="59" w:author="孙爽" w:date="2025-02-25T17:58:00Z">
          <w:pPr>
            <w:widowControl/>
            <w:wordWrap w:val="0"/>
            <w:autoSpaceDE w:val="0"/>
            <w:autoSpaceDN w:val="0"/>
            <w:spacing w:line="340" w:lineRule="exact"/>
            <w:ind w:right="808" w:firstLine="420" w:firstLineChars="200"/>
            <w:jc w:val="right"/>
          </w:pPr>
        </w:pPrChange>
        <w:rPr>
          <w:rFonts w:ascii="宋体" w:hAnsi="宋体" w:cs="宋体"/>
          <w:spacing w:val="-4"/>
          <w:kern w:val="0"/>
          <w:szCs w:val="21"/>
          <w:u w:val="single"/>
        </w:rPr>
      </w:pPr>
      <w:r>
        <w:rPr>
          <w:rFonts w:ascii="宋体" w:hAnsi="宋体" w:cs="宋体" w:hint="eastAsia"/>
          <w:spacing w:val="-4"/>
          <w:kern w:val="0"/>
          <w:szCs w:val="21"/>
        </w:rPr>
        <w:t xml:space="preserve">     </w:t>
      </w:r>
      <w:r>
        <w:rPr>
          <w:rFonts w:ascii="宋体" w:hAnsi="宋体" w:cs="宋体" w:hint="eastAsia"/>
          <w:spacing w:val="-4"/>
          <w:kern w:val="0"/>
          <w:szCs w:val="21"/>
        </w:rPr>
        <w:t>日期：</w:t>
      </w:r>
      <w:r>
        <w:rPr>
          <w:rFonts w:ascii="宋体" w:hAnsi="宋体" w:cs="宋体" w:hint="eastAsia"/>
          <w:spacing w:val="-4"/>
          <w:kern w:val="0"/>
          <w:szCs w:val="21"/>
          <w:u w:val="single"/>
        </w:rPr>
        <w:t xml:space="preserve">              </w:t>
      </w:r>
    </w:p>
    <w:p w:rsidR="00E35029" w:rsidP="00E91C2A">
      <w:pPr>
        <w:widowControl/>
        <w:autoSpaceDE w:val="0"/>
        <w:autoSpaceDN w:val="0"/>
        <w:spacing w:line="340" w:lineRule="exact"/>
        <w:ind w:firstLine="420" w:firstLineChars="200"/>
        <w:jc w:val="left"/>
        <w:pPrChange w:id="60" w:author="孙爽" w:date="2025-02-25T17:58:00Z">
          <w:pPr>
            <w:widowControl/>
            <w:autoSpaceDE w:val="0"/>
            <w:autoSpaceDN w:val="0"/>
            <w:spacing w:line="340" w:lineRule="exact"/>
            <w:ind w:firstLine="420" w:firstLineChars="200"/>
            <w:jc w:val="left"/>
          </w:pPr>
        </w:pPrChange>
        <w:rPr>
          <w:rFonts w:ascii="宋体" w:hAnsi="宋体" w:cs="宋体"/>
          <w:b/>
          <w:bCs/>
          <w:spacing w:val="-4"/>
          <w:kern w:val="0"/>
          <w:szCs w:val="21"/>
        </w:rPr>
      </w:pPr>
    </w:p>
    <w:p w:rsidR="00E35029" w:rsidP="00E91C2A">
      <w:pPr>
        <w:widowControl/>
        <w:autoSpaceDE w:val="0"/>
        <w:autoSpaceDN w:val="0"/>
        <w:spacing w:line="340" w:lineRule="exact"/>
        <w:ind w:firstLine="420" w:firstLineChars="200"/>
        <w:jc w:val="left"/>
        <w:pPrChange w:id="61" w:author="孙爽" w:date="2025-02-25T17:58:00Z">
          <w:pPr>
            <w:widowControl/>
            <w:autoSpaceDE w:val="0"/>
            <w:autoSpaceDN w:val="0"/>
            <w:spacing w:line="340" w:lineRule="exact"/>
            <w:ind w:firstLine="420" w:firstLineChars="200"/>
            <w:jc w:val="left"/>
          </w:pPr>
        </w:pPrChange>
        <w:rPr>
          <w:rFonts w:ascii="宋体" w:hAnsi="宋体" w:cs="宋体"/>
          <w:b/>
          <w:bCs/>
          <w:spacing w:val="-4"/>
          <w:kern w:val="0"/>
          <w:szCs w:val="21"/>
        </w:rPr>
      </w:pPr>
      <w:r>
        <w:rPr>
          <w:rFonts w:ascii="宋体" w:hAnsi="宋体" w:cs="宋体" w:hint="eastAsia"/>
          <w:b/>
          <w:bCs/>
          <w:spacing w:val="-4"/>
          <w:kern w:val="0"/>
          <w:szCs w:val="21"/>
        </w:rPr>
        <w:t>注：</w:t>
      </w:r>
      <w:r>
        <w:rPr>
          <w:rFonts w:ascii="宋体" w:hAnsi="宋体" w:cs="宋体" w:hint="eastAsia"/>
          <w:b/>
          <w:bCs/>
          <w:spacing w:val="-4"/>
          <w:kern w:val="0"/>
          <w:szCs w:val="21"/>
        </w:rPr>
        <w:t>1.</w:t>
      </w:r>
      <w:r>
        <w:rPr>
          <w:rFonts w:ascii="宋体" w:hAnsi="宋体" w:cs="宋体" w:hint="eastAsia"/>
          <w:b/>
          <w:bCs/>
          <w:spacing w:val="-4"/>
          <w:kern w:val="0"/>
          <w:szCs w:val="21"/>
        </w:rPr>
        <w:t>《政府采购违法行为风险知悉确认书》需由投标供应商负责人签字并加盖单位公章后，扫描上传至投标文件一并提交。</w:t>
      </w:r>
    </w:p>
    <w:p w:rsidR="00E35029" w:rsidP="00E35029">
      <w:pPr>
        <w:pStyle w:val="NoSpacing"/>
      </w:pPr>
      <w:r>
        <w:rPr>
          <w:rFonts w:ascii="宋体" w:hAnsi="宋体" w:cs="宋体" w:hint="eastAsia"/>
          <w:b/>
          <w:bCs/>
          <w:spacing w:val="-4"/>
          <w:kern w:val="0"/>
          <w:szCs w:val="21"/>
        </w:rPr>
        <w:t>2.</w:t>
      </w:r>
      <w:r>
        <w:rPr>
          <w:rFonts w:ascii="宋体" w:hAnsi="宋体" w:cs="宋体" w:hint="eastAsia"/>
          <w:b/>
          <w:bCs/>
          <w:spacing w:val="-4"/>
          <w:kern w:val="0"/>
          <w:szCs w:val="21"/>
        </w:rPr>
        <w:t>根据《深圳市财政局关于在采购文件及深圳政府采购智慧平台增设供应商投标特别警示条款等事宜的通知》（深财购〔</w:t>
      </w:r>
      <w:r>
        <w:rPr>
          <w:rFonts w:ascii="宋体" w:hAnsi="宋体" w:cs="宋体" w:hint="eastAsia"/>
          <w:b/>
          <w:bCs/>
          <w:spacing w:val="-4"/>
          <w:kern w:val="0"/>
          <w:szCs w:val="21"/>
        </w:rPr>
        <w:t>2025</w:t>
      </w:r>
      <w:r>
        <w:rPr>
          <w:rFonts w:ascii="宋体" w:hAnsi="宋体" w:cs="宋体" w:hint="eastAsia"/>
          <w:b/>
          <w:bCs/>
          <w:spacing w:val="-4"/>
          <w:kern w:val="0"/>
          <w:szCs w:val="21"/>
        </w:rPr>
        <w:t>〕</w:t>
      </w:r>
      <w:r>
        <w:rPr>
          <w:rFonts w:ascii="宋体" w:hAnsi="宋体" w:cs="宋体" w:hint="eastAsia"/>
          <w:b/>
          <w:bCs/>
          <w:spacing w:val="-4"/>
          <w:kern w:val="0"/>
          <w:szCs w:val="21"/>
        </w:rPr>
        <w:t>7</w:t>
      </w:r>
      <w:r>
        <w:rPr>
          <w:rFonts w:ascii="宋体" w:hAnsi="宋体" w:cs="宋体" w:hint="eastAsia"/>
          <w:b/>
          <w:bCs/>
          <w:spacing w:val="-4"/>
          <w:kern w:val="0"/>
          <w:szCs w:val="21"/>
        </w:rPr>
        <w:t>号）的要求，《政府采购违法行为风险知悉确认书》用于对供应商违法行为的提醒，不作为供应商资格性审查及符合性审查条件。</w:t>
      </w:r>
    </w:p>
    <w:p w:rsidR="00E35029" w:rsidP="00E91C2A">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rsidR="00E35029" w:rsidP="00E91C2A">
      <w:pPr>
        <w:widowControl/>
        <w:autoSpaceDE w:val="0"/>
        <w:autoSpaceDN w:val="0"/>
        <w:spacing w:line="400" w:lineRule="exact"/>
        <w:ind w:right="1414" w:firstLine="420" w:firstLineChars="200"/>
        <w:jc w:val="right"/>
        <w:rPr>
          <w:rFonts w:eastAsiaTheme="minorEastAsia"/>
          <w:kern w:val="0"/>
          <w:sz w:val="24"/>
        </w:rPr>
      </w:pPr>
    </w:p>
    <w:p w:rsidR="00E35029" w:rsidP="00E35029">
      <w:pPr>
        <w:jc w:val="center"/>
        <w:rPr>
          <w:rFonts w:ascii="黑体" w:eastAsia="黑体"/>
          <w:sz w:val="24"/>
          <w:szCs w:val="20"/>
        </w:rPr>
      </w:pPr>
      <w:r>
        <w:rPr>
          <w:rFonts w:ascii="黑体" w:eastAsia="黑体" w:hint="eastAsia"/>
          <w:sz w:val="24"/>
          <w:szCs w:val="20"/>
        </w:rPr>
        <w:t>（二）订单融资情况</w:t>
      </w:r>
    </w:p>
    <w:p w:rsidR="00E35029" w:rsidP="00E91C2A">
      <w:pPr>
        <w:ind w:firstLine="420" w:firstLineChars="200"/>
        <w:rPr>
          <w:rFonts w:ascii="宋体" w:hAnsi="宋体" w:cs="宋体"/>
          <w:b/>
          <w:bCs/>
        </w:rPr>
      </w:pPr>
      <w:r>
        <w:rPr>
          <w:rFonts w:ascii="宋体" w:hAnsi="宋体" w:cs="宋体" w:hint="eastAsia"/>
          <w:b/>
          <w:bCs/>
        </w:rPr>
        <w:t>1</w:t>
      </w:r>
      <w:r>
        <w:rPr>
          <w:rFonts w:ascii="宋体" w:hAnsi="宋体" w:cs="宋体" w:hint="eastAsia"/>
          <w:b/>
          <w:bCs/>
        </w:rPr>
        <w:t>、关于政府采购订单融资政策</w:t>
      </w:r>
    </w:p>
    <w:p w:rsidR="00E35029" w:rsidP="00E35029">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w:t>
      </w:r>
      <w:r>
        <w:rPr>
          <w:rFonts w:hint="eastAsia"/>
          <w:b w:val="0"/>
          <w:sz w:val="21"/>
          <w:szCs w:val="21"/>
        </w:rPr>
        <w:t>、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w:t>
      </w:r>
      <w:r>
        <w:rPr>
          <w:rFonts w:hint="eastAsia"/>
          <w:b w:val="0"/>
          <w:sz w:val="21"/>
          <w:szCs w:val="21"/>
        </w:rPr>
        <w:t>信息公开栏目。</w:t>
      </w:r>
    </w:p>
    <w:p w:rsidR="00E35029" w:rsidP="00E91C2A">
      <w:pPr>
        <w:ind w:firstLine="420" w:firstLineChars="200"/>
        <w:rPr>
          <w:rFonts w:ascii="宋体" w:hAnsi="宋体" w:cs="宋体"/>
          <w:b/>
          <w:bCs/>
        </w:rPr>
      </w:pPr>
      <w:r>
        <w:rPr>
          <w:rFonts w:ascii="宋体" w:hAnsi="宋体" w:cs="宋体" w:hint="eastAsia"/>
          <w:b/>
          <w:bCs/>
        </w:rPr>
        <w:t>2</w:t>
      </w:r>
      <w:r>
        <w:rPr>
          <w:rFonts w:ascii="宋体" w:hAnsi="宋体" w:cs="宋体" w:hint="eastAsia"/>
          <w:b/>
          <w:bCs/>
        </w:rPr>
        <w:t>、供应商账户信息</w:t>
      </w:r>
    </w:p>
    <w:p w:rsidR="00E35029" w:rsidP="00E35029">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E35029" w:rsidP="00E35029">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E35029" w:rsidP="00E35029">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E35029" w:rsidP="00E35029">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E35029" w:rsidP="00E35029">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E35029" w:rsidP="00E35029">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E35029" w:rsidP="00E35029">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E35029" w:rsidP="00E35029">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E35029" w:rsidP="00E91C2A">
      <w:pPr>
        <w:widowControl/>
        <w:autoSpaceDE w:val="0"/>
        <w:autoSpaceDN w:val="0"/>
        <w:spacing w:line="400" w:lineRule="exact"/>
        <w:ind w:right="1414" w:firstLine="420" w:firstLineChars="200"/>
        <w:jc w:val="right"/>
        <w:rPr>
          <w:rFonts w:eastAsiaTheme="minorEastAsia"/>
          <w:kern w:val="0"/>
          <w:sz w:val="24"/>
        </w:rPr>
      </w:pPr>
    </w:p>
    <w:p w:rsidR="00E35029" w:rsidP="00E91C2A">
      <w:pPr>
        <w:widowControl/>
        <w:autoSpaceDE w:val="0"/>
        <w:autoSpaceDN w:val="0"/>
        <w:spacing w:line="400" w:lineRule="exact"/>
        <w:ind w:right="1414" w:firstLine="420" w:firstLineChars="200"/>
        <w:jc w:val="right"/>
        <w:rPr>
          <w:rFonts w:eastAsiaTheme="minorEastAsia"/>
          <w:kern w:val="0"/>
          <w:sz w:val="24"/>
        </w:rPr>
      </w:pPr>
    </w:p>
    <w:p w:rsidR="00E35029" w:rsidP="00E35029">
      <w:pPr>
        <w:ind w:firstLine="630" w:firstLineChars="300"/>
        <w:rPr>
          <w:rFonts w:ascii="宋体" w:hAnsi="宋体"/>
        </w:rPr>
      </w:pPr>
      <w:r>
        <w:t xml:space="preserve">  </w:t>
      </w:r>
      <w:r>
        <w:rPr>
          <w:rFonts w:ascii="宋体" w:hAnsi="宋体" w:hint="eastAsia"/>
        </w:rPr>
        <w:t>………………（根据项目具体情况增加与综合实力评审相关的节点）</w:t>
      </w:r>
    </w:p>
    <w:p w:rsidR="00E35029" w:rsidP="00E91C2A">
      <w:pPr>
        <w:ind w:firstLine="630" w:firstLineChars="300"/>
        <w:rPr>
          <w:sz w:val="24"/>
        </w:rPr>
      </w:pPr>
    </w:p>
    <w:p w:rsidR="00E35029" w:rsidP="00E35029">
      <w:pPr>
        <w:widowControl/>
        <w:spacing w:line="360" w:lineRule="auto"/>
        <w:jc w:val="left"/>
        <w:rPr>
          <w:rFonts w:eastAsiaTheme="minorEastAsia"/>
          <w:b/>
          <w:bCs/>
          <w:kern w:val="0"/>
          <w:sz w:val="24"/>
        </w:rPr>
      </w:pPr>
    </w:p>
    <w:p w:rsidR="00E35029" w:rsidP="00E35029">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E35029" w:rsidP="00E35029"/>
    <w:p w:rsidR="00E35029" w:rsidP="00E35029">
      <w:pPr>
        <w:pStyle w:val="BodyText"/>
        <w:sectPr>
          <w:pgSz w:w="11907" w:h="16840"/>
          <w:pgMar w:top="1440" w:right="1797" w:bottom="1440" w:left="1797" w:header="851" w:footer="992" w:gutter="0"/>
          <w:cols w:space="425"/>
          <w:titlePg/>
          <w:docGrid w:linePitch="462"/>
        </w:sectPr>
      </w:pPr>
    </w:p>
    <w:p w:rsidR="00297330" w:rsidRPr="00E35029">
      <w:pPr>
        <w:pStyle w:val="BodyText"/>
      </w:pPr>
    </w:p>
    <w:p w:rsidR="00297330">
      <w:pPr>
        <w:pStyle w:val="Heading2"/>
      </w:pPr>
      <w:r>
        <w:rPr>
          <w:rFonts w:hint="eastAsia"/>
        </w:rPr>
        <w:t>第五章</w:t>
      </w:r>
      <w:r>
        <w:rPr>
          <w:rFonts w:hint="eastAsia"/>
        </w:rPr>
        <w:t xml:space="preserve">  </w:t>
      </w:r>
      <w:r>
        <w:rPr>
          <w:rFonts w:hint="eastAsia"/>
        </w:rPr>
        <w:t>合同条款及格式</w:t>
      </w:r>
    </w:p>
    <w:p w:rsidR="00297330" w:rsidP="001D3D31">
      <w:pPr>
        <w:ind w:firstLine="412" w:firstLineChars="196"/>
      </w:pPr>
    </w:p>
    <w:p w:rsidR="00297330">
      <w:pPr>
        <w:jc w:val="center"/>
        <w:outlineLvl w:val="0"/>
      </w:pPr>
      <w:r>
        <w:rPr>
          <w:rFonts w:hint="eastAsia"/>
          <w:b/>
          <w:sz w:val="24"/>
        </w:rPr>
        <w:t>（仅供参考，具体以项目需求及采购结果为准）</w:t>
      </w:r>
    </w:p>
    <w:p w:rsidR="00297330">
      <w:pPr>
        <w:rPr>
          <w:rFonts w:ascii="宋体" w:hAnsi="宋体"/>
          <w:b/>
          <w:bCs/>
          <w:szCs w:val="21"/>
        </w:rPr>
      </w:pPr>
      <w:r>
        <w:rPr>
          <w:rFonts w:ascii="宋体" w:hAnsi="宋体" w:hint="eastAsia"/>
          <w:b/>
          <w:bCs/>
          <w:szCs w:val="21"/>
        </w:rPr>
        <w:t>甲方：</w:t>
      </w:r>
    </w:p>
    <w:p w:rsidR="00297330">
      <w:pPr>
        <w:rPr>
          <w:rFonts w:ascii="宋体" w:hAnsi="宋体"/>
          <w:szCs w:val="21"/>
        </w:rPr>
      </w:pPr>
      <w:r>
        <w:rPr>
          <w:rFonts w:ascii="宋体" w:hAnsi="宋体" w:hint="eastAsia"/>
          <w:szCs w:val="21"/>
        </w:rPr>
        <w:t>地址：</w:t>
      </w:r>
    </w:p>
    <w:p w:rsidR="00297330">
      <w:pPr>
        <w:rPr>
          <w:rFonts w:ascii="宋体" w:hAnsi="宋体"/>
          <w:szCs w:val="21"/>
        </w:rPr>
      </w:pPr>
      <w:r>
        <w:rPr>
          <w:rFonts w:ascii="宋体" w:hAnsi="宋体" w:hint="eastAsia"/>
          <w:szCs w:val="21"/>
        </w:rPr>
        <w:t>联系人：</w:t>
      </w:r>
      <w:r>
        <w:rPr>
          <w:rFonts w:ascii="宋体" w:hAnsi="宋体"/>
          <w:szCs w:val="21"/>
        </w:rPr>
        <w:t xml:space="preserve">                          </w:t>
      </w:r>
    </w:p>
    <w:p w:rsidR="00297330">
      <w:pPr>
        <w:rPr>
          <w:rFonts w:ascii="宋体" w:hAnsi="宋体"/>
          <w:b/>
          <w:bCs/>
          <w:szCs w:val="21"/>
        </w:rPr>
      </w:pPr>
      <w:r>
        <w:rPr>
          <w:rFonts w:ascii="宋体" w:hAnsi="宋体" w:hint="eastAsia"/>
          <w:szCs w:val="21"/>
        </w:rPr>
        <w:t>联系电话：</w:t>
      </w:r>
    </w:p>
    <w:p w:rsidR="00297330">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rsidR="00297330">
      <w:pPr>
        <w:rPr>
          <w:rFonts w:ascii="宋体" w:hAnsi="宋体"/>
          <w:b/>
          <w:bCs/>
          <w:szCs w:val="21"/>
        </w:rPr>
      </w:pPr>
      <w:r>
        <w:rPr>
          <w:rFonts w:ascii="宋体" w:hAnsi="宋体" w:hint="eastAsia"/>
          <w:b/>
          <w:bCs/>
          <w:szCs w:val="21"/>
        </w:rPr>
        <w:t>乙方：</w:t>
      </w:r>
    </w:p>
    <w:p w:rsidR="00297330">
      <w:pPr>
        <w:rPr>
          <w:rFonts w:ascii="宋体" w:hAnsi="宋体"/>
          <w:szCs w:val="21"/>
        </w:rPr>
      </w:pPr>
      <w:r>
        <w:rPr>
          <w:rFonts w:ascii="宋体" w:hAnsi="宋体" w:hint="eastAsia"/>
          <w:szCs w:val="21"/>
        </w:rPr>
        <w:t>地址：</w:t>
      </w:r>
    </w:p>
    <w:p w:rsidR="00297330">
      <w:pPr>
        <w:rPr>
          <w:rFonts w:ascii="宋体" w:hAnsi="宋体"/>
          <w:szCs w:val="21"/>
        </w:rPr>
      </w:pPr>
      <w:r>
        <w:rPr>
          <w:rFonts w:ascii="宋体" w:hAnsi="宋体" w:hint="eastAsia"/>
          <w:szCs w:val="21"/>
        </w:rPr>
        <w:t>联系人：</w:t>
      </w:r>
      <w:r>
        <w:rPr>
          <w:rFonts w:ascii="宋体" w:hAnsi="宋体"/>
          <w:szCs w:val="21"/>
        </w:rPr>
        <w:t xml:space="preserve">                          </w:t>
      </w:r>
    </w:p>
    <w:p w:rsidR="00297330">
      <w:pPr>
        <w:rPr>
          <w:rFonts w:ascii="宋体" w:hAnsi="宋体"/>
          <w:b/>
          <w:bCs/>
          <w:szCs w:val="21"/>
        </w:rPr>
      </w:pPr>
      <w:r>
        <w:rPr>
          <w:rFonts w:ascii="宋体" w:hAnsi="宋体" w:hint="eastAsia"/>
          <w:szCs w:val="21"/>
        </w:rPr>
        <w:t>联系电话：</w:t>
      </w:r>
    </w:p>
    <w:p w:rsidR="00297330">
      <w:pPr>
        <w:rPr>
          <w:rFonts w:ascii="宋体" w:hAnsi="宋体"/>
          <w:szCs w:val="21"/>
        </w:rPr>
      </w:pPr>
      <w:r>
        <w:rPr>
          <w:rFonts w:ascii="宋体" w:hAnsi="宋体"/>
          <w:b/>
          <w:bCs/>
          <w:szCs w:val="21"/>
        </w:rPr>
        <w:t xml:space="preserve">            </w:t>
      </w:r>
      <w:r>
        <w:rPr>
          <w:rFonts w:ascii="宋体" w:hAnsi="宋体" w:hint="eastAsia"/>
          <w:b/>
          <w:bCs/>
          <w:szCs w:val="21"/>
        </w:rPr>
        <w:t xml:space="preserve">          </w:t>
      </w:r>
    </w:p>
    <w:p w:rsidR="00297330">
      <w:pPr>
        <w:rPr>
          <w:rFonts w:ascii="宋体" w:hAnsi="宋体"/>
          <w:szCs w:val="21"/>
        </w:rPr>
      </w:pPr>
    </w:p>
    <w:p w:rsidR="00297330">
      <w:pPr>
        <w:ind w:firstLine="420" w:firstLineChars="200"/>
        <w:rPr>
          <w:rFonts w:ascii="宋体" w:hAnsi="宋体"/>
          <w:szCs w:val="21"/>
        </w:rPr>
      </w:pPr>
      <w:r>
        <w:rPr>
          <w:rFonts w:ascii="宋体" w:hAnsi="宋体" w:hint="eastAsia"/>
          <w:szCs w:val="21"/>
        </w:rPr>
        <w:t>根据深圳公共资源交易中心（深圳交易集团有限公司龙岗分公司）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单位为中标人。按照《中华人民共和国民法典》（第三编</w:t>
      </w:r>
      <w:r>
        <w:rPr>
          <w:rFonts w:ascii="宋体" w:hAnsi="宋体" w:hint="eastAsia"/>
          <w:szCs w:val="21"/>
        </w:rPr>
        <w:t xml:space="preserve"> </w:t>
      </w:r>
      <w:r>
        <w:rPr>
          <w:rFonts w:ascii="宋体" w:hAnsi="宋体" w:hint="eastAsia"/>
          <w:szCs w:val="21"/>
        </w:rPr>
        <w:t>合同）》</w:t>
      </w:r>
      <w:r>
        <w:rPr>
          <w:rFonts w:ascii="宋体" w:hAnsi="宋体" w:hint="eastAsia"/>
          <w:szCs w:val="21"/>
        </w:rPr>
        <w:t>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w:t>
      </w:r>
      <w:r>
        <w:rPr>
          <w:rFonts w:ascii="宋体" w:hAnsi="宋体" w:hint="eastAsia"/>
          <w:b/>
          <w:bCs/>
          <w:snapToGrid w:val="0"/>
          <w:kern w:val="0"/>
          <w:szCs w:val="21"/>
          <w:u w:val="single"/>
          <w:lang w:val="zh-CN"/>
        </w:rPr>
        <w:t>服务项目</w:t>
      </w:r>
      <w:r>
        <w:rPr>
          <w:rFonts w:ascii="宋体" w:hAnsi="宋体" w:hint="eastAsia"/>
          <w:szCs w:val="21"/>
        </w:rPr>
        <w:t>，达成以下合同条款：</w:t>
      </w:r>
    </w:p>
    <w:p w:rsidR="00297330" w:rsidP="00E91C2A">
      <w:pPr>
        <w:ind w:firstLine="420" w:firstLineChars="200"/>
        <w:rPr>
          <w:rFonts w:ascii="宋体" w:hAnsi="宋体"/>
          <w:b/>
          <w:bCs/>
          <w:szCs w:val="21"/>
        </w:rPr>
      </w:pPr>
      <w:r>
        <w:rPr>
          <w:rFonts w:ascii="宋体" w:hAnsi="宋体" w:hint="eastAsia"/>
          <w:b/>
          <w:bCs/>
          <w:szCs w:val="21"/>
        </w:rPr>
        <w:t>第一条　项目概况</w:t>
      </w:r>
    </w:p>
    <w:p w:rsidR="00297330">
      <w:pPr>
        <w:ind w:firstLine="420" w:firstLineChars="200"/>
        <w:rPr>
          <w:rFonts w:ascii="宋体" w:hAnsi="宋体"/>
          <w:szCs w:val="21"/>
        </w:rPr>
      </w:pPr>
      <w:r>
        <w:rPr>
          <w:rFonts w:ascii="宋体" w:hAnsi="宋体" w:hint="eastAsia"/>
          <w:szCs w:val="21"/>
        </w:rPr>
        <w:t>项目名称：</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项目内容：</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服务时间：</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hint="eastAsia"/>
          <w:szCs w:val="21"/>
        </w:rPr>
        <w:t>*</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rsidR="00297330">
      <w:pPr>
        <w:pStyle w:val="NormalIndent"/>
        <w:rPr>
          <w:rFonts w:ascii="宋体" w:hAnsi="宋体"/>
          <w:szCs w:val="21"/>
        </w:rPr>
      </w:pPr>
      <w:r>
        <w:rPr>
          <w:rFonts w:ascii="宋体" w:hAnsi="宋体" w:hint="eastAsia"/>
          <w:szCs w:val="21"/>
        </w:rPr>
        <w:t>支付方</w:t>
      </w:r>
      <w:r>
        <w:rPr>
          <w:rFonts w:ascii="宋体" w:hAnsi="宋体" w:hint="eastAsia"/>
          <w:szCs w:val="21"/>
        </w:rPr>
        <w:t>式：分期支付。</w:t>
      </w:r>
    </w:p>
    <w:p w:rsidR="00297330" w:rsidP="00E91C2A">
      <w:pPr>
        <w:ind w:firstLine="420" w:firstLineChars="200"/>
        <w:rPr>
          <w:rFonts w:ascii="宋体" w:hAnsi="宋体"/>
          <w:b/>
          <w:bCs/>
          <w:szCs w:val="21"/>
        </w:rPr>
      </w:pPr>
      <w:r>
        <w:rPr>
          <w:rFonts w:ascii="宋体" w:hAnsi="宋体" w:hint="eastAsia"/>
          <w:b/>
          <w:bCs/>
          <w:szCs w:val="21"/>
        </w:rPr>
        <w:t>第二条</w:t>
      </w:r>
      <w:r>
        <w:rPr>
          <w:rFonts w:ascii="宋体" w:hAnsi="宋体" w:hint="eastAsia"/>
          <w:b/>
          <w:bCs/>
          <w:szCs w:val="21"/>
        </w:rPr>
        <w:t xml:space="preserve">  </w:t>
      </w:r>
      <w:r>
        <w:rPr>
          <w:rFonts w:ascii="宋体" w:hAnsi="宋体" w:hint="eastAsia"/>
          <w:b/>
          <w:bCs/>
          <w:szCs w:val="21"/>
        </w:rPr>
        <w:t>服务范围</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w:t>
      </w:r>
      <w:r>
        <w:rPr>
          <w:rFonts w:ascii="宋体" w:hAnsi="宋体" w:hint="eastAsia"/>
          <w:szCs w:val="21"/>
        </w:rPr>
        <w:t xml:space="preserve"> </w:t>
      </w:r>
      <w:r>
        <w:rPr>
          <w:rFonts w:ascii="宋体" w:hAnsi="宋体" w:hint="eastAsia"/>
          <w:szCs w:val="21"/>
        </w:rPr>
        <w:t>其他合同未明示的相关工作。</w:t>
      </w:r>
    </w:p>
    <w:p w:rsidR="00297330" w:rsidP="00E91C2A">
      <w:pPr>
        <w:ind w:firstLine="420" w:firstLineChars="200"/>
        <w:rPr>
          <w:rFonts w:ascii="宋体" w:hAnsi="宋体"/>
          <w:b/>
          <w:bCs/>
          <w:szCs w:val="21"/>
        </w:rPr>
      </w:pPr>
      <w:r>
        <w:rPr>
          <w:rFonts w:ascii="宋体" w:hAnsi="宋体" w:hint="eastAsia"/>
          <w:b/>
          <w:bCs/>
          <w:szCs w:val="21"/>
        </w:rPr>
        <w:t>第三条</w:t>
      </w:r>
      <w:r>
        <w:rPr>
          <w:rFonts w:ascii="宋体" w:hAnsi="宋体" w:hint="eastAsia"/>
          <w:b/>
          <w:bCs/>
          <w:szCs w:val="21"/>
        </w:rPr>
        <w:t xml:space="preserve">  </w:t>
      </w:r>
      <w:r>
        <w:rPr>
          <w:rFonts w:ascii="宋体" w:hAnsi="宋体" w:hint="eastAsia"/>
          <w:b/>
          <w:bCs/>
          <w:szCs w:val="21"/>
        </w:rPr>
        <w:t>时间要求及阶段成果</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、合同签订天内完成项目实施的准备工作，包括工作大纲和试验细则的编制；</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w:t>
      </w:r>
      <w:r>
        <w:rPr>
          <w:rFonts w:ascii="宋体" w:hAnsi="宋体" w:hint="eastAsia"/>
          <w:szCs w:val="21"/>
        </w:rPr>
        <w:t xml:space="preserve"> </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w:t>
      </w:r>
    </w:p>
    <w:p w:rsidR="00297330" w:rsidP="00E91C2A">
      <w:pPr>
        <w:ind w:firstLine="420" w:firstLineChars="200"/>
        <w:rPr>
          <w:rFonts w:ascii="宋体" w:hAnsi="宋体"/>
          <w:b/>
          <w:bCs/>
          <w:szCs w:val="21"/>
        </w:rPr>
      </w:pPr>
      <w:r>
        <w:rPr>
          <w:rFonts w:ascii="宋体" w:hAnsi="宋体" w:hint="eastAsia"/>
          <w:b/>
          <w:bCs/>
          <w:szCs w:val="21"/>
        </w:rPr>
        <w:t>第四条</w:t>
      </w:r>
      <w:r>
        <w:rPr>
          <w:rFonts w:ascii="宋体" w:hAnsi="宋体" w:hint="eastAsia"/>
          <w:b/>
          <w:bCs/>
          <w:szCs w:val="21"/>
        </w:rPr>
        <w:t xml:space="preserve">  </w:t>
      </w:r>
      <w:r>
        <w:rPr>
          <w:rFonts w:ascii="宋体" w:hAnsi="宋体" w:hint="eastAsia"/>
          <w:b/>
          <w:bCs/>
          <w:szCs w:val="21"/>
        </w:rPr>
        <w:t>服务资料归属</w:t>
      </w:r>
    </w:p>
    <w:p w:rsidR="00297330">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rsidR="00297330">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rsidR="00297330">
      <w:pPr>
        <w:ind w:firstLine="420" w:firstLineChars="200"/>
      </w:pPr>
      <w:r>
        <w:rPr>
          <w:rFonts w:hint="eastAsia"/>
        </w:rPr>
        <w:t>3</w:t>
      </w:r>
      <w:r>
        <w:rPr>
          <w:rFonts w:hint="eastAsia"/>
        </w:rPr>
        <w:t>、</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rsidR="00297330" w:rsidP="00E91C2A">
      <w:pPr>
        <w:ind w:firstLine="420" w:firstLineChars="200"/>
        <w:rPr>
          <w:rFonts w:ascii="宋体" w:hAnsi="宋体"/>
          <w:b/>
          <w:bCs/>
          <w:szCs w:val="21"/>
        </w:rPr>
      </w:pPr>
      <w:r>
        <w:rPr>
          <w:rFonts w:ascii="宋体" w:hAnsi="宋体" w:hint="eastAsia"/>
          <w:b/>
          <w:bCs/>
          <w:szCs w:val="21"/>
        </w:rPr>
        <w:t>第五条</w:t>
      </w:r>
      <w:r>
        <w:rPr>
          <w:rFonts w:ascii="宋体" w:hAnsi="宋体" w:hint="eastAsia"/>
          <w:b/>
          <w:bCs/>
          <w:szCs w:val="21"/>
        </w:rPr>
        <w:t xml:space="preserve">  </w:t>
      </w:r>
      <w:r>
        <w:rPr>
          <w:rFonts w:ascii="宋体" w:hAnsi="宋体" w:hint="eastAsia"/>
          <w:b/>
          <w:bCs/>
          <w:szCs w:val="21"/>
        </w:rPr>
        <w:t>甲方的义务</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、负责与本服务项目有关的第三方的协调，提供开展服务工作的外部条件。</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、向乙方提供与本项目服务工作有关的资料。</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、负责组织有关专家对项目试验成果评估报告的评审。</w:t>
      </w:r>
    </w:p>
    <w:p w:rsidR="00297330" w:rsidP="00E91C2A">
      <w:pPr>
        <w:ind w:firstLine="420" w:firstLineChars="200"/>
        <w:rPr>
          <w:rFonts w:ascii="宋体" w:hAnsi="宋体"/>
          <w:b/>
          <w:bCs/>
          <w:szCs w:val="21"/>
        </w:rPr>
      </w:pPr>
      <w:r>
        <w:rPr>
          <w:rFonts w:ascii="宋体" w:hAnsi="宋体" w:hint="eastAsia"/>
          <w:b/>
          <w:bCs/>
          <w:szCs w:val="21"/>
        </w:rPr>
        <w:t>第六条　乙方的义务</w:t>
      </w:r>
    </w:p>
    <w:p w:rsidR="00297330">
      <w:pPr>
        <w:ind w:firstLine="420" w:firstLineChars="200"/>
        <w:rPr>
          <w:rFonts w:ascii="宋体" w:hAnsi="宋体"/>
          <w:szCs w:val="21"/>
        </w:rPr>
      </w:pPr>
      <w:r>
        <w:rPr>
          <w:rFonts w:ascii="宋体" w:hAnsi="宋体" w:hint="eastAsia"/>
          <w:szCs w:val="21"/>
        </w:rPr>
        <w:t>１、应按照招标文件、投标文件要求按期完成本项目服务工作。</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、负责组织项目的实施，保证工程进度和成桥荷载试验工作质量，并满足交通部交工验收相关标准。</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w:t>
      </w:r>
      <w:r>
        <w:rPr>
          <w:rFonts w:ascii="宋体" w:hAnsi="宋体" w:hint="eastAsia"/>
        </w:rPr>
        <w:t>向甲方提交检测资料等各套，一套电子版文件。</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、在履</w:t>
      </w:r>
      <w:r>
        <w:rPr>
          <w:rFonts w:ascii="宋体" w:hAnsi="宋体" w:hint="eastAsia"/>
          <w:szCs w:val="21"/>
        </w:rPr>
        <w:t>行合同期间或合同规定期限内，不得泄露与本合同规定业务活动有关的保密资料。</w:t>
      </w:r>
    </w:p>
    <w:p w:rsidR="00297330" w:rsidP="00E91C2A">
      <w:pPr>
        <w:ind w:firstLine="420" w:firstLineChars="200"/>
        <w:rPr>
          <w:rFonts w:ascii="宋体" w:hAnsi="宋体"/>
          <w:b/>
          <w:bCs/>
          <w:szCs w:val="21"/>
        </w:rPr>
      </w:pPr>
      <w:r>
        <w:rPr>
          <w:rFonts w:ascii="宋体" w:hAnsi="宋体" w:hint="eastAsia"/>
          <w:b/>
          <w:bCs/>
          <w:szCs w:val="21"/>
        </w:rPr>
        <w:t>第七条</w:t>
      </w:r>
      <w:r>
        <w:rPr>
          <w:rFonts w:ascii="宋体" w:hAnsi="宋体" w:hint="eastAsia"/>
          <w:b/>
          <w:bCs/>
          <w:szCs w:val="21"/>
        </w:rPr>
        <w:t xml:space="preserve">  </w:t>
      </w:r>
      <w:r>
        <w:rPr>
          <w:rFonts w:ascii="宋体" w:hAnsi="宋体" w:hint="eastAsia"/>
          <w:b/>
          <w:bCs/>
          <w:szCs w:val="21"/>
        </w:rPr>
        <w:t>甲方的权利</w:t>
      </w:r>
    </w:p>
    <w:p w:rsidR="00297330">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rsidR="00297330">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rsidR="00297330">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rsidR="00297330" w:rsidP="00E91C2A">
      <w:pPr>
        <w:ind w:firstLine="420" w:firstLineChars="200"/>
        <w:rPr>
          <w:rFonts w:ascii="宋体" w:hAnsi="宋体"/>
          <w:b/>
          <w:bCs/>
          <w:szCs w:val="21"/>
        </w:rPr>
      </w:pPr>
      <w:r>
        <w:rPr>
          <w:rFonts w:ascii="宋体" w:hAnsi="宋体" w:hint="eastAsia"/>
          <w:b/>
          <w:bCs/>
          <w:szCs w:val="21"/>
        </w:rPr>
        <w:t>第八条</w:t>
      </w:r>
      <w:r>
        <w:rPr>
          <w:rFonts w:ascii="宋体" w:hAnsi="宋体" w:hint="eastAsia"/>
          <w:b/>
          <w:bCs/>
          <w:szCs w:val="21"/>
        </w:rPr>
        <w:t xml:space="preserve">  </w:t>
      </w:r>
      <w:r>
        <w:rPr>
          <w:rFonts w:ascii="宋体" w:hAnsi="宋体" w:hint="eastAsia"/>
          <w:b/>
          <w:bCs/>
          <w:szCs w:val="21"/>
        </w:rPr>
        <w:t>乙方的权利</w:t>
      </w:r>
    </w:p>
    <w:p w:rsidR="00297330">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rsidR="00297330">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rsidR="00297330">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rsidR="00297330" w:rsidP="00E91C2A">
      <w:pPr>
        <w:ind w:firstLine="420" w:firstLineChars="200"/>
        <w:rPr>
          <w:rFonts w:ascii="宋体" w:hAnsi="宋体"/>
          <w:b/>
          <w:bCs/>
          <w:szCs w:val="21"/>
        </w:rPr>
      </w:pPr>
      <w:r>
        <w:rPr>
          <w:rFonts w:ascii="宋体" w:hAnsi="宋体" w:hint="eastAsia"/>
          <w:b/>
          <w:bCs/>
          <w:szCs w:val="21"/>
        </w:rPr>
        <w:t>第九条</w:t>
      </w:r>
      <w:r>
        <w:rPr>
          <w:rFonts w:ascii="宋体" w:hAnsi="宋体" w:hint="eastAsia"/>
          <w:b/>
          <w:bCs/>
          <w:szCs w:val="21"/>
        </w:rPr>
        <w:t xml:space="preserve">  </w:t>
      </w:r>
      <w:r>
        <w:rPr>
          <w:rFonts w:ascii="宋体" w:hAnsi="宋体" w:hint="eastAsia"/>
          <w:b/>
          <w:bCs/>
          <w:szCs w:val="21"/>
        </w:rPr>
        <w:t>甲方的责任</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、应当履行本合同约定的义务，如有违反则应当承担违约责任，赔偿给乙方造成的损失。</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、甲方向乙方提出赔偿要求不能成立时，则应补偿由于该赔偿或其他要求所导致乙方的各种费用的支出。</w:t>
      </w:r>
    </w:p>
    <w:p w:rsidR="00297330" w:rsidP="00E91C2A">
      <w:pPr>
        <w:ind w:firstLine="420" w:firstLineChars="200"/>
        <w:rPr>
          <w:rFonts w:ascii="宋体" w:hAnsi="宋体"/>
          <w:b/>
          <w:bCs/>
          <w:szCs w:val="21"/>
        </w:rPr>
      </w:pPr>
      <w:r>
        <w:rPr>
          <w:rFonts w:ascii="宋体" w:hAnsi="宋体" w:hint="eastAsia"/>
          <w:b/>
          <w:bCs/>
          <w:szCs w:val="21"/>
        </w:rPr>
        <w:t>第十条</w:t>
      </w:r>
      <w:r>
        <w:rPr>
          <w:rFonts w:ascii="宋体" w:hAnsi="宋体" w:hint="eastAsia"/>
          <w:b/>
          <w:bCs/>
          <w:szCs w:val="21"/>
        </w:rPr>
        <w:t xml:space="preserve">  </w:t>
      </w:r>
      <w:r>
        <w:rPr>
          <w:rFonts w:ascii="宋体" w:hAnsi="宋体" w:hint="eastAsia"/>
          <w:b/>
          <w:bCs/>
          <w:szCs w:val="21"/>
        </w:rPr>
        <w:t>乙方的责任</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、乙方的责任期即本合同有效期。如因非乙方的责任造成进度的推迟或延误而超过约定的日期，双方应进一步约定相应延长合同有效期。</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、乙方的责任期内，应当履行本合同中约定的义务，因乙方的单方过失造成的经济损失，应当向甲方进行赔偿。</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、乙方对甲方或第三方所提出的问题不能及时核对或答复，导致合同不能全部或部分履行，乙方应承担责任。</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、乙方向甲方提出赔偿要求不能成立时，则应补偿由于该赔偿或其他要求所导致甲方的各种费用的支出。</w:t>
      </w:r>
    </w:p>
    <w:p w:rsidR="00297330" w:rsidP="00E91C2A">
      <w:pPr>
        <w:ind w:firstLine="420" w:firstLineChars="200"/>
        <w:rPr>
          <w:rFonts w:ascii="宋体" w:hAnsi="宋体"/>
          <w:b/>
          <w:bCs/>
          <w:szCs w:val="21"/>
        </w:rPr>
      </w:pPr>
      <w:r>
        <w:rPr>
          <w:rFonts w:ascii="宋体" w:hAnsi="宋体" w:hint="eastAsia"/>
          <w:b/>
          <w:bCs/>
          <w:szCs w:val="21"/>
        </w:rPr>
        <w:t>第十一条</w:t>
      </w:r>
      <w:r>
        <w:rPr>
          <w:rFonts w:ascii="宋体" w:hAnsi="宋体" w:hint="eastAsia"/>
          <w:b/>
          <w:bCs/>
          <w:szCs w:val="21"/>
        </w:rPr>
        <w:t xml:space="preserve">  </w:t>
      </w:r>
      <w:r>
        <w:rPr>
          <w:rFonts w:ascii="宋体" w:hAnsi="宋体" w:hint="eastAsia"/>
          <w:b/>
          <w:bCs/>
          <w:szCs w:val="21"/>
        </w:rPr>
        <w:t>人员要求</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、参加本项目试验的人员必须具有国家和有关部门规定的相应资质。</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w:t>
      </w:r>
      <w:r>
        <w:rPr>
          <w:rFonts w:ascii="宋体" w:hAnsi="宋体" w:hint="eastAsia"/>
          <w:szCs w:val="21"/>
        </w:rPr>
        <w:t xml:space="preserve"> </w:t>
      </w:r>
      <w:r>
        <w:rPr>
          <w:rFonts w:ascii="宋体" w:hAnsi="宋体" w:hint="eastAsia"/>
          <w:szCs w:val="21"/>
        </w:rPr>
        <w:t>参加本项目的试验人员的配置必须与投标文件中的服务承诺书和试验服务组织实施方案一致。</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、必须以直属试验人员参与本项目服务，不得使用挂靠队伍。</w:t>
      </w:r>
    </w:p>
    <w:p w:rsidR="00297330" w:rsidP="00E91C2A">
      <w:pPr>
        <w:ind w:firstLine="420" w:firstLineChars="200"/>
        <w:rPr>
          <w:rFonts w:ascii="宋体" w:hAnsi="宋体"/>
          <w:b/>
          <w:bCs/>
          <w:szCs w:val="21"/>
        </w:rPr>
      </w:pPr>
      <w:r>
        <w:rPr>
          <w:rFonts w:ascii="宋体" w:hAnsi="宋体" w:hint="eastAsia"/>
          <w:b/>
          <w:bCs/>
          <w:szCs w:val="21"/>
        </w:rPr>
        <w:t>第十二条</w:t>
      </w:r>
      <w:r>
        <w:rPr>
          <w:rFonts w:ascii="宋体" w:hAnsi="宋体" w:hint="eastAsia"/>
          <w:b/>
          <w:bCs/>
          <w:szCs w:val="21"/>
        </w:rPr>
        <w:t xml:space="preserve">  </w:t>
      </w:r>
      <w:r>
        <w:rPr>
          <w:rFonts w:ascii="宋体" w:hAnsi="宋体" w:hint="eastAsia"/>
          <w:b/>
          <w:bCs/>
          <w:szCs w:val="21"/>
        </w:rPr>
        <w:t>乙方服务工具要求</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、乙方应配备中标项目所需的足够数量的仪器、仪表以及</w:t>
      </w:r>
      <w:r>
        <w:rPr>
          <w:rFonts w:ascii="宋体" w:hAnsi="宋体" w:hint="eastAsia"/>
          <w:szCs w:val="21"/>
        </w:rPr>
        <w:t>工具等设备。用户不需向乙方提供施工工具和仪器、仪表。</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、乙方在提供服务过程中应自备车辆。</w:t>
      </w:r>
    </w:p>
    <w:p w:rsidR="00297330" w:rsidP="00E91C2A">
      <w:pPr>
        <w:ind w:firstLine="420" w:firstLineChars="200"/>
        <w:rPr>
          <w:rFonts w:ascii="宋体" w:hAnsi="宋体"/>
          <w:b/>
          <w:bCs/>
          <w:szCs w:val="21"/>
        </w:rPr>
      </w:pPr>
      <w:r>
        <w:rPr>
          <w:rFonts w:ascii="宋体" w:hAnsi="宋体" w:hint="eastAsia"/>
          <w:b/>
          <w:bCs/>
          <w:szCs w:val="21"/>
        </w:rPr>
        <w:t>第十三条</w:t>
      </w:r>
      <w:r>
        <w:rPr>
          <w:rFonts w:ascii="宋体" w:hAnsi="宋体" w:hint="eastAsia"/>
          <w:b/>
          <w:bCs/>
          <w:szCs w:val="21"/>
        </w:rPr>
        <w:t xml:space="preserve">  </w:t>
      </w:r>
      <w:r>
        <w:rPr>
          <w:rFonts w:ascii="宋体" w:hAnsi="宋体" w:hint="eastAsia"/>
          <w:b/>
          <w:bCs/>
          <w:szCs w:val="21"/>
        </w:rPr>
        <w:t>保密要求</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w:t>
      </w:r>
      <w:r>
        <w:rPr>
          <w:rFonts w:ascii="宋体" w:hAnsi="宋体"/>
          <w:szCs w:val="21"/>
        </w:rPr>
        <w:t>乙方</w:t>
      </w:r>
      <w:r>
        <w:rPr>
          <w:rFonts w:ascii="宋体" w:hAnsi="宋体" w:hint="eastAsia"/>
          <w:szCs w:val="21"/>
        </w:rPr>
        <w:t>实施项目的一切程序都应符合国家安全、保密的有关规定和标准。</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w:t>
      </w:r>
      <w:r>
        <w:rPr>
          <w:rFonts w:ascii="宋体" w:hAnsi="宋体"/>
          <w:szCs w:val="21"/>
        </w:rPr>
        <w:t>乙方</w:t>
      </w:r>
      <w:r>
        <w:rPr>
          <w:rFonts w:ascii="宋体" w:hAnsi="宋体" w:hint="eastAsia"/>
          <w:szCs w:val="21"/>
        </w:rPr>
        <w:t>参加项目</w:t>
      </w:r>
      <w:r>
        <w:rPr>
          <w:rFonts w:ascii="宋体" w:hAnsi="宋体" w:hint="eastAsia"/>
          <w:szCs w:val="21"/>
        </w:rPr>
        <w:t>的有关人员均需同甲方签订保密协议。</w:t>
      </w:r>
    </w:p>
    <w:p w:rsidR="00297330" w:rsidP="00E91C2A">
      <w:pPr>
        <w:ind w:firstLine="420" w:firstLineChars="200"/>
        <w:rPr>
          <w:rFonts w:ascii="宋体" w:hAnsi="宋体"/>
          <w:b/>
          <w:bCs/>
          <w:szCs w:val="21"/>
        </w:rPr>
      </w:pPr>
      <w:r>
        <w:rPr>
          <w:rFonts w:ascii="宋体" w:hAnsi="宋体" w:hint="eastAsia"/>
          <w:b/>
          <w:bCs/>
          <w:szCs w:val="21"/>
        </w:rPr>
        <w:t>第十四条</w:t>
      </w:r>
      <w:r>
        <w:rPr>
          <w:rFonts w:ascii="宋体" w:hAnsi="宋体" w:hint="eastAsia"/>
          <w:b/>
          <w:bCs/>
          <w:szCs w:val="21"/>
        </w:rPr>
        <w:t xml:space="preserve">  </w:t>
      </w:r>
      <w:r>
        <w:rPr>
          <w:rFonts w:ascii="宋体" w:hAnsi="宋体" w:hint="eastAsia"/>
          <w:b/>
          <w:bCs/>
          <w:szCs w:val="21"/>
        </w:rPr>
        <w:t>验收</w:t>
      </w:r>
      <w:r>
        <w:rPr>
          <w:rFonts w:ascii="宋体" w:hAnsi="宋体" w:hint="eastAsia"/>
          <w:b/>
          <w:bCs/>
          <w:szCs w:val="21"/>
        </w:rPr>
        <w:t xml:space="preserve">     </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、下列文件的验收分为</w:t>
      </w:r>
      <w:r>
        <w:rPr>
          <w:rFonts w:ascii="宋体" w:hAnsi="宋体" w:hint="eastAsia"/>
          <w:szCs w:val="21"/>
          <w:u w:val="single"/>
        </w:rPr>
        <w:t xml:space="preserve">          </w:t>
      </w:r>
      <w:r>
        <w:rPr>
          <w:rFonts w:ascii="宋体" w:hAnsi="宋体" w:hint="eastAsia"/>
          <w:szCs w:val="21"/>
          <w:u w:val="single"/>
        </w:rPr>
        <w:t>三</w:t>
      </w:r>
      <w:r>
        <w:rPr>
          <w:rFonts w:ascii="宋体" w:hAnsi="宋体" w:hint="eastAsia"/>
          <w:szCs w:val="21"/>
        </w:rPr>
        <w:t>个阶段</w:t>
      </w:r>
      <w:r>
        <w:rPr>
          <w:rFonts w:ascii="宋体" w:hAnsi="宋体" w:hint="eastAsia"/>
          <w:szCs w:val="21"/>
        </w:rPr>
        <w:t>:</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、其余文件和工作由用户组织有关技术人员根据国家和行业有关规范、规程、标准和用户需求直接验收。</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、验收依据为招标文件、投标文件，国家和行业有关规范、规程和标准。</w:t>
      </w:r>
    </w:p>
    <w:p w:rsidR="00297330" w:rsidP="00E91C2A">
      <w:pPr>
        <w:ind w:firstLine="420" w:firstLineChars="200"/>
        <w:rPr>
          <w:rFonts w:ascii="宋体" w:hAnsi="宋体"/>
          <w:b/>
          <w:bCs/>
          <w:szCs w:val="21"/>
        </w:rPr>
      </w:pPr>
      <w:r>
        <w:rPr>
          <w:rFonts w:ascii="宋体" w:hAnsi="宋体" w:hint="eastAsia"/>
          <w:b/>
          <w:bCs/>
          <w:szCs w:val="21"/>
        </w:rPr>
        <w:t>第十五条</w:t>
      </w:r>
      <w:r>
        <w:rPr>
          <w:rFonts w:ascii="宋体" w:hAnsi="宋体" w:hint="eastAsia"/>
          <w:b/>
          <w:bCs/>
          <w:szCs w:val="21"/>
        </w:rPr>
        <w:t xml:space="preserve">  </w:t>
      </w:r>
      <w:r>
        <w:rPr>
          <w:rFonts w:ascii="宋体" w:hAnsi="宋体" w:hint="eastAsia"/>
          <w:b/>
          <w:bCs/>
          <w:szCs w:val="21"/>
        </w:rPr>
        <w:t>付款方式</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、合同签订后</w:t>
      </w:r>
      <w:r>
        <w:rPr>
          <w:rFonts w:ascii="宋体" w:hAnsi="宋体" w:hint="eastAsia"/>
          <w:szCs w:val="21"/>
        </w:rPr>
        <w:t xml:space="preserve">   </w:t>
      </w:r>
      <w:r>
        <w:rPr>
          <w:rFonts w:ascii="宋体" w:hAnsi="宋体" w:hint="eastAsia"/>
          <w:szCs w:val="21"/>
        </w:rPr>
        <w:t>天内乙方向甲方开具合法有效的发票后，甲方于</w:t>
      </w:r>
      <w:r>
        <w:rPr>
          <w:rFonts w:ascii="宋体" w:hAnsi="宋体" w:hint="eastAsia"/>
          <w:szCs w:val="21"/>
        </w:rPr>
        <w:t xml:space="preserve">   </w:t>
      </w:r>
      <w:r>
        <w:rPr>
          <w:rFonts w:ascii="宋体" w:hAnsi="宋体" w:hint="eastAsia"/>
          <w:szCs w:val="21"/>
        </w:rPr>
        <w:t>天内向乙方支付合同总价</w:t>
      </w:r>
      <w:r>
        <w:rPr>
          <w:rFonts w:ascii="宋体" w:hAnsi="宋体" w:hint="eastAsia"/>
          <w:szCs w:val="21"/>
        </w:rPr>
        <w:t>%</w:t>
      </w:r>
      <w:r>
        <w:rPr>
          <w:rFonts w:ascii="宋体" w:hAnsi="宋体" w:hint="eastAsia"/>
          <w:szCs w:val="21"/>
        </w:rPr>
        <w:t>的款项。</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、检测完成并提交评估报告后</w:t>
      </w:r>
      <w:r>
        <w:rPr>
          <w:rFonts w:ascii="宋体" w:hAnsi="宋体" w:hint="eastAsia"/>
          <w:szCs w:val="21"/>
        </w:rPr>
        <w:t xml:space="preserve">  </w:t>
      </w:r>
      <w:r>
        <w:rPr>
          <w:rFonts w:ascii="宋体" w:hAnsi="宋体" w:hint="eastAsia"/>
          <w:szCs w:val="21"/>
        </w:rPr>
        <w:t>天内，乙方向甲方开具合法有效发票后</w:t>
      </w:r>
      <w:r>
        <w:rPr>
          <w:rFonts w:ascii="宋体" w:hAnsi="宋体" w:hint="eastAsia"/>
          <w:szCs w:val="21"/>
        </w:rPr>
        <w:t xml:space="preserve"> </w:t>
      </w:r>
      <w:r>
        <w:rPr>
          <w:rFonts w:ascii="宋体" w:hAnsi="宋体" w:hint="eastAsia"/>
          <w:szCs w:val="21"/>
        </w:rPr>
        <w:t>天，甲方向乙方支付合同总价</w:t>
      </w:r>
      <w:r>
        <w:rPr>
          <w:rFonts w:ascii="宋体" w:hAnsi="宋体" w:hint="eastAsia"/>
          <w:szCs w:val="21"/>
        </w:rPr>
        <w:t>%</w:t>
      </w:r>
      <w:r>
        <w:rPr>
          <w:rFonts w:ascii="宋体" w:hAnsi="宋体" w:hint="eastAsia"/>
          <w:szCs w:val="21"/>
        </w:rPr>
        <w:t>的款项。</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、报告通过专家评审后，甲方向乙方支付合同总价</w:t>
      </w:r>
      <w:r>
        <w:rPr>
          <w:rFonts w:ascii="宋体" w:hAnsi="宋体" w:hint="eastAsia"/>
          <w:szCs w:val="21"/>
        </w:rPr>
        <w:t>%</w:t>
      </w:r>
      <w:r>
        <w:rPr>
          <w:rFonts w:ascii="宋体" w:hAnsi="宋体" w:hint="eastAsia"/>
          <w:szCs w:val="21"/>
        </w:rPr>
        <w:t>的款项。</w:t>
      </w:r>
    </w:p>
    <w:p w:rsidR="00297330" w:rsidP="00E91C2A">
      <w:pPr>
        <w:ind w:firstLine="420" w:firstLineChars="200"/>
        <w:rPr>
          <w:rFonts w:ascii="宋体" w:hAnsi="宋体"/>
          <w:b/>
          <w:bCs/>
          <w:szCs w:val="21"/>
        </w:rPr>
      </w:pPr>
      <w:r>
        <w:rPr>
          <w:rFonts w:ascii="宋体" w:hAnsi="宋体" w:hint="eastAsia"/>
          <w:b/>
          <w:bCs/>
          <w:szCs w:val="21"/>
        </w:rPr>
        <w:t>第十六条</w:t>
      </w:r>
      <w:r>
        <w:rPr>
          <w:rFonts w:ascii="宋体" w:hAnsi="宋体" w:hint="eastAsia"/>
          <w:b/>
          <w:bCs/>
          <w:szCs w:val="21"/>
        </w:rPr>
        <w:t xml:space="preserve">  </w:t>
      </w:r>
      <w:r>
        <w:rPr>
          <w:rFonts w:ascii="宋体" w:hAnsi="宋体" w:hint="eastAsia"/>
          <w:b/>
          <w:bCs/>
          <w:szCs w:val="21"/>
        </w:rPr>
        <w:t>争议解决办法</w:t>
      </w:r>
    </w:p>
    <w:p w:rsidR="00297330">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rsidR="00297330" w:rsidP="00E91C2A">
      <w:pPr>
        <w:ind w:firstLine="420" w:firstLineChars="200"/>
        <w:rPr>
          <w:rFonts w:ascii="宋体" w:hAnsi="宋体"/>
          <w:b/>
          <w:bCs/>
          <w:szCs w:val="21"/>
        </w:rPr>
      </w:pPr>
      <w:r>
        <w:rPr>
          <w:rFonts w:ascii="宋体" w:hAnsi="宋体" w:hint="eastAsia"/>
          <w:b/>
          <w:bCs/>
          <w:szCs w:val="21"/>
        </w:rPr>
        <w:t>第十七条</w:t>
      </w:r>
      <w:r>
        <w:rPr>
          <w:rFonts w:ascii="宋体" w:hAnsi="宋体" w:hint="eastAsia"/>
          <w:b/>
          <w:bCs/>
          <w:szCs w:val="21"/>
        </w:rPr>
        <w:t xml:space="preserve">  </w:t>
      </w:r>
      <w:r>
        <w:rPr>
          <w:rFonts w:ascii="宋体" w:hAnsi="宋体" w:hint="eastAsia"/>
          <w:b/>
          <w:bCs/>
          <w:szCs w:val="21"/>
        </w:rPr>
        <w:t>风险责任</w:t>
      </w:r>
    </w:p>
    <w:p w:rsidR="00297330">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、乙方在实施荷载试验过程中应对自身的安全生产负责，若非因甲方原因发生的各种事故甲方不承担任何责任。</w:t>
      </w:r>
    </w:p>
    <w:p w:rsidR="00297330" w:rsidP="00E91C2A">
      <w:pPr>
        <w:ind w:firstLine="420" w:firstLineChars="200"/>
        <w:rPr>
          <w:rFonts w:ascii="宋体" w:hAnsi="宋体"/>
          <w:b/>
          <w:bCs/>
          <w:szCs w:val="21"/>
        </w:rPr>
      </w:pPr>
      <w:r>
        <w:rPr>
          <w:rFonts w:ascii="宋体" w:hAnsi="宋体" w:hint="eastAsia"/>
          <w:b/>
          <w:bCs/>
          <w:szCs w:val="21"/>
        </w:rPr>
        <w:t>第十八条</w:t>
      </w:r>
      <w:r>
        <w:rPr>
          <w:rFonts w:ascii="宋体" w:hAnsi="宋体" w:hint="eastAsia"/>
          <w:b/>
          <w:bCs/>
          <w:szCs w:val="21"/>
        </w:rPr>
        <w:t xml:space="preserve">  </w:t>
      </w:r>
      <w:r>
        <w:rPr>
          <w:rFonts w:ascii="宋体" w:hAnsi="宋体" w:hint="eastAsia"/>
          <w:b/>
          <w:bCs/>
          <w:szCs w:val="21"/>
        </w:rPr>
        <w:t>违约责任</w:t>
      </w:r>
    </w:p>
    <w:p w:rsidR="00297330">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、由于乙方原因造成试验成果质量低劣，不能满足大纲要求时，应继续完善试验工作，其费用由乙方承担。</w:t>
      </w:r>
    </w:p>
    <w:p w:rsidR="00297330">
      <w:pPr>
        <w:ind w:firstLine="420" w:firstLineChars="200"/>
        <w:rPr>
          <w:rFonts w:ascii="宋体" w:hAnsi="宋体"/>
          <w:szCs w:val="21"/>
        </w:rPr>
      </w:pPr>
      <w:r>
        <w:rPr>
          <w:rFonts w:ascii="宋体" w:hAnsi="宋体" w:hint="eastAsia"/>
          <w:szCs w:val="21"/>
        </w:rPr>
        <w:t>3</w:t>
      </w:r>
      <w:r>
        <w:rPr>
          <w:rFonts w:ascii="宋体" w:hAnsi="宋体" w:hint="eastAsia"/>
          <w:szCs w:val="21"/>
        </w:rPr>
        <w:t>、乙方交付的成果经验收不合格，应于</w:t>
      </w:r>
      <w:r>
        <w:rPr>
          <w:rFonts w:ascii="宋体" w:hAnsi="宋体" w:hint="eastAsia"/>
          <w:szCs w:val="21"/>
        </w:rPr>
        <w:t>7</w:t>
      </w:r>
      <w:r>
        <w:rPr>
          <w:rFonts w:ascii="宋体" w:hAnsi="宋体" w:hint="eastAsia"/>
          <w:szCs w:val="21"/>
        </w:rPr>
        <w:t>日内无条件修改，费用由乙方自行承担，在甲方要求整改后再次验收不合格的，甲方有权解除合同、要求乙方返还甲方已支付的合同款项，并有权要求乙方按合同总额</w:t>
      </w:r>
      <w:r>
        <w:rPr>
          <w:rFonts w:ascii="宋体" w:hAnsi="宋体" w:hint="eastAsia"/>
          <w:szCs w:val="21"/>
        </w:rPr>
        <w:t xml:space="preserve">   %</w:t>
      </w:r>
      <w:r>
        <w:rPr>
          <w:rFonts w:ascii="宋体" w:hAnsi="宋体" w:hint="eastAsia"/>
          <w:szCs w:val="21"/>
        </w:rPr>
        <w:t>支付违约金。。</w:t>
      </w:r>
    </w:p>
    <w:p w:rsidR="00297330">
      <w:pPr>
        <w:ind w:firstLine="420" w:firstLineChars="200"/>
        <w:rPr>
          <w:rFonts w:ascii="宋体" w:hAnsi="宋体"/>
          <w:szCs w:val="21"/>
        </w:rPr>
      </w:pPr>
      <w:r>
        <w:rPr>
          <w:rFonts w:ascii="宋体" w:hAnsi="宋体" w:hint="eastAsia"/>
          <w:szCs w:val="21"/>
        </w:rPr>
        <w:t>4</w:t>
      </w:r>
      <w:r>
        <w:rPr>
          <w:rFonts w:ascii="宋体" w:hAnsi="宋体" w:hint="eastAsia"/>
          <w:szCs w:val="21"/>
        </w:rPr>
        <w:t>、若甲方发现乙方派出的试验服务人员或提供的试验仪器设备不符合合同要求，乙方应在</w:t>
      </w:r>
      <w:r>
        <w:rPr>
          <w:rFonts w:ascii="宋体" w:hAnsi="宋体" w:hint="eastAsia"/>
          <w:szCs w:val="21"/>
        </w:rPr>
        <w:t>3</w:t>
      </w:r>
      <w:r>
        <w:rPr>
          <w:rFonts w:ascii="宋体" w:hAnsi="宋体" w:hint="eastAsia"/>
          <w:szCs w:val="21"/>
        </w:rPr>
        <w:t>天之内按要求派出人员</w:t>
      </w:r>
      <w:r>
        <w:rPr>
          <w:rFonts w:ascii="宋体" w:hAnsi="宋体" w:hint="eastAsia"/>
          <w:szCs w:val="21"/>
        </w:rPr>
        <w:t>或提供满足投标文件承诺的仪器设备，否则甲方有权终止合同，并保留追究乙方责任及要求赔偿损失的权利。</w:t>
      </w:r>
    </w:p>
    <w:p w:rsidR="00297330">
      <w:pPr>
        <w:ind w:firstLine="420" w:firstLineChars="200"/>
        <w:rPr>
          <w:rFonts w:ascii="宋体" w:hAnsi="宋体"/>
          <w:szCs w:val="21"/>
        </w:rPr>
      </w:pPr>
      <w:r>
        <w:rPr>
          <w:rFonts w:ascii="宋体" w:hAnsi="宋体" w:hint="eastAsia"/>
          <w:szCs w:val="21"/>
        </w:rPr>
        <w:t>5</w:t>
      </w:r>
      <w:r>
        <w:rPr>
          <w:rFonts w:ascii="宋体" w:hAnsi="宋体" w:hint="eastAsia"/>
          <w:szCs w:val="21"/>
        </w:rPr>
        <w:t>、乙方或其工作人员违反本合同约定的保密义务，甲方有权要求乙方按合同总额</w:t>
      </w:r>
      <w:r>
        <w:rPr>
          <w:rFonts w:ascii="宋体" w:hAnsi="宋体" w:hint="eastAsia"/>
          <w:szCs w:val="21"/>
        </w:rPr>
        <w:t xml:space="preserve">   %</w:t>
      </w:r>
      <w:r>
        <w:rPr>
          <w:rFonts w:ascii="宋体" w:hAnsi="宋体" w:hint="eastAsia"/>
          <w:szCs w:val="21"/>
        </w:rPr>
        <w:t>支付违约金；造成不良影响或对甲方造成损失的，甲方有权要求乙方消除影响，承担赔偿责任，并有权解除合同。</w:t>
      </w:r>
    </w:p>
    <w:p w:rsidR="00297330">
      <w:pPr>
        <w:ind w:firstLine="420" w:firstLineChars="200"/>
        <w:rPr>
          <w:rFonts w:ascii="宋体" w:hAnsi="宋体"/>
          <w:szCs w:val="21"/>
        </w:rPr>
      </w:pPr>
      <w:r>
        <w:rPr>
          <w:rFonts w:ascii="宋体" w:hAnsi="宋体" w:hint="eastAsia"/>
          <w:szCs w:val="21"/>
        </w:rPr>
        <w:t>6</w:t>
      </w:r>
      <w:r>
        <w:rPr>
          <w:rFonts w:ascii="宋体" w:hAnsi="宋体" w:hint="eastAsia"/>
          <w:szCs w:val="21"/>
        </w:rPr>
        <w:t>、因乙方提供的服务成果受到侵权指控或者引发法律纠纷，影响甲方使用服务成果或者导致合同目的不能实现的，甲方有权要求乙方按合同总额</w:t>
      </w:r>
      <w:r>
        <w:rPr>
          <w:rFonts w:ascii="宋体" w:hAnsi="宋体" w:hint="eastAsia"/>
          <w:szCs w:val="21"/>
        </w:rPr>
        <w:t xml:space="preserve">   %</w:t>
      </w:r>
      <w:r>
        <w:rPr>
          <w:rFonts w:ascii="宋体" w:hAnsi="宋体" w:hint="eastAsia"/>
          <w:szCs w:val="21"/>
        </w:rPr>
        <w:t>支付违约金，并有权解除合同。</w:t>
      </w:r>
    </w:p>
    <w:p w:rsidR="00297330" w:rsidP="00E91C2A">
      <w:pPr>
        <w:ind w:firstLine="420" w:firstLineChars="200"/>
        <w:rPr>
          <w:rFonts w:ascii="宋体" w:hAnsi="宋体"/>
          <w:b/>
          <w:bCs/>
          <w:szCs w:val="21"/>
        </w:rPr>
      </w:pPr>
      <w:r>
        <w:rPr>
          <w:rFonts w:ascii="宋体" w:hAnsi="宋体" w:hint="eastAsia"/>
          <w:b/>
          <w:bCs/>
          <w:szCs w:val="21"/>
        </w:rPr>
        <w:t>第十九条</w:t>
      </w:r>
      <w:r>
        <w:rPr>
          <w:rFonts w:ascii="宋体" w:hAnsi="宋体" w:hint="eastAsia"/>
          <w:b/>
          <w:bCs/>
          <w:szCs w:val="21"/>
        </w:rPr>
        <w:t xml:space="preserve">  </w:t>
      </w:r>
      <w:r>
        <w:rPr>
          <w:rFonts w:ascii="宋体" w:hAnsi="宋体" w:hint="eastAsia"/>
          <w:b/>
          <w:bCs/>
          <w:szCs w:val="21"/>
        </w:rPr>
        <w:t>其他</w:t>
      </w:r>
    </w:p>
    <w:p w:rsidR="00297330">
      <w:pPr>
        <w:ind w:firstLine="420" w:firstLineChars="200"/>
        <w:rPr>
          <w:rFonts w:ascii="宋体" w:hAnsi="宋体"/>
          <w:szCs w:val="21"/>
        </w:rPr>
      </w:pPr>
      <w:r>
        <w:rPr>
          <w:rFonts w:ascii="宋体" w:hAnsi="宋体" w:hint="eastAsia"/>
          <w:szCs w:val="21"/>
        </w:rPr>
        <w:t>1</w:t>
      </w:r>
      <w:r>
        <w:rPr>
          <w:rFonts w:ascii="宋体" w:hAnsi="宋体" w:hint="eastAsia"/>
          <w:szCs w:val="21"/>
        </w:rPr>
        <w:t>、本协议书与下列文件一起构成合同文件，如下述文</w:t>
      </w:r>
      <w:r>
        <w:rPr>
          <w:rFonts w:ascii="宋体" w:hAnsi="宋体" w:hint="eastAsia"/>
          <w:szCs w:val="21"/>
        </w:rPr>
        <w:t>件之间有任何抵触、矛盾或歧义，应按以下顺序解释：</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）政府采购合同协议书及其变更、补充协议</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）政府采购合同专用条款</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）政府采购合同通用条款</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）中标（成交）通知书</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）投标（响应）文件</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）采购文件</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）有关技术文件，图纸</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8</w:t>
      </w:r>
      <w:r>
        <w:rPr>
          <w:rFonts w:ascii="宋体" w:hAnsi="宋体" w:hint="eastAsia"/>
          <w:szCs w:val="21"/>
        </w:rPr>
        <w:t>）国家法律、行政法规和规章制度规定或合同约定的作为合同组成部分的其他文件。</w:t>
      </w:r>
    </w:p>
    <w:p w:rsidR="00297330">
      <w:pPr>
        <w:ind w:firstLine="420" w:firstLineChars="200"/>
        <w:rPr>
          <w:rFonts w:ascii="宋体" w:hAnsi="宋体"/>
          <w:szCs w:val="21"/>
        </w:rPr>
      </w:pPr>
      <w:r>
        <w:rPr>
          <w:rFonts w:ascii="宋体" w:hAnsi="宋体" w:hint="eastAsia"/>
          <w:szCs w:val="21"/>
        </w:rPr>
        <w:t>2</w:t>
      </w:r>
      <w:r>
        <w:rPr>
          <w:rFonts w:ascii="宋体" w:hAnsi="宋体" w:hint="eastAsia"/>
          <w:szCs w:val="21"/>
        </w:rPr>
        <w:t>、下列文件均为本合同的组成部分：</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）号招标文件、答疑及补充通知；</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）投标文件；</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）本合同执行中共同签署的补充与修正文件。</w:t>
      </w:r>
    </w:p>
    <w:p w:rsidR="00297330">
      <w:pPr>
        <w:ind w:firstLine="420" w:firstLineChars="200"/>
        <w:rPr>
          <w:rFonts w:ascii="宋体" w:hAnsi="宋体"/>
          <w:szCs w:val="21"/>
        </w:rPr>
      </w:pPr>
      <w:r>
        <w:rPr>
          <w:rFonts w:ascii="宋体" w:hAnsi="宋体" w:hint="eastAsia"/>
          <w:szCs w:val="21"/>
        </w:rPr>
        <w:t>本合同一式份，甲、乙方双方各执份，具有同等法律效力。本</w:t>
      </w:r>
      <w:r>
        <w:rPr>
          <w:rFonts w:ascii="宋体" w:hAnsi="宋体" w:hint="eastAsia"/>
          <w:szCs w:val="21"/>
        </w:rPr>
        <w:t>合同自双方法人代表签字（盖章）认可之日起生效。</w:t>
      </w:r>
    </w:p>
    <w:p w:rsidR="00297330">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spacing w:line="360" w:lineRule="auto"/>
        <w:ind w:firstLine="560"/>
        <w:jc w:val="left"/>
        <w:rPr>
          <w:rFonts w:ascii="宋体" w:hAnsi="宋体"/>
          <w:szCs w:val="21"/>
        </w:rPr>
      </w:pPr>
      <w:r>
        <w:rPr>
          <w:rFonts w:ascii="宋体" w:hAnsi="宋体" w:hint="eastAsia"/>
          <w:szCs w:val="21"/>
        </w:rPr>
        <w:t>甲方（采购人）：</w:t>
      </w:r>
      <w:r>
        <w:rPr>
          <w:rFonts w:ascii="宋体" w:hAnsi="宋体" w:hint="eastAsia"/>
          <w:szCs w:val="21"/>
        </w:rPr>
        <w:t xml:space="preserve">   </w:t>
      </w:r>
      <w:r>
        <w:rPr>
          <w:rFonts w:ascii="宋体" w:hAnsi="宋体" w:hint="eastAsia"/>
          <w:szCs w:val="21"/>
        </w:rPr>
        <w:t>（盖章）</w:t>
      </w:r>
      <w:r>
        <w:rPr>
          <w:rFonts w:ascii="宋体" w:hAnsi="宋体" w:hint="eastAsia"/>
          <w:szCs w:val="21"/>
        </w:rPr>
        <w:t xml:space="preserve">       </w:t>
      </w:r>
      <w:r>
        <w:rPr>
          <w:rFonts w:ascii="宋体" w:hAnsi="宋体" w:hint="eastAsia"/>
          <w:szCs w:val="21"/>
        </w:rPr>
        <w:t>乙方（供应商）：</w:t>
      </w:r>
      <w:r>
        <w:rPr>
          <w:rFonts w:ascii="宋体" w:hAnsi="宋体" w:hint="eastAsia"/>
          <w:szCs w:val="21"/>
        </w:rPr>
        <w:t xml:space="preserve">    </w:t>
      </w:r>
      <w:r>
        <w:rPr>
          <w:rFonts w:ascii="宋体" w:hAnsi="宋体" w:hint="eastAsia"/>
          <w:szCs w:val="21"/>
        </w:rPr>
        <w:t>（盖章）</w:t>
      </w:r>
    </w:p>
    <w:p w:rsidR="00297330">
      <w:pPr>
        <w:spacing w:line="360" w:lineRule="auto"/>
        <w:ind w:firstLine="560"/>
        <w:jc w:val="left"/>
        <w:rPr>
          <w:rFonts w:ascii="宋体" w:hAnsi="宋体"/>
          <w:szCs w:val="21"/>
        </w:rPr>
      </w:pPr>
      <w:r>
        <w:rPr>
          <w:rFonts w:ascii="宋体" w:hAnsi="宋体" w:hint="eastAsia"/>
          <w:szCs w:val="21"/>
        </w:rPr>
        <w:t>法定代表人：</w:t>
      </w:r>
      <w:r>
        <w:rPr>
          <w:rFonts w:ascii="宋体" w:hAnsi="宋体" w:hint="eastAsia"/>
          <w:szCs w:val="21"/>
        </w:rPr>
        <w:t xml:space="preserve">                     </w:t>
      </w:r>
      <w:r>
        <w:rPr>
          <w:rFonts w:ascii="宋体" w:hAnsi="宋体" w:hint="eastAsia"/>
          <w:szCs w:val="21"/>
        </w:rPr>
        <w:t>法定代表人：</w:t>
      </w:r>
      <w:r>
        <w:rPr>
          <w:rFonts w:ascii="宋体" w:hAnsi="宋体" w:hint="eastAsia"/>
          <w:szCs w:val="21"/>
        </w:rPr>
        <w:t xml:space="preserve"> </w:t>
      </w:r>
    </w:p>
    <w:p w:rsidR="00297330">
      <w:pPr>
        <w:spacing w:line="360" w:lineRule="auto"/>
        <w:ind w:firstLine="560"/>
        <w:jc w:val="left"/>
        <w:rPr>
          <w:rFonts w:ascii="宋体" w:hAnsi="宋体"/>
          <w:szCs w:val="21"/>
        </w:rPr>
      </w:pPr>
      <w:r>
        <w:rPr>
          <w:rFonts w:ascii="宋体" w:hAnsi="宋体" w:hint="eastAsia"/>
          <w:szCs w:val="21"/>
        </w:rPr>
        <w:t>委托代理人：</w:t>
      </w:r>
      <w:r>
        <w:rPr>
          <w:rFonts w:ascii="宋体" w:hAnsi="宋体" w:hint="eastAsia"/>
          <w:szCs w:val="21"/>
        </w:rPr>
        <w:t xml:space="preserve">                     </w:t>
      </w:r>
      <w:r>
        <w:rPr>
          <w:rFonts w:ascii="宋体" w:hAnsi="宋体" w:hint="eastAsia"/>
          <w:szCs w:val="21"/>
        </w:rPr>
        <w:t>委托代理人：</w:t>
      </w:r>
    </w:p>
    <w:p w:rsidR="00297330">
      <w:pPr>
        <w:ind w:firstLine="420" w:firstLineChars="200"/>
        <w:rPr>
          <w:rFonts w:ascii="宋体" w:hAnsi="宋体"/>
          <w:szCs w:val="21"/>
        </w:rPr>
      </w:pPr>
      <w:r>
        <w:rPr>
          <w:rFonts w:ascii="宋体" w:hAnsi="宋体" w:hint="eastAsia"/>
          <w:szCs w:val="21"/>
        </w:rPr>
        <w:t>日期：</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rPr>
        <w:t>日</w:t>
      </w:r>
      <w:r>
        <w:rPr>
          <w:rFonts w:ascii="宋体" w:hAnsi="宋体" w:hint="eastAsia"/>
          <w:szCs w:val="21"/>
        </w:rPr>
        <w:t xml:space="preserve">         </w:t>
      </w:r>
      <w:r>
        <w:rPr>
          <w:rFonts w:ascii="宋体" w:hAnsi="宋体" w:hint="eastAsia"/>
          <w:szCs w:val="21"/>
        </w:rPr>
        <w:t>日期：</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rPr>
        <w:t>日</w:t>
      </w: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ind w:firstLine="420" w:firstLineChars="200"/>
        <w:rPr>
          <w:rFonts w:ascii="宋体" w:hAnsi="宋体"/>
          <w:szCs w:val="21"/>
        </w:rPr>
      </w:pPr>
    </w:p>
    <w:p w:rsidR="00297330">
      <w:pPr>
        <w:widowControl/>
        <w:jc w:val="left"/>
        <w:rPr>
          <w:rFonts w:ascii="宋体" w:hAnsi="宋体"/>
          <w:szCs w:val="21"/>
        </w:rPr>
      </w:pPr>
      <w:r>
        <w:rPr>
          <w:rFonts w:ascii="宋体" w:hAnsi="宋体"/>
          <w:szCs w:val="21"/>
        </w:rPr>
        <w:br w:type="page"/>
      </w:r>
    </w:p>
    <w:p w:rsidR="00297330">
      <w:pPr>
        <w:pStyle w:val="Heading2"/>
        <w:spacing w:before="120" w:beforeLines="50" w:after="120" w:afterLines="50"/>
        <w:ind w:left="562"/>
        <w:rPr>
          <w:sz w:val="28"/>
          <w:szCs w:val="28"/>
        </w:rPr>
      </w:pPr>
      <w:r>
        <w:rPr>
          <w:rFonts w:hint="eastAsia"/>
          <w:sz w:val="28"/>
          <w:szCs w:val="28"/>
        </w:rPr>
        <w:t>第二册</w:t>
      </w:r>
      <w:r>
        <w:rPr>
          <w:rFonts w:hint="eastAsia"/>
          <w:sz w:val="28"/>
          <w:szCs w:val="28"/>
        </w:rPr>
        <w:t xml:space="preserve">  </w:t>
      </w:r>
      <w:r>
        <w:rPr>
          <w:rFonts w:hint="eastAsia"/>
          <w:sz w:val="28"/>
          <w:szCs w:val="28"/>
        </w:rPr>
        <w:t>通用条款（公开招标）</w:t>
      </w:r>
    </w:p>
    <w:p w:rsidR="00297330">
      <w:pPr>
        <w:pStyle w:val="Heading2"/>
        <w:numPr>
          <w:ilvl w:val="0"/>
          <w:numId w:val="11"/>
        </w:numPr>
        <w:spacing w:before="120" w:beforeLines="50" w:after="120" w:afterLines="50"/>
        <w:ind w:left="562" w:hanging="562"/>
        <w:rPr>
          <w:sz w:val="28"/>
          <w:szCs w:val="28"/>
        </w:rPr>
      </w:pPr>
      <w:bookmarkStart w:id="62" w:name="_Hlk72399513"/>
      <w:r>
        <w:rPr>
          <w:rFonts w:hint="eastAsia"/>
          <w:sz w:val="28"/>
          <w:szCs w:val="28"/>
        </w:rPr>
        <w:t>总则</w:t>
      </w:r>
    </w:p>
    <w:p w:rsidR="00297330">
      <w:pPr>
        <w:rPr>
          <w:rFonts w:ascii="黑体" w:eastAsia="黑体" w:hAnsi="宋体"/>
          <w:sz w:val="24"/>
        </w:rPr>
      </w:pPr>
      <w:bookmarkEnd w:id="62"/>
      <w:r>
        <w:rPr>
          <w:rFonts w:ascii="黑体" w:eastAsia="黑体" w:hAnsi="宋体" w:hint="eastAsia"/>
          <w:sz w:val="24"/>
        </w:rPr>
        <w:t xml:space="preserve">1. </w:t>
      </w:r>
      <w:r>
        <w:rPr>
          <w:rFonts w:ascii="黑体" w:eastAsia="黑体" w:hAnsi="宋体" w:hint="eastAsia"/>
          <w:sz w:val="24"/>
        </w:rPr>
        <w:t>通用条款说明</w:t>
      </w:r>
    </w:p>
    <w:p w:rsidR="00297330" w:rsidP="001D3D31">
      <w:pPr>
        <w:ind w:firstLine="412" w:firstLineChars="196"/>
        <w:rPr>
          <w:rFonts w:ascii="宋体" w:hAnsi="宋体"/>
          <w:szCs w:val="21"/>
        </w:rPr>
      </w:pPr>
      <w:r>
        <w:rPr>
          <w:rFonts w:ascii="宋体" w:hAnsi="宋体" w:hint="eastAsia"/>
          <w:szCs w:val="21"/>
        </w:rPr>
        <w:t>1.1</w:t>
      </w:r>
      <w:r>
        <w:rPr>
          <w:rFonts w:ascii="宋体" w:hAnsi="宋体" w:hint="eastAsia"/>
          <w:szCs w:val="21"/>
        </w:rPr>
        <w:t>政府集中采购机构发出招标文件通用条款版本，列出深圳市政府采购项目进行招标采购所适用的通用条款内容。</w:t>
      </w:r>
      <w:bookmarkStart w:id="63" w:name="_Hlk72399729"/>
      <w:r>
        <w:rPr>
          <w:rFonts w:ascii="宋体" w:hAnsi="宋体" w:hint="eastAsia"/>
          <w:szCs w:val="21"/>
        </w:rPr>
        <w:t>如有需要，政府集中采购机构可以对通用条款的内容进行补充。</w:t>
      </w:r>
      <w:bookmarkEnd w:id="63"/>
    </w:p>
    <w:p w:rsidR="00297330" w:rsidP="00F671CE">
      <w:pPr>
        <w:ind w:firstLine="412" w:firstLineChars="196"/>
        <w:rPr>
          <w:rFonts w:ascii="宋体" w:hAnsi="宋体"/>
          <w:szCs w:val="21"/>
        </w:rPr>
      </w:pPr>
      <w:r>
        <w:rPr>
          <w:rFonts w:ascii="宋体" w:hAnsi="宋体" w:hint="eastAsia"/>
          <w:szCs w:val="21"/>
        </w:rPr>
        <w:t>1.2</w:t>
      </w:r>
      <w:r>
        <w:rPr>
          <w:rFonts w:ascii="宋体" w:hAnsi="宋体" w:hint="eastAsia"/>
          <w:szCs w:val="21"/>
        </w:rPr>
        <w:t>招标文件分为第一册“专用条款”和第二册“通用条款”。</w:t>
      </w:r>
    </w:p>
    <w:p w:rsidR="00297330" w:rsidP="006B08C5">
      <w:pPr>
        <w:ind w:firstLine="412" w:firstLineChars="196"/>
        <w:rPr>
          <w:rFonts w:ascii="宋体" w:hAnsi="宋体"/>
          <w:szCs w:val="21"/>
        </w:rPr>
      </w:pPr>
      <w:r>
        <w:rPr>
          <w:rFonts w:ascii="宋体" w:hAnsi="宋体" w:hint="eastAsia"/>
          <w:szCs w:val="21"/>
        </w:rPr>
        <w:t>1.3</w:t>
      </w:r>
      <w:r>
        <w:rPr>
          <w:rFonts w:ascii="宋体" w:hAnsi="宋体" w:hint="eastAsia"/>
          <w:szCs w:val="21"/>
        </w:rPr>
        <w:t>“专用条款”是对本次采购项目的具体要求，包含招标公告、对通用条款的补充内容及其他关键信息、用户需求书、投标文件格式及附件、合同条款及格式等内容。</w:t>
      </w:r>
    </w:p>
    <w:p w:rsidR="00297330" w:rsidP="008E3C51">
      <w:pPr>
        <w:ind w:firstLine="412" w:firstLineChars="196"/>
        <w:rPr>
          <w:rFonts w:ascii="宋体" w:hAnsi="宋体"/>
          <w:szCs w:val="21"/>
        </w:rPr>
      </w:pPr>
      <w:r>
        <w:rPr>
          <w:rFonts w:ascii="宋体" w:hAnsi="宋体" w:hint="eastAsia"/>
          <w:szCs w:val="21"/>
        </w:rPr>
        <w:t>1.4</w:t>
      </w:r>
      <w:r>
        <w:rPr>
          <w:rFonts w:ascii="宋体" w:hAnsi="宋体" w:hint="eastAsia"/>
          <w:szCs w:val="21"/>
        </w:rPr>
        <w:t>“通用条款”是适用于政府采购公开招标项目的基础性条款，具有普遍性和通用性。</w:t>
      </w:r>
    </w:p>
    <w:p w:rsidR="00297330" w:rsidP="00A81480">
      <w:pPr>
        <w:ind w:firstLine="412" w:firstLineChars="196"/>
        <w:rPr>
          <w:rFonts w:ascii="宋体" w:hAnsi="宋体"/>
          <w:szCs w:val="21"/>
        </w:rPr>
      </w:pPr>
      <w:r>
        <w:rPr>
          <w:rFonts w:ascii="宋体" w:hAnsi="宋体" w:hint="eastAsia"/>
          <w:szCs w:val="21"/>
        </w:rPr>
        <w:t xml:space="preserve">1.5 </w:t>
      </w:r>
      <w:r>
        <w:rPr>
          <w:rFonts w:ascii="宋体" w:hAnsi="宋体" w:hint="eastAsia"/>
          <w:szCs w:val="21"/>
        </w:rPr>
        <w:t>“专用条款”和“通用条款”表述不一致或有冲突时，以“专用条款”为准。</w:t>
      </w:r>
    </w:p>
    <w:p w:rsidR="00297330">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297330" w:rsidP="001D3D31">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297330">
      <w:pPr>
        <w:rPr>
          <w:rFonts w:ascii="黑体" w:eastAsia="黑体" w:hAnsi="宋体"/>
          <w:sz w:val="24"/>
        </w:rPr>
      </w:pPr>
      <w:r>
        <w:rPr>
          <w:rFonts w:ascii="黑体" w:eastAsia="黑体" w:hAnsi="宋体" w:hint="eastAsia"/>
          <w:sz w:val="24"/>
        </w:rPr>
        <w:t>3</w:t>
      </w:r>
      <w:r>
        <w:rPr>
          <w:rFonts w:ascii="黑体" w:eastAsia="黑体" w:hAnsi="宋体" w:hint="eastAsia"/>
          <w:sz w:val="24"/>
        </w:rPr>
        <w:t>．定义</w:t>
      </w:r>
    </w:p>
    <w:p w:rsidR="00297330">
      <w:pPr>
        <w:ind w:firstLine="420" w:firstLineChars="200"/>
        <w:rPr>
          <w:rFonts w:ascii="宋体" w:hAnsi="宋体"/>
          <w:szCs w:val="21"/>
        </w:rPr>
      </w:pPr>
      <w:r>
        <w:rPr>
          <w:rFonts w:ascii="宋体" w:hAnsi="宋体"/>
          <w:szCs w:val="21"/>
        </w:rPr>
        <w:t>招标文件中下列术语应解释为：</w:t>
      </w:r>
    </w:p>
    <w:p w:rsidR="00297330" w:rsidP="001D3D31">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297330" w:rsidP="00F671CE">
      <w:pPr>
        <w:ind w:firstLine="412" w:firstLineChars="196"/>
        <w:rPr>
          <w:rFonts w:ascii="宋体" w:hAnsi="宋体"/>
          <w:szCs w:val="21"/>
        </w:rPr>
      </w:pPr>
      <w:r>
        <w:rPr>
          <w:rFonts w:ascii="宋体" w:hAnsi="宋体" w:hint="eastAsia"/>
          <w:szCs w:val="21"/>
        </w:rPr>
        <w:t xml:space="preserve">3.2 </w:t>
      </w:r>
      <w:r>
        <w:rPr>
          <w:rFonts w:ascii="宋体" w:hAnsi="宋体" w:hint="eastAsia"/>
          <w:szCs w:val="21"/>
        </w:rPr>
        <w:t>“政府集中采购机构”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297330" w:rsidP="006B08C5">
      <w:pPr>
        <w:ind w:firstLine="412" w:firstLineChars="196"/>
        <w:rPr>
          <w:rFonts w:ascii="宋体" w:hAnsi="宋体"/>
          <w:szCs w:val="21"/>
        </w:rPr>
      </w:pPr>
      <w:r>
        <w:rPr>
          <w:rFonts w:ascii="宋体" w:hAnsi="宋体" w:hint="eastAsia"/>
          <w:szCs w:val="21"/>
        </w:rPr>
        <w:t>3.3</w:t>
      </w:r>
      <w:r>
        <w:rPr>
          <w:rFonts w:ascii="宋体" w:hAnsi="宋体" w:hint="eastAsia"/>
          <w:szCs w:val="21"/>
        </w:rPr>
        <w:t>“投标人”，即供应商，指参加投标竞争并愿意按照招标文件要求向采购人提供货物、工程或者服务的依法成立的法人、其他组织或者自然人；</w:t>
      </w:r>
    </w:p>
    <w:p w:rsidR="00297330" w:rsidP="008E3C51">
      <w:pPr>
        <w:ind w:firstLine="412" w:firstLineChars="196"/>
        <w:rPr>
          <w:rFonts w:ascii="宋体" w:hAnsi="宋体"/>
          <w:szCs w:val="21"/>
        </w:rPr>
      </w:pPr>
      <w:r>
        <w:rPr>
          <w:rFonts w:ascii="宋体" w:hAnsi="宋体" w:hint="eastAsia"/>
          <w:szCs w:val="21"/>
        </w:rPr>
        <w:t>3.4</w:t>
      </w:r>
      <w:r>
        <w:rPr>
          <w:rFonts w:ascii="宋体" w:hAnsi="宋体" w:hint="eastAsia"/>
          <w:szCs w:val="21"/>
        </w:rPr>
        <w:t>“评审委员会”是依据《深圳经济特区政府采购条例》、《深圳经济特区政府采购条例实施细则》等有关规定组建的专门负责本次招标其评审工作的临时性机构；</w:t>
      </w:r>
    </w:p>
    <w:p w:rsidR="00297330" w:rsidP="00A81480">
      <w:pPr>
        <w:ind w:firstLine="412" w:firstLineChars="196"/>
        <w:rPr>
          <w:rFonts w:ascii="宋体" w:hAnsi="宋体"/>
          <w:szCs w:val="21"/>
        </w:rPr>
      </w:pPr>
      <w:r>
        <w:rPr>
          <w:rFonts w:ascii="宋体" w:hAnsi="宋体" w:hint="eastAsia"/>
          <w:szCs w:val="21"/>
        </w:rPr>
        <w:t>3.5</w:t>
      </w:r>
      <w:r>
        <w:rPr>
          <w:rFonts w:ascii="宋体" w:hAnsi="宋体" w:hint="eastAsia"/>
          <w:szCs w:val="21"/>
        </w:rPr>
        <w:t>“日期”</w:t>
      </w:r>
      <w:r>
        <w:rPr>
          <w:rFonts w:ascii="宋体" w:hAnsi="宋体"/>
          <w:szCs w:val="21"/>
        </w:rPr>
        <w:t>指</w:t>
      </w:r>
      <w:r>
        <w:rPr>
          <w:rFonts w:ascii="宋体" w:hAnsi="宋体" w:hint="eastAsia"/>
          <w:szCs w:val="21"/>
        </w:rPr>
        <w:t>公历日；</w:t>
      </w:r>
    </w:p>
    <w:p w:rsidR="00297330" w:rsidP="00A81480">
      <w:pPr>
        <w:ind w:firstLine="412" w:firstLineChars="196"/>
        <w:rPr>
          <w:rFonts w:ascii="宋体" w:hAnsi="宋体"/>
          <w:szCs w:val="21"/>
        </w:rPr>
      </w:pPr>
      <w:r>
        <w:rPr>
          <w:rFonts w:ascii="宋体" w:hAnsi="宋体" w:hint="eastAsia"/>
          <w:szCs w:val="21"/>
        </w:rPr>
        <w:t>3.6</w:t>
      </w:r>
      <w:r>
        <w:rPr>
          <w:rFonts w:ascii="宋体" w:hAnsi="宋体" w:hint="eastAsia"/>
          <w:szCs w:val="21"/>
        </w:rPr>
        <w:t>“合同”指由本次招标所产生的合同或合约文件；</w:t>
      </w:r>
    </w:p>
    <w:p w:rsidR="00297330" w:rsidP="00A81480">
      <w:pPr>
        <w:ind w:firstLine="412" w:firstLineChars="196"/>
        <w:rPr>
          <w:rFonts w:ascii="宋体" w:hAnsi="宋体"/>
          <w:szCs w:val="21"/>
        </w:rPr>
      </w:pPr>
      <w:r>
        <w:rPr>
          <w:rFonts w:ascii="宋体" w:hAnsi="宋体" w:hint="eastAsia"/>
          <w:szCs w:val="21"/>
        </w:rPr>
        <w:t>3.7</w:t>
      </w:r>
      <w:r>
        <w:rPr>
          <w:rFonts w:ascii="宋体" w:hAnsi="宋体" w:hint="eastAsia"/>
          <w:szCs w:val="21"/>
        </w:rPr>
        <w:t>“电子投标文件”指利用</w:t>
      </w:r>
      <w:r>
        <w:rPr>
          <w:rFonts w:ascii="宋体" w:hAnsi="宋体" w:hint="eastAsia"/>
          <w:b/>
          <w:bCs/>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w:t>
      </w:r>
      <w:r>
        <w:rPr>
          <w:rFonts w:ascii="宋体" w:hAnsi="宋体" w:hint="eastAsia"/>
          <w:szCs w:val="21"/>
        </w:rPr>
        <w:t>）制作并加密的投标文件</w:t>
      </w:r>
      <w:r>
        <w:rPr>
          <w:rFonts w:ascii="宋体" w:hAnsi="宋体" w:hint="eastAsia"/>
          <w:szCs w:val="21"/>
        </w:rPr>
        <w:t>,</w:t>
      </w:r>
      <w:r>
        <w:rPr>
          <w:rFonts w:ascii="宋体" w:hAnsi="宋体" w:hint="eastAsia"/>
          <w:szCs w:val="21"/>
        </w:rPr>
        <w:t>适用于网上投标；（投标文件制作软件可从“下载地址：</w:t>
      </w:r>
      <w:r>
        <w:rPr>
          <w:rFonts w:ascii="宋体" w:hAnsi="宋体" w:hint="eastAsia"/>
          <w:szCs w:val="21"/>
        </w:rPr>
        <w:t>http://zfcg.szggzy.com:8081/cgxy/013002/20210923/173e0b2c-7a4c-4246-a0c7-e0ea75d84dd6.html</w:t>
      </w:r>
      <w:r>
        <w:rPr>
          <w:rFonts w:ascii="宋体" w:hAnsi="宋体" w:hint="eastAsia"/>
          <w:szCs w:val="21"/>
        </w:rPr>
        <w:t>深圳智慧采购平台投标文件制作专用软件</w:t>
      </w:r>
      <w:r>
        <w:rPr>
          <w:rFonts w:ascii="宋体" w:hAnsi="宋体" w:hint="eastAsia"/>
          <w:szCs w:val="21"/>
        </w:rPr>
        <w:t>.zip</w:t>
      </w:r>
      <w:r>
        <w:rPr>
          <w:rFonts w:ascii="宋体" w:hAnsi="宋体" w:hint="eastAsia"/>
          <w:szCs w:val="21"/>
        </w:rPr>
        <w:t>”下载）</w:t>
      </w:r>
      <w:bookmarkStart w:id="64" w:name="_Hlk72398581"/>
      <w:r>
        <w:rPr>
          <w:rFonts w:ascii="宋体" w:hAnsi="宋体" w:hint="eastAsia"/>
          <w:szCs w:val="21"/>
        </w:rPr>
        <w:t>；</w:t>
      </w:r>
      <w:bookmarkEnd w:id="64"/>
    </w:p>
    <w:p w:rsidR="00297330" w:rsidP="00A81480">
      <w:pPr>
        <w:ind w:firstLine="412" w:firstLineChars="196"/>
        <w:rPr>
          <w:rFonts w:ascii="宋体" w:hAnsi="宋体"/>
          <w:szCs w:val="21"/>
        </w:rPr>
      </w:pPr>
      <w:r>
        <w:rPr>
          <w:rFonts w:ascii="宋体" w:hAnsi="宋体" w:hint="eastAsia"/>
          <w:szCs w:val="21"/>
        </w:rPr>
        <w:t>3.8</w:t>
      </w:r>
      <w:r>
        <w:rPr>
          <w:rFonts w:ascii="宋体" w:hAnsi="宋体" w:hint="eastAsia"/>
          <w:szCs w:val="21"/>
        </w:rPr>
        <w:t>“网上投标”指通过</w:t>
      </w:r>
      <w:r>
        <w:rPr>
          <w:rFonts w:ascii="宋体" w:hAnsi="宋体" w:hint="eastAsia"/>
          <w:b/>
          <w:bCs/>
          <w:szCs w:val="21"/>
        </w:rPr>
        <w:t>深圳公共资源交易中心（深圳交易集团有限公司龙岗分公司）</w:t>
      </w:r>
      <w:r>
        <w:rPr>
          <w:rFonts w:ascii="宋体" w:hAnsi="宋体" w:hint="eastAsia"/>
          <w:szCs w:val="21"/>
        </w:rPr>
        <w:t>网站上传电子投标文件；</w:t>
      </w:r>
    </w:p>
    <w:p w:rsidR="00297330" w:rsidP="00A81480">
      <w:pPr>
        <w:ind w:firstLine="412" w:firstLineChars="196"/>
        <w:rPr>
          <w:rFonts w:ascii="宋体" w:hAnsi="宋体"/>
          <w:szCs w:val="21"/>
        </w:rPr>
      </w:pPr>
      <w:r>
        <w:rPr>
          <w:rFonts w:ascii="宋体" w:hAnsi="宋体" w:hint="eastAsia"/>
          <w:szCs w:val="21"/>
        </w:rPr>
        <w:t>3.9</w:t>
      </w:r>
      <w:r>
        <w:rPr>
          <w:rFonts w:ascii="宋体" w:hAnsi="宋体" w:hint="eastAsia"/>
          <w:szCs w:val="21"/>
        </w:rPr>
        <w:t>招标文件中的标题或题名仅起引导作用，而不应视为对招标文件内容的理解和解释。</w:t>
      </w:r>
    </w:p>
    <w:p w:rsidR="00297330">
      <w:pPr>
        <w:rPr>
          <w:rFonts w:ascii="黑体" w:eastAsia="黑体" w:hAnsi="宋体"/>
          <w:sz w:val="24"/>
        </w:rPr>
      </w:pPr>
      <w:r>
        <w:rPr>
          <w:rFonts w:ascii="黑体" w:eastAsia="黑体" w:hAnsi="宋体" w:hint="eastAsia"/>
          <w:sz w:val="24"/>
        </w:rPr>
        <w:t xml:space="preserve">4. </w:t>
      </w:r>
      <w:bookmarkStart w:id="65" w:name="_Hlk72398643"/>
      <w:r>
        <w:rPr>
          <w:rFonts w:ascii="黑体" w:eastAsia="黑体" w:hAnsi="宋体" w:hint="eastAsia"/>
          <w:sz w:val="24"/>
        </w:rPr>
        <w:t>政府采购供应</w:t>
      </w:r>
      <w:r>
        <w:rPr>
          <w:rFonts w:ascii="黑体" w:eastAsia="黑体" w:hAnsi="宋体" w:hint="eastAsia"/>
          <w:sz w:val="24"/>
        </w:rPr>
        <w:t>商责任</w:t>
      </w:r>
    </w:p>
    <w:p w:rsidR="00297330" w:rsidP="001D3D31">
      <w:pPr>
        <w:ind w:firstLine="412" w:firstLineChars="196"/>
        <w:rPr>
          <w:rFonts w:ascii="宋体" w:hAnsi="宋体"/>
          <w:szCs w:val="21"/>
        </w:rPr>
      </w:pPr>
      <w:r>
        <w:rPr>
          <w:rFonts w:ascii="宋体" w:hAnsi="宋体" w:hint="eastAsia"/>
          <w:szCs w:val="21"/>
        </w:rPr>
        <w:t>4.1</w:t>
      </w:r>
      <w:r>
        <w:rPr>
          <w:rFonts w:ascii="宋体" w:hAnsi="宋体" w:hint="eastAsia"/>
          <w:szCs w:val="21"/>
        </w:rPr>
        <w:t>欢迎诚信、有实力和有社会责任心的供应商参与政府采购事业。</w:t>
      </w:r>
    </w:p>
    <w:p w:rsidR="00297330" w:rsidP="00F671CE">
      <w:pPr>
        <w:ind w:firstLine="412" w:firstLineChars="196"/>
        <w:rPr>
          <w:rFonts w:ascii="宋体" w:hAnsi="宋体"/>
          <w:szCs w:val="21"/>
        </w:rPr>
      </w:pPr>
      <w:r>
        <w:rPr>
          <w:rFonts w:ascii="宋体" w:hAnsi="宋体" w:hint="eastAsia"/>
          <w:szCs w:val="21"/>
        </w:rPr>
        <w:t>4.2</w:t>
      </w:r>
      <w:r>
        <w:rPr>
          <w:rFonts w:ascii="宋体" w:hAnsi="宋体" w:hint="eastAsia"/>
          <w:szCs w:val="21"/>
        </w:rPr>
        <w:t>投标人应当遵循公平竞争的原则，不得恶意串通，不得妨碍其他投标人的竞争行为，不得损害采购人或者其他投标人的合法权益。如违反上述要求，经核实后，供应商的投标无效。</w:t>
      </w:r>
    </w:p>
    <w:p w:rsidR="00297330">
      <w:pPr>
        <w:rPr>
          <w:rFonts w:ascii="黑体" w:eastAsia="黑体" w:hAnsi="宋体"/>
          <w:sz w:val="24"/>
        </w:rPr>
      </w:pPr>
      <w:r>
        <w:rPr>
          <w:rFonts w:ascii="黑体" w:eastAsia="黑体" w:hAnsi="宋体" w:hint="eastAsia"/>
          <w:sz w:val="24"/>
        </w:rPr>
        <w:t>5</w:t>
      </w:r>
      <w:r>
        <w:rPr>
          <w:rFonts w:ascii="黑体" w:eastAsia="黑体" w:hAnsi="宋体" w:hint="eastAsia"/>
          <w:sz w:val="24"/>
        </w:rPr>
        <w:t>．投标人参加政府采购的条件</w:t>
      </w:r>
    </w:p>
    <w:p w:rsidR="00297330" w:rsidP="001D3D31">
      <w:pPr>
        <w:ind w:firstLine="412" w:firstLineChars="196"/>
        <w:rPr>
          <w:rFonts w:ascii="宋体" w:hAnsi="宋体"/>
          <w:szCs w:val="21"/>
        </w:rPr>
      </w:pPr>
      <w:r>
        <w:rPr>
          <w:rFonts w:ascii="宋体" w:hAnsi="宋体" w:hint="eastAsia"/>
          <w:szCs w:val="21"/>
        </w:rPr>
        <w:t>5.1</w:t>
      </w:r>
      <w:r>
        <w:rPr>
          <w:rFonts w:ascii="宋体" w:hAnsi="宋体" w:hint="eastAsia"/>
          <w:szCs w:val="21"/>
        </w:rPr>
        <w:t>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ascii="宋体" w:hAnsi="宋体" w:hint="eastAsia"/>
          <w:szCs w:val="21"/>
        </w:rPr>
        <w:t>www.szggzy.com</w:t>
      </w:r>
      <w:r>
        <w:rPr>
          <w:rFonts w:ascii="宋体" w:hAnsi="宋体" w:hint="eastAsia"/>
          <w:szCs w:val="21"/>
        </w:rPr>
        <w:t>网站“交易服务指南</w:t>
      </w:r>
      <w:r>
        <w:rPr>
          <w:rFonts w:ascii="宋体" w:hAnsi="宋体" w:hint="eastAsia"/>
          <w:szCs w:val="21"/>
        </w:rPr>
        <w:t>-</w:t>
      </w:r>
      <w:r>
        <w:rPr>
          <w:rFonts w:ascii="宋体" w:hAnsi="宋体" w:hint="eastAsia"/>
          <w:szCs w:val="21"/>
        </w:rPr>
        <w:t>政府采购”。。</w:t>
      </w:r>
    </w:p>
    <w:p w:rsidR="00297330" w:rsidP="00F671CE">
      <w:pPr>
        <w:ind w:firstLine="412" w:firstLineChars="196"/>
        <w:rPr>
          <w:rFonts w:ascii="宋体" w:hAnsi="宋体"/>
          <w:szCs w:val="21"/>
        </w:rPr>
      </w:pPr>
      <w:r>
        <w:rPr>
          <w:rFonts w:ascii="宋体" w:hAnsi="宋体" w:hint="eastAsia"/>
          <w:szCs w:val="21"/>
        </w:rPr>
        <w:t>5.2</w:t>
      </w:r>
      <w:r>
        <w:rPr>
          <w:rFonts w:ascii="宋体" w:hAnsi="宋体" w:hint="eastAsia"/>
          <w:szCs w:val="21"/>
        </w:rPr>
        <w:t>投标人资格要求</w:t>
      </w:r>
    </w:p>
    <w:p w:rsidR="00297330" w:rsidP="006B08C5">
      <w:pPr>
        <w:ind w:firstLine="412" w:firstLineChars="196"/>
        <w:rPr>
          <w:rFonts w:ascii="宋体" w:hAnsi="宋体"/>
          <w:szCs w:val="21"/>
        </w:rPr>
      </w:pPr>
      <w:r>
        <w:rPr>
          <w:rFonts w:ascii="宋体" w:hAnsi="宋体" w:hint="eastAsia"/>
          <w:szCs w:val="21"/>
        </w:rPr>
        <w:t>参</w:t>
      </w:r>
      <w:r>
        <w:rPr>
          <w:rFonts w:ascii="宋体" w:hAnsi="宋体" w:hint="eastAsia"/>
          <w:szCs w:val="21"/>
        </w:rPr>
        <w:t>加本项目的投标人应具备的资格条件详见本项目招标公告中</w:t>
      </w:r>
      <w:r>
        <w:rPr>
          <w:rFonts w:ascii="宋体" w:hAnsi="宋体" w:hint="eastAsia"/>
          <w:szCs w:val="21"/>
        </w:rPr>
        <w:t xml:space="preserve"> </w:t>
      </w:r>
      <w:r>
        <w:rPr>
          <w:rFonts w:ascii="宋体" w:hAnsi="宋体" w:hint="eastAsia"/>
          <w:szCs w:val="21"/>
        </w:rPr>
        <w:t>“投标人资格要求”（即申请人的资格要求）的内容。</w:t>
      </w:r>
    </w:p>
    <w:p w:rsidR="00297330" w:rsidP="008E3C51">
      <w:pPr>
        <w:ind w:firstLine="412" w:firstLineChars="196"/>
        <w:rPr>
          <w:rFonts w:ascii="宋体" w:hAnsi="宋体"/>
          <w:szCs w:val="21"/>
        </w:rPr>
      </w:pPr>
      <w:r>
        <w:rPr>
          <w:rFonts w:ascii="宋体" w:hAnsi="宋体" w:hint="eastAsia"/>
          <w:szCs w:val="21"/>
        </w:rPr>
        <w:t>5.3</w:t>
      </w:r>
      <w:r>
        <w:rPr>
          <w:rFonts w:ascii="宋体" w:hAnsi="宋体" w:hint="eastAsia"/>
          <w:szCs w:val="21"/>
        </w:rPr>
        <w:t>联合体投标</w:t>
      </w:r>
    </w:p>
    <w:p w:rsidR="00297330" w:rsidP="00A81480">
      <w:pPr>
        <w:ind w:firstLine="412" w:firstLineChars="196"/>
        <w:rPr>
          <w:rFonts w:ascii="宋体" w:hAnsi="宋体"/>
          <w:szCs w:val="21"/>
        </w:rPr>
      </w:pPr>
      <w:r>
        <w:rPr>
          <w:rFonts w:ascii="宋体" w:hAnsi="宋体" w:hint="eastAsia"/>
          <w:szCs w:val="21"/>
        </w:rPr>
        <w:t>5.3.1</w:t>
      </w:r>
      <w:r>
        <w:rPr>
          <w:rFonts w:ascii="宋体" w:hAnsi="宋体" w:hint="eastAsia"/>
          <w:szCs w:val="21"/>
        </w:rPr>
        <w:t>　以下有关联合体投标的条款仅适用于允许投标人组成联合体投标的项目。</w:t>
      </w:r>
    </w:p>
    <w:p w:rsidR="00297330" w:rsidP="00A81480">
      <w:pPr>
        <w:ind w:firstLine="412" w:firstLineChars="196"/>
        <w:rPr>
          <w:rFonts w:ascii="宋体" w:hAnsi="宋体"/>
          <w:szCs w:val="21"/>
        </w:rPr>
      </w:pPr>
      <w:r>
        <w:rPr>
          <w:rFonts w:ascii="宋体" w:hAnsi="宋体" w:hint="eastAsia"/>
          <w:szCs w:val="21"/>
        </w:rPr>
        <w:t xml:space="preserve">5.3.2  </w:t>
      </w:r>
      <w:r>
        <w:rPr>
          <w:rFonts w:ascii="宋体" w:hAnsi="宋体" w:hint="eastAsia"/>
          <w:szCs w:val="21"/>
        </w:rPr>
        <w:t>由两个或两个以上的自然人、法人或者其他组织可以组成一个联合体，以一个</w:t>
      </w:r>
      <w:r>
        <w:rPr>
          <w:rFonts w:ascii="宋体" w:hAnsi="宋体" w:hint="eastAsia"/>
          <w:szCs w:val="21"/>
        </w:rPr>
        <w:t>供应商的身份共同投标时，应符合以下原则：</w:t>
      </w:r>
    </w:p>
    <w:p w:rsidR="00297330" w:rsidP="00A81480">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）投标联合体各方参加政府采购活动应当具备下列条件：</w:t>
      </w:r>
      <w:r>
        <w:rPr>
          <w:rFonts w:ascii="宋体" w:hAnsi="宋体"/>
        </w:rPr>
        <w:t xml:space="preserve"> </w:t>
      </w:r>
    </w:p>
    <w:p w:rsidR="00297330" w:rsidP="00A81480">
      <w:pPr>
        <w:ind w:left="420" w:firstLine="412" w:leftChars="200" w:firstLineChars="196"/>
        <w:rPr>
          <w:rFonts w:ascii="宋体" w:hAnsi="宋体"/>
        </w:rPr>
      </w:pPr>
      <w:r>
        <w:rPr>
          <w:rFonts w:ascii="宋体" w:hAnsi="宋体" w:hint="eastAsia"/>
        </w:rPr>
        <w:t>1</w:t>
      </w:r>
      <w:r>
        <w:rPr>
          <w:rFonts w:ascii="宋体" w:hAnsi="宋体" w:hint="eastAsia"/>
        </w:rPr>
        <w:t>、具有独立承担民事责任的能力；</w:t>
      </w:r>
      <w:r>
        <w:rPr>
          <w:rFonts w:ascii="宋体" w:hAnsi="宋体"/>
        </w:rPr>
        <w:t xml:space="preserve"> </w:t>
      </w:r>
    </w:p>
    <w:p w:rsidR="00297330" w:rsidP="00A81480">
      <w:pPr>
        <w:ind w:left="420" w:firstLine="412" w:firstLineChars="196"/>
        <w:rPr>
          <w:rFonts w:ascii="宋体" w:hAnsi="宋体"/>
        </w:rPr>
      </w:pPr>
      <w:r>
        <w:rPr>
          <w:rFonts w:ascii="宋体" w:hAnsi="宋体" w:hint="eastAsia"/>
        </w:rPr>
        <w:t>2</w:t>
      </w:r>
      <w:r>
        <w:rPr>
          <w:rFonts w:ascii="宋体" w:hAnsi="宋体" w:hint="eastAsia"/>
        </w:rPr>
        <w:t>、有良好的商业信誉和健全的财务会计制度；</w:t>
      </w:r>
      <w:r>
        <w:rPr>
          <w:rFonts w:ascii="宋体" w:hAnsi="宋体"/>
        </w:rPr>
        <w:t xml:space="preserve"> </w:t>
      </w:r>
    </w:p>
    <w:p w:rsidR="00297330" w:rsidP="00A81480">
      <w:pPr>
        <w:ind w:left="420" w:firstLine="412" w:leftChars="200" w:firstLineChars="196"/>
        <w:rPr>
          <w:rFonts w:ascii="宋体" w:hAnsi="宋体"/>
        </w:rPr>
      </w:pPr>
      <w:r>
        <w:rPr>
          <w:rFonts w:ascii="宋体" w:hAnsi="宋体" w:hint="eastAsia"/>
        </w:rPr>
        <w:t>3</w:t>
      </w:r>
      <w:r>
        <w:rPr>
          <w:rFonts w:ascii="宋体" w:hAnsi="宋体" w:hint="eastAsia"/>
        </w:rPr>
        <w:t>、具有履行合同所必需的设备和专业技术能力；</w:t>
      </w:r>
      <w:r>
        <w:rPr>
          <w:rFonts w:ascii="宋体" w:hAnsi="宋体"/>
        </w:rPr>
        <w:t xml:space="preserve"> </w:t>
      </w:r>
    </w:p>
    <w:p w:rsidR="00297330" w:rsidP="00A81480">
      <w:pPr>
        <w:ind w:left="420" w:firstLine="412" w:leftChars="200" w:firstLineChars="196"/>
        <w:rPr>
          <w:rFonts w:ascii="宋体" w:hAnsi="宋体"/>
        </w:rPr>
      </w:pPr>
      <w:r>
        <w:rPr>
          <w:rFonts w:ascii="宋体" w:hAnsi="宋体" w:hint="eastAsia"/>
        </w:rPr>
        <w:t>4</w:t>
      </w:r>
      <w:r>
        <w:rPr>
          <w:rFonts w:ascii="宋体" w:hAnsi="宋体" w:hint="eastAsia"/>
        </w:rPr>
        <w:t>、有依法缴纳税收和社会保障资金的良好记录；</w:t>
      </w:r>
      <w:r>
        <w:rPr>
          <w:rFonts w:ascii="宋体" w:hAnsi="宋体"/>
        </w:rPr>
        <w:t xml:space="preserve"> </w:t>
      </w:r>
    </w:p>
    <w:p w:rsidR="00297330" w:rsidP="00A81480">
      <w:pPr>
        <w:ind w:left="420" w:firstLine="412" w:leftChars="200" w:firstLineChars="196"/>
        <w:rPr>
          <w:rFonts w:ascii="宋体" w:hAnsi="宋体"/>
        </w:rPr>
      </w:pPr>
      <w:r>
        <w:rPr>
          <w:rFonts w:ascii="宋体" w:hAnsi="宋体" w:hint="eastAsia"/>
        </w:rPr>
        <w:t>5</w:t>
      </w:r>
      <w:r>
        <w:rPr>
          <w:rFonts w:ascii="宋体" w:hAnsi="宋体" w:hint="eastAsia"/>
        </w:rPr>
        <w:t>、参加政府采购活动前三年内，在经营活动中没有重大违法记录；</w:t>
      </w:r>
      <w:r>
        <w:rPr>
          <w:rFonts w:ascii="宋体" w:hAnsi="宋体"/>
        </w:rPr>
        <w:t xml:space="preserve"> </w:t>
      </w:r>
    </w:p>
    <w:p w:rsidR="00297330" w:rsidP="00A81480">
      <w:pPr>
        <w:ind w:left="420" w:firstLine="412" w:leftChars="200" w:firstLineChars="196"/>
        <w:rPr>
          <w:rFonts w:ascii="宋体" w:hAnsi="宋体"/>
        </w:rPr>
      </w:pPr>
      <w:r>
        <w:rPr>
          <w:rFonts w:ascii="宋体" w:hAnsi="宋体" w:hint="eastAsia"/>
        </w:rPr>
        <w:t>6</w:t>
      </w:r>
      <w:r>
        <w:rPr>
          <w:rFonts w:ascii="宋体" w:hAnsi="宋体" w:hint="eastAsia"/>
        </w:rPr>
        <w:t>、法律、行政法规规定的其他条件。</w:t>
      </w:r>
      <w:r>
        <w:rPr>
          <w:rFonts w:ascii="宋体" w:hAnsi="宋体"/>
        </w:rPr>
        <w:t xml:space="preserve"> </w:t>
      </w:r>
    </w:p>
    <w:p w:rsidR="00297330" w:rsidP="00A81480">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）在投标截止前，投标联合体各方均应注册成政府集中采购机构供应商；</w:t>
      </w:r>
    </w:p>
    <w:p w:rsidR="00297330" w:rsidP="00A81480">
      <w:pPr>
        <w:ind w:firstLine="412" w:firstLineChars="196"/>
        <w:rPr>
          <w:rFonts w:ascii="宋体" w:hAnsi="宋体"/>
        </w:rPr>
      </w:pPr>
      <w:r>
        <w:rPr>
          <w:rFonts w:ascii="宋体" w:hAnsi="宋体" w:hint="eastAsia"/>
        </w:rPr>
        <w:t>（</w:t>
      </w:r>
      <w:r>
        <w:rPr>
          <w:rFonts w:ascii="宋体" w:hAnsi="宋体" w:hint="eastAsia"/>
        </w:rPr>
        <w:t>3</w:t>
      </w:r>
      <w:r>
        <w:rPr>
          <w:rFonts w:ascii="宋体" w:hAnsi="宋体" w:hint="eastAsia"/>
        </w:rPr>
        <w:t>）联合体中有同类资质的供应商按照联合体分工承担相同工作的，应当按照资质等级较低的供应商确定资质等级；</w:t>
      </w:r>
    </w:p>
    <w:p w:rsidR="00297330" w:rsidP="00A81480">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297330" w:rsidP="00A81480">
      <w:pPr>
        <w:ind w:firstLine="412" w:firstLineChars="196"/>
        <w:rPr>
          <w:rFonts w:ascii="宋体" w:hAnsi="宋体"/>
        </w:rPr>
      </w:pPr>
      <w:r>
        <w:rPr>
          <w:rFonts w:ascii="宋体" w:hAnsi="宋体" w:hint="eastAsia"/>
        </w:rPr>
        <w:t>（</w:t>
      </w:r>
      <w:r>
        <w:rPr>
          <w:rFonts w:ascii="宋体" w:hAnsi="宋体" w:hint="eastAsia"/>
        </w:rPr>
        <w:t>5</w:t>
      </w:r>
      <w:r>
        <w:rPr>
          <w:rFonts w:ascii="宋体" w:hAnsi="宋体" w:hint="eastAsia"/>
        </w:rPr>
        <w:t>）投标人的投标文件及中标后签署的</w:t>
      </w:r>
      <w:r>
        <w:rPr>
          <w:rFonts w:ascii="宋体" w:hAnsi="宋体" w:hint="eastAsia"/>
        </w:rPr>
        <w:t>合同协议对联合体各方均具法律约束力；</w:t>
      </w:r>
    </w:p>
    <w:p w:rsidR="00297330" w:rsidP="00A81480">
      <w:pPr>
        <w:ind w:firstLine="412" w:firstLineChars="196"/>
        <w:rPr>
          <w:rFonts w:ascii="宋体" w:hAnsi="宋体"/>
        </w:rPr>
      </w:pPr>
      <w:r>
        <w:rPr>
          <w:rFonts w:ascii="宋体" w:hAnsi="宋体" w:hint="eastAsia"/>
        </w:rPr>
        <w:t>（</w:t>
      </w:r>
      <w:r>
        <w:rPr>
          <w:rFonts w:ascii="宋体" w:hAnsi="宋体" w:hint="eastAsia"/>
        </w:rPr>
        <w:t>6</w:t>
      </w:r>
      <w:r>
        <w:rPr>
          <w:rFonts w:ascii="宋体" w:hAnsi="宋体" w:hint="eastAsia"/>
        </w:rPr>
        <w:t>）联合体各方应当签订联合体投标协议，明确约定各方拟承担的工作和责任，并将该协议随投标文件一并递交给政府集中采购机构；</w:t>
      </w:r>
    </w:p>
    <w:p w:rsidR="00297330" w:rsidP="00A81480">
      <w:pPr>
        <w:ind w:firstLine="412" w:firstLineChars="196"/>
        <w:rPr>
          <w:rFonts w:ascii="宋体" w:hAnsi="宋体"/>
        </w:rPr>
      </w:pPr>
      <w:r>
        <w:rPr>
          <w:rFonts w:ascii="宋体" w:hAnsi="宋体" w:hint="eastAsia"/>
        </w:rPr>
        <w:t>（</w:t>
      </w:r>
      <w:r>
        <w:rPr>
          <w:rFonts w:ascii="宋体" w:hAnsi="宋体" w:hint="eastAsia"/>
        </w:rPr>
        <w:t>7</w:t>
      </w:r>
      <w:r>
        <w:rPr>
          <w:rFonts w:ascii="宋体" w:hAnsi="宋体" w:hint="eastAsia"/>
        </w:rPr>
        <w:t>）联合体中标后，联合体各方应当共同与采购人签订合同，就中标项目向采购人承担连带责任；</w:t>
      </w:r>
    </w:p>
    <w:p w:rsidR="00297330" w:rsidP="00A81480">
      <w:pPr>
        <w:ind w:firstLine="412" w:firstLineChars="196"/>
        <w:rPr>
          <w:rFonts w:ascii="宋体" w:hAnsi="宋体"/>
        </w:rPr>
      </w:pPr>
      <w:r>
        <w:rPr>
          <w:rFonts w:ascii="宋体" w:hAnsi="宋体" w:hint="eastAsia"/>
        </w:rPr>
        <w:t>（</w:t>
      </w:r>
      <w:r>
        <w:rPr>
          <w:rFonts w:ascii="宋体" w:hAnsi="宋体" w:hint="eastAsia"/>
        </w:rPr>
        <w:t>8</w:t>
      </w:r>
      <w:r>
        <w:rPr>
          <w:rFonts w:ascii="宋体" w:hAnsi="宋体" w:hint="eastAsia"/>
        </w:rPr>
        <w:t>）以联合体形式参加政府采购活动的，联合体各方不得再单独参加或者与其他供应商另外组成联合体参加同一合同项下的政府采购活动，出现上述情况者，其投标和与此有关联合体、总包单位的投标将被拒绝；</w:t>
      </w:r>
    </w:p>
    <w:p w:rsidR="00297330" w:rsidP="00A81480">
      <w:pPr>
        <w:ind w:firstLine="412" w:firstLineChars="196"/>
        <w:rPr>
          <w:rFonts w:ascii="宋体" w:hAnsi="宋体"/>
          <w:szCs w:val="21"/>
        </w:rPr>
      </w:pPr>
      <w:r>
        <w:rPr>
          <w:rFonts w:ascii="宋体" w:hAnsi="宋体" w:hint="eastAsia"/>
        </w:rPr>
        <w:t>（</w:t>
      </w:r>
      <w:r>
        <w:rPr>
          <w:rFonts w:ascii="宋体" w:hAnsi="宋体" w:hint="eastAsia"/>
        </w:rPr>
        <w:t>9</w:t>
      </w:r>
      <w:r>
        <w:rPr>
          <w:rFonts w:ascii="宋体" w:hAnsi="宋体" w:hint="eastAsia"/>
        </w:rPr>
        <w:t>）本通用条款中“投标人”一词亦指联合体各方，专用条款另有规定或说明的</w:t>
      </w:r>
      <w:r>
        <w:rPr>
          <w:rFonts w:ascii="宋体" w:hAnsi="宋体" w:hint="eastAsia"/>
        </w:rPr>
        <w:t>除外。</w:t>
      </w:r>
    </w:p>
    <w:p w:rsidR="00297330">
      <w:pPr>
        <w:rPr>
          <w:rFonts w:ascii="黑体" w:eastAsia="黑体" w:hAnsi="宋体"/>
          <w:sz w:val="24"/>
        </w:rPr>
      </w:pPr>
      <w:r>
        <w:rPr>
          <w:rFonts w:ascii="黑体" w:eastAsia="黑体" w:hAnsi="宋体" w:hint="eastAsia"/>
          <w:sz w:val="24"/>
        </w:rPr>
        <w:t>6</w:t>
      </w:r>
      <w:r>
        <w:rPr>
          <w:rFonts w:ascii="黑体" w:eastAsia="黑体" w:hAnsi="宋体" w:hint="eastAsia"/>
          <w:sz w:val="24"/>
        </w:rPr>
        <w:t>．政策导向</w:t>
      </w:r>
    </w:p>
    <w:p w:rsidR="00297330" w:rsidP="001D3D31">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rsidR="00297330">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297330">
      <w:pPr>
        <w:ind w:firstLine="405"/>
      </w:pPr>
      <w:r>
        <w:rPr>
          <w:rFonts w:ascii="宋体" w:hAnsi="宋体" w:hint="eastAsia"/>
        </w:rPr>
        <w:t xml:space="preserve">6.3  </w:t>
      </w:r>
      <w:r>
        <w:rPr>
          <w:rFonts w:ascii="宋体" w:hAnsi="宋体" w:hint="eastAsia"/>
        </w:rPr>
        <w:t>本项目支持投标人性别平等的相关政策。</w:t>
      </w:r>
    </w:p>
    <w:p w:rsidR="00297330">
      <w:pPr>
        <w:rPr>
          <w:rFonts w:ascii="黑体" w:eastAsia="黑体" w:hAnsi="宋体"/>
          <w:sz w:val="24"/>
        </w:rPr>
      </w:pPr>
      <w:r>
        <w:rPr>
          <w:rFonts w:ascii="黑体" w:eastAsia="黑体" w:hAnsi="宋体" w:hint="eastAsia"/>
          <w:sz w:val="24"/>
        </w:rPr>
        <w:t xml:space="preserve">7. </w:t>
      </w:r>
      <w:r>
        <w:rPr>
          <w:rFonts w:ascii="黑体" w:eastAsia="黑体" w:hAnsi="宋体" w:hint="eastAsia"/>
          <w:sz w:val="24"/>
        </w:rPr>
        <w:t>本项目若涉及采购货物，则合格的货物及相应服务应满足以下要求：</w:t>
      </w:r>
    </w:p>
    <w:p w:rsidR="00297330" w:rsidP="001D3D31">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297330" w:rsidP="00F671CE">
      <w:pPr>
        <w:ind w:firstLine="412" w:firstLineChars="196"/>
        <w:rPr>
          <w:rFonts w:ascii="宋体" w:hAnsi="宋体"/>
        </w:rPr>
      </w:pPr>
      <w:r>
        <w:rPr>
          <w:rFonts w:ascii="宋体" w:hAnsi="宋体" w:hint="eastAsia"/>
        </w:rPr>
        <w:t xml:space="preserve">7.2  </w:t>
      </w:r>
      <w:r>
        <w:rPr>
          <w:rFonts w:ascii="宋体" w:hAnsi="宋体" w:hint="eastAsia"/>
        </w:rPr>
        <w:t>国产的货物及其有关服务必须符合中华人民共和国的设计、制造生产标准及行业标准。招标公告有其他要求的，亦应符合其要求。</w:t>
      </w:r>
    </w:p>
    <w:p w:rsidR="00297330" w:rsidP="006B08C5">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297330" w:rsidP="008E3C51">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6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w:t>
      </w:r>
      <w:r>
        <w:rPr>
          <w:rFonts w:ascii="宋体" w:hAnsi="宋体" w:hint="eastAsia"/>
        </w:rPr>
        <w:t>利权、商标权、工业设计权等知识产权和侵犯其所有权、抵押权等物权及其他权利而引发的纠纷。如有纠纷，投标人应承担全部责任。</w:t>
      </w:r>
      <w:bookmarkEnd w:id="66"/>
    </w:p>
    <w:p w:rsidR="00297330" w:rsidP="00A81480">
      <w:pPr>
        <w:ind w:firstLine="412" w:firstLineChars="196"/>
        <w:rPr>
          <w:rFonts w:ascii="宋体" w:hAnsi="宋体"/>
        </w:rPr>
      </w:pPr>
      <w:r>
        <w:rPr>
          <w:rFonts w:ascii="宋体" w:hAnsi="宋体" w:hint="eastAsia"/>
        </w:rPr>
        <w:t xml:space="preserve">7.5  </w:t>
      </w:r>
      <w:r>
        <w:rPr>
          <w:rFonts w:ascii="宋体" w:hAnsi="宋体" w:hint="eastAsia"/>
        </w:rPr>
        <w:t>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297330" w:rsidP="00A81480">
      <w:pPr>
        <w:ind w:firstLine="412" w:firstLineChars="196"/>
        <w:rPr>
          <w:rFonts w:ascii="宋体" w:hAnsi="宋体"/>
        </w:rPr>
      </w:pPr>
      <w:r>
        <w:rPr>
          <w:rFonts w:ascii="宋体" w:hAnsi="宋体" w:hint="eastAsia"/>
        </w:rPr>
        <w:t xml:space="preserve">7.6  </w:t>
      </w:r>
      <w:r>
        <w:rPr>
          <w:rFonts w:ascii="宋体" w:hAnsi="宋体" w:hint="eastAsia"/>
        </w:rPr>
        <w:t>工期要求：投标人在投标时对其所投项目应提交交货进度、交货计划等，在合同规定的时间内完成项目实施工作。</w:t>
      </w:r>
    </w:p>
    <w:p w:rsidR="00297330" w:rsidP="00A81480">
      <w:pPr>
        <w:ind w:firstLine="412" w:firstLineChars="196"/>
        <w:rPr>
          <w:rFonts w:ascii="宋体" w:hAnsi="宋体"/>
        </w:rPr>
      </w:pPr>
      <w:r>
        <w:rPr>
          <w:rFonts w:ascii="宋体" w:hAnsi="宋体" w:hint="eastAsia"/>
        </w:rPr>
        <w:t xml:space="preserve">7.7  </w:t>
      </w:r>
      <w:r>
        <w:rPr>
          <w:rFonts w:ascii="宋体" w:hAnsi="宋体" w:hint="eastAsia"/>
        </w:rPr>
        <w:t>投标人必须承担的设备运输、安装调试、验收检测和提供设备操作说明书、图纸等其他相关及类似的义务。</w:t>
      </w:r>
    </w:p>
    <w:p w:rsidR="00297330">
      <w:pPr>
        <w:rPr>
          <w:rFonts w:ascii="黑体" w:eastAsia="黑体" w:hAnsi="宋体"/>
          <w:sz w:val="24"/>
        </w:rPr>
      </w:pPr>
      <w:r>
        <w:rPr>
          <w:rFonts w:ascii="黑体" w:eastAsia="黑体" w:hAnsi="宋体" w:hint="eastAsia"/>
          <w:sz w:val="24"/>
        </w:rPr>
        <w:t>8</w:t>
      </w:r>
      <w:r>
        <w:rPr>
          <w:rFonts w:ascii="黑体" w:eastAsia="黑体" w:hAnsi="宋体" w:hint="eastAsia"/>
          <w:sz w:val="24"/>
        </w:rPr>
        <w:t>．投标费用</w:t>
      </w:r>
    </w:p>
    <w:p w:rsidR="00297330" w:rsidP="001D3D31">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297330">
      <w:pPr>
        <w:rPr>
          <w:rFonts w:ascii="黑体" w:eastAsia="黑体" w:hAnsi="宋体"/>
          <w:sz w:val="24"/>
        </w:rPr>
      </w:pPr>
      <w:r>
        <w:rPr>
          <w:rFonts w:ascii="黑体" w:eastAsia="黑体" w:hAnsi="宋体" w:hint="eastAsia"/>
          <w:sz w:val="24"/>
        </w:rPr>
        <w:t>9</w:t>
      </w:r>
      <w:r>
        <w:rPr>
          <w:rFonts w:ascii="黑体" w:eastAsia="黑体" w:hAnsi="宋体" w:hint="eastAsia"/>
          <w:sz w:val="24"/>
        </w:rPr>
        <w:t>．踏勘现场</w:t>
      </w:r>
    </w:p>
    <w:p w:rsidR="00297330" w:rsidP="00A81480">
      <w:pPr>
        <w:ind w:firstLine="412" w:firstLineChars="196"/>
        <w:rPr>
          <w:rFonts w:ascii="宋体" w:hAnsi="宋体"/>
          <w:szCs w:val="21"/>
        </w:rPr>
      </w:pPr>
      <w:r>
        <w:rPr>
          <w:rFonts w:ascii="宋体" w:hAnsi="宋体" w:hint="eastAsia"/>
          <w:szCs w:val="21"/>
        </w:rPr>
        <w:t>9.1</w:t>
      </w:r>
      <w:r>
        <w:rPr>
          <w:rFonts w:ascii="宋体" w:hAnsi="宋体" w:hint="eastAsia"/>
          <w:szCs w:val="21"/>
        </w:rPr>
        <w:t>如有需要（详见专用条款），采购人或政府集中采购机构将组织投标人对项目现场及周围环境进行踏勘，以便投标人获取有关编制投标文件和签署合同所需的资料。踏勘现场所发生的费用由投标人自行承担。投标人应按</w:t>
      </w:r>
      <w:r>
        <w:rPr>
          <w:rFonts w:ascii="宋体" w:hAnsi="宋体" w:hint="eastAsia"/>
          <w:szCs w:val="21"/>
        </w:rPr>
        <w:t>招标文件所约定的时间、地点踏勘现场。</w:t>
      </w:r>
    </w:p>
    <w:p w:rsidR="00297330" w:rsidP="00A81480">
      <w:pPr>
        <w:ind w:firstLine="412" w:firstLineChars="196"/>
        <w:rPr>
          <w:rFonts w:ascii="宋体" w:hAnsi="宋体"/>
        </w:rPr>
      </w:pPr>
      <w:r>
        <w:rPr>
          <w:rFonts w:ascii="宋体" w:hAnsi="宋体" w:hint="eastAsia"/>
        </w:rPr>
        <w:t>9.2</w:t>
      </w:r>
      <w:r>
        <w:rPr>
          <w:rFonts w:ascii="宋体" w:hAnsi="宋体" w:hint="eastAsia"/>
        </w:rPr>
        <w:t>投标人及其人员经过采购人的允许，可以进入采购人的项目现场踏勘。若招标文件要求投标人于统一时间地点踏勘现场的，投标人应当按时前往。</w:t>
      </w:r>
    </w:p>
    <w:p w:rsidR="00297330" w:rsidP="00A81480">
      <w:pPr>
        <w:ind w:firstLine="412" w:firstLineChars="196"/>
        <w:rPr>
          <w:rFonts w:ascii="宋体" w:hAnsi="宋体"/>
        </w:rPr>
      </w:pPr>
      <w:r>
        <w:rPr>
          <w:rFonts w:ascii="宋体" w:hAnsi="宋体" w:hint="eastAsia"/>
        </w:rPr>
        <w:t>9.3</w:t>
      </w:r>
      <w:r>
        <w:rPr>
          <w:rFonts w:ascii="宋体" w:hAnsi="宋体" w:hint="eastAsia"/>
        </w:rPr>
        <w:t>采购人应当通过政府集中采购机构向投标人提供有关现场的书面资料和数据。</w:t>
      </w:r>
    </w:p>
    <w:p w:rsidR="00297330" w:rsidP="00A81480">
      <w:pPr>
        <w:ind w:firstLine="412" w:firstLineChars="196"/>
        <w:rPr>
          <w:rFonts w:ascii="宋体" w:hAnsi="宋体"/>
        </w:rPr>
      </w:pPr>
      <w:r>
        <w:rPr>
          <w:rFonts w:ascii="宋体" w:hAnsi="宋体" w:hint="eastAsia"/>
        </w:rPr>
        <w:t>9.4</w:t>
      </w:r>
      <w:r>
        <w:rPr>
          <w:rFonts w:ascii="宋体" w:hAnsi="宋体" w:hint="eastAsia"/>
        </w:rPr>
        <w:t>任何人或任何组织在踏勘现场时向投标人提供的任何书面资料或口头承诺，未经政府集中采购机构在网上发布或书面通知，均作无效处理。</w:t>
      </w:r>
    </w:p>
    <w:p w:rsidR="00297330" w:rsidP="00A81480">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297330">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w:t>
      </w:r>
      <w:r>
        <w:rPr>
          <w:rFonts w:ascii="宋体" w:hAnsi="宋体" w:hint="eastAsia"/>
          <w:szCs w:val="21"/>
        </w:rPr>
        <w:t>按照招标文件规定的时间或政府集中采购机构另行书面通知（包括政府集中采购机构网站发布方式，如更正公告等）的时间和地点，参与标前会议。</w:t>
      </w:r>
    </w:p>
    <w:p w:rsidR="00297330" w:rsidP="00A81480">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297330" w:rsidP="00A81480">
      <w:pPr>
        <w:ind w:firstLine="412" w:firstLineChars="196"/>
        <w:rPr>
          <w:rFonts w:ascii="宋体" w:hAnsi="宋体"/>
        </w:rPr>
      </w:pPr>
      <w:bookmarkEnd w:id="65"/>
    </w:p>
    <w:p w:rsidR="00297330">
      <w:pPr>
        <w:pStyle w:val="Heading2"/>
        <w:numPr>
          <w:ilvl w:val="0"/>
          <w:numId w:val="11"/>
        </w:numPr>
        <w:spacing w:before="120" w:beforeLines="50" w:after="120" w:afterLines="50"/>
        <w:ind w:left="562" w:hanging="562"/>
        <w:rPr>
          <w:sz w:val="28"/>
          <w:szCs w:val="28"/>
        </w:rPr>
      </w:pPr>
      <w:r>
        <w:rPr>
          <w:rFonts w:hint="eastAsia"/>
          <w:sz w:val="28"/>
          <w:szCs w:val="28"/>
        </w:rPr>
        <w:t>招标文件</w:t>
      </w:r>
    </w:p>
    <w:p w:rsidR="00297330">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67" w:name="_Hlk72399819"/>
      <w:r>
        <w:rPr>
          <w:rFonts w:ascii="黑体" w:eastAsia="黑体" w:hAnsi="宋体" w:hint="eastAsia"/>
          <w:sz w:val="24"/>
        </w:rPr>
        <w:t>招标文件的编制与组成</w:t>
      </w:r>
    </w:p>
    <w:p w:rsidR="00297330">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w:t>
      </w:r>
      <w:r>
        <w:rPr>
          <w:rFonts w:ascii="宋体" w:hAnsi="宋体" w:hint="eastAsia"/>
          <w:szCs w:val="21"/>
        </w:rPr>
        <w:t>招标文件除以下内容外，政府集中采购机构在招标期间发出的澄清或修改等相关公告或通知内容，均是招标文件的组成部分，对投标人起约束作用；</w:t>
      </w:r>
    </w:p>
    <w:p w:rsidR="00297330" w:rsidP="001D3D31">
      <w:pPr>
        <w:ind w:firstLine="412" w:firstLineChars="196"/>
        <w:rPr>
          <w:rFonts w:ascii="宋体" w:hAnsi="宋体"/>
          <w:szCs w:val="21"/>
        </w:rPr>
      </w:pPr>
      <w:r>
        <w:rPr>
          <w:rFonts w:ascii="宋体" w:hAnsi="宋体" w:hint="eastAsia"/>
          <w:szCs w:val="21"/>
        </w:rPr>
        <w:t>招标文件包括下列内容：</w:t>
      </w:r>
    </w:p>
    <w:p w:rsidR="00297330" w:rsidP="00E91C2A">
      <w:pPr>
        <w:ind w:left="420" w:firstLine="412" w:leftChars="200" w:firstLineChars="196"/>
        <w:rPr>
          <w:rFonts w:ascii="宋体" w:hAnsi="宋体"/>
          <w:b/>
          <w:szCs w:val="21"/>
        </w:rPr>
      </w:pPr>
      <w:r>
        <w:rPr>
          <w:rFonts w:ascii="宋体" w:hAnsi="宋体" w:hint="eastAsia"/>
          <w:b/>
          <w:szCs w:val="21"/>
        </w:rPr>
        <w:t>第一册</w:t>
      </w:r>
      <w:r>
        <w:rPr>
          <w:rFonts w:ascii="宋体" w:hAnsi="宋体" w:hint="eastAsia"/>
          <w:b/>
          <w:szCs w:val="21"/>
        </w:rPr>
        <w:t xml:space="preserve">  </w:t>
      </w:r>
      <w:r>
        <w:rPr>
          <w:rFonts w:ascii="宋体" w:hAnsi="宋体" w:hint="eastAsia"/>
          <w:b/>
          <w:szCs w:val="21"/>
        </w:rPr>
        <w:t>专用条款</w:t>
      </w:r>
    </w:p>
    <w:p w:rsidR="00297330">
      <w:pPr>
        <w:ind w:left="1079" w:leftChars="514"/>
        <w:rPr>
          <w:rFonts w:ascii="宋体" w:hAnsi="宋体"/>
          <w:b/>
          <w:szCs w:val="21"/>
        </w:rPr>
      </w:pPr>
      <w:r>
        <w:rPr>
          <w:rFonts w:ascii="宋体" w:hAnsi="宋体" w:hint="eastAsia"/>
          <w:b/>
          <w:szCs w:val="21"/>
        </w:rPr>
        <w:t>关键信息</w:t>
      </w:r>
    </w:p>
    <w:p w:rsidR="00297330" w:rsidP="001D3D31">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297330" w:rsidP="00F671CE">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对通用条款的补充内容及其他关键信息</w:t>
      </w:r>
    </w:p>
    <w:p w:rsidR="00297330" w:rsidP="006B08C5">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用户需求书</w:t>
      </w:r>
    </w:p>
    <w:p w:rsidR="00297330" w:rsidP="008E3C51">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297330" w:rsidP="00A81480">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297330" w:rsidP="00E91C2A">
      <w:pPr>
        <w:ind w:left="420" w:firstLine="412" w:leftChars="200" w:firstLineChars="196"/>
        <w:rPr>
          <w:rFonts w:ascii="宋体" w:hAnsi="宋体"/>
          <w:b/>
          <w:szCs w:val="21"/>
        </w:rPr>
      </w:pPr>
      <w:r>
        <w:rPr>
          <w:rFonts w:ascii="宋体" w:hAnsi="宋体" w:hint="eastAsia"/>
          <w:b/>
          <w:szCs w:val="21"/>
        </w:rPr>
        <w:t>第二册</w:t>
      </w:r>
      <w:r>
        <w:rPr>
          <w:rFonts w:ascii="宋体" w:hAnsi="宋体" w:hint="eastAsia"/>
          <w:b/>
          <w:szCs w:val="21"/>
        </w:rPr>
        <w:t xml:space="preserve">  </w:t>
      </w:r>
      <w:r>
        <w:rPr>
          <w:rFonts w:ascii="宋体" w:hAnsi="宋体" w:hint="eastAsia"/>
          <w:b/>
          <w:szCs w:val="21"/>
        </w:rPr>
        <w:t>通用条款</w:t>
      </w:r>
    </w:p>
    <w:p w:rsidR="00297330" w:rsidP="001D3D31">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297330" w:rsidP="00F671CE">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297330" w:rsidP="006B08C5">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297330" w:rsidP="008E3C51">
      <w:pPr>
        <w:ind w:left="630" w:firstLine="412" w:leftChars="300" w:firstLineChars="196"/>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297330" w:rsidP="00A81480">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297330" w:rsidP="00A81480">
      <w:pPr>
        <w:ind w:left="630" w:firstLine="412" w:leftChars="300" w:firstLineChars="196"/>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297330" w:rsidP="00A81480">
      <w:pPr>
        <w:ind w:left="630" w:firstLine="412" w:leftChars="300" w:firstLineChars="196"/>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297330" w:rsidP="00A81480">
      <w:pPr>
        <w:ind w:left="630" w:firstLine="412" w:leftChars="300" w:firstLineChars="196"/>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297330" w:rsidP="00A81480">
      <w:pPr>
        <w:ind w:left="630" w:firstLine="412" w:leftChars="300" w:firstLineChars="196"/>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297330" w:rsidP="00A81480">
      <w:pPr>
        <w:ind w:left="630" w:firstLine="412" w:leftChars="300" w:firstLineChars="196"/>
        <w:rPr>
          <w:rFonts w:ascii="宋体" w:hAnsi="宋体"/>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297330" w:rsidP="00A81480">
      <w:pPr>
        <w:ind w:left="630" w:firstLine="412" w:leftChars="300" w:firstLineChars="196"/>
        <w:rPr>
          <w:rFonts w:ascii="宋体" w:hAnsi="宋体"/>
          <w:szCs w:val="21"/>
        </w:rPr>
      </w:pPr>
      <w:r>
        <w:rPr>
          <w:rFonts w:ascii="宋体" w:hAnsi="宋体" w:hint="eastAsia"/>
          <w:szCs w:val="21"/>
        </w:rPr>
        <w:t>第十一章</w:t>
      </w:r>
      <w:r>
        <w:rPr>
          <w:rFonts w:ascii="宋体" w:hAnsi="宋体" w:hint="eastAsia"/>
          <w:szCs w:val="21"/>
        </w:rPr>
        <w:t xml:space="preserve">  </w:t>
      </w:r>
      <w:r>
        <w:rPr>
          <w:rFonts w:ascii="宋体" w:hAnsi="宋体" w:hint="eastAsia"/>
          <w:szCs w:val="21"/>
        </w:rPr>
        <w:t>质疑处理</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 xml:space="preserve">.2 </w:t>
      </w:r>
      <w:r>
        <w:rPr>
          <w:rFonts w:ascii="宋体" w:hAnsi="宋体" w:hint="eastAsia"/>
          <w:szCs w:val="21"/>
        </w:rPr>
        <w:t>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297330" w:rsidP="00A81480">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w:t>
      </w:r>
      <w:r>
        <w:rPr>
          <w:rFonts w:ascii="宋体" w:hAnsi="宋体" w:hint="eastAsia"/>
        </w:rPr>
        <w:t>责。</w:t>
      </w:r>
    </w:p>
    <w:p w:rsidR="00297330">
      <w:pPr>
        <w:pStyle w:val="BodyText"/>
        <w:ind w:firstLine="420" w:firstLineChars="200"/>
      </w:pPr>
      <w:r>
        <w:rPr>
          <w:rFonts w:ascii="宋体" w:hAnsi="宋体" w:hint="eastAsia"/>
          <w:b w:val="0"/>
          <w:bCs w:val="0"/>
          <w:sz w:val="21"/>
        </w:rPr>
        <w:t>11.4</w:t>
      </w:r>
      <w:r>
        <w:rPr>
          <w:rFonts w:ascii="宋体" w:hAnsi="宋体" w:hint="eastAsia"/>
          <w:b w:val="0"/>
          <w:bCs w:val="0"/>
          <w:sz w:val="21"/>
        </w:rPr>
        <w:t>招标文件所称“原件备查”，是指在项目产生质疑、投诉等阶段，主管部门、采</w:t>
      </w:r>
      <w:r>
        <w:rPr>
          <w:rFonts w:ascii="宋体" w:hAnsi="宋体" w:hint="eastAsia"/>
          <w:b w:val="0"/>
          <w:bCs w:val="0"/>
          <w:sz w:val="21"/>
        </w:rPr>
        <w:t>购人、代理机构、评审委员会等可以要求供应商提供原件进行核查。</w:t>
      </w:r>
    </w:p>
    <w:p w:rsidR="00297330">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w:t>
      </w:r>
      <w:r>
        <w:rPr>
          <w:rFonts w:ascii="宋体" w:hAnsi="宋体" w:hint="eastAsia"/>
          <w:szCs w:val="21"/>
        </w:rPr>
        <w:t>招标文件澄清的目的是澄清、解答投标人在查阅招标文件后或现场踏勘中可能提出的与投标有关的疑问或询问。</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w:t>
      </w:r>
      <w:r>
        <w:rPr>
          <w:rFonts w:ascii="宋体" w:hAnsi="宋体" w:hint="eastAsia"/>
          <w:szCs w:val="21"/>
        </w:rPr>
        <w:t>投标人如对招标文件内容有疑问，应当在招标公告规定的澄清（提问）截止时间前以网上提问的形式通过网上政府采购系统提交政府集中采购机构。</w:t>
      </w:r>
    </w:p>
    <w:p w:rsidR="00297330" w:rsidP="00A8148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w:t>
      </w:r>
      <w:r>
        <w:rPr>
          <w:rFonts w:ascii="宋体" w:hAnsi="宋体" w:hint="eastAsia"/>
          <w:szCs w:val="21"/>
        </w:rPr>
        <w:t>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w:t>
      </w:r>
      <w:r>
        <w:rPr>
          <w:rFonts w:ascii="宋体" w:hAnsi="宋体" w:hint="eastAsia"/>
          <w:szCs w:val="21"/>
        </w:rPr>
        <w:t>1</w:t>
      </w:r>
      <w:r>
        <w:rPr>
          <w:rFonts w:ascii="宋体" w:hAnsi="宋体"/>
          <w:szCs w:val="21"/>
        </w:rPr>
        <w:t>3.3</w:t>
      </w:r>
      <w:r>
        <w:rPr>
          <w:rFonts w:ascii="宋体" w:hAnsi="宋体" w:hint="eastAsia"/>
          <w:szCs w:val="21"/>
        </w:rPr>
        <w:t>、</w:t>
      </w:r>
      <w:r>
        <w:rPr>
          <w:rFonts w:ascii="宋体" w:hAnsi="宋体" w:hint="eastAsia"/>
          <w:szCs w:val="21"/>
        </w:rPr>
        <w:t>1</w:t>
      </w:r>
      <w:r>
        <w:rPr>
          <w:rFonts w:ascii="宋体" w:hAnsi="宋体"/>
          <w:szCs w:val="21"/>
        </w:rPr>
        <w:t>3.4</w:t>
      </w:r>
      <w:r>
        <w:rPr>
          <w:rFonts w:ascii="宋体" w:hAnsi="宋体" w:hint="eastAsia"/>
          <w:szCs w:val="21"/>
        </w:rPr>
        <w:t>款规定执行。</w:t>
      </w:r>
    </w:p>
    <w:p w:rsidR="00297330">
      <w:pPr>
        <w:rPr>
          <w:rFonts w:ascii="黑体" w:eastAsia="黑体" w:hAnsi="宋体"/>
          <w:sz w:val="24"/>
        </w:rPr>
      </w:pPr>
      <w:r>
        <w:rPr>
          <w:rFonts w:ascii="黑体" w:eastAsia="黑体" w:hAnsi="宋体"/>
          <w:sz w:val="24"/>
        </w:rPr>
        <w:t>1</w:t>
      </w:r>
      <w:r>
        <w:rPr>
          <w:rFonts w:ascii="黑体" w:eastAsia="黑体" w:hAnsi="宋体" w:hint="eastAsia"/>
          <w:sz w:val="24"/>
        </w:rPr>
        <w:t>3</w:t>
      </w:r>
      <w:r>
        <w:rPr>
          <w:rFonts w:ascii="黑体" w:eastAsia="黑体" w:hAnsi="宋体" w:hint="eastAsia"/>
          <w:sz w:val="24"/>
        </w:rPr>
        <w:t>．招标文件的修改</w:t>
      </w:r>
    </w:p>
    <w:p w:rsidR="00297330" w:rsidP="00A81480">
      <w:pPr>
        <w:ind w:firstLine="412" w:firstLineChars="196"/>
        <w:rPr>
          <w:rFonts w:ascii="宋体" w:hAnsi="宋体"/>
          <w:szCs w:val="21"/>
        </w:rPr>
      </w:pPr>
      <w:r>
        <w:rPr>
          <w:rFonts w:ascii="宋体" w:hAnsi="宋体"/>
          <w:szCs w:val="21"/>
        </w:rPr>
        <w:t>1</w:t>
      </w:r>
      <w:r>
        <w:rPr>
          <w:rFonts w:ascii="宋体" w:hAnsi="宋体" w:hint="eastAsia"/>
          <w:szCs w:val="21"/>
        </w:rPr>
        <w:t>3.1</w:t>
      </w:r>
      <w:r>
        <w:rPr>
          <w:rFonts w:ascii="宋体" w:hAnsi="宋体" w:hint="eastAsia"/>
          <w:szCs w:val="21"/>
        </w:rPr>
        <w:t>招标文件发出后，在投标截止日期前任何时候，确需要变更招标文件内容的，政府集中采购机构可主动或在解答投标人提出的澄清问题时对招标文件进行修改。</w:t>
      </w:r>
    </w:p>
    <w:p w:rsidR="00297330" w:rsidP="00A81480">
      <w:pPr>
        <w:ind w:firstLine="412" w:firstLineChars="196"/>
        <w:rPr>
          <w:rFonts w:ascii="宋体" w:hAnsi="宋体"/>
          <w:szCs w:val="21"/>
        </w:rPr>
      </w:pPr>
      <w:r>
        <w:rPr>
          <w:rFonts w:ascii="宋体" w:hAnsi="宋体"/>
          <w:szCs w:val="21"/>
        </w:rPr>
        <w:t>1</w:t>
      </w:r>
      <w:r>
        <w:rPr>
          <w:rFonts w:ascii="宋体" w:hAnsi="宋体" w:hint="eastAsia"/>
          <w:szCs w:val="21"/>
        </w:rPr>
        <w:t>3.2</w:t>
      </w:r>
      <w:r>
        <w:rPr>
          <w:rFonts w:ascii="宋体" w:hAnsi="宋体" w:hint="eastAsia"/>
          <w:szCs w:val="21"/>
        </w:rPr>
        <w:t>招标文件的修改以书</w:t>
      </w:r>
      <w:r>
        <w:rPr>
          <w:rFonts w:ascii="宋体" w:hAnsi="宋体" w:hint="eastAsia"/>
          <w:szCs w:val="21"/>
        </w:rPr>
        <w:t>面形式（包括政府集中采购机构网站发布方式，如更正公告等）发送给所有投标人，招标文件的修改内容作为招标文件的组成部分，并具有约束力。</w:t>
      </w:r>
    </w:p>
    <w:p w:rsidR="00297330" w:rsidP="00A81480">
      <w:pPr>
        <w:ind w:firstLine="412" w:firstLineChars="196"/>
        <w:rPr>
          <w:rFonts w:ascii="宋体" w:hAnsi="宋体"/>
          <w:szCs w:val="21"/>
        </w:rPr>
      </w:pPr>
      <w:r>
        <w:rPr>
          <w:rFonts w:ascii="宋体" w:hAnsi="宋体"/>
          <w:szCs w:val="21"/>
        </w:rPr>
        <w:t>1</w:t>
      </w:r>
      <w:r>
        <w:rPr>
          <w:rFonts w:ascii="宋体" w:hAnsi="宋体" w:hint="eastAsia"/>
          <w:szCs w:val="21"/>
        </w:rPr>
        <w:t>3.3</w:t>
      </w:r>
      <w:r>
        <w:rPr>
          <w:rFonts w:ascii="宋体" w:hAnsi="宋体" w:hint="eastAsia"/>
          <w:szCs w:val="21"/>
        </w:rPr>
        <w:t>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297330" w:rsidP="00A81480">
      <w:pPr>
        <w:ind w:firstLine="412" w:firstLineChars="196"/>
        <w:rPr>
          <w:rFonts w:ascii="宋体" w:hAnsi="宋体"/>
          <w:szCs w:val="21"/>
        </w:rPr>
      </w:pPr>
      <w:r>
        <w:rPr>
          <w:rFonts w:ascii="宋体" w:hAnsi="宋体"/>
          <w:szCs w:val="21"/>
        </w:rPr>
        <w:t>1</w:t>
      </w:r>
      <w:r>
        <w:rPr>
          <w:rFonts w:ascii="宋体" w:hAnsi="宋体" w:hint="eastAsia"/>
          <w:szCs w:val="21"/>
        </w:rPr>
        <w:t>3.4</w:t>
      </w:r>
      <w:r>
        <w:rPr>
          <w:rFonts w:ascii="宋体" w:hAnsi="宋体" w:hint="eastAsia"/>
          <w:szCs w:val="21"/>
        </w:rPr>
        <w:t>政府集中采购机构保证招标文件澄清答复内容和招标文件修改补充内容在投标截止时间前以书面形式（包括政府集中采购机构网站发布方式，如更正公告等）发送给所有</w:t>
      </w:r>
      <w:r>
        <w:rPr>
          <w:rFonts w:ascii="宋体" w:hAnsi="宋体" w:hint="eastAsia"/>
          <w:szCs w:val="21"/>
        </w:rPr>
        <w:t>投标人。为使投标人在编制投标文件时有充分时间对招标文件的修改部分进行研究，政府集中采购机构可以酌情延长递交投标文件的截止日期。</w:t>
      </w:r>
      <w:bookmarkEnd w:id="67"/>
    </w:p>
    <w:p w:rsidR="00297330">
      <w:pPr>
        <w:rPr>
          <w:rFonts w:ascii="宋体" w:hAnsi="宋体"/>
          <w:szCs w:val="21"/>
        </w:rPr>
      </w:pPr>
    </w:p>
    <w:p w:rsidR="00297330">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rsidR="00297330">
      <w:pPr>
        <w:rPr>
          <w:rFonts w:ascii="黑体" w:eastAsia="黑体" w:hAnsi="宋体"/>
          <w:sz w:val="24"/>
        </w:rPr>
      </w:pPr>
      <w:r>
        <w:rPr>
          <w:rFonts w:ascii="黑体" w:eastAsia="黑体" w:hAnsi="宋体" w:hint="eastAsia"/>
          <w:sz w:val="24"/>
        </w:rPr>
        <w:t>14</w:t>
      </w:r>
      <w:r>
        <w:rPr>
          <w:rFonts w:ascii="黑体" w:eastAsia="黑体" w:hAnsi="宋体" w:hint="eastAsia"/>
          <w:sz w:val="24"/>
        </w:rPr>
        <w:t>．</w:t>
      </w:r>
      <w:bookmarkStart w:id="68" w:name="_Hlk72400236"/>
      <w:r>
        <w:rPr>
          <w:rFonts w:ascii="黑体" w:eastAsia="黑体" w:hAnsi="宋体" w:hint="eastAsia"/>
          <w:sz w:val="24"/>
        </w:rPr>
        <w:t>投标文件的语言及度量单位</w:t>
      </w:r>
    </w:p>
    <w:p w:rsidR="00297330" w:rsidP="001D3D31">
      <w:pPr>
        <w:ind w:firstLine="412" w:firstLineChars="196"/>
        <w:rPr>
          <w:rFonts w:ascii="宋体" w:hAnsi="宋体"/>
          <w:szCs w:val="21"/>
        </w:rPr>
      </w:pPr>
      <w:r>
        <w:rPr>
          <w:rFonts w:ascii="宋体" w:hAnsi="宋体" w:hint="eastAsia"/>
          <w:szCs w:val="21"/>
        </w:rPr>
        <w:t xml:space="preserve">14.1 </w:t>
      </w:r>
      <w:r>
        <w:rPr>
          <w:rFonts w:ascii="宋体" w:hAnsi="宋体" w:hint="eastAsia"/>
          <w:szCs w:val="21"/>
        </w:rPr>
        <w:t>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297330" w:rsidP="00F671CE">
      <w:pPr>
        <w:ind w:firstLine="412" w:firstLineChars="196"/>
        <w:rPr>
          <w:rFonts w:ascii="宋体" w:hAnsi="宋体"/>
          <w:szCs w:val="21"/>
        </w:rPr>
      </w:pPr>
      <w:r>
        <w:rPr>
          <w:rFonts w:ascii="宋体" w:hAnsi="宋体" w:hint="eastAsia"/>
          <w:szCs w:val="21"/>
        </w:rPr>
        <w:t xml:space="preserve">14.2 </w:t>
      </w:r>
      <w:r>
        <w:rPr>
          <w:rFonts w:ascii="宋体" w:hAnsi="宋体" w:hint="eastAsia"/>
          <w:szCs w:val="21"/>
        </w:rPr>
        <w:t>除技术规范另有规定外，投标文件使用的度量单位，均采用中华人民共和国法定计量单位。</w:t>
      </w:r>
    </w:p>
    <w:p w:rsidR="00297330">
      <w:pPr>
        <w:rPr>
          <w:rFonts w:ascii="黑体" w:eastAsia="黑体" w:hAnsi="宋体"/>
          <w:sz w:val="24"/>
        </w:rPr>
      </w:pPr>
      <w:bookmarkEnd w:id="68"/>
      <w:r>
        <w:rPr>
          <w:rFonts w:ascii="黑体" w:eastAsia="黑体" w:hAnsi="宋体" w:hint="eastAsia"/>
          <w:sz w:val="24"/>
        </w:rPr>
        <w:t>15</w:t>
      </w:r>
      <w:r>
        <w:rPr>
          <w:rFonts w:ascii="黑体" w:eastAsia="黑体" w:hAnsi="宋体" w:hint="eastAsia"/>
          <w:sz w:val="24"/>
        </w:rPr>
        <w:t>．</w:t>
      </w:r>
      <w:bookmarkStart w:id="69" w:name="_Hlk72401567"/>
      <w:r>
        <w:rPr>
          <w:rFonts w:ascii="黑体" w:eastAsia="黑体" w:hAnsi="宋体" w:hint="eastAsia"/>
          <w:sz w:val="24"/>
        </w:rPr>
        <w:t>投标文件的组成</w:t>
      </w:r>
    </w:p>
    <w:p w:rsidR="00297330" w:rsidP="001D3D31">
      <w:pPr>
        <w:ind w:firstLine="412" w:firstLineChars="196"/>
        <w:rPr>
          <w:rFonts w:ascii="宋体" w:hAnsi="宋体"/>
          <w:szCs w:val="21"/>
        </w:rPr>
      </w:pPr>
      <w:r>
        <w:rPr>
          <w:rFonts w:ascii="宋体" w:hAnsi="宋体" w:hint="eastAsia"/>
          <w:szCs w:val="21"/>
        </w:rPr>
        <w:t>具体</w:t>
      </w:r>
      <w:r>
        <w:rPr>
          <w:rFonts w:ascii="宋体" w:hAnsi="宋体" w:hint="eastAsia"/>
          <w:szCs w:val="21"/>
        </w:rPr>
        <w:t>内容在招标文件专用条款中进行规定。</w:t>
      </w:r>
    </w:p>
    <w:p w:rsidR="00297330">
      <w:pPr>
        <w:rPr>
          <w:rFonts w:ascii="黑体" w:eastAsia="黑体" w:hAnsi="宋体"/>
          <w:sz w:val="24"/>
        </w:rPr>
      </w:pPr>
      <w:r>
        <w:rPr>
          <w:rFonts w:ascii="黑体" w:eastAsia="黑体" w:hAnsi="宋体"/>
          <w:sz w:val="24"/>
        </w:rPr>
        <w:t>16</w:t>
      </w:r>
      <w:r>
        <w:rPr>
          <w:rFonts w:ascii="黑体" w:eastAsia="黑体" w:hAnsi="宋体"/>
          <w:sz w:val="24"/>
        </w:rPr>
        <w:t>．投标文件格式</w:t>
      </w:r>
    </w:p>
    <w:p w:rsidR="00297330" w:rsidP="001D3D31">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w:t>
      </w:r>
      <w:r>
        <w:rPr>
          <w:rFonts w:ascii="宋体" w:hAnsi="宋体"/>
          <w:szCs w:val="21"/>
        </w:rPr>
        <w:t>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297330">
      <w:pPr>
        <w:rPr>
          <w:rFonts w:ascii="黑体" w:eastAsia="黑体" w:hAnsi="宋体"/>
          <w:sz w:val="24"/>
        </w:rPr>
      </w:pPr>
      <w:r>
        <w:rPr>
          <w:rFonts w:ascii="黑体" w:eastAsia="黑体" w:hAnsi="宋体" w:hint="eastAsia"/>
          <w:sz w:val="24"/>
        </w:rPr>
        <w:t>17</w:t>
      </w:r>
      <w:r>
        <w:rPr>
          <w:rFonts w:ascii="黑体" w:eastAsia="黑体" w:hAnsi="宋体" w:hint="eastAsia"/>
          <w:sz w:val="24"/>
        </w:rPr>
        <w:t>．投标货币</w:t>
      </w:r>
    </w:p>
    <w:p w:rsidR="00297330" w:rsidP="001D3D31">
      <w:pPr>
        <w:ind w:firstLine="412" w:firstLineChars="196"/>
        <w:rPr>
          <w:rFonts w:ascii="宋体" w:hAnsi="宋体"/>
          <w:szCs w:val="21"/>
        </w:rPr>
      </w:pPr>
      <w:r>
        <w:rPr>
          <w:rFonts w:ascii="宋体" w:hAnsi="宋体" w:hint="eastAsia"/>
          <w:szCs w:val="21"/>
        </w:rPr>
        <w:t>本项目的投标报价应以人民币计。</w:t>
      </w:r>
    </w:p>
    <w:p w:rsidR="00297330">
      <w:pPr>
        <w:rPr>
          <w:rFonts w:ascii="黑体" w:eastAsia="黑体" w:hAnsi="宋体"/>
          <w:sz w:val="24"/>
        </w:rPr>
      </w:pPr>
      <w:bookmarkEnd w:id="69"/>
      <w:r>
        <w:rPr>
          <w:rFonts w:ascii="黑体" w:eastAsia="黑体" w:hAnsi="宋体" w:hint="eastAsia"/>
          <w:sz w:val="24"/>
        </w:rPr>
        <w:t>18</w:t>
      </w:r>
      <w:r>
        <w:rPr>
          <w:rFonts w:ascii="黑体" w:eastAsia="黑体" w:hAnsi="宋体" w:hint="eastAsia"/>
          <w:sz w:val="24"/>
        </w:rPr>
        <w:t>．</w:t>
      </w:r>
      <w:bookmarkStart w:id="70" w:name="_Hlk72401735"/>
      <w:r>
        <w:rPr>
          <w:rFonts w:ascii="黑体" w:eastAsia="黑体" w:hAnsi="宋体" w:hint="eastAsia"/>
          <w:sz w:val="24"/>
        </w:rPr>
        <w:t>证明投标文件投标技术方案的合格性和符合招标文件规定的文件要求</w:t>
      </w:r>
    </w:p>
    <w:p w:rsidR="00297330" w:rsidP="001D3D31">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297330" w:rsidP="00F671CE">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w:t>
      </w:r>
      <w:r>
        <w:rPr>
          <w:rFonts w:ascii="宋体" w:hAnsi="宋体" w:hint="eastAsia"/>
          <w:szCs w:val="21"/>
        </w:rPr>
        <w:t>术方案与招标文件的要求相一致的文件，可以是文字资料、图纸、数据或数码照片、制造商公布的产品说明书、产品彩页和我国政府机构出具的产品检验和核准证件等，提供的文件应符合以下要求：</w:t>
      </w:r>
    </w:p>
    <w:p w:rsidR="00297330" w:rsidP="006B08C5">
      <w:pPr>
        <w:ind w:firstLine="412" w:firstLineChars="196"/>
        <w:rPr>
          <w:rFonts w:ascii="宋体" w:hAnsi="宋体"/>
          <w:szCs w:val="21"/>
        </w:rPr>
      </w:pPr>
      <w:r>
        <w:rPr>
          <w:rFonts w:ascii="宋体" w:hAnsi="宋体" w:hint="eastAsia"/>
          <w:szCs w:val="21"/>
        </w:rPr>
        <w:t>18.2.1</w:t>
      </w:r>
      <w:r>
        <w:rPr>
          <w:rFonts w:ascii="宋体" w:hAnsi="宋体" w:hint="eastAsia"/>
          <w:szCs w:val="21"/>
        </w:rPr>
        <w:t>主要技术指标和性能的详细说明。</w:t>
      </w:r>
    </w:p>
    <w:p w:rsidR="00297330" w:rsidP="008E3C51">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297330" w:rsidP="00A81480">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w:t>
      </w:r>
      <w:r>
        <w:rPr>
          <w:rFonts w:ascii="宋体" w:hAnsi="宋体" w:hint="eastAsia"/>
          <w:szCs w:val="21"/>
        </w:rPr>
        <w:t>实质性的响应，或申明与技术规格条文的偏差和例外。投标人应详细说明投标技术方案中产品的具体参数，不得不合理照搬照抄招标文件的技术要求。</w:t>
      </w:r>
    </w:p>
    <w:p w:rsidR="00297330" w:rsidP="00A81480">
      <w:pPr>
        <w:ind w:firstLine="412" w:firstLineChars="196"/>
        <w:rPr>
          <w:rFonts w:ascii="宋体" w:hAnsi="宋体"/>
          <w:szCs w:val="21"/>
        </w:rPr>
      </w:pPr>
      <w:r>
        <w:rPr>
          <w:rFonts w:ascii="宋体" w:hAnsi="宋体" w:hint="eastAsia"/>
          <w:szCs w:val="21"/>
        </w:rPr>
        <w:t>18.2.4</w:t>
      </w:r>
      <w:r>
        <w:rPr>
          <w:rFonts w:ascii="宋体" w:hAnsi="宋体" w:hint="eastAsia"/>
          <w:szCs w:val="21"/>
        </w:rPr>
        <w:t>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297330" w:rsidP="00A81480">
      <w:pPr>
        <w:ind w:firstLine="412" w:firstLineChars="196"/>
        <w:rPr>
          <w:rFonts w:ascii="宋体" w:hAnsi="宋体"/>
          <w:szCs w:val="21"/>
        </w:rPr>
      </w:pPr>
      <w:r>
        <w:rPr>
          <w:rFonts w:ascii="宋体" w:hAnsi="宋体" w:hint="eastAsia"/>
          <w:szCs w:val="21"/>
        </w:rPr>
        <w:t>18.2.5</w:t>
      </w:r>
      <w:r>
        <w:rPr>
          <w:rFonts w:ascii="宋体" w:hAnsi="宋体" w:hint="eastAsia"/>
          <w:szCs w:val="21"/>
        </w:rPr>
        <w:t>我国政府机构出具的产品检验和核准证件应为证件正面、背面和附件标注的全部具体内容；产品检验和核准证件的尺寸</w:t>
      </w:r>
      <w:r>
        <w:rPr>
          <w:rFonts w:ascii="宋体" w:hAnsi="宋体" w:hint="eastAsia"/>
          <w:szCs w:val="21"/>
        </w:rPr>
        <w:t>和清晰度应该能够在电脑上被阅读、识别和判断，提供原件扫描件。</w:t>
      </w:r>
    </w:p>
    <w:p w:rsidR="00297330" w:rsidP="00A81480">
      <w:pPr>
        <w:ind w:firstLine="412" w:firstLineChars="196"/>
        <w:rPr>
          <w:rFonts w:ascii="宋体" w:hAnsi="宋体"/>
          <w:szCs w:val="21"/>
        </w:rPr>
      </w:pPr>
      <w:r>
        <w:rPr>
          <w:rFonts w:ascii="宋体" w:hAnsi="宋体" w:hint="eastAsia"/>
          <w:szCs w:val="21"/>
        </w:rPr>
        <w:t>18.3</w:t>
      </w:r>
      <w:r>
        <w:rPr>
          <w:rFonts w:ascii="宋体" w:hAnsi="宋体" w:hint="eastAsia"/>
          <w:szCs w:val="21"/>
        </w:rPr>
        <w:t>相关资料不符合</w:t>
      </w:r>
      <w:r>
        <w:rPr>
          <w:rFonts w:ascii="宋体" w:hAnsi="宋体" w:hint="eastAsia"/>
          <w:szCs w:val="21"/>
        </w:rPr>
        <w:t>18.2</w:t>
      </w:r>
      <w:r>
        <w:rPr>
          <w:rFonts w:ascii="宋体" w:hAnsi="宋体" w:hint="eastAsia"/>
          <w:szCs w:val="21"/>
        </w:rPr>
        <w:t>款要求的，评审委员会有权认定为投标技术方案不合格响应，其相关分数予以扣减或作投标无效处理。</w:t>
      </w:r>
    </w:p>
    <w:p w:rsidR="00297330" w:rsidP="00A81480">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w:t>
      </w:r>
      <w:r>
        <w:rPr>
          <w:rFonts w:ascii="宋体" w:hAnsi="宋体" w:hint="eastAsia"/>
          <w:szCs w:val="21"/>
        </w:rPr>
        <w:t>投标人在阐述上述第</w:t>
      </w:r>
      <w:r>
        <w:rPr>
          <w:rFonts w:ascii="宋体" w:hAnsi="宋体" w:hint="eastAsia"/>
          <w:szCs w:val="21"/>
        </w:rPr>
        <w:t>18.2</w:t>
      </w:r>
      <w:r>
        <w:rPr>
          <w:rFonts w:ascii="宋体" w:hAnsi="宋体" w:hint="eastAsia"/>
          <w:szCs w:val="21"/>
        </w:rPr>
        <w:t>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297330" w:rsidP="00A81480">
      <w:pPr>
        <w:ind w:firstLine="412" w:firstLineChars="196"/>
        <w:rPr>
          <w:rFonts w:ascii="宋体" w:hAnsi="宋体"/>
          <w:szCs w:val="21"/>
        </w:rPr>
      </w:pPr>
      <w:r>
        <w:rPr>
          <w:rFonts w:ascii="宋体" w:hAnsi="宋体" w:hint="eastAsia"/>
          <w:szCs w:val="21"/>
        </w:rPr>
        <w:t>18.5</w:t>
      </w:r>
      <w:r>
        <w:rPr>
          <w:rFonts w:ascii="宋体" w:hAnsi="宋体" w:hint="eastAsia"/>
          <w:szCs w:val="21"/>
        </w:rPr>
        <w:t>除非另有规定或说明，投标人对同一项目投标时，不得</w:t>
      </w:r>
      <w:r>
        <w:rPr>
          <w:rFonts w:ascii="宋体" w:hAnsi="宋体" w:hint="eastAsia"/>
          <w:szCs w:val="21"/>
        </w:rPr>
        <w:t>同时提供两套或两套以上的投标方案。</w:t>
      </w:r>
    </w:p>
    <w:p w:rsidR="00297330">
      <w:pPr>
        <w:rPr>
          <w:rFonts w:ascii="黑体" w:eastAsia="黑体" w:hAnsi="宋体"/>
          <w:sz w:val="24"/>
        </w:rPr>
      </w:pPr>
      <w:bookmarkEnd w:id="70"/>
      <w:r>
        <w:rPr>
          <w:rFonts w:ascii="黑体" w:eastAsia="黑体" w:hAnsi="宋体" w:hint="eastAsia"/>
          <w:sz w:val="24"/>
        </w:rPr>
        <w:t>19</w:t>
      </w:r>
      <w:r>
        <w:rPr>
          <w:rFonts w:ascii="黑体" w:eastAsia="黑体" w:hAnsi="宋体" w:hint="eastAsia"/>
          <w:sz w:val="24"/>
        </w:rPr>
        <w:t>．</w:t>
      </w:r>
      <w:bookmarkStart w:id="71" w:name="_Hlk72402034"/>
      <w:r>
        <w:rPr>
          <w:rFonts w:ascii="黑体" w:eastAsia="黑体" w:hAnsi="宋体" w:hint="eastAsia"/>
          <w:sz w:val="24"/>
        </w:rPr>
        <w:t>投标文件其他证明文件的要求</w:t>
      </w:r>
    </w:p>
    <w:p w:rsidR="00297330">
      <w:pPr>
        <w:rPr>
          <w:rFonts w:ascii="宋体" w:hAnsi="宋体"/>
          <w:color w:val="FF0000"/>
          <w:szCs w:val="21"/>
        </w:rPr>
      </w:pPr>
      <w:r>
        <w:rPr>
          <w:rFonts w:ascii="黑体" w:eastAsia="黑体" w:hAnsi="宋体" w:hint="eastAsia"/>
          <w:sz w:val="24"/>
        </w:rPr>
        <w:t xml:space="preserve">    </w:t>
      </w:r>
      <w:r>
        <w:rPr>
          <w:rFonts w:ascii="宋体" w:hAnsi="宋体" w:hint="eastAsia"/>
          <w:szCs w:val="21"/>
        </w:rPr>
        <w:t>19.1</w:t>
      </w:r>
      <w:r>
        <w:rPr>
          <w:rFonts w:ascii="宋体" w:hAnsi="宋体" w:hint="eastAsia"/>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72"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w:t>
      </w:r>
      <w:r>
        <w:rPr>
          <w:rFonts w:ascii="宋体" w:hAnsi="宋体" w:hint="eastAsia"/>
          <w:szCs w:val="21"/>
        </w:rPr>
        <w:t>文件有关需求进行响应，涉及资格性审查或符合性审查的予以投标无效处理，涉及《评标信息》打分项的则该项评分予以</w:t>
      </w:r>
      <w:r>
        <w:rPr>
          <w:rFonts w:ascii="宋体" w:hAnsi="宋体" w:hint="eastAsia"/>
          <w:szCs w:val="21"/>
        </w:rPr>
        <w:t>0</w:t>
      </w:r>
      <w:r>
        <w:rPr>
          <w:rFonts w:ascii="宋体" w:hAnsi="宋体" w:hint="eastAsia"/>
          <w:szCs w:val="21"/>
        </w:rPr>
        <w:t>分处理。对供应商投标资料是否异常、是否有效问题进行核查和判定，如认为供应商投标资料有异常或无效的，若涉及资格性审查或符合性审查条款的，则应作投标无效处理；若涉及评分的，则作不得分处理。</w:t>
      </w:r>
    </w:p>
    <w:p w:rsidR="00297330" w:rsidP="001D3D31">
      <w:pPr>
        <w:ind w:firstLine="412" w:firstLineChars="196"/>
        <w:rPr>
          <w:rFonts w:ascii="宋体" w:hAnsi="宋体"/>
          <w:szCs w:val="21"/>
        </w:rPr>
      </w:pPr>
      <w:bookmarkEnd w:id="72"/>
      <w:r>
        <w:rPr>
          <w:rFonts w:ascii="宋体" w:hAnsi="宋体" w:hint="eastAsia"/>
          <w:szCs w:val="21"/>
        </w:rPr>
        <w:t>19.2</w:t>
      </w:r>
      <w:r>
        <w:rPr>
          <w:rFonts w:ascii="宋体" w:hAnsi="宋体" w:hint="eastAsia"/>
          <w:szCs w:val="21"/>
        </w:rPr>
        <w:t>本项目涉及提供的有关资质（资格）证书，若原有资质（资格）证书处于年审期间，须提供证书颁发部门提供的回执，并且回执须证明该证书依然有效（若在法规范围不需提供的，供应商应做书面说明并提供证明文件，否则该证书无效），</w:t>
      </w:r>
      <w:r>
        <w:rPr>
          <w:rFonts w:ascii="宋体" w:hAnsi="宋体" w:hint="eastAsia"/>
          <w:szCs w:val="21"/>
        </w:rPr>
        <w:t>则该投标人提供年审证明的可按原资质（资格）投标；若投标人正在申报上一级别资质（资格），在未获批准之前，仍按原级别资质（资格）投标。</w:t>
      </w:r>
    </w:p>
    <w:p w:rsidR="00297330">
      <w:pPr>
        <w:rPr>
          <w:rFonts w:ascii="黑体" w:eastAsia="黑体" w:hAnsi="宋体"/>
          <w:sz w:val="24"/>
        </w:rPr>
      </w:pPr>
      <w:r>
        <w:rPr>
          <w:rFonts w:ascii="黑体" w:eastAsia="黑体" w:hAnsi="宋体" w:hint="eastAsia"/>
          <w:sz w:val="24"/>
        </w:rPr>
        <w:t>20</w:t>
      </w:r>
      <w:r>
        <w:rPr>
          <w:rFonts w:ascii="黑体" w:eastAsia="黑体" w:hAnsi="宋体" w:hint="eastAsia"/>
          <w:sz w:val="24"/>
        </w:rPr>
        <w:t>．投标有效期</w:t>
      </w:r>
    </w:p>
    <w:p w:rsidR="00297330" w:rsidP="001D3D31">
      <w:pPr>
        <w:ind w:firstLine="412" w:firstLineChars="196"/>
        <w:rPr>
          <w:rFonts w:ascii="宋体" w:hAnsi="宋体"/>
          <w:szCs w:val="21"/>
        </w:rPr>
      </w:pPr>
      <w:bookmarkStart w:id="73" w:name="_Hlk72402214"/>
      <w:bookmarkEnd w:id="71"/>
      <w:r>
        <w:rPr>
          <w:rFonts w:ascii="宋体" w:hAnsi="宋体" w:hint="eastAsia"/>
          <w:szCs w:val="21"/>
        </w:rPr>
        <w:t xml:space="preserve">20.1 </w:t>
      </w:r>
      <w:r>
        <w:rPr>
          <w:rFonts w:ascii="宋体" w:hAnsi="宋体" w:hint="eastAsia"/>
          <w:szCs w:val="21"/>
        </w:rPr>
        <w:t>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297330" w:rsidP="00F671CE">
      <w:pPr>
        <w:ind w:firstLine="412" w:firstLineChars="196"/>
        <w:rPr>
          <w:rFonts w:ascii="宋体" w:hAnsi="宋体"/>
          <w:szCs w:val="21"/>
        </w:rPr>
      </w:pPr>
      <w:r>
        <w:rPr>
          <w:rFonts w:ascii="宋体" w:hAnsi="宋体" w:hint="eastAsia"/>
          <w:szCs w:val="21"/>
        </w:rPr>
        <w:t xml:space="preserve">20.2 </w:t>
      </w:r>
      <w:r>
        <w:rPr>
          <w:rFonts w:ascii="宋体" w:hAnsi="宋体" w:hint="eastAsia"/>
          <w:szCs w:val="21"/>
        </w:rPr>
        <w:t>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w:t>
      </w:r>
      <w:r>
        <w:rPr>
          <w:rFonts w:ascii="宋体" w:hAnsi="宋体" w:hint="eastAsia"/>
          <w:szCs w:val="21"/>
        </w:rPr>
        <w:t>期满后不再有效。同意延长投标有效期的投标人不能要求也不允许修改其投标文件。</w:t>
      </w:r>
    </w:p>
    <w:p w:rsidR="00297330" w:rsidP="006B08C5">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w:t>
      </w:r>
      <w:r>
        <w:rPr>
          <w:rFonts w:ascii="宋体" w:hAnsi="宋体" w:hint="eastAsia"/>
          <w:szCs w:val="21"/>
        </w:rPr>
        <w:t>中标供应商的投标文件有效期，截止于完成本招标文件规定的全部项目内容，并通过竣工验收及保修期结束。</w:t>
      </w:r>
    </w:p>
    <w:p w:rsidR="00297330">
      <w:pPr>
        <w:rPr>
          <w:rFonts w:ascii="黑体" w:eastAsia="黑体" w:hAnsi="宋体"/>
          <w:sz w:val="24"/>
        </w:rPr>
      </w:pPr>
      <w:bookmarkEnd w:id="73"/>
      <w:r>
        <w:rPr>
          <w:rFonts w:ascii="黑体" w:eastAsia="黑体" w:hAnsi="宋体" w:hint="eastAsia"/>
          <w:sz w:val="24"/>
        </w:rPr>
        <w:t>21</w:t>
      </w:r>
      <w:r>
        <w:rPr>
          <w:rFonts w:ascii="黑体" w:eastAsia="黑体" w:hAnsi="宋体" w:hint="eastAsia"/>
          <w:sz w:val="24"/>
        </w:rPr>
        <w:t>．</w:t>
      </w:r>
      <w:bookmarkStart w:id="74" w:name="_Hlk72402325"/>
      <w:r>
        <w:rPr>
          <w:rFonts w:ascii="黑体" w:eastAsia="黑体" w:hAnsi="宋体" w:hint="eastAsia"/>
          <w:sz w:val="24"/>
        </w:rPr>
        <w:t>关于投标保证金</w:t>
      </w:r>
      <w:r>
        <w:rPr>
          <w:rFonts w:ascii="黑体" w:eastAsia="黑体" w:hAnsi="宋体" w:hint="eastAsia"/>
          <w:sz w:val="24"/>
        </w:rPr>
        <w:t xml:space="preserve"> </w:t>
      </w:r>
    </w:p>
    <w:p w:rsidR="00297330">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297330">
      <w:pPr>
        <w:rPr>
          <w:rFonts w:ascii="黑体" w:eastAsia="黑体" w:hAnsi="宋体"/>
          <w:sz w:val="24"/>
        </w:rPr>
      </w:pPr>
      <w:r>
        <w:rPr>
          <w:rFonts w:ascii="黑体" w:eastAsia="黑体" w:hAnsi="宋体" w:hint="eastAsia"/>
          <w:sz w:val="24"/>
        </w:rPr>
        <w:t>22</w:t>
      </w:r>
      <w:r>
        <w:rPr>
          <w:rFonts w:ascii="黑体" w:eastAsia="黑体" w:hAnsi="宋体" w:hint="eastAsia"/>
          <w:sz w:val="24"/>
        </w:rPr>
        <w:t>．投标人的替代方案</w:t>
      </w:r>
    </w:p>
    <w:p w:rsidR="00297330" w:rsidP="001D3D31">
      <w:pPr>
        <w:ind w:firstLine="412" w:firstLineChars="196"/>
        <w:rPr>
          <w:rFonts w:ascii="宋体" w:hAnsi="宋体"/>
          <w:szCs w:val="21"/>
        </w:rPr>
      </w:pPr>
      <w:r>
        <w:rPr>
          <w:rFonts w:ascii="宋体" w:hAnsi="宋体" w:hint="eastAsia"/>
          <w:szCs w:val="21"/>
        </w:rPr>
        <w:t>22.1</w:t>
      </w:r>
      <w:r>
        <w:rPr>
          <w:rFonts w:ascii="宋体" w:hAnsi="宋体" w:hint="eastAsia"/>
          <w:szCs w:val="21"/>
        </w:rPr>
        <w:t>投标人所提交的投标文件应完全满足招标文件（包括图纸和技术规范所示的基本技术设计）的要求。除非项目明确允许投标人提交替代方案</w:t>
      </w:r>
      <w:r>
        <w:rPr>
          <w:rFonts w:ascii="宋体" w:hAnsi="宋体" w:hint="eastAsia"/>
          <w:szCs w:val="21"/>
        </w:rPr>
        <w:t>，否则投标人有关替代方案的条款将初审不通过，作投标无效处理。</w:t>
      </w:r>
    </w:p>
    <w:p w:rsidR="00297330" w:rsidP="001D3D31">
      <w:pPr>
        <w:ind w:firstLine="412" w:firstLineChars="196"/>
        <w:rPr>
          <w:rFonts w:ascii="宋体" w:hAnsi="宋体"/>
          <w:szCs w:val="21"/>
        </w:rPr>
      </w:pPr>
      <w:r>
        <w:rPr>
          <w:rFonts w:ascii="宋体" w:hAnsi="宋体" w:hint="eastAsia"/>
          <w:szCs w:val="21"/>
        </w:rPr>
        <w:t xml:space="preserve">22.2 </w:t>
      </w:r>
      <w:r>
        <w:rPr>
          <w:rFonts w:ascii="宋体" w:hAnsi="宋体" w:hint="eastAsia"/>
          <w:szCs w:val="21"/>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297330">
      <w:pPr>
        <w:rPr>
          <w:rFonts w:ascii="黑体" w:eastAsia="黑体" w:hAnsi="宋体"/>
          <w:sz w:val="24"/>
        </w:rPr>
      </w:pPr>
      <w:bookmarkEnd w:id="74"/>
      <w:r>
        <w:rPr>
          <w:rFonts w:ascii="黑体" w:eastAsia="黑体" w:hAnsi="宋体" w:hint="eastAsia"/>
          <w:sz w:val="24"/>
        </w:rPr>
        <w:t>23</w:t>
      </w:r>
      <w:r>
        <w:rPr>
          <w:rFonts w:ascii="黑体" w:eastAsia="黑体" w:hAnsi="宋体" w:hint="eastAsia"/>
          <w:sz w:val="24"/>
        </w:rPr>
        <w:t>．</w:t>
      </w:r>
      <w:bookmarkStart w:id="7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297330" w:rsidP="001D3D31">
      <w:pPr>
        <w:ind w:firstLine="412" w:firstLineChars="196"/>
        <w:rPr>
          <w:rFonts w:ascii="宋体" w:hAnsi="宋体"/>
        </w:rPr>
      </w:pPr>
      <w:r>
        <w:rPr>
          <w:rFonts w:ascii="宋体" w:hAnsi="宋体" w:hint="eastAsia"/>
        </w:rPr>
        <w:t>23.1</w:t>
      </w:r>
      <w:r>
        <w:rPr>
          <w:rFonts w:ascii="宋体" w:hAnsi="宋体" w:hint="eastAsia"/>
        </w:rPr>
        <w:t>投标人应准备所投项目的电子投标文件一份。此电子投标文件须由投标人根据政府集中采购机构提供的后缀名为</w:t>
      </w:r>
      <w:r>
        <w:rPr>
          <w:rFonts w:ascii="宋体" w:hAnsi="宋体" w:hint="eastAsia"/>
        </w:rPr>
        <w:t>.</w:t>
      </w:r>
      <w:r>
        <w:rPr>
          <w:rFonts w:ascii="宋体" w:hAnsi="宋体"/>
        </w:rPr>
        <w:t>szczf</w:t>
      </w:r>
      <w:r>
        <w:rPr>
          <w:rFonts w:ascii="宋体" w:hAnsi="宋体" w:hint="eastAsia"/>
        </w:rPr>
        <w:t>的电子招标文件，下载并使用相应的深圳智</w:t>
      </w:r>
      <w:r>
        <w:rPr>
          <w:rFonts w:ascii="宋体" w:hAnsi="宋体" w:hint="eastAsia"/>
        </w:rPr>
        <w:t>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深圳智慧采购平台投标文件制作专用软件</w:t>
      </w:r>
      <w:r>
        <w:rPr>
          <w:rFonts w:ascii="宋体" w:hAnsi="宋体" w:hint="eastAsia"/>
        </w:rPr>
        <w:t>.zip</w:t>
      </w:r>
      <w:r>
        <w:rPr>
          <w:rFonts w:ascii="宋体" w:hAnsi="宋体" w:hint="eastAsia"/>
        </w:rPr>
        <w:t>】。</w:t>
      </w:r>
    </w:p>
    <w:p w:rsidR="00297330" w:rsidP="00F671CE">
      <w:pPr>
        <w:ind w:firstLine="412" w:firstLineChars="196"/>
        <w:rPr>
          <w:rFonts w:ascii="宋体" w:hAnsi="宋体"/>
        </w:rPr>
      </w:pPr>
      <w:r>
        <w:rPr>
          <w:rFonts w:ascii="宋体" w:hAnsi="宋体" w:hint="eastAsia"/>
        </w:rPr>
        <w:t>23.2</w:t>
      </w:r>
      <w:r>
        <w:rPr>
          <w:rFonts w:ascii="宋体" w:hAnsi="宋体" w:hint="eastAsia"/>
        </w:rPr>
        <w:t>投标人在使用《投标书编制软件》编制投标书时须注意：</w:t>
      </w:r>
    </w:p>
    <w:p w:rsidR="00297330" w:rsidP="006B08C5">
      <w:pPr>
        <w:ind w:firstLine="412" w:firstLineChars="196"/>
        <w:rPr>
          <w:rFonts w:ascii="宋体" w:hAnsi="宋体"/>
        </w:rPr>
      </w:pPr>
      <w:r>
        <w:rPr>
          <w:rFonts w:ascii="宋体" w:hAnsi="宋体" w:hint="eastAsia"/>
        </w:rPr>
        <w:t>23.2.1</w:t>
      </w:r>
      <w:r>
        <w:rPr>
          <w:rFonts w:ascii="宋体" w:hAnsi="宋体" w:hint="eastAsia"/>
        </w:rPr>
        <w:t>导入《投标书编制软件》的招标文件项目编号、包号应与以此制作的投标文件项目编号、包号一致。例如，不能将甲项目</w:t>
      </w:r>
      <w:r>
        <w:rPr>
          <w:rFonts w:ascii="宋体" w:hAnsi="宋体" w:hint="eastAsia"/>
        </w:rPr>
        <w:t>A</w:t>
      </w:r>
      <w:r>
        <w:rPr>
          <w:rFonts w:ascii="宋体" w:hAnsi="宋体" w:hint="eastAsia"/>
        </w:rPr>
        <w:t>包的招标书导入《投标书编制软件》，制作乙项目</w:t>
      </w:r>
      <w:r>
        <w:rPr>
          <w:rFonts w:ascii="宋体" w:hAnsi="宋体" w:hint="eastAsia"/>
        </w:rPr>
        <w:t>B</w:t>
      </w:r>
      <w:r>
        <w:rPr>
          <w:rFonts w:ascii="宋体" w:hAnsi="宋体" w:hint="eastAsia"/>
        </w:rPr>
        <w:t>包的投标书。</w:t>
      </w:r>
    </w:p>
    <w:p w:rsidR="00297330" w:rsidP="008E3C51">
      <w:pPr>
        <w:ind w:firstLine="412" w:firstLineChars="196"/>
        <w:rPr>
          <w:rFonts w:ascii="宋体" w:hAnsi="宋体"/>
        </w:rPr>
      </w:pPr>
      <w:r>
        <w:rPr>
          <w:rFonts w:ascii="宋体" w:hAnsi="宋体" w:hint="eastAsia"/>
        </w:rPr>
        <w:t>23.2.2</w:t>
      </w:r>
      <w:r>
        <w:rPr>
          <w:rFonts w:ascii="宋体" w:hAnsi="宋体" w:hint="eastAsia"/>
        </w:rPr>
        <w:t>不能用非本公司的电子密钥加密本公司的投标文件，或者用其它公司的登录用户上传本公司的投标文件。</w:t>
      </w:r>
    </w:p>
    <w:p w:rsidR="00297330" w:rsidP="00A81480">
      <w:pPr>
        <w:ind w:firstLine="412" w:firstLineChars="196"/>
        <w:rPr>
          <w:rFonts w:ascii="宋体" w:hAnsi="宋体"/>
        </w:rPr>
      </w:pPr>
      <w:r>
        <w:rPr>
          <w:rFonts w:ascii="宋体" w:hAnsi="宋体" w:hint="eastAsia"/>
        </w:rPr>
        <w:t>23.2.3</w:t>
      </w:r>
      <w:r>
        <w:rPr>
          <w:rFonts w:ascii="宋体" w:hAnsi="宋体" w:hint="eastAsia"/>
        </w:rPr>
        <w:t>要求用《投标书编制软件》编制投标书的包，不能用其它方式编制投标书。编制投标文件时，电脑须连通互联网。</w:t>
      </w:r>
    </w:p>
    <w:p w:rsidR="00297330" w:rsidP="00A81480">
      <w:pPr>
        <w:ind w:firstLine="412" w:firstLineChars="196"/>
        <w:rPr>
          <w:rFonts w:ascii="宋体" w:hAnsi="宋体"/>
        </w:rPr>
      </w:pPr>
      <w:r>
        <w:rPr>
          <w:rFonts w:ascii="宋体" w:hAnsi="宋体" w:hint="eastAsia"/>
        </w:rPr>
        <w:t>23.2.4</w:t>
      </w:r>
      <w:r>
        <w:rPr>
          <w:rFonts w:ascii="宋体" w:hAnsi="宋体" w:hint="eastAsia"/>
        </w:rPr>
        <w:t>投标文件不能带病毒。政府集中采购机构将用专业杀毒软件对投标文件进行病毒检测，如果这两种软件均报告发现病毒，则政府集中采购机构认为该投标文件带病毒。</w:t>
      </w:r>
    </w:p>
    <w:p w:rsidR="00297330" w:rsidP="00A81480">
      <w:pPr>
        <w:ind w:firstLine="412" w:firstLineChars="196"/>
        <w:rPr>
          <w:rFonts w:ascii="宋体" w:hAnsi="宋体"/>
        </w:rPr>
      </w:pPr>
      <w:r>
        <w:rPr>
          <w:rFonts w:ascii="宋体" w:hAnsi="宋体" w:hint="eastAsia"/>
        </w:rPr>
        <w:t>23.2.5</w:t>
      </w:r>
      <w:r>
        <w:rPr>
          <w:rFonts w:ascii="宋体" w:hAnsi="宋体" w:hint="eastAsia"/>
        </w:rPr>
        <w:t>完整填写“投标关键信息”，如下图所示：</w:t>
      </w:r>
    </w:p>
    <w:p w:rsidR="00297330" w:rsidP="00A81480">
      <w:pPr>
        <w:ind w:firstLine="412" w:firstLineChars="196"/>
        <w:rPr>
          <w:rFonts w:ascii="宋体" w:hAnsi="宋体"/>
        </w:rPr>
      </w:pPr>
      <w:r>
        <w:rPr>
          <w:rFonts w:ascii="宋体" w:hAnsi="宋体"/>
          <w:noProof/>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rsidR="00297330">
      <w:pPr>
        <w:widowControl/>
        <w:jc w:val="left"/>
        <w:rPr>
          <w:rFonts w:ascii="宋体" w:hAnsi="宋体" w:cs="宋体"/>
          <w:kern w:val="0"/>
          <w:sz w:val="24"/>
        </w:rPr>
      </w:pPr>
    </w:p>
    <w:p w:rsidR="00297330" w:rsidP="00E91C2A">
      <w:pPr>
        <w:ind w:firstLine="412" w:firstLineChars="196"/>
        <w:rPr>
          <w:rFonts w:ascii="宋体" w:hAnsi="宋体"/>
          <w:b/>
        </w:rPr>
      </w:pPr>
      <w:r>
        <w:rPr>
          <w:rFonts w:ascii="宋体" w:hAnsi="宋体" w:hint="eastAsia"/>
          <w:b/>
        </w:rPr>
        <w:t>备注：上述“开标一览表”中的“投标报价”将作为价格分计算依据；其它信息仅是</w:t>
      </w:r>
      <w:r>
        <w:rPr>
          <w:rFonts w:ascii="宋体" w:hAnsi="宋体" w:hint="eastAsia"/>
          <w:b/>
        </w:rPr>
        <w:t>对投标文件相关内容的概括性表述，不作为评审依据。</w:t>
      </w:r>
    </w:p>
    <w:p w:rsidR="00297330" w:rsidP="001D3D31">
      <w:pPr>
        <w:ind w:firstLine="412" w:firstLineChars="196"/>
        <w:rPr>
          <w:rFonts w:ascii="宋体" w:hAnsi="宋体"/>
        </w:rPr>
      </w:pPr>
      <w:r>
        <w:rPr>
          <w:rFonts w:ascii="宋体" w:hAnsi="宋体" w:hint="eastAsia"/>
        </w:rPr>
        <w:t>23.2.6</w:t>
      </w:r>
      <w:r>
        <w:rPr>
          <w:rFonts w:ascii="宋体" w:hAnsi="宋体" w:hint="eastAsia"/>
        </w:rPr>
        <w:t>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297330" w:rsidP="00F671CE">
      <w:pPr>
        <w:ind w:firstLine="412" w:firstLineChars="196"/>
        <w:rPr>
          <w:rFonts w:ascii="宋体" w:hAnsi="宋体"/>
        </w:rPr>
      </w:pPr>
      <w:r>
        <w:rPr>
          <w:rFonts w:ascii="宋体" w:hAnsi="宋体" w:hint="eastAsia"/>
        </w:rPr>
        <w:t>23.2.7</w:t>
      </w:r>
      <w:r>
        <w:rPr>
          <w:rFonts w:ascii="宋体" w:hAnsi="宋体" w:hint="eastAsia"/>
        </w:rPr>
        <w:t>投标文件编写完成后，</w:t>
      </w:r>
      <w:r>
        <w:rPr>
          <w:rFonts w:ascii="宋体" w:hAnsi="宋体" w:hint="eastAsia"/>
          <w:b/>
        </w:rPr>
        <w:t>必须用属于投标人的电子密钥或电子营业执照进行加密，否则视同未盖公章，将导致投标文件无效。</w:t>
      </w:r>
    </w:p>
    <w:p w:rsidR="00297330" w:rsidP="006B08C5">
      <w:pPr>
        <w:ind w:firstLine="412" w:firstLineChars="196"/>
        <w:rPr>
          <w:rFonts w:ascii="宋体" w:hAnsi="宋体"/>
        </w:rPr>
      </w:pPr>
      <w:r>
        <w:rPr>
          <w:rFonts w:ascii="宋体" w:hAnsi="宋体" w:hint="eastAsia"/>
        </w:rPr>
        <w:t>23.2.8</w:t>
      </w:r>
      <w:r>
        <w:rPr>
          <w:rFonts w:ascii="宋体" w:hAnsi="宋体" w:hint="eastAsia"/>
        </w:rPr>
        <w:t>政府集中采购机构不接受投标截止时间后递交的纸质、电子、传真等所有形式的投标文件。由于对网上政府采购系统操作不熟悉或自身电脑、网络等原因导致不能在投标截止时间之前上传投标文件，政府集中采购机构</w:t>
      </w:r>
      <w:r>
        <w:rPr>
          <w:rFonts w:ascii="宋体" w:hAnsi="宋体" w:hint="eastAsia"/>
        </w:rPr>
        <w:t>概不负责。建议于开标前一个工作日完成投标文件的制作与上传，如上传确有困难，请及时咨询。</w:t>
      </w:r>
    </w:p>
    <w:p w:rsidR="00297330" w:rsidP="008E3C51">
      <w:pPr>
        <w:ind w:firstLine="412" w:firstLineChars="196"/>
        <w:rPr>
          <w:rFonts w:ascii="宋体" w:hAnsi="宋体"/>
        </w:rPr>
      </w:pPr>
      <w:r>
        <w:rPr>
          <w:rFonts w:ascii="宋体" w:hAnsi="宋体" w:hint="eastAsia"/>
        </w:rPr>
        <w:t>23.2.9</w:t>
      </w:r>
      <w:r>
        <w:rPr>
          <w:rFonts w:ascii="宋体" w:hAnsi="宋体" w:hint="eastAsia"/>
        </w:rPr>
        <w:t>如果开标时出现网络故障、技术故障，影响了政府采购活动，政府集中采购机构有权采取措施如延期、接受无法从网上上传的投标书等，以保障政府采购活动的公开、公平和公正。</w:t>
      </w:r>
    </w:p>
    <w:p w:rsidR="00297330" w:rsidP="00A81480">
      <w:pPr>
        <w:ind w:firstLine="412" w:firstLineChars="196"/>
        <w:rPr>
          <w:rFonts w:ascii="宋体" w:hAnsi="宋体"/>
        </w:rPr>
      </w:pPr>
      <w:r>
        <w:rPr>
          <w:rFonts w:ascii="宋体" w:hAnsi="宋体" w:hint="eastAsia"/>
        </w:rPr>
        <w:t>23.3</w:t>
      </w:r>
      <w:r>
        <w:rPr>
          <w:rFonts w:ascii="宋体" w:hAnsi="宋体" w:hint="eastAsia"/>
        </w:rPr>
        <w:t>电报、电话、传真形式的投标概不接受。</w:t>
      </w:r>
    </w:p>
    <w:p w:rsidR="00297330" w:rsidP="00E91C2A">
      <w:pPr>
        <w:ind w:firstLine="413" w:firstLineChars="196"/>
        <w:pPrChange w:id="76" w:author="孙爽" w:date="2025-02-25T17:58:00Z">
          <w:pPr>
            <w:ind w:firstLine="412" w:firstLineChars="196"/>
          </w:pPr>
        </w:pPrChange>
        <w:rPr>
          <w:rFonts w:ascii="宋体" w:hAnsi="宋体"/>
          <w:b/>
        </w:rPr>
      </w:pPr>
      <w:r>
        <w:rPr>
          <w:rFonts w:ascii="宋体" w:hAnsi="宋体" w:hint="eastAsia"/>
          <w:b/>
        </w:rPr>
        <w:t>23.4</w:t>
      </w:r>
      <w:r>
        <w:rPr>
          <w:rFonts w:ascii="宋体" w:hAnsi="宋体" w:hint="eastAsia"/>
          <w:b/>
        </w:rPr>
        <w:t>经投标人电子密钥或电子营业执照加密的投标文件无须盖章或签字，</w:t>
      </w:r>
      <w:r>
        <w:rPr>
          <w:rFonts w:ascii="宋体" w:hAnsi="宋体" w:hint="eastAsia"/>
        </w:rPr>
        <w:t>专用条款另有要求的除外。</w:t>
      </w:r>
    </w:p>
    <w:p w:rsidR="00297330" w:rsidP="00E91C2A">
      <w:pPr>
        <w:ind w:firstLine="413" w:firstLineChars="196"/>
        <w:pPrChange w:id="77" w:author="孙爽" w:date="2025-02-25T17:58:00Z">
          <w:pPr>
            <w:ind w:firstLine="412" w:firstLineChars="196"/>
          </w:pPr>
        </w:pPrChange>
        <w:rPr>
          <w:rFonts w:ascii="宋体" w:hAnsi="宋体"/>
        </w:rPr>
      </w:pPr>
      <w:r>
        <w:rPr>
          <w:rFonts w:ascii="宋体" w:hAnsi="宋体" w:hint="eastAsia"/>
          <w:b/>
        </w:rPr>
        <w:t>23.5</w:t>
      </w:r>
      <w:r>
        <w:rPr>
          <w:rFonts w:ascii="宋体" w:hAnsi="宋体" w:hint="eastAsia"/>
        </w:rPr>
        <w:t xml:space="preserve"> </w:t>
      </w:r>
      <w:r>
        <w:rPr>
          <w:rFonts w:ascii="宋体" w:hAnsi="宋体" w:hint="eastAsia"/>
        </w:rPr>
        <w:t>各类资格（资质）文件提供扫描件，专用条款另有要求的除外。</w:t>
      </w:r>
      <w:bookmarkEnd w:id="75"/>
    </w:p>
    <w:p w:rsidR="00297330" w:rsidP="00A81480">
      <w:pPr>
        <w:ind w:firstLine="412" w:firstLineChars="196"/>
        <w:rPr>
          <w:rFonts w:ascii="宋体" w:hAnsi="宋体"/>
          <w:szCs w:val="21"/>
        </w:rPr>
      </w:pPr>
    </w:p>
    <w:p w:rsidR="00297330">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rsidR="00297330">
      <w:pPr>
        <w:rPr>
          <w:rFonts w:ascii="黑体" w:eastAsia="黑体" w:hAnsi="宋体"/>
          <w:sz w:val="24"/>
        </w:rPr>
      </w:pPr>
      <w:bookmarkStart w:id="78" w:name="_Hlk72405459"/>
      <w:r>
        <w:rPr>
          <w:rFonts w:ascii="黑体" w:eastAsia="黑体" w:hAnsi="宋体" w:hint="eastAsia"/>
          <w:sz w:val="24"/>
        </w:rPr>
        <w:t>24</w:t>
      </w:r>
      <w:r>
        <w:rPr>
          <w:rFonts w:ascii="黑体" w:eastAsia="黑体" w:hAnsi="宋体" w:hint="eastAsia"/>
          <w:sz w:val="24"/>
        </w:rPr>
        <w:t>．投标文件的保密</w:t>
      </w:r>
    </w:p>
    <w:p w:rsidR="00297330" w:rsidP="001D3D31">
      <w:pPr>
        <w:ind w:firstLine="412" w:firstLineChars="196"/>
        <w:rPr>
          <w:rFonts w:ascii="宋体" w:hAnsi="宋体"/>
        </w:rPr>
      </w:pPr>
      <w:r>
        <w:rPr>
          <w:rFonts w:ascii="宋体" w:hAnsi="宋体" w:hint="eastAsia"/>
        </w:rPr>
        <w:t>24</w:t>
      </w:r>
      <w:r>
        <w:rPr>
          <w:rFonts w:ascii="宋体" w:hAnsi="宋体" w:hint="eastAsia"/>
        </w:rPr>
        <w:t>.1</w:t>
      </w:r>
      <w:r>
        <w:rPr>
          <w:rFonts w:ascii="宋体" w:hAnsi="宋体" w:hint="eastAsia"/>
        </w:rPr>
        <w:t>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297330" w:rsidP="00F671CE">
      <w:pPr>
        <w:ind w:firstLine="412" w:firstLineChars="196"/>
        <w:rPr>
          <w:rFonts w:ascii="宋体" w:hAnsi="宋体"/>
        </w:rPr>
      </w:pPr>
    </w:p>
    <w:p w:rsidR="00297330" w:rsidP="006B08C5">
      <w:pPr>
        <w:ind w:firstLine="412" w:firstLineChars="196"/>
        <w:rPr>
          <w:rFonts w:ascii="宋体" w:hAnsi="宋体"/>
        </w:rPr>
      </w:pPr>
      <w:r>
        <w:rPr>
          <w:rFonts w:ascii="宋体" w:hAnsi="宋体"/>
          <w:noProof/>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rsidR="00297330" w:rsidP="008E3C51">
      <w:pPr>
        <w:ind w:firstLine="412" w:firstLineChars="196"/>
        <w:rPr>
          <w:rFonts w:ascii="宋体" w:hAnsi="宋体"/>
        </w:rPr>
      </w:pPr>
    </w:p>
    <w:p w:rsidR="00297330" w:rsidP="00A81480">
      <w:pPr>
        <w:ind w:firstLine="412" w:firstLineChars="196"/>
        <w:rPr>
          <w:rFonts w:ascii="宋体" w:hAnsi="宋体"/>
        </w:rPr>
      </w:pPr>
      <w:r>
        <w:rPr>
          <w:rFonts w:ascii="宋体" w:hAnsi="宋体"/>
          <w:noProof/>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27325"/>
                    </a:xfrm>
                    <a:prstGeom prst="rect">
                      <a:avLst/>
                    </a:prstGeom>
                    <a:noFill/>
                    <a:ln w="9525">
                      <a:noFill/>
                      <a:miter lim="800000"/>
                      <a:headEnd/>
                      <a:tailEnd/>
                    </a:ln>
                  </pic:spPr>
                </pic:pic>
              </a:graphicData>
            </a:graphic>
          </wp:inline>
        </w:drawing>
      </w:r>
    </w:p>
    <w:p w:rsidR="00297330" w:rsidP="00A81480">
      <w:pPr>
        <w:ind w:firstLine="412" w:firstLineChars="196"/>
        <w:rPr>
          <w:rFonts w:ascii="宋体" w:hAnsi="宋体"/>
        </w:rPr>
      </w:pPr>
    </w:p>
    <w:p w:rsidR="00297330">
      <w:pPr>
        <w:widowControl/>
        <w:jc w:val="left"/>
        <w:rPr>
          <w:sz w:val="24"/>
        </w:rPr>
      </w:pPr>
    </w:p>
    <w:p w:rsidR="00297330">
      <w:pPr>
        <w:rPr>
          <w:rFonts w:ascii="宋体" w:hAnsi="宋体"/>
          <w:b/>
        </w:rPr>
      </w:pPr>
      <w:r>
        <w:rPr>
          <w:rFonts w:ascii="宋体" w:hAnsi="宋体" w:hint="eastAsia"/>
        </w:rPr>
        <w:t xml:space="preserve">   </w:t>
      </w:r>
      <w:r>
        <w:rPr>
          <w:rFonts w:ascii="宋体" w:hAnsi="宋体" w:hint="eastAsia"/>
          <w:b/>
        </w:rPr>
        <w:t xml:space="preserve"> 24.2</w:t>
      </w:r>
      <w:r>
        <w:rPr>
          <w:rFonts w:ascii="宋体" w:hAnsi="宋体" w:hint="eastAsia"/>
          <w:b/>
        </w:rPr>
        <w:t>若采购项目出现延期情况：</w:t>
      </w:r>
    </w:p>
    <w:p w:rsidR="00297330" w:rsidP="00E91C2A">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hint="eastAsia"/>
          <w:b/>
        </w:rPr>
        <w:t>.szczf</w:t>
      </w:r>
      <w:r>
        <w:rPr>
          <w:rFonts w:ascii="宋体" w:hAnsi="宋体" w:hint="eastAsia"/>
          <w:b/>
        </w:rPr>
        <w:t>）有更新，投标人必须重新下载招标文件、</w:t>
      </w:r>
      <w:r>
        <w:rPr>
          <w:rFonts w:ascii="宋体" w:hAnsi="宋体" w:hint="eastAsia"/>
          <w:b/>
        </w:rPr>
        <w:t>重新制作投标文件、重新加密投标文件、重新上传投标文件；如果供下载的招标文件（后缀名为</w:t>
      </w:r>
      <w:r>
        <w:rPr>
          <w:rFonts w:ascii="宋体" w:hAnsi="宋体" w:hint="eastAsia"/>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297330">
      <w:pPr>
        <w:rPr>
          <w:rFonts w:ascii="黑体" w:eastAsia="黑体" w:hAnsi="宋体"/>
          <w:sz w:val="24"/>
        </w:rPr>
      </w:pPr>
      <w:r>
        <w:rPr>
          <w:rFonts w:ascii="黑体" w:eastAsia="黑体" w:hAnsi="宋体" w:hint="eastAsia"/>
          <w:sz w:val="24"/>
        </w:rPr>
        <w:t>25</w:t>
      </w:r>
      <w:r>
        <w:rPr>
          <w:rFonts w:ascii="黑体" w:eastAsia="黑体" w:hAnsi="宋体" w:hint="eastAsia"/>
          <w:sz w:val="24"/>
        </w:rPr>
        <w:t>．上传投标文件及投标截止日期</w:t>
      </w:r>
    </w:p>
    <w:p w:rsidR="00297330" w:rsidP="00A81480">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w:t>
      </w:r>
      <w:r>
        <w:rPr>
          <w:rFonts w:ascii="宋体" w:hAnsi="宋体" w:hint="eastAsia"/>
        </w:rPr>
        <w:t>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rPr>
          <w:rFonts w:ascii="宋体" w:hAnsi="宋体" w:hint="eastAsia"/>
        </w:rPr>
        <w:t>http://zfcg.szggzy.com/TPBidder/memberLogin</w:t>
      </w:r>
      <w:r>
        <w:rPr>
          <w:rFonts w:ascii="宋体" w:hAnsi="宋体" w:hint="eastAsia"/>
        </w:rPr>
        <w:t>）”，用“【我的项目</w:t>
      </w:r>
      <w:r>
        <w:rPr>
          <w:rFonts w:ascii="宋体" w:hAnsi="宋体" w:hint="eastAsia"/>
        </w:rPr>
        <w:t>】→【项目流程】→【递交投标</w:t>
      </w:r>
      <w:r>
        <w:rPr>
          <w:rFonts w:ascii="宋体" w:hAnsi="宋体" w:hint="eastAsia"/>
        </w:rPr>
        <w:t>(</w:t>
      </w:r>
      <w:r>
        <w:rPr>
          <w:rFonts w:ascii="宋体" w:hAnsi="宋体" w:hint="eastAsia"/>
        </w:rPr>
        <w:t>应答</w:t>
      </w:r>
      <w:r>
        <w:rPr>
          <w:rFonts w:ascii="宋体" w:hAnsi="宋体" w:hint="eastAsia"/>
        </w:rPr>
        <w:t>)</w:t>
      </w:r>
      <w:r>
        <w:rPr>
          <w:rFonts w:ascii="宋体" w:hAnsi="宋体" w:hint="eastAsia"/>
        </w:rPr>
        <w:t>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深圳公共资源交易中心（深圳交易集团有限公司龙岗分公司）</w:t>
      </w:r>
      <w:r>
        <w:rPr>
          <w:rFonts w:ascii="宋体" w:hAnsi="宋体" w:hint="eastAsia"/>
          <w:b/>
          <w:bCs/>
        </w:rPr>
        <w:t>（地址：深圳市龙岗区黄阁坑</w:t>
      </w:r>
      <w:r>
        <w:rPr>
          <w:rFonts w:ascii="宋体" w:hAnsi="宋体" w:hint="eastAsia"/>
          <w:b/>
          <w:bCs/>
        </w:rPr>
        <w:t>383</w:t>
      </w:r>
      <w:r>
        <w:rPr>
          <w:rFonts w:ascii="宋体" w:hAnsi="宋体" w:hint="eastAsia"/>
          <w:b/>
          <w:bCs/>
        </w:rPr>
        <w:t>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297330" w:rsidP="00A81480">
      <w:pPr>
        <w:ind w:firstLine="412" w:firstLineChars="196"/>
        <w:rPr>
          <w:rFonts w:ascii="宋体" w:hAnsi="宋体"/>
        </w:rPr>
      </w:pPr>
      <w:r>
        <w:rPr>
          <w:rFonts w:ascii="宋体" w:hAnsi="宋体" w:hint="eastAsia"/>
        </w:rPr>
        <w:t>25.2</w:t>
      </w:r>
      <w:r>
        <w:rPr>
          <w:rFonts w:ascii="宋体" w:hAnsi="宋体" w:hint="eastAsia"/>
        </w:rPr>
        <w:t>政府集中采购机构可以按本通用条款第</w:t>
      </w:r>
      <w:r>
        <w:rPr>
          <w:rFonts w:ascii="宋体" w:hAnsi="宋体" w:hint="eastAsia"/>
        </w:rPr>
        <w:t>13</w:t>
      </w:r>
      <w:r>
        <w:rPr>
          <w:rFonts w:ascii="宋体" w:hAnsi="宋体" w:hint="eastAsia"/>
        </w:rPr>
        <w:t>条规定，通过修改招标文件自行决定酌情延长投标截止期。在此情况下，政府集中采购机构、采购人和投标人受投标截止期制约</w:t>
      </w:r>
      <w:r>
        <w:rPr>
          <w:rFonts w:ascii="宋体" w:hAnsi="宋体" w:hint="eastAsia"/>
        </w:rPr>
        <w:t>的所有权利和义务均应延长至新的截止期。</w:t>
      </w:r>
    </w:p>
    <w:p w:rsidR="00297330" w:rsidP="00A81480">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w:t>
      </w:r>
      <w:r>
        <w:rPr>
          <w:rFonts w:ascii="宋体" w:hAnsi="宋体" w:hint="eastAsia"/>
        </w:rPr>
        <w:t>投标截止时间以后不得上传投标文件。</w:t>
      </w:r>
    </w:p>
    <w:p w:rsidR="00297330" w:rsidP="00A81480">
      <w:pPr>
        <w:ind w:firstLine="412" w:firstLineChars="196"/>
        <w:rPr>
          <w:rFonts w:ascii="宋体" w:hAnsi="宋体"/>
        </w:rPr>
      </w:pPr>
    </w:p>
    <w:p w:rsidR="00297330">
      <w:pPr>
        <w:rPr>
          <w:rFonts w:ascii="黑体" w:eastAsia="黑体" w:hAnsi="宋体"/>
          <w:sz w:val="24"/>
        </w:rPr>
      </w:pPr>
      <w:bookmarkEnd w:id="78"/>
      <w:r>
        <w:rPr>
          <w:rFonts w:ascii="黑体" w:eastAsia="黑体" w:hAnsi="宋体" w:hint="eastAsia"/>
          <w:sz w:val="24"/>
        </w:rPr>
        <w:t xml:space="preserve">26. </w:t>
      </w:r>
      <w:r>
        <w:rPr>
          <w:rFonts w:ascii="黑体" w:eastAsia="黑体" w:hAnsi="宋体" w:hint="eastAsia"/>
          <w:sz w:val="24"/>
        </w:rPr>
        <w:t>样品、现场演示、方案讲解</w:t>
      </w:r>
    </w:p>
    <w:p w:rsidR="00297330" w:rsidP="00A81480">
      <w:pPr>
        <w:ind w:firstLine="412" w:firstLineChars="196"/>
        <w:rPr>
          <w:rFonts w:ascii="宋体" w:hAnsi="宋体"/>
          <w:szCs w:val="21"/>
        </w:rPr>
      </w:pPr>
      <w:r>
        <w:rPr>
          <w:rFonts w:ascii="宋体" w:hAnsi="宋体" w:hint="eastAsia"/>
          <w:szCs w:val="21"/>
        </w:rPr>
        <w:t xml:space="preserve">26.1 </w:t>
      </w:r>
      <w:r>
        <w:rPr>
          <w:rFonts w:ascii="宋体" w:hAnsi="宋体" w:hint="eastAsia"/>
          <w:szCs w:val="21"/>
        </w:rPr>
        <w:t>样品、现场演示、方案讲解等事项在招标文件专用条款中进行规定。</w:t>
      </w:r>
    </w:p>
    <w:p w:rsidR="00297330">
      <w:pPr>
        <w:rPr>
          <w:rFonts w:ascii="黑体" w:eastAsia="黑体" w:hAnsi="宋体"/>
          <w:sz w:val="24"/>
        </w:rPr>
      </w:pPr>
      <w:bookmarkStart w:id="79" w:name="_Hlk72428346"/>
      <w:r>
        <w:rPr>
          <w:rFonts w:ascii="黑体" w:eastAsia="黑体" w:hAnsi="宋体"/>
          <w:sz w:val="24"/>
        </w:rPr>
        <w:t>2</w:t>
      </w:r>
      <w:r>
        <w:rPr>
          <w:rFonts w:ascii="黑体" w:eastAsia="黑体" w:hAnsi="宋体" w:hint="eastAsia"/>
          <w:sz w:val="24"/>
        </w:rPr>
        <w:t>7</w:t>
      </w:r>
      <w:r>
        <w:rPr>
          <w:rFonts w:ascii="黑体" w:eastAsia="黑体" w:hAnsi="宋体" w:hint="eastAsia"/>
          <w:sz w:val="24"/>
        </w:rPr>
        <w:t>．</w:t>
      </w:r>
      <w:r>
        <w:rPr>
          <w:rFonts w:ascii="黑体" w:eastAsia="黑体" w:hAnsi="宋体"/>
          <w:sz w:val="24"/>
        </w:rPr>
        <w:t>投标文件的修改和撤销</w:t>
      </w:r>
    </w:p>
    <w:p w:rsidR="00297330" w:rsidP="00A8148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297330" w:rsidP="00A8148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297330" w:rsidP="00A8148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w:t>
      </w:r>
      <w:r>
        <w:rPr>
          <w:rFonts w:ascii="宋体" w:hAnsi="宋体" w:hint="eastAsia"/>
        </w:rPr>
        <w:t>从投标截止期至投标人在投标文件中确定的投标有效期之间的这段时间内，投标人不得撤回其投标。</w:t>
      </w:r>
    </w:p>
    <w:p w:rsidR="00297330" w:rsidP="00A81480">
      <w:pPr>
        <w:ind w:firstLine="412" w:firstLineChars="196"/>
        <w:rPr>
          <w:rFonts w:ascii="宋体" w:hAnsi="宋体"/>
          <w:szCs w:val="21"/>
        </w:rPr>
      </w:pPr>
      <w:r>
        <w:rPr>
          <w:rFonts w:ascii="宋体" w:hAnsi="宋体" w:hint="eastAsia"/>
          <w:szCs w:val="21"/>
        </w:rPr>
        <w:t>27.4</w:t>
      </w:r>
      <w:r>
        <w:rPr>
          <w:rFonts w:ascii="宋体" w:hAnsi="宋体" w:hint="eastAsia"/>
          <w:szCs w:val="21"/>
        </w:rPr>
        <w:t>政府集中采购机构不退还投标文件，专用条款另有规定的除外。</w:t>
      </w:r>
    </w:p>
    <w:p w:rsidR="00297330">
      <w:pPr>
        <w:pStyle w:val="Heading2"/>
        <w:numPr>
          <w:ilvl w:val="0"/>
          <w:numId w:val="11"/>
        </w:numPr>
        <w:spacing w:before="120" w:beforeLines="50" w:after="120" w:afterLines="50"/>
        <w:ind w:left="562" w:hanging="562"/>
        <w:rPr>
          <w:sz w:val="28"/>
          <w:szCs w:val="28"/>
        </w:rPr>
      </w:pPr>
      <w:bookmarkEnd w:id="79"/>
      <w:r>
        <w:rPr>
          <w:rFonts w:hint="eastAsia"/>
          <w:sz w:val="28"/>
          <w:szCs w:val="28"/>
        </w:rPr>
        <w:t>开标</w:t>
      </w:r>
    </w:p>
    <w:p w:rsidR="00297330">
      <w:pPr>
        <w:rPr>
          <w:rFonts w:ascii="黑体" w:eastAsia="黑体" w:hAnsi="宋体"/>
          <w:sz w:val="24"/>
        </w:rPr>
      </w:pPr>
      <w:r>
        <w:rPr>
          <w:rFonts w:ascii="黑体" w:eastAsia="黑体" w:hAnsi="宋体" w:hint="eastAsia"/>
          <w:sz w:val="24"/>
        </w:rPr>
        <w:t>28</w:t>
      </w:r>
      <w:r>
        <w:rPr>
          <w:rFonts w:ascii="黑体" w:eastAsia="黑体" w:hAnsi="宋体" w:hint="eastAsia"/>
          <w:sz w:val="24"/>
        </w:rPr>
        <w:t>．开标</w:t>
      </w:r>
    </w:p>
    <w:p w:rsidR="00297330">
      <w:pPr>
        <w:ind w:firstLine="315" w:firstLineChars="150"/>
        <w:rPr>
          <w:rFonts w:ascii="宋体" w:hAnsi="宋体"/>
          <w:szCs w:val="21"/>
        </w:rPr>
      </w:pPr>
      <w:r>
        <w:rPr>
          <w:rFonts w:ascii="宋体" w:hAnsi="宋体" w:hint="eastAsia"/>
          <w:szCs w:val="21"/>
        </w:rPr>
        <w:t>28.1</w:t>
      </w:r>
      <w:r>
        <w:rPr>
          <w:rFonts w:ascii="宋体" w:hAnsi="宋体" w:hint="eastAsia"/>
          <w:szCs w:val="21"/>
        </w:rPr>
        <w:t>投标人须在开标当日的开标时间至解密截止时间内进行解密，逾期未解密的作无效处理。解密方法：登录“深圳政府采购智慧平台用户网上办事子系统（</w:t>
      </w:r>
      <w:r>
        <w:rPr>
          <w:rFonts w:ascii="宋体" w:hAnsi="宋体" w:hint="eastAsia"/>
          <w:szCs w:val="21"/>
        </w:rPr>
        <w:t>http://zfcg.szggzy.com/TPBidder/memberLogin</w:t>
      </w:r>
      <w:r>
        <w:rPr>
          <w:rFonts w:ascii="宋体" w:hAnsi="宋体" w:hint="eastAsia"/>
          <w:szCs w:val="21"/>
        </w:rPr>
        <w:t>）”，使用本单位制作电子投标文件同一个电子密钥，在“【我的项目】→【项目流程】→【开标及解密】”进行在线解密、查询开标情况。</w:t>
      </w:r>
    </w:p>
    <w:p w:rsidR="00297330">
      <w:pPr>
        <w:ind w:firstLine="315" w:firstLineChars="150"/>
        <w:rPr>
          <w:rFonts w:ascii="宋体" w:hAnsi="宋体"/>
          <w:szCs w:val="21"/>
        </w:rPr>
      </w:pPr>
      <w:r>
        <w:rPr>
          <w:rFonts w:ascii="宋体" w:hAnsi="宋体" w:hint="eastAsia"/>
          <w:szCs w:val="21"/>
        </w:rPr>
        <w:t xml:space="preserve">28.2 </w:t>
      </w:r>
      <w:r>
        <w:rPr>
          <w:rFonts w:ascii="宋体" w:hAnsi="宋体" w:hint="eastAsia"/>
          <w:szCs w:val="21"/>
        </w:rPr>
        <w:t>政府集中采购机构将在满足开标条件（①解密时间结束，解密后的投标供应商数量满足开标要求或②解密时间结束前所有投标供应商均完成投标文件解密）后，对投标文件进行开标，并在网上公布开标结果。</w:t>
      </w:r>
    </w:p>
    <w:p w:rsidR="00297330">
      <w:pPr>
        <w:ind w:firstLine="315" w:firstLineChars="150"/>
        <w:rPr>
          <w:rFonts w:ascii="宋体" w:hAnsi="宋体"/>
          <w:szCs w:val="21"/>
        </w:rPr>
      </w:pPr>
    </w:p>
    <w:p w:rsidR="00297330">
      <w:pPr>
        <w:pStyle w:val="Heading2"/>
        <w:numPr>
          <w:ilvl w:val="0"/>
          <w:numId w:val="11"/>
        </w:numPr>
        <w:spacing w:before="120" w:beforeLines="50" w:after="120" w:afterLines="50"/>
        <w:ind w:left="562" w:hanging="562"/>
        <w:rPr>
          <w:sz w:val="28"/>
          <w:szCs w:val="28"/>
        </w:rPr>
      </w:pPr>
      <w:r>
        <w:rPr>
          <w:rFonts w:hint="eastAsia"/>
          <w:sz w:val="28"/>
          <w:szCs w:val="28"/>
        </w:rPr>
        <w:t>评审要求</w:t>
      </w:r>
    </w:p>
    <w:p w:rsidR="00297330">
      <w:pPr>
        <w:rPr>
          <w:rFonts w:ascii="黑体" w:eastAsia="黑体" w:hAnsi="宋体"/>
          <w:sz w:val="24"/>
        </w:rPr>
      </w:pPr>
      <w:r>
        <w:rPr>
          <w:rFonts w:ascii="黑体" w:eastAsia="黑体" w:hAnsi="宋体" w:hint="eastAsia"/>
          <w:sz w:val="24"/>
        </w:rPr>
        <w:t>29</w:t>
      </w:r>
      <w:r>
        <w:rPr>
          <w:rFonts w:ascii="黑体" w:eastAsia="黑体" w:hAnsi="宋体" w:hint="eastAsia"/>
          <w:sz w:val="24"/>
        </w:rPr>
        <w:t>．评审委员会组成</w:t>
      </w:r>
    </w:p>
    <w:p w:rsidR="00297330" w:rsidP="001D3D31">
      <w:pPr>
        <w:ind w:firstLine="412" w:firstLineChars="196"/>
        <w:rPr>
          <w:rFonts w:ascii="宋体" w:hAnsi="宋体"/>
        </w:rPr>
      </w:pPr>
      <w:r>
        <w:rPr>
          <w:rFonts w:ascii="宋体" w:hAnsi="宋体" w:hint="eastAsia"/>
        </w:rPr>
        <w:t>29.1</w:t>
      </w:r>
      <w:r>
        <w:rPr>
          <w:rFonts w:ascii="宋体" w:hAnsi="宋体" w:hint="eastAsia"/>
        </w:rPr>
        <w:t>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297330" w:rsidP="00F671CE">
      <w:pPr>
        <w:ind w:firstLine="412" w:firstLineChars="196"/>
        <w:rPr>
          <w:rFonts w:ascii="宋体" w:hAnsi="宋体"/>
        </w:rPr>
      </w:pPr>
      <w:bookmarkStart w:id="80" w:name="_Hlk72436580"/>
      <w:r>
        <w:rPr>
          <w:rFonts w:ascii="宋体" w:hAnsi="宋体" w:hint="eastAsia"/>
        </w:rPr>
        <w:t>评审委员会由采购人代表和评审专家组成，成员人数应当为</w:t>
      </w:r>
      <w:r>
        <w:rPr>
          <w:rFonts w:ascii="宋体" w:hAnsi="宋体" w:hint="eastAsia"/>
        </w:rPr>
        <w:t>5</w:t>
      </w:r>
      <w:r>
        <w:rPr>
          <w:rFonts w:ascii="宋体" w:hAnsi="宋体" w:hint="eastAsia"/>
        </w:rPr>
        <w:t>人以上单数（部分条件下为</w:t>
      </w:r>
      <w:r>
        <w:rPr>
          <w:rFonts w:ascii="宋体" w:hAnsi="宋体" w:hint="eastAsia"/>
        </w:rPr>
        <w:t>7</w:t>
      </w:r>
      <w:r>
        <w:rPr>
          <w:rFonts w:ascii="宋体" w:hAnsi="宋体" w:hint="eastAsia"/>
        </w:rPr>
        <w:t>人以上单数），其中评审专家不得少于成员总数的三分之二。</w:t>
      </w:r>
      <w:bookmarkEnd w:id="8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w:t>
      </w:r>
      <w:r>
        <w:rPr>
          <w:rFonts w:ascii="宋体" w:hAnsi="宋体" w:hint="eastAsia"/>
        </w:rPr>
        <w:t>审专家库中随机抽取。采购人代表须持本单位签发的《评审授权书》参加评审。</w:t>
      </w:r>
    </w:p>
    <w:p w:rsidR="00297330" w:rsidP="006B08C5">
      <w:pPr>
        <w:ind w:firstLine="412" w:firstLineChars="196"/>
        <w:rPr>
          <w:rFonts w:ascii="宋体" w:hAnsi="宋体"/>
        </w:rPr>
      </w:pPr>
      <w:r>
        <w:rPr>
          <w:rFonts w:ascii="宋体" w:hAnsi="宋体" w:hint="eastAsia"/>
        </w:rPr>
        <w:t>29.2</w:t>
      </w:r>
      <w:r>
        <w:rPr>
          <w:rFonts w:ascii="宋体" w:hAnsi="宋体" w:hint="eastAsia"/>
        </w:rPr>
        <w:t>评审定标应当遵循公平、公正、科学、择优的原则。</w:t>
      </w:r>
    </w:p>
    <w:p w:rsidR="00297330" w:rsidP="008E3C51">
      <w:pPr>
        <w:ind w:firstLine="412" w:firstLineChars="196"/>
        <w:rPr>
          <w:rFonts w:ascii="宋体" w:hAnsi="宋体"/>
        </w:rPr>
      </w:pPr>
      <w:r>
        <w:rPr>
          <w:rFonts w:ascii="宋体" w:hAnsi="宋体" w:hint="eastAsia"/>
        </w:rPr>
        <w:t>29.3</w:t>
      </w:r>
      <w:r>
        <w:rPr>
          <w:rFonts w:ascii="宋体" w:hAnsi="宋体" w:hint="eastAsia"/>
        </w:rPr>
        <w:t>评审活动依法进行，任何单位和个人不得非法干预评标过程和结果。</w:t>
      </w:r>
    </w:p>
    <w:p w:rsidR="00297330" w:rsidP="00A81480">
      <w:pPr>
        <w:ind w:firstLine="412" w:firstLineChars="196"/>
        <w:rPr>
          <w:rFonts w:ascii="宋体" w:hAnsi="宋体"/>
        </w:rPr>
      </w:pPr>
      <w:r>
        <w:rPr>
          <w:rFonts w:ascii="宋体" w:hAnsi="宋体" w:hint="eastAsia"/>
        </w:rPr>
        <w:t>29.4</w:t>
      </w:r>
      <w:r>
        <w:rPr>
          <w:rFonts w:ascii="宋体" w:hAnsi="宋体" w:hint="eastAsia"/>
        </w:rPr>
        <w:t>评审过程中不允许违背评标程序或采用招标文件未载明的评标方法或评标因素进行评标。</w:t>
      </w:r>
    </w:p>
    <w:p w:rsidR="00297330" w:rsidP="00A81480">
      <w:pPr>
        <w:ind w:firstLine="412" w:firstLineChars="196"/>
        <w:rPr>
          <w:rFonts w:ascii="宋体" w:hAnsi="宋体"/>
          <w:bCs/>
        </w:rPr>
      </w:pPr>
      <w:r>
        <w:rPr>
          <w:rFonts w:ascii="宋体" w:hAnsi="宋体" w:hint="eastAsia"/>
          <w:bCs/>
        </w:rPr>
        <w:t xml:space="preserve">29.5 </w:t>
      </w:r>
      <w:r>
        <w:rPr>
          <w:rFonts w:ascii="宋体" w:hAnsi="宋体" w:hint="eastAsia"/>
          <w:bCs/>
        </w:rPr>
        <w:t>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297330">
      <w:pPr>
        <w:rPr>
          <w:rFonts w:ascii="黑体" w:eastAsia="黑体" w:hAnsi="宋体"/>
          <w:sz w:val="24"/>
        </w:rPr>
      </w:pPr>
      <w:r>
        <w:rPr>
          <w:rFonts w:ascii="黑体" w:eastAsia="黑体" w:hAnsi="宋体" w:hint="eastAsia"/>
          <w:sz w:val="24"/>
        </w:rPr>
        <w:t>30</w:t>
      </w:r>
      <w:r>
        <w:rPr>
          <w:rFonts w:ascii="黑体" w:eastAsia="黑体" w:hAnsi="宋体" w:hint="eastAsia"/>
          <w:sz w:val="24"/>
        </w:rPr>
        <w:t>．向评审委员会提供的资料</w:t>
      </w:r>
    </w:p>
    <w:p w:rsidR="00297330" w:rsidP="00A81480">
      <w:pPr>
        <w:ind w:firstLine="412" w:firstLineChars="196"/>
        <w:rPr>
          <w:rFonts w:ascii="宋体" w:hAnsi="宋体"/>
        </w:rPr>
      </w:pPr>
      <w:r>
        <w:rPr>
          <w:rFonts w:ascii="宋体" w:hAnsi="宋体" w:hint="eastAsia"/>
        </w:rPr>
        <w:t>30.1</w:t>
      </w:r>
      <w:r>
        <w:rPr>
          <w:rFonts w:ascii="宋体" w:hAnsi="宋体" w:hint="eastAsia"/>
        </w:rPr>
        <w:t>公开发布的招标文</w:t>
      </w:r>
      <w:r>
        <w:rPr>
          <w:rFonts w:ascii="宋体" w:hAnsi="宋体" w:hint="eastAsia"/>
        </w:rPr>
        <w:t>件，包括图纸、服务清单、答疑文件等；</w:t>
      </w:r>
    </w:p>
    <w:p w:rsidR="00297330" w:rsidP="00A81480">
      <w:pPr>
        <w:ind w:firstLine="412" w:firstLineChars="196"/>
        <w:rPr>
          <w:rFonts w:ascii="宋体" w:hAnsi="宋体"/>
        </w:rPr>
      </w:pPr>
      <w:r>
        <w:rPr>
          <w:rFonts w:ascii="宋体" w:hAnsi="宋体" w:hint="eastAsia"/>
        </w:rPr>
        <w:t>30.2</w:t>
      </w:r>
      <w:r>
        <w:rPr>
          <w:rFonts w:ascii="宋体" w:hAnsi="宋体" w:hint="eastAsia"/>
        </w:rPr>
        <w:t>其他评标必须的资料。</w:t>
      </w:r>
    </w:p>
    <w:p w:rsidR="00297330" w:rsidP="00A81480">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297330" w:rsidP="00A81480">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）招标的目的；</w:t>
      </w:r>
    </w:p>
    <w:p w:rsidR="00297330" w:rsidP="00A81480">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）招标项目需求的范围和性质；</w:t>
      </w:r>
    </w:p>
    <w:p w:rsidR="00297330" w:rsidP="00A81480">
      <w:pPr>
        <w:ind w:firstLine="412" w:firstLineChars="196"/>
        <w:rPr>
          <w:rFonts w:ascii="宋体" w:hAnsi="宋体"/>
        </w:rPr>
      </w:pPr>
      <w:r>
        <w:rPr>
          <w:rFonts w:ascii="宋体" w:hAnsi="宋体" w:hint="eastAsia"/>
        </w:rPr>
        <w:t>（</w:t>
      </w:r>
      <w:r>
        <w:rPr>
          <w:rFonts w:ascii="宋体" w:hAnsi="宋体" w:hint="eastAsia"/>
        </w:rPr>
        <w:t>3</w:t>
      </w:r>
      <w:r>
        <w:rPr>
          <w:rFonts w:ascii="宋体" w:hAnsi="宋体" w:hint="eastAsia"/>
        </w:rPr>
        <w:t>）招标文件规定的投标人的资格、财政预算限额、商务条款；</w:t>
      </w:r>
    </w:p>
    <w:p w:rsidR="00297330" w:rsidP="00A81480">
      <w:pPr>
        <w:ind w:firstLine="412" w:firstLineChars="196"/>
        <w:rPr>
          <w:rFonts w:ascii="宋体" w:hAnsi="宋体"/>
        </w:rPr>
      </w:pPr>
      <w:r>
        <w:rPr>
          <w:rFonts w:ascii="宋体" w:hAnsi="宋体" w:hint="eastAsia"/>
        </w:rPr>
        <w:t>（</w:t>
      </w:r>
      <w:r>
        <w:rPr>
          <w:rFonts w:ascii="宋体" w:hAnsi="宋体" w:hint="eastAsia"/>
        </w:rPr>
        <w:t>4</w:t>
      </w:r>
      <w:r>
        <w:rPr>
          <w:rFonts w:ascii="宋体" w:hAnsi="宋体" w:hint="eastAsia"/>
        </w:rPr>
        <w:t>）招标文件规定的评标程序、评标方法和评标因素；</w:t>
      </w:r>
    </w:p>
    <w:p w:rsidR="00297330" w:rsidP="00A81480">
      <w:pPr>
        <w:ind w:firstLine="412" w:firstLineChars="196"/>
        <w:rPr>
          <w:rFonts w:ascii="宋体" w:hAnsi="宋体"/>
        </w:rPr>
      </w:pPr>
      <w:r>
        <w:rPr>
          <w:rFonts w:ascii="宋体" w:hAnsi="宋体" w:hint="eastAsia"/>
        </w:rPr>
        <w:t>（</w:t>
      </w:r>
      <w:r>
        <w:rPr>
          <w:rFonts w:ascii="宋体" w:hAnsi="宋体" w:hint="eastAsia"/>
        </w:rPr>
        <w:t>5</w:t>
      </w:r>
      <w:r>
        <w:rPr>
          <w:rFonts w:ascii="宋体" w:hAnsi="宋体" w:hint="eastAsia"/>
        </w:rPr>
        <w:t>）招标文件所列示的资格性审查表及符合性审查表。</w:t>
      </w:r>
    </w:p>
    <w:p w:rsidR="00297330">
      <w:pPr>
        <w:rPr>
          <w:rFonts w:ascii="黑体" w:eastAsia="黑体" w:hAnsi="宋体"/>
          <w:sz w:val="24"/>
        </w:rPr>
      </w:pPr>
      <w:r>
        <w:rPr>
          <w:rFonts w:ascii="黑体" w:eastAsia="黑体" w:hAnsi="宋体" w:hint="eastAsia"/>
          <w:sz w:val="24"/>
        </w:rPr>
        <w:t>31</w:t>
      </w:r>
      <w:r>
        <w:rPr>
          <w:rFonts w:ascii="黑体" w:eastAsia="黑体" w:hAnsi="宋体" w:hint="eastAsia"/>
          <w:sz w:val="24"/>
        </w:rPr>
        <w:t>．独立评审</w:t>
      </w:r>
    </w:p>
    <w:p w:rsidR="00297330" w:rsidP="00A81480">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297330" w:rsidP="00A81480">
      <w:pPr>
        <w:ind w:firstLine="412" w:firstLineChars="196"/>
        <w:rPr>
          <w:rFonts w:ascii="宋体" w:hAnsi="宋体"/>
          <w:bCs/>
          <w:szCs w:val="21"/>
        </w:rPr>
      </w:pPr>
    </w:p>
    <w:p w:rsidR="00297330">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rsidR="00297330">
      <w:pPr>
        <w:rPr>
          <w:rFonts w:ascii="黑体" w:eastAsia="黑体" w:hAnsi="宋体"/>
          <w:sz w:val="24"/>
        </w:rPr>
      </w:pPr>
      <w:r>
        <w:rPr>
          <w:rFonts w:ascii="黑体" w:eastAsia="黑体" w:hAnsi="宋体" w:hint="eastAsia"/>
          <w:sz w:val="24"/>
        </w:rPr>
        <w:t>32</w:t>
      </w:r>
      <w:r>
        <w:rPr>
          <w:rFonts w:ascii="黑体" w:eastAsia="黑体" w:hAnsi="宋体" w:hint="eastAsia"/>
          <w:sz w:val="24"/>
        </w:rPr>
        <w:t>．投标文件初审</w:t>
      </w:r>
    </w:p>
    <w:p w:rsidR="00297330" w:rsidP="001D3D31">
      <w:pPr>
        <w:ind w:firstLine="412" w:firstLineChars="196"/>
        <w:rPr>
          <w:rFonts w:ascii="宋体" w:hAnsi="宋体"/>
        </w:rPr>
      </w:pPr>
      <w:r>
        <w:rPr>
          <w:rFonts w:ascii="宋体" w:hAnsi="宋体" w:hint="eastAsia"/>
        </w:rPr>
        <w:t>32.1</w:t>
      </w:r>
      <w:r>
        <w:rPr>
          <w:rFonts w:ascii="宋体" w:hAnsi="宋体" w:hint="eastAsia"/>
        </w:rPr>
        <w:t>投标文件初审包括资格性审查和符合性审查。</w:t>
      </w:r>
    </w:p>
    <w:p w:rsidR="00297330" w:rsidP="00F671CE">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297330" w:rsidP="006B08C5">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297330" w:rsidP="008E3C51">
      <w:pPr>
        <w:ind w:firstLine="412" w:firstLineChars="196"/>
        <w:rPr>
          <w:rFonts w:ascii="宋体" w:hAnsi="宋体"/>
        </w:rPr>
      </w:pPr>
      <w:r>
        <w:rPr>
          <w:rFonts w:ascii="宋体" w:hAnsi="宋体" w:hint="eastAsia"/>
        </w:rPr>
        <w:t xml:space="preserve">32.2 </w:t>
      </w:r>
      <w:r>
        <w:rPr>
          <w:rFonts w:ascii="宋体" w:hAnsi="宋体" w:hint="eastAsia"/>
        </w:rPr>
        <w:t>投标文件初审内容请详见《资格性审查表》和《符合性审查表》部分。投标人若有一条审查不通过则按投标无效处理。</w:t>
      </w:r>
    </w:p>
    <w:p w:rsidR="00297330" w:rsidP="00A81480">
      <w:pPr>
        <w:ind w:firstLine="412" w:firstLineChars="196"/>
        <w:rPr>
          <w:rFonts w:ascii="宋体" w:hAnsi="宋体"/>
          <w:bCs/>
        </w:rPr>
      </w:pPr>
      <w:r>
        <w:rPr>
          <w:rFonts w:ascii="宋体" w:hAnsi="宋体" w:hint="eastAsia"/>
          <w:bCs/>
        </w:rPr>
        <w:t xml:space="preserve">32.3 </w:t>
      </w:r>
      <w:r>
        <w:rPr>
          <w:rFonts w:ascii="宋体" w:hAnsi="宋体" w:hint="eastAsia"/>
          <w:bCs/>
        </w:rPr>
        <w:t>投标文件初审中关于供应商家数的计算</w:t>
      </w:r>
      <w:r>
        <w:rPr>
          <w:rFonts w:ascii="宋体" w:hAnsi="宋体" w:hint="eastAsia"/>
          <w:bCs/>
        </w:rPr>
        <w:t>:</w:t>
      </w:r>
    </w:p>
    <w:p w:rsidR="00297330" w:rsidP="00A81480">
      <w:pPr>
        <w:ind w:firstLine="412" w:firstLineChars="196"/>
        <w:rPr>
          <w:rFonts w:ascii="宋体" w:hAnsi="宋体"/>
          <w:bCs/>
        </w:rPr>
      </w:pPr>
      <w:r>
        <w:rPr>
          <w:rFonts w:ascii="宋体" w:hAnsi="宋体" w:hint="eastAsia"/>
          <w:bCs/>
        </w:rPr>
        <w:t>32.3.1</w:t>
      </w:r>
      <w:r>
        <w:rPr>
          <w:rFonts w:ascii="宋体" w:hAnsi="宋体" w:hint="eastAsia"/>
          <w:bCs/>
        </w:rPr>
        <w:t>采用最低价</w:t>
      </w:r>
      <w:r>
        <w:rPr>
          <w:rFonts w:ascii="宋体" w:hAnsi="宋体" w:hint="eastAsia"/>
          <w:bCs/>
        </w:rPr>
        <w:t>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297330" w:rsidP="00A81480">
      <w:pPr>
        <w:ind w:firstLine="412" w:firstLineChars="196"/>
        <w:rPr>
          <w:rFonts w:ascii="宋体" w:hAnsi="宋体"/>
          <w:bCs/>
        </w:rPr>
      </w:pPr>
      <w:r>
        <w:rPr>
          <w:rFonts w:ascii="宋体" w:hAnsi="宋体" w:hint="eastAsia"/>
          <w:bCs/>
        </w:rPr>
        <w:t>32.3.2</w:t>
      </w:r>
      <w:r>
        <w:rPr>
          <w:rFonts w:ascii="宋体" w:hAnsi="宋体" w:hint="eastAsia"/>
          <w:bCs/>
        </w:rPr>
        <w:t>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w:t>
      </w:r>
      <w:r>
        <w:rPr>
          <w:rFonts w:ascii="宋体" w:hAnsi="宋体" w:hint="eastAsia"/>
          <w:bCs/>
        </w:rPr>
        <w:t>方式确定一个投标人获得中标人推荐资格，招标文件未规定的采取随机抽取方式确定，其他同品牌投标人不作为中标候选人。</w:t>
      </w:r>
    </w:p>
    <w:p w:rsidR="00297330" w:rsidP="00A81480">
      <w:pPr>
        <w:ind w:firstLine="412" w:firstLineChars="196"/>
        <w:rPr>
          <w:rFonts w:ascii="宋体" w:hAnsi="宋体"/>
          <w:bCs/>
        </w:rPr>
      </w:pPr>
      <w:r>
        <w:rPr>
          <w:rFonts w:ascii="宋体" w:hAnsi="宋体" w:hint="eastAsia"/>
          <w:bCs/>
        </w:rPr>
        <w:t>32.3.3</w:t>
      </w:r>
      <w:r>
        <w:rPr>
          <w:rFonts w:ascii="宋体" w:hAnsi="宋体" w:hint="eastAsia"/>
          <w:bCs/>
        </w:rPr>
        <w:t>非单一产品采购项目，采购人应当根据采购项目技术构成、产品价格比重等合理确定核心产品，并在招标文件中载明。多家投标人提供的核心产品品牌相同的，按前两款规定处理。</w:t>
      </w:r>
    </w:p>
    <w:p w:rsidR="00297330" w:rsidP="00A81480">
      <w:pPr>
        <w:ind w:firstLine="412" w:firstLineChars="196"/>
        <w:rPr>
          <w:rFonts w:ascii="宋体" w:hAnsi="宋体"/>
        </w:rPr>
      </w:pPr>
      <w:r>
        <w:rPr>
          <w:rFonts w:ascii="宋体" w:hAnsi="宋体" w:hint="eastAsia"/>
        </w:rPr>
        <w:t>32.4</w:t>
      </w:r>
      <w:r>
        <w:rPr>
          <w:rFonts w:ascii="宋体" w:hAnsi="宋体" w:hint="eastAsia"/>
        </w:rPr>
        <w:t>投标人投标文件作无效处理的情形，具体包括但不限于以下：</w:t>
      </w:r>
    </w:p>
    <w:p w:rsidR="00297330" w:rsidP="00A81480">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297330" w:rsidP="00A81480">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297330" w:rsidP="00A81480">
      <w:pPr>
        <w:ind w:firstLine="412" w:firstLineChars="196"/>
        <w:rPr>
          <w:rFonts w:ascii="宋体" w:hAnsi="宋体"/>
        </w:rPr>
      </w:pPr>
      <w:r>
        <w:rPr>
          <w:rFonts w:ascii="宋体" w:hAnsi="宋体" w:hint="eastAsia"/>
        </w:rPr>
        <w:t>32.4.3</w:t>
      </w:r>
      <w:r>
        <w:rPr>
          <w:rFonts w:ascii="宋体" w:hAnsi="宋体" w:hint="eastAsia"/>
        </w:rPr>
        <w:t>不</w:t>
      </w:r>
      <w:r>
        <w:rPr>
          <w:rFonts w:ascii="宋体" w:hAnsi="宋体" w:hint="eastAsia"/>
        </w:rPr>
        <w:t>同投标人的投标文件载明的项目管理成员或者联系人员为同一人；</w:t>
      </w:r>
    </w:p>
    <w:p w:rsidR="00297330" w:rsidP="00A81480">
      <w:pPr>
        <w:ind w:firstLine="412" w:firstLineChars="196"/>
        <w:rPr>
          <w:rFonts w:ascii="宋体" w:hAnsi="宋体"/>
        </w:rPr>
      </w:pPr>
      <w:r>
        <w:rPr>
          <w:rFonts w:ascii="宋体" w:hAnsi="宋体" w:hint="eastAsia"/>
        </w:rPr>
        <w:t>32.4.4</w:t>
      </w:r>
      <w:r>
        <w:rPr>
          <w:rFonts w:ascii="宋体" w:hAnsi="宋体" w:hint="eastAsia"/>
        </w:rPr>
        <w:t>不同投标人的投标文件异常一致或者投标报价呈规律性差异；</w:t>
      </w:r>
    </w:p>
    <w:p w:rsidR="00297330" w:rsidP="00A81480">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297330" w:rsidP="00A81480">
      <w:pPr>
        <w:ind w:firstLine="412" w:firstLineChars="196"/>
        <w:rPr>
          <w:rFonts w:ascii="宋体" w:hAnsi="宋体"/>
        </w:rPr>
      </w:pPr>
      <w:r>
        <w:rPr>
          <w:rFonts w:ascii="宋体" w:hAnsi="宋体" w:hint="eastAsia"/>
        </w:rPr>
        <w:t>32.4.6</w:t>
      </w:r>
      <w:r>
        <w:rPr>
          <w:rFonts w:ascii="宋体" w:hAnsi="宋体" w:hint="eastAsia"/>
        </w:rPr>
        <w:t>投标供应商之间相互约定给予未中标的供应商利益补偿；</w:t>
      </w:r>
    </w:p>
    <w:p w:rsidR="00297330" w:rsidP="00A81480">
      <w:pPr>
        <w:ind w:firstLine="412" w:firstLineChars="196"/>
        <w:rPr>
          <w:rFonts w:ascii="宋体" w:hAnsi="宋体"/>
        </w:rPr>
      </w:pPr>
      <w:r>
        <w:rPr>
          <w:rFonts w:ascii="宋体" w:hAnsi="宋体" w:hint="eastAsia"/>
        </w:rPr>
        <w:t>32.4.7</w:t>
      </w:r>
      <w:r>
        <w:rPr>
          <w:rFonts w:ascii="宋体" w:hAnsi="宋体" w:hint="eastAsia"/>
        </w:rPr>
        <w:t>不同投标供应商的法定代表人、主要经营负责人、项目投标授权代表人、项目</w:t>
      </w:r>
      <w:r>
        <w:rPr>
          <w:rFonts w:ascii="宋体" w:hAnsi="宋体" w:hint="eastAsia"/>
        </w:rPr>
        <w:t>负责人、主要技术人员为同一人、属同一单位或者同一单位缴纳社会保险；</w:t>
      </w:r>
    </w:p>
    <w:p w:rsidR="00297330" w:rsidP="00A81480">
      <w:pPr>
        <w:ind w:firstLine="412" w:firstLineChars="196"/>
        <w:rPr>
          <w:rFonts w:ascii="宋体" w:hAnsi="宋体"/>
        </w:rPr>
      </w:pPr>
      <w:r>
        <w:rPr>
          <w:rFonts w:ascii="宋体" w:hAnsi="宋体" w:hint="eastAsia"/>
        </w:rPr>
        <w:t>32.4.8</w:t>
      </w:r>
      <w:r>
        <w:rPr>
          <w:rFonts w:ascii="宋体" w:hAnsi="宋体" w:hint="eastAsia"/>
        </w:rPr>
        <w:t>不同投标供应商的投标文件内容存在非正常一致；</w:t>
      </w:r>
    </w:p>
    <w:p w:rsidR="00297330" w:rsidP="00A81480">
      <w:pPr>
        <w:ind w:firstLine="412" w:firstLineChars="196"/>
        <w:rPr>
          <w:rFonts w:ascii="宋体" w:hAnsi="宋体"/>
        </w:rPr>
      </w:pPr>
      <w:r>
        <w:rPr>
          <w:rFonts w:ascii="宋体" w:hAnsi="宋体" w:hint="eastAsia"/>
        </w:rPr>
        <w:t>32.4.9</w:t>
      </w:r>
      <w:r>
        <w:rPr>
          <w:rFonts w:ascii="宋体" w:hAnsi="宋体" w:hint="eastAsia"/>
        </w:rPr>
        <w:t>在同一单位工作人员为两家以上（含两家）供应商进行同一项投标活动；</w:t>
      </w:r>
    </w:p>
    <w:p w:rsidR="00297330" w:rsidP="00A81480">
      <w:pPr>
        <w:ind w:firstLine="412" w:firstLineChars="196"/>
        <w:rPr>
          <w:rFonts w:ascii="宋体" w:hAnsi="宋体"/>
        </w:rPr>
      </w:pPr>
      <w:r>
        <w:rPr>
          <w:rFonts w:ascii="宋体" w:hAnsi="宋体" w:hint="eastAsia"/>
        </w:rPr>
        <w:t>32.4.10</w:t>
      </w:r>
      <w:r>
        <w:rPr>
          <w:rFonts w:ascii="宋体" w:hAnsi="宋体" w:hint="eastAsia"/>
        </w:rPr>
        <w:t>主管部门依照法律、法规认定的其他情形。</w:t>
      </w:r>
    </w:p>
    <w:p w:rsidR="00297330" w:rsidP="00A81480">
      <w:pPr>
        <w:ind w:firstLine="412" w:firstLineChars="196"/>
        <w:rPr>
          <w:rFonts w:ascii="宋体" w:hAnsi="宋体"/>
        </w:rPr>
      </w:pPr>
      <w:r>
        <w:rPr>
          <w:rFonts w:ascii="宋体" w:hAnsi="宋体" w:hint="eastAsia"/>
        </w:rPr>
        <w:t>32.5</w:t>
      </w:r>
      <w:r>
        <w:rPr>
          <w:rFonts w:ascii="宋体" w:hAnsi="宋体" w:hint="eastAsia"/>
        </w:rPr>
        <w:t>对不属于《资格性审查表》和《符合性审查表》所列的其他情形，除专用条款另有规定和</w:t>
      </w:r>
      <w:r>
        <w:rPr>
          <w:rFonts w:ascii="宋体" w:hAnsi="宋体" w:hint="eastAsia"/>
        </w:rPr>
        <w:t>32.4</w:t>
      </w:r>
      <w:r>
        <w:rPr>
          <w:rFonts w:ascii="宋体" w:hAnsi="宋体" w:hint="eastAsia"/>
        </w:rPr>
        <w:t>条款所列情形外，不得作为投标无效的理由。</w:t>
      </w:r>
    </w:p>
    <w:p w:rsidR="00297330">
      <w:pPr>
        <w:rPr>
          <w:rFonts w:ascii="黑体" w:eastAsia="黑体" w:hAnsi="宋体"/>
          <w:sz w:val="24"/>
        </w:rPr>
      </w:pPr>
      <w:r>
        <w:rPr>
          <w:rFonts w:ascii="黑体" w:eastAsia="黑体" w:hAnsi="宋体" w:hint="eastAsia"/>
          <w:sz w:val="24"/>
        </w:rPr>
        <w:t>33</w:t>
      </w:r>
      <w:r>
        <w:rPr>
          <w:rFonts w:ascii="黑体" w:eastAsia="黑体" w:hAnsi="宋体" w:hint="eastAsia"/>
          <w:sz w:val="24"/>
        </w:rPr>
        <w:t>．澄清有关问题</w:t>
      </w:r>
    </w:p>
    <w:p w:rsidR="00297330" w:rsidP="001D3D31">
      <w:pPr>
        <w:ind w:firstLine="412" w:firstLineChars="196"/>
        <w:rPr>
          <w:rFonts w:ascii="宋体" w:hAnsi="宋体"/>
        </w:rPr>
      </w:pPr>
      <w:bookmarkStart w:id="8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81"/>
    </w:p>
    <w:p w:rsidR="00297330" w:rsidP="00F671CE">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297330" w:rsidP="006B08C5">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rsidR="00297330" w:rsidP="008E3C51">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w:t>
      </w:r>
      <w:r>
        <w:rPr>
          <w:rFonts w:ascii="宋体" w:hAnsi="宋体" w:hint="eastAsia"/>
        </w:rPr>
        <w:t>。投标人的澄清、说明或者补正不得超出投标文件的范围或者改变投标文件的实质性内容。</w:t>
      </w:r>
    </w:p>
    <w:p w:rsidR="00297330" w:rsidP="00A81480">
      <w:pPr>
        <w:ind w:firstLine="412" w:firstLineChars="196"/>
        <w:rPr>
          <w:rFonts w:ascii="宋体" w:hAnsi="宋体"/>
          <w:szCs w:val="21"/>
        </w:rPr>
      </w:pPr>
      <w:r>
        <w:rPr>
          <w:rFonts w:ascii="宋体" w:hAnsi="宋体" w:hint="eastAsia"/>
          <w:szCs w:val="21"/>
        </w:rPr>
        <w:t>根据本通用条款第</w:t>
      </w:r>
      <w:r>
        <w:rPr>
          <w:rFonts w:ascii="宋体" w:hAnsi="宋体" w:hint="eastAsia"/>
          <w:szCs w:val="21"/>
        </w:rPr>
        <w:t>34</w:t>
      </w:r>
      <w:r>
        <w:rPr>
          <w:rFonts w:ascii="宋体" w:hAnsi="宋体" w:hint="eastAsia"/>
          <w:szCs w:val="21"/>
        </w:rPr>
        <w:t>条，凡属于评审委员会在评审中发现的算术错误进行核实的修改不在此列。</w:t>
      </w:r>
    </w:p>
    <w:p w:rsidR="00297330">
      <w:pPr>
        <w:rPr>
          <w:rFonts w:ascii="黑体" w:eastAsia="黑体" w:hAnsi="宋体"/>
          <w:sz w:val="24"/>
        </w:rPr>
      </w:pPr>
      <w:bookmarkStart w:id="82" w:name="_Toc100052400"/>
      <w:bookmarkStart w:id="83" w:name="_Toc73521581"/>
      <w:bookmarkStart w:id="84" w:name="_Toc73521669"/>
      <w:bookmarkStart w:id="85" w:name="_Toc73517673"/>
      <w:bookmarkStart w:id="86" w:name="_Toc73518151"/>
      <w:r>
        <w:rPr>
          <w:rFonts w:ascii="黑体" w:eastAsia="黑体" w:hAnsi="宋体" w:hint="eastAsia"/>
          <w:sz w:val="24"/>
        </w:rPr>
        <w:t>34</w:t>
      </w:r>
      <w:r>
        <w:rPr>
          <w:rFonts w:ascii="黑体" w:eastAsia="黑体" w:hAnsi="宋体" w:hint="eastAsia"/>
          <w:sz w:val="24"/>
        </w:rPr>
        <w:t>．错误的修正</w:t>
      </w:r>
      <w:bookmarkEnd w:id="82"/>
      <w:bookmarkEnd w:id="83"/>
      <w:bookmarkEnd w:id="84"/>
      <w:bookmarkEnd w:id="85"/>
      <w:bookmarkEnd w:id="86"/>
    </w:p>
    <w:p w:rsidR="00297330" w:rsidP="001D3D31">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297330" w:rsidP="00F671CE">
      <w:pPr>
        <w:ind w:firstLine="412" w:firstLineChars="196"/>
        <w:rPr>
          <w:rFonts w:ascii="宋体" w:hAnsi="宋体"/>
          <w:szCs w:val="21"/>
        </w:rPr>
      </w:pPr>
      <w:r>
        <w:rPr>
          <w:rFonts w:ascii="宋体" w:hAnsi="宋体" w:hint="eastAsia"/>
          <w:szCs w:val="21"/>
        </w:rPr>
        <w:t>34.1</w:t>
      </w:r>
      <w:r>
        <w:rPr>
          <w:rFonts w:ascii="宋体" w:hAnsi="宋体" w:hint="eastAsia"/>
          <w:szCs w:val="21"/>
        </w:rPr>
        <w:t>投标文件中开标一览表投标报价内容与投标文件中投标报价相应内容不一致的，以开标一览表为准；</w:t>
      </w:r>
    </w:p>
    <w:p w:rsidR="00297330" w:rsidP="006B08C5">
      <w:pPr>
        <w:ind w:firstLine="412" w:firstLineChars="196"/>
        <w:rPr>
          <w:rFonts w:ascii="宋体" w:hAnsi="宋体"/>
          <w:szCs w:val="21"/>
        </w:rPr>
      </w:pPr>
      <w:r>
        <w:rPr>
          <w:rFonts w:ascii="宋体" w:hAnsi="宋体" w:hint="eastAsia"/>
          <w:szCs w:val="21"/>
        </w:rPr>
        <w:t>34.2</w:t>
      </w:r>
      <w:r>
        <w:rPr>
          <w:rFonts w:ascii="宋体" w:hAnsi="宋体" w:hint="eastAsia"/>
          <w:szCs w:val="21"/>
        </w:rPr>
        <w:t>大写金额和小写金额不一致的，以大写金额为准；</w:t>
      </w:r>
    </w:p>
    <w:p w:rsidR="00297330" w:rsidP="008E3C51">
      <w:pPr>
        <w:ind w:firstLine="412" w:firstLineChars="196"/>
        <w:rPr>
          <w:rFonts w:ascii="宋体" w:hAnsi="宋体"/>
          <w:szCs w:val="21"/>
        </w:rPr>
      </w:pPr>
      <w:r>
        <w:rPr>
          <w:rFonts w:ascii="宋体" w:hAnsi="宋体" w:hint="eastAsia"/>
          <w:szCs w:val="21"/>
        </w:rPr>
        <w:t>34.3</w:t>
      </w:r>
      <w:r>
        <w:rPr>
          <w:rFonts w:ascii="宋体" w:hAnsi="宋体" w:hint="eastAsia"/>
          <w:szCs w:val="21"/>
        </w:rPr>
        <w:t>单价金额小数点或者百分比有明显错位，以开标一览表的总价为准，并修改单价；</w:t>
      </w:r>
    </w:p>
    <w:p w:rsidR="00297330" w:rsidP="00A81480">
      <w:pPr>
        <w:ind w:firstLine="412" w:firstLineChars="196"/>
        <w:rPr>
          <w:rFonts w:ascii="宋体" w:hAnsi="宋体"/>
          <w:szCs w:val="21"/>
        </w:rPr>
      </w:pPr>
      <w:r>
        <w:rPr>
          <w:rFonts w:ascii="宋体" w:hAnsi="宋体" w:hint="eastAsia"/>
          <w:szCs w:val="21"/>
        </w:rPr>
        <w:t>34.4</w:t>
      </w:r>
      <w:r>
        <w:rPr>
          <w:rFonts w:ascii="宋体" w:hAnsi="宋体" w:hint="eastAsia"/>
          <w:szCs w:val="21"/>
        </w:rPr>
        <w:t>总价金额与</w:t>
      </w:r>
      <w:r>
        <w:rPr>
          <w:rFonts w:ascii="宋体" w:hAnsi="宋体" w:hint="eastAsia"/>
          <w:szCs w:val="21"/>
        </w:rPr>
        <w:t>按单价汇总金额不一致的，以单价金额计算结果为准。</w:t>
      </w:r>
    </w:p>
    <w:p w:rsidR="00297330" w:rsidP="00A81480">
      <w:pPr>
        <w:ind w:firstLine="412" w:firstLineChars="196"/>
        <w:rPr>
          <w:rFonts w:ascii="宋体" w:hAnsi="宋体"/>
          <w:szCs w:val="21"/>
        </w:rPr>
      </w:pPr>
      <w:r>
        <w:rPr>
          <w:rFonts w:ascii="宋体" w:hAnsi="宋体" w:hint="eastAsia"/>
          <w:szCs w:val="21"/>
        </w:rPr>
        <w:t>34.5</w:t>
      </w:r>
      <w:r>
        <w:rPr>
          <w:rFonts w:ascii="宋体" w:hAnsi="宋体" w:hint="eastAsia"/>
          <w:szCs w:val="21"/>
        </w:rPr>
        <w:t>同时出现两种以上不一致的，按照前款规定的顺序修正。修正后的报价按照本通用条款</w:t>
      </w:r>
      <w:r>
        <w:rPr>
          <w:rFonts w:ascii="宋体" w:hAnsi="宋体" w:hint="eastAsia"/>
          <w:szCs w:val="21"/>
        </w:rPr>
        <w:t>33</w:t>
      </w:r>
      <w:r>
        <w:rPr>
          <w:rFonts w:ascii="宋体" w:hAnsi="宋体" w:hint="eastAsia"/>
          <w:szCs w:val="21"/>
        </w:rPr>
        <w:t>条的规定，经投标人确认后产生约束力，投标人不确认的，其投标无效。</w:t>
      </w:r>
    </w:p>
    <w:p w:rsidR="00297330">
      <w:pPr>
        <w:rPr>
          <w:rFonts w:ascii="黑体" w:eastAsia="黑体" w:hAnsi="宋体"/>
          <w:sz w:val="24"/>
        </w:rPr>
      </w:pPr>
      <w:r>
        <w:rPr>
          <w:rFonts w:ascii="黑体" w:eastAsia="黑体" w:hAnsi="宋体" w:hint="eastAsia"/>
          <w:sz w:val="24"/>
        </w:rPr>
        <w:t>35</w:t>
      </w:r>
      <w:r>
        <w:rPr>
          <w:rFonts w:ascii="黑体" w:eastAsia="黑体" w:hAnsi="宋体" w:hint="eastAsia"/>
          <w:sz w:val="24"/>
        </w:rPr>
        <w:t>．投标文件的比较与评价</w:t>
      </w:r>
    </w:p>
    <w:p w:rsidR="00297330" w:rsidP="001D3D31">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297330" w:rsidP="00F671CE">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作出结论。持不同意见的评审委员会成员应当书面作出说明，否则视为无异议。</w:t>
      </w:r>
    </w:p>
    <w:p w:rsidR="00297330">
      <w:pPr>
        <w:rPr>
          <w:rFonts w:ascii="黑体" w:eastAsia="黑体" w:hAnsi="宋体"/>
          <w:sz w:val="24"/>
        </w:rPr>
      </w:pPr>
      <w:r>
        <w:rPr>
          <w:rFonts w:ascii="黑体" w:eastAsia="黑体" w:hAnsi="宋体" w:hint="eastAsia"/>
          <w:sz w:val="24"/>
        </w:rPr>
        <w:t xml:space="preserve">36. </w:t>
      </w:r>
      <w:r>
        <w:rPr>
          <w:rFonts w:ascii="黑体" w:eastAsia="黑体" w:hAnsi="宋体" w:hint="eastAsia"/>
          <w:sz w:val="24"/>
        </w:rPr>
        <w:t>实地考察或资料查验</w:t>
      </w:r>
    </w:p>
    <w:p w:rsidR="00297330">
      <w:pPr>
        <w:rPr>
          <w:rFonts w:ascii="宋体" w:hAnsi="宋体"/>
          <w:szCs w:val="21"/>
        </w:rPr>
      </w:pPr>
      <w:r>
        <w:rPr>
          <w:rFonts w:ascii="宋体" w:hAnsi="宋体" w:hint="eastAsia"/>
          <w:szCs w:val="21"/>
        </w:rPr>
        <w:t>36.1</w:t>
      </w:r>
      <w:r>
        <w:rPr>
          <w:rFonts w:ascii="宋体" w:hAnsi="宋体" w:hint="eastAsia"/>
          <w:szCs w:val="21"/>
        </w:rPr>
        <w:t>在评审期间，评审委员会根据招标文件规定（详见“一、对通用条款的补充内容”），有权对本项目的投标人开展实地考察，投标人需时刻做好接收实地考察的准备。</w:t>
      </w:r>
    </w:p>
    <w:p w:rsidR="00297330">
      <w:pPr>
        <w:rPr>
          <w:rFonts w:ascii="黑体" w:eastAsia="黑体" w:hAnsi="宋体"/>
          <w:sz w:val="24"/>
        </w:rPr>
      </w:pPr>
      <w:r>
        <w:rPr>
          <w:rFonts w:ascii="黑体" w:eastAsia="黑体" w:hAnsi="宋体" w:hint="eastAsia"/>
          <w:sz w:val="24"/>
        </w:rPr>
        <w:t>37</w:t>
      </w:r>
      <w:r>
        <w:rPr>
          <w:rFonts w:ascii="黑体" w:eastAsia="黑体" w:hAnsi="宋体" w:hint="eastAsia"/>
          <w:sz w:val="24"/>
        </w:rPr>
        <w:t>．评审方法</w:t>
      </w:r>
    </w:p>
    <w:p w:rsidR="00297330" w:rsidP="00E91C2A">
      <w:pPr>
        <w:ind w:firstLine="412" w:firstLineChars="196"/>
        <w:rPr>
          <w:rFonts w:ascii="宋体" w:hAnsi="宋体"/>
          <w:b/>
          <w:bCs/>
          <w:szCs w:val="21"/>
        </w:rPr>
      </w:pPr>
      <w:r>
        <w:rPr>
          <w:rFonts w:ascii="宋体" w:hAnsi="宋体" w:hint="eastAsia"/>
          <w:b/>
          <w:bCs/>
          <w:szCs w:val="21"/>
        </w:rPr>
        <w:t>37.1.1</w:t>
      </w:r>
      <w:r>
        <w:rPr>
          <w:rFonts w:ascii="宋体" w:hAnsi="宋体" w:hint="eastAsia"/>
          <w:b/>
          <w:bCs/>
          <w:szCs w:val="21"/>
        </w:rPr>
        <w:t>最低价法</w:t>
      </w:r>
    </w:p>
    <w:p w:rsidR="00297330" w:rsidP="001D3D31">
      <w:pPr>
        <w:ind w:firstLine="412" w:firstLineChars="196"/>
        <w:rPr>
          <w:rFonts w:ascii="ˎ̥" w:hAnsi="ˎ̥"/>
        </w:rPr>
      </w:pPr>
      <w:bookmarkStart w:id="8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297330" w:rsidP="00E91C2A">
      <w:pPr>
        <w:ind w:firstLine="412" w:firstLineChars="196"/>
        <w:rPr>
          <w:rFonts w:ascii="宋体" w:hAnsi="宋体"/>
          <w:b/>
          <w:bCs/>
          <w:szCs w:val="21"/>
        </w:rPr>
      </w:pPr>
      <w:r>
        <w:rPr>
          <w:rFonts w:ascii="宋体" w:hAnsi="宋体" w:hint="eastAsia"/>
          <w:b/>
          <w:bCs/>
          <w:szCs w:val="21"/>
        </w:rPr>
        <w:t>37.1.2</w:t>
      </w:r>
      <w:r>
        <w:rPr>
          <w:rFonts w:ascii="宋体" w:hAnsi="宋体" w:hint="eastAsia"/>
          <w:b/>
          <w:bCs/>
          <w:szCs w:val="21"/>
        </w:rPr>
        <w:t>综合评分法</w:t>
      </w:r>
    </w:p>
    <w:p w:rsidR="00297330" w:rsidP="001D3D31">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87"/>
    </w:p>
    <w:p w:rsidR="00297330" w:rsidP="00F671CE">
      <w:pPr>
        <w:ind w:firstLine="412" w:firstLineChars="196"/>
        <w:rPr>
          <w:rFonts w:ascii="宋体" w:hAnsi="宋体"/>
          <w:b/>
          <w:bCs/>
          <w:szCs w:val="21"/>
        </w:rPr>
      </w:pPr>
      <w:r>
        <w:rPr>
          <w:rFonts w:ascii="ˎ̥" w:hAnsi="ˎ̥" w:hint="eastAsia"/>
        </w:rPr>
        <w:t>3</w:t>
      </w:r>
      <w:r>
        <w:rPr>
          <w:rFonts w:ascii="宋体" w:hAnsi="宋体" w:hint="eastAsia"/>
          <w:b/>
          <w:bCs/>
          <w:szCs w:val="21"/>
        </w:rPr>
        <w:t xml:space="preserve">7.2 </w:t>
      </w:r>
      <w:r>
        <w:rPr>
          <w:rFonts w:ascii="宋体" w:hAnsi="宋体" w:hint="eastAsia"/>
          <w:b/>
          <w:bCs/>
          <w:szCs w:val="21"/>
        </w:rPr>
        <w:t>本项目采用的评审方法见本项目招标文件第一册“专用条款”的相关内容。</w:t>
      </w:r>
    </w:p>
    <w:p w:rsidR="00297330" w:rsidP="00E91C2A">
      <w:pPr>
        <w:ind w:firstLine="412" w:firstLineChars="196"/>
        <w:rPr>
          <w:rFonts w:ascii="宋体" w:hAnsi="宋体"/>
          <w:b/>
          <w:bCs/>
          <w:szCs w:val="21"/>
        </w:rPr>
      </w:pPr>
      <w:r>
        <w:rPr>
          <w:rFonts w:ascii="宋体" w:hAnsi="宋体" w:hint="eastAsia"/>
          <w:b/>
          <w:bCs/>
          <w:szCs w:val="21"/>
        </w:rPr>
        <w:t>37.3</w:t>
      </w:r>
      <w:r>
        <w:rPr>
          <w:rFonts w:ascii="宋体" w:hAnsi="宋体" w:hint="eastAsia"/>
          <w:b/>
          <w:bCs/>
          <w:szCs w:val="21"/>
        </w:rPr>
        <w:t>重新评审的情形</w:t>
      </w:r>
    </w:p>
    <w:p w:rsidR="00297330" w:rsidP="001D3D31">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297330" w:rsidP="00F671CE">
      <w:pPr>
        <w:ind w:firstLine="412" w:firstLineChars="196"/>
        <w:rPr>
          <w:rFonts w:ascii="宋体" w:hAnsi="宋体" w:cs="宋体"/>
          <w:kern w:val="0"/>
          <w:szCs w:val="21"/>
        </w:rPr>
      </w:pPr>
      <w:r>
        <w:rPr>
          <w:rFonts w:ascii="宋体" w:hAnsi="宋体" w:cs="宋体" w:hint="eastAsia"/>
          <w:kern w:val="0"/>
          <w:szCs w:val="21"/>
        </w:rPr>
        <w:t>37.3.1</w:t>
      </w:r>
      <w:r>
        <w:rPr>
          <w:rFonts w:ascii="宋体" w:hAnsi="宋体" w:cs="宋体" w:hint="eastAsia"/>
          <w:kern w:val="0"/>
          <w:szCs w:val="21"/>
        </w:rPr>
        <w:t>分值汇总计算错误的；</w:t>
      </w:r>
    </w:p>
    <w:p w:rsidR="00297330" w:rsidP="00A81480">
      <w:pPr>
        <w:ind w:firstLine="412" w:firstLineChars="196"/>
        <w:rPr>
          <w:rFonts w:ascii="宋体" w:hAnsi="宋体" w:cs="宋体"/>
          <w:kern w:val="0"/>
          <w:szCs w:val="21"/>
        </w:rPr>
      </w:pPr>
      <w:r>
        <w:rPr>
          <w:rFonts w:ascii="宋体" w:hAnsi="宋体" w:cs="宋体" w:hint="eastAsia"/>
          <w:kern w:val="0"/>
          <w:szCs w:val="21"/>
        </w:rPr>
        <w:t>37.3.2</w:t>
      </w:r>
      <w:r>
        <w:rPr>
          <w:rFonts w:ascii="宋体" w:hAnsi="宋体" w:cs="宋体" w:hint="eastAsia"/>
          <w:kern w:val="0"/>
          <w:szCs w:val="21"/>
        </w:rPr>
        <w:t>分项评分超出评分标准范围的；</w:t>
      </w:r>
    </w:p>
    <w:p w:rsidR="00297330" w:rsidP="00A81480">
      <w:pPr>
        <w:ind w:firstLine="412" w:firstLineChars="196"/>
        <w:rPr>
          <w:rFonts w:ascii="宋体" w:hAnsi="宋体" w:cs="宋体"/>
          <w:kern w:val="0"/>
          <w:szCs w:val="21"/>
        </w:rPr>
      </w:pPr>
      <w:r>
        <w:rPr>
          <w:rFonts w:ascii="宋体" w:hAnsi="宋体" w:cs="宋体" w:hint="eastAsia"/>
          <w:kern w:val="0"/>
          <w:szCs w:val="21"/>
        </w:rPr>
        <w:t>37.3.3</w:t>
      </w:r>
      <w:r>
        <w:rPr>
          <w:rFonts w:ascii="宋体" w:hAnsi="宋体" w:cs="宋体" w:hint="eastAsia"/>
          <w:kern w:val="0"/>
          <w:szCs w:val="21"/>
        </w:rPr>
        <w:t>评审委员会成员对客观评审因素评分不一致的；</w:t>
      </w:r>
    </w:p>
    <w:p w:rsidR="00297330" w:rsidP="00A81480">
      <w:pPr>
        <w:ind w:firstLine="412" w:firstLineChars="196"/>
        <w:rPr>
          <w:rFonts w:ascii="宋体" w:hAnsi="宋体" w:cs="宋体"/>
          <w:kern w:val="0"/>
          <w:szCs w:val="21"/>
        </w:rPr>
      </w:pPr>
      <w:r>
        <w:rPr>
          <w:rFonts w:ascii="宋体" w:hAnsi="宋体" w:cs="宋体" w:hint="eastAsia"/>
          <w:kern w:val="0"/>
          <w:szCs w:val="21"/>
        </w:rPr>
        <w:t>37.3.4</w:t>
      </w:r>
      <w:r>
        <w:rPr>
          <w:rFonts w:ascii="宋体" w:hAnsi="宋体" w:cs="宋体" w:hint="eastAsia"/>
          <w:kern w:val="0"/>
          <w:szCs w:val="21"/>
        </w:rPr>
        <w:t>经评审委员会认定评分畸高、畸低的。</w:t>
      </w:r>
    </w:p>
    <w:p w:rsidR="00297330" w:rsidP="00A81480">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w:t>
      </w:r>
      <w:r>
        <w:rPr>
          <w:rFonts w:ascii="宋体" w:hAnsi="宋体" w:cs="宋体" w:hint="eastAsia"/>
          <w:kern w:val="0"/>
          <w:szCs w:val="21"/>
        </w:rPr>
        <w:t>结果，并进行书面记载；评审报告签署后，采购人或者采购代理机构发现存在以上情形之一的，应当组织原评审委员会进行重新评审，重新评审改变评审结果的，书面报告本级财政部门。</w:t>
      </w:r>
    </w:p>
    <w:p w:rsidR="00297330" w:rsidP="00A81480">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297330" w:rsidP="00E91C2A">
      <w:pPr>
        <w:ind w:firstLine="413" w:firstLineChars="196"/>
        <w:pPrChange w:id="88" w:author="孙爽" w:date="2025-02-25T17:58:00Z">
          <w:pPr>
            <w:ind w:firstLine="412" w:firstLineChars="196"/>
          </w:pPr>
        </w:pPrChange>
        <w:rPr>
          <w:rFonts w:ascii="宋体" w:hAnsi="宋体"/>
          <w:b/>
          <w:bCs/>
          <w:szCs w:val="21"/>
        </w:rPr>
      </w:pPr>
      <w:r>
        <w:rPr>
          <w:rFonts w:ascii="宋体" w:hAnsi="宋体" w:hint="eastAsia"/>
          <w:b/>
          <w:bCs/>
          <w:szCs w:val="21"/>
        </w:rPr>
        <w:t>37.4</w:t>
      </w:r>
      <w:r>
        <w:rPr>
          <w:rFonts w:ascii="宋体" w:hAnsi="宋体" w:hint="eastAsia"/>
          <w:b/>
          <w:bCs/>
          <w:szCs w:val="21"/>
        </w:rPr>
        <w:t>重新组建评审委员会的情形</w:t>
      </w:r>
    </w:p>
    <w:p w:rsidR="00297330" w:rsidP="00A81480">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297330" w:rsidP="00A81480">
      <w:pPr>
        <w:ind w:firstLine="412" w:firstLineChars="196"/>
        <w:rPr>
          <w:rFonts w:ascii="宋体" w:hAnsi="宋体" w:cs="宋体"/>
          <w:kern w:val="0"/>
          <w:szCs w:val="21"/>
        </w:rPr>
      </w:pPr>
      <w:r>
        <w:rPr>
          <w:rFonts w:ascii="宋体" w:hAnsi="宋体" w:cs="宋体" w:hint="eastAsia"/>
          <w:kern w:val="0"/>
          <w:szCs w:val="21"/>
        </w:rPr>
        <w:t>37.4.1</w:t>
      </w:r>
      <w:r>
        <w:rPr>
          <w:rFonts w:ascii="宋体" w:hAnsi="宋体" w:cs="宋体" w:hint="eastAsia"/>
          <w:kern w:val="0"/>
          <w:szCs w:val="21"/>
        </w:rPr>
        <w:t>评审委员会组成不符合《政府采购货物和服务招标投标管理</w:t>
      </w:r>
      <w:r>
        <w:rPr>
          <w:rFonts w:ascii="宋体" w:hAnsi="宋体" w:cs="宋体" w:hint="eastAsia"/>
          <w:kern w:val="0"/>
          <w:szCs w:val="21"/>
        </w:rPr>
        <w:t>办法》规定的；</w:t>
      </w:r>
    </w:p>
    <w:p w:rsidR="00297330" w:rsidP="00A81480">
      <w:pPr>
        <w:ind w:firstLine="412" w:firstLineChars="196"/>
        <w:rPr>
          <w:rFonts w:ascii="宋体" w:hAnsi="宋体" w:cs="宋体"/>
          <w:kern w:val="0"/>
          <w:szCs w:val="21"/>
        </w:rPr>
      </w:pPr>
      <w:r>
        <w:rPr>
          <w:rFonts w:ascii="宋体" w:hAnsi="宋体" w:cs="宋体" w:hint="eastAsia"/>
          <w:kern w:val="0"/>
          <w:szCs w:val="21"/>
        </w:rPr>
        <w:t>37.4.2</w:t>
      </w:r>
      <w:r>
        <w:rPr>
          <w:rFonts w:ascii="宋体" w:hAnsi="宋体" w:cs="宋体" w:hint="eastAsia"/>
          <w:kern w:val="0"/>
          <w:szCs w:val="21"/>
        </w:rPr>
        <w:t>有《政府采购货物和服务招标投标管理办法》第六十二条第一至五项情形的；</w:t>
      </w:r>
    </w:p>
    <w:p w:rsidR="00297330" w:rsidP="00A81480">
      <w:pPr>
        <w:ind w:firstLine="412" w:firstLineChars="196"/>
        <w:rPr>
          <w:rFonts w:ascii="宋体" w:hAnsi="宋体" w:cs="宋体"/>
          <w:kern w:val="0"/>
          <w:szCs w:val="21"/>
        </w:rPr>
      </w:pPr>
      <w:r>
        <w:rPr>
          <w:rFonts w:ascii="宋体" w:hAnsi="宋体" w:cs="宋体" w:hint="eastAsia"/>
          <w:kern w:val="0"/>
          <w:szCs w:val="21"/>
        </w:rPr>
        <w:t>37.4.3</w:t>
      </w:r>
      <w:r>
        <w:rPr>
          <w:rFonts w:ascii="宋体" w:hAnsi="宋体" w:cs="宋体" w:hint="eastAsia"/>
          <w:kern w:val="0"/>
          <w:szCs w:val="21"/>
        </w:rPr>
        <w:t>评审委员会及其成员独立评标受到非法干预的；</w:t>
      </w:r>
    </w:p>
    <w:p w:rsidR="00297330" w:rsidP="00A81480">
      <w:pPr>
        <w:ind w:firstLine="412" w:firstLineChars="196"/>
        <w:rPr>
          <w:rFonts w:ascii="宋体" w:hAnsi="宋体" w:cs="宋体"/>
          <w:kern w:val="0"/>
          <w:szCs w:val="21"/>
        </w:rPr>
      </w:pPr>
      <w:r>
        <w:rPr>
          <w:rFonts w:ascii="宋体" w:hAnsi="宋体" w:cs="宋体" w:hint="eastAsia"/>
          <w:kern w:val="0"/>
          <w:szCs w:val="21"/>
        </w:rPr>
        <w:t>37.4.4</w:t>
      </w:r>
      <w:r>
        <w:rPr>
          <w:rFonts w:ascii="宋体" w:hAnsi="宋体" w:cs="宋体" w:hint="eastAsia"/>
          <w:kern w:val="0"/>
          <w:szCs w:val="21"/>
        </w:rPr>
        <w:t>有政府采购法实施条例第七十五条规定的违法行为的。</w:t>
      </w:r>
    </w:p>
    <w:p w:rsidR="00297330" w:rsidP="00A81480">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297330" w:rsidP="00A81480">
      <w:pPr>
        <w:ind w:firstLine="412" w:firstLineChars="196"/>
        <w:rPr>
          <w:rFonts w:ascii="宋体" w:hAnsi="宋体"/>
          <w:szCs w:val="21"/>
        </w:rPr>
      </w:pPr>
    </w:p>
    <w:p w:rsidR="00297330">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rsidR="00297330">
      <w:pPr>
        <w:rPr>
          <w:rFonts w:ascii="黑体" w:eastAsia="黑体" w:hAnsi="宋体"/>
          <w:sz w:val="24"/>
        </w:rPr>
      </w:pPr>
      <w:r>
        <w:rPr>
          <w:rFonts w:ascii="黑体" w:eastAsia="黑体" w:hAnsi="宋体" w:hint="eastAsia"/>
          <w:sz w:val="24"/>
        </w:rPr>
        <w:t>38</w:t>
      </w:r>
      <w:r>
        <w:rPr>
          <w:rFonts w:ascii="黑体" w:eastAsia="黑体" w:hAnsi="宋体" w:hint="eastAsia"/>
          <w:sz w:val="24"/>
        </w:rPr>
        <w:t>．定标方法</w:t>
      </w:r>
    </w:p>
    <w:p w:rsidR="00297330" w:rsidP="001D3D31">
      <w:pPr>
        <w:ind w:firstLine="412" w:firstLineChars="196"/>
        <w:rPr>
          <w:rFonts w:ascii="宋体" w:hAnsi="宋体"/>
          <w:szCs w:val="21"/>
        </w:rPr>
      </w:pPr>
      <w:r>
        <w:rPr>
          <w:rFonts w:ascii="宋体" w:hAnsi="宋体" w:hint="eastAsia"/>
          <w:szCs w:val="21"/>
        </w:rPr>
        <w:t>38.1</w:t>
      </w:r>
      <w:r>
        <w:rPr>
          <w:rFonts w:ascii="宋体" w:hAnsi="宋体" w:hint="eastAsia"/>
          <w:szCs w:val="21"/>
        </w:rPr>
        <w:t>非评定分离项目定标方法</w:t>
      </w:r>
    </w:p>
    <w:p w:rsidR="00297330" w:rsidP="00F671CE">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w:t>
      </w:r>
      <w:r>
        <w:rPr>
          <w:rFonts w:ascii="宋体" w:hAnsi="宋体" w:hint="eastAsia"/>
          <w:szCs w:val="21"/>
        </w:rPr>
        <w:t>评审委员会依据本项目招标文件所约定的评审方法进行评审和比较，向政府集中采购机构提交书面评审报告，并根据评审方法比较评价结果从优到劣进行</w:t>
      </w:r>
      <w:r>
        <w:rPr>
          <w:rFonts w:ascii="宋体" w:hAnsi="宋体" w:hint="eastAsia"/>
          <w:szCs w:val="21"/>
        </w:rPr>
        <w:t>排序，确定候选中标供应商。</w:t>
      </w:r>
    </w:p>
    <w:p w:rsidR="00297330" w:rsidP="006B08C5">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rsidR="00297330" w:rsidP="008E3C51">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w:t>
      </w:r>
      <w:r>
        <w:rPr>
          <w:rFonts w:ascii="ˎ̥" w:hAnsi="ˎ̥" w:hint="eastAsia"/>
        </w:rPr>
        <w:t>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rsidR="00297330" w:rsidP="00A81480">
      <w:pPr>
        <w:ind w:firstLine="412" w:firstLineChars="196"/>
        <w:rPr>
          <w:rFonts w:ascii="宋体" w:hAnsi="宋体"/>
          <w:szCs w:val="21"/>
        </w:rPr>
      </w:pPr>
      <w:r>
        <w:rPr>
          <w:rFonts w:ascii="宋体" w:hAnsi="宋体" w:hint="eastAsia"/>
          <w:szCs w:val="21"/>
        </w:rPr>
        <w:t>38.2</w:t>
      </w:r>
      <w:r>
        <w:rPr>
          <w:rFonts w:ascii="宋体" w:hAnsi="宋体" w:hint="eastAsia"/>
          <w:szCs w:val="21"/>
        </w:rPr>
        <w:t>评定分离项目定标方法</w:t>
      </w:r>
    </w:p>
    <w:p w:rsidR="00297330" w:rsidP="00A81480">
      <w:pPr>
        <w:ind w:firstLine="412" w:firstLineChars="196"/>
        <w:rPr>
          <w:rFonts w:ascii="宋体" w:hAnsi="宋体"/>
          <w:szCs w:val="21"/>
        </w:rPr>
      </w:pPr>
      <w:r>
        <w:rPr>
          <w:rFonts w:ascii="宋体" w:hAnsi="宋体" w:hint="eastAsia"/>
          <w:szCs w:val="21"/>
        </w:rPr>
        <w:t>38.2.1</w:t>
      </w:r>
      <w:r>
        <w:rPr>
          <w:rFonts w:ascii="宋体" w:hAnsi="宋体" w:hint="eastAsia"/>
          <w:szCs w:val="21"/>
        </w:rPr>
        <w:t>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297330" w:rsidP="00A81480">
      <w:pPr>
        <w:ind w:firstLine="412" w:firstLineChars="196"/>
      </w:pPr>
      <w:r>
        <w:rPr>
          <w:rFonts w:ascii="宋体" w:hAnsi="宋体"/>
          <w:szCs w:val="21"/>
        </w:rPr>
        <w:t xml:space="preserve">38.2.2 </w:t>
      </w:r>
      <w:bookmarkStart w:id="8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297330" w:rsidP="00A81480">
      <w:pPr>
        <w:ind w:firstLine="412" w:firstLineChars="196"/>
        <w:rPr>
          <w:rFonts w:ascii="宋体" w:hAnsi="宋体"/>
          <w:szCs w:val="21"/>
        </w:rPr>
      </w:pPr>
      <w:r>
        <w:rPr>
          <w:rFonts w:ascii="宋体" w:hAnsi="宋体" w:hint="eastAsia"/>
          <w:szCs w:val="21"/>
        </w:rPr>
        <w:t>38.2.3</w:t>
      </w:r>
      <w:bookmarkStart w:id="9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89"/>
      <w:bookmarkEnd w:id="90"/>
    </w:p>
    <w:p w:rsidR="00297330" w:rsidP="00A81480">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w:t>
      </w:r>
      <w:r>
        <w:rPr>
          <w:rFonts w:hint="eastAsia"/>
        </w:rPr>
        <w:t>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297330" w:rsidP="00A81480">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297330" w:rsidP="00A81480">
      <w:pPr>
        <w:ind w:firstLine="412" w:firstLineChars="196"/>
        <w:rPr>
          <w:rFonts w:ascii="宋体" w:hAnsi="宋体"/>
          <w:szCs w:val="21"/>
        </w:rPr>
      </w:pPr>
      <w:r>
        <w:rPr>
          <w:rFonts w:ascii="宋体" w:hAnsi="宋体" w:hint="eastAsia"/>
          <w:szCs w:val="21"/>
        </w:rPr>
        <w:t>38.3</w:t>
      </w:r>
      <w:r>
        <w:rPr>
          <w:rFonts w:ascii="宋体" w:hAnsi="宋体" w:hint="eastAsia"/>
          <w:szCs w:val="21"/>
        </w:rPr>
        <w:t>专用条款另有规定的，按专用条款相关要求定标。</w:t>
      </w:r>
    </w:p>
    <w:p w:rsidR="00297330">
      <w:pPr>
        <w:rPr>
          <w:rFonts w:ascii="黑体" w:eastAsia="黑体" w:hAnsi="宋体"/>
          <w:sz w:val="24"/>
        </w:rPr>
      </w:pPr>
      <w:r>
        <w:rPr>
          <w:rFonts w:ascii="黑体" w:eastAsia="黑体" w:hAnsi="宋体" w:hint="eastAsia"/>
          <w:sz w:val="24"/>
        </w:rPr>
        <w:t>39</w:t>
      </w:r>
      <w:r>
        <w:rPr>
          <w:rFonts w:ascii="黑体" w:eastAsia="黑体" w:hAnsi="宋体" w:hint="eastAsia"/>
          <w:sz w:val="24"/>
        </w:rPr>
        <w:t>．编写评审报告</w:t>
      </w:r>
    </w:p>
    <w:p w:rsidR="00297330" w:rsidP="001D3D31">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w:t>
      </w:r>
      <w:r>
        <w:rPr>
          <w:rFonts w:ascii="宋体" w:hAnsi="宋体" w:hint="eastAsia"/>
          <w:szCs w:val="21"/>
        </w:rPr>
        <w:t>阐述其不同意见和理由。评审委员会成员拒绝在评审报告上签字且不陈述其不同意见和理由的，视为同意评审结论。评审委员会应当对此作出书面说明并记录存档。</w:t>
      </w:r>
    </w:p>
    <w:p w:rsidR="00297330">
      <w:pPr>
        <w:rPr>
          <w:rFonts w:ascii="黑体" w:eastAsia="黑体" w:hAnsi="宋体"/>
          <w:sz w:val="24"/>
        </w:rPr>
      </w:pPr>
      <w:r>
        <w:rPr>
          <w:rFonts w:ascii="黑体" w:eastAsia="黑体" w:hAnsi="宋体" w:hint="eastAsia"/>
          <w:sz w:val="24"/>
        </w:rPr>
        <w:t>40</w:t>
      </w:r>
      <w:r>
        <w:rPr>
          <w:rFonts w:ascii="黑体" w:eastAsia="黑体" w:hAnsi="宋体" w:hint="eastAsia"/>
          <w:sz w:val="24"/>
        </w:rPr>
        <w:t>．中标公告</w:t>
      </w:r>
    </w:p>
    <w:p w:rsidR="00297330" w:rsidP="00A81480">
      <w:pPr>
        <w:ind w:firstLine="412" w:firstLineChars="196"/>
        <w:rPr>
          <w:rFonts w:ascii="宋体" w:hAnsi="宋体"/>
          <w:szCs w:val="21"/>
        </w:rPr>
      </w:pPr>
      <w:r>
        <w:rPr>
          <w:rFonts w:ascii="宋体" w:hAnsi="宋体" w:hint="eastAsia"/>
          <w:szCs w:val="21"/>
        </w:rPr>
        <w:t>40.1</w:t>
      </w:r>
      <w:bookmarkStart w:id="9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w:t>
      </w:r>
      <w:r>
        <w:rPr>
          <w:rFonts w:ascii="宋体" w:hAnsi="宋体" w:hint="eastAsia"/>
          <w:b/>
          <w:bCs/>
          <w:szCs w:val="21"/>
        </w:rPr>
        <w:t>https://szggzy.com/</w:t>
      </w:r>
      <w:r>
        <w:rPr>
          <w:rFonts w:ascii="宋体" w:hAnsi="宋体" w:hint="eastAsia"/>
          <w:b/>
          <w:bCs/>
          <w:szCs w:val="21"/>
        </w:rPr>
        <w:t>）”</w:t>
      </w:r>
      <w:r>
        <w:rPr>
          <w:rFonts w:ascii="宋体" w:hAnsi="宋体" w:hint="eastAsia"/>
          <w:szCs w:val="21"/>
        </w:rPr>
        <w:t>上发布中标结果公告。</w:t>
      </w:r>
      <w:bookmarkStart w:id="92" w:name="_Hlk72438751"/>
      <w:bookmarkEnd w:id="9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szCs w:val="21"/>
        </w:rPr>
        <w:t xml:space="preserve"> </w:t>
      </w:r>
      <w:r>
        <w:rPr>
          <w:rFonts w:ascii="宋体" w:hAnsi="宋体"/>
          <w:szCs w:val="21"/>
        </w:rPr>
        <w:t>监督电话：</w:t>
      </w:r>
      <w:r>
        <w:rPr>
          <w:rFonts w:ascii="宋体" w:hAnsi="宋体"/>
          <w:szCs w:val="21"/>
        </w:rPr>
        <w:t>0755-83948143</w:t>
      </w:r>
      <w:r>
        <w:rPr>
          <w:rFonts w:ascii="宋体" w:hAnsi="宋体"/>
          <w:szCs w:val="21"/>
        </w:rPr>
        <w:t>。</w:t>
      </w:r>
      <w:r>
        <w:rPr>
          <w:rFonts w:ascii="宋体" w:hAnsi="宋体" w:hint="eastAsia"/>
          <w:szCs w:val="21"/>
        </w:rPr>
        <w:t>若在公示期内未提出质疑，则视为认同该评审结果。</w:t>
      </w:r>
    </w:p>
    <w:p w:rsidR="00297330" w:rsidP="00A81480">
      <w:pPr>
        <w:ind w:firstLine="412" w:firstLineChars="196"/>
        <w:rPr>
          <w:rFonts w:ascii="宋体" w:hAnsi="宋体"/>
          <w:szCs w:val="21"/>
        </w:rPr>
      </w:pPr>
      <w:bookmarkEnd w:id="92"/>
      <w:r>
        <w:rPr>
          <w:rFonts w:ascii="宋体" w:hAnsi="宋体" w:hint="eastAsia"/>
          <w:szCs w:val="21"/>
        </w:rPr>
        <w:t>40.2</w:t>
      </w:r>
      <w:r>
        <w:rPr>
          <w:rFonts w:ascii="宋体" w:hAnsi="宋体" w:hint="eastAsia"/>
          <w:szCs w:val="21"/>
        </w:rPr>
        <w:t>质疑、投诉供应商应保证质疑、投诉内容的真实性和可靠性，并承担相应的法律责任。</w:t>
      </w:r>
    </w:p>
    <w:p w:rsidR="00297330">
      <w:pPr>
        <w:rPr>
          <w:rFonts w:ascii="黑体" w:eastAsia="黑体" w:hAnsi="宋体"/>
          <w:sz w:val="24"/>
        </w:rPr>
      </w:pPr>
      <w:r>
        <w:rPr>
          <w:rFonts w:ascii="黑体" w:eastAsia="黑体" w:hAnsi="宋体" w:hint="eastAsia"/>
          <w:sz w:val="24"/>
        </w:rPr>
        <w:t>41</w:t>
      </w:r>
      <w:r>
        <w:rPr>
          <w:rFonts w:ascii="黑体" w:eastAsia="黑体" w:hAnsi="宋体" w:hint="eastAsia"/>
          <w:sz w:val="24"/>
        </w:rPr>
        <w:t>．中标通知书</w:t>
      </w:r>
    </w:p>
    <w:p w:rsidR="00297330" w:rsidP="00A81480">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93" w:name="_Hlk72438863"/>
      <w:r>
        <w:rPr>
          <w:rFonts w:ascii="宋体" w:hAnsi="宋体" w:hint="eastAsia"/>
          <w:szCs w:val="21"/>
        </w:rPr>
        <w:t>中标公告公布以后无异常的情况下</w:t>
      </w:r>
      <w:r>
        <w:rPr>
          <w:rFonts w:ascii="宋体" w:hAnsi="宋体" w:hint="eastAsia"/>
          <w:szCs w:val="21"/>
        </w:rPr>
        <w:t>,</w:t>
      </w:r>
      <w:r>
        <w:rPr>
          <w:rFonts w:ascii="宋体" w:hAnsi="宋体" w:hint="eastAsia"/>
          <w:szCs w:val="21"/>
        </w:rPr>
        <w:t>中标供应商和采购人可自行在</w:t>
      </w:r>
      <w:r>
        <w:rPr>
          <w:rFonts w:ascii="宋体" w:hAnsi="宋体" w:hint="eastAsia"/>
          <w:b/>
          <w:bCs/>
          <w:szCs w:val="21"/>
        </w:rPr>
        <w:t>“深圳政府采购智慧平台（</w:t>
      </w:r>
      <w:r>
        <w:rPr>
          <w:rFonts w:ascii="宋体" w:hAnsi="宋体" w:hint="eastAsia"/>
          <w:b/>
          <w:bCs/>
          <w:szCs w:val="21"/>
        </w:rPr>
        <w:t>http://zfcg.szggzy.com/</w:t>
      </w:r>
      <w:r>
        <w:rPr>
          <w:rFonts w:ascii="宋体" w:hAnsi="宋体" w:hint="eastAsia"/>
          <w:b/>
          <w:bCs/>
          <w:szCs w:val="21"/>
        </w:rPr>
        <w:t>）”</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93"/>
    </w:p>
    <w:p w:rsidR="00297330" w:rsidP="00A81480">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297330" w:rsidP="00A81480">
      <w:pPr>
        <w:ind w:firstLine="412" w:firstLineChars="196"/>
        <w:rPr>
          <w:rFonts w:ascii="宋体" w:hAnsi="宋体"/>
          <w:szCs w:val="21"/>
        </w:rPr>
      </w:pPr>
      <w:bookmarkStart w:id="94" w:name="_Hlk71407340"/>
      <w:r>
        <w:rPr>
          <w:rFonts w:ascii="宋体" w:hAnsi="宋体" w:hint="eastAsia"/>
          <w:szCs w:val="21"/>
        </w:rPr>
        <w:t>41.3</w:t>
      </w:r>
      <w:r>
        <w:rPr>
          <w:rFonts w:ascii="宋体" w:hAnsi="宋体" w:hint="eastAsia"/>
          <w:szCs w:val="21"/>
        </w:rPr>
        <w:t>因质疑投诉或其它原因导致项目结果变更或采购终止的，政府集中采购机构有权吊销中标通知书。</w:t>
      </w:r>
    </w:p>
    <w:p w:rsidR="00297330" w:rsidP="00A81480">
      <w:pPr>
        <w:ind w:firstLine="412" w:firstLineChars="196"/>
        <w:rPr>
          <w:rFonts w:ascii="宋体" w:hAnsi="宋体"/>
          <w:szCs w:val="21"/>
        </w:rPr>
      </w:pPr>
      <w:bookmarkEnd w:id="94"/>
    </w:p>
    <w:p w:rsidR="00297330">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rsidR="00297330">
      <w:pPr>
        <w:rPr>
          <w:rFonts w:ascii="黑体" w:eastAsia="黑体" w:hAnsi="宋体"/>
          <w:sz w:val="24"/>
        </w:rPr>
      </w:pPr>
      <w:r>
        <w:rPr>
          <w:rFonts w:ascii="黑体" w:eastAsia="黑体" w:hAnsi="宋体" w:hint="eastAsia"/>
          <w:sz w:val="24"/>
        </w:rPr>
        <w:t>42</w:t>
      </w:r>
      <w:r>
        <w:rPr>
          <w:rFonts w:ascii="黑体" w:eastAsia="黑体" w:hAnsi="宋体" w:hint="eastAsia"/>
          <w:sz w:val="24"/>
        </w:rPr>
        <w:t>．公开招标失败的处理</w:t>
      </w:r>
    </w:p>
    <w:p w:rsidR="00297330" w:rsidP="00A81480">
      <w:pPr>
        <w:ind w:firstLine="412" w:firstLineChars="196"/>
        <w:rPr>
          <w:rFonts w:ascii="宋体" w:hAnsi="宋体"/>
        </w:rPr>
      </w:pPr>
      <w:r>
        <w:rPr>
          <w:rFonts w:ascii="宋体" w:hAnsi="宋体" w:hint="eastAsia"/>
          <w:szCs w:val="21"/>
        </w:rPr>
        <w:t>42.1</w:t>
      </w:r>
      <w:r>
        <w:rPr>
          <w:rFonts w:ascii="宋体" w:hAnsi="宋体" w:hint="eastAsia"/>
          <w:szCs w:val="21"/>
        </w:rPr>
        <w:t>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w:t>
      </w:r>
      <w:r>
        <w:rPr>
          <w:rFonts w:ascii="宋体" w:hAnsi="宋体" w:cs="宋体" w:hint="eastAsia"/>
        </w:rPr>
        <w:t>采购机构</w:t>
      </w:r>
      <w:r>
        <w:rPr>
          <w:rFonts w:ascii="宋体" w:hAnsi="宋体" w:hint="eastAsia"/>
        </w:rPr>
        <w:t>重新组织采购。</w:t>
      </w:r>
    </w:p>
    <w:p w:rsidR="00297330" w:rsidP="00A81480">
      <w:pPr>
        <w:ind w:firstLine="412" w:firstLineChars="196"/>
        <w:rPr>
          <w:rFonts w:ascii="宋体" w:hAnsi="宋体"/>
          <w:szCs w:val="21"/>
        </w:rPr>
      </w:pPr>
      <w:r>
        <w:rPr>
          <w:rFonts w:ascii="宋体" w:hAnsi="宋体" w:hint="eastAsia"/>
          <w:szCs w:val="21"/>
        </w:rPr>
        <w:t>42.2</w:t>
      </w:r>
      <w:r>
        <w:rPr>
          <w:rFonts w:ascii="宋体" w:hAnsi="宋体" w:hint="eastAsia"/>
          <w:szCs w:val="21"/>
        </w:rPr>
        <w:t>对公开招标失败的项目，评审委员会在出具该项目招标失败结论的同时，可以提出重新采购组织形式的建议，以及进一步完善招标文件的资格、技术、商务要求的修改建议。</w:t>
      </w:r>
    </w:p>
    <w:p w:rsidR="00297330" w:rsidP="00A81480">
      <w:pPr>
        <w:ind w:firstLine="412" w:firstLineChars="196"/>
        <w:rPr>
          <w:rFonts w:ascii="宋体" w:hAnsi="宋体"/>
          <w:szCs w:val="21"/>
        </w:rPr>
      </w:pPr>
      <w:r>
        <w:rPr>
          <w:rFonts w:ascii="宋体" w:hAnsi="宋体" w:hint="eastAsia"/>
          <w:szCs w:val="21"/>
        </w:rPr>
        <w:t>42.3</w:t>
      </w:r>
      <w:r>
        <w:rPr>
          <w:rFonts w:ascii="宋体" w:hAnsi="宋体" w:hint="eastAsia"/>
          <w:szCs w:val="21"/>
        </w:rPr>
        <w:t>重新组织采购有以下两种组织形式：</w:t>
      </w:r>
    </w:p>
    <w:p w:rsidR="00297330" w:rsidP="00A81480">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）由政府集中采购机构重新组织公开招标；</w:t>
      </w:r>
    </w:p>
    <w:p w:rsidR="00297330" w:rsidP="00A81480">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）根据实际情况需要向同级财政部门提出非公开招标方式申请，经同级财政部门批准，公开招标失败采购项目可转为竞争性谈判或单一来源谈判方式采购。</w:t>
      </w:r>
    </w:p>
    <w:p w:rsidR="00297330" w:rsidP="00A81480">
      <w:pPr>
        <w:ind w:firstLine="412" w:firstLineChars="196"/>
        <w:rPr>
          <w:rFonts w:ascii="宋体" w:hAnsi="宋体"/>
        </w:rPr>
      </w:pPr>
      <w:r>
        <w:rPr>
          <w:rFonts w:ascii="宋体" w:hAnsi="宋体" w:hint="eastAsia"/>
        </w:rPr>
        <w:t>42.4</w:t>
      </w:r>
      <w:r>
        <w:rPr>
          <w:rFonts w:ascii="宋体" w:hAnsi="宋体" w:hint="eastAsia"/>
        </w:rPr>
        <w:t>公开招标失败的采购项目重新组织公开招标，由政府集中采购机构重新按公开招标流程组织采购活动。</w:t>
      </w:r>
    </w:p>
    <w:p w:rsidR="00297330">
      <w:pPr>
        <w:rPr>
          <w:rFonts w:ascii="宋体" w:hAnsi="宋体"/>
        </w:rPr>
      </w:pPr>
      <w:r>
        <w:rPr>
          <w:rFonts w:ascii="黑体" w:eastAsia="黑体" w:hAnsi="宋体" w:hint="eastAsia"/>
          <w:sz w:val="24"/>
        </w:rPr>
        <w:t xml:space="preserve">    </w:t>
      </w:r>
      <w:r>
        <w:rPr>
          <w:rFonts w:ascii="宋体" w:hAnsi="宋体" w:hint="eastAsia"/>
        </w:rPr>
        <w:t>42.5</w:t>
      </w:r>
      <w:r>
        <w:rPr>
          <w:rFonts w:ascii="宋体" w:hAnsi="宋体" w:hint="eastAsia"/>
        </w:rPr>
        <w:t>公开招标失败的采购项目经同级财政部门批准转为竞争性谈判或单一来源谈判方式采购的，按规定要求组织政府采购工作。</w:t>
      </w:r>
    </w:p>
    <w:p w:rsidR="00297330">
      <w:pPr>
        <w:rPr>
          <w:rFonts w:ascii="黑体" w:eastAsia="黑体" w:hAnsi="宋体"/>
          <w:sz w:val="24"/>
        </w:rPr>
      </w:pPr>
    </w:p>
    <w:p w:rsidR="00297330">
      <w:pPr>
        <w:pStyle w:val="Heading2"/>
        <w:numPr>
          <w:ilvl w:val="0"/>
          <w:numId w:val="11"/>
        </w:numPr>
        <w:spacing w:before="120" w:beforeLines="50" w:after="120" w:afterLines="50"/>
        <w:ind w:left="562" w:hanging="562"/>
        <w:rPr>
          <w:sz w:val="28"/>
          <w:szCs w:val="28"/>
        </w:rPr>
      </w:pPr>
      <w:bookmarkStart w:id="95" w:name="_Hlk72439043"/>
      <w:r>
        <w:rPr>
          <w:rFonts w:hint="eastAsia"/>
          <w:sz w:val="28"/>
          <w:szCs w:val="28"/>
        </w:rPr>
        <w:t>合同的授予与备案</w:t>
      </w:r>
      <w:bookmarkEnd w:id="95"/>
    </w:p>
    <w:p w:rsidR="00297330">
      <w:pPr>
        <w:rPr>
          <w:rFonts w:ascii="黑体" w:eastAsia="黑体" w:hAnsi="宋体"/>
          <w:sz w:val="24"/>
        </w:rPr>
      </w:pPr>
      <w:bookmarkStart w:id="96" w:name="_Toc73521674"/>
      <w:bookmarkStart w:id="97" w:name="_Toc100052408"/>
      <w:bookmarkStart w:id="98" w:name="_Toc73517679"/>
      <w:bookmarkStart w:id="99" w:name="_Toc73518157"/>
      <w:bookmarkStart w:id="100" w:name="_Toc73521586"/>
      <w:bookmarkStart w:id="101" w:name="_Hlk72439088"/>
      <w:r>
        <w:rPr>
          <w:rFonts w:ascii="黑体" w:eastAsia="黑体" w:hAnsi="宋体" w:hint="eastAsia"/>
          <w:sz w:val="24"/>
        </w:rPr>
        <w:t>43</w:t>
      </w:r>
      <w:r>
        <w:rPr>
          <w:rFonts w:ascii="黑体" w:eastAsia="黑体" w:hAnsi="宋体" w:hint="eastAsia"/>
          <w:sz w:val="24"/>
        </w:rPr>
        <w:t>．合同授予标准</w:t>
      </w:r>
      <w:bookmarkEnd w:id="96"/>
      <w:bookmarkEnd w:id="97"/>
      <w:bookmarkEnd w:id="98"/>
      <w:bookmarkEnd w:id="99"/>
      <w:bookmarkEnd w:id="100"/>
    </w:p>
    <w:p w:rsidR="00297330" w:rsidP="001D3D31">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297330">
      <w:pPr>
        <w:rPr>
          <w:rFonts w:ascii="黑体" w:eastAsia="黑体" w:hAnsi="宋体"/>
          <w:sz w:val="24"/>
        </w:rPr>
      </w:pPr>
      <w:bookmarkStart w:id="102" w:name="_Toc100052409"/>
      <w:bookmarkStart w:id="103" w:name="_Toc73521675"/>
      <w:bookmarkStart w:id="104" w:name="_Toc73521587"/>
      <w:bookmarkStart w:id="105" w:name="_Toc73518158"/>
      <w:bookmarkStart w:id="106" w:name="_Toc73517680"/>
      <w:r>
        <w:rPr>
          <w:rFonts w:ascii="黑体" w:eastAsia="黑体" w:hAnsi="宋体" w:hint="eastAsia"/>
          <w:sz w:val="24"/>
        </w:rPr>
        <w:t>44</w:t>
      </w:r>
      <w:r>
        <w:rPr>
          <w:rFonts w:ascii="黑体" w:eastAsia="黑体" w:hAnsi="宋体" w:hint="eastAsia"/>
          <w:sz w:val="24"/>
        </w:rPr>
        <w:t>．</w:t>
      </w:r>
      <w:bookmarkEnd w:id="102"/>
      <w:bookmarkEnd w:id="103"/>
      <w:bookmarkEnd w:id="104"/>
      <w:bookmarkEnd w:id="105"/>
      <w:bookmarkEnd w:id="106"/>
      <w:r>
        <w:rPr>
          <w:rFonts w:ascii="黑体" w:eastAsia="黑体" w:hAnsi="宋体" w:hint="eastAsia"/>
          <w:sz w:val="24"/>
        </w:rPr>
        <w:t>接受和拒绝任何或所有投标的权力</w:t>
      </w:r>
    </w:p>
    <w:p w:rsidR="00297330" w:rsidP="001D3D31">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297330">
      <w:pPr>
        <w:rPr>
          <w:rFonts w:ascii="黑体" w:eastAsia="黑体" w:hAnsi="宋体"/>
          <w:sz w:val="24"/>
        </w:rPr>
      </w:pPr>
      <w:bookmarkStart w:id="107" w:name="_Toc73521589"/>
      <w:bookmarkStart w:id="108" w:name="_Toc73521677"/>
      <w:bookmarkStart w:id="109" w:name="_Toc73517682"/>
      <w:bookmarkStart w:id="110" w:name="_Toc73518160"/>
      <w:bookmarkStart w:id="111" w:name="_Toc100052410"/>
      <w:r>
        <w:rPr>
          <w:rFonts w:ascii="黑体" w:eastAsia="黑体" w:hAnsi="宋体" w:hint="eastAsia"/>
          <w:sz w:val="24"/>
        </w:rPr>
        <w:t>45</w:t>
      </w:r>
      <w:r>
        <w:rPr>
          <w:rFonts w:ascii="黑体" w:eastAsia="黑体" w:hAnsi="宋体" w:hint="eastAsia"/>
          <w:sz w:val="24"/>
        </w:rPr>
        <w:t>．合同的签订</w:t>
      </w:r>
      <w:bookmarkEnd w:id="107"/>
      <w:bookmarkEnd w:id="108"/>
      <w:bookmarkEnd w:id="109"/>
      <w:bookmarkEnd w:id="110"/>
      <w:bookmarkEnd w:id="111"/>
    </w:p>
    <w:p w:rsidR="00297330" w:rsidP="001D3D31">
      <w:pPr>
        <w:ind w:firstLine="412" w:firstLineChars="196"/>
        <w:rPr>
          <w:rFonts w:ascii="宋体" w:hAnsi="宋体"/>
          <w:szCs w:val="21"/>
        </w:rPr>
      </w:pPr>
      <w:r>
        <w:rPr>
          <w:rFonts w:ascii="宋体" w:hAnsi="宋体" w:hint="eastAsia"/>
          <w:szCs w:val="21"/>
        </w:rPr>
        <w:t>45.1</w:t>
      </w:r>
      <w:r>
        <w:rPr>
          <w:rFonts w:ascii="宋体" w:hAnsi="宋体" w:hint="eastAsia"/>
          <w:szCs w:val="21"/>
        </w:rPr>
        <w:t>中标人将于中标通知书发出之日起十个工作日内，按照采购文件（招标文件和投标文件等）内容与采购人签订政府采购合同；合同的实质性内容应当符合招标文件的规定；</w:t>
      </w:r>
    </w:p>
    <w:p w:rsidR="00297330" w:rsidP="00F671CE">
      <w:pPr>
        <w:ind w:firstLine="412" w:firstLineChars="196"/>
        <w:rPr>
          <w:rFonts w:ascii="宋体" w:hAnsi="宋体"/>
          <w:szCs w:val="21"/>
        </w:rPr>
      </w:pPr>
      <w:r>
        <w:rPr>
          <w:rFonts w:ascii="宋体" w:hAnsi="宋体" w:hint="eastAsia"/>
          <w:szCs w:val="21"/>
        </w:rPr>
        <w:t>45.2</w:t>
      </w:r>
      <w:r>
        <w:rPr>
          <w:rFonts w:ascii="宋体" w:hAnsi="宋体" w:hint="eastAsia"/>
          <w:szCs w:val="21"/>
        </w:rPr>
        <w:t>中标人如不按本通用条款第</w:t>
      </w:r>
      <w:r>
        <w:rPr>
          <w:rFonts w:ascii="宋体" w:hAnsi="宋体" w:hint="eastAsia"/>
          <w:szCs w:val="21"/>
        </w:rPr>
        <w:t>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297330" w:rsidP="006B08C5">
      <w:pPr>
        <w:ind w:firstLine="412" w:firstLineChars="196"/>
        <w:rPr>
          <w:rFonts w:ascii="宋体" w:hAnsi="宋体"/>
          <w:szCs w:val="21"/>
        </w:rPr>
      </w:pPr>
      <w:r>
        <w:rPr>
          <w:rFonts w:ascii="宋体" w:hAnsi="宋体" w:hint="eastAsia"/>
          <w:szCs w:val="21"/>
        </w:rPr>
        <w:t>45.3</w:t>
      </w:r>
      <w:r>
        <w:rPr>
          <w:rFonts w:ascii="宋体" w:hAnsi="宋体" w:hint="eastAsia"/>
          <w:szCs w:val="21"/>
        </w:rPr>
        <w:t>中标人应当按照合同约定履行义务，完成中标项目，不得将中标项目转让（转包）给他人。</w:t>
      </w:r>
    </w:p>
    <w:p w:rsidR="00297330">
      <w:pPr>
        <w:rPr>
          <w:rFonts w:ascii="黑体" w:eastAsia="黑体" w:hAnsi="宋体"/>
          <w:sz w:val="24"/>
        </w:rPr>
      </w:pPr>
      <w:bookmarkStart w:id="112" w:name="_Toc73521590"/>
      <w:bookmarkStart w:id="113" w:name="_Toc73517683"/>
      <w:bookmarkStart w:id="114" w:name="_Toc100052411"/>
      <w:bookmarkStart w:id="115" w:name="_Toc73518161"/>
      <w:bookmarkStart w:id="116" w:name="_Toc73521678"/>
      <w:r>
        <w:rPr>
          <w:rFonts w:ascii="黑体" w:eastAsia="黑体" w:hAnsi="宋体" w:hint="eastAsia"/>
          <w:sz w:val="24"/>
        </w:rPr>
        <w:t>46</w:t>
      </w:r>
      <w:r>
        <w:rPr>
          <w:rFonts w:ascii="黑体" w:eastAsia="黑体" w:hAnsi="宋体" w:hint="eastAsia"/>
          <w:sz w:val="24"/>
        </w:rPr>
        <w:t>．履约担保</w:t>
      </w:r>
      <w:bookmarkEnd w:id="112"/>
      <w:bookmarkEnd w:id="113"/>
      <w:bookmarkEnd w:id="114"/>
      <w:bookmarkEnd w:id="115"/>
      <w:bookmarkEnd w:id="116"/>
    </w:p>
    <w:p w:rsidR="00297330" w:rsidP="00A81480">
      <w:pPr>
        <w:ind w:firstLine="412" w:firstLineChars="196"/>
        <w:rPr>
          <w:rFonts w:ascii="宋体" w:hAnsi="宋体"/>
          <w:szCs w:val="21"/>
        </w:rPr>
      </w:pPr>
      <w:r>
        <w:rPr>
          <w:rFonts w:ascii="宋体" w:hAnsi="宋体" w:hint="eastAsia"/>
          <w:szCs w:val="21"/>
        </w:rPr>
        <w:t>46.1</w:t>
      </w:r>
      <w:r>
        <w:rPr>
          <w:rFonts w:ascii="宋体" w:hAnsi="宋体" w:hint="eastAsia"/>
          <w:szCs w:val="21"/>
        </w:rPr>
        <w:t>在签订项目合同的同时，中标人应按“对通用条款的补充内容”中规定的金额向采购人提交履约担保；</w:t>
      </w:r>
    </w:p>
    <w:p w:rsidR="00297330" w:rsidP="00A81480">
      <w:pPr>
        <w:ind w:firstLine="412" w:firstLineChars="196"/>
        <w:rPr>
          <w:rFonts w:ascii="宋体" w:hAnsi="宋体"/>
          <w:szCs w:val="21"/>
        </w:rPr>
      </w:pPr>
      <w:r>
        <w:rPr>
          <w:rFonts w:ascii="宋体" w:hAnsi="宋体" w:hint="eastAsia"/>
          <w:szCs w:val="21"/>
        </w:rPr>
        <w:t>46.2</w:t>
      </w:r>
      <w:r>
        <w:rPr>
          <w:rFonts w:ascii="宋体" w:hAnsi="宋体" w:hint="eastAsia"/>
          <w:szCs w:val="21"/>
        </w:rPr>
        <w:t>，允许供应商自主选择以支票、汇票、本票、保函等非现金方式提交履约担保；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297330">
      <w:pPr>
        <w:rPr>
          <w:rFonts w:ascii="黑体" w:eastAsia="黑体" w:hAnsi="宋体"/>
          <w:sz w:val="24"/>
        </w:rPr>
      </w:pPr>
      <w:r>
        <w:rPr>
          <w:rFonts w:ascii="黑体" w:eastAsia="黑体" w:hAnsi="宋体" w:hint="eastAsia"/>
          <w:sz w:val="24"/>
        </w:rPr>
        <w:t xml:space="preserve">47. </w:t>
      </w:r>
      <w:r>
        <w:rPr>
          <w:rFonts w:ascii="黑体" w:eastAsia="黑体" w:hAnsi="宋体" w:hint="eastAsia"/>
          <w:sz w:val="24"/>
        </w:rPr>
        <w:t>合同备案</w:t>
      </w:r>
    </w:p>
    <w:p w:rsidR="00297330" w:rsidP="00A81480">
      <w:pPr>
        <w:ind w:firstLine="412" w:firstLineChars="196"/>
        <w:rPr>
          <w:rFonts w:ascii="宋体" w:hAnsi="宋体"/>
          <w:szCs w:val="21"/>
        </w:rPr>
      </w:pPr>
      <w:r>
        <w:rPr>
          <w:rFonts w:ascii="宋体" w:hAnsi="宋体" w:hint="eastAsia"/>
          <w:szCs w:val="21"/>
        </w:rPr>
        <w:t>采购人与中标供应商自中标通知书发出之日起</w:t>
      </w:r>
      <w:r>
        <w:rPr>
          <w:rFonts w:ascii="宋体" w:hAnsi="宋体" w:hint="eastAsia"/>
          <w:szCs w:val="21"/>
        </w:rPr>
        <w:t>10</w:t>
      </w:r>
      <w:r>
        <w:rPr>
          <w:rFonts w:ascii="宋体" w:hAnsi="宋体" w:hint="eastAsia"/>
          <w:szCs w:val="21"/>
        </w:rPr>
        <w:t>个工作日内签订政府采购合同，并按财政部门规定提交备案。</w:t>
      </w:r>
    </w:p>
    <w:p w:rsidR="00297330">
      <w:pPr>
        <w:rPr>
          <w:rFonts w:ascii="黑体" w:eastAsia="黑体" w:hAnsi="宋体"/>
          <w:sz w:val="24"/>
        </w:rPr>
      </w:pPr>
      <w:r>
        <w:rPr>
          <w:rFonts w:ascii="黑体" w:eastAsia="黑体" w:hAnsi="宋体" w:hint="eastAsia"/>
          <w:sz w:val="24"/>
        </w:rPr>
        <w:t xml:space="preserve">48. </w:t>
      </w:r>
      <w:r>
        <w:rPr>
          <w:rFonts w:ascii="黑体" w:eastAsia="黑体" w:hAnsi="宋体" w:hint="eastAsia"/>
          <w:sz w:val="24"/>
        </w:rPr>
        <w:t>合同变更</w:t>
      </w:r>
    </w:p>
    <w:p w:rsidR="00297330" w:rsidP="00A81480">
      <w:pPr>
        <w:ind w:firstLine="412" w:firstLineChars="196"/>
        <w:rPr>
          <w:rFonts w:ascii="宋体" w:hAnsi="宋体"/>
          <w:szCs w:val="21"/>
        </w:rPr>
      </w:pPr>
      <w:r>
        <w:rPr>
          <w:rFonts w:ascii="宋体" w:hAnsi="宋体" w:hint="eastAsia"/>
          <w:szCs w:val="21"/>
        </w:rPr>
        <w:t>合同变更事宜按《深圳市财政局关于优化政府采购合同备案的通知》（深财发保〔</w:t>
      </w:r>
      <w:r>
        <w:rPr>
          <w:rFonts w:ascii="宋体" w:hAnsi="宋体" w:hint="eastAsia"/>
          <w:szCs w:val="21"/>
        </w:rPr>
        <w:t>2022</w:t>
      </w:r>
      <w:r>
        <w:rPr>
          <w:rFonts w:ascii="宋体" w:hAnsi="宋体" w:hint="eastAsia"/>
          <w:szCs w:val="21"/>
        </w:rPr>
        <w:t>〕</w:t>
      </w:r>
      <w:r>
        <w:rPr>
          <w:rFonts w:ascii="宋体" w:hAnsi="宋体" w:hint="eastAsia"/>
          <w:szCs w:val="21"/>
        </w:rPr>
        <w:t>2</w:t>
      </w:r>
      <w:r>
        <w:rPr>
          <w:rFonts w:ascii="宋体" w:hAnsi="宋体" w:hint="eastAsia"/>
          <w:szCs w:val="21"/>
        </w:rPr>
        <w:t>号）相关规定执行。</w:t>
      </w:r>
    </w:p>
    <w:p w:rsidR="00297330">
      <w:pPr>
        <w:rPr>
          <w:rFonts w:ascii="黑体" w:eastAsia="黑体" w:hAnsi="宋体"/>
          <w:sz w:val="24"/>
        </w:rPr>
      </w:pPr>
      <w:r>
        <w:rPr>
          <w:rFonts w:ascii="黑体" w:eastAsia="黑体" w:hAnsi="宋体" w:hint="eastAsia"/>
          <w:sz w:val="24"/>
        </w:rPr>
        <w:t xml:space="preserve">49. </w:t>
      </w:r>
      <w:r>
        <w:rPr>
          <w:rFonts w:ascii="黑体" w:eastAsia="黑体" w:hAnsi="宋体" w:hint="eastAsia"/>
          <w:sz w:val="24"/>
        </w:rPr>
        <w:t>项目验收</w:t>
      </w:r>
    </w:p>
    <w:p w:rsidR="00297330">
      <w:pPr>
        <w:widowControl/>
        <w:ind w:right="176" w:firstLine="420"/>
        <w:jc w:val="left"/>
        <w:rPr>
          <w:rFonts w:ascii="宋体" w:hAnsi="宋体"/>
        </w:rPr>
      </w:pPr>
      <w:r>
        <w:rPr>
          <w:rFonts w:ascii="宋体" w:hAnsi="宋体" w:hint="eastAsia"/>
        </w:rPr>
        <w:t>49.1</w:t>
      </w:r>
      <w:r>
        <w:rPr>
          <w:rFonts w:ascii="宋体" w:hAnsi="宋体" w:hint="eastAsia"/>
        </w:rPr>
        <w:t>采购人应当按照招标文件和合同规定的标准和方法，及时组织验收。</w:t>
      </w:r>
      <w:r>
        <w:rPr>
          <w:rFonts w:ascii="宋体" w:hAnsi="宋体"/>
        </w:rPr>
        <w:t xml:space="preserve"> </w:t>
      </w:r>
    </w:p>
    <w:p w:rsidR="00297330">
      <w:pPr>
        <w:rPr>
          <w:rFonts w:ascii="黑体" w:eastAsia="黑体" w:hAnsi="宋体"/>
          <w:sz w:val="24"/>
        </w:rPr>
      </w:pPr>
      <w:r>
        <w:rPr>
          <w:rFonts w:ascii="黑体" w:eastAsia="黑体" w:hAnsi="宋体" w:hint="eastAsia"/>
          <w:sz w:val="24"/>
        </w:rPr>
        <w:t xml:space="preserve">50. </w:t>
      </w:r>
      <w:r>
        <w:rPr>
          <w:rFonts w:ascii="黑体" w:eastAsia="黑体" w:hAnsi="宋体" w:hint="eastAsia"/>
          <w:sz w:val="24"/>
        </w:rPr>
        <w:t>宣</w:t>
      </w:r>
      <w:r>
        <w:rPr>
          <w:rFonts w:ascii="黑体" w:eastAsia="黑体" w:hAnsi="宋体" w:hint="eastAsia"/>
          <w:sz w:val="24"/>
        </w:rPr>
        <w:t>传</w:t>
      </w:r>
    </w:p>
    <w:p w:rsidR="00297330" w:rsidP="00A81480">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297330" w:rsidP="00A81480">
      <w:pPr>
        <w:ind w:left="210" w:firstLine="412" w:leftChars="100" w:firstLineChars="196"/>
        <w:rPr>
          <w:rFonts w:ascii="宋体" w:hAnsi="宋体"/>
        </w:rPr>
      </w:pPr>
      <w:r>
        <w:rPr>
          <w:rFonts w:ascii="宋体" w:hAnsi="宋体"/>
        </w:rPr>
        <w:t>a.</w:t>
      </w:r>
      <w:r>
        <w:rPr>
          <w:rFonts w:ascii="宋体" w:hAnsi="宋体"/>
        </w:rPr>
        <w:t>名片、宣传册、广告标语等；</w:t>
      </w:r>
    </w:p>
    <w:p w:rsidR="00297330" w:rsidP="00A81480">
      <w:pPr>
        <w:ind w:left="210" w:firstLine="412" w:leftChars="100" w:firstLineChars="196"/>
        <w:rPr>
          <w:rFonts w:ascii="宋体" w:hAnsi="宋体"/>
        </w:rPr>
      </w:pPr>
      <w:r>
        <w:rPr>
          <w:rFonts w:ascii="宋体" w:hAnsi="宋体"/>
        </w:rPr>
        <w:t>b.</w:t>
      </w:r>
      <w:r>
        <w:rPr>
          <w:rFonts w:ascii="宋体" w:hAnsi="宋体"/>
        </w:rPr>
        <w:t>案例介绍、推广等；</w:t>
      </w:r>
    </w:p>
    <w:p w:rsidR="00297330" w:rsidP="00A81480">
      <w:pPr>
        <w:ind w:left="210" w:firstLine="412" w:leftChars="100" w:firstLineChars="196"/>
        <w:rPr>
          <w:rFonts w:ascii="宋体" w:hAnsi="宋体"/>
        </w:rPr>
      </w:pPr>
      <w:r>
        <w:rPr>
          <w:rFonts w:ascii="宋体" w:hAnsi="宋体" w:hint="eastAsia"/>
        </w:rPr>
        <w:t>c.</w:t>
      </w:r>
      <w:r>
        <w:rPr>
          <w:rFonts w:ascii="宋体" w:hAnsi="宋体" w:hint="eastAsia"/>
        </w:rPr>
        <w:t>工作</w:t>
      </w:r>
      <w:r>
        <w:rPr>
          <w:rFonts w:ascii="宋体" w:hAnsi="宋体"/>
        </w:rPr>
        <w:t>人员向其他消费群体宣传。</w:t>
      </w:r>
    </w:p>
    <w:p w:rsidR="00297330">
      <w:pPr>
        <w:rPr>
          <w:rFonts w:ascii="黑体" w:eastAsia="黑体" w:hAnsi="宋体"/>
          <w:sz w:val="24"/>
        </w:rPr>
      </w:pPr>
      <w:r>
        <w:rPr>
          <w:rFonts w:ascii="黑体" w:eastAsia="黑体" w:hAnsi="宋体" w:hint="eastAsia"/>
          <w:sz w:val="24"/>
        </w:rPr>
        <w:t xml:space="preserve">51. </w:t>
      </w:r>
      <w:r>
        <w:rPr>
          <w:rFonts w:ascii="黑体" w:eastAsia="黑体" w:hAnsi="宋体" w:hint="eastAsia"/>
          <w:sz w:val="24"/>
        </w:rPr>
        <w:t>供应商违法责任</w:t>
      </w:r>
    </w:p>
    <w:p w:rsidR="00297330" w:rsidP="00A81480">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w:t>
      </w:r>
      <w:r>
        <w:rPr>
          <w:rFonts w:ascii="宋体" w:hAnsi="宋体" w:hint="eastAsia"/>
          <w:szCs w:val="21"/>
        </w:rPr>
        <w:t xml:space="preserve"> </w:t>
      </w:r>
      <w:r>
        <w:rPr>
          <w:rFonts w:ascii="宋体" w:hAnsi="宋体" w:hint="eastAsia"/>
          <w:szCs w:val="21"/>
        </w:rPr>
        <w:t>供应商在政府采购中，有下列行为之一的，一至三年内禁止其参与本市政府采购，并由主管部门记入供应商诚信档案，处以采购金额千分之十以上千分之二十</w:t>
      </w:r>
      <w:r>
        <w:rPr>
          <w:rFonts w:ascii="宋体" w:hAnsi="宋体" w:hint="eastAsia"/>
          <w:szCs w:val="21"/>
        </w:rPr>
        <w:t>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）在采购活动中应当回避而未回避的；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）未按本条例规定签订、履行采购合同，造成严重后果的；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）隐瞒真实情况，提供虚假资料的；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）以非法手段排斥其他供应商参与竞争的；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）与其他采购参加人串通投标的；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）恶意投诉的；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）向采购项目相关人行贿或者提供其他不当利益的；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8</w:t>
      </w:r>
      <w:r>
        <w:rPr>
          <w:rFonts w:ascii="宋体" w:hAnsi="宋体" w:hint="eastAsia"/>
          <w:szCs w:val="21"/>
        </w:rPr>
        <w:t>）阻碍、抗拒主管部门监督检查的；</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9</w:t>
      </w:r>
      <w:r>
        <w:rPr>
          <w:rFonts w:ascii="宋体" w:hAnsi="宋体" w:hint="eastAsia"/>
          <w:szCs w:val="21"/>
        </w:rPr>
        <w:t>）其他违反本条例规定的行为。</w:t>
      </w:r>
    </w:p>
    <w:p w:rsidR="00297330" w:rsidP="00A81480">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w:t>
      </w:r>
      <w:r>
        <w:rPr>
          <w:rFonts w:ascii="宋体" w:hAnsi="宋体" w:hint="eastAsia"/>
          <w:szCs w:val="21"/>
        </w:rPr>
        <w:t xml:space="preserve"> </w:t>
      </w:r>
      <w:r>
        <w:rPr>
          <w:rFonts w:ascii="宋体" w:hAnsi="宋体" w:hint="eastAsia"/>
          <w:szCs w:val="21"/>
        </w:rPr>
        <w:t>》（深财购〔</w:t>
      </w:r>
      <w:r>
        <w:rPr>
          <w:rFonts w:ascii="宋体" w:hAnsi="宋体" w:hint="eastAsia"/>
          <w:szCs w:val="21"/>
        </w:rPr>
        <w:t>2021</w:t>
      </w:r>
      <w:r>
        <w:rPr>
          <w:rFonts w:ascii="宋体" w:hAnsi="宋体" w:hint="eastAsia"/>
          <w:szCs w:val="21"/>
        </w:rPr>
        <w:t>〕</w:t>
      </w:r>
      <w:r>
        <w:rPr>
          <w:rFonts w:ascii="宋体" w:hAnsi="宋体" w:hint="eastAsia"/>
          <w:szCs w:val="21"/>
        </w:rPr>
        <w:t>51</w:t>
      </w:r>
      <w:r>
        <w:rPr>
          <w:rFonts w:ascii="宋体" w:hAnsi="宋体" w:hint="eastAsia"/>
          <w:szCs w:val="21"/>
        </w:rPr>
        <w:t>号）的要求，供应商在政府采购活动中出现《深圳经济特区政府采购条例实施细则》第八十条所列情形的，</w:t>
      </w:r>
      <w:bookmarkStart w:id="117" w:name="_Hlk72440769"/>
      <w:r>
        <w:rPr>
          <w:rFonts w:ascii="宋体" w:hAnsi="宋体" w:hint="eastAsia"/>
          <w:szCs w:val="21"/>
        </w:rPr>
        <w:t>政府集中采购机构或采购人不予退还其交纳的谈判保证金，情节严重的，并由主管部门</w:t>
      </w:r>
      <w:bookmarkEnd w:id="117"/>
      <w:r>
        <w:rPr>
          <w:rFonts w:ascii="宋体" w:hAnsi="宋体" w:hint="eastAsia"/>
          <w:szCs w:val="21"/>
        </w:rPr>
        <w:t>记入供应商诚信档案，予以通报：</w:t>
      </w:r>
    </w:p>
    <w:p w:rsidR="00297330" w:rsidP="00A81480">
      <w:pPr>
        <w:ind w:firstLine="412" w:firstLineChars="196"/>
        <w:rPr>
          <w:rFonts w:ascii="宋体" w:hAnsi="宋体"/>
          <w:szCs w:val="21"/>
        </w:rPr>
      </w:pPr>
      <w:r>
        <w:rPr>
          <w:rFonts w:ascii="宋体" w:hAnsi="宋体" w:hint="eastAsia"/>
          <w:szCs w:val="21"/>
        </w:rPr>
        <w:t>（</w:t>
      </w:r>
      <w:r>
        <w:rPr>
          <w:rFonts w:ascii="宋体" w:hAnsi="宋体" w:hint="eastAsia"/>
          <w:szCs w:val="21"/>
        </w:rPr>
        <w:t>1</w:t>
      </w:r>
      <w:r>
        <w:rPr>
          <w:rFonts w:ascii="宋体" w:hAnsi="宋体"/>
          <w:szCs w:val="21"/>
        </w:rPr>
        <w:t>）投标截止后，撤销投标的；</w:t>
      </w:r>
    </w:p>
    <w:p w:rsidR="00297330" w:rsidP="00A81480">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297330" w:rsidP="00A81480">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w:t>
      </w:r>
      <w:r>
        <w:rPr>
          <w:rFonts w:ascii="宋体" w:hAnsi="宋体"/>
          <w:szCs w:val="21"/>
        </w:rPr>
        <w:t>未经采购人、采购招标机构同意，将中标项目分包给他人的；</w:t>
      </w:r>
    </w:p>
    <w:p w:rsidR="00297330" w:rsidP="00A81480">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297330">
      <w:pPr>
        <w:pStyle w:val="Heading2"/>
        <w:numPr>
          <w:ilvl w:val="0"/>
          <w:numId w:val="11"/>
        </w:numPr>
        <w:spacing w:before="120" w:beforeLines="50" w:after="120" w:afterLines="50"/>
        <w:ind w:left="562" w:hanging="562"/>
        <w:rPr>
          <w:sz w:val="28"/>
          <w:szCs w:val="28"/>
        </w:rPr>
      </w:pPr>
      <w:bookmarkEnd w:id="101"/>
      <w:r>
        <w:rPr>
          <w:rFonts w:hint="eastAsia"/>
          <w:sz w:val="28"/>
          <w:szCs w:val="28"/>
        </w:rPr>
        <w:t>质疑处理</w:t>
      </w:r>
    </w:p>
    <w:p w:rsidR="00297330">
      <w:pPr>
        <w:rPr>
          <w:rFonts w:ascii="黑体" w:eastAsia="黑体" w:hAnsi="宋体"/>
          <w:sz w:val="24"/>
        </w:rPr>
      </w:pPr>
      <w:bookmarkStart w:id="118" w:name="_Hlk72439706"/>
      <w:r>
        <w:rPr>
          <w:rFonts w:ascii="黑体" w:eastAsia="黑体" w:hAnsi="宋体" w:hint="eastAsia"/>
          <w:sz w:val="24"/>
        </w:rPr>
        <w:t>52.</w:t>
      </w:r>
      <w:r>
        <w:rPr>
          <w:rFonts w:ascii="黑体" w:eastAsia="黑体" w:hAnsi="宋体" w:hint="eastAsia"/>
          <w:sz w:val="24"/>
        </w:rPr>
        <w:t>质疑提出与答复</w:t>
      </w:r>
    </w:p>
    <w:p w:rsidR="00297330">
      <w:pPr>
        <w:rPr>
          <w:rFonts w:ascii="宋体" w:hAnsi="宋体"/>
          <w:szCs w:val="21"/>
        </w:rPr>
      </w:pPr>
      <w:r>
        <w:rPr>
          <w:rFonts w:ascii="宋体" w:hAnsi="宋体" w:hint="eastAsia"/>
          <w:szCs w:val="21"/>
        </w:rPr>
        <w:t xml:space="preserve">    52.1</w:t>
      </w:r>
      <w:r>
        <w:rPr>
          <w:rFonts w:ascii="宋体" w:hAnsi="宋体" w:hint="eastAsia"/>
          <w:szCs w:val="21"/>
        </w:rPr>
        <w:t>提出质疑</w:t>
      </w:r>
    </w:p>
    <w:p w:rsidR="00297330">
      <w:pPr>
        <w:rPr>
          <w:rFonts w:ascii="宋体" w:hAnsi="宋体"/>
          <w:szCs w:val="21"/>
        </w:rPr>
      </w:pPr>
      <w:r>
        <w:rPr>
          <w:rFonts w:ascii="宋体" w:hAnsi="宋体" w:hint="eastAsia"/>
          <w:szCs w:val="21"/>
        </w:rPr>
        <w:t xml:space="preserve">    </w:t>
      </w: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w:t>
      </w:r>
      <w:r>
        <w:rPr>
          <w:rFonts w:ascii="宋体" w:hAnsi="宋体" w:hint="eastAsia"/>
          <w:szCs w:val="21"/>
        </w:rPr>
        <w:t>质疑。</w:t>
      </w:r>
    </w:p>
    <w:p w:rsidR="00297330">
      <w:pPr>
        <w:rPr>
          <w:rFonts w:ascii="宋体" w:hAnsi="宋体"/>
          <w:szCs w:val="21"/>
        </w:rPr>
      </w:pPr>
      <w:r>
        <w:rPr>
          <w:rFonts w:ascii="宋体" w:hAnsi="宋体" w:hint="eastAsia"/>
          <w:szCs w:val="21"/>
        </w:rPr>
        <w:t xml:space="preserve">    52.2</w:t>
      </w:r>
      <w:r>
        <w:rPr>
          <w:rFonts w:ascii="宋体" w:hAnsi="宋体"/>
          <w:szCs w:val="21"/>
        </w:rPr>
        <w:t>法律依据</w:t>
      </w:r>
    </w:p>
    <w:p w:rsidR="00297330">
      <w:pPr>
        <w:rPr>
          <w:rFonts w:ascii="宋体" w:hAnsi="宋体"/>
          <w:szCs w:val="21"/>
        </w:rPr>
      </w:pPr>
      <w:r>
        <w:rPr>
          <w:rFonts w:ascii="宋体" w:hAnsi="宋体" w:hint="eastAsia"/>
          <w:szCs w:val="21"/>
        </w:rPr>
        <w:t xml:space="preserve">    </w:t>
      </w: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w:t>
      </w:r>
      <w:r>
        <w:rPr>
          <w:rFonts w:ascii="宋体" w:hAnsi="宋体" w:hint="eastAsia"/>
          <w:szCs w:val="21"/>
        </w:rPr>
        <w:t>财政部令第</w:t>
      </w:r>
      <w:r>
        <w:rPr>
          <w:rFonts w:ascii="宋体" w:hAnsi="宋体" w:hint="eastAsia"/>
          <w:szCs w:val="21"/>
        </w:rPr>
        <w:t>94</w:t>
      </w:r>
      <w:r>
        <w:rPr>
          <w:rFonts w:ascii="宋体" w:hAnsi="宋体" w:hint="eastAsia"/>
          <w:szCs w:val="21"/>
        </w:rPr>
        <w:t>号）和其他有关法律法规规定。</w:t>
      </w:r>
    </w:p>
    <w:p w:rsidR="00297330">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w:t>
      </w:r>
      <w:r>
        <w:rPr>
          <w:rFonts w:ascii="宋体" w:hAnsi="宋体" w:hint="eastAsia"/>
          <w:szCs w:val="21"/>
        </w:rPr>
        <w:t>质疑条件</w:t>
      </w:r>
    </w:p>
    <w:p w:rsidR="00297330">
      <w:pPr>
        <w:rPr>
          <w:rFonts w:ascii="宋体" w:hAnsi="宋体"/>
          <w:szCs w:val="21"/>
        </w:rPr>
      </w:pPr>
      <w:r>
        <w:rPr>
          <w:rFonts w:ascii="宋体" w:hAnsi="宋体" w:hint="eastAsia"/>
          <w:szCs w:val="21"/>
        </w:rPr>
        <w:t xml:space="preserve">    52.3.1</w:t>
      </w:r>
      <w:r>
        <w:rPr>
          <w:rFonts w:ascii="宋体" w:hAnsi="宋体" w:hint="eastAsia"/>
          <w:szCs w:val="21"/>
        </w:rPr>
        <w:t>提出质疑的供应商应当是参与所质疑项目采购活动的供应商；以联合体形式参与的，质疑应当由组成联合体的所有成员共同提出；</w:t>
      </w:r>
    </w:p>
    <w:p w:rsidR="00297330">
      <w:pPr>
        <w:rPr>
          <w:rFonts w:ascii="宋体" w:hAnsi="宋体"/>
          <w:szCs w:val="21"/>
        </w:rPr>
      </w:pPr>
      <w:r>
        <w:rPr>
          <w:rFonts w:ascii="宋体" w:hAnsi="宋体" w:hint="eastAsia"/>
          <w:szCs w:val="21"/>
        </w:rPr>
        <w:t xml:space="preserve">    52.3.2</w:t>
      </w:r>
      <w:r>
        <w:rPr>
          <w:rFonts w:ascii="宋体" w:hAnsi="宋体" w:hint="eastAsia"/>
          <w:szCs w:val="21"/>
        </w:rPr>
        <w:t>应当在法定质疑期内一次性提出针对同一采购程序环节的质疑，法定质疑期为自知道或应当知道权益受到损害之日起</w:t>
      </w:r>
      <w:r>
        <w:rPr>
          <w:rFonts w:ascii="宋体" w:hAnsi="宋体" w:hint="eastAsia"/>
          <w:szCs w:val="21"/>
        </w:rPr>
        <w:t>7</w:t>
      </w:r>
      <w:r>
        <w:rPr>
          <w:rFonts w:ascii="宋体" w:hAnsi="宋体" w:hint="eastAsia"/>
          <w:szCs w:val="21"/>
        </w:rPr>
        <w:t>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rsidR="00297330">
      <w:pPr>
        <w:ind w:firstLine="420"/>
        <w:rPr>
          <w:rFonts w:ascii="宋体" w:hAnsi="宋体"/>
          <w:szCs w:val="21"/>
        </w:rPr>
      </w:pPr>
      <w:r>
        <w:rPr>
          <w:rFonts w:ascii="宋体" w:hAnsi="宋体" w:hint="eastAsia"/>
          <w:szCs w:val="21"/>
        </w:rPr>
        <w:t>52.3.3</w:t>
      </w:r>
      <w:r>
        <w:rPr>
          <w:rFonts w:ascii="宋体" w:hAnsi="宋体" w:hint="eastAsia"/>
          <w:szCs w:val="21"/>
        </w:rPr>
        <w:t>应提交书面质疑函，质疑函应当包括以下内容：</w:t>
      </w:r>
      <w:r>
        <w:rPr>
          <w:rFonts w:ascii="宋体" w:hAnsi="宋体"/>
          <w:szCs w:val="21"/>
        </w:rPr>
        <w:t xml:space="preserve"> </w:t>
      </w:r>
    </w:p>
    <w:p w:rsidR="00297330">
      <w:pPr>
        <w:ind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）供应商的名称（或者姓名）、地址、邮编、邮箱、联系人及联系电话；</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）质疑项目的名称、编号；</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）具体、明确的质疑对象</w:t>
      </w:r>
      <w:r>
        <w:rPr>
          <w:rFonts w:ascii="宋体" w:hAnsi="宋体" w:hint="eastAsia"/>
          <w:szCs w:val="21"/>
        </w:rPr>
        <w:t>、质疑事项和质疑请求；</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）因质疑事项而受损害的权益；</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）事实依据；</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）必要的法律依据；</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）提出质疑的日期。</w:t>
      </w:r>
    </w:p>
    <w:p w:rsidR="00297330">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297330">
      <w:pPr>
        <w:ind w:firstLine="420" w:firstLineChars="200"/>
        <w:rPr>
          <w:rFonts w:ascii="宋体" w:hAnsi="宋体"/>
          <w:szCs w:val="21"/>
        </w:rPr>
      </w:pPr>
      <w:r>
        <w:rPr>
          <w:rFonts w:ascii="宋体" w:hAnsi="宋体" w:hint="eastAsia"/>
          <w:szCs w:val="21"/>
        </w:rPr>
        <w:t>52.4</w:t>
      </w:r>
      <w:r>
        <w:rPr>
          <w:rFonts w:ascii="宋体" w:hAnsi="宋体" w:hint="eastAsia"/>
          <w:szCs w:val="21"/>
        </w:rPr>
        <w:t>提交</w:t>
      </w:r>
      <w:r>
        <w:rPr>
          <w:rFonts w:ascii="宋体" w:hAnsi="宋体"/>
          <w:szCs w:val="21"/>
        </w:rPr>
        <w:t>材料</w:t>
      </w:r>
    </w:p>
    <w:p w:rsidR="00297330">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297330">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297330">
      <w:pPr>
        <w:ind w:firstLine="420" w:firstLineChars="200"/>
        <w:rPr>
          <w:rFonts w:ascii="宋体" w:hAnsi="宋体"/>
          <w:szCs w:val="21"/>
        </w:rPr>
      </w:pPr>
      <w:r>
        <w:rPr>
          <w:rFonts w:ascii="宋体" w:hAnsi="宋体" w:hint="eastAsia"/>
          <w:szCs w:val="21"/>
        </w:rPr>
        <w:t>52.5</w:t>
      </w:r>
      <w:r>
        <w:rPr>
          <w:rFonts w:ascii="宋体" w:hAnsi="宋体" w:hint="eastAsia"/>
          <w:szCs w:val="21"/>
        </w:rPr>
        <w:t>收文地点</w:t>
      </w:r>
    </w:p>
    <w:p w:rsidR="00297330" w:rsidP="00E91C2A">
      <w:pPr>
        <w:ind w:firstLine="420" w:firstLineChars="200"/>
        <w:rPr>
          <w:rFonts w:ascii="宋体" w:hAnsi="宋体"/>
          <w:b/>
          <w:bCs/>
          <w:szCs w:val="21"/>
        </w:rPr>
      </w:pPr>
      <w:r>
        <w:rPr>
          <w:rFonts w:ascii="宋体" w:hAnsi="宋体" w:hint="eastAsia"/>
          <w:b/>
          <w:bCs/>
          <w:szCs w:val="21"/>
        </w:rPr>
        <w:t>地址：深圳公共资源交易中心（深圳交易集团有限公司龙岗分公司），质疑咨询电话：</w:t>
      </w:r>
      <w:r>
        <w:rPr>
          <w:rFonts w:ascii="宋体" w:hAnsi="宋体" w:hint="eastAsia"/>
          <w:b/>
          <w:bCs/>
          <w:szCs w:val="21"/>
        </w:rPr>
        <w:t>0755-</w:t>
      </w:r>
      <w:r>
        <w:rPr>
          <w:rFonts w:ascii="宋体" w:hAnsi="宋体"/>
          <w:b/>
          <w:bCs/>
          <w:szCs w:val="21"/>
        </w:rPr>
        <w:t>******</w:t>
      </w:r>
      <w:r>
        <w:rPr>
          <w:rFonts w:ascii="宋体" w:hAnsi="宋体" w:hint="eastAsia"/>
          <w:b/>
          <w:bCs/>
          <w:szCs w:val="21"/>
        </w:rPr>
        <w:t>。</w:t>
      </w:r>
    </w:p>
    <w:p w:rsidR="00297330">
      <w:pPr>
        <w:ind w:firstLine="420" w:firstLineChars="200"/>
        <w:rPr>
          <w:rFonts w:ascii="宋体" w:hAnsi="宋体"/>
          <w:szCs w:val="21"/>
        </w:rPr>
      </w:pPr>
      <w:r>
        <w:rPr>
          <w:rFonts w:ascii="宋体" w:hAnsi="宋体" w:hint="eastAsia"/>
          <w:szCs w:val="21"/>
        </w:rPr>
        <w:t>52.6</w:t>
      </w:r>
      <w:r>
        <w:rPr>
          <w:rFonts w:ascii="宋体" w:hAnsi="宋体" w:hint="eastAsia"/>
          <w:szCs w:val="21"/>
        </w:rPr>
        <w:t>收文办理</w:t>
      </w:r>
      <w:r>
        <w:rPr>
          <w:rFonts w:ascii="宋体" w:hAnsi="宋体"/>
          <w:szCs w:val="21"/>
        </w:rPr>
        <w:t>程序</w:t>
      </w:r>
    </w:p>
    <w:p w:rsidR="00297330">
      <w:pPr>
        <w:ind w:firstLine="420" w:firstLineChars="200"/>
        <w:rPr>
          <w:rFonts w:ascii="宋体" w:hAnsi="宋体"/>
          <w:szCs w:val="21"/>
        </w:rPr>
      </w:pPr>
      <w:r>
        <w:rPr>
          <w:rFonts w:ascii="宋体" w:hAnsi="宋体" w:hint="eastAsia"/>
          <w:szCs w:val="21"/>
        </w:rPr>
        <w:t>52.6.1</w:t>
      </w:r>
      <w:r>
        <w:rPr>
          <w:rFonts w:ascii="宋体" w:hAnsi="宋体" w:hint="eastAsia"/>
          <w:szCs w:val="21"/>
        </w:rPr>
        <w:t>供应商提交的质疑符合受理条件的，政府集中采购机构自收到质疑材料之日起即为受理，应当向供应商出具质疑函收文回执并可以要求其递交质疑的法定代表人（负责人）或者授权代理</w:t>
      </w:r>
      <w:r>
        <w:rPr>
          <w:rFonts w:ascii="宋体" w:hAnsi="宋体" w:hint="eastAsia"/>
          <w:szCs w:val="21"/>
        </w:rPr>
        <w:t>人签署质疑文书送达地址确认书。</w:t>
      </w:r>
    </w:p>
    <w:p w:rsidR="00297330">
      <w:pPr>
        <w:ind w:firstLine="420" w:firstLineChars="200"/>
        <w:rPr>
          <w:rFonts w:ascii="仿宋" w:eastAsia="仿宋" w:hAnsi="仿宋"/>
          <w:sz w:val="28"/>
          <w:szCs w:val="28"/>
        </w:rPr>
      </w:pPr>
      <w:r>
        <w:rPr>
          <w:rFonts w:ascii="宋体" w:hAnsi="宋体" w:hint="eastAsia"/>
          <w:szCs w:val="21"/>
        </w:rPr>
        <w:t>52.6.2</w:t>
      </w:r>
      <w:r>
        <w:rPr>
          <w:rFonts w:ascii="宋体" w:hAnsi="宋体" w:hint="eastAsia"/>
          <w:szCs w:val="21"/>
        </w:rPr>
        <w:t>供应商提交的质疑材料不符合质疑条件的，视情况处理：</w:t>
      </w:r>
    </w:p>
    <w:p w:rsidR="00297330">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297330">
      <w:pPr>
        <w:ind w:firstLine="420" w:firstLineChars="200"/>
        <w:rPr>
          <w:rFonts w:ascii="宋体" w:hAnsi="宋体"/>
          <w:szCs w:val="21"/>
        </w:rPr>
      </w:pPr>
      <w:r>
        <w:rPr>
          <w:rFonts w:ascii="宋体" w:hAnsi="宋体" w:hint="eastAsia"/>
          <w:szCs w:val="21"/>
        </w:rPr>
        <w:t>供应商提交的质疑存在下列情形之一的，不予受理：</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）质疑主体不满足要求的；</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）供应商自身权益未受到损害的；</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）供应商未在法定质疑期限内提出质疑的；</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）质疑材料不全或者未按要求签字或者盖章的情况下，要求补正后，逾期未补正或者补正后仍不符合规定的；</w:t>
      </w:r>
    </w:p>
    <w:p w:rsidR="00297330">
      <w:pPr>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）其他不符合受理条件情形的。</w:t>
      </w:r>
    </w:p>
    <w:p w:rsidR="00297330">
      <w:pPr>
        <w:ind w:firstLine="420" w:firstLineChars="200"/>
        <w:rPr>
          <w:rFonts w:ascii="宋体" w:hAnsi="宋体"/>
          <w:szCs w:val="21"/>
        </w:rPr>
      </w:pPr>
      <w:r>
        <w:rPr>
          <w:rFonts w:ascii="宋体" w:hAnsi="宋体" w:hint="eastAsia"/>
          <w:szCs w:val="21"/>
        </w:rPr>
        <w:t>质疑事项</w:t>
      </w:r>
      <w:r>
        <w:rPr>
          <w:rFonts w:ascii="宋体" w:hAnsi="宋体" w:hint="eastAsia"/>
          <w:szCs w:val="21"/>
        </w:rPr>
        <w:t>不予受理的，政府集中采购机构应当向供应商出具不符合质疑条件告知书。</w:t>
      </w:r>
    </w:p>
    <w:p w:rsidR="00297330">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w:t>
      </w:r>
      <w:r>
        <w:rPr>
          <w:rFonts w:ascii="宋体" w:hAnsi="宋体" w:hint="eastAsia"/>
          <w:szCs w:val="21"/>
        </w:rPr>
        <w:t>质疑答复时限</w:t>
      </w:r>
    </w:p>
    <w:p w:rsidR="00297330">
      <w:pPr>
        <w:rPr>
          <w:rFonts w:ascii="宋体" w:hAnsi="宋体"/>
          <w:szCs w:val="21"/>
        </w:rPr>
      </w:pPr>
      <w:r>
        <w:rPr>
          <w:rFonts w:ascii="宋体" w:hAnsi="宋体" w:hint="eastAsia"/>
          <w:szCs w:val="21"/>
        </w:rPr>
        <w:t xml:space="preserve">    </w:t>
      </w:r>
      <w:r>
        <w:rPr>
          <w:rFonts w:ascii="宋体" w:hAnsi="宋体" w:hint="eastAsia"/>
          <w:szCs w:val="21"/>
        </w:rPr>
        <w:t>自收文之日起七个工作日内。</w:t>
      </w:r>
    </w:p>
    <w:p w:rsidR="00297330">
      <w:pPr>
        <w:rPr>
          <w:rFonts w:ascii="宋体" w:hAnsi="宋体"/>
          <w:szCs w:val="21"/>
        </w:rPr>
      </w:pPr>
      <w:r>
        <w:rPr>
          <w:rFonts w:ascii="宋体" w:hAnsi="宋体" w:hint="eastAsia"/>
          <w:szCs w:val="21"/>
        </w:rPr>
        <w:t xml:space="preserve">    52.8</w:t>
      </w:r>
      <w:r>
        <w:rPr>
          <w:rFonts w:ascii="宋体" w:hAnsi="宋体" w:hint="eastAsia"/>
          <w:szCs w:val="21"/>
        </w:rPr>
        <w:t>投诉</w:t>
      </w:r>
    </w:p>
    <w:p w:rsidR="00297330">
      <w:pPr>
        <w:rPr>
          <w:rFonts w:ascii="宋体" w:hAnsi="宋体"/>
          <w:szCs w:val="21"/>
        </w:rPr>
      </w:pPr>
      <w:r>
        <w:rPr>
          <w:rFonts w:ascii="宋体" w:hAnsi="宋体" w:hint="eastAsia"/>
          <w:szCs w:val="21"/>
        </w:rPr>
        <w:t xml:space="preserve">    </w:t>
      </w:r>
      <w:r>
        <w:rPr>
          <w:rFonts w:ascii="宋体" w:hAnsi="宋体" w:hint="eastAsia"/>
          <w:szCs w:val="21"/>
        </w:rPr>
        <w:t>对质疑答复不满意或者未在规定时间内答复的，提出质疑的供应商可以在答复期满后</w:t>
      </w:r>
      <w:r>
        <w:rPr>
          <w:rFonts w:ascii="宋体" w:hAnsi="宋体" w:hint="eastAsia"/>
          <w:szCs w:val="21"/>
        </w:rPr>
        <w:t>15</w:t>
      </w:r>
      <w:r>
        <w:rPr>
          <w:rFonts w:ascii="宋体" w:hAnsi="宋体" w:hint="eastAsia"/>
          <w:szCs w:val="21"/>
        </w:rPr>
        <w:t>个工作日内向同级财政部门投诉。</w:t>
      </w:r>
    </w:p>
    <w:p w:rsidR="00297330">
      <w:pPr>
        <w:rPr>
          <w:rFonts w:ascii="黑体" w:eastAsia="黑体" w:hAnsi="宋体"/>
          <w:sz w:val="24"/>
        </w:rPr>
      </w:pPr>
      <w:r>
        <w:rPr>
          <w:rFonts w:ascii="黑体" w:eastAsia="黑体" w:hAnsi="宋体" w:hint="eastAsia"/>
          <w:sz w:val="24"/>
        </w:rPr>
        <w:t xml:space="preserve">53. </w:t>
      </w:r>
      <w:r>
        <w:rPr>
          <w:rFonts w:ascii="黑体" w:eastAsia="黑体" w:hAnsi="宋体" w:hint="eastAsia"/>
          <w:sz w:val="24"/>
        </w:rPr>
        <w:t>质疑后续处理</w:t>
      </w:r>
    </w:p>
    <w:p w:rsidR="00297330">
      <w:pPr>
        <w:rPr>
          <w:rFonts w:ascii="宋体" w:hAnsi="宋体"/>
          <w:szCs w:val="21"/>
        </w:rPr>
      </w:pPr>
      <w:r>
        <w:rPr>
          <w:rFonts w:ascii="宋体" w:hAnsi="宋体" w:hint="eastAsia"/>
          <w:szCs w:val="21"/>
        </w:rPr>
        <w:t xml:space="preserve">    53.1</w:t>
      </w:r>
      <w:r>
        <w:rPr>
          <w:rFonts w:ascii="宋体" w:hAnsi="宋体" w:hint="eastAsia"/>
          <w:szCs w:val="21"/>
        </w:rPr>
        <w:t>供应商质疑不成立，或者成立但未对中标、成交结果构成影响的，继续开展采购活动。</w:t>
      </w:r>
    </w:p>
    <w:p w:rsidR="00297330">
      <w:pPr>
        <w:rPr>
          <w:rFonts w:ascii="宋体" w:hAnsi="宋体"/>
          <w:szCs w:val="21"/>
        </w:rPr>
      </w:pPr>
      <w:r>
        <w:rPr>
          <w:rFonts w:ascii="宋体" w:hAnsi="宋体" w:hint="eastAsia"/>
          <w:szCs w:val="21"/>
        </w:rPr>
        <w:t xml:space="preserve">    53.2</w:t>
      </w:r>
      <w:r>
        <w:rPr>
          <w:rFonts w:ascii="宋体" w:hAnsi="宋体" w:hint="eastAsia"/>
          <w:szCs w:val="21"/>
        </w:rPr>
        <w:t>供应商质疑成立且影响或者可能影响中标、成交结果的，按照下列情况处理：（</w:t>
      </w:r>
      <w:r>
        <w:rPr>
          <w:rFonts w:ascii="宋体" w:hAnsi="宋体" w:hint="eastAsia"/>
          <w:szCs w:val="21"/>
        </w:rPr>
        <w:t>1</w:t>
      </w:r>
      <w:r>
        <w:rPr>
          <w:rFonts w:ascii="宋体" w:hAnsi="宋体" w:hint="eastAsia"/>
          <w:szCs w:val="21"/>
        </w:rPr>
        <w:t>）对采购文件提出的质疑，依法通过澄清或者修改可以继续开展采购活动的，澄清或者修改采购文件后继续开展采购活动；否则应当修改采购文件后重新开展采购活动。（</w:t>
      </w:r>
      <w:r>
        <w:rPr>
          <w:rFonts w:ascii="宋体" w:hAnsi="宋体" w:hint="eastAsia"/>
          <w:szCs w:val="21"/>
        </w:rPr>
        <w:t>2</w:t>
      </w:r>
      <w:r>
        <w:rPr>
          <w:rFonts w:ascii="宋体" w:hAnsi="宋体" w:hint="eastAsia"/>
          <w:szCs w:val="21"/>
        </w:rPr>
        <w:t>）对采购过程、中标或者成交结果提出的质疑，合格供应商符合法定数量时，可以从合格的中标或者成交候选人中另行确定中标、成交供应商的，应当依法另行确定中标、成交供应商；否则应当重新开展采购活动。</w:t>
      </w:r>
    </w:p>
    <w:p w:rsidR="00297330">
      <w:pPr>
        <w:jc w:val="center"/>
      </w:pPr>
      <w:r>
        <w:t>---- END ----</w:t>
      </w:r>
    </w:p>
    <w:p w:rsidR="00297330">
      <w:bookmarkEnd w:id="118"/>
    </w:p>
    <w:p w:rsidR="00297330">
      <w:pPr>
        <w:ind w:firstLine="420" w:firstLineChars="200"/>
        <w:rPr>
          <w:rFonts w:ascii="宋体" w:hAnsi="宋体"/>
          <w:szCs w:val="21"/>
        </w:rPr>
      </w:pPr>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长城仿宋">
    <w:altName w:val="仿宋"/>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微软雅黑"/>
    <w:charset w:val="00"/>
    <w:family w:val="roman"/>
    <w:pitch w:val="default"/>
    <w:sig w:usb0="00000000" w:usb1="00000000" w:usb2="00000000" w:usb3="00000000" w:csb0="00040001" w:csb1="00000000"/>
  </w:font>
  <w:font w:name="??">
    <w:altName w:val="微软雅黑"/>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汉仪平安行粗简">
    <w:altName w:val="宋体"/>
    <w:charset w:val="86"/>
    <w:family w:val="auto"/>
    <w:pitch w:val="default"/>
    <w:sig w:usb0="00000000" w:usb1="00000000" w:usb2="00000016"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50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350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5029">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45</w:t>
    </w:r>
    <w:r>
      <w:fldChar w:fldCharType="end"/>
    </w:r>
    <w:r>
      <w:t xml:space="preserve"> -</w:t>
    </w:r>
  </w:p>
  <w:p w:rsidR="00E35029">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5029">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1D70312"/>
    <w:multiLevelType w:val="singleLevel"/>
    <w:tmpl w:val="B1D70312"/>
    <w:lvl w:ilvl="0">
      <w:start w:val="1"/>
      <w:numFmt w:val="chineseCounting"/>
      <w:suff w:val="nothing"/>
      <w:lvlText w:val="（%1）"/>
      <w:lvlJc w:val="left"/>
      <w:rPr>
        <w:rFonts w:hint="eastAsia"/>
      </w:rPr>
    </w:lvl>
  </w:abstractNum>
  <w:abstractNum w:abstractNumId="2">
    <w:nsid w:val="B4F30691"/>
    <w:multiLevelType w:val="singleLevel"/>
    <w:tmpl w:val="B4F30691"/>
    <w:lvl w:ilvl="0">
      <w:start w:val="3"/>
      <w:numFmt w:val="decimal"/>
      <w:suff w:val="nothing"/>
      <w:lvlText w:val="（%1）"/>
      <w:lvlJc w:val="left"/>
    </w:lvl>
  </w:abstractNum>
  <w:abstractNum w:abstractNumId="3">
    <w:nsid w:val="B9358C2E"/>
    <w:multiLevelType w:val="singleLevel"/>
    <w:tmpl w:val="B9358C2E"/>
    <w:lvl w:ilvl="0">
      <w:start w:val="2"/>
      <w:numFmt w:val="decimal"/>
      <w:suff w:val="nothing"/>
      <w:lvlText w:val="%1、"/>
      <w:lvlJc w:val="left"/>
    </w:lvl>
  </w:abstractNum>
  <w:abstractNum w:abstractNumId="4">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0D232EBA"/>
    <w:multiLevelType w:val="hybridMultilevel"/>
    <w:tmpl w:val="0DDAA51E"/>
    <w:lvl w:ilvl="0">
      <w:start w:val="1"/>
      <w:numFmt w:val="japaneseCounting"/>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0">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9"/>
  </w:num>
  <w:num w:numId="4">
    <w:abstractNumId w:val="8"/>
  </w:num>
  <w:num w:numId="5">
    <w:abstractNumId w:val="11"/>
  </w:num>
  <w:num w:numId="6">
    <w:abstractNumId w:val="10"/>
  </w:num>
  <w:num w:numId="7">
    <w:abstractNumId w:val="1"/>
  </w:num>
  <w:num w:numId="8">
    <w:abstractNumId w:val="2"/>
  </w:num>
  <w:num w:numId="9">
    <w:abstractNumId w:val="0"/>
  </w:num>
  <w:num w:numId="10">
    <w:abstractNumId w:val="3"/>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yMjQyYWZiM2QxZDA4NjVmNjY5ZWFjYjA3NmY3MjcifQ=="/>
    <w:docVar w:name="KSO_WPS_MARK_KEY" w:val="c4b93347-5f76-4f39-a1a1-e7e972ef038d"/>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BodyText"/>
    <w:qFormat/>
    <w:rsid w:val="00B248C3"/>
    <w:pPr>
      <w:widowControl w:val="0"/>
      <w:jc w:val="both"/>
    </w:pPr>
    <w:rPr>
      <w:kern w:val="2"/>
      <w:sz w:val="21"/>
      <w:szCs w:val="24"/>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link w:val="2Char2"/>
    <w:qFormat/>
    <w:pPr>
      <w:spacing w:after="120" w:line="240" w:lineRule="auto"/>
      <w:ind w:left="420" w:leftChars="200"/>
    </w:pPr>
    <w:rPr>
      <w:rFonts w:ascii="Calibri" w:hAnsi="Calibri"/>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styleId="Quote">
    <w:name w:val="Quote"/>
    <w:basedOn w:val="Normal"/>
    <w:next w:val="Normal"/>
    <w:uiPriority w:val="99"/>
    <w:qFormat/>
    <w:rPr>
      <w:rFonts w:ascii="Calibri" w:hAnsi="Calibri" w:eastAsiaTheme="minorEastAsia" w:cs="Calibri"/>
      <w:i/>
      <w:iCs/>
      <w:color w:val="000000"/>
      <w:sz w:val="22"/>
      <w:szCs w:val="22"/>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uiPriority w:val="34"/>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kern w:val="2"/>
      <w:sz w:val="21"/>
      <w:szCs w:val="24"/>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修订2"/>
    <w:hidden/>
    <w:uiPriority w:val="99"/>
    <w:unhideWhenUsed/>
    <w:qFormat/>
    <w:rPr>
      <w:kern w:val="2"/>
      <w:sz w:val="21"/>
      <w:szCs w:val="24"/>
    </w:rPr>
  </w:style>
  <w:style w:type="paragraph" w:customStyle="1" w:styleId="a20">
    <w:name w:val="表格文字"/>
    <w:basedOn w:val="Normal"/>
    <w:qFormat/>
    <w:pPr>
      <w:spacing w:before="25" w:after="25"/>
      <w:jc w:val="left"/>
    </w:pPr>
    <w:rPr>
      <w:bCs/>
      <w:spacing w:val="10"/>
      <w:kern w:val="0"/>
      <w:sz w:val="24"/>
    </w:rPr>
  </w:style>
  <w:style w:type="character" w:customStyle="1" w:styleId="2Char2">
    <w:name w:val="正文首行缩进 2 Char"/>
    <w:basedOn w:val="Char1"/>
    <w:link w:val="BodyTextFirstIndent2"/>
    <w:qFormat/>
    <w:rPr>
      <w:rFonts w:ascii="Calibri" w:eastAsia="宋体" w:hAnsi="Calibri"/>
      <w:kern w:val="2"/>
      <w:sz w:val="21"/>
      <w:szCs w:val="24"/>
      <w:lang w:val="en-US" w:eastAsia="zh-CN" w:bidi="ar-SA"/>
    </w:rPr>
  </w:style>
  <w:style w:type="table" w:customStyle="1" w:styleId="21">
    <w:name w:val="网格型2"/>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E35029"/>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5345E-3C54-4F74-B0B0-EA05FB180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7697</Words>
  <Characters>43874</Characters>
  <Application>Microsoft Office Word</Application>
  <DocSecurity>0</DocSecurity>
  <Lines>365</Lines>
  <Paragraphs>102</Paragraphs>
  <ScaleCrop>false</ScaleCrop>
  <Company>Microsoft</Company>
  <LinksUpToDate>false</LinksUpToDate>
  <CharactersWithSpaces>51469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孙爽</cp:lastModifiedBy>
  <cp:revision>4</cp:revision>
  <cp:lastPrinted>2025-02-12T02:24:00Z</cp:lastPrinted>
  <dcterms:created xsi:type="dcterms:W3CDTF">2025-02-25T03:43:00Z</dcterms:created>
  <dcterms:modified xsi:type="dcterms:W3CDTF">2025-02-25T09:58:00Z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CE94908AE1294784B59BCA173D2BC25D</vt:lpwstr>
  </property>
  <property fmtid="{D5CDD505-2E9C-101B-9397-08002B2CF9AE}" pid="3" name="KSOProductBuildVer">
    <vt:lpwstr>2052-11.8.2.11718</vt:lpwstr>
  </property>
  <property fmtid="{D5CDD505-2E9C-101B-9397-08002B2CF9AE}" pid="4" name="KSOTemplateDocerSaveRecord">
    <vt:lpwstr>eyJoZGlkIjoiMTk2YmM3N2JkZjkyYThiODE2MjA2ZGYxMGVjYjNhY2IiLCJ1c2VySWQiOiIzNjU0MTI3NDgifQ==</vt:lpwstr>
  </property>
</Properties>
</file>