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F10" w:rsidRPr="00946F10" w:rsidRDefault="00946F10" w:rsidP="00946F10">
      <w:pPr>
        <w:jc w:val="both"/>
        <w:rPr>
          <w:lang w:val="en-GB"/>
        </w:rPr>
      </w:pPr>
      <w:r w:rsidRPr="00946F10">
        <w:rPr>
          <w:lang w:val="en-GB"/>
        </w:rPr>
        <w:t xml:space="preserve">We are carrying out non-profit research at a university to help </w:t>
      </w:r>
      <w:r>
        <w:rPr>
          <w:lang w:val="en-GB"/>
        </w:rPr>
        <w:t xml:space="preserve">validate </w:t>
      </w:r>
      <w:r w:rsidR="00963DF1">
        <w:rPr>
          <w:lang w:val="en-GB"/>
        </w:rPr>
        <w:t xml:space="preserve">presence of technical aspects of </w:t>
      </w:r>
      <w:r w:rsidR="00422D1E">
        <w:rPr>
          <w:lang w:val="en-GB"/>
        </w:rPr>
        <w:t xml:space="preserve">electronic dance </w:t>
      </w:r>
      <w:r>
        <w:rPr>
          <w:lang w:val="en-GB"/>
        </w:rPr>
        <w:t xml:space="preserve">music </w:t>
      </w:r>
      <w:r w:rsidR="00422D1E">
        <w:rPr>
          <w:lang w:val="en-GB"/>
        </w:rPr>
        <w:t>tracks</w:t>
      </w:r>
      <w:r w:rsidRPr="00946F10">
        <w:rPr>
          <w:lang w:val="en-GB"/>
        </w:rPr>
        <w:t>.</w:t>
      </w:r>
    </w:p>
    <w:p w:rsidR="00946F10" w:rsidRPr="00946F10" w:rsidRDefault="00946F10" w:rsidP="00946F10">
      <w:pPr>
        <w:jc w:val="both"/>
        <w:rPr>
          <w:lang w:val="en-GB"/>
        </w:rPr>
      </w:pPr>
      <w:r w:rsidRPr="00946F10">
        <w:rPr>
          <w:lang w:val="en-GB"/>
        </w:rPr>
        <w:t>By accepting this HIT, you agree that:</w:t>
      </w:r>
    </w:p>
    <w:p w:rsidR="00946F10" w:rsidRPr="00946F10" w:rsidRDefault="00946F10" w:rsidP="00946F10">
      <w:pPr>
        <w:numPr>
          <w:ilvl w:val="0"/>
          <w:numId w:val="1"/>
        </w:numPr>
        <w:jc w:val="both"/>
        <w:rPr>
          <w:lang w:val="en-GB"/>
        </w:rPr>
      </w:pPr>
      <w:r w:rsidRPr="00946F10">
        <w:rPr>
          <w:lang w:val="en-GB"/>
        </w:rPr>
        <w:t>We may publish excerpts of your answers for scienti</w:t>
      </w:r>
      <w:r>
        <w:rPr>
          <w:lang w:val="en-GB"/>
        </w:rPr>
        <w:t>fi</w:t>
      </w:r>
      <w:r w:rsidRPr="00946F10">
        <w:rPr>
          <w:lang w:val="en-GB"/>
        </w:rPr>
        <w:t>c articles;</w:t>
      </w:r>
    </w:p>
    <w:p w:rsidR="00946F10" w:rsidRPr="00946F10" w:rsidRDefault="00946F10" w:rsidP="00946F10">
      <w:pPr>
        <w:numPr>
          <w:ilvl w:val="0"/>
          <w:numId w:val="1"/>
        </w:numPr>
        <w:jc w:val="both"/>
        <w:rPr>
          <w:lang w:val="en-GB"/>
        </w:rPr>
      </w:pPr>
      <w:r w:rsidRPr="00946F10">
        <w:rPr>
          <w:lang w:val="en-GB"/>
        </w:rPr>
        <w:t>We will NOT publish any information that could be linked to you.</w:t>
      </w:r>
    </w:p>
    <w:p w:rsidR="003A4616" w:rsidRDefault="003A4616" w:rsidP="00946F10">
      <w:pPr>
        <w:jc w:val="both"/>
        <w:rPr>
          <w:lang w:val="en-GB"/>
        </w:rPr>
      </w:pPr>
      <w:r>
        <w:rPr>
          <w:lang w:val="en-GB"/>
        </w:rPr>
        <w:t xml:space="preserve">Imagine you are John and you are an expert </w:t>
      </w:r>
      <w:r w:rsidR="00EC08AA">
        <w:rPr>
          <w:lang w:val="en-GB"/>
        </w:rPr>
        <w:t>in</w:t>
      </w:r>
      <w:r>
        <w:rPr>
          <w:lang w:val="en-GB"/>
        </w:rPr>
        <w:t xml:space="preserve"> electronic dance music. Being an expert in EDM, you are familiar with terms like “build”, “drop”, “synth” etc. We need John’s help to validate whether a term, as mentioned before, actually occurs at the indicated time in an EDM track. An example task is shown below:</w:t>
      </w:r>
    </w:p>
    <w:tbl>
      <w:tblPr>
        <w:tblStyle w:val="TableGrid"/>
        <w:tblW w:w="0" w:type="auto"/>
        <w:tblLook w:val="04A0" w:firstRow="1" w:lastRow="0" w:firstColumn="1" w:lastColumn="0" w:noHBand="0" w:noVBand="1"/>
      </w:tblPr>
      <w:tblGrid>
        <w:gridCol w:w="1809"/>
        <w:gridCol w:w="7403"/>
      </w:tblGrid>
      <w:tr w:rsidR="003A4616" w:rsidTr="003A4616">
        <w:tc>
          <w:tcPr>
            <w:tcW w:w="1809" w:type="dxa"/>
          </w:tcPr>
          <w:p w:rsidR="003A4616" w:rsidRPr="003A4616" w:rsidRDefault="003A4616" w:rsidP="00946F10">
            <w:pPr>
              <w:jc w:val="both"/>
              <w:rPr>
                <w:b/>
                <w:lang w:val="en-GB"/>
              </w:rPr>
            </w:pPr>
            <w:r w:rsidRPr="003A4616">
              <w:rPr>
                <w:b/>
                <w:lang w:val="en-GB"/>
              </w:rPr>
              <w:t>Term</w:t>
            </w:r>
          </w:p>
        </w:tc>
        <w:tc>
          <w:tcPr>
            <w:tcW w:w="7403" w:type="dxa"/>
          </w:tcPr>
          <w:p w:rsidR="003A4616" w:rsidRDefault="003A4616" w:rsidP="00946F10">
            <w:pPr>
              <w:jc w:val="both"/>
              <w:rPr>
                <w:lang w:val="en-GB"/>
              </w:rPr>
            </w:pPr>
            <w:r>
              <w:rPr>
                <w:lang w:val="en-GB"/>
              </w:rPr>
              <w:t>Synth</w:t>
            </w:r>
          </w:p>
        </w:tc>
      </w:tr>
      <w:tr w:rsidR="003A4616" w:rsidTr="003A4616">
        <w:tc>
          <w:tcPr>
            <w:tcW w:w="1809" w:type="dxa"/>
          </w:tcPr>
          <w:p w:rsidR="003A4616" w:rsidRPr="003A4616" w:rsidRDefault="003A4616" w:rsidP="00946F10">
            <w:pPr>
              <w:jc w:val="both"/>
              <w:rPr>
                <w:b/>
                <w:lang w:val="en-GB"/>
              </w:rPr>
            </w:pPr>
            <w:r w:rsidRPr="003A4616">
              <w:rPr>
                <w:b/>
                <w:lang w:val="en-GB"/>
              </w:rPr>
              <w:t>Time</w:t>
            </w:r>
          </w:p>
        </w:tc>
        <w:tc>
          <w:tcPr>
            <w:tcW w:w="7403" w:type="dxa"/>
          </w:tcPr>
          <w:p w:rsidR="003A4616" w:rsidRDefault="003A4616" w:rsidP="00946F10">
            <w:pPr>
              <w:jc w:val="both"/>
              <w:rPr>
                <w:lang w:val="en-GB"/>
              </w:rPr>
            </w:pPr>
            <w:r>
              <w:rPr>
                <w:lang w:val="en-GB"/>
              </w:rPr>
              <w:t>02:30</w:t>
            </w:r>
          </w:p>
        </w:tc>
      </w:tr>
    </w:tbl>
    <w:p w:rsidR="003A4616" w:rsidRDefault="003A4616" w:rsidP="00946F10">
      <w:pPr>
        <w:jc w:val="both"/>
        <w:rPr>
          <w:lang w:val="en-GB"/>
        </w:rPr>
      </w:pPr>
      <w:r w:rsidRPr="00AD3D5A">
        <w:rPr>
          <w:noProof/>
          <w:lang w:eastAsia="nl-NL"/>
        </w:rPr>
        <w:drawing>
          <wp:inline distT="0" distB="0" distL="0" distR="0" wp14:anchorId="357F635A" wp14:editId="73133242">
            <wp:extent cx="5829300" cy="1713161"/>
            <wp:effectExtent l="0" t="0" r="0" b="0"/>
            <wp:docPr id="1" name="Picture 1" descr="H:\TUDelft\soundcloud\ISMIR2014_tex_template\soundcloud.jpg"/>
            <wp:cNvGraphicFramePr/>
            <a:graphic xmlns:a="http://schemas.openxmlformats.org/drawingml/2006/main">
              <a:graphicData uri="http://schemas.openxmlformats.org/drawingml/2006/picture">
                <pic:pic xmlns:pic="http://schemas.openxmlformats.org/drawingml/2006/picture">
                  <pic:nvPicPr>
                    <pic:cNvPr id="2050" name="Picture 2" descr="H:\TUDelft\soundcloud\ISMIR2014_tex_template\soundcloud.jpg"/>
                    <pic:cNvPicPr>
                      <a:picLocks noChangeAspect="1" noChangeArrowheads="1"/>
                    </pic:cNvPicPr>
                  </pic:nvPicPr>
                  <pic:blipFill>
                    <a:blip r:embed="rId6" cstate="print"/>
                    <a:srcRect/>
                    <a:stretch>
                      <a:fillRect/>
                    </a:stretch>
                  </pic:blipFill>
                  <pic:spPr bwMode="auto">
                    <a:xfrm>
                      <a:off x="0" y="0"/>
                      <a:ext cx="5827373" cy="1712595"/>
                    </a:xfrm>
                    <a:prstGeom prst="rect">
                      <a:avLst/>
                    </a:prstGeom>
                    <a:noFill/>
                  </pic:spPr>
                </pic:pic>
              </a:graphicData>
            </a:graphic>
          </wp:inline>
        </w:drawing>
      </w:r>
    </w:p>
    <w:p w:rsidR="003A4616" w:rsidRDefault="003A4616" w:rsidP="00946F10">
      <w:pPr>
        <w:jc w:val="both"/>
        <w:rPr>
          <w:lang w:val="en-GB"/>
        </w:rPr>
      </w:pPr>
      <w:r>
        <w:rPr>
          <w:lang w:val="en-GB"/>
        </w:rPr>
        <w:t xml:space="preserve">Now, John has to listen to the track at 02:30 and in the surroundings to answer </w:t>
      </w:r>
      <w:r w:rsidR="00963DF1">
        <w:rPr>
          <w:lang w:val="en-GB"/>
        </w:rPr>
        <w:t>whether a “Synth” is used at the indicated time 2 minutes, 30 seconds</w:t>
      </w:r>
      <w:r>
        <w:rPr>
          <w:lang w:val="en-GB"/>
        </w:rPr>
        <w:t xml:space="preserve">. </w:t>
      </w:r>
      <w:r w:rsidR="00963DF1">
        <w:rPr>
          <w:lang w:val="en-GB"/>
        </w:rPr>
        <w:t>John has to answer the following questions:</w:t>
      </w:r>
    </w:p>
    <w:p w:rsidR="003A4616" w:rsidRDefault="003A4616" w:rsidP="003A4616">
      <w:pPr>
        <w:pStyle w:val="ListParagraph"/>
        <w:numPr>
          <w:ilvl w:val="0"/>
          <w:numId w:val="3"/>
        </w:numPr>
        <w:jc w:val="both"/>
        <w:rPr>
          <w:lang w:val="en-GB"/>
        </w:rPr>
      </w:pPr>
      <w:r>
        <w:rPr>
          <w:lang w:val="en-GB"/>
        </w:rPr>
        <w:t xml:space="preserve">Does the </w:t>
      </w:r>
      <w:r>
        <w:rPr>
          <w:b/>
          <w:i/>
          <w:lang w:val="en-GB"/>
        </w:rPr>
        <w:t>Term</w:t>
      </w:r>
      <w:r>
        <w:rPr>
          <w:lang w:val="en-GB"/>
        </w:rPr>
        <w:t xml:space="preserve"> </w:t>
      </w:r>
      <w:r>
        <w:rPr>
          <w:lang w:val="en-GB"/>
        </w:rPr>
        <w:t xml:space="preserve">occur at the indicated </w:t>
      </w:r>
      <w:r>
        <w:rPr>
          <w:b/>
          <w:i/>
          <w:lang w:val="en-GB"/>
        </w:rPr>
        <w:t>Time</w:t>
      </w:r>
      <w:r>
        <w:rPr>
          <w:lang w:val="en-GB"/>
        </w:rPr>
        <w:t>?</w:t>
      </w:r>
    </w:p>
    <w:p w:rsidR="003A4616" w:rsidRDefault="003A4616" w:rsidP="003A4616">
      <w:pPr>
        <w:pStyle w:val="ListParagraph"/>
        <w:numPr>
          <w:ilvl w:val="1"/>
          <w:numId w:val="3"/>
        </w:numPr>
        <w:jc w:val="both"/>
        <w:rPr>
          <w:lang w:val="en-GB"/>
        </w:rPr>
      </w:pPr>
      <w:r>
        <w:rPr>
          <w:lang w:val="en-GB"/>
        </w:rPr>
        <w:t>YES</w:t>
      </w:r>
    </w:p>
    <w:p w:rsidR="003A4616" w:rsidRDefault="003A4616" w:rsidP="003A4616">
      <w:pPr>
        <w:pStyle w:val="ListParagraph"/>
        <w:numPr>
          <w:ilvl w:val="1"/>
          <w:numId w:val="3"/>
        </w:numPr>
        <w:jc w:val="both"/>
        <w:rPr>
          <w:lang w:val="en-GB"/>
        </w:rPr>
      </w:pPr>
      <w:r>
        <w:rPr>
          <w:lang w:val="en-GB"/>
        </w:rPr>
        <w:t>NO</w:t>
      </w:r>
    </w:p>
    <w:p w:rsidR="003A4616" w:rsidRDefault="005522CD" w:rsidP="003A4616">
      <w:pPr>
        <w:pStyle w:val="ListParagraph"/>
        <w:numPr>
          <w:ilvl w:val="0"/>
          <w:numId w:val="3"/>
        </w:numPr>
        <w:jc w:val="both"/>
        <w:rPr>
          <w:lang w:val="en-GB"/>
        </w:rPr>
      </w:pPr>
      <w:r>
        <w:rPr>
          <w:lang w:val="en-GB"/>
        </w:rPr>
        <w:t>If you answered “</w:t>
      </w:r>
      <w:r>
        <w:rPr>
          <w:b/>
          <w:i/>
          <w:lang w:val="en-GB"/>
        </w:rPr>
        <w:t>NO</w:t>
      </w:r>
      <w:r>
        <w:rPr>
          <w:lang w:val="en-GB"/>
        </w:rPr>
        <w:t xml:space="preserve">” to </w:t>
      </w:r>
      <w:r>
        <w:rPr>
          <w:i/>
          <w:lang w:val="en-GB"/>
        </w:rPr>
        <w:t xml:space="preserve">1, </w:t>
      </w:r>
      <w:r>
        <w:rPr>
          <w:lang w:val="en-GB"/>
        </w:rPr>
        <w:t xml:space="preserve">does the </w:t>
      </w:r>
      <w:r>
        <w:rPr>
          <w:b/>
          <w:i/>
          <w:lang w:val="en-GB"/>
        </w:rPr>
        <w:t>Term</w:t>
      </w:r>
      <w:r>
        <w:rPr>
          <w:lang w:val="en-GB"/>
        </w:rPr>
        <w:t xml:space="preserve"> occur in the music surrounding the indicated </w:t>
      </w:r>
      <w:r>
        <w:rPr>
          <w:b/>
          <w:i/>
          <w:lang w:val="en-GB"/>
        </w:rPr>
        <w:t>Time</w:t>
      </w:r>
      <w:r>
        <w:rPr>
          <w:lang w:val="en-GB"/>
        </w:rPr>
        <w:t>?</w:t>
      </w:r>
    </w:p>
    <w:p w:rsidR="005522CD" w:rsidRDefault="005522CD" w:rsidP="005522CD">
      <w:pPr>
        <w:pStyle w:val="ListParagraph"/>
        <w:numPr>
          <w:ilvl w:val="1"/>
          <w:numId w:val="3"/>
        </w:numPr>
        <w:jc w:val="both"/>
        <w:rPr>
          <w:lang w:val="en-GB"/>
        </w:rPr>
      </w:pPr>
      <w:r>
        <w:rPr>
          <w:lang w:val="en-GB"/>
        </w:rPr>
        <w:t>YES</w:t>
      </w:r>
    </w:p>
    <w:p w:rsidR="005522CD" w:rsidRDefault="005522CD" w:rsidP="005522CD">
      <w:pPr>
        <w:pStyle w:val="ListParagraph"/>
        <w:numPr>
          <w:ilvl w:val="1"/>
          <w:numId w:val="3"/>
        </w:numPr>
        <w:jc w:val="both"/>
        <w:rPr>
          <w:lang w:val="en-GB"/>
        </w:rPr>
      </w:pPr>
      <w:r>
        <w:rPr>
          <w:lang w:val="en-GB"/>
        </w:rPr>
        <w:t>NO</w:t>
      </w:r>
    </w:p>
    <w:p w:rsidR="005522CD" w:rsidRDefault="005522CD" w:rsidP="005522CD">
      <w:pPr>
        <w:pStyle w:val="ListParagraph"/>
        <w:numPr>
          <w:ilvl w:val="0"/>
          <w:numId w:val="3"/>
        </w:numPr>
        <w:jc w:val="both"/>
        <w:rPr>
          <w:lang w:val="en-GB"/>
        </w:rPr>
      </w:pPr>
      <w:r w:rsidRPr="00120F85">
        <w:rPr>
          <w:lang w:val="en-GB"/>
        </w:rPr>
        <w:t>If you answered “</w:t>
      </w:r>
      <w:r w:rsidRPr="00120F85">
        <w:rPr>
          <w:b/>
          <w:i/>
          <w:lang w:val="en-GB"/>
        </w:rPr>
        <w:t>YES</w:t>
      </w:r>
      <w:r w:rsidRPr="00120F85">
        <w:rPr>
          <w:lang w:val="en-GB"/>
        </w:rPr>
        <w:t xml:space="preserve">” to </w:t>
      </w:r>
      <w:r w:rsidRPr="00120F85">
        <w:rPr>
          <w:i/>
          <w:lang w:val="en-GB"/>
        </w:rPr>
        <w:t>2</w:t>
      </w:r>
      <w:r w:rsidRPr="00120F85">
        <w:rPr>
          <w:lang w:val="en-GB"/>
        </w:rPr>
        <w:t xml:space="preserve">, indicate the time </w:t>
      </w:r>
      <w:r>
        <w:rPr>
          <w:lang w:val="en-GB"/>
        </w:rPr>
        <w:t xml:space="preserve">(in the format: </w:t>
      </w:r>
      <w:r w:rsidRPr="005522CD">
        <w:rPr>
          <w:b/>
          <w:lang w:val="en-GB"/>
        </w:rPr>
        <w:t>minutes:seconds</w:t>
      </w:r>
      <w:r>
        <w:rPr>
          <w:lang w:val="en-GB"/>
        </w:rPr>
        <w:t xml:space="preserve">) </w:t>
      </w:r>
      <w:r w:rsidRPr="00120F85">
        <w:rPr>
          <w:lang w:val="en-GB"/>
        </w:rPr>
        <w:t xml:space="preserve">at which the </w:t>
      </w:r>
      <w:r>
        <w:rPr>
          <w:b/>
          <w:i/>
          <w:lang w:val="en-GB"/>
        </w:rPr>
        <w:t>Term</w:t>
      </w:r>
      <w:r>
        <w:rPr>
          <w:lang w:val="en-GB"/>
        </w:rPr>
        <w:t xml:space="preserve"> </w:t>
      </w:r>
      <w:r w:rsidRPr="00120F85">
        <w:rPr>
          <w:lang w:val="en-GB"/>
        </w:rPr>
        <w:t>occurs. If you answered “</w:t>
      </w:r>
      <w:r w:rsidRPr="00120F85">
        <w:rPr>
          <w:b/>
          <w:i/>
          <w:lang w:val="en-GB"/>
        </w:rPr>
        <w:t>NO</w:t>
      </w:r>
      <w:r w:rsidRPr="00120F85">
        <w:rPr>
          <w:lang w:val="en-GB"/>
        </w:rPr>
        <w:t xml:space="preserve">” to </w:t>
      </w:r>
      <w:r w:rsidRPr="00120F85">
        <w:rPr>
          <w:i/>
          <w:lang w:val="en-GB"/>
        </w:rPr>
        <w:t>2</w:t>
      </w:r>
      <w:r w:rsidRPr="00120F85">
        <w:rPr>
          <w:lang w:val="en-GB"/>
        </w:rPr>
        <w:t>, write “0” in the response below.</w:t>
      </w:r>
    </w:p>
    <w:p w:rsidR="005522CD" w:rsidRDefault="005522CD" w:rsidP="005522CD">
      <w:pPr>
        <w:jc w:val="both"/>
        <w:rPr>
          <w:lang w:val="en-GB"/>
        </w:rPr>
      </w:pPr>
      <w:r>
        <w:rPr>
          <w:lang w:val="en-GB"/>
        </w:rPr>
        <w:t>Now, you have to assume the role of John and perform the next tasks. Please make sure you listen to the song before you answer the questions. Please feel free to play the song multiple times or move forward and backward to answer the questions.</w:t>
      </w:r>
    </w:p>
    <w:p w:rsidR="004A7F68" w:rsidRDefault="004A7F68" w:rsidP="005522CD">
      <w:pPr>
        <w:jc w:val="both"/>
        <w:rPr>
          <w:lang w:val="en-GB"/>
        </w:rPr>
      </w:pPr>
      <w:r>
        <w:rPr>
          <w:lang w:val="en-GB"/>
        </w:rPr>
        <w:t>&lt;&lt;soundcloud_widget&gt;&gt;</w:t>
      </w:r>
      <w:bookmarkStart w:id="0" w:name="_GoBack"/>
      <w:bookmarkEnd w:id="0"/>
    </w:p>
    <w:p w:rsidR="00243234" w:rsidRDefault="00243234" w:rsidP="00946F10">
      <w:pPr>
        <w:jc w:val="both"/>
        <w:rPr>
          <w:lang w:val="en-GB"/>
        </w:rPr>
      </w:pPr>
      <w:r>
        <w:rPr>
          <w:lang w:val="en-GB"/>
        </w:rPr>
        <w:t>Questions:</w:t>
      </w:r>
    </w:p>
    <w:p w:rsidR="005522CD" w:rsidRDefault="005522CD" w:rsidP="005522CD">
      <w:pPr>
        <w:pStyle w:val="ListParagraph"/>
        <w:numPr>
          <w:ilvl w:val="0"/>
          <w:numId w:val="2"/>
        </w:numPr>
        <w:jc w:val="both"/>
        <w:rPr>
          <w:lang w:val="en-GB"/>
        </w:rPr>
      </w:pPr>
      <w:r>
        <w:rPr>
          <w:lang w:val="en-GB"/>
        </w:rPr>
        <w:t xml:space="preserve">Does the </w:t>
      </w:r>
      <w:r>
        <w:rPr>
          <w:b/>
          <w:i/>
          <w:lang w:val="en-GB"/>
        </w:rPr>
        <w:t>Term</w:t>
      </w:r>
      <w:r>
        <w:rPr>
          <w:lang w:val="en-GB"/>
        </w:rPr>
        <w:t xml:space="preserve"> </w:t>
      </w:r>
      <w:r w:rsidR="00EC08AA">
        <w:rPr>
          <w:lang w:val="en-GB"/>
        </w:rPr>
        <w:t xml:space="preserve">&lt;term&gt; </w:t>
      </w:r>
      <w:r>
        <w:rPr>
          <w:lang w:val="en-GB"/>
        </w:rPr>
        <w:t xml:space="preserve">occur at the indicated </w:t>
      </w:r>
      <w:r>
        <w:rPr>
          <w:b/>
          <w:i/>
          <w:lang w:val="en-GB"/>
        </w:rPr>
        <w:t>Time</w:t>
      </w:r>
      <w:r w:rsidR="00EC08AA">
        <w:rPr>
          <w:b/>
          <w:i/>
          <w:lang w:val="en-GB"/>
        </w:rPr>
        <w:t xml:space="preserve"> </w:t>
      </w:r>
      <w:r w:rsidR="00EC08AA" w:rsidRPr="00EC08AA">
        <w:rPr>
          <w:lang w:val="en-GB"/>
        </w:rPr>
        <w:t>&lt;time&gt;</w:t>
      </w:r>
      <w:r>
        <w:rPr>
          <w:lang w:val="en-GB"/>
        </w:rPr>
        <w:t>?</w:t>
      </w:r>
    </w:p>
    <w:p w:rsidR="005522CD" w:rsidRDefault="005522CD" w:rsidP="005522CD">
      <w:pPr>
        <w:pStyle w:val="ListParagraph"/>
        <w:numPr>
          <w:ilvl w:val="1"/>
          <w:numId w:val="2"/>
        </w:numPr>
        <w:jc w:val="both"/>
        <w:rPr>
          <w:lang w:val="en-GB"/>
        </w:rPr>
      </w:pPr>
      <w:r>
        <w:rPr>
          <w:lang w:val="en-GB"/>
        </w:rPr>
        <w:t>YES</w:t>
      </w:r>
    </w:p>
    <w:p w:rsidR="005522CD" w:rsidRDefault="005522CD" w:rsidP="005522CD">
      <w:pPr>
        <w:pStyle w:val="ListParagraph"/>
        <w:numPr>
          <w:ilvl w:val="1"/>
          <w:numId w:val="2"/>
        </w:numPr>
        <w:jc w:val="both"/>
        <w:rPr>
          <w:lang w:val="en-GB"/>
        </w:rPr>
      </w:pPr>
      <w:r>
        <w:rPr>
          <w:lang w:val="en-GB"/>
        </w:rPr>
        <w:lastRenderedPageBreak/>
        <w:t>NO</w:t>
      </w:r>
    </w:p>
    <w:p w:rsidR="005522CD" w:rsidRDefault="005522CD" w:rsidP="005522CD">
      <w:pPr>
        <w:pStyle w:val="ListParagraph"/>
        <w:numPr>
          <w:ilvl w:val="0"/>
          <w:numId w:val="2"/>
        </w:numPr>
        <w:jc w:val="both"/>
        <w:rPr>
          <w:lang w:val="en-GB"/>
        </w:rPr>
      </w:pPr>
      <w:r>
        <w:rPr>
          <w:lang w:val="en-GB"/>
        </w:rPr>
        <w:t>If you answered “</w:t>
      </w:r>
      <w:r>
        <w:rPr>
          <w:b/>
          <w:i/>
          <w:lang w:val="en-GB"/>
        </w:rPr>
        <w:t>NO</w:t>
      </w:r>
      <w:r>
        <w:rPr>
          <w:lang w:val="en-GB"/>
        </w:rPr>
        <w:t xml:space="preserve">” to </w:t>
      </w:r>
      <w:r>
        <w:rPr>
          <w:i/>
          <w:lang w:val="en-GB"/>
        </w:rPr>
        <w:t xml:space="preserve">1, </w:t>
      </w:r>
      <w:r>
        <w:rPr>
          <w:lang w:val="en-GB"/>
        </w:rPr>
        <w:t xml:space="preserve">does the </w:t>
      </w:r>
      <w:r>
        <w:rPr>
          <w:b/>
          <w:i/>
          <w:lang w:val="en-GB"/>
        </w:rPr>
        <w:t>Term</w:t>
      </w:r>
      <w:r>
        <w:rPr>
          <w:lang w:val="en-GB"/>
        </w:rPr>
        <w:t xml:space="preserve"> occur in the music surrounding the indicated </w:t>
      </w:r>
      <w:r>
        <w:rPr>
          <w:b/>
          <w:i/>
          <w:lang w:val="en-GB"/>
        </w:rPr>
        <w:t>Time</w:t>
      </w:r>
      <w:r w:rsidR="00EC08AA">
        <w:rPr>
          <w:b/>
          <w:i/>
          <w:lang w:val="en-GB"/>
        </w:rPr>
        <w:t xml:space="preserve"> </w:t>
      </w:r>
      <w:r w:rsidR="00EC08AA" w:rsidRPr="00EC08AA">
        <w:rPr>
          <w:lang w:val="en-GB"/>
        </w:rPr>
        <w:t>&lt;time&gt;</w:t>
      </w:r>
      <w:r>
        <w:rPr>
          <w:lang w:val="en-GB"/>
        </w:rPr>
        <w:t>?</w:t>
      </w:r>
    </w:p>
    <w:p w:rsidR="005522CD" w:rsidRDefault="005522CD" w:rsidP="005522CD">
      <w:pPr>
        <w:pStyle w:val="ListParagraph"/>
        <w:numPr>
          <w:ilvl w:val="1"/>
          <w:numId w:val="2"/>
        </w:numPr>
        <w:jc w:val="both"/>
        <w:rPr>
          <w:lang w:val="en-GB"/>
        </w:rPr>
      </w:pPr>
      <w:r>
        <w:rPr>
          <w:lang w:val="en-GB"/>
        </w:rPr>
        <w:t>YES</w:t>
      </w:r>
    </w:p>
    <w:p w:rsidR="005522CD" w:rsidRDefault="005522CD" w:rsidP="005522CD">
      <w:pPr>
        <w:pStyle w:val="ListParagraph"/>
        <w:numPr>
          <w:ilvl w:val="1"/>
          <w:numId w:val="2"/>
        </w:numPr>
        <w:jc w:val="both"/>
        <w:rPr>
          <w:lang w:val="en-GB"/>
        </w:rPr>
      </w:pPr>
      <w:r>
        <w:rPr>
          <w:lang w:val="en-GB"/>
        </w:rPr>
        <w:t>NO</w:t>
      </w:r>
    </w:p>
    <w:p w:rsidR="00243234" w:rsidRDefault="005522CD" w:rsidP="005522CD">
      <w:pPr>
        <w:pStyle w:val="ListParagraph"/>
        <w:numPr>
          <w:ilvl w:val="0"/>
          <w:numId w:val="2"/>
        </w:numPr>
        <w:jc w:val="both"/>
        <w:rPr>
          <w:lang w:val="en-GB"/>
        </w:rPr>
      </w:pPr>
      <w:r w:rsidRPr="00120F85">
        <w:rPr>
          <w:lang w:val="en-GB"/>
        </w:rPr>
        <w:t>If you answered “</w:t>
      </w:r>
      <w:r w:rsidRPr="00120F85">
        <w:rPr>
          <w:b/>
          <w:i/>
          <w:lang w:val="en-GB"/>
        </w:rPr>
        <w:t>YES</w:t>
      </w:r>
      <w:r w:rsidRPr="00120F85">
        <w:rPr>
          <w:lang w:val="en-GB"/>
        </w:rPr>
        <w:t xml:space="preserve">” to </w:t>
      </w:r>
      <w:r w:rsidRPr="00120F85">
        <w:rPr>
          <w:i/>
          <w:lang w:val="en-GB"/>
        </w:rPr>
        <w:t>2</w:t>
      </w:r>
      <w:r w:rsidRPr="00120F85">
        <w:rPr>
          <w:lang w:val="en-GB"/>
        </w:rPr>
        <w:t xml:space="preserve">, indicate the time </w:t>
      </w:r>
      <w:r>
        <w:rPr>
          <w:lang w:val="en-GB"/>
        </w:rPr>
        <w:t xml:space="preserve">(in the format: </w:t>
      </w:r>
      <w:r w:rsidRPr="005522CD">
        <w:rPr>
          <w:b/>
          <w:lang w:val="en-GB"/>
        </w:rPr>
        <w:t>minutes:seconds</w:t>
      </w:r>
      <w:r>
        <w:rPr>
          <w:lang w:val="en-GB"/>
        </w:rPr>
        <w:t xml:space="preserve">) </w:t>
      </w:r>
      <w:r w:rsidRPr="00120F85">
        <w:rPr>
          <w:lang w:val="en-GB"/>
        </w:rPr>
        <w:t xml:space="preserve">at which the </w:t>
      </w:r>
      <w:r>
        <w:rPr>
          <w:b/>
          <w:i/>
          <w:lang w:val="en-GB"/>
        </w:rPr>
        <w:t>Term</w:t>
      </w:r>
      <w:r>
        <w:rPr>
          <w:lang w:val="en-GB"/>
        </w:rPr>
        <w:t xml:space="preserve"> </w:t>
      </w:r>
      <w:r w:rsidR="00EC08AA">
        <w:rPr>
          <w:lang w:val="en-GB"/>
        </w:rPr>
        <w:t xml:space="preserve">&lt;term&gt; </w:t>
      </w:r>
      <w:r w:rsidRPr="00120F85">
        <w:rPr>
          <w:lang w:val="en-GB"/>
        </w:rPr>
        <w:t>occurs. If you answered “</w:t>
      </w:r>
      <w:r w:rsidRPr="00120F85">
        <w:rPr>
          <w:b/>
          <w:i/>
          <w:lang w:val="en-GB"/>
        </w:rPr>
        <w:t>NO</w:t>
      </w:r>
      <w:r w:rsidRPr="00120F85">
        <w:rPr>
          <w:lang w:val="en-GB"/>
        </w:rPr>
        <w:t xml:space="preserve">” to </w:t>
      </w:r>
      <w:r w:rsidRPr="00120F85">
        <w:rPr>
          <w:i/>
          <w:lang w:val="en-GB"/>
        </w:rPr>
        <w:t>2</w:t>
      </w:r>
      <w:r w:rsidRPr="00120F85">
        <w:rPr>
          <w:lang w:val="en-GB"/>
        </w:rPr>
        <w:t>, write “0” in the response below.</w:t>
      </w:r>
    </w:p>
    <w:p w:rsidR="00E5574E" w:rsidRDefault="00E5574E" w:rsidP="00120F85">
      <w:pPr>
        <w:pStyle w:val="ListParagraph"/>
        <w:numPr>
          <w:ilvl w:val="0"/>
          <w:numId w:val="2"/>
        </w:numPr>
        <w:jc w:val="both"/>
        <w:rPr>
          <w:lang w:val="en-GB"/>
        </w:rPr>
      </w:pPr>
      <w:r>
        <w:rPr>
          <w:lang w:val="en-GB"/>
        </w:rPr>
        <w:t>Please comment on your experience of doing this task.</w:t>
      </w:r>
    </w:p>
    <w:p w:rsidR="00DD63E0" w:rsidRDefault="00DD63E0" w:rsidP="00120F85">
      <w:pPr>
        <w:pStyle w:val="ListParagraph"/>
        <w:numPr>
          <w:ilvl w:val="0"/>
          <w:numId w:val="2"/>
        </w:numPr>
        <w:jc w:val="both"/>
        <w:rPr>
          <w:lang w:val="en-GB"/>
        </w:rPr>
      </w:pPr>
      <w:r>
        <w:rPr>
          <w:lang w:val="en-GB"/>
        </w:rPr>
        <w:t>Please indicate any problems you face while doing the task.</w:t>
      </w:r>
    </w:p>
    <w:sectPr w:rsidR="00DD63E0" w:rsidSect="004656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561557"/>
    <w:multiLevelType w:val="multilevel"/>
    <w:tmpl w:val="C3E8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846AD7"/>
    <w:multiLevelType w:val="hybridMultilevel"/>
    <w:tmpl w:val="35A6885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ACF4E35"/>
    <w:multiLevelType w:val="hybridMultilevel"/>
    <w:tmpl w:val="2E387F6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946F10"/>
    <w:rsid w:val="000622BF"/>
    <w:rsid w:val="00120F85"/>
    <w:rsid w:val="001E2310"/>
    <w:rsid w:val="001F43F4"/>
    <w:rsid w:val="00243234"/>
    <w:rsid w:val="002E21E5"/>
    <w:rsid w:val="003A4616"/>
    <w:rsid w:val="003B1A9B"/>
    <w:rsid w:val="00406133"/>
    <w:rsid w:val="00422D1E"/>
    <w:rsid w:val="00465652"/>
    <w:rsid w:val="004A7F68"/>
    <w:rsid w:val="00544F63"/>
    <w:rsid w:val="005522CD"/>
    <w:rsid w:val="005A6280"/>
    <w:rsid w:val="00802E9F"/>
    <w:rsid w:val="008156A9"/>
    <w:rsid w:val="00883B41"/>
    <w:rsid w:val="008966F3"/>
    <w:rsid w:val="00946F10"/>
    <w:rsid w:val="00963135"/>
    <w:rsid w:val="00963DF1"/>
    <w:rsid w:val="00965B13"/>
    <w:rsid w:val="009B7ACD"/>
    <w:rsid w:val="00A840C3"/>
    <w:rsid w:val="00AA208D"/>
    <w:rsid w:val="00AD3D5A"/>
    <w:rsid w:val="00DD63E0"/>
    <w:rsid w:val="00E5574E"/>
    <w:rsid w:val="00EC08AA"/>
    <w:rsid w:val="00F1502B"/>
    <w:rsid w:val="00F8437F"/>
    <w:rsid w:val="00FE2A3F"/>
    <w:rsid w:val="00FF4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6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6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133"/>
    <w:rPr>
      <w:rFonts w:ascii="Tahoma" w:hAnsi="Tahoma" w:cs="Tahoma"/>
      <w:sz w:val="16"/>
      <w:szCs w:val="16"/>
    </w:rPr>
  </w:style>
  <w:style w:type="paragraph" w:styleId="ListParagraph">
    <w:name w:val="List Paragraph"/>
    <w:basedOn w:val="Normal"/>
    <w:uiPriority w:val="34"/>
    <w:qFormat/>
    <w:rsid w:val="00243234"/>
    <w:pPr>
      <w:ind w:left="720"/>
      <w:contextualSpacing/>
    </w:pPr>
  </w:style>
  <w:style w:type="table" w:styleId="TableGrid">
    <w:name w:val="Table Grid"/>
    <w:basedOn w:val="TableNormal"/>
    <w:uiPriority w:val="59"/>
    <w:rsid w:val="003A4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6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133"/>
    <w:rPr>
      <w:rFonts w:ascii="Tahoma" w:hAnsi="Tahoma" w:cs="Tahoma"/>
      <w:sz w:val="16"/>
      <w:szCs w:val="16"/>
    </w:rPr>
  </w:style>
  <w:style w:type="paragraph" w:styleId="ListParagraph">
    <w:name w:val="List Paragraph"/>
    <w:basedOn w:val="Normal"/>
    <w:uiPriority w:val="34"/>
    <w:qFormat/>
    <w:rsid w:val="00243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490424">
      <w:bodyDiv w:val="1"/>
      <w:marLeft w:val="0"/>
      <w:marRight w:val="0"/>
      <w:marTop w:val="0"/>
      <w:marBottom w:val="0"/>
      <w:divBdr>
        <w:top w:val="none" w:sz="0" w:space="0" w:color="auto"/>
        <w:left w:val="none" w:sz="0" w:space="0" w:color="auto"/>
        <w:bottom w:val="none" w:sz="0" w:space="0" w:color="auto"/>
        <w:right w:val="none" w:sz="0" w:space="0" w:color="auto"/>
      </w:divBdr>
    </w:div>
    <w:div w:id="181398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E8326333</Template>
  <TotalTime>70</TotalTime>
  <Pages>2</Pages>
  <Words>290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Yadati</dc:creator>
  <cp:lastModifiedBy>Karthik Yadati</cp:lastModifiedBy>
  <cp:revision>16</cp:revision>
  <dcterms:created xsi:type="dcterms:W3CDTF">2014-06-10T11:08:00Z</dcterms:created>
  <dcterms:modified xsi:type="dcterms:W3CDTF">2014-06-18T12:05:00Z</dcterms:modified>
</cp:coreProperties>
</file>