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286B" w14:textId="741CCC28" w:rsidR="008D5F1E" w:rsidRDefault="008D5F1E" w:rsidP="008D5F1E">
      <w:pPr>
        <w:ind w:left="0" w:firstLine="0"/>
      </w:pPr>
      <w:r>
        <w:t>Conceptos básicos de la programación orientada a objetos:</w:t>
      </w:r>
    </w:p>
    <w:p w14:paraId="0FD1060E" w14:textId="173F331C" w:rsidR="008D5F1E" w:rsidRDefault="008D5F1E" w:rsidP="008D5F1E">
      <w:pPr>
        <w:pStyle w:val="Prrafodelista"/>
        <w:numPr>
          <w:ilvl w:val="0"/>
          <w:numId w:val="2"/>
        </w:numPr>
      </w:pPr>
      <w:r>
        <w:t>Clase</w:t>
      </w:r>
    </w:p>
    <w:p w14:paraId="24237D82" w14:textId="337A0E08" w:rsidR="008D5F1E" w:rsidRDefault="008D5F1E" w:rsidP="008D5F1E">
      <w:pPr>
        <w:pStyle w:val="Prrafodelista"/>
        <w:numPr>
          <w:ilvl w:val="0"/>
          <w:numId w:val="2"/>
        </w:numPr>
      </w:pPr>
      <w:r>
        <w:t>Objeto</w:t>
      </w:r>
    </w:p>
    <w:p w14:paraId="0ADB7B9E" w14:textId="24C11A3E" w:rsidR="008D5F1E" w:rsidRDefault="008D5F1E" w:rsidP="008D5F1E">
      <w:pPr>
        <w:pStyle w:val="Prrafodelista"/>
        <w:numPr>
          <w:ilvl w:val="0"/>
          <w:numId w:val="2"/>
        </w:numPr>
      </w:pPr>
      <w:r>
        <w:t>Atributos</w:t>
      </w:r>
    </w:p>
    <w:p w14:paraId="32A040C8" w14:textId="38996FA1" w:rsidR="008D5F1E" w:rsidRDefault="008D5F1E" w:rsidP="008D5F1E">
      <w:pPr>
        <w:pStyle w:val="Prrafodelista"/>
        <w:numPr>
          <w:ilvl w:val="0"/>
          <w:numId w:val="2"/>
        </w:numPr>
      </w:pPr>
      <w:r>
        <w:t xml:space="preserve">Métodos </w:t>
      </w:r>
    </w:p>
    <w:p w14:paraId="715C4D8D" w14:textId="547A3D7C" w:rsidR="00CA3C9E" w:rsidRDefault="00CA3C9E" w:rsidP="00CA3C9E">
      <w:pPr>
        <w:ind w:left="0" w:firstLine="0"/>
      </w:pPr>
    </w:p>
    <w:p w14:paraId="70959257" w14:textId="2E8ACBC3" w:rsidR="00CA3C9E" w:rsidRDefault="00CA3C9E" w:rsidP="00CA3C9E">
      <w:pPr>
        <w:pStyle w:val="Prrafodelista"/>
        <w:numPr>
          <w:ilvl w:val="0"/>
          <w:numId w:val="7"/>
        </w:numPr>
      </w:pPr>
      <w:r>
        <w:t>Objetos y Clase</w:t>
      </w:r>
    </w:p>
    <w:p w14:paraId="5030994D" w14:textId="77777777" w:rsidR="00CA3C9E" w:rsidRDefault="00CA3C9E" w:rsidP="00CA3C9E">
      <w:pPr>
        <w:ind w:left="0" w:firstLine="0"/>
      </w:pPr>
    </w:p>
    <w:p w14:paraId="792479BF" w14:textId="228750F9" w:rsidR="00CA3C9E" w:rsidRDefault="00CA3C9E" w:rsidP="00CA3C9E">
      <w:pPr>
        <w:pStyle w:val="Prrafodelista"/>
        <w:numPr>
          <w:ilvl w:val="0"/>
          <w:numId w:val="5"/>
        </w:numPr>
      </w:pPr>
      <w:r>
        <w:t>Los objetos sirven para clasificar</w:t>
      </w:r>
    </w:p>
    <w:p w14:paraId="3C3A3880" w14:textId="4B40A15E" w:rsidR="00CA3C9E" w:rsidRDefault="00CA3C9E" w:rsidP="00CA3C9E">
      <w:pPr>
        <w:pStyle w:val="Prrafodelista"/>
        <w:numPr>
          <w:ilvl w:val="0"/>
          <w:numId w:val="5"/>
        </w:numPr>
      </w:pPr>
      <w:r>
        <w:t>Las clases sirven para describir de una manera abstracta, todos los objetos de un tipo concreto.</w:t>
      </w:r>
    </w:p>
    <w:p w14:paraId="5295F874" w14:textId="751FBAB7" w:rsidR="00CA3C9E" w:rsidRDefault="00CA3C9E" w:rsidP="00CA3C9E">
      <w:pPr>
        <w:pStyle w:val="Prrafodelista"/>
        <w:numPr>
          <w:ilvl w:val="1"/>
          <w:numId w:val="7"/>
        </w:numPr>
      </w:pPr>
      <w:r>
        <w:t>Creación de objetos  (BlueJ)</w:t>
      </w:r>
    </w:p>
    <w:p w14:paraId="5D4AF192" w14:textId="7BC4CE0C" w:rsidR="00CA3C9E" w:rsidRDefault="00CA3C9E" w:rsidP="00CA3C9E">
      <w:pPr>
        <w:pStyle w:val="Prrafodelista"/>
        <w:ind w:firstLine="0"/>
      </w:pPr>
      <w:r>
        <w:t>Proyecto figures:</w:t>
      </w:r>
    </w:p>
    <w:p w14:paraId="4821AB2E" w14:textId="3EC391C9" w:rsidR="00CA3C9E" w:rsidRDefault="00CA3C9E" w:rsidP="00CA3C9E">
      <w:pPr>
        <w:pStyle w:val="Prrafodelista"/>
        <w:numPr>
          <w:ilvl w:val="0"/>
          <w:numId w:val="5"/>
        </w:numPr>
      </w:pPr>
      <w:r>
        <w:t xml:space="preserve">Creamos las clases </w:t>
      </w:r>
      <w:r w:rsidRPr="00FF3AD2">
        <w:rPr>
          <w:b/>
          <w:bCs/>
        </w:rPr>
        <w:t>Circle, Square, Triangle y Canva</w:t>
      </w:r>
      <w:r w:rsidR="00FF3AD2" w:rsidRPr="00FF3AD2">
        <w:rPr>
          <w:b/>
          <w:bCs/>
        </w:rPr>
        <w:t>s</w:t>
      </w:r>
    </w:p>
    <w:p w14:paraId="75ADFCA0" w14:textId="51ABB49C" w:rsidR="00CA3C9E" w:rsidRDefault="00CA3C9E" w:rsidP="00CA3C9E">
      <w:pPr>
        <w:pStyle w:val="Prrafodelista"/>
        <w:ind w:firstLine="0"/>
      </w:pPr>
      <w:r>
        <w:rPr>
          <w:noProof/>
        </w:rPr>
        <w:drawing>
          <wp:inline distT="0" distB="0" distL="0" distR="0" wp14:anchorId="433CA4A8" wp14:editId="3D357CF9">
            <wp:extent cx="5400040" cy="1195070"/>
            <wp:effectExtent l="0" t="0" r="0" b="5080"/>
            <wp:docPr id="243879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79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C933" w14:textId="6EA8F9E4" w:rsidR="00CA3C9E" w:rsidRDefault="00CA3C9E" w:rsidP="00CA3C9E">
      <w:pPr>
        <w:ind w:left="0" w:firstLine="0"/>
      </w:pPr>
    </w:p>
    <w:p w14:paraId="638788CD" w14:textId="1486E36D" w:rsidR="00226675" w:rsidRPr="00226675" w:rsidRDefault="00226675" w:rsidP="00226675">
      <w:pPr>
        <w:pStyle w:val="Prrafodelista"/>
        <w:numPr>
          <w:ilvl w:val="0"/>
          <w:numId w:val="5"/>
        </w:numPr>
      </w:pPr>
      <w:r>
        <w:t xml:space="preserve">Después vamos a pinchar sobre la clase Circle y en el menú emergente seleccionamos </w:t>
      </w:r>
      <w:r w:rsidRPr="00226675">
        <w:rPr>
          <w:b/>
          <w:bCs/>
        </w:rPr>
        <w:t>new Cirlce()</w:t>
      </w:r>
    </w:p>
    <w:p w14:paraId="747DE3B4" w14:textId="4D6653DD" w:rsidR="00226675" w:rsidRDefault="00226675" w:rsidP="00226675">
      <w:pPr>
        <w:ind w:left="7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C5EC2" wp14:editId="31816E04">
                <wp:simplePos x="0" y="0"/>
                <wp:positionH relativeFrom="column">
                  <wp:posOffset>3137535</wp:posOffset>
                </wp:positionH>
                <wp:positionV relativeFrom="paragraph">
                  <wp:posOffset>430530</wp:posOffset>
                </wp:positionV>
                <wp:extent cx="2360930" cy="1404620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D0B26" w14:textId="7CF9236F" w:rsidR="00226675" w:rsidRDefault="00226675">
                            <w:r>
                              <w:t>Una variable local del mismo nombre que un campo, impedirá que se pueda acceder a ese campo desde dentro de constructor o método.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C5E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7.05pt;margin-top:33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" fillcolor="white [3201]" strokecolor="#54a021 [3205]" strokeweight="1.5pt">
                <v:stroke endcap="round"/>
                <v:textbox style="mso-fit-shape-to-text:t">
                  <w:txbxContent>
                    <w:p w14:paraId="248D0B26" w14:textId="7CF9236F" w:rsidR="00226675" w:rsidRDefault="00226675">
                      <w:r>
                        <w:t>Una variable local del mismo nombre que un campo, impedirá que se pueda acceder a ese campo desde dentro de constructor o método.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8EA5CC" wp14:editId="58B20F05">
            <wp:extent cx="1949450" cy="2106302"/>
            <wp:effectExtent l="0" t="0" r="0" b="8255"/>
            <wp:docPr id="949359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9342" name=""/>
                    <pic:cNvPicPr/>
                  </pic:nvPicPr>
                  <pic:blipFill rotWithShape="1">
                    <a:blip r:embed="rId8"/>
                    <a:srcRect t="16731" r="8066" b="5901"/>
                    <a:stretch/>
                  </pic:blipFill>
                  <pic:spPr bwMode="auto">
                    <a:xfrm>
                      <a:off x="0" y="0"/>
                      <a:ext cx="1956283" cy="211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C18E7" w14:textId="0A444B09" w:rsidR="00226675" w:rsidRDefault="00226675" w:rsidP="00226675">
      <w:pPr>
        <w:ind w:left="718"/>
      </w:pPr>
    </w:p>
    <w:p w14:paraId="78FF4812" w14:textId="2AFACE2E" w:rsidR="00226675" w:rsidRDefault="00226675" w:rsidP="00226675">
      <w:pPr>
        <w:pStyle w:val="Prrafodelista"/>
        <w:numPr>
          <w:ilvl w:val="0"/>
          <w:numId w:val="5"/>
        </w:numPr>
      </w:pPr>
      <w:r>
        <w:t xml:space="preserve">Con esto acabamos de crear un Objeto Circle que en el BlueJ se representa como </w:t>
      </w:r>
    </w:p>
    <w:p w14:paraId="68A81D83" w14:textId="5162D323" w:rsidR="008D5F1E" w:rsidRDefault="008D5F1E" w:rsidP="008D5F1E">
      <w:pPr>
        <w:pStyle w:val="Prrafodelista"/>
        <w:numPr>
          <w:ilvl w:val="0"/>
          <w:numId w:val="3"/>
        </w:numPr>
      </w:pPr>
      <w:r>
        <w:t>Crear una clase que se llame Película y que nos permita encapsular la información que necesitamos de las películas .</w:t>
      </w:r>
    </w:p>
    <w:p w14:paraId="574ABD74" w14:textId="342A864C" w:rsidR="008D5F1E" w:rsidRDefault="008D5F1E" w:rsidP="008D5F1E">
      <w:pPr>
        <w:pStyle w:val="Prrafodelista"/>
        <w:numPr>
          <w:ilvl w:val="1"/>
          <w:numId w:val="3"/>
        </w:numPr>
      </w:pPr>
      <w:r>
        <w:t>Cada película concreta será modelada mediante un objeto de dicha clase, con sus características comunes (atributos) ,cuyos valores podrán ser diferentes, representado así cada una de las películas</w:t>
      </w:r>
    </w:p>
    <w:p w14:paraId="2A5E7CF7" w14:textId="2A8E67A2" w:rsidR="009247A4" w:rsidRDefault="009247A4" w:rsidP="008D5F1E">
      <w:pPr>
        <w:pStyle w:val="Prrafodelista"/>
        <w:numPr>
          <w:ilvl w:val="1"/>
          <w:numId w:val="3"/>
        </w:numPr>
      </w:pPr>
      <w:r>
        <w:t>Como extra, vamos a crear una clase que lance objetos de la clase película y muestre un ejemplo por pantalla con todos los campos rellenos.</w:t>
      </w:r>
    </w:p>
    <w:p w14:paraId="1A765380" w14:textId="77777777" w:rsidR="008D5F1E" w:rsidRDefault="008D5F1E" w:rsidP="008D5F1E"/>
    <w:sectPr w:rsidR="008D5F1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7DDB" w14:textId="77777777" w:rsidR="00F346DD" w:rsidRDefault="00F346DD" w:rsidP="008D5F1E">
      <w:pPr>
        <w:spacing w:after="0" w:line="240" w:lineRule="auto"/>
      </w:pPr>
      <w:r>
        <w:separator/>
      </w:r>
    </w:p>
  </w:endnote>
  <w:endnote w:type="continuationSeparator" w:id="0">
    <w:p w14:paraId="74AC0068" w14:textId="77777777" w:rsidR="00F346DD" w:rsidRDefault="00F346DD" w:rsidP="008D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CBEE" w14:textId="77777777" w:rsidR="00F346DD" w:rsidRDefault="00F346DD" w:rsidP="008D5F1E">
      <w:pPr>
        <w:spacing w:after="0" w:line="240" w:lineRule="auto"/>
      </w:pPr>
      <w:r>
        <w:separator/>
      </w:r>
    </w:p>
  </w:footnote>
  <w:footnote w:type="continuationSeparator" w:id="0">
    <w:p w14:paraId="15E3C239" w14:textId="77777777" w:rsidR="00F346DD" w:rsidRDefault="00F346DD" w:rsidP="008D5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ABF1" w14:textId="6A28FA73" w:rsidR="008D5F1E" w:rsidRDefault="008D5F1E">
    <w:pPr>
      <w:pStyle w:val="Encabezado"/>
    </w:pPr>
    <w:r>
      <w:tab/>
    </w:r>
    <w:r>
      <w:tab/>
      <w:t xml:space="preserve">Programación orientada a objetos </w:t>
    </w:r>
    <w:r>
      <w:tab/>
      <w:t>Clases y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FE7"/>
    <w:multiLevelType w:val="multilevel"/>
    <w:tmpl w:val="3320C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5C612E"/>
    <w:multiLevelType w:val="hybridMultilevel"/>
    <w:tmpl w:val="8E3C1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71319"/>
    <w:multiLevelType w:val="hybridMultilevel"/>
    <w:tmpl w:val="FE94067E"/>
    <w:lvl w:ilvl="0" w:tplc="096CC83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93585"/>
    <w:multiLevelType w:val="hybridMultilevel"/>
    <w:tmpl w:val="37B6BDC2"/>
    <w:lvl w:ilvl="0" w:tplc="639CD8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71408"/>
    <w:multiLevelType w:val="hybridMultilevel"/>
    <w:tmpl w:val="939C70DC"/>
    <w:lvl w:ilvl="0" w:tplc="8A9E4912">
      <w:numFmt w:val="bullet"/>
      <w:lvlText w:val="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CD0EC5"/>
    <w:multiLevelType w:val="hybridMultilevel"/>
    <w:tmpl w:val="B50CFE14"/>
    <w:lvl w:ilvl="0" w:tplc="751661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30606"/>
    <w:multiLevelType w:val="hybridMultilevel"/>
    <w:tmpl w:val="B28C3F0E"/>
    <w:lvl w:ilvl="0" w:tplc="EF54111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7007332">
    <w:abstractNumId w:val="2"/>
  </w:num>
  <w:num w:numId="2" w16cid:durableId="8409167">
    <w:abstractNumId w:val="3"/>
  </w:num>
  <w:num w:numId="3" w16cid:durableId="1488326658">
    <w:abstractNumId w:val="4"/>
  </w:num>
  <w:num w:numId="4" w16cid:durableId="970675365">
    <w:abstractNumId w:val="6"/>
  </w:num>
  <w:num w:numId="5" w16cid:durableId="29574423">
    <w:abstractNumId w:val="5"/>
  </w:num>
  <w:num w:numId="6" w16cid:durableId="398987936">
    <w:abstractNumId w:val="1"/>
  </w:num>
  <w:num w:numId="7" w16cid:durableId="145864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1E"/>
    <w:rsid w:val="002132E8"/>
    <w:rsid w:val="00226675"/>
    <w:rsid w:val="00580D59"/>
    <w:rsid w:val="008D5F1E"/>
    <w:rsid w:val="009247A4"/>
    <w:rsid w:val="009E6949"/>
    <w:rsid w:val="00B0591F"/>
    <w:rsid w:val="00CA3C9E"/>
    <w:rsid w:val="00E44079"/>
    <w:rsid w:val="00EA0266"/>
    <w:rsid w:val="00F346DD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F4D7"/>
  <w15:chartTrackingRefBased/>
  <w15:docId w15:val="{68C82348-3203-4939-999A-F398280B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1F"/>
    <w:pPr>
      <w:spacing w:after="20" w:line="264" w:lineRule="auto"/>
      <w:ind w:left="10" w:hanging="10"/>
    </w:pPr>
    <w:rPr>
      <w:rFonts w:ascii="Calibri" w:hAnsi="Calibri" w:cs="Calibri"/>
      <w:color w:val="000000"/>
      <w:sz w:val="17"/>
    </w:rPr>
  </w:style>
  <w:style w:type="paragraph" w:styleId="Ttulo1">
    <w:name w:val="heading 1"/>
    <w:next w:val="Normal"/>
    <w:link w:val="Ttulo1Car"/>
    <w:uiPriority w:val="9"/>
    <w:qFormat/>
    <w:rsid w:val="00B0591F"/>
    <w:pPr>
      <w:keepNext/>
      <w:keepLines/>
      <w:spacing w:after="9"/>
      <w:ind w:left="931"/>
      <w:jc w:val="center"/>
      <w:outlineLvl w:val="0"/>
    </w:pPr>
    <w:rPr>
      <w:rFonts w:ascii="Calibri" w:hAnsi="Calibri" w:cs="Calibri"/>
      <w:b/>
      <w:color w:val="4471C4"/>
      <w:sz w:val="18"/>
    </w:rPr>
  </w:style>
  <w:style w:type="paragraph" w:styleId="Ttulo2">
    <w:name w:val="heading 2"/>
    <w:next w:val="Normal"/>
    <w:link w:val="Ttulo2Car"/>
    <w:uiPriority w:val="9"/>
    <w:unhideWhenUsed/>
    <w:qFormat/>
    <w:rsid w:val="00B0591F"/>
    <w:pPr>
      <w:keepNext/>
      <w:keepLines/>
      <w:spacing w:after="0"/>
      <w:ind w:left="499" w:hanging="10"/>
      <w:jc w:val="center"/>
      <w:outlineLvl w:val="1"/>
    </w:pPr>
    <w:rPr>
      <w:rFonts w:ascii="Calibri" w:hAnsi="Calibri" w:cs="Calibri"/>
      <w:b/>
      <w:color w:val="4472C4"/>
      <w:sz w:val="18"/>
    </w:rPr>
  </w:style>
  <w:style w:type="paragraph" w:styleId="Ttulo3">
    <w:name w:val="heading 3"/>
    <w:next w:val="Normal"/>
    <w:link w:val="Ttulo3Car"/>
    <w:uiPriority w:val="9"/>
    <w:unhideWhenUsed/>
    <w:qFormat/>
    <w:rsid w:val="00B0591F"/>
    <w:pPr>
      <w:keepNext/>
      <w:keepLines/>
      <w:spacing w:after="142"/>
      <w:ind w:left="941" w:hanging="10"/>
      <w:outlineLvl w:val="2"/>
    </w:pPr>
    <w:rPr>
      <w:rFonts w:ascii="Calibri" w:hAnsi="Calibri" w:cs="Calibri"/>
      <w:b/>
      <w:color w:val="4471C4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character" w:customStyle="1" w:styleId="Ttulo2Car">
    <w:name w:val="Título 2 Car"/>
    <w:link w:val="Ttulo2"/>
    <w:uiPriority w:val="9"/>
    <w:rsid w:val="00B0591F"/>
    <w:rPr>
      <w:rFonts w:ascii="Calibri" w:eastAsia="Calibri" w:hAnsi="Calibri" w:cs="Calibri"/>
      <w:b/>
      <w:color w:val="4472C4"/>
      <w:sz w:val="18"/>
    </w:rPr>
  </w:style>
  <w:style w:type="character" w:customStyle="1" w:styleId="Ttulo3Car">
    <w:name w:val="Título 3 Car"/>
    <w:link w:val="Ttulo3"/>
    <w:uiPriority w:val="9"/>
    <w:rsid w:val="00B0591F"/>
    <w:rPr>
      <w:rFonts w:ascii="Calibri" w:eastAsia="Calibri" w:hAnsi="Calibri" w:cs="Calibri"/>
      <w:b/>
      <w:color w:val="4471C4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D5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F1E"/>
    <w:rPr>
      <w:rFonts w:ascii="Calibri" w:hAnsi="Calibri" w:cs="Calibri"/>
      <w:color w:val="000000"/>
      <w:sz w:val="17"/>
    </w:rPr>
  </w:style>
  <w:style w:type="paragraph" w:styleId="Piedepgina">
    <w:name w:val="footer"/>
    <w:basedOn w:val="Normal"/>
    <w:link w:val="PiedepginaCar"/>
    <w:uiPriority w:val="99"/>
    <w:unhideWhenUsed/>
    <w:rsid w:val="008D5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F1E"/>
    <w:rPr>
      <w:rFonts w:ascii="Calibri" w:hAnsi="Calibri" w:cs="Calibri"/>
      <w:color w:val="000000"/>
      <w:sz w:val="17"/>
    </w:rPr>
  </w:style>
  <w:style w:type="paragraph" w:styleId="Prrafodelista">
    <w:name w:val="List Paragraph"/>
    <w:basedOn w:val="Normal"/>
    <w:uiPriority w:val="34"/>
    <w:qFormat/>
    <w:rsid w:val="008D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8654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SANCHEZ LOPEZ</dc:creator>
  <cp:keywords/>
  <dc:description/>
  <cp:lastModifiedBy>Sergio Sánchez</cp:lastModifiedBy>
  <cp:revision>3</cp:revision>
  <dcterms:created xsi:type="dcterms:W3CDTF">2023-03-24T16:19:00Z</dcterms:created>
  <dcterms:modified xsi:type="dcterms:W3CDTF">2023-04-03T18:29:00Z</dcterms:modified>
</cp:coreProperties>
</file>