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A"/>
        <w:spacing w:before="281" w:after="0"/>
        <w:ind w:firstLine="720" w:left="0" w:right="100"/>
        <w:jc w:val="center"/>
        <w:rPr/>
      </w:pPr>
      <w:r>
        <w:rPr/>
        <w:t>Laboratory work #1</w:t>
      </w:r>
    </w:p>
    <w:p>
      <w:pPr>
        <w:pStyle w:val="TitleA"/>
        <w:ind w:left="0" w:right="100"/>
        <w:jc w:val="center"/>
        <w:rPr/>
      </w:pPr>
      <w:r>
        <w:rPr/>
        <w:t>Zhursin Adil</w:t>
      </w:r>
    </w:p>
    <w:p>
      <w:pPr>
        <w:pStyle w:val="TitleA"/>
        <w:spacing w:lineRule="auto" w:line="24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Submission format: word or pdf document containing screenshots of your tasks with answers that covers full-page (Alt+PrtSc). </w:t>
      </w:r>
    </w:p>
    <w:p>
      <w:pPr>
        <w:pStyle w:val="TitleA"/>
        <w:numPr>
          <w:ilvl w:val="0"/>
          <w:numId w:val="1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following tables with corresponding attributes (30 %):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Airline_info: airline_id (int), airline_code (varchar (30)),airline_name (varchar(50)),airline_country(varchar(50)), created_at(timestamp), updated_at(timestamp), info(varchar(50)) 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Airport: airport_id(int), airport_name (varchar(50)),country (varchar(50)), state (varchar(50)), city(varchar(50)), created_at(timestamp), updated_at(timestamp) 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Baggage_check: baggage_check_id(int), check_result (varchar(50)), created_at(timestamp), updated_at(timestamp), booking_id(int), passenger_id(int);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Baggage: baggage_id(int), weight_in_kg (decimal(4,2)), created_at(timestamp, updated_at(timestamp) , booking_id(int);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Boarding_pass: boarding_pass_id(int), booking_id(int), seat (varchar(50)), boarding_time(timestamp), created_at(timestamp), updated_at(timestamp);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Booking_flight: booking_flight_id(int), booking_id(int), flight_id(int), created_at(timestamp), updated_at(timestamp);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Booking: booking_id(int), flight_id(int), passenger_id(int), booking_platform(varchar(50)), created_at(timestamp), updated_at(timestamp), status(varchar(50)), price(decimal(7,2));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Flights: flight_id(int), sch_departure_time(timestamp), sch_arrival_time(timestamp), departing_airport_id(int), arriving_airport_id(int), departing_gate(varchar(50)), arriving_gate(varchar(50)), airline_id(int), act_departure_time(timestamp), act_arrival_time(timestamp), created_at(timestamp), updated_at(timestamp) 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Passengers: passenger_id(int), first_name(varchar(50)), last_name(varchar(50)), date_of_birth(date), gender(varchar(50)), country_of_citizenship(varchar(50)), country_of_residence(varchar(50)), passport_number(varchar(20)), created_at(timestamp), updated_at(timestamp) ;</w:t>
      </w:r>
    </w:p>
    <w:p>
      <w:pPr>
        <w:pStyle w:val="TitleA"/>
        <w:numPr>
          <w:ilvl w:val="0"/>
          <w:numId w:val="2"/>
        </w:numPr>
        <w:spacing w:lineRule="auto" w:line="240"/>
        <w:ind w:hanging="360" w:left="91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Security_check: security_check_id(int), check_result(varchar(20)), created_at(timestamp), updated_at(timestamp), passenger_id(int);</w:t>
      </w:r>
    </w:p>
    <w:p>
      <w:pPr>
        <w:pStyle w:val="TitleA"/>
        <w:numPr>
          <w:ilvl w:val="0"/>
          <w:numId w:val="6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 Primary Keys for each tables (15%);</w:t>
      </w:r>
    </w:p>
    <w:p>
      <w:pPr>
        <w:pStyle w:val="TitleA"/>
        <w:numPr>
          <w:ilvl w:val="0"/>
          <w:numId w:val="7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 for all attributes null, not null constraint(15%);</w:t>
      </w:r>
    </w:p>
    <w:p>
      <w:pPr>
        <w:pStyle w:val="TitleA"/>
        <w:numPr>
          <w:ilvl w:val="0"/>
          <w:numId w:val="1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Rename airline_info table to  airline (10%).</w:t>
      </w:r>
    </w:p>
    <w:p>
      <w:pPr>
        <w:pStyle w:val="TitleA"/>
        <w:numPr>
          <w:ilvl w:val="0"/>
          <w:numId w:val="1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Rename column price  to ticket_price (10%)</w:t>
      </w:r>
    </w:p>
    <w:p>
      <w:pPr>
        <w:pStyle w:val="TitleA"/>
        <w:numPr>
          <w:ilvl w:val="0"/>
          <w:numId w:val="1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Change data type of departing_gate(varchar(50)) from varchar(50) to text (10%);</w:t>
      </w:r>
    </w:p>
    <w:p>
      <w:pPr>
        <w:pStyle w:val="TitleA"/>
        <w:numPr>
          <w:ilvl w:val="0"/>
          <w:numId w:val="1"/>
        </w:numPr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 the column info(varchar(50)) from the airline table (10%).</w:t>
      </w:r>
    </w:p>
    <w:p>
      <w:pPr>
        <w:pStyle w:val="TitleA"/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-779145</wp:posOffset>
            </wp:positionH>
            <wp:positionV relativeFrom="paragraph">
              <wp:posOffset>2617470</wp:posOffset>
            </wp:positionV>
            <wp:extent cx="7539355" cy="4260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A"/>
        <w:spacing w:lineRule="auto" w:line="240"/>
        <w:ind w:hanging="360" w:left="554" w:right="100"/>
        <w:rPr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TitleA"/>
        <w:spacing w:lineRule="auto" w:line="240"/>
        <w:ind w:hanging="360" w:left="554" w:right="10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-782955</wp:posOffset>
            </wp:positionH>
            <wp:positionV relativeFrom="paragraph">
              <wp:posOffset>161925</wp:posOffset>
            </wp:positionV>
            <wp:extent cx="7543165" cy="4263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-799465</wp:posOffset>
            </wp:positionH>
            <wp:positionV relativeFrom="paragraph">
              <wp:posOffset>5139055</wp:posOffset>
            </wp:positionV>
            <wp:extent cx="7559040" cy="4272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A"/>
        <w:spacing w:lineRule="auto" w:line="240"/>
        <w:ind w:hanging="360" w:left="554" w:right="10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-798830</wp:posOffset>
            </wp:positionH>
            <wp:positionV relativeFrom="paragraph">
              <wp:posOffset>463550</wp:posOffset>
            </wp:positionV>
            <wp:extent cx="7559040" cy="4272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-779780</wp:posOffset>
            </wp:positionH>
            <wp:positionV relativeFrom="paragraph">
              <wp:posOffset>5120640</wp:posOffset>
            </wp:positionV>
            <wp:extent cx="7506970" cy="4242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A"/>
        <w:spacing w:lineRule="auto" w:line="240"/>
        <w:ind w:hanging="360" w:left="554" w:right="100"/>
        <w:rPr/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60" w:right="1360" w:gutter="0" w:header="720" w:top="1420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  <w:p>
    <w:pPr>
      <w:pStyle w:val="HeaderFooter"/>
      <w:rPr/>
    </w:pPr>
    <w:r>
      <w:rPr/>
    </w:r>
  </w:p>
  <w:p>
    <w:pPr>
      <w:pStyle w:val="HeaderFooter"/>
      <w:rPr/>
    </w:pPr>
    <w:r>
      <w:rPr/>
    </w:r>
  </w:p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  <w:p>
    <w:pPr>
      <w:pStyle w:val="HeaderFooter"/>
      <w:rPr/>
    </w:pPr>
    <w:r>
      <w:rPr/>
    </w:r>
  </w:p>
  <w:p>
    <w:pPr>
      <w:pStyle w:val="HeaderFooter"/>
      <w:rPr/>
    </w:pPr>
    <w:r>
      <w:rPr/>
    </w:r>
  </w:p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9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5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1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91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3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5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7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9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1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3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5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74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9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5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1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9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7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5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14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1a40"/>
    <w:rPr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f719d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f719d"/>
    <w:rPr>
      <w:sz w:val="24"/>
      <w:szCs w:val="24"/>
      <w:lang w:val="en-US" w:eastAsia="en-US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71a40"/>
    <w:rPr>
      <w:lang w:val="en-US"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71a40"/>
    <w:rPr>
      <w:b/>
      <w:bCs/>
      <w:lang w:val="en-US"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TitleA" w:customStyle="1">
    <w:name w:val="Title A"/>
    <w:qFormat/>
    <w:pPr>
      <w:widowControl w:val="false"/>
      <w:pBdr/>
      <w:bidi w:val="0"/>
      <w:spacing w:before="281" w:after="0"/>
      <w:ind w:left="194" w:right="100"/>
      <w:jc w:val="left"/>
    </w:pPr>
    <w:rPr>
      <w:rFonts w:cs="Arial Unicode MS" w:ascii="Times New Roman" w:hAnsi="Times New Roman" w:eastAsia="Arial Unicode MS"/>
      <w:b/>
      <w:bCs/>
      <w:color w:val="000000"/>
      <w:kern w:val="0"/>
      <w:sz w:val="44"/>
      <w:szCs w:val="44"/>
      <w:u w:val="none" w:color="000000"/>
      <w:lang w:val="en-US" w:eastAsia="zh-CN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f719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f719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671a4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71a4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10" w:customStyle="1">
    <w:name w:val="Imported Style 1.0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ff719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7C1DE-C3E1-46CF-9792-04254C939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651B8-DC68-4905-9408-68E0CD725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D5515-CBD2-466E-87A8-F70492087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DocSecurity>4</DocSecurity>
  <Pages>5</Pages>
  <Words>186</Words>
  <Characters>2185</Characters>
  <CharactersWithSpaces>2337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2024-09-11T06:26:00Z</dcterms:created>
  <dc:creator>Sholpan Saimassayeva</dc:creator>
  <dc:description/>
  <dc:language>en-US</dc:language>
  <cp:lastModifiedBy/>
  <dcterms:modified xsi:type="dcterms:W3CDTF">2024-09-19T15:33:01Z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